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E82D88" w:rsidP="003670E0">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45724">
              <w:rPr>
                <w:rFonts w:ascii="Arial" w:hAnsi="Arial" w:cs="Arial"/>
                <w:color w:val="002060"/>
                <w:sz w:val="40"/>
                <w:szCs w:val="40"/>
              </w:rPr>
              <w:t>100</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445724">
              <w:rPr>
                <w:rFonts w:ascii="Arial" w:hAnsi="Arial" w:cs="Arial"/>
                <w:color w:val="002060"/>
                <w:sz w:val="40"/>
                <w:szCs w:val="40"/>
              </w:rPr>
              <w:t>24</w:t>
            </w:r>
            <w:r w:rsidR="00336750">
              <w:rPr>
                <w:rFonts w:ascii="Arial" w:hAnsi="Arial" w:cs="Arial"/>
                <w:color w:val="002060"/>
                <w:sz w:val="40"/>
                <w:szCs w:val="40"/>
              </w:rPr>
              <w:t>/04</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7015249"/>
      <w:r w:rsidRPr="002E7E1D">
        <w:rPr>
          <w:color w:val="FFFFFF"/>
        </w:rPr>
        <w:t>SOMMARIO</w:t>
      </w:r>
      <w:bookmarkEnd w:id="1"/>
    </w:p>
    <w:p w:rsidR="00634DB4" w:rsidRPr="00A27A45" w:rsidRDefault="00634DB4" w:rsidP="006E0268">
      <w:pPr>
        <w:rPr>
          <w:rFonts w:ascii="Calibri" w:hAnsi="Calibri"/>
          <w:color w:val="002060"/>
          <w:sz w:val="22"/>
          <w:szCs w:val="22"/>
        </w:rPr>
      </w:pPr>
    </w:p>
    <w:p w:rsidR="00053B45" w:rsidRDefault="00F714D7">
      <w:pPr>
        <w:pStyle w:val="Sommario2"/>
        <w:rPr>
          <w:rFonts w:asciiTheme="minorHAnsi" w:eastAsiaTheme="minorEastAsia" w:hAnsiTheme="minorHAnsi" w:cstheme="minorBidi"/>
          <w:noProof/>
          <w:sz w:val="22"/>
          <w:szCs w:val="22"/>
        </w:rPr>
      </w:pPr>
      <w:r w:rsidRPr="00F714D7">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F714D7">
        <w:rPr>
          <w:rFonts w:ascii="Calibri" w:hAnsi="Calibri"/>
          <w:sz w:val="22"/>
          <w:szCs w:val="22"/>
        </w:rPr>
        <w:fldChar w:fldCharType="separate"/>
      </w:r>
      <w:hyperlink w:anchor="_Toc7015249" w:history="1">
        <w:r w:rsidR="00053B45" w:rsidRPr="00687A8A">
          <w:rPr>
            <w:rStyle w:val="Collegamentoipertestuale"/>
            <w:noProof/>
          </w:rPr>
          <w:t>SOMMARIO</w:t>
        </w:r>
        <w:r w:rsidR="00053B45">
          <w:rPr>
            <w:noProof/>
            <w:webHidden/>
          </w:rPr>
          <w:tab/>
        </w:r>
        <w:r w:rsidR="00053B45">
          <w:rPr>
            <w:noProof/>
            <w:webHidden/>
          </w:rPr>
          <w:fldChar w:fldCharType="begin"/>
        </w:r>
        <w:r w:rsidR="00053B45">
          <w:rPr>
            <w:noProof/>
            <w:webHidden/>
          </w:rPr>
          <w:instrText xml:space="preserve"> PAGEREF _Toc7015249 \h </w:instrText>
        </w:r>
        <w:r w:rsidR="00053B45">
          <w:rPr>
            <w:noProof/>
            <w:webHidden/>
          </w:rPr>
        </w:r>
        <w:r w:rsidR="00053B45">
          <w:rPr>
            <w:noProof/>
            <w:webHidden/>
          </w:rPr>
          <w:fldChar w:fldCharType="separate"/>
        </w:r>
        <w:r w:rsidR="00152576">
          <w:rPr>
            <w:noProof/>
            <w:webHidden/>
          </w:rPr>
          <w:t>1</w:t>
        </w:r>
        <w:r w:rsidR="00053B45">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0" w:history="1">
        <w:r w:rsidRPr="00687A8A">
          <w:rPr>
            <w:rStyle w:val="Collegamentoipertestuale"/>
            <w:noProof/>
          </w:rPr>
          <w:t>COMUNICAZIONI DELLA F.I.G.C.</w:t>
        </w:r>
        <w:r>
          <w:rPr>
            <w:noProof/>
            <w:webHidden/>
          </w:rPr>
          <w:tab/>
        </w:r>
        <w:r>
          <w:rPr>
            <w:noProof/>
            <w:webHidden/>
          </w:rPr>
          <w:fldChar w:fldCharType="begin"/>
        </w:r>
        <w:r>
          <w:rPr>
            <w:noProof/>
            <w:webHidden/>
          </w:rPr>
          <w:instrText xml:space="preserve"> PAGEREF _Toc7015250 \h </w:instrText>
        </w:r>
        <w:r>
          <w:rPr>
            <w:noProof/>
            <w:webHidden/>
          </w:rPr>
        </w:r>
        <w:r>
          <w:rPr>
            <w:noProof/>
            <w:webHidden/>
          </w:rPr>
          <w:fldChar w:fldCharType="separate"/>
        </w:r>
        <w:r w:rsidR="00152576">
          <w:rPr>
            <w:noProof/>
            <w:webHidden/>
          </w:rPr>
          <w:t>2</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1" w:history="1">
        <w:r w:rsidRPr="00687A8A">
          <w:rPr>
            <w:rStyle w:val="Collegamentoipertestuale"/>
            <w:noProof/>
          </w:rPr>
          <w:t>COMUNICAZIONI DELLA L.N.D.</w:t>
        </w:r>
        <w:r>
          <w:rPr>
            <w:noProof/>
            <w:webHidden/>
          </w:rPr>
          <w:tab/>
        </w:r>
        <w:r>
          <w:rPr>
            <w:noProof/>
            <w:webHidden/>
          </w:rPr>
          <w:fldChar w:fldCharType="begin"/>
        </w:r>
        <w:r>
          <w:rPr>
            <w:noProof/>
            <w:webHidden/>
          </w:rPr>
          <w:instrText xml:space="preserve"> PAGEREF _Toc7015251 \h </w:instrText>
        </w:r>
        <w:r>
          <w:rPr>
            <w:noProof/>
            <w:webHidden/>
          </w:rPr>
        </w:r>
        <w:r>
          <w:rPr>
            <w:noProof/>
            <w:webHidden/>
          </w:rPr>
          <w:fldChar w:fldCharType="separate"/>
        </w:r>
        <w:r w:rsidR="00152576">
          <w:rPr>
            <w:noProof/>
            <w:webHidden/>
          </w:rPr>
          <w:t>2</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2" w:history="1">
        <w:r w:rsidRPr="00687A8A">
          <w:rPr>
            <w:rStyle w:val="Collegamentoipertestuale"/>
            <w:noProof/>
          </w:rPr>
          <w:t>COMUNICAZIONI DEL COMITATO REGIONALE</w:t>
        </w:r>
        <w:r>
          <w:rPr>
            <w:noProof/>
            <w:webHidden/>
          </w:rPr>
          <w:tab/>
        </w:r>
        <w:r>
          <w:rPr>
            <w:noProof/>
            <w:webHidden/>
          </w:rPr>
          <w:fldChar w:fldCharType="begin"/>
        </w:r>
        <w:r>
          <w:rPr>
            <w:noProof/>
            <w:webHidden/>
          </w:rPr>
          <w:instrText xml:space="preserve"> PAGEREF _Toc7015252 \h </w:instrText>
        </w:r>
        <w:r>
          <w:rPr>
            <w:noProof/>
            <w:webHidden/>
          </w:rPr>
        </w:r>
        <w:r>
          <w:rPr>
            <w:noProof/>
            <w:webHidden/>
          </w:rPr>
          <w:fldChar w:fldCharType="separate"/>
        </w:r>
        <w:r w:rsidR="00152576">
          <w:rPr>
            <w:noProof/>
            <w:webHidden/>
          </w:rPr>
          <w:t>2</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3" w:history="1">
        <w:r w:rsidRPr="00687A8A">
          <w:rPr>
            <w:rStyle w:val="Collegamentoipertestuale"/>
            <w:noProof/>
          </w:rPr>
          <w:t>COMUNICAZIONI DEL CR MARCHE C5</w:t>
        </w:r>
        <w:r>
          <w:rPr>
            <w:noProof/>
            <w:webHidden/>
          </w:rPr>
          <w:tab/>
        </w:r>
        <w:r>
          <w:rPr>
            <w:noProof/>
            <w:webHidden/>
          </w:rPr>
          <w:fldChar w:fldCharType="begin"/>
        </w:r>
        <w:r>
          <w:rPr>
            <w:noProof/>
            <w:webHidden/>
          </w:rPr>
          <w:instrText xml:space="preserve"> PAGEREF _Toc7015253 \h </w:instrText>
        </w:r>
        <w:r>
          <w:rPr>
            <w:noProof/>
            <w:webHidden/>
          </w:rPr>
        </w:r>
        <w:r>
          <w:rPr>
            <w:noProof/>
            <w:webHidden/>
          </w:rPr>
          <w:fldChar w:fldCharType="separate"/>
        </w:r>
        <w:r w:rsidR="00152576">
          <w:rPr>
            <w:noProof/>
            <w:webHidden/>
          </w:rPr>
          <w:t>2</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4" w:history="1">
        <w:r w:rsidRPr="00687A8A">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_Toc7015254 \h </w:instrText>
        </w:r>
        <w:r>
          <w:rPr>
            <w:noProof/>
            <w:webHidden/>
          </w:rPr>
        </w:r>
        <w:r>
          <w:rPr>
            <w:noProof/>
            <w:webHidden/>
          </w:rPr>
          <w:fldChar w:fldCharType="separate"/>
        </w:r>
        <w:r w:rsidR="00152576">
          <w:rPr>
            <w:noProof/>
            <w:webHidden/>
          </w:rPr>
          <w:t>2</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5" w:history="1">
        <w:r w:rsidRPr="00687A8A">
          <w:rPr>
            <w:rStyle w:val="Collegamentoipertestuale"/>
            <w:noProof/>
          </w:rPr>
          <w:t>NOTIZIE SU ATTIVITA’ AGONISTICA</w:t>
        </w:r>
        <w:r>
          <w:rPr>
            <w:noProof/>
            <w:webHidden/>
          </w:rPr>
          <w:tab/>
        </w:r>
        <w:r>
          <w:rPr>
            <w:noProof/>
            <w:webHidden/>
          </w:rPr>
          <w:fldChar w:fldCharType="begin"/>
        </w:r>
        <w:r>
          <w:rPr>
            <w:noProof/>
            <w:webHidden/>
          </w:rPr>
          <w:instrText xml:space="preserve"> PAGEREF _Toc7015255 \h </w:instrText>
        </w:r>
        <w:r>
          <w:rPr>
            <w:noProof/>
            <w:webHidden/>
          </w:rPr>
        </w:r>
        <w:r>
          <w:rPr>
            <w:noProof/>
            <w:webHidden/>
          </w:rPr>
          <w:fldChar w:fldCharType="separate"/>
        </w:r>
        <w:r w:rsidR="00152576">
          <w:rPr>
            <w:noProof/>
            <w:webHidden/>
          </w:rPr>
          <w:t>7</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6" w:history="1">
        <w:r w:rsidRPr="00687A8A">
          <w:rPr>
            <w:rStyle w:val="Collegamentoipertestuale"/>
            <w:noProof/>
          </w:rPr>
          <w:t>TERZA CATEGORIA ANCONA</w:t>
        </w:r>
        <w:r>
          <w:rPr>
            <w:noProof/>
            <w:webHidden/>
          </w:rPr>
          <w:tab/>
        </w:r>
        <w:r>
          <w:rPr>
            <w:noProof/>
            <w:webHidden/>
          </w:rPr>
          <w:fldChar w:fldCharType="begin"/>
        </w:r>
        <w:r>
          <w:rPr>
            <w:noProof/>
            <w:webHidden/>
          </w:rPr>
          <w:instrText xml:space="preserve"> PAGEREF _Toc7015256 \h </w:instrText>
        </w:r>
        <w:r>
          <w:rPr>
            <w:noProof/>
            <w:webHidden/>
          </w:rPr>
        </w:r>
        <w:r>
          <w:rPr>
            <w:noProof/>
            <w:webHidden/>
          </w:rPr>
          <w:fldChar w:fldCharType="separate"/>
        </w:r>
        <w:r w:rsidR="00152576">
          <w:rPr>
            <w:noProof/>
            <w:webHidden/>
          </w:rPr>
          <w:t>7</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57" w:history="1">
        <w:r w:rsidRPr="00687A8A">
          <w:rPr>
            <w:rStyle w:val="Collegamentoipertestuale"/>
            <w:noProof/>
          </w:rPr>
          <w:t>JUNIORES UNDER 19 PROVINC. -AN</w:t>
        </w:r>
        <w:r>
          <w:rPr>
            <w:noProof/>
            <w:webHidden/>
          </w:rPr>
          <w:tab/>
        </w:r>
        <w:r>
          <w:rPr>
            <w:noProof/>
            <w:webHidden/>
          </w:rPr>
          <w:fldChar w:fldCharType="begin"/>
        </w:r>
        <w:r>
          <w:rPr>
            <w:noProof/>
            <w:webHidden/>
          </w:rPr>
          <w:instrText xml:space="preserve"> PAGEREF _Toc7015257 \h </w:instrText>
        </w:r>
        <w:r>
          <w:rPr>
            <w:noProof/>
            <w:webHidden/>
          </w:rPr>
        </w:r>
        <w:r>
          <w:rPr>
            <w:noProof/>
            <w:webHidden/>
          </w:rPr>
          <w:fldChar w:fldCharType="separate"/>
        </w:r>
        <w:r w:rsidR="00152576">
          <w:rPr>
            <w:noProof/>
            <w:webHidden/>
          </w:rPr>
          <w:t>7</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58" w:history="1">
        <w:r w:rsidRPr="00687A8A">
          <w:rPr>
            <w:rStyle w:val="Collegamentoipertestuale"/>
            <w:noProof/>
          </w:rPr>
          <w:t>RISULTATI</w:t>
        </w:r>
        <w:r>
          <w:rPr>
            <w:noProof/>
            <w:webHidden/>
          </w:rPr>
          <w:tab/>
        </w:r>
        <w:r>
          <w:rPr>
            <w:noProof/>
            <w:webHidden/>
          </w:rPr>
          <w:fldChar w:fldCharType="begin"/>
        </w:r>
        <w:r>
          <w:rPr>
            <w:noProof/>
            <w:webHidden/>
          </w:rPr>
          <w:instrText xml:space="preserve"> PAGEREF _Toc7015258 \h </w:instrText>
        </w:r>
        <w:r>
          <w:rPr>
            <w:noProof/>
            <w:webHidden/>
          </w:rPr>
        </w:r>
        <w:r>
          <w:rPr>
            <w:noProof/>
            <w:webHidden/>
          </w:rPr>
          <w:fldChar w:fldCharType="separate"/>
        </w:r>
        <w:r w:rsidR="00152576">
          <w:rPr>
            <w:noProof/>
            <w:webHidden/>
          </w:rPr>
          <w:t>7</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59" w:history="1">
        <w:r w:rsidRPr="00687A8A">
          <w:rPr>
            <w:rStyle w:val="Collegamentoipertestuale"/>
            <w:noProof/>
          </w:rPr>
          <w:t>GIUDICE SPORTIVO</w:t>
        </w:r>
        <w:r>
          <w:rPr>
            <w:noProof/>
            <w:webHidden/>
          </w:rPr>
          <w:tab/>
        </w:r>
        <w:r>
          <w:rPr>
            <w:noProof/>
            <w:webHidden/>
          </w:rPr>
          <w:fldChar w:fldCharType="begin"/>
        </w:r>
        <w:r>
          <w:rPr>
            <w:noProof/>
            <w:webHidden/>
          </w:rPr>
          <w:instrText xml:space="preserve"> PAGEREF _Toc7015259 \h </w:instrText>
        </w:r>
        <w:r>
          <w:rPr>
            <w:noProof/>
            <w:webHidden/>
          </w:rPr>
        </w:r>
        <w:r>
          <w:rPr>
            <w:noProof/>
            <w:webHidden/>
          </w:rPr>
          <w:fldChar w:fldCharType="separate"/>
        </w:r>
        <w:r w:rsidR="00152576">
          <w:rPr>
            <w:noProof/>
            <w:webHidden/>
          </w:rPr>
          <w:t>7</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60" w:history="1">
        <w:r w:rsidRPr="00687A8A">
          <w:rPr>
            <w:rStyle w:val="Collegamentoipertestuale"/>
            <w:noProof/>
          </w:rPr>
          <w:t>CLASSIFICA</w:t>
        </w:r>
        <w:r>
          <w:rPr>
            <w:noProof/>
            <w:webHidden/>
          </w:rPr>
          <w:tab/>
        </w:r>
        <w:r>
          <w:rPr>
            <w:noProof/>
            <w:webHidden/>
          </w:rPr>
          <w:fldChar w:fldCharType="begin"/>
        </w:r>
        <w:r>
          <w:rPr>
            <w:noProof/>
            <w:webHidden/>
          </w:rPr>
          <w:instrText xml:space="preserve"> PAGEREF _Toc7015260 \h </w:instrText>
        </w:r>
        <w:r>
          <w:rPr>
            <w:noProof/>
            <w:webHidden/>
          </w:rPr>
        </w:r>
        <w:r>
          <w:rPr>
            <w:noProof/>
            <w:webHidden/>
          </w:rPr>
          <w:fldChar w:fldCharType="separate"/>
        </w:r>
        <w:r w:rsidR="00152576">
          <w:rPr>
            <w:noProof/>
            <w:webHidden/>
          </w:rPr>
          <w:t>8</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61" w:history="1">
        <w:r w:rsidRPr="00687A8A">
          <w:rPr>
            <w:rStyle w:val="Collegamentoipertestuale"/>
            <w:noProof/>
          </w:rPr>
          <w:t>ALLIEVI ANCONA II FASE</w:t>
        </w:r>
        <w:r>
          <w:rPr>
            <w:noProof/>
            <w:webHidden/>
          </w:rPr>
          <w:tab/>
        </w:r>
        <w:r>
          <w:rPr>
            <w:noProof/>
            <w:webHidden/>
          </w:rPr>
          <w:fldChar w:fldCharType="begin"/>
        </w:r>
        <w:r>
          <w:rPr>
            <w:noProof/>
            <w:webHidden/>
          </w:rPr>
          <w:instrText xml:space="preserve"> PAGEREF _Toc7015261 \h </w:instrText>
        </w:r>
        <w:r>
          <w:rPr>
            <w:noProof/>
            <w:webHidden/>
          </w:rPr>
        </w:r>
        <w:r>
          <w:rPr>
            <w:noProof/>
            <w:webHidden/>
          </w:rPr>
          <w:fldChar w:fldCharType="separate"/>
        </w:r>
        <w:r w:rsidR="00152576">
          <w:rPr>
            <w:noProof/>
            <w:webHidden/>
          </w:rPr>
          <w:t>8</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62" w:history="1">
        <w:r w:rsidRPr="00687A8A">
          <w:rPr>
            <w:rStyle w:val="Collegamentoipertestuale"/>
            <w:noProof/>
          </w:rPr>
          <w:t>GIOVANISSIMI PROVINCIALI II FASE</w:t>
        </w:r>
        <w:r>
          <w:rPr>
            <w:noProof/>
            <w:webHidden/>
          </w:rPr>
          <w:tab/>
        </w:r>
        <w:r>
          <w:rPr>
            <w:noProof/>
            <w:webHidden/>
          </w:rPr>
          <w:fldChar w:fldCharType="begin"/>
        </w:r>
        <w:r>
          <w:rPr>
            <w:noProof/>
            <w:webHidden/>
          </w:rPr>
          <w:instrText xml:space="preserve"> PAGEREF _Toc7015262 \h </w:instrText>
        </w:r>
        <w:r>
          <w:rPr>
            <w:noProof/>
            <w:webHidden/>
          </w:rPr>
        </w:r>
        <w:r>
          <w:rPr>
            <w:noProof/>
            <w:webHidden/>
          </w:rPr>
          <w:fldChar w:fldCharType="separate"/>
        </w:r>
        <w:r w:rsidR="00152576">
          <w:rPr>
            <w:noProof/>
            <w:webHidden/>
          </w:rPr>
          <w:t>8</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63" w:history="1">
        <w:r w:rsidRPr="00687A8A">
          <w:rPr>
            <w:rStyle w:val="Collegamentoipertestuale"/>
            <w:noProof/>
          </w:rPr>
          <w:t>GIOVANISSIMI CADETTI ANCONA</w:t>
        </w:r>
        <w:r>
          <w:rPr>
            <w:noProof/>
            <w:webHidden/>
          </w:rPr>
          <w:tab/>
        </w:r>
        <w:r>
          <w:rPr>
            <w:noProof/>
            <w:webHidden/>
          </w:rPr>
          <w:fldChar w:fldCharType="begin"/>
        </w:r>
        <w:r>
          <w:rPr>
            <w:noProof/>
            <w:webHidden/>
          </w:rPr>
          <w:instrText xml:space="preserve"> PAGEREF _Toc7015263 \h </w:instrText>
        </w:r>
        <w:r>
          <w:rPr>
            <w:noProof/>
            <w:webHidden/>
          </w:rPr>
        </w:r>
        <w:r>
          <w:rPr>
            <w:noProof/>
            <w:webHidden/>
          </w:rPr>
          <w:fldChar w:fldCharType="separate"/>
        </w:r>
        <w:r w:rsidR="00152576">
          <w:rPr>
            <w:noProof/>
            <w:webHidden/>
          </w:rPr>
          <w:t>8</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64" w:history="1">
        <w:r w:rsidRPr="00687A8A">
          <w:rPr>
            <w:rStyle w:val="Collegamentoipertestuale"/>
            <w:noProof/>
          </w:rPr>
          <w:t>AMATORI ANCONA</w:t>
        </w:r>
        <w:r>
          <w:rPr>
            <w:noProof/>
            <w:webHidden/>
          </w:rPr>
          <w:tab/>
        </w:r>
        <w:r>
          <w:rPr>
            <w:noProof/>
            <w:webHidden/>
          </w:rPr>
          <w:fldChar w:fldCharType="begin"/>
        </w:r>
        <w:r>
          <w:rPr>
            <w:noProof/>
            <w:webHidden/>
          </w:rPr>
          <w:instrText xml:space="preserve"> PAGEREF _Toc7015264 \h </w:instrText>
        </w:r>
        <w:r>
          <w:rPr>
            <w:noProof/>
            <w:webHidden/>
          </w:rPr>
        </w:r>
        <w:r>
          <w:rPr>
            <w:noProof/>
            <w:webHidden/>
          </w:rPr>
          <w:fldChar w:fldCharType="separate"/>
        </w:r>
        <w:r w:rsidR="00152576">
          <w:rPr>
            <w:noProof/>
            <w:webHidden/>
          </w:rPr>
          <w:t>9</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65" w:history="1">
        <w:r w:rsidRPr="00687A8A">
          <w:rPr>
            <w:rStyle w:val="Collegamentoipertestuale"/>
            <w:noProof/>
          </w:rPr>
          <w:t>RISULTATI</w:t>
        </w:r>
        <w:r>
          <w:rPr>
            <w:noProof/>
            <w:webHidden/>
          </w:rPr>
          <w:tab/>
        </w:r>
        <w:r>
          <w:rPr>
            <w:noProof/>
            <w:webHidden/>
          </w:rPr>
          <w:fldChar w:fldCharType="begin"/>
        </w:r>
        <w:r>
          <w:rPr>
            <w:noProof/>
            <w:webHidden/>
          </w:rPr>
          <w:instrText xml:space="preserve"> PAGEREF _Toc7015265 \h </w:instrText>
        </w:r>
        <w:r>
          <w:rPr>
            <w:noProof/>
            <w:webHidden/>
          </w:rPr>
        </w:r>
        <w:r>
          <w:rPr>
            <w:noProof/>
            <w:webHidden/>
          </w:rPr>
          <w:fldChar w:fldCharType="separate"/>
        </w:r>
        <w:r w:rsidR="00152576">
          <w:rPr>
            <w:noProof/>
            <w:webHidden/>
          </w:rPr>
          <w:t>9</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66" w:history="1">
        <w:r w:rsidRPr="00687A8A">
          <w:rPr>
            <w:rStyle w:val="Collegamentoipertestuale"/>
            <w:noProof/>
          </w:rPr>
          <w:t>GIUDICE SPORTIVO</w:t>
        </w:r>
        <w:r>
          <w:rPr>
            <w:noProof/>
            <w:webHidden/>
          </w:rPr>
          <w:tab/>
        </w:r>
        <w:r>
          <w:rPr>
            <w:noProof/>
            <w:webHidden/>
          </w:rPr>
          <w:fldChar w:fldCharType="begin"/>
        </w:r>
        <w:r>
          <w:rPr>
            <w:noProof/>
            <w:webHidden/>
          </w:rPr>
          <w:instrText xml:space="preserve"> PAGEREF _Toc7015266 \h </w:instrText>
        </w:r>
        <w:r>
          <w:rPr>
            <w:noProof/>
            <w:webHidden/>
          </w:rPr>
        </w:r>
        <w:r>
          <w:rPr>
            <w:noProof/>
            <w:webHidden/>
          </w:rPr>
          <w:fldChar w:fldCharType="separate"/>
        </w:r>
        <w:r w:rsidR="00152576">
          <w:rPr>
            <w:noProof/>
            <w:webHidden/>
          </w:rPr>
          <w:t>9</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67" w:history="1">
        <w:r w:rsidRPr="00687A8A">
          <w:rPr>
            <w:rStyle w:val="Collegamentoipertestuale"/>
            <w:noProof/>
          </w:rPr>
          <w:t>CLASSIFICA</w:t>
        </w:r>
        <w:r>
          <w:rPr>
            <w:noProof/>
            <w:webHidden/>
          </w:rPr>
          <w:tab/>
        </w:r>
        <w:r>
          <w:rPr>
            <w:noProof/>
            <w:webHidden/>
          </w:rPr>
          <w:fldChar w:fldCharType="begin"/>
        </w:r>
        <w:r>
          <w:rPr>
            <w:noProof/>
            <w:webHidden/>
          </w:rPr>
          <w:instrText xml:space="preserve"> PAGEREF _Toc7015267 \h </w:instrText>
        </w:r>
        <w:r>
          <w:rPr>
            <w:noProof/>
            <w:webHidden/>
          </w:rPr>
        </w:r>
        <w:r>
          <w:rPr>
            <w:noProof/>
            <w:webHidden/>
          </w:rPr>
          <w:fldChar w:fldCharType="separate"/>
        </w:r>
        <w:r w:rsidR="00152576">
          <w:rPr>
            <w:noProof/>
            <w:webHidden/>
          </w:rPr>
          <w:t>10</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68" w:history="1">
        <w:r w:rsidRPr="00687A8A">
          <w:rPr>
            <w:rStyle w:val="Collegamentoipertestuale"/>
            <w:noProof/>
          </w:rPr>
          <w:t>ATTIVITA’ DI BASE</w:t>
        </w:r>
        <w:r>
          <w:rPr>
            <w:noProof/>
            <w:webHidden/>
          </w:rPr>
          <w:tab/>
        </w:r>
        <w:r>
          <w:rPr>
            <w:noProof/>
            <w:webHidden/>
          </w:rPr>
          <w:fldChar w:fldCharType="begin"/>
        </w:r>
        <w:r>
          <w:rPr>
            <w:noProof/>
            <w:webHidden/>
          </w:rPr>
          <w:instrText xml:space="preserve"> PAGEREF _Toc7015268 \h </w:instrText>
        </w:r>
        <w:r>
          <w:rPr>
            <w:noProof/>
            <w:webHidden/>
          </w:rPr>
        </w:r>
        <w:r>
          <w:rPr>
            <w:noProof/>
            <w:webHidden/>
          </w:rPr>
          <w:fldChar w:fldCharType="separate"/>
        </w:r>
        <w:r w:rsidR="00152576">
          <w:rPr>
            <w:noProof/>
            <w:webHidden/>
          </w:rPr>
          <w:t>10</w:t>
        </w:r>
        <w:r>
          <w:rPr>
            <w:noProof/>
            <w:webHidden/>
          </w:rPr>
          <w:fldChar w:fldCharType="end"/>
        </w:r>
      </w:hyperlink>
    </w:p>
    <w:p w:rsidR="00053B45" w:rsidRDefault="00053B45">
      <w:pPr>
        <w:pStyle w:val="Sommario1"/>
        <w:rPr>
          <w:rFonts w:asciiTheme="minorHAnsi" w:eastAsiaTheme="minorEastAsia" w:hAnsiTheme="minorHAnsi" w:cstheme="minorBidi"/>
          <w:noProof/>
          <w:sz w:val="22"/>
          <w:szCs w:val="22"/>
        </w:rPr>
      </w:pPr>
      <w:hyperlink w:anchor="_Toc7015269" w:history="1">
        <w:r w:rsidRPr="00687A8A">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_Toc7015269 \h </w:instrText>
        </w:r>
        <w:r>
          <w:rPr>
            <w:noProof/>
            <w:webHidden/>
          </w:rPr>
        </w:r>
        <w:r>
          <w:rPr>
            <w:noProof/>
            <w:webHidden/>
          </w:rPr>
          <w:fldChar w:fldCharType="separate"/>
        </w:r>
        <w:r w:rsidR="00152576">
          <w:rPr>
            <w:noProof/>
            <w:webHidden/>
          </w:rPr>
          <w:t>17</w:t>
        </w:r>
        <w:r>
          <w:rPr>
            <w:noProof/>
            <w:webHidden/>
          </w:rPr>
          <w:fldChar w:fldCharType="end"/>
        </w:r>
      </w:hyperlink>
    </w:p>
    <w:p w:rsidR="00053B45" w:rsidRDefault="00053B45">
      <w:pPr>
        <w:pStyle w:val="Sommario3"/>
        <w:tabs>
          <w:tab w:val="right" w:leader="dot" w:pos="9912"/>
        </w:tabs>
        <w:rPr>
          <w:rFonts w:asciiTheme="minorHAnsi" w:eastAsiaTheme="minorEastAsia" w:hAnsiTheme="minorHAnsi" w:cstheme="minorBidi"/>
          <w:noProof/>
          <w:sz w:val="22"/>
          <w:szCs w:val="22"/>
        </w:rPr>
      </w:pPr>
      <w:hyperlink w:anchor="_Toc7015270" w:history="1">
        <w:r w:rsidRPr="00687A8A">
          <w:rPr>
            <w:rStyle w:val="Collegamentoipertestuale"/>
            <w:noProof/>
          </w:rPr>
          <w:t>PROSSIMI TURNI (dal 24/04/2019 al 02/05/2019)</w:t>
        </w:r>
        <w:r>
          <w:rPr>
            <w:noProof/>
            <w:webHidden/>
          </w:rPr>
          <w:tab/>
        </w:r>
        <w:r>
          <w:rPr>
            <w:noProof/>
            <w:webHidden/>
          </w:rPr>
          <w:fldChar w:fldCharType="begin"/>
        </w:r>
        <w:r>
          <w:rPr>
            <w:noProof/>
            <w:webHidden/>
          </w:rPr>
          <w:instrText xml:space="preserve"> PAGEREF _Toc7015270 \h </w:instrText>
        </w:r>
        <w:r>
          <w:rPr>
            <w:noProof/>
            <w:webHidden/>
          </w:rPr>
        </w:r>
        <w:r>
          <w:rPr>
            <w:noProof/>
            <w:webHidden/>
          </w:rPr>
          <w:fldChar w:fldCharType="separate"/>
        </w:r>
        <w:r w:rsidR="00152576">
          <w:rPr>
            <w:noProof/>
            <w:webHidden/>
          </w:rPr>
          <w:t>17</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1" w:history="1">
        <w:r w:rsidRPr="00687A8A">
          <w:rPr>
            <w:rStyle w:val="Collegamentoipertestuale"/>
            <w:noProof/>
          </w:rPr>
          <w:t>TERZA CATEGORIA ANCONA</w:t>
        </w:r>
        <w:r>
          <w:rPr>
            <w:noProof/>
            <w:webHidden/>
          </w:rPr>
          <w:tab/>
        </w:r>
        <w:r>
          <w:rPr>
            <w:noProof/>
            <w:webHidden/>
          </w:rPr>
          <w:fldChar w:fldCharType="begin"/>
        </w:r>
        <w:r>
          <w:rPr>
            <w:noProof/>
            <w:webHidden/>
          </w:rPr>
          <w:instrText xml:space="preserve"> PAGEREF _Toc7015271 \h </w:instrText>
        </w:r>
        <w:r>
          <w:rPr>
            <w:noProof/>
            <w:webHidden/>
          </w:rPr>
        </w:r>
        <w:r>
          <w:rPr>
            <w:noProof/>
            <w:webHidden/>
          </w:rPr>
          <w:fldChar w:fldCharType="separate"/>
        </w:r>
        <w:r w:rsidR="00152576">
          <w:rPr>
            <w:noProof/>
            <w:webHidden/>
          </w:rPr>
          <w:t>17</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2" w:history="1">
        <w:r w:rsidRPr="00687A8A">
          <w:rPr>
            <w:rStyle w:val="Collegamentoipertestuale"/>
            <w:noProof/>
          </w:rPr>
          <w:t>JUNIORES UNDER 19 PROVINC. -AN</w:t>
        </w:r>
        <w:r>
          <w:rPr>
            <w:noProof/>
            <w:webHidden/>
          </w:rPr>
          <w:tab/>
        </w:r>
        <w:r>
          <w:rPr>
            <w:noProof/>
            <w:webHidden/>
          </w:rPr>
          <w:fldChar w:fldCharType="begin"/>
        </w:r>
        <w:r>
          <w:rPr>
            <w:noProof/>
            <w:webHidden/>
          </w:rPr>
          <w:instrText xml:space="preserve"> PAGEREF _Toc7015272 \h </w:instrText>
        </w:r>
        <w:r>
          <w:rPr>
            <w:noProof/>
            <w:webHidden/>
          </w:rPr>
        </w:r>
        <w:r>
          <w:rPr>
            <w:noProof/>
            <w:webHidden/>
          </w:rPr>
          <w:fldChar w:fldCharType="separate"/>
        </w:r>
        <w:r w:rsidR="00152576">
          <w:rPr>
            <w:noProof/>
            <w:webHidden/>
          </w:rPr>
          <w:t>17</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3" w:history="1">
        <w:r w:rsidRPr="00687A8A">
          <w:rPr>
            <w:rStyle w:val="Collegamentoipertestuale"/>
            <w:noProof/>
          </w:rPr>
          <w:t>CALCIO A 5 SERIE "D" ANCONA</w:t>
        </w:r>
        <w:r>
          <w:rPr>
            <w:noProof/>
            <w:webHidden/>
          </w:rPr>
          <w:tab/>
        </w:r>
        <w:r>
          <w:rPr>
            <w:noProof/>
            <w:webHidden/>
          </w:rPr>
          <w:fldChar w:fldCharType="begin"/>
        </w:r>
        <w:r>
          <w:rPr>
            <w:noProof/>
            <w:webHidden/>
          </w:rPr>
          <w:instrText xml:space="preserve"> PAGEREF _Toc7015273 \h </w:instrText>
        </w:r>
        <w:r>
          <w:rPr>
            <w:noProof/>
            <w:webHidden/>
          </w:rPr>
        </w:r>
        <w:r>
          <w:rPr>
            <w:noProof/>
            <w:webHidden/>
          </w:rPr>
          <w:fldChar w:fldCharType="separate"/>
        </w:r>
        <w:r w:rsidR="00152576">
          <w:rPr>
            <w:noProof/>
            <w:webHidden/>
          </w:rPr>
          <w:t>18</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4" w:history="1">
        <w:r w:rsidRPr="00687A8A">
          <w:rPr>
            <w:rStyle w:val="Collegamentoipertestuale"/>
            <w:noProof/>
          </w:rPr>
          <w:t>ALLIEVI ANCONA II FASE</w:t>
        </w:r>
        <w:r>
          <w:rPr>
            <w:noProof/>
            <w:webHidden/>
          </w:rPr>
          <w:tab/>
        </w:r>
        <w:r>
          <w:rPr>
            <w:noProof/>
            <w:webHidden/>
          </w:rPr>
          <w:fldChar w:fldCharType="begin"/>
        </w:r>
        <w:r>
          <w:rPr>
            <w:noProof/>
            <w:webHidden/>
          </w:rPr>
          <w:instrText xml:space="preserve"> PAGEREF _Toc7015274 \h </w:instrText>
        </w:r>
        <w:r>
          <w:rPr>
            <w:noProof/>
            <w:webHidden/>
          </w:rPr>
        </w:r>
        <w:r>
          <w:rPr>
            <w:noProof/>
            <w:webHidden/>
          </w:rPr>
          <w:fldChar w:fldCharType="separate"/>
        </w:r>
        <w:r w:rsidR="00152576">
          <w:rPr>
            <w:noProof/>
            <w:webHidden/>
          </w:rPr>
          <w:t>18</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5" w:history="1">
        <w:r w:rsidRPr="00687A8A">
          <w:rPr>
            <w:rStyle w:val="Collegamentoipertestuale"/>
            <w:noProof/>
          </w:rPr>
          <w:t>GIOVANISSIMI ANCONA II FASE</w:t>
        </w:r>
        <w:r>
          <w:rPr>
            <w:noProof/>
            <w:webHidden/>
          </w:rPr>
          <w:tab/>
        </w:r>
        <w:r>
          <w:rPr>
            <w:noProof/>
            <w:webHidden/>
          </w:rPr>
          <w:fldChar w:fldCharType="begin"/>
        </w:r>
        <w:r>
          <w:rPr>
            <w:noProof/>
            <w:webHidden/>
          </w:rPr>
          <w:instrText xml:space="preserve"> PAGEREF _Toc7015275 \h </w:instrText>
        </w:r>
        <w:r>
          <w:rPr>
            <w:noProof/>
            <w:webHidden/>
          </w:rPr>
        </w:r>
        <w:r>
          <w:rPr>
            <w:noProof/>
            <w:webHidden/>
          </w:rPr>
          <w:fldChar w:fldCharType="separate"/>
        </w:r>
        <w:r w:rsidR="00152576">
          <w:rPr>
            <w:noProof/>
            <w:webHidden/>
          </w:rPr>
          <w:t>19</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6" w:history="1">
        <w:r w:rsidRPr="00687A8A">
          <w:rPr>
            <w:rStyle w:val="Collegamentoipertestuale"/>
            <w:noProof/>
          </w:rPr>
          <w:t>GIOVANISSIMI CADETTI ANCONA</w:t>
        </w:r>
        <w:r>
          <w:rPr>
            <w:noProof/>
            <w:webHidden/>
          </w:rPr>
          <w:tab/>
        </w:r>
        <w:r>
          <w:rPr>
            <w:noProof/>
            <w:webHidden/>
          </w:rPr>
          <w:fldChar w:fldCharType="begin"/>
        </w:r>
        <w:r>
          <w:rPr>
            <w:noProof/>
            <w:webHidden/>
          </w:rPr>
          <w:instrText xml:space="preserve"> PAGEREF _Toc7015276 \h </w:instrText>
        </w:r>
        <w:r>
          <w:rPr>
            <w:noProof/>
            <w:webHidden/>
          </w:rPr>
        </w:r>
        <w:r>
          <w:rPr>
            <w:noProof/>
            <w:webHidden/>
          </w:rPr>
          <w:fldChar w:fldCharType="separate"/>
        </w:r>
        <w:r w:rsidR="00152576">
          <w:rPr>
            <w:noProof/>
            <w:webHidden/>
          </w:rPr>
          <w:t>19</w:t>
        </w:r>
        <w:r>
          <w:rPr>
            <w:noProof/>
            <w:webHidden/>
          </w:rPr>
          <w:fldChar w:fldCharType="end"/>
        </w:r>
      </w:hyperlink>
    </w:p>
    <w:p w:rsidR="00053B45" w:rsidRDefault="00053B45">
      <w:pPr>
        <w:pStyle w:val="Sommario2"/>
        <w:rPr>
          <w:rFonts w:asciiTheme="minorHAnsi" w:eastAsiaTheme="minorEastAsia" w:hAnsiTheme="minorHAnsi" w:cstheme="minorBidi"/>
          <w:noProof/>
          <w:sz w:val="22"/>
          <w:szCs w:val="22"/>
        </w:rPr>
      </w:pPr>
      <w:hyperlink w:anchor="_Toc7015277" w:history="1">
        <w:r w:rsidRPr="00687A8A">
          <w:rPr>
            <w:rStyle w:val="Collegamentoipertestuale"/>
            <w:noProof/>
          </w:rPr>
          <w:t>AMATORI ANCONA</w:t>
        </w:r>
        <w:r>
          <w:rPr>
            <w:noProof/>
            <w:webHidden/>
          </w:rPr>
          <w:tab/>
        </w:r>
        <w:r>
          <w:rPr>
            <w:noProof/>
            <w:webHidden/>
          </w:rPr>
          <w:fldChar w:fldCharType="begin"/>
        </w:r>
        <w:r>
          <w:rPr>
            <w:noProof/>
            <w:webHidden/>
          </w:rPr>
          <w:instrText xml:space="preserve"> PAGEREF _Toc7015277 \h </w:instrText>
        </w:r>
        <w:r>
          <w:rPr>
            <w:noProof/>
            <w:webHidden/>
          </w:rPr>
        </w:r>
        <w:r>
          <w:rPr>
            <w:noProof/>
            <w:webHidden/>
          </w:rPr>
          <w:fldChar w:fldCharType="separate"/>
        </w:r>
        <w:r w:rsidR="00152576">
          <w:rPr>
            <w:noProof/>
            <w:webHidden/>
          </w:rPr>
          <w:t>20</w:t>
        </w:r>
        <w:r>
          <w:rPr>
            <w:noProof/>
            <w:webHidden/>
          </w:rPr>
          <w:fldChar w:fldCharType="end"/>
        </w:r>
      </w:hyperlink>
    </w:p>
    <w:p w:rsidR="00A302FA" w:rsidRDefault="00F714D7" w:rsidP="006E0268">
      <w:pPr>
        <w:rPr>
          <w:rFonts w:ascii="Calibri" w:hAnsi="Calibri"/>
          <w:color w:val="002060"/>
          <w:sz w:val="22"/>
          <w:szCs w:val="22"/>
        </w:rPr>
      </w:pPr>
      <w:r w:rsidRPr="006538BA">
        <w:rPr>
          <w:rFonts w:ascii="Calibri" w:hAnsi="Calibri"/>
          <w:color w:val="002060"/>
          <w:sz w:val="22"/>
          <w:szCs w:val="22"/>
        </w:rPr>
        <w:fldChar w:fldCharType="end"/>
      </w:r>
    </w:p>
    <w:p w:rsidR="00DE52E7" w:rsidRPr="00DD2A48" w:rsidRDefault="00DE52E7" w:rsidP="00463A35">
      <w:pPr>
        <w:pStyle w:val="TITOLOCAMPIONATO"/>
        <w:shd w:val="clear" w:color="auto" w:fill="002060"/>
        <w:spacing w:before="0" w:beforeAutospacing="0" w:after="0" w:afterAutospacing="0"/>
        <w:rPr>
          <w:color w:val="FFFFFF"/>
        </w:rPr>
      </w:pPr>
      <w:bookmarkStart w:id="2" w:name="_Toc7015250"/>
      <w:r w:rsidRPr="00DD2A48">
        <w:rPr>
          <w:color w:val="FFFFFF"/>
        </w:rPr>
        <w:lastRenderedPageBreak/>
        <w:t>COMUNICAZIONI DELLA F.I.G.C.</w:t>
      </w:r>
      <w:bookmarkEnd w:id="2"/>
    </w:p>
    <w:p w:rsidR="00A302FA" w:rsidRDefault="00A302FA" w:rsidP="008A4F8D">
      <w:pPr>
        <w:pStyle w:val="LndNormale1"/>
        <w:rPr>
          <w:b/>
          <w:color w:val="002060"/>
          <w:szCs w:val="22"/>
          <w:u w:val="single"/>
        </w:rPr>
      </w:pPr>
    </w:p>
    <w:p w:rsidR="00A302FA" w:rsidRDefault="00A302FA"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7015251"/>
      <w:r w:rsidRPr="00DD2A48">
        <w:rPr>
          <w:color w:val="FFFFFF"/>
        </w:rPr>
        <w:t>COMUNICAZIONI DELLA L.N.D.</w:t>
      </w:r>
      <w:bookmarkEnd w:id="3"/>
      <w:bookmarkEnd w:id="4"/>
    </w:p>
    <w:p w:rsidR="008F34F4" w:rsidRDefault="008F34F4" w:rsidP="008F34F4">
      <w:pPr>
        <w:pStyle w:val="Default"/>
        <w:jc w:val="center"/>
        <w:rPr>
          <w:rFonts w:ascii="Arial" w:hAnsi="Arial" w:cs="Arial"/>
          <w:b/>
          <w:sz w:val="28"/>
          <w:szCs w:val="28"/>
          <w:u w:val="single"/>
        </w:rPr>
      </w:pPr>
    </w:p>
    <w:p w:rsidR="00B96A05" w:rsidRPr="00BB7054" w:rsidRDefault="00B96A05"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7015252"/>
      <w:r w:rsidRPr="00DD2A48">
        <w:rPr>
          <w:color w:val="FFFFFF"/>
        </w:rPr>
        <w:t>COMUNICAZIONI DEL COMITATO REGIONALE</w:t>
      </w:r>
      <w:bookmarkEnd w:id="5"/>
      <w:bookmarkEnd w:id="6"/>
    </w:p>
    <w:p w:rsidR="0083629D" w:rsidRDefault="0083629D" w:rsidP="00B10964">
      <w:pPr>
        <w:pStyle w:val="LndNormale1"/>
        <w:rPr>
          <w:b/>
          <w:color w:val="002060"/>
          <w:sz w:val="28"/>
          <w:szCs w:val="28"/>
          <w:u w:val="single"/>
        </w:rPr>
      </w:pPr>
    </w:p>
    <w:p w:rsidR="00FC3764" w:rsidRPr="00FC3764" w:rsidRDefault="00FC3764" w:rsidP="00FC3764">
      <w:pPr>
        <w:pStyle w:val="LndNormale1"/>
        <w:rPr>
          <w:color w:val="002060"/>
          <w:szCs w:val="22"/>
        </w:rPr>
      </w:pPr>
    </w:p>
    <w:p w:rsidR="002D7129" w:rsidRPr="00864D99" w:rsidRDefault="002D7129" w:rsidP="002D7129">
      <w:pPr>
        <w:pStyle w:val="LndNormale1"/>
        <w:jc w:val="center"/>
        <w:rPr>
          <w:b/>
          <w:color w:val="002060"/>
          <w:sz w:val="28"/>
          <w:szCs w:val="28"/>
          <w:u w:val="single"/>
        </w:rPr>
      </w:pPr>
      <w:r w:rsidRPr="00864D99">
        <w:rPr>
          <w:b/>
          <w:color w:val="002060"/>
          <w:sz w:val="28"/>
          <w:szCs w:val="28"/>
          <w:u w:val="single"/>
        </w:rPr>
        <w:t>COMUNICAZIONE ALLE SOCIETA’</w:t>
      </w:r>
    </w:p>
    <w:p w:rsidR="002D7129" w:rsidRPr="00864D99" w:rsidRDefault="002D7129" w:rsidP="002D7129">
      <w:pPr>
        <w:pStyle w:val="LndNormale1"/>
        <w:rPr>
          <w:color w:val="002060"/>
          <w:szCs w:val="22"/>
        </w:rPr>
      </w:pPr>
    </w:p>
    <w:p w:rsidR="002D7129" w:rsidRPr="00864D99" w:rsidRDefault="002D7129" w:rsidP="002D7129">
      <w:pPr>
        <w:pStyle w:val="LndNormale1"/>
        <w:rPr>
          <w:color w:val="002060"/>
          <w:szCs w:val="22"/>
        </w:rPr>
      </w:pPr>
      <w:r w:rsidRPr="00864D99">
        <w:rPr>
          <w:color w:val="002060"/>
          <w:szCs w:val="22"/>
        </w:rPr>
        <w:t>Si informano le Società che il sito del Comitato Regionale Marche (</w:t>
      </w:r>
      <w:hyperlink r:id="rId9" w:history="1">
        <w:r w:rsidRPr="00864D99">
          <w:rPr>
            <w:rStyle w:val="Collegamentoipertestuale"/>
            <w:color w:val="002060"/>
            <w:szCs w:val="22"/>
          </w:rPr>
          <w:t>www.figcmarche.it</w:t>
        </w:r>
      </w:hyperlink>
      <w:r w:rsidRPr="00864D99">
        <w:rPr>
          <w:color w:val="002060"/>
          <w:szCs w:val="22"/>
        </w:rPr>
        <w:t>) è stato implementato di una nuova voce inerente le ANANGRAFICHE SOCIETARIE.</w:t>
      </w:r>
    </w:p>
    <w:p w:rsidR="002D7129" w:rsidRDefault="002D7129" w:rsidP="002D7129">
      <w:pPr>
        <w:pStyle w:val="LndNormale1"/>
        <w:rPr>
          <w:color w:val="002060"/>
          <w:szCs w:val="22"/>
        </w:rPr>
      </w:pPr>
      <w:r w:rsidRPr="00864D99">
        <w:rPr>
          <w:color w:val="002060"/>
          <w:szCs w:val="22"/>
        </w:rPr>
        <w:t>Cliccando la voce “ANAGRAFICHE” nel menu principale è possibile consultare la scheda anagrafica di ogni società marchigiana comprendente matricola F.I.G.C., denominazione completa, indirizzo e-mail, indirizzo PEC, indirizzo di corrispondenza.</w:t>
      </w:r>
    </w:p>
    <w:p w:rsidR="00A302FA" w:rsidRDefault="00A302FA" w:rsidP="00692C09">
      <w:pPr>
        <w:rPr>
          <w:rFonts w:ascii="Arial" w:hAnsi="Arial" w:cs="Arial"/>
          <w:b/>
          <w:color w:val="002060"/>
          <w:sz w:val="22"/>
          <w:szCs w:val="22"/>
          <w:u w:val="single"/>
        </w:rPr>
      </w:pPr>
    </w:p>
    <w:p w:rsidR="00A302FA" w:rsidRDefault="00A302FA" w:rsidP="00A83241">
      <w:pPr>
        <w:jc w:val="center"/>
        <w:rPr>
          <w:rFonts w:ascii="Arial" w:hAnsi="Arial" w:cs="Arial"/>
          <w:b/>
          <w:color w:val="002060"/>
          <w:sz w:val="22"/>
          <w:szCs w:val="22"/>
          <w:u w:val="single"/>
        </w:rPr>
      </w:pPr>
    </w:p>
    <w:p w:rsidR="00A302FA" w:rsidRDefault="00A302FA"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7015253"/>
      <w:r w:rsidRPr="002E7E1D">
        <w:rPr>
          <w:color w:val="FFFFFF"/>
        </w:rPr>
        <w:t>COMUNICAZIONI DEL CR MARCHE C5</w:t>
      </w:r>
      <w:bookmarkEnd w:id="7"/>
    </w:p>
    <w:p w:rsidR="00F801C3" w:rsidRDefault="00F801C3" w:rsidP="002B6027">
      <w:pPr>
        <w:jc w:val="center"/>
        <w:rPr>
          <w:color w:val="FFFFFF"/>
        </w:rPr>
      </w:pPr>
    </w:p>
    <w:p w:rsidR="00C815EF" w:rsidRDefault="00C815EF" w:rsidP="00D60C13">
      <w:pPr>
        <w:overflowPunct w:val="0"/>
        <w:autoSpaceDE w:val="0"/>
        <w:autoSpaceDN w:val="0"/>
        <w:adjustRightInd w:val="0"/>
        <w:jc w:val="left"/>
        <w:rPr>
          <w:rFonts w:ascii="Arial" w:hAnsi="Arial"/>
          <w:b/>
          <w:noProof/>
          <w:color w:val="002060"/>
          <w:sz w:val="28"/>
          <w:szCs w:val="28"/>
          <w:lang w:eastAsia="en-US"/>
        </w:rPr>
      </w:pPr>
    </w:p>
    <w:p w:rsidR="00A302FA" w:rsidRDefault="00A302FA" w:rsidP="00D60C13">
      <w:pPr>
        <w:overflowPunct w:val="0"/>
        <w:autoSpaceDE w:val="0"/>
        <w:autoSpaceDN w:val="0"/>
        <w:adjustRightInd w:val="0"/>
        <w:jc w:val="left"/>
        <w:rPr>
          <w:rFonts w:ascii="Arial" w:hAnsi="Arial"/>
          <w:b/>
          <w:noProof/>
          <w:color w:val="002060"/>
          <w:sz w:val="28"/>
          <w:szCs w:val="28"/>
          <w:lang w:eastAsia="en-US"/>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7015254"/>
      <w:r w:rsidRPr="002E7E1D">
        <w:rPr>
          <w:color w:val="FFFFFF"/>
        </w:rPr>
        <w:t>COMUNICAZIONI DELLA DELEGAZIONE PROVINCIALE</w:t>
      </w:r>
      <w:bookmarkEnd w:id="8"/>
    </w:p>
    <w:p w:rsidR="00A302FA" w:rsidRDefault="00A302FA" w:rsidP="004D08DB">
      <w:pPr>
        <w:pStyle w:val="LndNormale1"/>
        <w:rPr>
          <w:b/>
          <w:color w:val="002060"/>
          <w:sz w:val="28"/>
          <w:szCs w:val="28"/>
          <w:u w:val="single"/>
        </w:rPr>
      </w:pPr>
    </w:p>
    <w:p w:rsidR="004D08DB" w:rsidRPr="00864D99" w:rsidRDefault="004D08DB" w:rsidP="004D08DB">
      <w:pPr>
        <w:pStyle w:val="LndNormale1"/>
        <w:rPr>
          <w:b/>
          <w:color w:val="002060"/>
          <w:sz w:val="28"/>
          <w:szCs w:val="28"/>
          <w:u w:val="single"/>
        </w:rPr>
      </w:pPr>
      <w:r w:rsidRPr="00864D99">
        <w:rPr>
          <w:b/>
          <w:color w:val="002060"/>
          <w:sz w:val="28"/>
          <w:szCs w:val="28"/>
          <w:u w:val="single"/>
        </w:rPr>
        <w:t>C.U. n. 169 del 05.12.2018 L.N.D. – STAGIONE SPORTIVA 2018/2019</w:t>
      </w:r>
    </w:p>
    <w:p w:rsidR="00FB313C" w:rsidRPr="00225F22" w:rsidRDefault="004D08DB" w:rsidP="004D08DB">
      <w:pPr>
        <w:pStyle w:val="LndNormale1"/>
        <w:rPr>
          <w:color w:val="002060"/>
        </w:rPr>
      </w:pPr>
      <w:r w:rsidRPr="00864D99">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A302FA" w:rsidRDefault="00A302FA" w:rsidP="004D08DB">
      <w:pPr>
        <w:pStyle w:val="LndNormale1"/>
        <w:rPr>
          <w:b/>
          <w:color w:val="002060"/>
          <w:sz w:val="28"/>
          <w:szCs w:val="28"/>
          <w:u w:val="single"/>
        </w:rPr>
      </w:pPr>
    </w:p>
    <w:p w:rsidR="00BD2ECD" w:rsidRPr="00BD2ECD" w:rsidRDefault="00BD2ECD" w:rsidP="004D08DB">
      <w:pPr>
        <w:pStyle w:val="LndNormale1"/>
        <w:rPr>
          <w:b/>
          <w:color w:val="002060"/>
          <w:sz w:val="28"/>
          <w:szCs w:val="28"/>
          <w:u w:val="single"/>
        </w:rPr>
      </w:pPr>
      <w:r w:rsidRPr="00BD2ECD">
        <w:rPr>
          <w:b/>
          <w:color w:val="002060"/>
          <w:sz w:val="28"/>
          <w:szCs w:val="28"/>
          <w:u w:val="single"/>
        </w:rPr>
        <w:t>ATTIVITA’ AMATORIALE</w:t>
      </w:r>
    </w:p>
    <w:p w:rsidR="00BD2ECD" w:rsidRDefault="00BD2ECD" w:rsidP="004D08DB">
      <w:pPr>
        <w:pStyle w:val="LndNormale1"/>
        <w:rPr>
          <w:color w:val="002060"/>
        </w:rPr>
      </w:pPr>
      <w:r>
        <w:rPr>
          <w:color w:val="002060"/>
        </w:rPr>
        <w:t xml:space="preserve">Questa Delegazione stabilisce che, per quanto riguarda l’attività Amatoriale, l’abbreviazione dei termini procedurali dinanzi agli Organi della Giustizia Sportiva di cui al C.U. n° 15/A della F.I.G.C. si intende applicabile alle ultime 2 giornate di Campionato e alle fasi successive. </w:t>
      </w:r>
    </w:p>
    <w:p w:rsidR="00912B11" w:rsidRDefault="00912B11" w:rsidP="00A06ED0">
      <w:pPr>
        <w:rPr>
          <w:rFonts w:ascii="Arial" w:hAnsi="Arial" w:cs="Arial"/>
          <w:b/>
          <w:color w:val="002060"/>
          <w:sz w:val="28"/>
          <w:szCs w:val="28"/>
          <w:u w:val="single"/>
        </w:rPr>
      </w:pPr>
    </w:p>
    <w:p w:rsidR="00A06ED0" w:rsidRPr="00A06ED0" w:rsidRDefault="00A06ED0" w:rsidP="00A06ED0">
      <w:pPr>
        <w:rPr>
          <w:rFonts w:ascii="Arial" w:hAnsi="Arial" w:cs="Arial"/>
          <w:b/>
          <w:color w:val="002060"/>
          <w:sz w:val="28"/>
          <w:szCs w:val="28"/>
          <w:u w:val="single"/>
        </w:rPr>
      </w:pPr>
      <w:r w:rsidRPr="00A06ED0">
        <w:rPr>
          <w:rFonts w:ascii="Arial" w:hAnsi="Arial" w:cs="Arial"/>
          <w:b/>
          <w:color w:val="002060"/>
          <w:sz w:val="28"/>
          <w:szCs w:val="28"/>
          <w:u w:val="single"/>
        </w:rPr>
        <w:t>SPOSTAMENTO GARE ULTIME GIORNATE DI CAMPIONATO</w:t>
      </w:r>
    </w:p>
    <w:p w:rsidR="00A06ED0" w:rsidRPr="00A06ED0" w:rsidRDefault="00A06ED0" w:rsidP="00A06ED0">
      <w:pPr>
        <w:pStyle w:val="LndNormale1"/>
        <w:jc w:val="left"/>
        <w:rPr>
          <w:rStyle w:val="Collegamentoipertestuale"/>
          <w:b/>
          <w:color w:val="002060"/>
          <w:sz w:val="28"/>
          <w:szCs w:val="28"/>
        </w:rPr>
      </w:pPr>
    </w:p>
    <w:p w:rsidR="00227AB2" w:rsidRDefault="00227AB2" w:rsidP="00A06ED0">
      <w:pPr>
        <w:pStyle w:val="LndNormale1"/>
        <w:jc w:val="left"/>
        <w:rPr>
          <w:rStyle w:val="Collegamentoipertestuale"/>
          <w:b/>
          <w:color w:val="002060"/>
          <w:szCs w:val="22"/>
        </w:rPr>
      </w:pPr>
    </w:p>
    <w:p w:rsidR="00A06ED0" w:rsidRPr="004F6FC1" w:rsidRDefault="00A06ED0" w:rsidP="00A06ED0">
      <w:pPr>
        <w:pStyle w:val="LndNormale1"/>
        <w:jc w:val="left"/>
        <w:rPr>
          <w:rStyle w:val="Collegamentoipertestuale"/>
          <w:b/>
          <w:color w:val="002060"/>
          <w:szCs w:val="22"/>
        </w:rPr>
      </w:pPr>
      <w:r w:rsidRPr="004F6FC1">
        <w:rPr>
          <w:rStyle w:val="Collegamentoipertestuale"/>
          <w:b/>
          <w:color w:val="002060"/>
          <w:szCs w:val="22"/>
        </w:rPr>
        <w:t>CAMPIONATI DI TERZA CATEGORIA E CALCIO A CINQUE SERIE D</w:t>
      </w:r>
    </w:p>
    <w:p w:rsidR="00A06ED0" w:rsidRPr="004F6FC1" w:rsidRDefault="00A06ED0" w:rsidP="00A06ED0">
      <w:pPr>
        <w:pStyle w:val="LndNormale1"/>
        <w:jc w:val="left"/>
        <w:rPr>
          <w:rStyle w:val="Collegamentoipertestuale"/>
          <w:b/>
          <w:color w:val="002060"/>
          <w:szCs w:val="22"/>
        </w:rPr>
      </w:pPr>
    </w:p>
    <w:p w:rsidR="00A06ED0" w:rsidRDefault="00047193" w:rsidP="00047193">
      <w:pPr>
        <w:pStyle w:val="A119"/>
        <w:spacing w:line="240" w:lineRule="auto"/>
        <w:ind w:left="0" w:firstLine="0"/>
        <w:rPr>
          <w:rFonts w:ascii="Arial" w:hAnsi="Arial" w:cs="Arial"/>
          <w:color w:val="002060"/>
          <w:szCs w:val="22"/>
        </w:rPr>
      </w:pPr>
      <w:r>
        <w:rPr>
          <w:rFonts w:ascii="Arial" w:hAnsi="Arial" w:cs="Arial"/>
          <w:color w:val="002060"/>
          <w:szCs w:val="22"/>
        </w:rPr>
        <w:t>I</w:t>
      </w:r>
      <w:r w:rsidR="00A06ED0" w:rsidRPr="004F6FC1">
        <w:rPr>
          <w:rFonts w:ascii="Arial" w:hAnsi="Arial" w:cs="Arial"/>
          <w:color w:val="002060"/>
          <w:szCs w:val="22"/>
        </w:rPr>
        <w:t xml:space="preserve">n merito allo svolgimento delle </w:t>
      </w:r>
      <w:r w:rsidR="00A06ED0" w:rsidRPr="004F6FC1">
        <w:rPr>
          <w:rFonts w:ascii="Arial" w:hAnsi="Arial" w:cs="Arial"/>
          <w:b/>
          <w:color w:val="002060"/>
          <w:szCs w:val="22"/>
          <w:u w:val="single"/>
        </w:rPr>
        <w:t>ultime due giornate</w:t>
      </w:r>
      <w:r>
        <w:rPr>
          <w:rFonts w:ascii="Arial" w:hAnsi="Arial" w:cs="Arial"/>
          <w:color w:val="002060"/>
          <w:szCs w:val="22"/>
        </w:rPr>
        <w:t xml:space="preserve"> di Campionato:</w:t>
      </w:r>
    </w:p>
    <w:p w:rsidR="00047193" w:rsidRPr="004F6FC1" w:rsidRDefault="00047193" w:rsidP="00047193">
      <w:pPr>
        <w:pStyle w:val="A119"/>
        <w:spacing w:line="240" w:lineRule="auto"/>
        <w:ind w:left="0" w:firstLine="0"/>
        <w:rPr>
          <w:rFonts w:ascii="Arial" w:hAnsi="Arial" w:cs="Arial"/>
          <w:color w:val="002060"/>
          <w:szCs w:val="22"/>
        </w:rPr>
      </w:pPr>
    </w:p>
    <w:p w:rsidR="00A06ED0" w:rsidRPr="004F6FC1" w:rsidRDefault="00A06ED0" w:rsidP="006A5664">
      <w:pPr>
        <w:pStyle w:val="A119"/>
        <w:numPr>
          <w:ilvl w:val="0"/>
          <w:numId w:val="4"/>
        </w:numPr>
        <w:spacing w:line="240" w:lineRule="auto"/>
        <w:rPr>
          <w:rFonts w:ascii="Arial" w:hAnsi="Arial" w:cs="Arial"/>
          <w:color w:val="002060"/>
          <w:szCs w:val="22"/>
        </w:rPr>
      </w:pPr>
      <w:r w:rsidRPr="004F6FC1">
        <w:rPr>
          <w:rFonts w:ascii="Arial" w:hAnsi="Arial" w:cs="Arial"/>
          <w:color w:val="002060"/>
          <w:szCs w:val="22"/>
        </w:rPr>
        <w:t>verificato</w:t>
      </w:r>
      <w:r w:rsidR="004F6FC1">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rsidR="00A06ED0" w:rsidRPr="004F6FC1" w:rsidRDefault="00A06ED0" w:rsidP="000F1C5C">
      <w:pPr>
        <w:pStyle w:val="A119"/>
        <w:spacing w:line="240" w:lineRule="auto"/>
        <w:ind w:left="0" w:hanging="5"/>
        <w:rPr>
          <w:rFonts w:ascii="Arial" w:hAnsi="Arial" w:cs="Arial"/>
          <w:color w:val="002060"/>
          <w:szCs w:val="22"/>
        </w:rPr>
      </w:pPr>
      <w:r w:rsidRPr="004F6FC1">
        <w:rPr>
          <w:rFonts w:ascii="Arial" w:hAnsi="Arial" w:cs="Arial"/>
          <w:color w:val="002060"/>
          <w:szCs w:val="22"/>
        </w:rPr>
        <w:lastRenderedPageBreak/>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rsidR="00A06ED0" w:rsidRPr="004F6FC1" w:rsidRDefault="00A06ED0" w:rsidP="000F1C5C">
      <w:pPr>
        <w:pStyle w:val="A119"/>
        <w:tabs>
          <w:tab w:val="clear" w:pos="170"/>
          <w:tab w:val="clear" w:pos="284"/>
          <w:tab w:val="left" w:pos="-3119"/>
        </w:tabs>
        <w:spacing w:line="240" w:lineRule="auto"/>
        <w:ind w:left="0" w:firstLine="0"/>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rsidR="00A06ED0" w:rsidRPr="004F6FC1" w:rsidRDefault="00A06ED0" w:rsidP="00A06ED0">
      <w:pPr>
        <w:rPr>
          <w:rFonts w:ascii="Arial" w:hAnsi="Arial" w:cs="Arial"/>
          <w:b/>
          <w:color w:val="002060"/>
          <w:sz w:val="22"/>
          <w:szCs w:val="22"/>
          <w:u w:val="single"/>
        </w:rPr>
      </w:pPr>
    </w:p>
    <w:p w:rsidR="00227AB2" w:rsidRDefault="00227AB2" w:rsidP="00A06ED0">
      <w:pPr>
        <w:pStyle w:val="LndNormale1"/>
        <w:jc w:val="left"/>
        <w:rPr>
          <w:rStyle w:val="Collegamentoipertestuale"/>
          <w:b/>
          <w:color w:val="002060"/>
          <w:szCs w:val="22"/>
        </w:rPr>
      </w:pPr>
    </w:p>
    <w:p w:rsidR="00A06ED0" w:rsidRPr="004F6FC1" w:rsidRDefault="00A06ED0" w:rsidP="00A06ED0">
      <w:pPr>
        <w:pStyle w:val="LndNormale1"/>
        <w:jc w:val="left"/>
        <w:rPr>
          <w:rStyle w:val="Collegamentoipertestuale"/>
          <w:b/>
          <w:color w:val="002060"/>
          <w:szCs w:val="22"/>
        </w:rPr>
      </w:pPr>
      <w:r w:rsidRPr="004F6FC1">
        <w:rPr>
          <w:rStyle w:val="Collegamentoipertestuale"/>
          <w:b/>
          <w:color w:val="002060"/>
          <w:szCs w:val="22"/>
        </w:rPr>
        <w:t>CAMPIONATI ALLIEVI E GIOVANISSIMI PROVINCIALI II FASE</w:t>
      </w:r>
    </w:p>
    <w:p w:rsidR="00A06ED0" w:rsidRPr="00C52DCA" w:rsidRDefault="00A06ED0" w:rsidP="00A06ED0">
      <w:pPr>
        <w:pStyle w:val="LndNormale1"/>
        <w:jc w:val="left"/>
        <w:rPr>
          <w:rStyle w:val="Collegamentoipertestuale"/>
          <w:b/>
          <w:sz w:val="20"/>
        </w:rPr>
      </w:pPr>
    </w:p>
    <w:p w:rsidR="00A06ED0" w:rsidRPr="004F6FC1" w:rsidRDefault="00A06ED0" w:rsidP="00A06ED0">
      <w:pPr>
        <w:pStyle w:val="LndNormale1"/>
        <w:rPr>
          <w:color w:val="002060"/>
          <w:szCs w:val="22"/>
        </w:rPr>
      </w:pPr>
      <w:r w:rsidRPr="004F6FC1">
        <w:rPr>
          <w:color w:val="002060"/>
          <w:szCs w:val="22"/>
        </w:rPr>
        <w:t xml:space="preserve">Per i campionati provinciali allievi e giovanissimi, </w:t>
      </w:r>
      <w:r w:rsidRPr="004F6FC1">
        <w:rPr>
          <w:b/>
          <w:color w:val="002060"/>
          <w:szCs w:val="22"/>
        </w:rPr>
        <w:t>nell’ultima giornata di campionato</w:t>
      </w:r>
      <w:r w:rsidRPr="004F6FC1">
        <w:rPr>
          <w:color w:val="002060"/>
          <w:szCs w:val="22"/>
        </w:rPr>
        <w:t xml:space="preserve"> non sarà possibile richiedere posticipi a gare che interessano squadre di classifica.</w:t>
      </w:r>
    </w:p>
    <w:p w:rsidR="00A06ED0" w:rsidRPr="004F6FC1" w:rsidRDefault="00A06ED0" w:rsidP="00A06ED0">
      <w:pPr>
        <w:pStyle w:val="LndNormale1"/>
        <w:rPr>
          <w:color w:val="002060"/>
          <w:szCs w:val="22"/>
        </w:rPr>
      </w:pPr>
      <w:r w:rsidRPr="004F6FC1">
        <w:rPr>
          <w:color w:val="002060"/>
          <w:szCs w:val="22"/>
        </w:rPr>
        <w:t>Solo nel caso di concomitanze con gare di categoria superiore documentate, sarà possibile richiedere l’anticipo o il posticipo  al giorno successivo.</w:t>
      </w:r>
    </w:p>
    <w:p w:rsidR="00A302FA" w:rsidRDefault="00A302FA" w:rsidP="00375186">
      <w:pPr>
        <w:pStyle w:val="Corpodeltesto"/>
        <w:spacing w:line="240" w:lineRule="auto"/>
        <w:jc w:val="both"/>
        <w:rPr>
          <w:b/>
          <w:color w:val="002060"/>
          <w:sz w:val="28"/>
          <w:szCs w:val="28"/>
          <w:u w:val="single"/>
        </w:rPr>
      </w:pPr>
    </w:p>
    <w:p w:rsidR="00A302FA" w:rsidRDefault="00A302FA" w:rsidP="00375186">
      <w:pPr>
        <w:pStyle w:val="Corpodeltesto"/>
        <w:spacing w:line="240" w:lineRule="auto"/>
        <w:jc w:val="both"/>
        <w:rPr>
          <w:b/>
          <w:color w:val="002060"/>
          <w:sz w:val="28"/>
          <w:szCs w:val="28"/>
          <w:u w:val="single"/>
        </w:rPr>
      </w:pPr>
    </w:p>
    <w:p w:rsidR="00D611C1" w:rsidRDefault="00D611C1" w:rsidP="00D611C1">
      <w:pPr>
        <w:rPr>
          <w:rFonts w:ascii="Arial" w:hAnsi="Arial" w:cs="Arial"/>
          <w:b/>
          <w:color w:val="002060"/>
          <w:sz w:val="28"/>
          <w:szCs w:val="28"/>
          <w:u w:val="thick" w:color="FFC000"/>
        </w:rPr>
      </w:pPr>
      <w:r>
        <w:rPr>
          <w:rFonts w:ascii="Arial" w:hAnsi="Arial" w:cs="Arial"/>
          <w:b/>
          <w:color w:val="002060"/>
          <w:sz w:val="28"/>
          <w:szCs w:val="28"/>
          <w:u w:val="thick" w:color="FFC000"/>
        </w:rPr>
        <w:t>PLAYOFF E TITOLO PROVINCIALE</w:t>
      </w:r>
    </w:p>
    <w:p w:rsidR="00D611C1" w:rsidRDefault="00D611C1" w:rsidP="00D611C1">
      <w:pPr>
        <w:pStyle w:val="Nessunaspaziatura"/>
        <w:rPr>
          <w:rFonts w:ascii="Arial" w:hAnsi="Arial" w:cs="Arial"/>
          <w:sz w:val="20"/>
          <w:szCs w:val="20"/>
        </w:rPr>
      </w:pPr>
    </w:p>
    <w:p w:rsidR="00D611C1" w:rsidRDefault="00D611C1" w:rsidP="00D611C1">
      <w:pPr>
        <w:pStyle w:val="Nessunaspaziatura"/>
        <w:rPr>
          <w:rFonts w:ascii="Arial" w:hAnsi="Arial" w:cs="Arial"/>
          <w:b/>
          <w:color w:val="002060"/>
          <w:u w:val="single"/>
        </w:rPr>
      </w:pPr>
      <w:r>
        <w:rPr>
          <w:rFonts w:ascii="Arial" w:hAnsi="Arial" w:cs="Arial"/>
          <w:b/>
          <w:color w:val="002060"/>
          <w:u w:val="single"/>
        </w:rPr>
        <w:t>Calendario gare</w:t>
      </w:r>
    </w:p>
    <w:p w:rsidR="00D611C1" w:rsidRDefault="00D611C1" w:rsidP="00D611C1">
      <w:pPr>
        <w:pStyle w:val="Nessunaspaziatura"/>
        <w:jc w:val="center"/>
        <w:rPr>
          <w:rFonts w:ascii="Arial" w:hAnsi="Arial" w:cs="Arial"/>
          <w:b/>
          <w:color w:val="002060"/>
          <w:u w:val="single"/>
        </w:rPr>
      </w:pPr>
      <w:r>
        <w:rPr>
          <w:rFonts w:ascii="Arial" w:hAnsi="Arial" w:cs="Arial"/>
          <w:b/>
          <w:color w:val="002060"/>
          <w:u w:val="single"/>
        </w:rPr>
        <w:t>PLAY – OFF</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jc w:val="both"/>
        <w:rPr>
          <w:rFonts w:ascii="Arial" w:hAnsi="Arial" w:cs="Arial"/>
          <w:color w:val="002060"/>
        </w:rPr>
      </w:pPr>
      <w:r>
        <w:rPr>
          <w:rFonts w:ascii="Arial" w:hAnsi="Arial" w:cs="Arial"/>
          <w:color w:val="002060"/>
        </w:rPr>
        <w:t>Sab. 04 MAGGIO 2019</w:t>
      </w:r>
      <w:r>
        <w:rPr>
          <w:rFonts w:ascii="Arial" w:hAnsi="Arial" w:cs="Arial"/>
          <w:color w:val="002060"/>
        </w:rPr>
        <w:tab/>
        <w:t>1° Turno</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11 MAGGIO 2019 </w:t>
      </w:r>
      <w:r>
        <w:rPr>
          <w:rFonts w:ascii="Arial" w:hAnsi="Arial" w:cs="Arial"/>
          <w:color w:val="002060"/>
        </w:rPr>
        <w:tab/>
        <w:t>Finale PLAY – OFF</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18 MAGGIO 2019 </w:t>
      </w:r>
      <w:r>
        <w:rPr>
          <w:rFonts w:ascii="Arial" w:hAnsi="Arial" w:cs="Arial"/>
          <w:color w:val="002060"/>
        </w:rPr>
        <w:tab/>
        <w:t>Andata spareggio vincenti  Finali PLAY – OFF</w:t>
      </w:r>
    </w:p>
    <w:p w:rsidR="00D611C1" w:rsidRDefault="00D611C1" w:rsidP="00D611C1">
      <w:pPr>
        <w:pStyle w:val="Nessunaspaziatura"/>
        <w:jc w:val="both"/>
        <w:rPr>
          <w:rFonts w:ascii="Arial" w:hAnsi="Arial" w:cs="Arial"/>
          <w:color w:val="002060"/>
          <w:sz w:val="20"/>
        </w:rPr>
      </w:pPr>
      <w:r>
        <w:rPr>
          <w:rFonts w:ascii="Arial" w:hAnsi="Arial" w:cs="Arial"/>
          <w:color w:val="002060"/>
        </w:rPr>
        <w:t>Sab. 25 MAGGIO 2019</w:t>
      </w:r>
      <w:r>
        <w:rPr>
          <w:rFonts w:ascii="Arial" w:hAnsi="Arial" w:cs="Arial"/>
          <w:color w:val="002060"/>
        </w:rPr>
        <w:tab/>
        <w:t>Ritorno spareggio vincenti  Finali PLAY – OFF</w:t>
      </w:r>
    </w:p>
    <w:p w:rsidR="00D611C1" w:rsidRPr="00662452" w:rsidRDefault="00D611C1" w:rsidP="00D611C1">
      <w:pPr>
        <w:pStyle w:val="Nessunaspaziatura"/>
        <w:jc w:val="both"/>
        <w:rPr>
          <w:rFonts w:ascii="Arial" w:hAnsi="Arial" w:cs="Arial"/>
          <w:color w:val="002060"/>
        </w:rPr>
      </w:pPr>
      <w:r w:rsidRPr="00662452">
        <w:rPr>
          <w:rFonts w:ascii="Arial" w:hAnsi="Arial" w:cs="Arial"/>
          <w:color w:val="002060"/>
        </w:rPr>
        <w:t xml:space="preserve">Sab. 01 GIUGNO 2019       </w:t>
      </w:r>
      <w:r>
        <w:rPr>
          <w:rFonts w:ascii="Arial" w:hAnsi="Arial" w:cs="Arial"/>
          <w:color w:val="002060"/>
        </w:rPr>
        <w:t xml:space="preserve"> </w:t>
      </w:r>
      <w:r w:rsidRPr="00662452">
        <w:rPr>
          <w:rFonts w:ascii="Arial" w:hAnsi="Arial" w:cs="Arial"/>
          <w:color w:val="002060"/>
        </w:rPr>
        <w:t xml:space="preserve">  Spareggio fra le vincenti gare turno precedente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jc w:val="both"/>
        <w:rPr>
          <w:rFonts w:ascii="Arial" w:hAnsi="Arial" w:cs="Arial"/>
          <w:color w:val="002060"/>
        </w:rPr>
      </w:pPr>
      <w:r>
        <w:rPr>
          <w:rFonts w:ascii="Arial" w:hAnsi="Arial" w:cs="Arial"/>
          <w:color w:val="002060"/>
        </w:rPr>
        <w:t xml:space="preserve">Qualora si rendesse necessario la gara di spareggio per determinare la vincente, </w:t>
      </w:r>
      <w:r w:rsidRPr="00662452">
        <w:rPr>
          <w:rFonts w:ascii="Arial" w:hAnsi="Arial" w:cs="Arial"/>
          <w:b/>
          <w:color w:val="002060"/>
        </w:rPr>
        <w:t>anche di un solo</w:t>
      </w:r>
      <w:r>
        <w:rPr>
          <w:rFonts w:ascii="Arial" w:hAnsi="Arial" w:cs="Arial"/>
          <w:color w:val="002060"/>
        </w:rPr>
        <w:t xml:space="preserve"> </w:t>
      </w:r>
      <w:r w:rsidRPr="00662452">
        <w:rPr>
          <w:rFonts w:ascii="Arial" w:hAnsi="Arial" w:cs="Arial"/>
          <w:b/>
          <w:color w:val="002060"/>
        </w:rPr>
        <w:t>girone</w:t>
      </w:r>
      <w:r>
        <w:rPr>
          <w:rFonts w:ascii="Arial" w:hAnsi="Arial" w:cs="Arial"/>
          <w:color w:val="002060"/>
        </w:rPr>
        <w:t>, il calendario viene modificato come segue: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jc w:val="both"/>
        <w:rPr>
          <w:rFonts w:ascii="Arial" w:hAnsi="Arial" w:cs="Arial"/>
          <w:color w:val="002060"/>
        </w:rPr>
      </w:pPr>
      <w:r>
        <w:rPr>
          <w:rFonts w:ascii="Arial" w:hAnsi="Arial" w:cs="Arial"/>
          <w:color w:val="002060"/>
        </w:rPr>
        <w:t>Sab. 04 MAGGIO 2019          Gara di spareggio</w:t>
      </w:r>
    </w:p>
    <w:p w:rsidR="00D611C1" w:rsidRDefault="00D611C1" w:rsidP="00D611C1">
      <w:pPr>
        <w:pStyle w:val="Nessunaspaziatura"/>
        <w:jc w:val="both"/>
        <w:rPr>
          <w:rFonts w:ascii="Arial" w:hAnsi="Arial" w:cs="Arial"/>
          <w:color w:val="002060"/>
        </w:rPr>
      </w:pPr>
      <w:r>
        <w:rPr>
          <w:rFonts w:ascii="Arial" w:hAnsi="Arial" w:cs="Arial"/>
          <w:color w:val="002060"/>
        </w:rPr>
        <w:t>Sab. 11 MAGGIO 2019</w:t>
      </w:r>
      <w:r>
        <w:rPr>
          <w:rFonts w:ascii="Arial" w:hAnsi="Arial" w:cs="Arial"/>
          <w:color w:val="002060"/>
        </w:rPr>
        <w:tab/>
        <w:t>1° Turno</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18 MAGGIO 2019 </w:t>
      </w:r>
      <w:r>
        <w:rPr>
          <w:rFonts w:ascii="Arial" w:hAnsi="Arial" w:cs="Arial"/>
          <w:color w:val="002060"/>
        </w:rPr>
        <w:tab/>
        <w:t>Finale PLAY – OFF</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25 MAGGIO 2019 </w:t>
      </w:r>
      <w:r>
        <w:rPr>
          <w:rFonts w:ascii="Arial" w:hAnsi="Arial" w:cs="Arial"/>
          <w:color w:val="002060"/>
        </w:rPr>
        <w:tab/>
        <w:t>Andata spareggio vincenti  Finali PLAY – OFF</w:t>
      </w:r>
    </w:p>
    <w:p w:rsidR="00D611C1" w:rsidRDefault="00D611C1" w:rsidP="00D611C1">
      <w:pPr>
        <w:pStyle w:val="Nessunaspaziatura"/>
        <w:jc w:val="both"/>
        <w:rPr>
          <w:rFonts w:ascii="Arial" w:hAnsi="Arial" w:cs="Arial"/>
          <w:color w:val="002060"/>
          <w:sz w:val="20"/>
        </w:rPr>
      </w:pPr>
      <w:r>
        <w:rPr>
          <w:rFonts w:ascii="Arial" w:hAnsi="Arial" w:cs="Arial"/>
          <w:color w:val="002060"/>
        </w:rPr>
        <w:t>Sab. 01 GIUGNO 2019</w:t>
      </w:r>
      <w:r>
        <w:rPr>
          <w:rFonts w:ascii="Arial" w:hAnsi="Arial" w:cs="Arial"/>
          <w:color w:val="002060"/>
        </w:rPr>
        <w:tab/>
        <w:t>Ritorno spareggio vincenti  Finali PLAY – OFF</w:t>
      </w:r>
    </w:p>
    <w:p w:rsidR="00D611C1" w:rsidRDefault="00D611C1" w:rsidP="00D611C1">
      <w:pPr>
        <w:pStyle w:val="Nessunaspaziatura"/>
        <w:jc w:val="both"/>
        <w:rPr>
          <w:rFonts w:ascii="Arial" w:hAnsi="Arial" w:cs="Arial"/>
          <w:color w:val="002060"/>
        </w:rPr>
      </w:pPr>
      <w:r w:rsidRPr="00662452">
        <w:rPr>
          <w:rFonts w:ascii="Arial" w:hAnsi="Arial" w:cs="Arial"/>
          <w:color w:val="002060"/>
        </w:rPr>
        <w:t>Sab. 0</w:t>
      </w:r>
      <w:r>
        <w:rPr>
          <w:rFonts w:ascii="Arial" w:hAnsi="Arial" w:cs="Arial"/>
          <w:color w:val="002060"/>
        </w:rPr>
        <w:t>8</w:t>
      </w:r>
      <w:r w:rsidRPr="00662452">
        <w:rPr>
          <w:rFonts w:ascii="Arial" w:hAnsi="Arial" w:cs="Arial"/>
          <w:color w:val="002060"/>
        </w:rPr>
        <w:t xml:space="preserve"> GIUGNO 2019       </w:t>
      </w:r>
      <w:r>
        <w:rPr>
          <w:rFonts w:ascii="Arial" w:hAnsi="Arial" w:cs="Arial"/>
          <w:color w:val="002060"/>
        </w:rPr>
        <w:t xml:space="preserve"> </w:t>
      </w:r>
      <w:r w:rsidRPr="00662452">
        <w:rPr>
          <w:rFonts w:ascii="Arial" w:hAnsi="Arial" w:cs="Arial"/>
          <w:color w:val="002060"/>
        </w:rPr>
        <w:t xml:space="preserve">  Spareggio fra le vincenti gare turno precedente</w:t>
      </w:r>
    </w:p>
    <w:p w:rsidR="00D611C1" w:rsidRDefault="00D611C1" w:rsidP="00D611C1">
      <w:pPr>
        <w:pStyle w:val="LndNormale1"/>
        <w:rPr>
          <w:b/>
          <w:color w:val="002060"/>
        </w:rPr>
      </w:pPr>
    </w:p>
    <w:p w:rsidR="00D611C1" w:rsidRDefault="00D611C1" w:rsidP="00D611C1">
      <w:pPr>
        <w:pStyle w:val="LndNormale1"/>
        <w:rPr>
          <w:b/>
          <w:color w:val="002060"/>
        </w:rPr>
      </w:pPr>
      <w:r>
        <w:rPr>
          <w:b/>
          <w:color w:val="002060"/>
        </w:rPr>
        <w:t>Le squadre prime classificate di ogni girone vengono promosse, a domanda, alla categoria superiore (n.8).</w:t>
      </w:r>
    </w:p>
    <w:p w:rsidR="00D611C1" w:rsidRDefault="00D611C1" w:rsidP="00D611C1">
      <w:pPr>
        <w:pStyle w:val="LndNormale1"/>
        <w:rPr>
          <w:b/>
          <w:color w:val="002060"/>
        </w:rPr>
      </w:pPr>
    </w:p>
    <w:p w:rsidR="00D611C1" w:rsidRDefault="00D611C1" w:rsidP="00D611C1">
      <w:pPr>
        <w:pStyle w:val="LndNormale1"/>
        <w:rPr>
          <w:color w:val="002060"/>
        </w:rPr>
      </w:pPr>
      <w:r>
        <w:rPr>
          <w:color w:val="002060"/>
        </w:rPr>
        <w:t>La formazione delle classifiche finali di ogni girone, al fine di individuare le squadre che acquisiscono il diritto a disputare i play off viene determinata in conformità alla normativa prevista dall’art. 51 delle NOIF della F.I.G.C.</w:t>
      </w:r>
    </w:p>
    <w:p w:rsidR="00D611C1" w:rsidRDefault="00D611C1" w:rsidP="00D611C1">
      <w:pPr>
        <w:pStyle w:val="LndNormale1"/>
        <w:rPr>
          <w:b/>
          <w:color w:val="002060"/>
        </w:rPr>
      </w:pPr>
      <w:r>
        <w:rPr>
          <w:color w:val="002060"/>
        </w:rPr>
        <w:t xml:space="preserve">Nel caso di più squadre a pari punti si fa riferimento alla classifica avulsa per individuare quelle che parteciperanno ai Play Off. </w:t>
      </w:r>
      <w:r>
        <w:rPr>
          <w:b/>
          <w:color w:val="002060"/>
        </w:rPr>
        <w:t>Non c’è più lo spareggio nel caso di un parimerito al 5^ posto in classifica.</w:t>
      </w:r>
      <w:r>
        <w:rPr>
          <w:b/>
          <w:color w:val="002060"/>
        </w:rPr>
        <w:tab/>
      </w:r>
    </w:p>
    <w:p w:rsidR="00D611C1" w:rsidRDefault="00D611C1" w:rsidP="00D611C1">
      <w:pPr>
        <w:pStyle w:val="LndNormale1"/>
        <w:rPr>
          <w:color w:val="002060"/>
        </w:rPr>
      </w:pPr>
      <w:r>
        <w:rPr>
          <w:color w:val="002060"/>
        </w:rPr>
        <w:t xml:space="preserve">Per determinare la posizione in classifica delle squadre </w:t>
      </w:r>
      <w:r>
        <w:rPr>
          <w:b/>
          <w:color w:val="002060"/>
        </w:rPr>
        <w:t>che hanno acquisito il titolo a partecipare ai play off</w:t>
      </w:r>
      <w:r>
        <w:rPr>
          <w:color w:val="002060"/>
        </w:rPr>
        <w:t xml:space="preserve">, a parità di punti (2°, 3° e 4° 5°posto o 2 e più squadre al 5° posto), si terrà conto della </w:t>
      </w:r>
      <w:r>
        <w:rPr>
          <w:b/>
          <w:color w:val="002060"/>
        </w:rPr>
        <w:t>classifica avulsa</w:t>
      </w:r>
      <w:r>
        <w:rPr>
          <w:color w:val="002060"/>
        </w:rPr>
        <w:t>:</w:t>
      </w:r>
    </w:p>
    <w:p w:rsidR="00D611C1" w:rsidRDefault="00D611C1" w:rsidP="00D611C1">
      <w:pPr>
        <w:pStyle w:val="LndNormale1"/>
        <w:numPr>
          <w:ilvl w:val="0"/>
          <w:numId w:val="21"/>
        </w:numPr>
        <w:overflowPunct/>
        <w:autoSpaceDE/>
        <w:adjustRightInd/>
        <w:rPr>
          <w:color w:val="002060"/>
        </w:rPr>
      </w:pPr>
      <w:r>
        <w:rPr>
          <w:color w:val="002060"/>
        </w:rPr>
        <w:t>punti conseguiti negli incontri diretti;</w:t>
      </w:r>
    </w:p>
    <w:p w:rsidR="00D611C1" w:rsidRDefault="00D611C1" w:rsidP="00D611C1">
      <w:pPr>
        <w:pStyle w:val="LndNormale1"/>
        <w:numPr>
          <w:ilvl w:val="0"/>
          <w:numId w:val="21"/>
        </w:numPr>
        <w:overflowPunct/>
        <w:autoSpaceDE/>
        <w:adjustRightInd/>
        <w:rPr>
          <w:color w:val="002060"/>
        </w:rPr>
      </w:pPr>
      <w:r>
        <w:rPr>
          <w:color w:val="002060"/>
        </w:rPr>
        <w:t>differenza tra le reti segnate e le reti subite negli stessi incontri;</w:t>
      </w:r>
    </w:p>
    <w:p w:rsidR="00D611C1" w:rsidRDefault="00D611C1" w:rsidP="00D611C1">
      <w:pPr>
        <w:pStyle w:val="LndNormale1"/>
        <w:numPr>
          <w:ilvl w:val="0"/>
          <w:numId w:val="21"/>
        </w:numPr>
        <w:overflowPunct/>
        <w:autoSpaceDE/>
        <w:adjustRightInd/>
        <w:rPr>
          <w:color w:val="002060"/>
        </w:rPr>
      </w:pPr>
      <w:r>
        <w:rPr>
          <w:color w:val="002060"/>
        </w:rPr>
        <w:t>differenza tra le reti segnate e le reti subite nell’intero campionato;</w:t>
      </w:r>
    </w:p>
    <w:p w:rsidR="00D611C1" w:rsidRDefault="00D611C1" w:rsidP="00D611C1">
      <w:pPr>
        <w:pStyle w:val="LndNormale1"/>
        <w:numPr>
          <w:ilvl w:val="0"/>
          <w:numId w:val="21"/>
        </w:numPr>
        <w:overflowPunct/>
        <w:autoSpaceDE/>
        <w:adjustRightInd/>
        <w:rPr>
          <w:color w:val="002060"/>
        </w:rPr>
      </w:pPr>
      <w:r>
        <w:rPr>
          <w:color w:val="002060"/>
        </w:rPr>
        <w:t>del maggior numero di reti segnate nell’intero campionato;</w:t>
      </w:r>
    </w:p>
    <w:p w:rsidR="00D611C1" w:rsidRDefault="00D611C1" w:rsidP="00D611C1">
      <w:pPr>
        <w:pStyle w:val="LndNormale1"/>
        <w:numPr>
          <w:ilvl w:val="0"/>
          <w:numId w:val="21"/>
        </w:numPr>
        <w:overflowPunct/>
        <w:autoSpaceDE/>
        <w:adjustRightInd/>
        <w:rPr>
          <w:color w:val="002060"/>
        </w:rPr>
      </w:pPr>
      <w:r>
        <w:rPr>
          <w:color w:val="002060"/>
        </w:rPr>
        <w:t xml:space="preserve">sorteggio. </w:t>
      </w:r>
    </w:p>
    <w:p w:rsidR="00D611C1" w:rsidRDefault="00D611C1" w:rsidP="00D611C1">
      <w:pPr>
        <w:pStyle w:val="LndNormale1"/>
        <w:rPr>
          <w:color w:val="002060"/>
        </w:rPr>
      </w:pPr>
    </w:p>
    <w:p w:rsidR="00911D1F" w:rsidRDefault="00911D1F" w:rsidP="00D611C1">
      <w:pPr>
        <w:pStyle w:val="LndNormale1"/>
        <w:rPr>
          <w:b/>
          <w:color w:val="002060"/>
          <w:u w:val="single"/>
        </w:rPr>
      </w:pPr>
    </w:p>
    <w:p w:rsidR="00D611C1" w:rsidRPr="00E8131F" w:rsidRDefault="00D611C1" w:rsidP="00D611C1">
      <w:pPr>
        <w:pStyle w:val="LndNormale1"/>
        <w:rPr>
          <w:b/>
          <w:color w:val="002060"/>
          <w:u w:val="single"/>
        </w:rPr>
      </w:pPr>
      <w:r>
        <w:rPr>
          <w:b/>
          <w:color w:val="002060"/>
          <w:u w:val="single"/>
        </w:rPr>
        <w:lastRenderedPageBreak/>
        <w:t xml:space="preserve">GARE DI PLAY OFF – MODALITA’ E DATE - </w:t>
      </w:r>
    </w:p>
    <w:p w:rsidR="00D611C1" w:rsidRDefault="00D611C1" w:rsidP="00D611C1">
      <w:pPr>
        <w:pStyle w:val="LndNormale1"/>
        <w:rPr>
          <w:b/>
          <w:bCs/>
          <w:color w:val="002060"/>
        </w:rPr>
      </w:pP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 xml:space="preserve">Le gare verranno disputate nella giornata di  </w:t>
      </w:r>
      <w:r>
        <w:rPr>
          <w:rFonts w:ascii="Arial" w:hAnsi="Arial" w:cs="Arial"/>
          <w:b/>
          <w:color w:val="002060"/>
          <w:sz w:val="22"/>
          <w:szCs w:val="22"/>
        </w:rPr>
        <w:t xml:space="preserve">SABATO </w:t>
      </w:r>
      <w:r>
        <w:rPr>
          <w:rFonts w:ascii="Arial" w:hAnsi="Arial" w:cs="Arial"/>
          <w:color w:val="002060"/>
          <w:sz w:val="22"/>
          <w:szCs w:val="22"/>
        </w:rPr>
        <w:t>sui campi utilizzati dalle Società durante il Campionato.</w:t>
      </w: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Nel caso che  si qualifichino ai play-off Società che disputano la gara interna di campionato il Venerdì, queste  dovranno organizzarsi per disputare la partita nella giornata di SABATO ad orario ufficiale.</w:t>
      </w: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In caso di concomitanza con gare di categoria superiore la gara verrà posticipata nella giornata di DOMENICA.</w:t>
      </w:r>
    </w:p>
    <w:p w:rsidR="00D611C1" w:rsidRDefault="00D611C1" w:rsidP="00D611C1">
      <w:pPr>
        <w:pStyle w:val="Sottotitolo"/>
        <w:jc w:val="both"/>
        <w:rPr>
          <w:rFonts w:cs="Arial"/>
          <w:bCs/>
          <w:color w:val="002060"/>
          <w:sz w:val="22"/>
          <w:szCs w:val="22"/>
        </w:rPr>
      </w:pPr>
    </w:p>
    <w:p w:rsidR="00D611C1" w:rsidRDefault="00D611C1" w:rsidP="00D611C1">
      <w:pPr>
        <w:pStyle w:val="LndNormale1"/>
        <w:rPr>
          <w:b/>
          <w:color w:val="002060"/>
          <w:u w:val="single"/>
        </w:rPr>
      </w:pPr>
      <w:r>
        <w:rPr>
          <w:b/>
          <w:color w:val="002060"/>
          <w:u w:val="single"/>
        </w:rPr>
        <w:t xml:space="preserve">SABATO 4 e/o 11 MAGGIO 2019 ORARIO UFFICIALE (16.30) </w:t>
      </w:r>
    </w:p>
    <w:p w:rsidR="00D611C1" w:rsidRDefault="00D611C1" w:rsidP="00D611C1">
      <w:pPr>
        <w:pStyle w:val="LndNormale1"/>
        <w:rPr>
          <w:color w:val="002060"/>
        </w:rPr>
      </w:pPr>
      <w:r>
        <w:rPr>
          <w:color w:val="002060"/>
        </w:rPr>
        <w:t xml:space="preserve">Prima gara tra la </w:t>
      </w:r>
      <w:r>
        <w:rPr>
          <w:b/>
          <w:bCs/>
          <w:color w:val="002060"/>
        </w:rPr>
        <w:t>seconda</w:t>
      </w:r>
      <w:r>
        <w:rPr>
          <w:color w:val="002060"/>
        </w:rPr>
        <w:t xml:space="preserve">  classificata e la </w:t>
      </w:r>
      <w:r>
        <w:rPr>
          <w:b/>
          <w:bCs/>
          <w:color w:val="002060"/>
        </w:rPr>
        <w:t>quinta</w:t>
      </w:r>
      <w:r>
        <w:rPr>
          <w:color w:val="002060"/>
        </w:rPr>
        <w:t xml:space="preserve"> classificata in casa della seconda </w:t>
      </w:r>
      <w:r>
        <w:rPr>
          <w:b/>
          <w:color w:val="002060"/>
        </w:rPr>
        <w:t>con gara unica</w:t>
      </w:r>
      <w:r>
        <w:rPr>
          <w:color w:val="002060"/>
        </w:rPr>
        <w:t xml:space="preserve"> così come previsto dal C.U. 45 del 13/10/2018 del Comitato Regionale Marche. Se il distacco fra la seconda e la quinta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2^ classificata passerà al turno successivo. In caso di effettuazione della gara, qualora al 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rsidR="00D611C1" w:rsidRDefault="00D611C1" w:rsidP="00D611C1">
      <w:pPr>
        <w:pStyle w:val="LndNormale1"/>
        <w:rPr>
          <w:b/>
          <w:color w:val="002060"/>
          <w:u w:val="single"/>
        </w:rPr>
      </w:pPr>
    </w:p>
    <w:p w:rsidR="00D611C1" w:rsidRDefault="00D611C1" w:rsidP="00D611C1">
      <w:pPr>
        <w:pStyle w:val="LndNormale1"/>
        <w:rPr>
          <w:b/>
          <w:color w:val="002060"/>
          <w:u w:val="single"/>
        </w:rPr>
      </w:pPr>
    </w:p>
    <w:p w:rsidR="00D611C1" w:rsidRDefault="00D611C1" w:rsidP="00D611C1">
      <w:pPr>
        <w:pStyle w:val="LndNormale1"/>
        <w:rPr>
          <w:b/>
          <w:color w:val="002060"/>
          <w:u w:val="single"/>
        </w:rPr>
      </w:pPr>
      <w:r>
        <w:rPr>
          <w:b/>
          <w:color w:val="002060"/>
          <w:u w:val="single"/>
        </w:rPr>
        <w:t xml:space="preserve">SABATO 4 e/o 11 MAGGIO 2018 ORARIO UFFICIALE (16.30) </w:t>
      </w:r>
    </w:p>
    <w:p w:rsidR="00D611C1" w:rsidRDefault="00D611C1" w:rsidP="00D611C1">
      <w:pPr>
        <w:pStyle w:val="LndNormale1"/>
        <w:rPr>
          <w:color w:val="002060"/>
        </w:rPr>
      </w:pPr>
      <w:r>
        <w:rPr>
          <w:color w:val="002060"/>
        </w:rPr>
        <w:t xml:space="preserve">Prima gara tra la </w:t>
      </w:r>
      <w:r>
        <w:rPr>
          <w:b/>
          <w:bCs/>
          <w:color w:val="002060"/>
        </w:rPr>
        <w:t xml:space="preserve">Terza </w:t>
      </w:r>
      <w:r>
        <w:rPr>
          <w:color w:val="002060"/>
        </w:rPr>
        <w:t xml:space="preserve">classificata e la </w:t>
      </w:r>
      <w:r>
        <w:rPr>
          <w:b/>
          <w:bCs/>
          <w:color w:val="002060"/>
        </w:rPr>
        <w:t>Quarta</w:t>
      </w:r>
      <w:r>
        <w:rPr>
          <w:color w:val="002060"/>
        </w:rPr>
        <w:t xml:space="preserve"> classificata in casa della terza  </w:t>
      </w:r>
      <w:r>
        <w:rPr>
          <w:b/>
          <w:color w:val="002060"/>
        </w:rPr>
        <w:t>con gara unica</w:t>
      </w:r>
      <w:r>
        <w:rPr>
          <w:color w:val="002060"/>
        </w:rPr>
        <w:t xml:space="preserve"> così come previsto dal C.U. 45 del 13/10/2018 del Comitato Regionale Marche. Se il distacco fra la Terza  e la quarta classificata </w:t>
      </w:r>
      <w:r>
        <w:rPr>
          <w:b/>
          <w:color w:val="002060"/>
        </w:rPr>
        <w:t>è pari o superiore a 14 punti</w:t>
      </w:r>
      <w:r>
        <w:rPr>
          <w:color w:val="002060"/>
        </w:rPr>
        <w:t xml:space="preserve"> l’incontro di play off </w:t>
      </w:r>
      <w:r>
        <w:rPr>
          <w:b/>
          <w:color w:val="002060"/>
        </w:rPr>
        <w:t>non verrà disputato</w:t>
      </w:r>
      <w:r>
        <w:rPr>
          <w:color w:val="002060"/>
        </w:rPr>
        <w:t xml:space="preserve"> e la società 3^ classificata passerà al turno successivo. In caso di effettuazione della gara, qualora al termine dei tempi regolamentari dovesse persistere il risultato di parità verranno disputati 2 tempi supplementari da 15 minuti ciascuno; persistendo ulteriore parità </w:t>
      </w:r>
      <w:r>
        <w:rPr>
          <w:b/>
          <w:color w:val="002060"/>
        </w:rPr>
        <w:t>risulterà vincente la squadra che gioca in casa</w:t>
      </w:r>
      <w:r>
        <w:rPr>
          <w:color w:val="002060"/>
        </w:rPr>
        <w:t>, o che deve ritenersi tale.</w:t>
      </w:r>
    </w:p>
    <w:p w:rsidR="00D611C1" w:rsidRDefault="00D611C1" w:rsidP="00D611C1">
      <w:pPr>
        <w:pStyle w:val="LndNormale1"/>
        <w:rPr>
          <w:color w:val="002060"/>
        </w:rPr>
      </w:pPr>
    </w:p>
    <w:p w:rsidR="00D611C1" w:rsidRDefault="00D611C1" w:rsidP="00D611C1">
      <w:pPr>
        <w:rPr>
          <w:rFonts w:ascii="Arial" w:hAnsi="Arial" w:cs="Arial"/>
          <w:color w:val="002060"/>
          <w:sz w:val="22"/>
          <w:szCs w:val="22"/>
        </w:rPr>
      </w:pPr>
      <w:r>
        <w:rPr>
          <w:rFonts w:ascii="Arial" w:hAnsi="Arial" w:cs="Arial"/>
          <w:color w:val="002060"/>
          <w:sz w:val="22"/>
          <w:szCs w:val="22"/>
        </w:rPr>
        <w:t xml:space="preserve">Si puntualizza che il distacco pari o superiore ai 14 punti che impedisce l’effettuazione delle gare opera solamente nel primo turno dei play-off. </w:t>
      </w:r>
    </w:p>
    <w:p w:rsidR="00D611C1" w:rsidRDefault="00D611C1" w:rsidP="00D611C1">
      <w:pPr>
        <w:rPr>
          <w:rFonts w:ascii="Arial" w:hAnsi="Arial" w:cs="Arial"/>
          <w:color w:val="002060"/>
          <w:sz w:val="22"/>
          <w:szCs w:val="22"/>
        </w:rPr>
      </w:pPr>
      <w:r>
        <w:rPr>
          <w:rFonts w:ascii="Arial" w:hAnsi="Arial" w:cs="Arial"/>
          <w:color w:val="002060"/>
          <w:sz w:val="22"/>
          <w:szCs w:val="22"/>
        </w:rPr>
        <w:t xml:space="preserve">Nei turni successivi dei play-off non è più operante. </w:t>
      </w:r>
    </w:p>
    <w:p w:rsidR="00D611C1" w:rsidRDefault="00D611C1" w:rsidP="00D611C1">
      <w:pPr>
        <w:pStyle w:val="LndNormale1"/>
        <w:rPr>
          <w:color w:val="002060"/>
        </w:rPr>
      </w:pPr>
    </w:p>
    <w:p w:rsidR="00D611C1" w:rsidRDefault="00D611C1" w:rsidP="00D611C1">
      <w:pPr>
        <w:rPr>
          <w:rFonts w:ascii="Arial" w:hAnsi="Arial" w:cs="Arial"/>
          <w:color w:val="002060"/>
          <w:sz w:val="22"/>
          <w:szCs w:val="22"/>
        </w:rPr>
      </w:pPr>
      <w:r>
        <w:rPr>
          <w:rFonts w:ascii="Arial" w:hAnsi="Arial" w:cs="Arial"/>
          <w:color w:val="002060"/>
          <w:sz w:val="22"/>
          <w:szCs w:val="22"/>
        </w:rPr>
        <w:t xml:space="preserve">Se il distacco fra la 2^ e 3^ classificata è pari o superiore a 14 punti gli incontri di play off </w:t>
      </w:r>
      <w:r>
        <w:rPr>
          <w:rFonts w:ascii="Arial" w:hAnsi="Arial" w:cs="Arial"/>
          <w:b/>
          <w:color w:val="002060"/>
          <w:sz w:val="22"/>
          <w:szCs w:val="22"/>
        </w:rPr>
        <w:t>non</w:t>
      </w:r>
      <w:r>
        <w:rPr>
          <w:rFonts w:ascii="Arial" w:hAnsi="Arial" w:cs="Arial"/>
          <w:color w:val="002060"/>
          <w:sz w:val="22"/>
          <w:szCs w:val="22"/>
        </w:rPr>
        <w:t xml:space="preserve"> </w:t>
      </w:r>
      <w:r>
        <w:rPr>
          <w:rFonts w:ascii="Arial" w:hAnsi="Arial" w:cs="Arial"/>
          <w:b/>
          <w:color w:val="002060"/>
          <w:sz w:val="22"/>
          <w:szCs w:val="22"/>
        </w:rPr>
        <w:t>verranno disputati</w:t>
      </w:r>
      <w:r>
        <w:rPr>
          <w:rFonts w:ascii="Arial" w:hAnsi="Arial" w:cs="Arial"/>
          <w:color w:val="002060"/>
          <w:sz w:val="22"/>
          <w:szCs w:val="22"/>
        </w:rPr>
        <w:t xml:space="preserve"> e la società 2^ classificata accede alla fase spareggi promozione;</w:t>
      </w:r>
    </w:p>
    <w:p w:rsidR="00D611C1" w:rsidRDefault="00D611C1" w:rsidP="00D611C1">
      <w:pPr>
        <w:rPr>
          <w:rFonts w:ascii="Arial" w:hAnsi="Arial" w:cs="Arial"/>
          <w:color w:val="002060"/>
          <w:sz w:val="22"/>
          <w:szCs w:val="22"/>
        </w:rPr>
      </w:pPr>
    </w:p>
    <w:p w:rsidR="00D611C1" w:rsidRDefault="00D611C1" w:rsidP="00D611C1">
      <w:pPr>
        <w:rPr>
          <w:rFonts w:ascii="Arial" w:hAnsi="Arial" w:cs="Arial"/>
          <w:color w:val="002060"/>
          <w:sz w:val="22"/>
          <w:szCs w:val="22"/>
        </w:rPr>
      </w:pPr>
    </w:p>
    <w:p w:rsidR="00D611C1" w:rsidRDefault="00D611C1" w:rsidP="00D611C1">
      <w:pPr>
        <w:rPr>
          <w:rFonts w:ascii="Arial" w:hAnsi="Arial" w:cs="Arial"/>
          <w:b/>
          <w:color w:val="002060"/>
          <w:sz w:val="22"/>
          <w:szCs w:val="22"/>
          <w:u w:val="single"/>
        </w:rPr>
      </w:pPr>
      <w:r>
        <w:rPr>
          <w:rFonts w:ascii="Arial" w:hAnsi="Arial" w:cs="Arial"/>
          <w:b/>
          <w:color w:val="002060"/>
          <w:sz w:val="22"/>
          <w:szCs w:val="22"/>
          <w:u w:val="single"/>
        </w:rPr>
        <w:t>SABATO 11 e/o 18 MAGGIO 2018 ORARIO UFFICIALE (16:30) FINALE PLAY OFF</w:t>
      </w:r>
    </w:p>
    <w:p w:rsidR="00D611C1" w:rsidRDefault="00D611C1" w:rsidP="00D611C1">
      <w:pPr>
        <w:rPr>
          <w:rFonts w:ascii="Arial" w:hAnsi="Arial" w:cs="Arial"/>
          <w:color w:val="002060"/>
          <w:sz w:val="22"/>
          <w:szCs w:val="22"/>
        </w:rPr>
      </w:pPr>
      <w:r>
        <w:rPr>
          <w:rFonts w:ascii="Arial" w:hAnsi="Arial" w:cs="Arial"/>
          <w:color w:val="002060"/>
          <w:sz w:val="22"/>
          <w:szCs w:val="22"/>
        </w:rPr>
        <w:t xml:space="preserve">Le  squadre vincenti le gare uniche play off  disputano </w:t>
      </w:r>
      <w:r>
        <w:rPr>
          <w:rFonts w:ascii="Arial" w:hAnsi="Arial" w:cs="Arial"/>
          <w:b/>
          <w:color w:val="002060"/>
          <w:sz w:val="22"/>
          <w:szCs w:val="22"/>
        </w:rPr>
        <w:t>una gara di finale play off, sul campo della</w:t>
      </w:r>
      <w:r>
        <w:rPr>
          <w:rFonts w:ascii="Arial" w:hAnsi="Arial" w:cs="Arial"/>
          <w:color w:val="002060"/>
          <w:sz w:val="22"/>
          <w:szCs w:val="22"/>
        </w:rPr>
        <w:t xml:space="preserve">  </w:t>
      </w:r>
      <w:r>
        <w:rPr>
          <w:rFonts w:ascii="Arial" w:hAnsi="Arial" w:cs="Arial"/>
          <w:b/>
          <w:color w:val="002060"/>
          <w:sz w:val="22"/>
          <w:szCs w:val="22"/>
        </w:rPr>
        <w:t>squadra in migliore posizione di classifica al termine del campionato</w:t>
      </w:r>
      <w:r>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D611C1" w:rsidRDefault="00D611C1" w:rsidP="00D611C1">
      <w:pPr>
        <w:rPr>
          <w:rFonts w:ascii="Arial" w:hAnsi="Arial" w:cs="Arial"/>
          <w:b/>
          <w:color w:val="002060"/>
          <w:sz w:val="22"/>
          <w:szCs w:val="22"/>
        </w:rPr>
      </w:pPr>
    </w:p>
    <w:p w:rsidR="00D611C1" w:rsidRDefault="00D611C1" w:rsidP="00D611C1">
      <w:pPr>
        <w:pStyle w:val="LndNormale1"/>
        <w:rPr>
          <w:color w:val="002060"/>
        </w:rPr>
      </w:pPr>
      <w:r>
        <w:rPr>
          <w:color w:val="002060"/>
        </w:rPr>
        <w:t>La squadra vincente la finale  play-off si intende classificata al secondo posto del girone ed acquisisce il diritto sportivo alla partecipazione alla fase spareggi promozione.</w:t>
      </w:r>
    </w:p>
    <w:p w:rsidR="00D611C1" w:rsidRDefault="00D611C1" w:rsidP="00D611C1">
      <w:pPr>
        <w:pStyle w:val="LndNormale1"/>
        <w:rPr>
          <w:color w:val="002060"/>
        </w:rPr>
      </w:pPr>
    </w:p>
    <w:p w:rsidR="00D611C1" w:rsidRDefault="00D611C1" w:rsidP="00D611C1">
      <w:pPr>
        <w:pStyle w:val="LndNormale1"/>
        <w:rPr>
          <w:color w:val="002060"/>
        </w:rPr>
      </w:pPr>
      <w:r>
        <w:rPr>
          <w:color w:val="002060"/>
        </w:rPr>
        <w:t xml:space="preserve">Le </w:t>
      </w:r>
      <w:r>
        <w:rPr>
          <w:b/>
          <w:color w:val="002060"/>
        </w:rPr>
        <w:t>squadre vincenti i play off</w:t>
      </w:r>
      <w:r>
        <w:rPr>
          <w:color w:val="002060"/>
        </w:rPr>
        <w:t xml:space="preserve"> di ciascun girone disputeranno la gara spareggio/ promozione.</w:t>
      </w:r>
    </w:p>
    <w:p w:rsidR="00D611C1" w:rsidRDefault="00D611C1" w:rsidP="00D611C1">
      <w:pPr>
        <w:rPr>
          <w:rFonts w:ascii="Arial" w:hAnsi="Arial"/>
          <w:noProof/>
          <w:color w:val="002060"/>
          <w:sz w:val="22"/>
          <w:szCs w:val="22"/>
        </w:rPr>
      </w:pPr>
      <w:r>
        <w:rPr>
          <w:rFonts w:ascii="Arial" w:hAnsi="Arial"/>
          <w:noProof/>
          <w:color w:val="002060"/>
          <w:sz w:val="22"/>
          <w:szCs w:val="22"/>
        </w:rPr>
        <w:t>Gli spareggi si svolgeranno con 4 accoppiamenti determinati per vicinorietà (</w:t>
      </w:r>
      <w:r>
        <w:rPr>
          <w:rFonts w:ascii="Arial" w:hAnsi="Arial" w:cs="Arial"/>
          <w:color w:val="002060"/>
          <w:sz w:val="22"/>
          <w:szCs w:val="22"/>
        </w:rPr>
        <w:t xml:space="preserve">A/B – C/D – E/F – G/H </w:t>
      </w:r>
      <w:r>
        <w:rPr>
          <w:rFonts w:ascii="Arial" w:hAnsi="Arial"/>
          <w:noProof/>
          <w:color w:val="002060"/>
          <w:sz w:val="22"/>
          <w:szCs w:val="22"/>
        </w:rPr>
        <w:t>). Il calendario delle gare sarà determinato mediante sorteggio da effettuarsi presso la sede del Comitato Regionale. La vincente fra A/B incontra la vincente C/D. La vincente E/F incontra la vincente G/H e le 2 squadre vincenti ottengono la promozione.</w:t>
      </w:r>
    </w:p>
    <w:p w:rsidR="00D611C1" w:rsidRDefault="00D611C1" w:rsidP="00D611C1">
      <w:pPr>
        <w:rPr>
          <w:rFonts w:ascii="Arial" w:hAnsi="Arial"/>
          <w:noProof/>
          <w:color w:val="002060"/>
          <w:sz w:val="22"/>
          <w:szCs w:val="22"/>
        </w:rPr>
      </w:pPr>
    </w:p>
    <w:p w:rsidR="00D611C1" w:rsidRDefault="00D611C1" w:rsidP="00D611C1">
      <w:pPr>
        <w:pStyle w:val="LndNormale1"/>
        <w:rPr>
          <w:color w:val="002060"/>
        </w:rPr>
      </w:pPr>
      <w:r>
        <w:rPr>
          <w:color w:val="002060"/>
        </w:rPr>
        <w:t xml:space="preserve">Le tre squadre vincenti acquisiscono </w:t>
      </w:r>
      <w:r>
        <w:rPr>
          <w:b/>
          <w:color w:val="002060"/>
        </w:rPr>
        <w:t>il titolo sportivo</w:t>
      </w:r>
      <w:r>
        <w:rPr>
          <w:color w:val="002060"/>
        </w:rPr>
        <w:t xml:space="preserve"> per richiedere l’ammissione al campionato di categoria superiore nella stagione sportiva 2019/2020.</w:t>
      </w:r>
    </w:p>
    <w:p w:rsidR="00D611C1" w:rsidRDefault="00D611C1" w:rsidP="00D611C1">
      <w:pPr>
        <w:rPr>
          <w:rFonts w:ascii="Arial" w:hAnsi="Arial" w:cs="Arial"/>
          <w:b/>
          <w:color w:val="002060"/>
        </w:rPr>
      </w:pPr>
    </w:p>
    <w:p w:rsidR="00D611C1" w:rsidRDefault="00D611C1" w:rsidP="00D611C1">
      <w:pPr>
        <w:rPr>
          <w:rFonts w:ascii="Arial" w:hAnsi="Arial"/>
          <w:b/>
          <w:color w:val="002060"/>
          <w:u w:val="single"/>
        </w:rPr>
      </w:pPr>
    </w:p>
    <w:p w:rsidR="00D611C1" w:rsidRDefault="00D611C1" w:rsidP="00D611C1">
      <w:pPr>
        <w:pStyle w:val="A121"/>
        <w:ind w:left="0"/>
        <w:rPr>
          <w:b/>
          <w:color w:val="002060"/>
          <w:sz w:val="24"/>
          <w:szCs w:val="24"/>
          <w:u w:val="single"/>
        </w:rPr>
      </w:pPr>
      <w:r>
        <w:rPr>
          <w:b/>
          <w:color w:val="002060"/>
          <w:sz w:val="24"/>
          <w:szCs w:val="24"/>
          <w:u w:val="single"/>
        </w:rPr>
        <w:t>TEMPO DI ATTESA</w:t>
      </w:r>
    </w:p>
    <w:p w:rsidR="00D611C1" w:rsidRDefault="00D611C1" w:rsidP="00D611C1">
      <w:pPr>
        <w:pStyle w:val="A121"/>
        <w:ind w:left="0"/>
        <w:rPr>
          <w:color w:val="002060"/>
          <w:sz w:val="22"/>
          <w:szCs w:val="22"/>
        </w:rPr>
      </w:pPr>
      <w:r>
        <w:rPr>
          <w:color w:val="002060"/>
          <w:sz w:val="22"/>
          <w:szCs w:val="22"/>
        </w:rPr>
        <w:t>Per le gare PLAY OFF fase provinciale e per il TITOLO PROVINCIALE il tempo di attesa previsto è sempre di 15’ minuti.</w:t>
      </w:r>
    </w:p>
    <w:p w:rsidR="00D611C1" w:rsidRDefault="00D611C1" w:rsidP="00D611C1">
      <w:pPr>
        <w:pStyle w:val="LndNormale1"/>
        <w:rPr>
          <w:b/>
          <w:bCs/>
          <w:color w:val="002060"/>
          <w:sz w:val="20"/>
          <w:u w:val="single"/>
        </w:rPr>
      </w:pPr>
    </w:p>
    <w:p w:rsidR="00D611C1" w:rsidRDefault="00D611C1" w:rsidP="00D611C1">
      <w:pPr>
        <w:pStyle w:val="A121"/>
        <w:ind w:left="0"/>
        <w:rPr>
          <w:b/>
          <w:color w:val="002060"/>
          <w:sz w:val="24"/>
          <w:szCs w:val="24"/>
          <w:u w:val="single"/>
        </w:rPr>
      </w:pPr>
      <w:r>
        <w:rPr>
          <w:b/>
          <w:color w:val="002060"/>
          <w:sz w:val="24"/>
          <w:szCs w:val="24"/>
          <w:u w:val="single"/>
        </w:rPr>
        <w:t>ABBREVIAZIONE DEI TERMINI DEI PROCEDIMENTI DINANZI AGLI ORGANI DI GIUSTIZIA SPORTIVA.</w:t>
      </w:r>
    </w:p>
    <w:p w:rsidR="00D611C1" w:rsidRDefault="00D611C1" w:rsidP="00D611C1">
      <w:pPr>
        <w:pStyle w:val="A121"/>
        <w:ind w:left="0"/>
        <w:rPr>
          <w:color w:val="002060"/>
          <w:sz w:val="22"/>
          <w:szCs w:val="22"/>
        </w:rPr>
      </w:pPr>
      <w:r>
        <w:rPr>
          <w:color w:val="002060"/>
          <w:sz w:val="22"/>
          <w:szCs w:val="22"/>
        </w:rPr>
        <w:t>Si ricorda a tutte le Società interessate di prendere visione dei C.U. n. 169 della LND  allegato al presente C.U. di questa Delegazione.</w:t>
      </w:r>
    </w:p>
    <w:p w:rsidR="00D611C1" w:rsidRDefault="00D611C1"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ESECUZIONE SANZIONI</w:t>
      </w:r>
    </w:p>
    <w:p w:rsidR="00D611C1" w:rsidRDefault="00D611C1" w:rsidP="00D611C1">
      <w:pPr>
        <w:pStyle w:val="LndNormale1"/>
        <w:rPr>
          <w:color w:val="002060"/>
        </w:rPr>
      </w:pPr>
      <w:r>
        <w:rPr>
          <w:color w:val="002060"/>
        </w:rPr>
        <w:t>Si evidenzia che ogni gara, comunque disputata dopo la conclusione del campionato, deve intendersi a tutti gli effetti come prolungamento del medesimo. In tali gare, pertanto, dovranno scontarsi eventuali sanzioni riportate.</w:t>
      </w:r>
    </w:p>
    <w:p w:rsidR="00D611C1" w:rsidRDefault="00D611C1" w:rsidP="00D611C1">
      <w:pPr>
        <w:pStyle w:val="LndNormale1"/>
        <w:rPr>
          <w:color w:val="002060"/>
        </w:rPr>
      </w:pPr>
    </w:p>
    <w:p w:rsidR="00D611C1" w:rsidRDefault="00D611C1" w:rsidP="00D611C1">
      <w:pPr>
        <w:pStyle w:val="A121"/>
        <w:ind w:left="0"/>
        <w:rPr>
          <w:b/>
          <w:color w:val="002060"/>
          <w:sz w:val="24"/>
          <w:szCs w:val="24"/>
          <w:u w:val="single"/>
        </w:rPr>
      </w:pPr>
      <w:r>
        <w:rPr>
          <w:b/>
          <w:color w:val="002060"/>
          <w:sz w:val="24"/>
          <w:szCs w:val="24"/>
          <w:u w:val="single"/>
        </w:rPr>
        <w:t xml:space="preserve">ESECUZIONE DELLE SANZIONI PER LE GARE DI PLAY OFF </w:t>
      </w:r>
    </w:p>
    <w:p w:rsidR="00D611C1" w:rsidRDefault="00D611C1" w:rsidP="00D611C1">
      <w:pPr>
        <w:pStyle w:val="LndNormale1"/>
        <w:rPr>
          <w:color w:val="002060"/>
        </w:rPr>
      </w:pPr>
      <w:r>
        <w:rPr>
          <w:color w:val="002060"/>
        </w:rP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rsidR="00D611C1" w:rsidRDefault="00D611C1" w:rsidP="00D611C1">
      <w:pPr>
        <w:rPr>
          <w:color w:val="002060"/>
        </w:rPr>
      </w:pPr>
    </w:p>
    <w:p w:rsidR="00D611C1" w:rsidRDefault="00D611C1" w:rsidP="00D611C1">
      <w:pPr>
        <w:pStyle w:val="A121"/>
        <w:ind w:left="0"/>
        <w:rPr>
          <w:b/>
          <w:color w:val="002060"/>
          <w:sz w:val="24"/>
          <w:szCs w:val="24"/>
          <w:u w:val="single"/>
        </w:rPr>
      </w:pPr>
      <w:r>
        <w:rPr>
          <w:b/>
          <w:color w:val="002060"/>
          <w:sz w:val="24"/>
          <w:szCs w:val="24"/>
          <w:u w:val="single"/>
        </w:rPr>
        <w:t>RIPARTIZIONE INCASSI</w:t>
      </w:r>
    </w:p>
    <w:p w:rsidR="00D611C1" w:rsidRDefault="00D611C1" w:rsidP="00D611C1">
      <w:pPr>
        <w:pStyle w:val="Nessunaspaziatura"/>
        <w:jc w:val="both"/>
        <w:rPr>
          <w:rFonts w:ascii="Arial" w:hAnsi="Arial" w:cs="Arial"/>
          <w:color w:val="002060"/>
        </w:rPr>
      </w:pPr>
      <w:r>
        <w:rPr>
          <w:rFonts w:ascii="Arial" w:hAnsi="Arial" w:cs="Arial"/>
          <w:color w:val="002060"/>
        </w:rPr>
        <w:t>La ripartizione degli incassi, alla luce delle disposizioni previste per l‘effettuazione delle gare di play off e spareggi, viene definita nel modo seguente: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rPr>
          <w:rFonts w:ascii="Arial" w:hAnsi="Arial" w:cs="Arial"/>
          <w:color w:val="002060"/>
          <w:u w:val="single"/>
        </w:rPr>
      </w:pPr>
      <w:r>
        <w:rPr>
          <w:rFonts w:ascii="Arial" w:hAnsi="Arial" w:cs="Arial"/>
          <w:color w:val="002060"/>
          <w:u w:val="single"/>
        </w:rPr>
        <w:t xml:space="preserve">Play-Off </w:t>
      </w:r>
    </w:p>
    <w:p w:rsidR="00D611C1" w:rsidRDefault="00D611C1" w:rsidP="00D611C1">
      <w:pPr>
        <w:pStyle w:val="Nessunaspaziatura"/>
        <w:jc w:val="both"/>
        <w:rPr>
          <w:rFonts w:ascii="Arial" w:hAnsi="Arial" w:cs="Arial"/>
          <w:color w:val="002060"/>
        </w:rPr>
      </w:pPr>
      <w:r>
        <w:rPr>
          <w:rFonts w:ascii="Arial" w:hAnsi="Arial" w:cs="Arial"/>
          <w:color w:val="002060"/>
        </w:rPr>
        <w:t>65% alla Società ospitante</w:t>
      </w:r>
      <w:r>
        <w:rPr>
          <w:rFonts w:ascii="Arial" w:hAnsi="Arial" w:cs="Arial"/>
          <w:color w:val="002060"/>
        </w:rPr>
        <w:tab/>
        <w:t>35% alla Società ospitata (tale percentuale viene calcolata sull’incasso che la Società ospitante denuncia con il borderò alla SIAE)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jc w:val="both"/>
        <w:rPr>
          <w:rFonts w:ascii="Arial" w:hAnsi="Arial" w:cs="Arial"/>
          <w:color w:val="002060"/>
          <w:u w:val="single"/>
        </w:rPr>
      </w:pPr>
      <w:r>
        <w:rPr>
          <w:rFonts w:ascii="Arial" w:hAnsi="Arial" w:cs="Arial"/>
          <w:color w:val="002060"/>
          <w:u w:val="single"/>
        </w:rPr>
        <w:t>Finale Play-off</w:t>
      </w:r>
    </w:p>
    <w:p w:rsidR="00D611C1" w:rsidRDefault="00D611C1" w:rsidP="00D611C1">
      <w:pPr>
        <w:pStyle w:val="Nessunaspaziatura"/>
        <w:jc w:val="both"/>
        <w:rPr>
          <w:rFonts w:ascii="Arial" w:hAnsi="Arial" w:cs="Arial"/>
          <w:color w:val="002060"/>
        </w:rPr>
      </w:pPr>
      <w:r>
        <w:rPr>
          <w:rFonts w:ascii="Arial" w:hAnsi="Arial" w:cs="Arial"/>
          <w:color w:val="002060"/>
        </w:rPr>
        <w:t>40% alla Società ospitante</w:t>
      </w:r>
      <w:r>
        <w:rPr>
          <w:rFonts w:ascii="Arial" w:hAnsi="Arial" w:cs="Arial"/>
          <w:color w:val="002060"/>
        </w:rPr>
        <w:tab/>
        <w:t>30% alla Società ospitata</w:t>
      </w:r>
      <w:r>
        <w:rPr>
          <w:rFonts w:ascii="Arial" w:hAnsi="Arial" w:cs="Arial"/>
          <w:color w:val="002060"/>
        </w:rPr>
        <w:tab/>
        <w:t>30% al Comitato Regionale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rPr>
          <w:rFonts w:ascii="Arial" w:hAnsi="Arial" w:cs="Arial"/>
          <w:color w:val="002060"/>
          <w:u w:val="single"/>
        </w:rPr>
      </w:pPr>
      <w:r>
        <w:rPr>
          <w:rFonts w:ascii="Arial" w:hAnsi="Arial" w:cs="Arial"/>
          <w:color w:val="002060"/>
          <w:u w:val="single"/>
        </w:rPr>
        <w:t>Gare di spareggio in campo neutro</w:t>
      </w:r>
    </w:p>
    <w:p w:rsidR="00D611C1" w:rsidRDefault="00D611C1" w:rsidP="00D611C1">
      <w:pPr>
        <w:pStyle w:val="Nessunaspaziatura"/>
        <w:jc w:val="both"/>
        <w:rPr>
          <w:rFonts w:ascii="Arial" w:hAnsi="Arial" w:cs="Arial"/>
          <w:color w:val="002060"/>
        </w:rPr>
      </w:pPr>
      <w:r>
        <w:rPr>
          <w:rFonts w:ascii="Arial" w:hAnsi="Arial" w:cs="Arial"/>
          <w:color w:val="002060"/>
        </w:rPr>
        <w:t xml:space="preserve">30% ad ognuna delle due Società </w:t>
      </w:r>
      <w:r>
        <w:rPr>
          <w:rFonts w:ascii="Arial" w:hAnsi="Arial" w:cs="Arial"/>
          <w:color w:val="002060"/>
        </w:rPr>
        <w:tab/>
        <w:t>30% al Comitato Regionale</w:t>
      </w:r>
      <w:r>
        <w:rPr>
          <w:rFonts w:ascii="Arial" w:hAnsi="Arial" w:cs="Arial"/>
          <w:color w:val="002060"/>
        </w:rPr>
        <w:tab/>
        <w:t>10% alla Società organizzatrice.</w:t>
      </w:r>
      <w:r>
        <w:rPr>
          <w:rFonts w:ascii="Arial" w:hAnsi="Arial" w:cs="Arial"/>
          <w:color w:val="002060"/>
        </w:rPr>
        <w:tab/>
      </w:r>
      <w:r>
        <w:rPr>
          <w:rFonts w:ascii="Arial" w:hAnsi="Arial" w:cs="Arial"/>
          <w:color w:val="002060"/>
        </w:rPr>
        <w:tab/>
      </w:r>
    </w:p>
    <w:p w:rsidR="00D611C1" w:rsidRDefault="00D611C1" w:rsidP="00D611C1">
      <w:pPr>
        <w:pStyle w:val="LndNormale1"/>
        <w:rPr>
          <w:color w:val="002060"/>
          <w:u w:val="single"/>
        </w:rPr>
      </w:pPr>
      <w:r>
        <w:rPr>
          <w:color w:val="002060"/>
          <w:u w:val="single"/>
        </w:rPr>
        <w:t>N.B.</w:t>
      </w:r>
    </w:p>
    <w:p w:rsidR="00D611C1" w:rsidRDefault="00D611C1" w:rsidP="00D611C1">
      <w:pPr>
        <w:pStyle w:val="LndNormale1"/>
        <w:rPr>
          <w:color w:val="002060"/>
        </w:rPr>
      </w:pPr>
      <w:r>
        <w:rPr>
          <w:color w:val="002060"/>
        </w:rPr>
        <w:t>Per le gare di Play-off e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rsidR="00D611C1" w:rsidRDefault="00D611C1" w:rsidP="00D611C1">
      <w:pPr>
        <w:rPr>
          <w:color w:val="002060"/>
        </w:rPr>
      </w:pPr>
    </w:p>
    <w:p w:rsidR="00D611C1" w:rsidRDefault="00D611C1" w:rsidP="00D611C1">
      <w:pPr>
        <w:pStyle w:val="A121"/>
        <w:ind w:left="0"/>
        <w:rPr>
          <w:b/>
          <w:color w:val="002060"/>
          <w:sz w:val="24"/>
          <w:szCs w:val="24"/>
          <w:u w:val="single"/>
        </w:rPr>
      </w:pPr>
      <w:r>
        <w:rPr>
          <w:b/>
          <w:color w:val="002060"/>
          <w:sz w:val="24"/>
          <w:szCs w:val="24"/>
          <w:u w:val="single"/>
        </w:rPr>
        <w:t>ARBITRAGGI GARE</w:t>
      </w:r>
    </w:p>
    <w:p w:rsidR="00D611C1" w:rsidRDefault="00D611C1" w:rsidP="00D611C1">
      <w:pPr>
        <w:pStyle w:val="Nessunaspaziatura"/>
        <w:jc w:val="both"/>
        <w:rPr>
          <w:rFonts w:ascii="Arial" w:hAnsi="Arial" w:cs="Arial"/>
          <w:b/>
          <w:color w:val="002060"/>
          <w:u w:val="single"/>
        </w:rPr>
      </w:pPr>
      <w:r>
        <w:rPr>
          <w:rFonts w:ascii="Arial" w:hAnsi="Arial" w:cs="Arial"/>
          <w:color w:val="002060"/>
        </w:rPr>
        <w:t xml:space="preserve">Il Consiglio di Presidenza del Comitato Regionale Marche ha deciso che nelle gare play-off,e titolo Provinciale  sarà presente la </w:t>
      </w:r>
      <w:r>
        <w:rPr>
          <w:rFonts w:ascii="Arial" w:hAnsi="Arial" w:cs="Arial"/>
          <w:b/>
          <w:color w:val="002060"/>
          <w:u w:val="single"/>
        </w:rPr>
        <w:t>terna arbitrale.</w:t>
      </w:r>
    </w:p>
    <w:p w:rsidR="00375186" w:rsidRDefault="00375186" w:rsidP="00375186">
      <w:pPr>
        <w:pStyle w:val="Corpodeltesto"/>
        <w:spacing w:line="240" w:lineRule="auto"/>
        <w:rPr>
          <w:b/>
          <w:color w:val="002060"/>
          <w:sz w:val="28"/>
          <w:szCs w:val="28"/>
          <w:u w:val="single"/>
        </w:rPr>
      </w:pPr>
    </w:p>
    <w:p w:rsidR="00D611C1" w:rsidRPr="00D611C1" w:rsidRDefault="00D611C1" w:rsidP="00D611C1">
      <w:pPr>
        <w:rPr>
          <w:rFonts w:ascii="Arial" w:hAnsi="Arial" w:cs="Arial"/>
          <w:b/>
          <w:color w:val="002060"/>
          <w:sz w:val="28"/>
          <w:szCs w:val="28"/>
          <w:u w:val="thick" w:color="FFC000"/>
        </w:rPr>
      </w:pPr>
      <w:r w:rsidRPr="00D611C1">
        <w:rPr>
          <w:rFonts w:ascii="Arial" w:hAnsi="Arial" w:cs="Arial"/>
          <w:b/>
          <w:color w:val="002060"/>
          <w:sz w:val="28"/>
          <w:szCs w:val="28"/>
          <w:u w:val="thick" w:color="FFC000"/>
        </w:rPr>
        <w:t xml:space="preserve">TITOLO PROVINCIALE </w:t>
      </w:r>
    </w:p>
    <w:p w:rsidR="00D611C1" w:rsidRPr="00D611C1" w:rsidRDefault="00D611C1" w:rsidP="00D611C1">
      <w:pPr>
        <w:pStyle w:val="Pidipagina"/>
        <w:tabs>
          <w:tab w:val="left" w:pos="708"/>
        </w:tabs>
        <w:rPr>
          <w:rFonts w:ascii="Arial" w:hAnsi="Arial" w:cs="Arial"/>
          <w:bCs/>
          <w:color w:val="002060"/>
          <w:sz w:val="22"/>
          <w:szCs w:val="22"/>
        </w:rPr>
      </w:pPr>
      <w:r w:rsidRPr="00D611C1">
        <w:rPr>
          <w:rFonts w:ascii="Arial" w:hAnsi="Arial" w:cs="Arial"/>
          <w:bCs/>
          <w:color w:val="002060"/>
          <w:sz w:val="22"/>
          <w:szCs w:val="22"/>
        </w:rPr>
        <w:t xml:space="preserve">La gara per l’assegnazione del titolo provinciale tra le squadre prime classificate dei gironi </w:t>
      </w:r>
      <w:r w:rsidRPr="00D611C1">
        <w:rPr>
          <w:rFonts w:ascii="Arial" w:hAnsi="Arial" w:cs="Arial"/>
          <w:b/>
          <w:bCs/>
          <w:color w:val="002060"/>
          <w:sz w:val="22"/>
          <w:szCs w:val="22"/>
        </w:rPr>
        <w:t>C e D</w:t>
      </w:r>
      <w:r w:rsidRPr="00D611C1">
        <w:rPr>
          <w:rFonts w:ascii="Arial" w:hAnsi="Arial" w:cs="Arial"/>
          <w:bCs/>
          <w:color w:val="002060"/>
          <w:sz w:val="22"/>
          <w:szCs w:val="22"/>
        </w:rPr>
        <w:t xml:space="preserve"> si giocherà come di seguito riportato:</w:t>
      </w:r>
    </w:p>
    <w:p w:rsidR="00D611C1" w:rsidRPr="00D611C1" w:rsidRDefault="00D611C1" w:rsidP="00D611C1">
      <w:pPr>
        <w:rPr>
          <w:rFonts w:ascii="Arial" w:hAnsi="Arial" w:cs="Arial"/>
          <w:color w:val="002060"/>
          <w:sz w:val="22"/>
          <w:szCs w:val="22"/>
        </w:rPr>
      </w:pPr>
    </w:p>
    <w:p w:rsidR="00D611C1" w:rsidRPr="00D611C1" w:rsidRDefault="00D611C1" w:rsidP="00D611C1">
      <w:pPr>
        <w:jc w:val="center"/>
        <w:rPr>
          <w:rFonts w:ascii="Arial" w:hAnsi="Arial" w:cs="Arial"/>
          <w:b/>
          <w:color w:val="002060"/>
          <w:sz w:val="22"/>
          <w:szCs w:val="22"/>
        </w:rPr>
      </w:pPr>
      <w:r w:rsidRPr="00D611C1">
        <w:rPr>
          <w:rFonts w:ascii="Arial" w:hAnsi="Arial" w:cs="Arial"/>
          <w:b/>
          <w:color w:val="002060"/>
          <w:sz w:val="22"/>
          <w:szCs w:val="22"/>
        </w:rPr>
        <w:t>COLLE 2006 – Vincente Girone C</w:t>
      </w:r>
    </w:p>
    <w:p w:rsidR="00D611C1" w:rsidRPr="00D611C1" w:rsidRDefault="00D611C1" w:rsidP="00D611C1">
      <w:pPr>
        <w:jc w:val="center"/>
        <w:rPr>
          <w:rFonts w:ascii="Arial" w:hAnsi="Arial" w:cs="Arial"/>
          <w:color w:val="002060"/>
          <w:sz w:val="22"/>
          <w:szCs w:val="22"/>
        </w:rPr>
      </w:pPr>
    </w:p>
    <w:p w:rsidR="00D611C1" w:rsidRPr="00D611C1" w:rsidRDefault="00D611C1" w:rsidP="00D611C1">
      <w:pPr>
        <w:jc w:val="center"/>
        <w:rPr>
          <w:rFonts w:ascii="Arial" w:hAnsi="Arial" w:cs="Arial"/>
          <w:b/>
          <w:color w:val="002060"/>
          <w:sz w:val="22"/>
          <w:szCs w:val="22"/>
          <w:u w:val="single"/>
        </w:rPr>
      </w:pPr>
      <w:r w:rsidRPr="00D611C1">
        <w:rPr>
          <w:rFonts w:ascii="Arial" w:hAnsi="Arial" w:cs="Arial"/>
          <w:b/>
          <w:color w:val="002060"/>
          <w:sz w:val="22"/>
          <w:szCs w:val="22"/>
          <w:u w:val="single"/>
        </w:rPr>
        <w:t>SABATO 11  MAGGIO 2019 ore 16.30</w:t>
      </w:r>
    </w:p>
    <w:p w:rsidR="00D611C1" w:rsidRPr="00D611C1" w:rsidRDefault="00D611C1" w:rsidP="00D611C1">
      <w:pPr>
        <w:jc w:val="center"/>
        <w:rPr>
          <w:rFonts w:ascii="Arial" w:hAnsi="Arial" w:cs="Arial"/>
          <w:b/>
          <w:color w:val="002060"/>
          <w:sz w:val="22"/>
          <w:szCs w:val="22"/>
        </w:rPr>
      </w:pPr>
    </w:p>
    <w:p w:rsidR="00D611C1" w:rsidRPr="00D611C1" w:rsidRDefault="00D611C1" w:rsidP="00D611C1">
      <w:pPr>
        <w:jc w:val="center"/>
        <w:rPr>
          <w:rFonts w:ascii="Arial" w:hAnsi="Arial" w:cs="Arial"/>
          <w:b/>
          <w:color w:val="002060"/>
          <w:sz w:val="22"/>
          <w:szCs w:val="22"/>
          <w:u w:val="single"/>
        </w:rPr>
      </w:pPr>
      <w:r w:rsidRPr="00D611C1">
        <w:rPr>
          <w:rFonts w:ascii="Arial" w:hAnsi="Arial" w:cs="Arial"/>
          <w:b/>
          <w:color w:val="002060"/>
          <w:sz w:val="22"/>
          <w:szCs w:val="22"/>
          <w:u w:val="single"/>
        </w:rPr>
        <w:t>presso il Comunale “Baleani” di Agugliano (erba sintetica)</w:t>
      </w:r>
    </w:p>
    <w:p w:rsidR="00D611C1" w:rsidRPr="00D611C1" w:rsidRDefault="00D611C1" w:rsidP="00D611C1">
      <w:pPr>
        <w:jc w:val="center"/>
        <w:rPr>
          <w:rFonts w:ascii="Arial" w:hAnsi="Arial" w:cs="Arial"/>
          <w:b/>
          <w:color w:val="002060"/>
          <w:sz w:val="22"/>
          <w:szCs w:val="22"/>
          <w:u w:val="single"/>
        </w:rPr>
      </w:pPr>
    </w:p>
    <w:p w:rsidR="00D611C1" w:rsidRPr="00D611C1" w:rsidRDefault="00D611C1" w:rsidP="00D611C1">
      <w:pPr>
        <w:rPr>
          <w:rFonts w:ascii="Arial" w:hAnsi="Arial" w:cs="Arial"/>
          <w:b/>
          <w:color w:val="002060"/>
          <w:sz w:val="22"/>
          <w:szCs w:val="22"/>
        </w:rPr>
      </w:pPr>
      <w:r w:rsidRPr="00D611C1">
        <w:rPr>
          <w:rFonts w:ascii="Arial" w:hAnsi="Arial" w:cs="Arial"/>
          <w:b/>
          <w:color w:val="002060"/>
          <w:sz w:val="22"/>
          <w:szCs w:val="22"/>
        </w:rPr>
        <w:t xml:space="preserve">Le Società devono versare al responsabile del campo la somma di € 80,00 cadauna </w:t>
      </w:r>
      <w:r w:rsidRPr="00D611C1">
        <w:rPr>
          <w:rFonts w:ascii="Arial" w:hAnsi="Arial" w:cs="Arial"/>
          <w:b/>
          <w:color w:val="002060"/>
          <w:sz w:val="22"/>
          <w:szCs w:val="22"/>
          <w:u w:val="single"/>
        </w:rPr>
        <w:t>prima</w:t>
      </w:r>
      <w:r w:rsidRPr="00D611C1">
        <w:rPr>
          <w:rFonts w:ascii="Arial" w:hAnsi="Arial" w:cs="Arial"/>
          <w:b/>
          <w:color w:val="002060"/>
          <w:sz w:val="22"/>
          <w:szCs w:val="22"/>
        </w:rPr>
        <w:t xml:space="preserve"> dell’inizio della gara. </w:t>
      </w:r>
      <w:r w:rsidRPr="00D611C1">
        <w:rPr>
          <w:rFonts w:ascii="Arial" w:hAnsi="Arial" w:cs="Arial"/>
          <w:b/>
          <w:color w:val="002060"/>
          <w:sz w:val="22"/>
          <w:szCs w:val="22"/>
        </w:rPr>
        <w:tab/>
      </w:r>
      <w:r w:rsidRPr="00D611C1">
        <w:rPr>
          <w:rFonts w:ascii="Arial" w:hAnsi="Arial" w:cs="Arial"/>
          <w:b/>
          <w:color w:val="002060"/>
          <w:sz w:val="22"/>
          <w:szCs w:val="22"/>
        </w:rPr>
        <w:tab/>
      </w:r>
    </w:p>
    <w:p w:rsidR="00D611C1" w:rsidRPr="00D611C1" w:rsidRDefault="00D611C1" w:rsidP="00D611C1">
      <w:pPr>
        <w:rPr>
          <w:rFonts w:ascii="Arial" w:hAnsi="Arial" w:cs="Arial"/>
          <w:b/>
          <w:color w:val="002060"/>
          <w:sz w:val="22"/>
          <w:szCs w:val="22"/>
        </w:rPr>
      </w:pPr>
    </w:p>
    <w:p w:rsidR="00D611C1" w:rsidRPr="00D611C1" w:rsidRDefault="00D611C1" w:rsidP="00D611C1">
      <w:pPr>
        <w:rPr>
          <w:rFonts w:ascii="Arial" w:hAnsi="Arial" w:cs="Arial"/>
          <w:b/>
          <w:color w:val="002060"/>
          <w:sz w:val="22"/>
          <w:szCs w:val="22"/>
          <w:u w:val="single"/>
        </w:rPr>
      </w:pPr>
      <w:r w:rsidRPr="00D611C1">
        <w:rPr>
          <w:rFonts w:ascii="Arial" w:hAnsi="Arial" w:cs="Arial"/>
          <w:b/>
          <w:color w:val="002060"/>
          <w:sz w:val="22"/>
          <w:szCs w:val="22"/>
        </w:rPr>
        <w:t xml:space="preserve">Qualora al termine dei tempi regolamentari dovesse persistere il risultato di parità verranno calciati i tiri di rigore come da Regolamento Federale. </w:t>
      </w:r>
      <w:r w:rsidRPr="00D611C1">
        <w:rPr>
          <w:rFonts w:ascii="Arial" w:hAnsi="Arial" w:cs="Arial"/>
          <w:b/>
          <w:color w:val="002060"/>
          <w:sz w:val="22"/>
          <w:szCs w:val="22"/>
          <w:u w:val="single"/>
        </w:rPr>
        <w:t xml:space="preserve"> </w:t>
      </w:r>
    </w:p>
    <w:p w:rsidR="00D611C1" w:rsidRPr="00D611C1" w:rsidRDefault="00D611C1" w:rsidP="00D611C1">
      <w:pPr>
        <w:rPr>
          <w:rFonts w:ascii="Arial" w:hAnsi="Arial" w:cs="Arial"/>
          <w:b/>
          <w:bCs/>
          <w:color w:val="002060"/>
          <w:sz w:val="22"/>
          <w:szCs w:val="22"/>
        </w:rPr>
      </w:pPr>
    </w:p>
    <w:p w:rsidR="00D611C1" w:rsidRPr="00D611C1" w:rsidRDefault="00D611C1" w:rsidP="00D611C1">
      <w:pPr>
        <w:pStyle w:val="LndNormale1"/>
        <w:rPr>
          <w:b/>
          <w:color w:val="002060"/>
          <w:szCs w:val="22"/>
        </w:rPr>
      </w:pPr>
      <w:r w:rsidRPr="00D611C1">
        <w:rPr>
          <w:b/>
          <w:color w:val="002060"/>
          <w:szCs w:val="22"/>
        </w:rPr>
        <w:t xml:space="preserve">La Società PRIMA NOMINATA, determinata per sorteggio dalla Delegazione, deve ritenersi Società ospitante e come tale adempiere a tutte le incombenze che ne derivano (forza pubblica e assistenza sanitaria). L’eventuale costo dell’Assistenza Sanitaria deve essere egualmente diviso tra le due Società. </w:t>
      </w:r>
    </w:p>
    <w:p w:rsidR="00D611C1" w:rsidRPr="00D611C1" w:rsidRDefault="00D611C1" w:rsidP="00D611C1">
      <w:pPr>
        <w:pStyle w:val="LndNormale1"/>
        <w:rPr>
          <w:b/>
          <w:color w:val="002060"/>
          <w:szCs w:val="22"/>
        </w:rPr>
      </w:pPr>
    </w:p>
    <w:p w:rsidR="00D611C1" w:rsidRPr="00D611C1" w:rsidRDefault="00D611C1" w:rsidP="00D611C1">
      <w:pPr>
        <w:rPr>
          <w:rFonts w:ascii="Arial" w:hAnsi="Arial" w:cs="Arial"/>
          <w:b/>
          <w:bCs/>
          <w:color w:val="002060"/>
          <w:sz w:val="22"/>
          <w:szCs w:val="22"/>
        </w:rPr>
      </w:pPr>
      <w:r w:rsidRPr="00D611C1">
        <w:rPr>
          <w:rFonts w:ascii="Arial" w:hAnsi="Arial" w:cs="Arial"/>
          <w:b/>
          <w:bCs/>
          <w:color w:val="002060"/>
          <w:sz w:val="22"/>
          <w:szCs w:val="22"/>
        </w:rPr>
        <w:t>LE DUE SOCIETA’ FINALISTE DOVRANNO PRESENTARSI CON ALMENO TRE PALLONI A SQUADRA.</w:t>
      </w:r>
    </w:p>
    <w:p w:rsidR="00D611C1" w:rsidRPr="00650210" w:rsidRDefault="00D611C1" w:rsidP="00375186">
      <w:pPr>
        <w:pStyle w:val="Corpodeltesto"/>
        <w:spacing w:line="240" w:lineRule="auto"/>
        <w:rPr>
          <w:b/>
          <w:color w:val="002060"/>
          <w:sz w:val="28"/>
          <w:szCs w:val="28"/>
          <w:u w:val="single"/>
        </w:rPr>
      </w:pPr>
    </w:p>
    <w:p w:rsidR="00170649" w:rsidRDefault="00170649" w:rsidP="00170649">
      <w:pPr>
        <w:pStyle w:val="Nessunaspaziatura"/>
        <w:jc w:val="both"/>
        <w:rPr>
          <w:rFonts w:ascii="Arial" w:hAnsi="Arial" w:cs="Arial"/>
          <w:color w:val="002060"/>
        </w:rPr>
      </w:pPr>
    </w:p>
    <w:p w:rsidR="00CD532F" w:rsidRPr="00CD532F" w:rsidRDefault="00CD532F" w:rsidP="00CD532F">
      <w:pPr>
        <w:jc w:val="center"/>
        <w:rPr>
          <w:rFonts w:ascii="Arial" w:hAnsi="Arial" w:cs="Arial"/>
          <w:b/>
          <w:color w:val="002060"/>
          <w:sz w:val="28"/>
          <w:szCs w:val="28"/>
          <w:u w:val="single"/>
        </w:rPr>
      </w:pPr>
      <w:r w:rsidRPr="00CD532F">
        <w:rPr>
          <w:rFonts w:ascii="Arial" w:hAnsi="Arial" w:cs="Arial"/>
          <w:b/>
          <w:color w:val="002060"/>
          <w:sz w:val="28"/>
          <w:szCs w:val="28"/>
          <w:u w:val="single"/>
        </w:rPr>
        <w:t>ALLIEVI</w:t>
      </w:r>
    </w:p>
    <w:p w:rsidR="00CD532F" w:rsidRDefault="00CD532F" w:rsidP="00CD532F">
      <w:pPr>
        <w:rPr>
          <w:rFonts w:ascii="Arial" w:hAnsi="Arial" w:cs="Arial"/>
          <w:b/>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organizzative relative al campionato</w:t>
      </w:r>
      <w:r w:rsidR="000F53DF">
        <w:rPr>
          <w:rFonts w:ascii="Arial" w:hAnsi="Arial" w:cs="Arial"/>
          <w:b/>
          <w:color w:val="002060"/>
          <w:sz w:val="22"/>
          <w:szCs w:val="22"/>
        </w:rPr>
        <w:t xml:space="preserve"> epigrafe</w:t>
      </w:r>
      <w:r w:rsidRPr="00CD532F">
        <w:rPr>
          <w:rFonts w:ascii="Arial" w:hAnsi="Arial" w:cs="Arial"/>
          <w:b/>
          <w:color w:val="002060"/>
          <w:sz w:val="22"/>
          <w:szCs w:val="22"/>
        </w:rPr>
        <w:t>:</w:t>
      </w:r>
    </w:p>
    <w:p w:rsidR="000F53DF" w:rsidRPr="00CD532F" w:rsidRDefault="000F53DF" w:rsidP="00CD532F">
      <w:pPr>
        <w:rPr>
          <w:rFonts w:ascii="Arial" w:hAnsi="Arial" w:cs="Arial"/>
          <w:b/>
          <w:color w:val="002060"/>
          <w:sz w:val="22"/>
          <w:szCs w:val="22"/>
        </w:rPr>
      </w:pPr>
    </w:p>
    <w:p w:rsidR="00CD532F" w:rsidRPr="00CD532F" w:rsidRDefault="00CD532F" w:rsidP="006A5664">
      <w:pPr>
        <w:numPr>
          <w:ilvl w:val="0"/>
          <w:numId w:val="2"/>
        </w:numPr>
        <w:jc w:val="left"/>
        <w:rPr>
          <w:rFonts w:ascii="Arial" w:hAnsi="Arial" w:cs="Arial"/>
          <w:b/>
          <w:color w:val="002060"/>
          <w:sz w:val="22"/>
          <w:szCs w:val="22"/>
        </w:rPr>
      </w:pPr>
      <w:r w:rsidRPr="00CD532F">
        <w:rPr>
          <w:rFonts w:ascii="Arial" w:hAnsi="Arial" w:cs="Arial"/>
          <w:b/>
          <w:color w:val="002060"/>
          <w:sz w:val="22"/>
          <w:szCs w:val="22"/>
        </w:rPr>
        <w:t xml:space="preserve">termine DOMENICA 19/05/2019 </w:t>
      </w:r>
    </w:p>
    <w:p w:rsidR="000F53DF" w:rsidRPr="000F53DF" w:rsidRDefault="00CD532F" w:rsidP="006A5664">
      <w:pPr>
        <w:numPr>
          <w:ilvl w:val="0"/>
          <w:numId w:val="2"/>
        </w:numPr>
        <w:jc w:val="left"/>
        <w:rPr>
          <w:color w:val="002060"/>
          <w:sz w:val="22"/>
          <w:szCs w:val="22"/>
        </w:rPr>
      </w:pPr>
      <w:r w:rsidRPr="00CD532F">
        <w:rPr>
          <w:rFonts w:ascii="Arial" w:hAnsi="Arial" w:cs="Arial"/>
          <w:b/>
          <w:color w:val="002060"/>
          <w:sz w:val="22"/>
          <w:szCs w:val="22"/>
        </w:rPr>
        <w:t>eventuali spareggi saranno disputati DOMENICA 26/05/2019 ore 10.30.</w:t>
      </w:r>
    </w:p>
    <w:p w:rsidR="00CD532F" w:rsidRPr="00CD532F" w:rsidRDefault="00CD532F" w:rsidP="000F53DF">
      <w:pPr>
        <w:ind w:left="360"/>
        <w:jc w:val="left"/>
        <w:rPr>
          <w:color w:val="002060"/>
          <w:sz w:val="22"/>
          <w:szCs w:val="22"/>
        </w:rPr>
      </w:pPr>
      <w:r w:rsidRPr="00CD532F">
        <w:rPr>
          <w:rFonts w:ascii="Arial" w:hAnsi="Arial" w:cs="Arial"/>
          <w:b/>
          <w:color w:val="002060"/>
          <w:sz w:val="22"/>
          <w:szCs w:val="22"/>
        </w:rPr>
        <w:t xml:space="preserve"> </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La finale per il Titolo Provinciale tra le vincenti dei due gironi si giocherà SABATO 25/05/2019 ore 16.30 (Comunale dei Pini – Chiaravalle)-senza spareggio.</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Qualora fosse necessario lo spareggio per determinare la prima classificata, la data della finale viene posticipata a SABATO 01/06/2019 ore 16.30 (Comunale dei Pini – Chiaravalle).</w:t>
      </w:r>
    </w:p>
    <w:p w:rsidR="00CD532F" w:rsidRPr="00CD532F" w:rsidRDefault="00CD532F" w:rsidP="00CD532F">
      <w:pPr>
        <w:rPr>
          <w:rFonts w:ascii="Arial" w:hAnsi="Arial" w:cs="Arial"/>
          <w:b/>
          <w:color w:val="002060"/>
          <w:sz w:val="22"/>
          <w:szCs w:val="22"/>
        </w:rPr>
      </w:pPr>
    </w:p>
    <w:p w:rsidR="00CD532F" w:rsidRPr="00334FBE" w:rsidRDefault="00CD532F" w:rsidP="00CD532F">
      <w:pPr>
        <w:rPr>
          <w:rFonts w:ascii="Arial" w:hAnsi="Arial" w:cs="Arial"/>
        </w:rPr>
      </w:pPr>
    </w:p>
    <w:p w:rsidR="00747A1C" w:rsidRDefault="00747A1C" w:rsidP="00CD532F">
      <w:pPr>
        <w:jc w:val="center"/>
        <w:rPr>
          <w:rFonts w:ascii="Arial" w:hAnsi="Arial" w:cs="Arial"/>
          <w:b/>
          <w:color w:val="002060"/>
          <w:sz w:val="28"/>
          <w:szCs w:val="28"/>
          <w:u w:val="single"/>
        </w:rPr>
      </w:pPr>
    </w:p>
    <w:p w:rsidR="00CD532F" w:rsidRPr="00CD532F" w:rsidRDefault="00CD532F" w:rsidP="00CD532F">
      <w:pPr>
        <w:jc w:val="center"/>
        <w:rPr>
          <w:rFonts w:ascii="Arial" w:hAnsi="Arial" w:cs="Arial"/>
          <w:b/>
          <w:color w:val="002060"/>
          <w:sz w:val="28"/>
          <w:szCs w:val="28"/>
          <w:u w:val="single"/>
        </w:rPr>
      </w:pPr>
      <w:r w:rsidRPr="00CD532F">
        <w:rPr>
          <w:rFonts w:ascii="Arial" w:hAnsi="Arial" w:cs="Arial"/>
          <w:b/>
          <w:color w:val="002060"/>
          <w:sz w:val="28"/>
          <w:szCs w:val="28"/>
          <w:u w:val="single"/>
        </w:rPr>
        <w:t>GIOVANISSIMI</w:t>
      </w:r>
    </w:p>
    <w:p w:rsidR="00CD532F" w:rsidRDefault="00CD532F" w:rsidP="00CD532F">
      <w:pPr>
        <w:rPr>
          <w:rFonts w:ascii="Arial" w:hAnsi="Arial" w:cs="Arial"/>
          <w:b/>
          <w:sz w:val="22"/>
          <w:szCs w:val="22"/>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w:t>
      </w:r>
      <w:r w:rsidR="00B305B9">
        <w:rPr>
          <w:rFonts w:ascii="Arial" w:hAnsi="Arial" w:cs="Arial"/>
          <w:b/>
          <w:color w:val="002060"/>
          <w:sz w:val="22"/>
          <w:szCs w:val="22"/>
        </w:rPr>
        <w:t>zzative relative al campionato in epigrafe</w:t>
      </w:r>
      <w:r w:rsidRPr="00CD532F">
        <w:rPr>
          <w:rFonts w:ascii="Arial" w:hAnsi="Arial" w:cs="Arial"/>
          <w:b/>
          <w:color w:val="002060"/>
          <w:sz w:val="22"/>
          <w:szCs w:val="22"/>
        </w:rPr>
        <w:t>:</w:t>
      </w:r>
    </w:p>
    <w:p w:rsidR="00B305B9" w:rsidRPr="00CD532F" w:rsidRDefault="00B305B9" w:rsidP="00CD532F">
      <w:pPr>
        <w:rPr>
          <w:rFonts w:ascii="Arial" w:hAnsi="Arial" w:cs="Arial"/>
          <w:b/>
          <w:color w:val="002060"/>
          <w:sz w:val="22"/>
          <w:szCs w:val="22"/>
        </w:rPr>
      </w:pPr>
    </w:p>
    <w:p w:rsidR="00CD532F" w:rsidRPr="00CD532F" w:rsidRDefault="00CD532F" w:rsidP="006A5664">
      <w:pPr>
        <w:numPr>
          <w:ilvl w:val="0"/>
          <w:numId w:val="2"/>
        </w:numPr>
        <w:jc w:val="left"/>
        <w:rPr>
          <w:rFonts w:ascii="Arial" w:hAnsi="Arial" w:cs="Arial"/>
          <w:b/>
          <w:color w:val="002060"/>
          <w:sz w:val="22"/>
          <w:szCs w:val="22"/>
        </w:rPr>
      </w:pPr>
      <w:r w:rsidRPr="00CD532F">
        <w:rPr>
          <w:rFonts w:ascii="Arial" w:hAnsi="Arial" w:cs="Arial"/>
          <w:b/>
          <w:color w:val="002060"/>
          <w:sz w:val="22"/>
          <w:szCs w:val="22"/>
        </w:rPr>
        <w:t xml:space="preserve">termine DOMENICA 05/05/2019 </w:t>
      </w:r>
    </w:p>
    <w:p w:rsidR="00CD532F" w:rsidRPr="00CD532F" w:rsidRDefault="00CD532F" w:rsidP="006A5664">
      <w:pPr>
        <w:numPr>
          <w:ilvl w:val="0"/>
          <w:numId w:val="2"/>
        </w:numPr>
        <w:jc w:val="left"/>
        <w:rPr>
          <w:color w:val="002060"/>
          <w:sz w:val="22"/>
          <w:szCs w:val="22"/>
        </w:rPr>
      </w:pPr>
      <w:r w:rsidRPr="00CD532F">
        <w:rPr>
          <w:rFonts w:ascii="Arial" w:hAnsi="Arial" w:cs="Arial"/>
          <w:b/>
          <w:color w:val="002060"/>
          <w:sz w:val="22"/>
          <w:szCs w:val="22"/>
        </w:rPr>
        <w:t xml:space="preserve">eventuali spareggi saranno disputati MERCOLEDI’ 08/05/2019 ore 16.30. </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Triangolare per il Titolo Provinciale tra le vincenti dei gironi</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12/05/2019 ore 10.30</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19/05/2019 ore 10.30</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26/05/2019 ore 10.30</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Per la prima giornata riposerà la squadra che ha riportato il migliore punteggio nella classifica finale in rapporto al numero delle gare disputate (in caso di parità riposerà la squadra che ha segnato il maggior numero di reti).</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La squadra con la migliore differenza reti delle due restanti disputerà la prima gara in trasferta.</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Nella seconda giornata riposerà la squadra che ha vinto o pareggiato in trasferta.</w:t>
      </w:r>
    </w:p>
    <w:p w:rsidR="00CD532F" w:rsidRPr="00CD532F" w:rsidRDefault="00CD532F" w:rsidP="00CD532F">
      <w:pPr>
        <w:pStyle w:val="LndNormale1"/>
        <w:rPr>
          <w:color w:val="002060"/>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 xml:space="preserve">Al termine di ogni gara a prescindere dal risultato verranno effettuati </w:t>
      </w:r>
      <w:r w:rsidRPr="00CD532F">
        <w:rPr>
          <w:rFonts w:ascii="Arial" w:hAnsi="Arial" w:cs="Arial"/>
          <w:b/>
          <w:color w:val="002060"/>
          <w:sz w:val="22"/>
          <w:szCs w:val="22"/>
        </w:rPr>
        <w:t>i calci di rigore</w:t>
      </w:r>
      <w:r w:rsidRPr="00CD532F">
        <w:rPr>
          <w:rFonts w:ascii="Arial" w:hAnsi="Arial" w:cs="Arial"/>
          <w:color w:val="002060"/>
          <w:sz w:val="22"/>
          <w:szCs w:val="22"/>
        </w:rPr>
        <w:t xml:space="preserve"> come da Regolamento Federale.</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In caso di parità di punti tra due o più squadre si procederà alla compilazione di una graduatoria (c.d. “classifica avulsa”) tra le squadre interessate, tenendo conto, nell’ordine, da quanto stabilito dall’art. 51 delle N.O.I.F.:</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dei punti conseguiti negli incontri diretti;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nei medesimi incontri;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nell’intero campionato;</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 maggior numero di reti segnate nell’intero campionato;</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 xml:space="preserve">dell’esito dei calci di rigore </w:t>
      </w:r>
      <w:r w:rsidRPr="00A06ED0">
        <w:rPr>
          <w:rFonts w:ascii="Arial" w:hAnsi="Arial" w:cs="Arial"/>
          <w:b/>
          <w:i/>
          <w:color w:val="002060"/>
          <w:sz w:val="22"/>
          <w:szCs w:val="22"/>
        </w:rPr>
        <w:t>(solo in caso di parità nei paragrafi precedenti)</w:t>
      </w:r>
      <w:r w:rsidRPr="00A06ED0">
        <w:rPr>
          <w:rFonts w:ascii="Arial" w:hAnsi="Arial" w:cs="Arial"/>
          <w:b/>
          <w:color w:val="002060"/>
          <w:sz w:val="22"/>
          <w:szCs w:val="22"/>
        </w:rPr>
        <w:t>.</w:t>
      </w:r>
      <w:r w:rsidRPr="00A06ED0">
        <w:rPr>
          <w:rFonts w:ascii="Arial" w:hAnsi="Arial" w:cs="Arial"/>
          <w:noProof/>
          <w:color w:val="002060"/>
          <w:sz w:val="22"/>
          <w:szCs w:val="22"/>
        </w:rPr>
        <w:tab/>
      </w:r>
    </w:p>
    <w:p w:rsidR="000252A9" w:rsidRDefault="000252A9"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9" w:name="_Toc7015255"/>
      <w:r>
        <w:rPr>
          <w:color w:val="FFFFFF"/>
        </w:rPr>
        <w:t>NOTIZIE SU ATTIVITA’ AGONISTICA</w:t>
      </w:r>
      <w:bookmarkEnd w:id="9"/>
    </w:p>
    <w:p w:rsidR="00D0048B" w:rsidRDefault="00D0048B" w:rsidP="00D0048B">
      <w:pPr>
        <w:pStyle w:val="breakline"/>
        <w:rPr>
          <w:color w:val="002060"/>
        </w:rPr>
      </w:pPr>
    </w:p>
    <w:p w:rsidR="00124446" w:rsidRDefault="00124446" w:rsidP="00D0048B">
      <w:pPr>
        <w:pStyle w:val="breakline"/>
        <w:rPr>
          <w:color w:val="002060"/>
        </w:rPr>
      </w:pPr>
    </w:p>
    <w:p w:rsidR="00124446" w:rsidRPr="00D0048B" w:rsidRDefault="00124446" w:rsidP="00124446">
      <w:pPr>
        <w:pStyle w:val="TITOLOCAMPIONATO"/>
        <w:shd w:val="clear" w:color="auto" w:fill="CCCCCC"/>
        <w:spacing w:before="80" w:after="40"/>
        <w:rPr>
          <w:color w:val="002060"/>
        </w:rPr>
      </w:pPr>
      <w:bookmarkStart w:id="10" w:name="_Toc4599074"/>
      <w:bookmarkStart w:id="11" w:name="_Toc6415289"/>
      <w:bookmarkStart w:id="12" w:name="_Toc7015256"/>
      <w:r w:rsidRPr="00D0048B">
        <w:rPr>
          <w:color w:val="002060"/>
        </w:rPr>
        <w:t>TERZA CATEGORIA ANCONA</w:t>
      </w:r>
      <w:bookmarkEnd w:id="10"/>
      <w:bookmarkEnd w:id="11"/>
      <w:bookmarkEnd w:id="12"/>
    </w:p>
    <w:p w:rsidR="00A302FA" w:rsidRDefault="00A302FA" w:rsidP="00D0048B">
      <w:pPr>
        <w:pStyle w:val="breakline"/>
        <w:rPr>
          <w:color w:val="002060"/>
        </w:rPr>
      </w:pPr>
    </w:p>
    <w:p w:rsidR="00BD7EA7" w:rsidRPr="00124446" w:rsidRDefault="00BD7EA7" w:rsidP="00BD7EA7">
      <w:pPr>
        <w:jc w:val="center"/>
        <w:rPr>
          <w:rFonts w:asciiTheme="majorHAnsi" w:hAnsiTheme="majorHAnsi" w:cstheme="majorHAnsi"/>
          <w:b/>
          <w:color w:val="002060"/>
          <w:sz w:val="22"/>
          <w:szCs w:val="22"/>
          <w:u w:val="single"/>
        </w:rPr>
      </w:pPr>
      <w:r w:rsidRPr="00124446">
        <w:rPr>
          <w:rFonts w:asciiTheme="majorHAnsi" w:hAnsiTheme="majorHAnsi" w:cstheme="majorHAnsi"/>
          <w:b/>
          <w:color w:val="002060"/>
          <w:sz w:val="22"/>
          <w:szCs w:val="22"/>
          <w:u w:val="single"/>
        </w:rPr>
        <w:t>VARIAZIONI</w:t>
      </w:r>
    </w:p>
    <w:p w:rsidR="00BD7EA7" w:rsidRDefault="00BD7EA7" w:rsidP="00BD7EA7">
      <w:pPr>
        <w:spacing w:after="200"/>
        <w:rPr>
          <w:rFonts w:ascii="Arial" w:eastAsia="Calibri" w:hAnsi="Arial" w:cs="Arial"/>
          <w:color w:val="002060"/>
          <w:sz w:val="22"/>
          <w:szCs w:val="22"/>
          <w:lang w:eastAsia="en-US"/>
        </w:rPr>
      </w:pPr>
    </w:p>
    <w:p w:rsidR="00BD7EA7" w:rsidRPr="00BD7EA7" w:rsidRDefault="00BD7EA7" w:rsidP="00BD7EA7">
      <w:pPr>
        <w:spacing w:after="200"/>
        <w:rPr>
          <w:rFonts w:ascii="Arial" w:eastAsia="Calibri" w:hAnsi="Arial" w:cs="Arial"/>
          <w:b/>
          <w:color w:val="002060"/>
          <w:sz w:val="22"/>
          <w:szCs w:val="22"/>
          <w:lang w:eastAsia="en-US"/>
        </w:rPr>
      </w:pPr>
      <w:r w:rsidRPr="00BD7EA7">
        <w:rPr>
          <w:rFonts w:ascii="Arial" w:eastAsia="Calibri" w:hAnsi="Arial" w:cs="Arial"/>
          <w:color w:val="002060"/>
          <w:sz w:val="22"/>
          <w:szCs w:val="22"/>
          <w:lang w:eastAsia="en-US"/>
        </w:rPr>
        <w:t xml:space="preserve">(Girone C) – 13R – Gara RENATO LUPETTI CALCIO – POGGIO S.MARCELLO del 27.04.2019 per accordi si disputerà </w:t>
      </w:r>
      <w:r w:rsidRPr="00BD7EA7">
        <w:rPr>
          <w:rFonts w:ascii="Arial" w:eastAsia="Calibri" w:hAnsi="Arial" w:cs="Arial"/>
          <w:b/>
          <w:color w:val="002060"/>
          <w:sz w:val="22"/>
          <w:szCs w:val="22"/>
          <w:lang w:eastAsia="en-US"/>
        </w:rPr>
        <w:t>alle ore 15.30</w:t>
      </w:r>
      <w:r w:rsidRPr="00BD7EA7">
        <w:rPr>
          <w:rFonts w:ascii="Arial" w:eastAsia="Calibri" w:hAnsi="Arial" w:cs="Arial"/>
          <w:color w:val="002060"/>
          <w:sz w:val="22"/>
          <w:szCs w:val="22"/>
          <w:lang w:eastAsia="en-US"/>
        </w:rPr>
        <w:t xml:space="preserve"> </w:t>
      </w:r>
      <w:r w:rsidRPr="00BD7EA7">
        <w:rPr>
          <w:rFonts w:ascii="Arial" w:eastAsia="Calibri" w:hAnsi="Arial" w:cs="Arial"/>
          <w:b/>
          <w:color w:val="002060"/>
          <w:sz w:val="22"/>
          <w:szCs w:val="22"/>
          <w:lang w:eastAsia="en-US"/>
        </w:rPr>
        <w:t xml:space="preserve"> stesso giorno e stesso campo.</w:t>
      </w:r>
    </w:p>
    <w:p w:rsidR="00A302FA" w:rsidRDefault="00BD7EA7" w:rsidP="00BD7EA7">
      <w:pPr>
        <w:pStyle w:val="breakline"/>
        <w:rPr>
          <w:color w:val="002060"/>
        </w:rPr>
      </w:pPr>
      <w:r w:rsidRPr="00BD7EA7">
        <w:rPr>
          <w:rFonts w:ascii="Arial" w:eastAsia="Calibri" w:hAnsi="Arial" w:cs="Arial"/>
          <w:color w:val="002060"/>
          <w:sz w:val="22"/>
          <w:szCs w:val="22"/>
          <w:lang w:eastAsia="en-US"/>
        </w:rPr>
        <w:t xml:space="preserve">(Girone C) – 13R – Gara ROSORA ANGELI – REAL SASSOFERRATO del 27.04.2019 per accordi si disputerà </w:t>
      </w:r>
      <w:r w:rsidRPr="00BD7EA7">
        <w:rPr>
          <w:rFonts w:ascii="Arial" w:eastAsia="Calibri" w:hAnsi="Arial" w:cs="Arial"/>
          <w:b/>
          <w:color w:val="002060"/>
          <w:sz w:val="22"/>
          <w:szCs w:val="22"/>
          <w:lang w:eastAsia="en-US"/>
        </w:rPr>
        <w:t>alle ore 15.00</w:t>
      </w:r>
      <w:r w:rsidRPr="00BD7EA7">
        <w:rPr>
          <w:rFonts w:ascii="Arial" w:eastAsia="Calibri" w:hAnsi="Arial" w:cs="Arial"/>
          <w:color w:val="002060"/>
          <w:sz w:val="22"/>
          <w:szCs w:val="22"/>
          <w:lang w:eastAsia="en-US"/>
        </w:rPr>
        <w:t xml:space="preserve"> </w:t>
      </w:r>
      <w:r w:rsidRPr="00BD7EA7">
        <w:rPr>
          <w:rFonts w:ascii="Arial" w:eastAsia="Calibri" w:hAnsi="Arial" w:cs="Arial"/>
          <w:b/>
          <w:color w:val="002060"/>
          <w:sz w:val="22"/>
          <w:szCs w:val="22"/>
          <w:lang w:eastAsia="en-US"/>
        </w:rPr>
        <w:t xml:space="preserve"> stesso giorno e stesso campo</w:t>
      </w:r>
      <w:r>
        <w:rPr>
          <w:rFonts w:ascii="Arial" w:eastAsia="Calibri" w:hAnsi="Arial" w:cs="Arial"/>
          <w:b/>
          <w:color w:val="002060"/>
          <w:sz w:val="22"/>
          <w:szCs w:val="22"/>
          <w:lang w:eastAsia="en-US"/>
        </w:rPr>
        <w:t>.</w:t>
      </w:r>
    </w:p>
    <w:p w:rsidR="00A302FA" w:rsidRDefault="00A302FA" w:rsidP="00D0048B">
      <w:pPr>
        <w:pStyle w:val="breakline"/>
        <w:rPr>
          <w:color w:val="002060"/>
        </w:rPr>
      </w:pPr>
    </w:p>
    <w:p w:rsidR="00A302FA" w:rsidRDefault="00A302FA" w:rsidP="00D0048B">
      <w:pPr>
        <w:pStyle w:val="breakline"/>
        <w:rPr>
          <w:color w:val="002060"/>
        </w:rPr>
      </w:pPr>
    </w:p>
    <w:p w:rsidR="00A302FA" w:rsidRPr="00D0048B" w:rsidRDefault="00A302FA" w:rsidP="00D0048B">
      <w:pPr>
        <w:pStyle w:val="breakline"/>
        <w:rPr>
          <w:color w:val="002060"/>
        </w:rPr>
      </w:pPr>
    </w:p>
    <w:p w:rsidR="00044E9D" w:rsidRPr="00BC1865" w:rsidRDefault="009A46AB" w:rsidP="007E1A0B">
      <w:pPr>
        <w:pStyle w:val="TITOLOCAMPIONATO"/>
        <w:shd w:val="clear" w:color="auto" w:fill="CCCCCC"/>
        <w:rPr>
          <w:color w:val="002060"/>
        </w:rPr>
      </w:pPr>
      <w:bookmarkStart w:id="13" w:name="_Toc7015257"/>
      <w:r w:rsidRPr="00BC1865">
        <w:rPr>
          <w:color w:val="002060"/>
        </w:rPr>
        <w:t>JUNIORES UNDER 19 PROVINC. -AN</w:t>
      </w:r>
      <w:bookmarkEnd w:id="13"/>
    </w:p>
    <w:p w:rsidR="00BC1865" w:rsidRDefault="00BC1865" w:rsidP="00BC1865">
      <w:pPr>
        <w:jc w:val="center"/>
        <w:rPr>
          <w:rFonts w:asciiTheme="majorHAnsi" w:hAnsiTheme="majorHAnsi" w:cstheme="majorHAnsi"/>
          <w:b/>
          <w:color w:val="002060"/>
          <w:sz w:val="22"/>
          <w:szCs w:val="22"/>
          <w:u w:val="single"/>
        </w:rPr>
      </w:pPr>
      <w:r w:rsidRPr="00124446">
        <w:rPr>
          <w:rFonts w:asciiTheme="majorHAnsi" w:hAnsiTheme="majorHAnsi" w:cstheme="majorHAnsi"/>
          <w:b/>
          <w:color w:val="002060"/>
          <w:sz w:val="22"/>
          <w:szCs w:val="22"/>
          <w:u w:val="single"/>
        </w:rPr>
        <w:t>VARIAZIONI</w:t>
      </w:r>
    </w:p>
    <w:p w:rsidR="00BD7EA7" w:rsidRDefault="00BD7EA7" w:rsidP="00BC1865">
      <w:pPr>
        <w:jc w:val="center"/>
        <w:rPr>
          <w:rFonts w:asciiTheme="majorHAnsi" w:hAnsiTheme="majorHAnsi" w:cstheme="majorHAnsi"/>
          <w:b/>
          <w:color w:val="002060"/>
          <w:sz w:val="22"/>
          <w:szCs w:val="22"/>
          <w:u w:val="single"/>
        </w:rPr>
      </w:pPr>
    </w:p>
    <w:p w:rsidR="00BD7EA7" w:rsidRPr="00BD7EA7" w:rsidRDefault="00BD7EA7" w:rsidP="00BD7EA7">
      <w:pPr>
        <w:rPr>
          <w:rFonts w:ascii="Arial" w:eastAsia="Calibri" w:hAnsi="Arial" w:cs="Arial"/>
          <w:b/>
          <w:color w:val="002060"/>
          <w:sz w:val="22"/>
          <w:szCs w:val="22"/>
        </w:rPr>
      </w:pPr>
      <w:r w:rsidRPr="00BD7EA7">
        <w:rPr>
          <w:rFonts w:ascii="Arial" w:eastAsia="Calibri" w:hAnsi="Arial" w:cs="Arial"/>
          <w:color w:val="002060"/>
          <w:sz w:val="22"/>
          <w:szCs w:val="22"/>
        </w:rPr>
        <w:t xml:space="preserve">(Girone B) – 13R – Gara CANDIA BARACCOLA ASPIO – ATLETICO CONERO del 29.04.2019 per accordi si disputerà </w:t>
      </w:r>
      <w:r w:rsidRPr="00BD7EA7">
        <w:rPr>
          <w:rFonts w:ascii="Arial" w:eastAsia="Calibri" w:hAnsi="Arial" w:cs="Arial"/>
          <w:b/>
          <w:color w:val="002060"/>
          <w:sz w:val="22"/>
          <w:szCs w:val="22"/>
        </w:rPr>
        <w:t>alle ore 18.00</w:t>
      </w:r>
      <w:r w:rsidRPr="00BD7EA7">
        <w:rPr>
          <w:rFonts w:ascii="Arial" w:eastAsia="Calibri" w:hAnsi="Arial" w:cs="Arial"/>
          <w:color w:val="002060"/>
          <w:sz w:val="22"/>
          <w:szCs w:val="22"/>
        </w:rPr>
        <w:t xml:space="preserve"> </w:t>
      </w:r>
      <w:r w:rsidRPr="00BD7EA7">
        <w:rPr>
          <w:rFonts w:ascii="Arial" w:eastAsia="Calibri" w:hAnsi="Arial" w:cs="Arial"/>
          <w:b/>
          <w:color w:val="002060"/>
          <w:sz w:val="22"/>
          <w:szCs w:val="22"/>
        </w:rPr>
        <w:t xml:space="preserve"> stesso giorno e stesso campo.</w:t>
      </w:r>
    </w:p>
    <w:p w:rsidR="00BD7EA7" w:rsidRPr="00124446" w:rsidRDefault="00BD7EA7" w:rsidP="00BC1865">
      <w:pPr>
        <w:jc w:val="center"/>
        <w:rPr>
          <w:rFonts w:asciiTheme="majorHAnsi" w:hAnsiTheme="majorHAnsi" w:cstheme="majorHAnsi"/>
          <w:b/>
          <w:color w:val="002060"/>
          <w:sz w:val="22"/>
          <w:szCs w:val="22"/>
          <w:u w:val="single"/>
        </w:rPr>
      </w:pPr>
    </w:p>
    <w:p w:rsidR="004A0FE2" w:rsidRPr="004A0FE2" w:rsidRDefault="004A0FE2" w:rsidP="004A0FE2">
      <w:pPr>
        <w:pStyle w:val="TITOLOPRINC"/>
        <w:rPr>
          <w:color w:val="002060"/>
        </w:rPr>
      </w:pPr>
      <w:bookmarkStart w:id="14" w:name="_Toc7015258"/>
      <w:r w:rsidRPr="004A0FE2">
        <w:rPr>
          <w:color w:val="002060"/>
        </w:rPr>
        <w:t>RISULTATI</w:t>
      </w:r>
      <w:bookmarkEnd w:id="14"/>
    </w:p>
    <w:p w:rsidR="004A0FE2" w:rsidRPr="004A0FE2" w:rsidRDefault="004A0FE2" w:rsidP="004A0FE2">
      <w:pPr>
        <w:pStyle w:val="breakline"/>
        <w:rPr>
          <w:color w:val="002060"/>
        </w:rPr>
      </w:pPr>
    </w:p>
    <w:p w:rsidR="004A0FE2" w:rsidRPr="004A0FE2" w:rsidRDefault="004A0FE2" w:rsidP="004A0FE2">
      <w:pPr>
        <w:pStyle w:val="SOTTOTITOLOCAMPIONATO1"/>
        <w:rPr>
          <w:color w:val="002060"/>
        </w:rPr>
      </w:pPr>
      <w:r w:rsidRPr="004A0FE2">
        <w:rPr>
          <w:color w:val="002060"/>
        </w:rPr>
        <w:t>RISULTATI UFFICIALI GARE DEL 14/04/2019</w:t>
      </w:r>
    </w:p>
    <w:p w:rsidR="004A0FE2" w:rsidRPr="004A0FE2" w:rsidRDefault="004A0FE2" w:rsidP="004A0FE2">
      <w:pPr>
        <w:pStyle w:val="SOTTOTITOLOCAMPIONATO2"/>
        <w:rPr>
          <w:color w:val="002060"/>
        </w:rPr>
      </w:pPr>
      <w:r w:rsidRPr="004A0FE2">
        <w:rPr>
          <w:color w:val="002060"/>
        </w:rPr>
        <w:t>Si trascrivono qui di seguito i risultati ufficiali delle gare disputate</w:t>
      </w:r>
    </w:p>
    <w:p w:rsidR="004A0FE2" w:rsidRPr="004A0FE2" w:rsidRDefault="004A0FE2" w:rsidP="004A0F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A0FE2" w:rsidRPr="004A0FE2" w:rsidTr="00C051F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0FE2" w:rsidRPr="004A0FE2" w:rsidTr="00C051F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GIRONE B - 12 Giornata - R</w:t>
                  </w:r>
                </w:p>
              </w:tc>
            </w:tr>
            <w:tr w:rsidR="004A0FE2" w:rsidRPr="004A0FE2" w:rsidTr="00C051F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 PORTO POTENZA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 </w:t>
                  </w:r>
                </w:p>
              </w:tc>
            </w:tr>
          </w:tbl>
          <w:p w:rsidR="004A0FE2" w:rsidRPr="004A0FE2" w:rsidRDefault="004A0FE2" w:rsidP="00C051FA">
            <w:pPr>
              <w:rPr>
                <w:color w:val="002060"/>
              </w:rPr>
            </w:pPr>
          </w:p>
        </w:tc>
      </w:tr>
    </w:tbl>
    <w:p w:rsidR="004A0FE2" w:rsidRPr="004A0FE2" w:rsidRDefault="004A0FE2" w:rsidP="004A0FE2">
      <w:pPr>
        <w:pStyle w:val="breakline"/>
        <w:rPr>
          <w:color w:val="002060"/>
        </w:rPr>
      </w:pPr>
    </w:p>
    <w:p w:rsidR="004A0FE2" w:rsidRPr="004A0FE2" w:rsidRDefault="004A0FE2" w:rsidP="004A0FE2">
      <w:pPr>
        <w:pStyle w:val="breakline"/>
        <w:rPr>
          <w:color w:val="002060"/>
        </w:rPr>
      </w:pPr>
    </w:p>
    <w:p w:rsidR="004A0FE2" w:rsidRPr="004A0FE2" w:rsidRDefault="004A0FE2" w:rsidP="004A0FE2">
      <w:pPr>
        <w:pStyle w:val="TITOLOPRINC"/>
        <w:rPr>
          <w:color w:val="002060"/>
        </w:rPr>
      </w:pPr>
      <w:bookmarkStart w:id="15" w:name="_Toc7015259"/>
      <w:r w:rsidRPr="004A0FE2">
        <w:rPr>
          <w:color w:val="002060"/>
        </w:rPr>
        <w:t>GIUDICE SPORTIVO</w:t>
      </w:r>
      <w:bookmarkEnd w:id="15"/>
    </w:p>
    <w:p w:rsidR="004A0FE2" w:rsidRPr="004A0FE2" w:rsidRDefault="004A0FE2" w:rsidP="004A0FE2">
      <w:pPr>
        <w:pStyle w:val="diffida"/>
        <w:rPr>
          <w:color w:val="002060"/>
        </w:rPr>
      </w:pPr>
      <w:r w:rsidRPr="004A0FE2">
        <w:rPr>
          <w:color w:val="002060"/>
        </w:rPr>
        <w:t>Il Giudice Sportivo, Marco Marconi, con l’assistenza dell'impiegato Pucci Lorenzo, nella seduta del 24/04/2019, ha adottato le decisioni che di seguito integralmente si riportano:</w:t>
      </w:r>
    </w:p>
    <w:p w:rsidR="004A0FE2" w:rsidRPr="004A0FE2" w:rsidRDefault="004A0FE2" w:rsidP="004A0FE2">
      <w:pPr>
        <w:pStyle w:val="titolo10"/>
        <w:rPr>
          <w:color w:val="002060"/>
        </w:rPr>
      </w:pPr>
      <w:r w:rsidRPr="004A0FE2">
        <w:rPr>
          <w:color w:val="002060"/>
        </w:rPr>
        <w:t xml:space="preserve">GARE DEL 14/ 4/2019 </w:t>
      </w:r>
    </w:p>
    <w:p w:rsidR="004A0FE2" w:rsidRPr="004A0FE2" w:rsidRDefault="004A0FE2" w:rsidP="004A0FE2">
      <w:pPr>
        <w:pStyle w:val="titolo60"/>
        <w:rPr>
          <w:color w:val="002060"/>
        </w:rPr>
      </w:pPr>
      <w:r w:rsidRPr="004A0FE2">
        <w:rPr>
          <w:color w:val="002060"/>
        </w:rPr>
        <w:t xml:space="preserve">DECISIONI DEL GIUDICE SPORTIVO </w:t>
      </w:r>
    </w:p>
    <w:p w:rsidR="004A0FE2" w:rsidRPr="004A0FE2" w:rsidRDefault="004A0FE2" w:rsidP="004A0FE2">
      <w:pPr>
        <w:pStyle w:val="diffida"/>
        <w:spacing w:before="80" w:beforeAutospacing="0" w:after="40" w:afterAutospacing="0"/>
        <w:jc w:val="left"/>
        <w:rPr>
          <w:color w:val="002060"/>
        </w:rPr>
      </w:pPr>
      <w:r w:rsidRPr="004A0FE2">
        <w:rPr>
          <w:color w:val="002060"/>
        </w:rPr>
        <w:t xml:space="preserve">gara del 14/ 4/2019 ATLETICO CONERO - PORTO POTENZA CALCIO </w:t>
      </w:r>
      <w:r w:rsidRPr="004A0FE2">
        <w:rPr>
          <w:color w:val="002060"/>
        </w:rPr>
        <w:br/>
        <w:t xml:space="preserve">Rilevato dal referto arbitrale che la gara non ha avuto luogo per la mancata presenza in campo della Soc. Porto Potenza Calcio ,si decide:a) di infliggere alla Soc. predetta la punizione sportiva della perdita della gara con il punteggio di 0 - 3; b) di penalizzare la Soc. PORTO POTENZA CALCIO di un punto in classifica c)di comminare infine l'ammenda di Euro 200.00 quale 2º rinuncia. </w:t>
      </w:r>
    </w:p>
    <w:p w:rsidR="00911D1F" w:rsidRDefault="00911D1F" w:rsidP="004A0FE2">
      <w:pPr>
        <w:pStyle w:val="titolo7a"/>
        <w:rPr>
          <w:color w:val="002060"/>
        </w:rPr>
      </w:pPr>
    </w:p>
    <w:p w:rsidR="004A0FE2" w:rsidRPr="004A0FE2" w:rsidRDefault="004A0FE2" w:rsidP="004A0FE2">
      <w:pPr>
        <w:pStyle w:val="titolo7a"/>
        <w:rPr>
          <w:color w:val="002060"/>
        </w:rPr>
      </w:pPr>
      <w:r w:rsidRPr="004A0FE2">
        <w:rPr>
          <w:color w:val="002060"/>
        </w:rPr>
        <w:t xml:space="preserve">PROVVEDIMENTI DISCIPLINARI </w:t>
      </w:r>
    </w:p>
    <w:p w:rsidR="004A0FE2" w:rsidRPr="004A0FE2" w:rsidRDefault="004A0FE2" w:rsidP="004A0FE2">
      <w:pPr>
        <w:pStyle w:val="TITOLO7B"/>
        <w:rPr>
          <w:color w:val="002060"/>
        </w:rPr>
      </w:pPr>
      <w:r w:rsidRPr="004A0FE2">
        <w:rPr>
          <w:color w:val="002060"/>
        </w:rPr>
        <w:t xml:space="preserve">In base alle risultanze degli atti ufficiali sono state deliberate le seguenti sanzioni disciplinari. </w:t>
      </w:r>
    </w:p>
    <w:p w:rsidR="004A0FE2" w:rsidRPr="004A0FE2" w:rsidRDefault="004A0FE2" w:rsidP="004A0FE2">
      <w:pPr>
        <w:pStyle w:val="titolo30"/>
        <w:rPr>
          <w:color w:val="002060"/>
        </w:rPr>
      </w:pPr>
      <w:r w:rsidRPr="004A0FE2">
        <w:rPr>
          <w:color w:val="002060"/>
        </w:rPr>
        <w:lastRenderedPageBreak/>
        <w:t xml:space="preserve">A CARICO DI SOCIETA' </w:t>
      </w:r>
    </w:p>
    <w:p w:rsidR="004A0FE2" w:rsidRPr="004A0FE2" w:rsidRDefault="004A0FE2" w:rsidP="004A0FE2">
      <w:pPr>
        <w:pStyle w:val="titolo20"/>
        <w:rPr>
          <w:color w:val="002060"/>
        </w:rPr>
      </w:pPr>
      <w:r w:rsidRPr="004A0FE2">
        <w:rPr>
          <w:color w:val="002060"/>
        </w:rPr>
        <w:t xml:space="preserve">PERDITA DELLA GARA: </w:t>
      </w:r>
    </w:p>
    <w:p w:rsidR="004A0FE2" w:rsidRPr="004A0FE2" w:rsidRDefault="004A0FE2" w:rsidP="004A0FE2">
      <w:pPr>
        <w:pStyle w:val="diffida"/>
        <w:spacing w:before="80" w:beforeAutospacing="0" w:after="40" w:afterAutospacing="0"/>
        <w:jc w:val="left"/>
        <w:rPr>
          <w:color w:val="002060"/>
        </w:rPr>
      </w:pPr>
      <w:r w:rsidRPr="004A0FE2">
        <w:rPr>
          <w:color w:val="002060"/>
        </w:rPr>
        <w:t xml:space="preserve">PORTO POTENZA CALCIO </w:t>
      </w:r>
      <w:r w:rsidRPr="004A0FE2">
        <w:rPr>
          <w:color w:val="002060"/>
        </w:rPr>
        <w:br/>
        <w:t xml:space="preserve">Vedi delibera. </w:t>
      </w:r>
    </w:p>
    <w:p w:rsidR="004A0FE2" w:rsidRPr="004A0FE2" w:rsidRDefault="004A0FE2" w:rsidP="004A0FE2">
      <w:pPr>
        <w:pStyle w:val="titolo20"/>
        <w:rPr>
          <w:color w:val="002060"/>
        </w:rPr>
      </w:pPr>
      <w:r w:rsidRPr="004A0FE2">
        <w:rPr>
          <w:color w:val="002060"/>
        </w:rPr>
        <w:t xml:space="preserve">PENALIZZAZIONE PUNTI IN CLASSIFICA: </w:t>
      </w:r>
    </w:p>
    <w:p w:rsidR="004A0FE2" w:rsidRPr="004A0FE2" w:rsidRDefault="004A0FE2" w:rsidP="004A0FE2">
      <w:pPr>
        <w:pStyle w:val="diffida"/>
        <w:spacing w:before="80" w:beforeAutospacing="0" w:after="40" w:afterAutospacing="0"/>
        <w:jc w:val="left"/>
        <w:rPr>
          <w:color w:val="002060"/>
        </w:rPr>
      </w:pPr>
      <w:r w:rsidRPr="004A0FE2">
        <w:rPr>
          <w:color w:val="002060"/>
        </w:rPr>
        <w:t xml:space="preserve">PORTO POTENZA CALCIO 1 </w:t>
      </w:r>
      <w:r w:rsidRPr="004A0FE2">
        <w:rPr>
          <w:color w:val="002060"/>
        </w:rPr>
        <w:br/>
        <w:t xml:space="preserve">Vedi delibera. </w:t>
      </w:r>
    </w:p>
    <w:p w:rsidR="004A0FE2" w:rsidRPr="004A0FE2" w:rsidRDefault="004A0FE2" w:rsidP="004A0FE2">
      <w:pPr>
        <w:pStyle w:val="titolo20"/>
        <w:rPr>
          <w:color w:val="002060"/>
        </w:rPr>
      </w:pPr>
      <w:r w:rsidRPr="004A0FE2">
        <w:rPr>
          <w:color w:val="002060"/>
        </w:rPr>
        <w:t xml:space="preserve">AMMENDA </w:t>
      </w:r>
    </w:p>
    <w:p w:rsidR="004A0FE2" w:rsidRPr="004A0FE2" w:rsidRDefault="004A0FE2" w:rsidP="004A0FE2">
      <w:pPr>
        <w:pStyle w:val="diffida"/>
        <w:spacing w:before="80" w:beforeAutospacing="0" w:after="40" w:afterAutospacing="0"/>
        <w:jc w:val="left"/>
        <w:rPr>
          <w:color w:val="002060"/>
        </w:rPr>
      </w:pPr>
      <w:r w:rsidRPr="004A0FE2">
        <w:rPr>
          <w:color w:val="002060"/>
        </w:rPr>
        <w:t>Euro 200,00 PORTO POTENZA CALCIO (Matr. 935632)</w:t>
      </w:r>
      <w:r w:rsidRPr="004A0FE2">
        <w:rPr>
          <w:color w:val="002060"/>
        </w:rPr>
        <w:br/>
        <w:t xml:space="preserve">Vedi delibera. </w:t>
      </w:r>
    </w:p>
    <w:p w:rsidR="004A0FE2" w:rsidRPr="004A0FE2" w:rsidRDefault="004A0FE2" w:rsidP="004A0FE2">
      <w:pPr>
        <w:pStyle w:val="TITOLOPRINC"/>
        <w:rPr>
          <w:color w:val="002060"/>
        </w:rPr>
      </w:pPr>
      <w:bookmarkStart w:id="16" w:name="_Toc7015260"/>
      <w:r w:rsidRPr="004A0FE2">
        <w:rPr>
          <w:color w:val="002060"/>
        </w:rPr>
        <w:t>CLASSIFICA</w:t>
      </w:r>
      <w:bookmarkEnd w:id="16"/>
    </w:p>
    <w:p w:rsidR="004A0FE2" w:rsidRPr="004A0FE2" w:rsidRDefault="004A0FE2" w:rsidP="004A0FE2">
      <w:pPr>
        <w:pStyle w:val="SOTTOTITOLOCAMPIONATO1"/>
        <w:rPr>
          <w:color w:val="002060"/>
        </w:rPr>
      </w:pPr>
      <w:r w:rsidRPr="004A0FE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0FE2" w:rsidRPr="004A0FE2" w:rsidTr="00C051F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PE</w:t>
            </w:r>
          </w:p>
        </w:tc>
      </w:tr>
      <w:tr w:rsidR="004A0FE2" w:rsidRPr="004A0FE2" w:rsidTr="00C051F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360A91" w:rsidP="00360A91">
            <w:pPr>
              <w:pStyle w:val="ROWTABELLA"/>
              <w:jc w:val="center"/>
              <w:rPr>
                <w:color w:val="002060"/>
              </w:rPr>
            </w:pPr>
            <w:r>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360A91">
            <w:pPr>
              <w:pStyle w:val="ROWTABELLA"/>
              <w:jc w:val="center"/>
              <w:rPr>
                <w:color w:val="002060"/>
              </w:rPr>
            </w:pPr>
            <w:r w:rsidRPr="004A0FE2">
              <w:rPr>
                <w:color w:val="002060"/>
              </w:rPr>
              <w:t>2</w:t>
            </w:r>
            <w:r w:rsidR="00360A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360A91">
            <w:pPr>
              <w:pStyle w:val="ROWTABELLA"/>
              <w:jc w:val="center"/>
              <w:rPr>
                <w:color w:val="002060"/>
              </w:rPr>
            </w:pPr>
            <w:r w:rsidRPr="004A0FE2">
              <w:rPr>
                <w:color w:val="002060"/>
              </w:rPr>
              <w:t>1</w:t>
            </w:r>
            <w:r w:rsidR="00360A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360A91">
            <w:pPr>
              <w:pStyle w:val="ROWTABELLA"/>
              <w:jc w:val="center"/>
              <w:rPr>
                <w:color w:val="002060"/>
              </w:rPr>
            </w:pPr>
            <w:r w:rsidRPr="004A0FE2">
              <w:rPr>
                <w:color w:val="002060"/>
              </w:rPr>
              <w:t>7</w:t>
            </w:r>
            <w:r w:rsidR="00360A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360A91">
            <w:pPr>
              <w:pStyle w:val="ROWTABELLA"/>
              <w:jc w:val="center"/>
              <w:rPr>
                <w:color w:val="002060"/>
              </w:rPr>
            </w:pPr>
            <w:r w:rsidRPr="004A0FE2">
              <w:rPr>
                <w:color w:val="002060"/>
              </w:rPr>
              <w:t>6</w:t>
            </w:r>
            <w:r w:rsidR="00360A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360A91" w:rsidP="00C051FA">
            <w:pPr>
              <w:pStyle w:val="ROWTABELLA"/>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360A91" w:rsidP="00C051FA">
            <w:pPr>
              <w:pStyle w:val="ROWTABELLA"/>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360A91" w:rsidP="00C051FA">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360A91" w:rsidP="00C051FA">
            <w:pPr>
              <w:pStyle w:val="ROWTABELLA"/>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360A91" w:rsidP="00C051FA">
            <w:pPr>
              <w:pStyle w:val="ROWTABELLA"/>
              <w:jc w:val="center"/>
              <w:rPr>
                <w:color w:val="002060"/>
              </w:rPr>
            </w:pPr>
            <w:r>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w:t>
            </w:r>
          </w:p>
        </w:tc>
      </w:tr>
    </w:tbl>
    <w:p w:rsidR="004A0FE2" w:rsidRPr="004A0FE2" w:rsidRDefault="004A0FE2" w:rsidP="004A0FE2">
      <w:pPr>
        <w:pStyle w:val="breakline"/>
        <w:rPr>
          <w:color w:val="002060"/>
        </w:rPr>
      </w:pPr>
    </w:p>
    <w:p w:rsidR="004A0FE2" w:rsidRPr="004A0FE2" w:rsidRDefault="004A0FE2" w:rsidP="004A0FE2">
      <w:pPr>
        <w:pStyle w:val="breakline"/>
        <w:rPr>
          <w:color w:val="002060"/>
        </w:rPr>
      </w:pPr>
    </w:p>
    <w:p w:rsidR="00BC1865" w:rsidRDefault="00BC1865" w:rsidP="00BC1865">
      <w:pPr>
        <w:jc w:val="center"/>
        <w:rPr>
          <w:rFonts w:asciiTheme="majorHAnsi" w:hAnsiTheme="majorHAnsi" w:cstheme="majorHAnsi"/>
          <w:b/>
          <w:color w:val="002060"/>
          <w:sz w:val="22"/>
          <w:szCs w:val="22"/>
          <w:u w:val="single"/>
        </w:rPr>
      </w:pPr>
    </w:p>
    <w:p w:rsidR="007514D6" w:rsidRPr="00A302FA" w:rsidRDefault="007514D6" w:rsidP="007514D6">
      <w:pPr>
        <w:pStyle w:val="TITOLOCAMPIONATO"/>
        <w:shd w:val="clear" w:color="auto" w:fill="CCCCCC"/>
        <w:spacing w:before="80" w:after="40"/>
        <w:rPr>
          <w:color w:val="002060"/>
        </w:rPr>
      </w:pPr>
      <w:bookmarkStart w:id="17" w:name="_Toc7015261"/>
      <w:r w:rsidRPr="00A302FA">
        <w:rPr>
          <w:color w:val="002060"/>
        </w:rPr>
        <w:t>ALLIEVI ANCONA II FASE</w:t>
      </w:r>
      <w:bookmarkEnd w:id="17"/>
    </w:p>
    <w:p w:rsidR="00BD7EA7" w:rsidRDefault="00BD7EA7" w:rsidP="00BD7EA7">
      <w:pPr>
        <w:jc w:val="center"/>
        <w:rPr>
          <w:rFonts w:asciiTheme="majorHAnsi" w:hAnsiTheme="majorHAnsi" w:cstheme="majorHAnsi"/>
          <w:b/>
          <w:color w:val="002060"/>
          <w:sz w:val="22"/>
          <w:szCs w:val="22"/>
          <w:u w:val="single"/>
        </w:rPr>
      </w:pPr>
      <w:r w:rsidRPr="00124446">
        <w:rPr>
          <w:rFonts w:asciiTheme="majorHAnsi" w:hAnsiTheme="majorHAnsi" w:cstheme="majorHAnsi"/>
          <w:b/>
          <w:color w:val="002060"/>
          <w:sz w:val="22"/>
          <w:szCs w:val="22"/>
          <w:u w:val="single"/>
        </w:rPr>
        <w:t>VARIAZIONI</w:t>
      </w:r>
    </w:p>
    <w:p w:rsidR="007514D6" w:rsidRDefault="007514D6" w:rsidP="00BC1865">
      <w:pPr>
        <w:jc w:val="center"/>
        <w:rPr>
          <w:rFonts w:asciiTheme="majorHAnsi" w:hAnsiTheme="majorHAnsi" w:cstheme="majorHAnsi"/>
          <w:b/>
          <w:color w:val="002060"/>
          <w:sz w:val="22"/>
          <w:szCs w:val="22"/>
          <w:u w:val="single"/>
        </w:rPr>
      </w:pPr>
    </w:p>
    <w:p w:rsidR="00BD7EA7" w:rsidRPr="00BD7EA7" w:rsidRDefault="00BD7EA7" w:rsidP="00BD7EA7">
      <w:pPr>
        <w:rPr>
          <w:rFonts w:ascii="Arial" w:eastAsia="Calibri" w:hAnsi="Arial" w:cs="Arial"/>
          <w:b/>
          <w:color w:val="002060"/>
          <w:sz w:val="22"/>
          <w:szCs w:val="22"/>
        </w:rPr>
      </w:pPr>
      <w:r w:rsidRPr="00BD7EA7">
        <w:rPr>
          <w:rFonts w:ascii="Arial" w:eastAsia="Calibri" w:hAnsi="Arial" w:cs="Arial"/>
          <w:color w:val="002060"/>
          <w:sz w:val="22"/>
          <w:szCs w:val="22"/>
        </w:rPr>
        <w:t xml:space="preserve">(Girone D) – 8R – Gara NUOVA FOLGORE – GIOVANE OFFAGNA del 27.04.2019 per accordi  si disputerà </w:t>
      </w:r>
      <w:r w:rsidRPr="00BD7EA7">
        <w:rPr>
          <w:rFonts w:ascii="Arial" w:eastAsia="Calibri" w:hAnsi="Arial" w:cs="Arial"/>
          <w:b/>
          <w:color w:val="002060"/>
          <w:sz w:val="22"/>
          <w:szCs w:val="22"/>
        </w:rPr>
        <w:t>Giovedì 02.05.2019 ore 18.00 stesso campo.</w:t>
      </w:r>
    </w:p>
    <w:p w:rsidR="00BD7EA7" w:rsidRPr="00124446" w:rsidRDefault="00BD7EA7" w:rsidP="00BC1865">
      <w:pPr>
        <w:jc w:val="center"/>
        <w:rPr>
          <w:rFonts w:asciiTheme="majorHAnsi" w:hAnsiTheme="majorHAnsi" w:cstheme="majorHAnsi"/>
          <w:b/>
          <w:color w:val="002060"/>
          <w:sz w:val="22"/>
          <w:szCs w:val="22"/>
          <w:u w:val="single"/>
        </w:rPr>
      </w:pPr>
    </w:p>
    <w:p w:rsidR="00BC1865" w:rsidRPr="00D0048B" w:rsidRDefault="00BC1865" w:rsidP="00BC1865">
      <w:pPr>
        <w:pStyle w:val="breakline"/>
        <w:rPr>
          <w:color w:val="002060"/>
        </w:rPr>
      </w:pPr>
    </w:p>
    <w:p w:rsidR="003E7D1B" w:rsidRPr="00206EC9" w:rsidRDefault="003E7D1B" w:rsidP="003E7D1B">
      <w:pPr>
        <w:pStyle w:val="TITOLOCAMPIONATO"/>
        <w:shd w:val="clear" w:color="auto" w:fill="CCCCCC"/>
        <w:spacing w:before="80" w:after="40"/>
        <w:rPr>
          <w:color w:val="002060"/>
        </w:rPr>
      </w:pPr>
      <w:bookmarkStart w:id="18" w:name="_Toc7015262"/>
      <w:r>
        <w:rPr>
          <w:color w:val="002060"/>
        </w:rPr>
        <w:t xml:space="preserve">GIOVANISSIMI </w:t>
      </w:r>
      <w:r w:rsidRPr="00206EC9">
        <w:rPr>
          <w:color w:val="002060"/>
        </w:rPr>
        <w:t>PROVINCIALI II FASE</w:t>
      </w:r>
      <w:bookmarkEnd w:id="18"/>
      <w:r w:rsidRPr="00206EC9">
        <w:rPr>
          <w:color w:val="002060"/>
        </w:rPr>
        <w:t xml:space="preserve"> </w:t>
      </w:r>
    </w:p>
    <w:p w:rsidR="00E13C8C" w:rsidRDefault="00E13C8C" w:rsidP="003E7D1B">
      <w:pPr>
        <w:jc w:val="center"/>
        <w:rPr>
          <w:rFonts w:ascii="Arial" w:eastAsia="Calibri" w:hAnsi="Arial" w:cs="Arial"/>
          <w:b/>
          <w:color w:val="002060"/>
          <w:sz w:val="22"/>
          <w:szCs w:val="22"/>
        </w:rPr>
      </w:pPr>
    </w:p>
    <w:p w:rsidR="00BC1865" w:rsidRDefault="00BC1865"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19" w:name="_Toc7015263"/>
      <w:r w:rsidRPr="00EB793E">
        <w:rPr>
          <w:color w:val="002060"/>
        </w:rPr>
        <w:t>GIOVANISSIMI CADETTI ANCON</w:t>
      </w:r>
      <w:r w:rsidR="00D35B40">
        <w:rPr>
          <w:color w:val="002060"/>
        </w:rPr>
        <w:t>A</w:t>
      </w:r>
      <w:bookmarkEnd w:id="19"/>
    </w:p>
    <w:p w:rsidR="00573E52" w:rsidRDefault="00573E52" w:rsidP="00573E52">
      <w:pPr>
        <w:jc w:val="center"/>
        <w:rPr>
          <w:rFonts w:asciiTheme="majorHAnsi" w:hAnsiTheme="majorHAnsi" w:cstheme="majorHAnsi"/>
          <w:b/>
          <w:color w:val="002060"/>
          <w:sz w:val="22"/>
          <w:szCs w:val="22"/>
          <w:u w:val="single"/>
        </w:rPr>
      </w:pPr>
      <w:r w:rsidRPr="00124446">
        <w:rPr>
          <w:rFonts w:asciiTheme="majorHAnsi" w:hAnsiTheme="majorHAnsi" w:cstheme="majorHAnsi"/>
          <w:b/>
          <w:color w:val="002060"/>
          <w:sz w:val="22"/>
          <w:szCs w:val="22"/>
          <w:u w:val="single"/>
        </w:rPr>
        <w:t>VARIAZIONI</w:t>
      </w:r>
    </w:p>
    <w:p w:rsidR="00C73075" w:rsidRDefault="00C73075" w:rsidP="00573E52">
      <w:pPr>
        <w:jc w:val="center"/>
        <w:rPr>
          <w:rFonts w:asciiTheme="majorHAnsi" w:hAnsiTheme="majorHAnsi" w:cstheme="majorHAnsi"/>
          <w:b/>
          <w:color w:val="002060"/>
          <w:sz w:val="22"/>
          <w:szCs w:val="22"/>
          <w:u w:val="single"/>
        </w:rPr>
      </w:pPr>
    </w:p>
    <w:p w:rsidR="00C73075" w:rsidRDefault="00C73075" w:rsidP="00C73075">
      <w:pPr>
        <w:rPr>
          <w:rFonts w:ascii="Arial" w:eastAsia="Calibri" w:hAnsi="Arial" w:cs="Arial"/>
          <w:color w:val="002060"/>
          <w:sz w:val="22"/>
          <w:szCs w:val="22"/>
        </w:rPr>
      </w:pPr>
    </w:p>
    <w:p w:rsidR="00C73075" w:rsidRPr="00C73075" w:rsidRDefault="00C73075" w:rsidP="00C73075">
      <w:pPr>
        <w:rPr>
          <w:rFonts w:ascii="Arial" w:eastAsia="Calibri" w:hAnsi="Arial" w:cs="Arial"/>
          <w:b/>
          <w:color w:val="002060"/>
          <w:sz w:val="22"/>
          <w:szCs w:val="22"/>
        </w:rPr>
      </w:pPr>
      <w:r w:rsidRPr="00C73075">
        <w:rPr>
          <w:rFonts w:ascii="Arial" w:eastAsia="Calibri" w:hAnsi="Arial" w:cs="Arial"/>
          <w:color w:val="002060"/>
          <w:sz w:val="22"/>
          <w:szCs w:val="22"/>
        </w:rPr>
        <w:t xml:space="preserve">(Girone CA) – 13R – Gara JUNIORJESINA LIBERTAS – SENIGALLIA CALCIO del 27.04.2019 per accordi  si disputerà </w:t>
      </w:r>
      <w:r w:rsidRPr="00C73075">
        <w:rPr>
          <w:rFonts w:ascii="Arial" w:eastAsia="Calibri" w:hAnsi="Arial" w:cs="Arial"/>
          <w:b/>
          <w:color w:val="002060"/>
          <w:sz w:val="22"/>
          <w:szCs w:val="22"/>
        </w:rPr>
        <w:t>Lunedì 29.04.2019 ore 17.00 stesso campo.</w:t>
      </w:r>
    </w:p>
    <w:p w:rsidR="003F1685" w:rsidRDefault="003F1685" w:rsidP="00C73075">
      <w:pPr>
        <w:rPr>
          <w:rFonts w:asciiTheme="majorHAnsi" w:hAnsiTheme="majorHAnsi" w:cstheme="majorHAnsi"/>
          <w:b/>
          <w:color w:val="002060"/>
          <w:sz w:val="22"/>
          <w:szCs w:val="22"/>
          <w:u w:val="single"/>
        </w:rPr>
      </w:pPr>
    </w:p>
    <w:p w:rsidR="003F1685" w:rsidRPr="003F1685" w:rsidRDefault="00C73075" w:rsidP="003F1685">
      <w:pPr>
        <w:rPr>
          <w:rFonts w:ascii="Arial" w:eastAsia="Calibri" w:hAnsi="Arial" w:cs="Arial"/>
          <w:b/>
          <w:color w:val="002060"/>
          <w:sz w:val="22"/>
          <w:szCs w:val="22"/>
        </w:rPr>
      </w:pPr>
      <w:r>
        <w:rPr>
          <w:rFonts w:ascii="Arial" w:eastAsia="Calibri" w:hAnsi="Arial" w:cs="Arial"/>
          <w:color w:val="002060"/>
          <w:sz w:val="22"/>
          <w:szCs w:val="22"/>
        </w:rPr>
        <w:lastRenderedPageBreak/>
        <w:t>(Girone CA</w:t>
      </w:r>
      <w:r w:rsidR="003F1685" w:rsidRPr="003F1685">
        <w:rPr>
          <w:rFonts w:ascii="Arial" w:eastAsia="Calibri" w:hAnsi="Arial" w:cs="Arial"/>
          <w:color w:val="002060"/>
          <w:sz w:val="22"/>
          <w:szCs w:val="22"/>
        </w:rPr>
        <w:t xml:space="preserve">) – 13R – Gara BORGHETTO - MARINA del 28.04.2019 per accordi  si disputerà </w:t>
      </w:r>
      <w:r w:rsidR="003F1685" w:rsidRPr="003F1685">
        <w:rPr>
          <w:rFonts w:ascii="Arial" w:eastAsia="Calibri" w:hAnsi="Arial" w:cs="Arial"/>
          <w:b/>
          <w:color w:val="002060"/>
          <w:sz w:val="22"/>
          <w:szCs w:val="22"/>
        </w:rPr>
        <w:t>Lunedì 29.04.2019 ore 17.30 stesso campo.</w:t>
      </w:r>
    </w:p>
    <w:p w:rsidR="00336959" w:rsidRDefault="00336959" w:rsidP="003F1685">
      <w:pPr>
        <w:rPr>
          <w:rFonts w:asciiTheme="majorHAnsi" w:hAnsiTheme="majorHAnsi" w:cstheme="majorHAnsi"/>
          <w:b/>
          <w:color w:val="002060"/>
          <w:sz w:val="22"/>
          <w:szCs w:val="22"/>
          <w:u w:val="single"/>
        </w:rPr>
      </w:pPr>
    </w:p>
    <w:p w:rsidR="00BD7EA7" w:rsidRDefault="00BD7EA7" w:rsidP="00BD7EA7">
      <w:pPr>
        <w:rPr>
          <w:rFonts w:ascii="Arial" w:eastAsia="Calibri" w:hAnsi="Arial" w:cs="Arial"/>
          <w:b/>
          <w:color w:val="002060"/>
          <w:sz w:val="22"/>
          <w:szCs w:val="22"/>
        </w:rPr>
      </w:pPr>
      <w:r w:rsidRPr="00BD7EA7">
        <w:rPr>
          <w:rFonts w:ascii="Arial" w:eastAsia="Calibri" w:hAnsi="Arial" w:cs="Arial"/>
          <w:color w:val="002060"/>
          <w:sz w:val="22"/>
          <w:szCs w:val="22"/>
        </w:rPr>
        <w:t xml:space="preserve">(Girone CB) – 13R – Gara NUOVA FOLGORE – VIGOR SENIGALLIA del 29.04.2019 per  accordi si disputerà sul </w:t>
      </w:r>
      <w:r w:rsidRPr="00BD7EA7">
        <w:rPr>
          <w:rFonts w:ascii="Arial" w:eastAsia="Calibri" w:hAnsi="Arial" w:cs="Arial"/>
          <w:b/>
          <w:color w:val="002060"/>
          <w:sz w:val="22"/>
          <w:szCs w:val="22"/>
        </w:rPr>
        <w:t>campo sportivo “Sorrentino” – Loc. Collemarino  - Ancona -  stesso giorno e stesso orario.</w:t>
      </w:r>
    </w:p>
    <w:p w:rsidR="00BD7EA7" w:rsidRPr="00BD7EA7" w:rsidRDefault="00BD7EA7" w:rsidP="00BD7EA7">
      <w:pPr>
        <w:rPr>
          <w:rFonts w:ascii="Arial" w:eastAsia="Calibri" w:hAnsi="Arial" w:cs="Arial"/>
          <w:b/>
          <w:color w:val="002060"/>
          <w:sz w:val="22"/>
          <w:szCs w:val="22"/>
        </w:rPr>
      </w:pPr>
    </w:p>
    <w:p w:rsidR="00BD7EA7" w:rsidRDefault="00BD7EA7" w:rsidP="00BD7EA7">
      <w:pPr>
        <w:rPr>
          <w:rFonts w:ascii="Arial" w:eastAsia="Calibri" w:hAnsi="Arial" w:cs="Arial"/>
          <w:b/>
          <w:color w:val="002060"/>
          <w:sz w:val="22"/>
          <w:szCs w:val="22"/>
        </w:rPr>
      </w:pPr>
      <w:r w:rsidRPr="00BD7EA7">
        <w:rPr>
          <w:rFonts w:ascii="Arial" w:eastAsia="Calibri" w:hAnsi="Arial" w:cs="Arial"/>
          <w:color w:val="002060"/>
          <w:sz w:val="22"/>
          <w:szCs w:val="22"/>
        </w:rPr>
        <w:t xml:space="preserve">(Girone CB) – 13R – Gara CANDIA BARACCOLA ASPIO - OSIMANA del 27.04.2019 per accordi  si disputerà </w:t>
      </w:r>
      <w:r w:rsidRPr="00BD7EA7">
        <w:rPr>
          <w:rFonts w:ascii="Arial" w:eastAsia="Calibri" w:hAnsi="Arial" w:cs="Arial"/>
          <w:b/>
          <w:color w:val="002060"/>
          <w:sz w:val="22"/>
          <w:szCs w:val="22"/>
        </w:rPr>
        <w:t>Lunedì 29.04.2019 ore 16.00 stesso campo.</w:t>
      </w:r>
    </w:p>
    <w:p w:rsidR="003F1685" w:rsidRDefault="003F1685" w:rsidP="00BD7EA7">
      <w:pPr>
        <w:rPr>
          <w:rFonts w:ascii="Arial" w:eastAsia="Calibri" w:hAnsi="Arial" w:cs="Arial"/>
          <w:b/>
          <w:color w:val="002060"/>
          <w:sz w:val="22"/>
          <w:szCs w:val="22"/>
        </w:rPr>
      </w:pPr>
    </w:p>
    <w:p w:rsidR="003F1685" w:rsidRDefault="003F1685" w:rsidP="00BD7EA7">
      <w:pPr>
        <w:rPr>
          <w:rFonts w:ascii="Arial" w:eastAsia="Calibri" w:hAnsi="Arial" w:cs="Arial"/>
          <w:b/>
          <w:color w:val="002060"/>
          <w:sz w:val="22"/>
          <w:szCs w:val="22"/>
        </w:rPr>
      </w:pPr>
    </w:p>
    <w:p w:rsidR="003F1685" w:rsidRPr="003F1685" w:rsidRDefault="003F1685" w:rsidP="003F1685">
      <w:pPr>
        <w:rPr>
          <w:rFonts w:ascii="Arial" w:eastAsia="Calibri" w:hAnsi="Arial" w:cs="Arial"/>
          <w:b/>
          <w:color w:val="002060"/>
          <w:sz w:val="22"/>
          <w:szCs w:val="22"/>
        </w:rPr>
      </w:pPr>
      <w:r w:rsidRPr="003F1685">
        <w:rPr>
          <w:rFonts w:ascii="Arial" w:eastAsia="Calibri" w:hAnsi="Arial" w:cs="Arial"/>
          <w:color w:val="002060"/>
          <w:sz w:val="22"/>
          <w:szCs w:val="22"/>
        </w:rPr>
        <w:t xml:space="preserve">(Girone CB) – 13R – Gara LORETO – S.A. CALCIO CASTELFIDARDO del 29.04.2019 per accordi  si disputerà </w:t>
      </w:r>
      <w:r w:rsidRPr="003F1685">
        <w:rPr>
          <w:rFonts w:ascii="Arial" w:eastAsia="Calibri" w:hAnsi="Arial" w:cs="Arial"/>
          <w:b/>
          <w:color w:val="002060"/>
          <w:sz w:val="22"/>
          <w:szCs w:val="22"/>
        </w:rPr>
        <w:t>Martedì 30.04.2019 ore 15.45 stesso campo.</w:t>
      </w:r>
    </w:p>
    <w:p w:rsidR="003F1685" w:rsidRPr="003F1685" w:rsidRDefault="003F1685" w:rsidP="00BD7EA7">
      <w:pPr>
        <w:rPr>
          <w:rFonts w:ascii="Arial" w:eastAsia="Calibri" w:hAnsi="Arial" w:cs="Arial"/>
          <w:b/>
          <w:color w:val="002060"/>
          <w:sz w:val="22"/>
          <w:szCs w:val="22"/>
        </w:rPr>
      </w:pPr>
    </w:p>
    <w:p w:rsidR="003F1685" w:rsidRDefault="003F1685" w:rsidP="00573E52">
      <w:pPr>
        <w:jc w:val="center"/>
        <w:rPr>
          <w:rFonts w:asciiTheme="majorHAnsi" w:hAnsiTheme="majorHAnsi" w:cstheme="majorHAnsi"/>
          <w:b/>
          <w:color w:val="002060"/>
          <w:sz w:val="22"/>
          <w:szCs w:val="22"/>
          <w:u w:val="single"/>
        </w:rPr>
      </w:pPr>
    </w:p>
    <w:p w:rsidR="00911D1F" w:rsidRPr="00124446" w:rsidRDefault="00911D1F" w:rsidP="00573E52">
      <w:pPr>
        <w:jc w:val="center"/>
        <w:rPr>
          <w:rFonts w:asciiTheme="majorHAnsi" w:hAnsiTheme="majorHAnsi" w:cstheme="majorHAnsi"/>
          <w:b/>
          <w:color w:val="002060"/>
          <w:sz w:val="22"/>
          <w:szCs w:val="22"/>
          <w:u w:val="single"/>
        </w:rPr>
      </w:pPr>
    </w:p>
    <w:p w:rsidR="00573E52" w:rsidRDefault="00573E52" w:rsidP="00573E52">
      <w:pPr>
        <w:rPr>
          <w:rFonts w:ascii="Arial" w:eastAsia="Calibri" w:hAnsi="Arial" w:cs="Arial"/>
          <w:color w:val="002060"/>
          <w:sz w:val="22"/>
          <w:szCs w:val="22"/>
        </w:rPr>
      </w:pPr>
    </w:p>
    <w:p w:rsidR="00824AD4" w:rsidRPr="001C6C49" w:rsidRDefault="00824AD4" w:rsidP="00824AD4">
      <w:pPr>
        <w:pStyle w:val="TITOLOCAMPIONATO"/>
        <w:shd w:val="clear" w:color="auto" w:fill="CCCCCC"/>
        <w:spacing w:before="0" w:beforeAutospacing="0" w:after="40"/>
        <w:rPr>
          <w:color w:val="002060"/>
        </w:rPr>
      </w:pPr>
      <w:bookmarkStart w:id="20" w:name="_Toc4599098"/>
      <w:bookmarkStart w:id="21" w:name="_Toc5810901"/>
      <w:bookmarkStart w:id="22" w:name="_Toc7015264"/>
      <w:r>
        <w:rPr>
          <w:color w:val="002060"/>
        </w:rPr>
        <w:t>AMATORI ANCONA</w:t>
      </w:r>
      <w:bookmarkEnd w:id="20"/>
      <w:bookmarkEnd w:id="21"/>
      <w:bookmarkEnd w:id="22"/>
    </w:p>
    <w:p w:rsidR="004A0FE2" w:rsidRPr="004A0FE2" w:rsidRDefault="004A0FE2" w:rsidP="004A0FE2">
      <w:pPr>
        <w:pStyle w:val="TITOLOPRINC"/>
        <w:rPr>
          <w:color w:val="002060"/>
        </w:rPr>
      </w:pPr>
      <w:bookmarkStart w:id="23" w:name="_Toc7015265"/>
      <w:r w:rsidRPr="004A0FE2">
        <w:rPr>
          <w:color w:val="002060"/>
        </w:rPr>
        <w:t>RISULTATI</w:t>
      </w:r>
      <w:bookmarkEnd w:id="23"/>
    </w:p>
    <w:p w:rsidR="004A0FE2" w:rsidRPr="004A0FE2" w:rsidRDefault="004A0FE2" w:rsidP="004A0FE2">
      <w:pPr>
        <w:pStyle w:val="breakline"/>
        <w:rPr>
          <w:color w:val="002060"/>
        </w:rPr>
      </w:pPr>
    </w:p>
    <w:p w:rsidR="004A0FE2" w:rsidRPr="004A0FE2" w:rsidRDefault="004A0FE2" w:rsidP="004A0FE2">
      <w:pPr>
        <w:pStyle w:val="SOTTOTITOLOCAMPIONATO1"/>
        <w:rPr>
          <w:color w:val="002060"/>
        </w:rPr>
      </w:pPr>
      <w:r w:rsidRPr="004A0FE2">
        <w:rPr>
          <w:color w:val="002060"/>
        </w:rPr>
        <w:t>RISULTATI UFFICIALI GARE DEL 17/04/2019</w:t>
      </w:r>
    </w:p>
    <w:p w:rsidR="004A0FE2" w:rsidRPr="004A0FE2" w:rsidRDefault="004A0FE2" w:rsidP="004A0FE2">
      <w:pPr>
        <w:pStyle w:val="SOTTOTITOLOCAMPIONATO2"/>
        <w:rPr>
          <w:color w:val="002060"/>
        </w:rPr>
      </w:pPr>
      <w:r w:rsidRPr="004A0FE2">
        <w:rPr>
          <w:color w:val="002060"/>
        </w:rPr>
        <w:t>Si trascrivono qui di seguito i risultati ufficiali delle gare disputate</w:t>
      </w:r>
    </w:p>
    <w:p w:rsidR="004A0FE2" w:rsidRPr="004A0FE2" w:rsidRDefault="004A0FE2" w:rsidP="004A0FE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A0FE2" w:rsidRPr="004A0FE2" w:rsidTr="00C051F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A0FE2" w:rsidRPr="004A0FE2" w:rsidTr="00C051F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GIRONE A - 9 Giornata - R</w:t>
                  </w:r>
                </w:p>
              </w:tc>
            </w:tr>
            <w:tr w:rsidR="004A0FE2" w:rsidRPr="004A0FE2" w:rsidTr="00C051F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ATLETICO 2015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 </w:t>
                  </w:r>
                </w:p>
              </w:tc>
            </w:tr>
          </w:tbl>
          <w:p w:rsidR="004A0FE2" w:rsidRPr="004A0FE2" w:rsidRDefault="004A0FE2" w:rsidP="00C051FA">
            <w:pPr>
              <w:rPr>
                <w:color w:val="002060"/>
                <w:sz w:val="24"/>
                <w:szCs w:val="24"/>
              </w:rPr>
            </w:pPr>
          </w:p>
        </w:tc>
      </w:tr>
    </w:tbl>
    <w:p w:rsidR="004A0FE2" w:rsidRPr="004A0FE2" w:rsidRDefault="004A0FE2" w:rsidP="004A0FE2">
      <w:pPr>
        <w:pStyle w:val="breakline"/>
        <w:rPr>
          <w:color w:val="002060"/>
        </w:rPr>
      </w:pPr>
    </w:p>
    <w:p w:rsidR="004A0FE2" w:rsidRPr="004A0FE2" w:rsidRDefault="004A0FE2" w:rsidP="004A0FE2">
      <w:pPr>
        <w:pStyle w:val="breakline"/>
        <w:rPr>
          <w:color w:val="002060"/>
        </w:rPr>
      </w:pPr>
    </w:p>
    <w:p w:rsidR="004A0FE2" w:rsidRPr="004A0FE2" w:rsidRDefault="004A0FE2" w:rsidP="004A0FE2">
      <w:pPr>
        <w:pStyle w:val="TITOLOPRINC"/>
        <w:rPr>
          <w:color w:val="002060"/>
        </w:rPr>
      </w:pPr>
      <w:bookmarkStart w:id="24" w:name="_Toc7015266"/>
      <w:r w:rsidRPr="004A0FE2">
        <w:rPr>
          <w:color w:val="002060"/>
        </w:rPr>
        <w:t>GIUDICE SPORTIVO</w:t>
      </w:r>
      <w:bookmarkEnd w:id="24"/>
    </w:p>
    <w:p w:rsidR="004A0FE2" w:rsidRPr="004A0FE2" w:rsidRDefault="004A0FE2" w:rsidP="004A0FE2">
      <w:pPr>
        <w:pStyle w:val="diffida"/>
        <w:rPr>
          <w:color w:val="002060"/>
        </w:rPr>
      </w:pPr>
      <w:r w:rsidRPr="004A0FE2">
        <w:rPr>
          <w:color w:val="002060"/>
        </w:rPr>
        <w:t>Il Giudice Sportivo, Marco Marconi, con l</w:t>
      </w:r>
      <w:r>
        <w:rPr>
          <w:color w:val="002060"/>
        </w:rPr>
        <w:t>’</w:t>
      </w:r>
      <w:r w:rsidRPr="004A0FE2">
        <w:rPr>
          <w:color w:val="002060"/>
        </w:rPr>
        <w:t>assistenza dell'impiegato Pucci Lorenzo, nella seduta del 24/04/2019, ha adottato le decisioni che di seguito integralmente si riportano:</w:t>
      </w:r>
    </w:p>
    <w:p w:rsidR="00911D1F" w:rsidRDefault="00911D1F" w:rsidP="004A0FE2">
      <w:pPr>
        <w:pStyle w:val="titolo10"/>
        <w:rPr>
          <w:color w:val="002060"/>
        </w:rPr>
      </w:pPr>
    </w:p>
    <w:p w:rsidR="004A0FE2" w:rsidRPr="004A0FE2" w:rsidRDefault="004A0FE2" w:rsidP="004A0FE2">
      <w:pPr>
        <w:pStyle w:val="titolo10"/>
        <w:rPr>
          <w:color w:val="002060"/>
        </w:rPr>
      </w:pPr>
      <w:r w:rsidRPr="004A0FE2">
        <w:rPr>
          <w:color w:val="002060"/>
        </w:rPr>
        <w:t xml:space="preserve">GARE DEL 17/ 4/2019 </w:t>
      </w:r>
    </w:p>
    <w:p w:rsidR="004A0FE2" w:rsidRPr="004A0FE2" w:rsidRDefault="004A0FE2" w:rsidP="004A0FE2">
      <w:pPr>
        <w:pStyle w:val="titolo7a"/>
        <w:rPr>
          <w:color w:val="002060"/>
        </w:rPr>
      </w:pPr>
      <w:r w:rsidRPr="004A0FE2">
        <w:rPr>
          <w:color w:val="002060"/>
        </w:rPr>
        <w:t xml:space="preserve">PROVVEDIMENTI DISCIPLINARI </w:t>
      </w:r>
    </w:p>
    <w:p w:rsidR="004A0FE2" w:rsidRPr="004A0FE2" w:rsidRDefault="004A0FE2" w:rsidP="004A0FE2">
      <w:pPr>
        <w:pStyle w:val="TITOLO7B"/>
        <w:rPr>
          <w:color w:val="002060"/>
        </w:rPr>
      </w:pPr>
      <w:r w:rsidRPr="004A0FE2">
        <w:rPr>
          <w:color w:val="002060"/>
        </w:rPr>
        <w:t xml:space="preserve">In base alle risultanze degli atti ufficiali sono state deliberate le seguenti sanzioni disciplinari. </w:t>
      </w:r>
    </w:p>
    <w:p w:rsidR="004A0FE2" w:rsidRPr="004A0FE2" w:rsidRDefault="004A0FE2" w:rsidP="004A0FE2">
      <w:pPr>
        <w:pStyle w:val="titolo30"/>
        <w:rPr>
          <w:color w:val="002060"/>
        </w:rPr>
      </w:pPr>
      <w:r w:rsidRPr="004A0FE2">
        <w:rPr>
          <w:color w:val="002060"/>
        </w:rPr>
        <w:t xml:space="preserve">A CARICO CALCIATORI ESPULSI DAL CAMPO </w:t>
      </w:r>
    </w:p>
    <w:p w:rsidR="004A0FE2" w:rsidRPr="004A0FE2" w:rsidRDefault="004A0FE2" w:rsidP="004A0FE2">
      <w:pPr>
        <w:pStyle w:val="titolo20"/>
        <w:rPr>
          <w:color w:val="002060"/>
        </w:rPr>
      </w:pPr>
      <w:r w:rsidRPr="004A0FE2">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0FE2" w:rsidRPr="004A0FE2" w:rsidTr="00C051FA">
        <w:tc>
          <w:tcPr>
            <w:tcW w:w="2200" w:type="dxa"/>
            <w:tcMar>
              <w:top w:w="20" w:type="dxa"/>
              <w:left w:w="20" w:type="dxa"/>
              <w:bottom w:w="20" w:type="dxa"/>
              <w:right w:w="20" w:type="dxa"/>
            </w:tcMar>
            <w:vAlign w:val="center"/>
          </w:tcPr>
          <w:p w:rsidR="004A0FE2" w:rsidRPr="004A0FE2" w:rsidRDefault="004A0FE2" w:rsidP="00C051FA">
            <w:pPr>
              <w:pStyle w:val="movimento"/>
              <w:rPr>
                <w:color w:val="002060"/>
              </w:rPr>
            </w:pPr>
            <w:r w:rsidRPr="004A0FE2">
              <w:rPr>
                <w:color w:val="002060"/>
              </w:rPr>
              <w:t>BASTIANELLI GABRIELE</w:t>
            </w:r>
          </w:p>
        </w:tc>
        <w:tc>
          <w:tcPr>
            <w:tcW w:w="2200" w:type="dxa"/>
            <w:tcMar>
              <w:top w:w="20" w:type="dxa"/>
              <w:left w:w="20" w:type="dxa"/>
              <w:bottom w:w="20" w:type="dxa"/>
              <w:right w:w="20" w:type="dxa"/>
            </w:tcMar>
            <w:vAlign w:val="center"/>
          </w:tcPr>
          <w:p w:rsidR="004A0FE2" w:rsidRPr="004A0FE2" w:rsidRDefault="004A0FE2" w:rsidP="00C051FA">
            <w:pPr>
              <w:pStyle w:val="movimento2"/>
              <w:rPr>
                <w:color w:val="002060"/>
              </w:rPr>
            </w:pPr>
            <w:r w:rsidRPr="004A0FE2">
              <w:rPr>
                <w:color w:val="002060"/>
              </w:rPr>
              <w:t xml:space="preserve">(CANDIA BARACCOLA ASPIO) </w:t>
            </w:r>
          </w:p>
        </w:tc>
        <w:tc>
          <w:tcPr>
            <w:tcW w:w="800" w:type="dxa"/>
            <w:tcMar>
              <w:top w:w="20" w:type="dxa"/>
              <w:left w:w="20" w:type="dxa"/>
              <w:bottom w:w="20" w:type="dxa"/>
              <w:right w:w="20" w:type="dxa"/>
            </w:tcMar>
            <w:vAlign w:val="center"/>
          </w:tcPr>
          <w:p w:rsidR="004A0FE2" w:rsidRPr="004A0FE2" w:rsidRDefault="004A0FE2" w:rsidP="00C051FA">
            <w:pPr>
              <w:pStyle w:val="movimento"/>
              <w:rPr>
                <w:color w:val="002060"/>
              </w:rPr>
            </w:pPr>
            <w:r w:rsidRPr="004A0FE2">
              <w:rPr>
                <w:color w:val="002060"/>
              </w:rPr>
              <w:t> </w:t>
            </w:r>
          </w:p>
        </w:tc>
        <w:tc>
          <w:tcPr>
            <w:tcW w:w="2200" w:type="dxa"/>
            <w:tcMar>
              <w:top w:w="20" w:type="dxa"/>
              <w:left w:w="20" w:type="dxa"/>
              <w:bottom w:w="20" w:type="dxa"/>
              <w:right w:w="20" w:type="dxa"/>
            </w:tcMar>
            <w:vAlign w:val="center"/>
          </w:tcPr>
          <w:p w:rsidR="004A0FE2" w:rsidRPr="004A0FE2" w:rsidRDefault="004A0FE2" w:rsidP="00C051FA">
            <w:pPr>
              <w:pStyle w:val="movimento"/>
              <w:rPr>
                <w:color w:val="002060"/>
              </w:rPr>
            </w:pPr>
            <w:r w:rsidRPr="004A0FE2">
              <w:rPr>
                <w:color w:val="002060"/>
              </w:rPr>
              <w:t> </w:t>
            </w:r>
          </w:p>
        </w:tc>
        <w:tc>
          <w:tcPr>
            <w:tcW w:w="2200" w:type="dxa"/>
            <w:tcMar>
              <w:top w:w="20" w:type="dxa"/>
              <w:left w:w="20" w:type="dxa"/>
              <w:bottom w:w="20" w:type="dxa"/>
              <w:right w:w="20" w:type="dxa"/>
            </w:tcMar>
            <w:vAlign w:val="center"/>
          </w:tcPr>
          <w:p w:rsidR="004A0FE2" w:rsidRPr="004A0FE2" w:rsidRDefault="004A0FE2" w:rsidP="00C051FA">
            <w:pPr>
              <w:pStyle w:val="movimento2"/>
              <w:rPr>
                <w:color w:val="002060"/>
              </w:rPr>
            </w:pPr>
            <w:r w:rsidRPr="004A0FE2">
              <w:rPr>
                <w:color w:val="002060"/>
              </w:rPr>
              <w:t> </w:t>
            </w:r>
          </w:p>
        </w:tc>
      </w:tr>
    </w:tbl>
    <w:p w:rsidR="004A0FE2" w:rsidRPr="004A0FE2" w:rsidRDefault="004A0FE2" w:rsidP="004A0FE2">
      <w:pPr>
        <w:pStyle w:val="titolo30"/>
        <w:rPr>
          <w:color w:val="002060"/>
        </w:rPr>
      </w:pPr>
      <w:r w:rsidRPr="004A0FE2">
        <w:rPr>
          <w:color w:val="002060"/>
        </w:rPr>
        <w:t xml:space="preserve">A CARICO CALCIATORI NON ESPULSI DAL CAMPO </w:t>
      </w:r>
    </w:p>
    <w:p w:rsidR="004A0FE2" w:rsidRPr="004A0FE2" w:rsidRDefault="004A0FE2" w:rsidP="004A0FE2">
      <w:pPr>
        <w:pStyle w:val="titolo20"/>
        <w:rPr>
          <w:color w:val="002060"/>
        </w:rPr>
      </w:pPr>
      <w:r w:rsidRPr="004A0FE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A0FE2" w:rsidRPr="004A0FE2" w:rsidTr="00C051FA">
        <w:tc>
          <w:tcPr>
            <w:tcW w:w="2200" w:type="dxa"/>
            <w:tcMar>
              <w:top w:w="20" w:type="dxa"/>
              <w:left w:w="20" w:type="dxa"/>
              <w:bottom w:w="20" w:type="dxa"/>
              <w:right w:w="20" w:type="dxa"/>
            </w:tcMar>
            <w:vAlign w:val="center"/>
          </w:tcPr>
          <w:p w:rsidR="004A0FE2" w:rsidRPr="004A0FE2" w:rsidRDefault="004A0FE2" w:rsidP="00C051FA">
            <w:pPr>
              <w:pStyle w:val="movimento"/>
              <w:rPr>
                <w:color w:val="002060"/>
              </w:rPr>
            </w:pPr>
            <w:r w:rsidRPr="004A0FE2">
              <w:rPr>
                <w:color w:val="002060"/>
              </w:rPr>
              <w:t>PANUNZI STEFANO</w:t>
            </w:r>
          </w:p>
        </w:tc>
        <w:tc>
          <w:tcPr>
            <w:tcW w:w="2200" w:type="dxa"/>
            <w:tcMar>
              <w:top w:w="20" w:type="dxa"/>
              <w:left w:w="20" w:type="dxa"/>
              <w:bottom w:w="20" w:type="dxa"/>
              <w:right w:w="20" w:type="dxa"/>
            </w:tcMar>
            <w:vAlign w:val="center"/>
          </w:tcPr>
          <w:p w:rsidR="004A0FE2" w:rsidRPr="004A0FE2" w:rsidRDefault="004A0FE2" w:rsidP="00C051FA">
            <w:pPr>
              <w:pStyle w:val="movimento2"/>
              <w:rPr>
                <w:color w:val="002060"/>
              </w:rPr>
            </w:pPr>
            <w:r w:rsidRPr="004A0FE2">
              <w:rPr>
                <w:color w:val="002060"/>
              </w:rPr>
              <w:t xml:space="preserve">(CANDIA BARACCOLA ASPIO) </w:t>
            </w:r>
          </w:p>
        </w:tc>
        <w:tc>
          <w:tcPr>
            <w:tcW w:w="800" w:type="dxa"/>
            <w:tcMar>
              <w:top w:w="20" w:type="dxa"/>
              <w:left w:w="20" w:type="dxa"/>
              <w:bottom w:w="20" w:type="dxa"/>
              <w:right w:w="20" w:type="dxa"/>
            </w:tcMar>
            <w:vAlign w:val="center"/>
          </w:tcPr>
          <w:p w:rsidR="004A0FE2" w:rsidRPr="004A0FE2" w:rsidRDefault="004A0FE2" w:rsidP="00C051FA">
            <w:pPr>
              <w:pStyle w:val="movimento"/>
              <w:rPr>
                <w:color w:val="002060"/>
              </w:rPr>
            </w:pPr>
            <w:r w:rsidRPr="004A0FE2">
              <w:rPr>
                <w:color w:val="002060"/>
              </w:rPr>
              <w:t> </w:t>
            </w:r>
          </w:p>
        </w:tc>
        <w:tc>
          <w:tcPr>
            <w:tcW w:w="2200" w:type="dxa"/>
            <w:tcMar>
              <w:top w:w="20" w:type="dxa"/>
              <w:left w:w="20" w:type="dxa"/>
              <w:bottom w:w="20" w:type="dxa"/>
              <w:right w:w="20" w:type="dxa"/>
            </w:tcMar>
            <w:vAlign w:val="center"/>
          </w:tcPr>
          <w:p w:rsidR="004A0FE2" w:rsidRPr="004A0FE2" w:rsidRDefault="004A0FE2" w:rsidP="00C051FA">
            <w:pPr>
              <w:pStyle w:val="movimento"/>
              <w:rPr>
                <w:color w:val="002060"/>
              </w:rPr>
            </w:pPr>
            <w:r w:rsidRPr="004A0FE2">
              <w:rPr>
                <w:color w:val="002060"/>
              </w:rPr>
              <w:t> </w:t>
            </w:r>
          </w:p>
        </w:tc>
        <w:tc>
          <w:tcPr>
            <w:tcW w:w="2200" w:type="dxa"/>
            <w:tcMar>
              <w:top w:w="20" w:type="dxa"/>
              <w:left w:w="20" w:type="dxa"/>
              <w:bottom w:w="20" w:type="dxa"/>
              <w:right w:w="20" w:type="dxa"/>
            </w:tcMar>
            <w:vAlign w:val="center"/>
          </w:tcPr>
          <w:p w:rsidR="004A0FE2" w:rsidRPr="004A0FE2" w:rsidRDefault="004A0FE2" w:rsidP="00C051FA">
            <w:pPr>
              <w:pStyle w:val="movimento2"/>
              <w:rPr>
                <w:color w:val="002060"/>
              </w:rPr>
            </w:pPr>
            <w:r w:rsidRPr="004A0FE2">
              <w:rPr>
                <w:color w:val="002060"/>
              </w:rPr>
              <w:t> </w:t>
            </w:r>
          </w:p>
        </w:tc>
      </w:tr>
    </w:tbl>
    <w:p w:rsidR="004A0FE2" w:rsidRPr="004A0FE2" w:rsidRDefault="004A0FE2" w:rsidP="004A0FE2">
      <w:pPr>
        <w:pStyle w:val="breakline"/>
        <w:rPr>
          <w:color w:val="002060"/>
        </w:rPr>
      </w:pPr>
    </w:p>
    <w:p w:rsidR="00911D1F" w:rsidRDefault="00911D1F" w:rsidP="004A0FE2">
      <w:pPr>
        <w:pStyle w:val="TITOLOPRINC"/>
        <w:rPr>
          <w:color w:val="002060"/>
        </w:rPr>
      </w:pPr>
    </w:p>
    <w:p w:rsidR="004A0FE2" w:rsidRPr="004A0FE2" w:rsidRDefault="004A0FE2" w:rsidP="004A0FE2">
      <w:pPr>
        <w:pStyle w:val="TITOLOPRINC"/>
        <w:rPr>
          <w:color w:val="002060"/>
        </w:rPr>
      </w:pPr>
      <w:bookmarkStart w:id="25" w:name="_Toc7015267"/>
      <w:r w:rsidRPr="004A0FE2">
        <w:rPr>
          <w:color w:val="002060"/>
        </w:rPr>
        <w:lastRenderedPageBreak/>
        <w:t>CLASSIFICA</w:t>
      </w:r>
      <w:bookmarkEnd w:id="25"/>
    </w:p>
    <w:p w:rsidR="004A0FE2" w:rsidRPr="004A0FE2" w:rsidRDefault="004A0FE2" w:rsidP="004A0FE2">
      <w:pPr>
        <w:pStyle w:val="SOTTOTITOLOCAMPIONATO1"/>
        <w:rPr>
          <w:color w:val="002060"/>
        </w:rPr>
      </w:pPr>
      <w:r w:rsidRPr="004A0FE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A0FE2" w:rsidRPr="004A0FE2" w:rsidTr="00C051F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A0FE2" w:rsidRPr="004A0FE2" w:rsidRDefault="004A0FE2" w:rsidP="00C051FA">
            <w:pPr>
              <w:pStyle w:val="HEADERTABELLA"/>
              <w:rPr>
                <w:color w:val="002060"/>
              </w:rPr>
            </w:pPr>
            <w:r w:rsidRPr="004A0FE2">
              <w:rPr>
                <w:color w:val="002060"/>
              </w:rPr>
              <w:t>PE</w:t>
            </w:r>
          </w:p>
        </w:tc>
      </w:tr>
      <w:tr w:rsidR="004A0FE2" w:rsidRPr="004A0FE2" w:rsidTr="00C051F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lang w:val="en-US"/>
              </w:rPr>
            </w:pPr>
            <w:r w:rsidRPr="004A0FE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r w:rsidR="004A0FE2" w:rsidRPr="004A0FE2" w:rsidTr="00C051FA">
        <w:tc>
          <w:tcPr>
            <w:tcW w:w="5640" w:type="dxa"/>
            <w:tcBorders>
              <w:top w:val="nil"/>
              <w:left w:val="outset" w:sz="6" w:space="0" w:color="auto"/>
              <w:bottom w:val="nil"/>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w:t>
            </w:r>
          </w:p>
        </w:tc>
      </w:tr>
      <w:tr w:rsidR="004A0FE2" w:rsidRPr="004A0FE2" w:rsidTr="00C051F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A0FE2" w:rsidRPr="004A0FE2" w:rsidRDefault="004A0FE2" w:rsidP="00C051FA">
            <w:pPr>
              <w:pStyle w:val="ROWTABELLA"/>
              <w:rPr>
                <w:color w:val="002060"/>
              </w:rPr>
            </w:pPr>
            <w:r w:rsidRPr="004A0FE2">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A0FE2" w:rsidRPr="004A0FE2" w:rsidRDefault="004A0FE2" w:rsidP="00C051FA">
            <w:pPr>
              <w:pStyle w:val="ROWTABELLA"/>
              <w:jc w:val="center"/>
              <w:rPr>
                <w:color w:val="002060"/>
              </w:rPr>
            </w:pPr>
            <w:r w:rsidRPr="004A0FE2">
              <w:rPr>
                <w:color w:val="002060"/>
              </w:rPr>
              <w:t>0</w:t>
            </w:r>
          </w:p>
        </w:tc>
      </w:tr>
    </w:tbl>
    <w:p w:rsidR="00336959" w:rsidRPr="004A0FE2" w:rsidRDefault="00336959" w:rsidP="006E0268">
      <w:pPr>
        <w:rPr>
          <w:rFonts w:ascii="Arial" w:hAnsi="Arial" w:cs="Arial"/>
          <w:b/>
          <w:color w:val="002060"/>
          <w:sz w:val="28"/>
          <w:szCs w:val="28"/>
          <w:u w:val="thick" w:color="FFC000"/>
        </w:rPr>
      </w:pPr>
    </w:p>
    <w:p w:rsidR="00336959" w:rsidRDefault="00336959" w:rsidP="006E0268">
      <w:pPr>
        <w:rPr>
          <w:rFonts w:ascii="Arial" w:hAnsi="Arial" w:cs="Arial"/>
          <w:b/>
          <w:color w:val="002060"/>
          <w:sz w:val="28"/>
          <w:szCs w:val="28"/>
          <w:u w:val="thick" w:color="FFC00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161AAD" w:rsidRDefault="00161AAD" w:rsidP="006E0268">
      <w:pPr>
        <w:pStyle w:val="LndNormale1"/>
        <w:rPr>
          <w:color w:val="002060"/>
        </w:rPr>
      </w:pPr>
    </w:p>
    <w:p w:rsidR="0055087B" w:rsidRPr="003572A8" w:rsidRDefault="0055087B" w:rsidP="0055087B">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55087B" w:rsidRPr="003572A8" w:rsidRDefault="0055087B" w:rsidP="0055087B">
      <w:pPr>
        <w:rPr>
          <w:rFonts w:ascii="Arial" w:hAnsi="Arial" w:cs="Arial"/>
          <w:b/>
          <w:color w:val="002060"/>
          <w:sz w:val="22"/>
          <w:szCs w:val="22"/>
          <w:u w:val="single"/>
        </w:rPr>
      </w:pPr>
    </w:p>
    <w:p w:rsidR="0055087B" w:rsidRDefault="0055087B" w:rsidP="0055087B">
      <w:pPr>
        <w:rPr>
          <w:rFonts w:ascii="Arial" w:hAnsi="Arial" w:cs="Arial"/>
          <w:b/>
          <w:color w:val="002060"/>
          <w:sz w:val="22"/>
          <w:szCs w:val="22"/>
        </w:rPr>
      </w:pPr>
      <w:r w:rsidRPr="003572A8">
        <w:rPr>
          <w:rFonts w:ascii="Arial" w:hAnsi="Arial" w:cs="Arial"/>
          <w:b/>
          <w:color w:val="002060"/>
          <w:sz w:val="22"/>
          <w:szCs w:val="22"/>
        </w:rPr>
        <w:t xml:space="preserve">Si informa che gli uffici della Delegazione Provinciale Ancona rimarranno chiusi il mattino di </w:t>
      </w:r>
      <w:r w:rsidR="00C850FF">
        <w:rPr>
          <w:rFonts w:ascii="Arial" w:hAnsi="Arial" w:cs="Arial"/>
          <w:b/>
          <w:color w:val="002060"/>
          <w:sz w:val="22"/>
          <w:szCs w:val="22"/>
        </w:rPr>
        <w:t>Venerdì</w:t>
      </w:r>
      <w:r w:rsidRPr="003572A8">
        <w:rPr>
          <w:rFonts w:ascii="Arial" w:hAnsi="Arial" w:cs="Arial"/>
          <w:b/>
          <w:color w:val="002060"/>
          <w:sz w:val="22"/>
          <w:szCs w:val="22"/>
        </w:rPr>
        <w:t xml:space="preserve"> </w:t>
      </w:r>
      <w:r w:rsidR="00C850FF">
        <w:rPr>
          <w:rFonts w:ascii="Arial" w:hAnsi="Arial" w:cs="Arial"/>
          <w:b/>
          <w:color w:val="002060"/>
          <w:sz w:val="22"/>
          <w:szCs w:val="22"/>
        </w:rPr>
        <w:t>26</w:t>
      </w:r>
      <w:r>
        <w:rPr>
          <w:rFonts w:ascii="Arial" w:hAnsi="Arial" w:cs="Arial"/>
          <w:b/>
          <w:color w:val="002060"/>
          <w:sz w:val="22"/>
          <w:szCs w:val="22"/>
        </w:rPr>
        <w:t>.04</w:t>
      </w:r>
      <w:r w:rsidRPr="003572A8">
        <w:rPr>
          <w:rFonts w:ascii="Arial" w:hAnsi="Arial" w:cs="Arial"/>
          <w:b/>
          <w:color w:val="002060"/>
          <w:sz w:val="22"/>
          <w:szCs w:val="22"/>
        </w:rPr>
        <w:t>.2019.</w:t>
      </w:r>
    </w:p>
    <w:p w:rsidR="0055087B" w:rsidRDefault="0055087B"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8E4A71" w:rsidRDefault="00D57482" w:rsidP="005D652E">
      <w:pPr>
        <w:pStyle w:val="TITOLOCAMPIONATO"/>
        <w:shd w:val="clear" w:color="auto" w:fill="CCCCCC"/>
        <w:spacing w:before="80" w:after="40"/>
        <w:rPr>
          <w:b w:val="0"/>
          <w:bCs/>
          <w:color w:val="222222"/>
          <w:sz w:val="24"/>
          <w:szCs w:val="24"/>
          <w:u w:val="single"/>
        </w:rPr>
      </w:pPr>
      <w:bookmarkStart w:id="26" w:name="_Toc7015268"/>
      <w:r w:rsidRPr="005E745B">
        <w:rPr>
          <w:color w:val="002060"/>
        </w:rPr>
        <w:t>ATTIVITA’ DI BASE</w:t>
      </w:r>
      <w:bookmarkEnd w:id="26"/>
    </w:p>
    <w:p w:rsidR="00DD2CF4" w:rsidRDefault="00DD2CF4" w:rsidP="00DD2CF4">
      <w:pPr>
        <w:rPr>
          <w:rFonts w:ascii="Arial" w:hAnsi="Arial" w:cs="Arial"/>
          <w:b/>
          <w:u w:val="single"/>
        </w:rPr>
      </w:pPr>
    </w:p>
    <w:p w:rsidR="00DD2CF4" w:rsidRDefault="00DD2CF4" w:rsidP="00DD2CF4">
      <w:pPr>
        <w:rPr>
          <w:rFonts w:ascii="Arial" w:hAnsi="Arial" w:cs="Arial"/>
          <w:b/>
          <w:color w:val="002060"/>
          <w:sz w:val="28"/>
          <w:szCs w:val="28"/>
          <w:u w:val="single"/>
        </w:rPr>
      </w:pPr>
      <w:r w:rsidRPr="00DD2CF4">
        <w:rPr>
          <w:rFonts w:ascii="Arial" w:hAnsi="Arial" w:cs="Arial"/>
          <w:b/>
          <w:color w:val="002060"/>
          <w:sz w:val="28"/>
          <w:szCs w:val="28"/>
          <w:u w:val="single"/>
        </w:rPr>
        <w:t>CONVOCAZIONI CENTRO FEDERALE TERRITORIALE  MACERATA–Recanati</w:t>
      </w:r>
    </w:p>
    <w:p w:rsidR="00DD2CF4" w:rsidRPr="00DD2CF4" w:rsidRDefault="00DD2CF4" w:rsidP="00DD2CF4">
      <w:pPr>
        <w:rPr>
          <w:rFonts w:ascii="Arial" w:hAnsi="Arial" w:cs="Arial"/>
          <w:b/>
          <w:color w:val="002060"/>
          <w:sz w:val="28"/>
          <w:szCs w:val="28"/>
          <w:u w:val="single"/>
        </w:rPr>
      </w:pPr>
    </w:p>
    <w:p w:rsidR="00DD2CF4" w:rsidRPr="00DD2CF4" w:rsidRDefault="00DD2CF4" w:rsidP="00DD2CF4">
      <w:pPr>
        <w:rPr>
          <w:rFonts w:asciiTheme="minorHAnsi" w:hAnsiTheme="minorHAnsi" w:cstheme="minorHAnsi"/>
          <w:bCs/>
          <w:iCs/>
          <w:color w:val="002060"/>
          <w:sz w:val="22"/>
          <w:szCs w:val="22"/>
        </w:rPr>
      </w:pPr>
      <w:r w:rsidRPr="00DA1DF1">
        <w:rPr>
          <w:rFonts w:ascii="Arial" w:hAnsi="Arial" w:cs="Arial"/>
          <w:sz w:val="22"/>
          <w:szCs w:val="22"/>
        </w:rPr>
        <w:t xml:space="preserve">Il </w:t>
      </w:r>
      <w:r w:rsidRPr="00DD2CF4">
        <w:rPr>
          <w:rFonts w:asciiTheme="minorHAnsi" w:hAnsiTheme="minorHAnsi" w:cstheme="minorHAnsi"/>
          <w:color w:val="002060"/>
          <w:sz w:val="22"/>
          <w:szCs w:val="22"/>
        </w:rPr>
        <w:t xml:space="preserve">Coordinatore Federale Regionale del Settore Giovanile e Scolastico con riferimento all’attività del </w:t>
      </w:r>
      <w:r w:rsidRPr="00DD2CF4">
        <w:rPr>
          <w:rFonts w:asciiTheme="minorHAnsi" w:hAnsiTheme="minorHAnsi" w:cstheme="minorHAnsi"/>
          <w:b/>
          <w:color w:val="002060"/>
          <w:sz w:val="22"/>
          <w:szCs w:val="22"/>
        </w:rPr>
        <w:t>Centro Federale Territoriale</w:t>
      </w:r>
      <w:r w:rsidRPr="00DD2CF4">
        <w:rPr>
          <w:rFonts w:asciiTheme="minorHAnsi" w:hAnsiTheme="minorHAnsi" w:cstheme="minorHAnsi"/>
          <w:color w:val="002060"/>
          <w:sz w:val="22"/>
          <w:szCs w:val="22"/>
        </w:rPr>
        <w:t xml:space="preserve"> </w:t>
      </w:r>
      <w:r w:rsidRPr="00DD2CF4">
        <w:rPr>
          <w:rFonts w:asciiTheme="minorHAnsi" w:hAnsiTheme="minorHAnsi" w:cstheme="minorHAnsi"/>
          <w:b/>
          <w:color w:val="002060"/>
          <w:sz w:val="22"/>
          <w:szCs w:val="22"/>
        </w:rPr>
        <w:t>di MACERATA-Recanati</w:t>
      </w:r>
      <w:r w:rsidRPr="00DD2CF4">
        <w:rPr>
          <w:rFonts w:asciiTheme="minorHAnsi" w:hAnsiTheme="minorHAnsi" w:cstheme="minorHAnsi"/>
          <w:color w:val="002060"/>
          <w:sz w:val="22"/>
          <w:szCs w:val="22"/>
        </w:rPr>
        <w:t xml:space="preserve"> comunica l’elenco dei convocati per il giorno </w:t>
      </w:r>
      <w:r w:rsidRPr="00DD2CF4">
        <w:rPr>
          <w:rFonts w:asciiTheme="minorHAnsi" w:hAnsiTheme="minorHAnsi" w:cstheme="minorHAnsi"/>
          <w:b/>
          <w:color w:val="002060"/>
          <w:sz w:val="22"/>
          <w:szCs w:val="22"/>
        </w:rPr>
        <w:t>lunedì 29 aprile 2019</w:t>
      </w:r>
      <w:r w:rsidRPr="00DD2CF4">
        <w:rPr>
          <w:rFonts w:asciiTheme="minorHAnsi" w:hAnsiTheme="minorHAnsi" w:cstheme="minorHAnsi"/>
          <w:color w:val="002060"/>
          <w:sz w:val="22"/>
          <w:szCs w:val="22"/>
        </w:rPr>
        <w:t xml:space="preserve"> presso lo </w:t>
      </w:r>
      <w:r w:rsidRPr="00DD2CF4">
        <w:rPr>
          <w:rFonts w:asciiTheme="minorHAnsi" w:hAnsiTheme="minorHAnsi" w:cstheme="minorHAnsi"/>
          <w:bCs/>
          <w:iCs/>
          <w:color w:val="002060"/>
          <w:sz w:val="22"/>
          <w:szCs w:val="22"/>
        </w:rPr>
        <w:t>Stadio “Nicola TUBALDI”, Via Romeo Vuoli – 62019 RECANATI.</w:t>
      </w:r>
    </w:p>
    <w:p w:rsidR="00DD2CF4" w:rsidRPr="00DD2CF4" w:rsidRDefault="00DD2CF4" w:rsidP="00DD2CF4">
      <w:pPr>
        <w:rPr>
          <w:rFonts w:asciiTheme="minorHAnsi" w:hAnsiTheme="minorHAnsi" w:cstheme="minorHAnsi"/>
          <w:b/>
          <w:color w:val="002060"/>
          <w:sz w:val="22"/>
          <w:szCs w:val="22"/>
          <w:u w:val="single"/>
        </w:rPr>
      </w:pPr>
      <w:r w:rsidRPr="00DD2CF4">
        <w:rPr>
          <w:rFonts w:asciiTheme="minorHAnsi" w:hAnsiTheme="minorHAnsi" w:cstheme="minorHAnsi"/>
          <w:b/>
          <w:color w:val="002060"/>
          <w:sz w:val="22"/>
          <w:szCs w:val="22"/>
          <w:u w:val="single"/>
        </w:rPr>
        <w:t xml:space="preserve">CATEGORIA:  </w:t>
      </w:r>
    </w:p>
    <w:p w:rsidR="00DD2CF4" w:rsidRPr="00DD2CF4" w:rsidRDefault="00DD2CF4" w:rsidP="00DD2CF4">
      <w:pPr>
        <w:rPr>
          <w:rFonts w:asciiTheme="minorHAnsi" w:hAnsiTheme="minorHAnsi" w:cstheme="minorHAnsi"/>
          <w:b/>
          <w:color w:val="002060"/>
          <w:sz w:val="22"/>
          <w:szCs w:val="22"/>
          <w:u w:val="single"/>
        </w:rPr>
      </w:pPr>
      <w:r w:rsidRPr="00DD2CF4">
        <w:rPr>
          <w:rFonts w:asciiTheme="minorHAnsi" w:hAnsiTheme="minorHAnsi" w:cstheme="minorHAnsi"/>
          <w:b/>
          <w:color w:val="002060"/>
          <w:sz w:val="22"/>
          <w:szCs w:val="22"/>
          <w:u w:val="single"/>
        </w:rPr>
        <w:lastRenderedPageBreak/>
        <w:t xml:space="preserve">UNDER 14 MASCHILE  ore 14.30  </w:t>
      </w:r>
    </w:p>
    <w:p w:rsidR="00DD2CF4" w:rsidRPr="00DD2CF4" w:rsidRDefault="00DD2CF4" w:rsidP="00DD2CF4">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DD2CF4" w:rsidRPr="00DD2CF4" w:rsidTr="003A4C1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b/>
                <w:color w:val="002060"/>
                <w:sz w:val="22"/>
                <w:szCs w:val="22"/>
                <w:lang w:eastAsia="en-US"/>
              </w:rPr>
              <w:t>SOCIETA'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hideMark/>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 xml:space="preserve">AJRADINOSKI </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EDIN</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13/05/2005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TOLENTINO 1919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hideMark/>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FILOTTRANESE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hideMark/>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 PORTORECANATI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hideMark/>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BEKJIRI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AMIR</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01/01/2005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UNITED CIVITANOVA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hideMark/>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SA CALCIO CASTELFIDARDO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TOLENTINO 1919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hideMark/>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FILOTTRANESE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TOLENTINO 1919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C.S.VILLA MUSONE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ACADEMY CIVITANOVESE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JESINA CALCIO SRL</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12</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POTENZA PICENA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13</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JESINA CALCIO SRL</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14</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GIOVANE ANCONA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15</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GIOVANE ANCONA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16</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CIVITANOVESE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17</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C.S.VILLA MUSONE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18</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ACADEMY CIVITANOVESE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19</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JUNIOR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20</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JUNIOR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21</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BIAGIO NAZZARO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JESINA CALCIO SRL</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FILOTTRANESE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24</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SA CALCIO CASTELFIDARDO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25</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POTENZA PICENA</w:t>
            </w:r>
          </w:p>
        </w:tc>
      </w:tr>
    </w:tbl>
    <w:p w:rsidR="00DD2CF4" w:rsidRPr="00DD2CF4" w:rsidRDefault="00DD2CF4" w:rsidP="00DD2CF4">
      <w:pPr>
        <w:rPr>
          <w:rFonts w:asciiTheme="minorHAnsi" w:hAnsiTheme="minorHAnsi" w:cstheme="minorHAnsi"/>
          <w:b/>
          <w:color w:val="002060"/>
          <w:sz w:val="22"/>
          <w:szCs w:val="22"/>
          <w:u w:val="single"/>
        </w:rPr>
      </w:pPr>
    </w:p>
    <w:p w:rsidR="00DD2CF4" w:rsidRPr="00DD2CF4" w:rsidRDefault="00DD2CF4" w:rsidP="00DD2CF4">
      <w:pPr>
        <w:rPr>
          <w:rFonts w:asciiTheme="minorHAnsi" w:hAnsiTheme="minorHAnsi" w:cstheme="minorHAnsi"/>
          <w:b/>
          <w:color w:val="002060"/>
          <w:sz w:val="22"/>
          <w:szCs w:val="22"/>
          <w:u w:val="single"/>
        </w:rPr>
      </w:pPr>
      <w:r w:rsidRPr="00DD2CF4">
        <w:rPr>
          <w:rFonts w:asciiTheme="minorHAnsi" w:hAnsiTheme="minorHAnsi" w:cstheme="minorHAnsi"/>
          <w:b/>
          <w:color w:val="002060"/>
          <w:sz w:val="22"/>
          <w:szCs w:val="22"/>
          <w:u w:val="single"/>
        </w:rPr>
        <w:t xml:space="preserve">CATEGORIA:  UNDER 13 MASCHILE ( GRUPPO  -A-)  ore 16.30  </w:t>
      </w:r>
    </w:p>
    <w:p w:rsidR="00DD2CF4" w:rsidRPr="00DD2CF4" w:rsidRDefault="00DD2CF4" w:rsidP="00DD2CF4">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DD2CF4" w:rsidRPr="00DD2CF4" w:rsidTr="003A4C1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b/>
                <w:color w:val="002060"/>
                <w:sz w:val="22"/>
                <w:szCs w:val="22"/>
                <w:lang w:eastAsia="en-US"/>
              </w:rPr>
              <w:t>SOCIETA'</w:t>
            </w:r>
          </w:p>
        </w:tc>
      </w:tr>
      <w:tr w:rsidR="00DD2CF4" w:rsidRPr="00C73075"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lang w:val="en-US"/>
              </w:rPr>
            </w:pPr>
            <w:r w:rsidRPr="00DD2CF4">
              <w:rPr>
                <w:rFonts w:asciiTheme="minorHAnsi" w:hAnsiTheme="minorHAnsi" w:cstheme="minorHAnsi"/>
                <w:color w:val="002060"/>
                <w:sz w:val="22"/>
                <w:szCs w:val="22"/>
                <w:lang w:val="en-US"/>
              </w:rPr>
              <w:t>A.S.D. CORRIDONIA FOOTBALL CLUB</w:t>
            </w:r>
          </w:p>
        </w:tc>
      </w:tr>
      <w:tr w:rsidR="00DD2CF4" w:rsidRPr="00C73075"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lang w:val="en-US"/>
              </w:rPr>
            </w:pPr>
            <w:r w:rsidRPr="00DD2CF4">
              <w:rPr>
                <w:rFonts w:asciiTheme="minorHAnsi" w:hAnsiTheme="minorHAnsi" w:cstheme="minorHAnsi"/>
                <w:color w:val="002060"/>
                <w:sz w:val="22"/>
                <w:szCs w:val="22"/>
                <w:lang w:val="en-US"/>
              </w:rPr>
              <w:t>A.S.D. CORRIDONIA FOOTBALL CLUB</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highlight w:val="yellow"/>
              </w:rPr>
            </w:pPr>
            <w:r w:rsidRPr="00DD2CF4">
              <w:rPr>
                <w:rFonts w:asciiTheme="minorHAnsi" w:hAnsiTheme="minorHAnsi" w:cstheme="minorHAnsi"/>
                <w:color w:val="002060"/>
                <w:sz w:val="22"/>
                <w:szCs w:val="22"/>
              </w:rPr>
              <w:t>USD TREIESE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CIVITANOVESE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ACADEMY CIVITANOVESE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 FRANCESCO CINGOLI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TOLENTINO 1919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8</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JUNIOR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 FRANCESCO CINGOLI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SANTA MARIA APPARENTE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VIGOR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VIGOR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ACADEMY CIVITANOVESE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MONTECCASSIANO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highlight w:val="yellow"/>
              </w:rPr>
            </w:pPr>
            <w:r w:rsidRPr="00DD2CF4">
              <w:rPr>
                <w:rFonts w:asciiTheme="minorHAnsi" w:hAnsiTheme="minorHAnsi" w:cstheme="minorHAnsi"/>
                <w:color w:val="002060"/>
                <w:sz w:val="22"/>
                <w:szCs w:val="22"/>
              </w:rPr>
              <w:t xml:space="preserve">USD TREIESE </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PGS ROBUR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SANTA MARIA APPARENTE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JUNIOR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highlight w:val="yellow"/>
              </w:rPr>
            </w:pPr>
            <w:r w:rsidRPr="00DD2CF4">
              <w:rPr>
                <w:rFonts w:asciiTheme="minorHAnsi" w:hAnsiTheme="minorHAnsi" w:cstheme="minorHAnsi"/>
                <w:color w:val="002060"/>
                <w:sz w:val="22"/>
                <w:szCs w:val="22"/>
              </w:rPr>
              <w:t xml:space="preserve">USD TREIESE </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JUNIOR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MONTECCASSIANO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MONTEMILONE POLLENZA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lastRenderedPageBreak/>
              <w:t>23</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 FRANCESCO CINGOLI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TOLENTINO 1919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PGS ROBUR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UNITED CIVITANOVA</w:t>
            </w:r>
          </w:p>
        </w:tc>
      </w:tr>
    </w:tbl>
    <w:p w:rsidR="00DD2CF4" w:rsidRPr="00DD2CF4" w:rsidRDefault="00DD2CF4" w:rsidP="00DD2CF4">
      <w:pPr>
        <w:rPr>
          <w:rFonts w:asciiTheme="minorHAnsi" w:hAnsiTheme="minorHAnsi" w:cstheme="minorHAnsi"/>
          <w:b/>
          <w:color w:val="002060"/>
          <w:sz w:val="22"/>
          <w:szCs w:val="22"/>
          <w:u w:val="single"/>
        </w:rPr>
      </w:pPr>
    </w:p>
    <w:p w:rsidR="00DD2CF4" w:rsidRPr="00DD2CF4" w:rsidRDefault="00DD2CF4" w:rsidP="00DD2CF4">
      <w:pPr>
        <w:rPr>
          <w:rFonts w:asciiTheme="minorHAnsi" w:hAnsiTheme="minorHAnsi" w:cstheme="minorHAnsi"/>
          <w:b/>
          <w:color w:val="002060"/>
          <w:sz w:val="22"/>
          <w:szCs w:val="22"/>
          <w:u w:val="single"/>
        </w:rPr>
      </w:pPr>
    </w:p>
    <w:p w:rsidR="00DD2CF4" w:rsidRPr="00DD2CF4" w:rsidRDefault="00DD2CF4" w:rsidP="00DD2CF4">
      <w:pPr>
        <w:rPr>
          <w:rFonts w:asciiTheme="minorHAnsi" w:hAnsiTheme="minorHAnsi" w:cstheme="minorHAnsi"/>
          <w:b/>
          <w:color w:val="002060"/>
          <w:sz w:val="22"/>
          <w:szCs w:val="22"/>
          <w:u w:val="single"/>
        </w:rPr>
      </w:pPr>
    </w:p>
    <w:p w:rsidR="00DD2CF4" w:rsidRDefault="00DD2CF4" w:rsidP="00DD2CF4">
      <w:pPr>
        <w:rPr>
          <w:rFonts w:asciiTheme="minorHAnsi" w:hAnsiTheme="minorHAnsi" w:cstheme="minorHAnsi"/>
          <w:b/>
          <w:color w:val="002060"/>
          <w:sz w:val="22"/>
          <w:szCs w:val="22"/>
          <w:u w:val="single"/>
        </w:rPr>
      </w:pPr>
    </w:p>
    <w:p w:rsidR="00DD2CF4" w:rsidRPr="00DD2CF4" w:rsidRDefault="00DD2CF4" w:rsidP="00DD2CF4">
      <w:pPr>
        <w:rPr>
          <w:rFonts w:asciiTheme="minorHAnsi" w:hAnsiTheme="minorHAnsi" w:cstheme="minorHAnsi"/>
          <w:b/>
          <w:color w:val="002060"/>
          <w:sz w:val="22"/>
          <w:szCs w:val="22"/>
          <w:u w:val="single"/>
        </w:rPr>
      </w:pPr>
      <w:r w:rsidRPr="00DD2CF4">
        <w:rPr>
          <w:rFonts w:asciiTheme="minorHAnsi" w:hAnsiTheme="minorHAnsi" w:cstheme="minorHAnsi"/>
          <w:b/>
          <w:color w:val="002060"/>
          <w:sz w:val="22"/>
          <w:szCs w:val="22"/>
          <w:u w:val="single"/>
        </w:rPr>
        <w:t xml:space="preserve">CATEGORIA: UNDER 13 MASCHILE ( GRUPPO  -B-)  ore 14.30  </w:t>
      </w:r>
    </w:p>
    <w:p w:rsidR="00DD2CF4" w:rsidRPr="00DD2CF4" w:rsidRDefault="00DD2CF4" w:rsidP="00DD2CF4">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DD2CF4" w:rsidRPr="00DD2CF4" w:rsidTr="003A4C1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b/>
                <w:color w:val="002060"/>
                <w:sz w:val="22"/>
                <w:szCs w:val="22"/>
                <w:lang w:eastAsia="en-US"/>
              </w:rPr>
              <w:t>SOCIETA'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C.S.VILLA MUSONE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C.S.VILLA MUSONE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 PORTORECANATI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JESINA CALCIO SRL</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 NUOVAFOLGORE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GIOVANE ANCONA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SA CALCIO CASTELFIDARDO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JESINA CALCIO SRL</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GIOVANE ANCONA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ATLETICO CONERO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C.S.VILLA MUSONE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GIOVANE ANCONA CALCIO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 NUOVAFOLGORE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 PORTORECANATI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SA CALCIO CASTELFIDARDO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 PORTORECANATI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PONTEROSSO CALCIO ANCONA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 PORTORECANATI ASD</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SA CALCIO CASTELFIDARDO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GSD SA CALCIO CASTELFIDARDO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OSIMO STAZIONE</w:t>
            </w:r>
          </w:p>
        </w:tc>
      </w:tr>
    </w:tbl>
    <w:p w:rsidR="00DD2CF4" w:rsidRPr="00DD2CF4" w:rsidRDefault="00DD2CF4" w:rsidP="00DD2CF4">
      <w:pPr>
        <w:rPr>
          <w:rFonts w:asciiTheme="minorHAnsi" w:hAnsiTheme="minorHAnsi" w:cstheme="minorHAnsi"/>
          <w:b/>
          <w:color w:val="002060"/>
          <w:sz w:val="22"/>
          <w:szCs w:val="22"/>
          <w:u w:val="single"/>
        </w:rPr>
      </w:pPr>
    </w:p>
    <w:p w:rsidR="00DD2CF4" w:rsidRPr="00DD2CF4" w:rsidRDefault="00DD2CF4" w:rsidP="00DD2CF4">
      <w:pPr>
        <w:rPr>
          <w:rFonts w:asciiTheme="minorHAnsi" w:hAnsiTheme="minorHAnsi" w:cstheme="minorHAnsi"/>
          <w:b/>
          <w:color w:val="002060"/>
          <w:sz w:val="22"/>
          <w:szCs w:val="22"/>
          <w:u w:val="single"/>
        </w:rPr>
      </w:pPr>
      <w:r w:rsidRPr="00DD2CF4">
        <w:rPr>
          <w:rFonts w:asciiTheme="minorHAnsi" w:hAnsiTheme="minorHAnsi" w:cstheme="minorHAnsi"/>
          <w:b/>
          <w:color w:val="002060"/>
          <w:sz w:val="22"/>
          <w:szCs w:val="22"/>
          <w:u w:val="single"/>
        </w:rPr>
        <w:t xml:space="preserve">CATEGORIA:  UNDER 15 FEMMINILE   ore 16.30  </w:t>
      </w:r>
    </w:p>
    <w:p w:rsidR="00DD2CF4" w:rsidRPr="00DD2CF4" w:rsidRDefault="00DD2CF4" w:rsidP="00DD2CF4">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DD2CF4" w:rsidRPr="00DD2CF4" w:rsidTr="003A4C1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DD2CF4" w:rsidRPr="00DD2CF4" w:rsidRDefault="00DD2CF4" w:rsidP="003A4C1E">
            <w:pPr>
              <w:jc w:val="center"/>
              <w:rPr>
                <w:rFonts w:asciiTheme="minorHAnsi" w:hAnsiTheme="minorHAnsi" w:cstheme="minorHAnsi"/>
                <w:b/>
                <w:color w:val="002060"/>
                <w:sz w:val="22"/>
                <w:szCs w:val="22"/>
                <w:lang w:eastAsia="en-US"/>
              </w:rPr>
            </w:pPr>
            <w:r w:rsidRPr="00DD2CF4">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b/>
                <w:color w:val="002060"/>
                <w:sz w:val="22"/>
                <w:szCs w:val="22"/>
                <w:lang w:eastAsia="en-US"/>
              </w:rPr>
              <w:t>SOCIETA'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PORTO D’ASCOLI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YFIT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ATLETICO CONERO</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OSIMO STAZIONE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JESINA FEMMINILE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ASCOLI PICCHIO FC1898 SPA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ASD POTENZA PICENA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YFIT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PORTO D’ASCOLI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ASCOLI PICCHIO FC1898 SPA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OSIMO STAZIONE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lastRenderedPageBreak/>
              <w:t>16</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PORTO D’ASCOLI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JESINA FEMMINILE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SSD PORTO D’ASCOLI</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YFIT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ASCOLI PICCHIO FC1898 SPA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YFIT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lang w:eastAsia="en-US"/>
              </w:rPr>
            </w:pPr>
            <w:r w:rsidRPr="00DD2CF4">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YFIT MACERATA</w:t>
            </w:r>
          </w:p>
        </w:tc>
      </w:tr>
      <w:tr w:rsidR="00DD2CF4" w:rsidRPr="00DD2CF4" w:rsidTr="003A4C1E">
        <w:tc>
          <w:tcPr>
            <w:tcW w:w="52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DD2CF4" w:rsidRPr="00DD2CF4" w:rsidRDefault="00DD2CF4" w:rsidP="003A4C1E">
            <w:pPr>
              <w:jc w:val="center"/>
              <w:rPr>
                <w:rFonts w:asciiTheme="minorHAnsi" w:hAnsiTheme="minorHAnsi" w:cstheme="minorHAnsi"/>
                <w:color w:val="002060"/>
                <w:sz w:val="22"/>
                <w:szCs w:val="22"/>
              </w:rPr>
            </w:pPr>
            <w:r w:rsidRPr="00DD2CF4">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DD2CF4" w:rsidRPr="00DD2CF4" w:rsidRDefault="00DD2CF4" w:rsidP="003A4C1E">
            <w:pPr>
              <w:rPr>
                <w:rFonts w:asciiTheme="minorHAnsi" w:hAnsiTheme="minorHAnsi" w:cstheme="minorHAnsi"/>
                <w:color w:val="002060"/>
                <w:sz w:val="22"/>
                <w:szCs w:val="22"/>
              </w:rPr>
            </w:pPr>
            <w:r w:rsidRPr="00DD2CF4">
              <w:rPr>
                <w:rFonts w:asciiTheme="minorHAnsi" w:hAnsiTheme="minorHAnsi" w:cstheme="minorHAnsi"/>
                <w:color w:val="002060"/>
                <w:sz w:val="22"/>
                <w:szCs w:val="22"/>
              </w:rPr>
              <w:t>US RECANATESE</w:t>
            </w:r>
          </w:p>
        </w:tc>
      </w:tr>
    </w:tbl>
    <w:p w:rsidR="00DD2CF4" w:rsidRPr="00DD2CF4" w:rsidRDefault="00DD2CF4" w:rsidP="00DD2CF4">
      <w:pPr>
        <w:rPr>
          <w:rFonts w:asciiTheme="minorHAnsi" w:hAnsiTheme="minorHAnsi" w:cstheme="minorHAnsi"/>
          <w:b/>
          <w:color w:val="002060"/>
          <w:sz w:val="22"/>
          <w:szCs w:val="22"/>
        </w:rPr>
      </w:pPr>
    </w:p>
    <w:p w:rsidR="00DD2CF4" w:rsidRPr="00DD2CF4" w:rsidRDefault="00DD2CF4" w:rsidP="00DD2CF4">
      <w:pPr>
        <w:pStyle w:val="testoletteraFIGC"/>
        <w:jc w:val="both"/>
        <w:rPr>
          <w:rFonts w:asciiTheme="minorHAnsi" w:hAnsiTheme="minorHAnsi" w:cstheme="minorHAnsi"/>
          <w:color w:val="002060"/>
          <w:lang w:val="it-IT"/>
        </w:rPr>
      </w:pPr>
      <w:r w:rsidRPr="00DD2CF4">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Per qualsiasi comunicazione contattare :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b/>
          <w:color w:val="002060"/>
          <w:sz w:val="22"/>
          <w:szCs w:val="22"/>
          <w:u w:color="000000"/>
          <w:bdr w:val="nil"/>
          <w:lang w:eastAsia="en-US"/>
        </w:rPr>
        <w:t>Responsabile Tecnico</w:t>
      </w:r>
      <w:r w:rsidRPr="00DD2CF4">
        <w:rPr>
          <w:rFonts w:asciiTheme="minorHAnsi" w:eastAsia="Arial Unicode MS" w:hAnsiTheme="minorHAnsi" w:cstheme="minorHAnsi"/>
          <w:color w:val="002060"/>
          <w:sz w:val="22"/>
          <w:szCs w:val="22"/>
          <w:u w:color="000000"/>
          <w:bdr w:val="nil"/>
          <w:lang w:eastAsia="en-US"/>
        </w:rPr>
        <w:t xml:space="preserve">: Sig. Massimo </w:t>
      </w:r>
      <w:r w:rsidRPr="00DD2CF4">
        <w:rPr>
          <w:rFonts w:asciiTheme="minorHAnsi" w:eastAsia="Arial Unicode MS" w:hAnsiTheme="minorHAnsi" w:cstheme="minorHAnsi"/>
          <w:b/>
          <w:color w:val="002060"/>
          <w:sz w:val="22"/>
          <w:szCs w:val="22"/>
          <w:u w:color="000000"/>
          <w:bdr w:val="nil"/>
          <w:lang w:eastAsia="en-US"/>
        </w:rPr>
        <w:t xml:space="preserve">SCHENA </w:t>
      </w:r>
      <w:r w:rsidRPr="00DD2CF4">
        <w:rPr>
          <w:rFonts w:asciiTheme="minorHAnsi" w:eastAsia="Arial Unicode MS" w:hAnsiTheme="minorHAnsi" w:cstheme="minorHAnsi"/>
          <w:color w:val="002060"/>
          <w:sz w:val="22"/>
          <w:szCs w:val="22"/>
          <w:u w:color="000000"/>
          <w:bdr w:val="nil"/>
          <w:lang w:eastAsia="en-US"/>
        </w:rPr>
        <w:t xml:space="preserve">  - 347/8242139  </w:t>
      </w:r>
    </w:p>
    <w:p w:rsidR="00DD2CF4" w:rsidRPr="00DD2CF4" w:rsidRDefault="00DD2CF4" w:rsidP="00DD2CF4">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e-mail: </w:t>
      </w:r>
      <w:hyperlink r:id="rId10" w:history="1">
        <w:r w:rsidRPr="00DD2CF4">
          <w:rPr>
            <w:rFonts w:asciiTheme="minorHAnsi" w:eastAsia="Arial Unicode MS" w:hAnsiTheme="minorHAnsi" w:cstheme="minorHAnsi"/>
            <w:color w:val="002060"/>
            <w:sz w:val="22"/>
            <w:szCs w:val="22"/>
            <w:u w:val="single" w:color="000000"/>
            <w:bdr w:val="nil"/>
            <w:lang w:eastAsia="en-US"/>
          </w:rPr>
          <w:t>marche.sgs@figc.it</w:t>
        </w:r>
      </w:hyperlink>
      <w:r w:rsidRPr="00DD2CF4">
        <w:rPr>
          <w:rFonts w:asciiTheme="minorHAnsi" w:eastAsia="Arial Unicode MS" w:hAnsiTheme="minorHAnsi" w:cstheme="minorHAnsi"/>
          <w:color w:val="002060"/>
          <w:sz w:val="22"/>
          <w:szCs w:val="22"/>
          <w:u w:color="000000"/>
          <w:bdr w:val="nil"/>
          <w:lang w:eastAsia="en-US"/>
        </w:rPr>
        <w:t xml:space="preserve"> -</w:t>
      </w:r>
      <w:hyperlink r:id="rId11" w:history="1">
        <w:r w:rsidRPr="00DD2CF4">
          <w:rPr>
            <w:rFonts w:asciiTheme="minorHAnsi" w:eastAsia="Arial Unicode MS" w:hAnsiTheme="minorHAnsi" w:cstheme="minorHAnsi"/>
            <w:color w:val="002060"/>
            <w:sz w:val="22"/>
            <w:szCs w:val="22"/>
            <w:u w:val="single" w:color="000000"/>
            <w:bdr w:val="nil"/>
            <w:lang w:eastAsia="en-US"/>
          </w:rPr>
          <w:t>base.marchesgs@figc.it</w:t>
        </w:r>
      </w:hyperlink>
      <w:r w:rsidRPr="00DD2CF4">
        <w:rPr>
          <w:rFonts w:asciiTheme="minorHAnsi" w:eastAsia="Arial Unicode MS" w:hAnsiTheme="minorHAnsi" w:cstheme="minorHAnsi"/>
          <w:color w:val="002060"/>
          <w:sz w:val="22"/>
          <w:szCs w:val="22"/>
          <w:u w:color="000000"/>
          <w:bdr w:val="nil"/>
          <w:lang w:eastAsia="en-US"/>
        </w:rPr>
        <w:t xml:space="preserve">- </w:t>
      </w:r>
      <w:hyperlink r:id="rId12" w:history="1">
        <w:r w:rsidRPr="00DD2CF4">
          <w:rPr>
            <w:rFonts w:asciiTheme="minorHAnsi" w:eastAsia="Arial Unicode MS" w:hAnsiTheme="minorHAnsi" w:cstheme="minorHAnsi"/>
            <w:color w:val="002060"/>
            <w:sz w:val="22"/>
            <w:szCs w:val="22"/>
            <w:u w:val="single" w:color="000000"/>
            <w:bdr w:val="nil"/>
            <w:lang w:eastAsia="en-US"/>
          </w:rPr>
          <w:t>cft.marchesgs@figc.it</w:t>
        </w:r>
      </w:hyperlink>
      <w:r w:rsidRPr="00DD2CF4">
        <w:rPr>
          <w:rFonts w:asciiTheme="minorHAnsi" w:eastAsia="Arial Unicode MS" w:hAnsiTheme="minorHAnsi" w:cstheme="minorHAnsi"/>
          <w:color w:val="002060"/>
          <w:sz w:val="22"/>
          <w:szCs w:val="22"/>
          <w:u w:color="000000"/>
          <w:bdr w:val="nil"/>
          <w:lang w:eastAsia="en-US"/>
        </w:rPr>
        <w:tab/>
      </w:r>
      <w:r w:rsidRPr="00DD2CF4">
        <w:rPr>
          <w:rFonts w:asciiTheme="minorHAnsi" w:eastAsia="Arial Unicode MS" w:hAnsiTheme="minorHAnsi" w:cstheme="minorHAnsi"/>
          <w:color w:val="002060"/>
          <w:sz w:val="22"/>
          <w:szCs w:val="22"/>
          <w:u w:color="000000"/>
          <w:bdr w:val="nil"/>
          <w:lang w:eastAsia="en-US"/>
        </w:rPr>
        <w:tab/>
        <w:t xml:space="preserve"> </w:t>
      </w:r>
      <w:r w:rsidRPr="00DD2CF4">
        <w:rPr>
          <w:rFonts w:asciiTheme="minorHAnsi" w:eastAsia="Arial Unicode MS" w:hAnsiTheme="minorHAnsi" w:cstheme="minorHAnsi"/>
          <w:color w:val="002060"/>
          <w:sz w:val="22"/>
          <w:szCs w:val="22"/>
          <w:u w:color="000000"/>
          <w:bdr w:val="nil"/>
          <w:lang w:eastAsia="en-US"/>
        </w:rPr>
        <w:tab/>
        <w:t xml:space="preserve">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b/>
          <w:color w:val="002060"/>
          <w:sz w:val="22"/>
          <w:szCs w:val="22"/>
          <w:u w:color="000000"/>
          <w:bdr w:val="nil"/>
          <w:lang w:eastAsia="en-US"/>
        </w:rPr>
        <w:t>Responsabile Organizzativo C.F.T</w:t>
      </w:r>
      <w:r w:rsidRPr="00DD2CF4">
        <w:rPr>
          <w:rFonts w:asciiTheme="minorHAnsi" w:eastAsia="Arial Unicode MS" w:hAnsiTheme="minorHAnsi" w:cstheme="minorHAnsi"/>
          <w:color w:val="002060"/>
          <w:sz w:val="22"/>
          <w:szCs w:val="22"/>
          <w:u w:color="000000"/>
          <w:bdr w:val="nil"/>
          <w:lang w:eastAsia="en-US"/>
        </w:rPr>
        <w:t xml:space="preserve">.: Sig. Paolo </w:t>
      </w:r>
      <w:r w:rsidRPr="00DD2CF4">
        <w:rPr>
          <w:rFonts w:asciiTheme="minorHAnsi" w:eastAsia="Arial Unicode MS" w:hAnsiTheme="minorHAnsi" w:cstheme="minorHAnsi"/>
          <w:b/>
          <w:color w:val="002060"/>
          <w:sz w:val="22"/>
          <w:szCs w:val="22"/>
          <w:u w:color="000000"/>
          <w:bdr w:val="nil"/>
          <w:lang w:eastAsia="en-US"/>
        </w:rPr>
        <w:t>PICCIRILLO</w:t>
      </w:r>
      <w:r w:rsidRPr="00DD2CF4">
        <w:rPr>
          <w:rFonts w:asciiTheme="minorHAnsi" w:eastAsia="Arial Unicode MS" w:hAnsiTheme="minorHAnsi" w:cstheme="minorHAnsi"/>
          <w:color w:val="002060"/>
          <w:sz w:val="22"/>
          <w:szCs w:val="22"/>
          <w:u w:color="000000"/>
          <w:bdr w:val="nil"/>
          <w:lang w:eastAsia="en-US"/>
        </w:rPr>
        <w:t xml:space="preserve">  - 320 5631774</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DD2CF4">
        <w:rPr>
          <w:rFonts w:asciiTheme="minorHAnsi" w:eastAsia="Arial Unicode MS" w:hAnsiTheme="minorHAnsi" w:cstheme="minorHAnsi"/>
          <w:b/>
          <w:color w:val="002060"/>
          <w:sz w:val="22"/>
          <w:szCs w:val="22"/>
          <w:u w:val="single" w:color="000000"/>
          <w:bdr w:val="nil"/>
          <w:lang w:eastAsia="en-US"/>
        </w:rPr>
        <w:t>STAFF</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Responsabile Organizzativo Regionale C.F.T.:                             Floriano Marziali</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Responsabile Tecnico C.F.T.:                                                        Massimo Schena</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Istruttore Under 15 F:                                                                     Melissa Marchetti</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Istruttore Under 14 M:                                                                    Lorenzo Bilò</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Istruttore Under 13 M:                                                                   Giacomo Gentilucci</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Preparatore dei portieri:                                                                 Matteo Pazzi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Preparatore Atletico                                                                       Alberto Virgili–Vincenzo Chinè</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Psicologo:                                                                       Giulia Cesetti – Margherita Capotondo</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DD2CF4" w:rsidRPr="00DD2CF4" w:rsidRDefault="00DD2CF4" w:rsidP="00DD2CF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 xml:space="preserve">       </w:t>
      </w:r>
    </w:p>
    <w:p w:rsidR="00DD2CF4" w:rsidRPr="00DD2CF4" w:rsidRDefault="00DD2CF4" w:rsidP="00DD2CF4">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DD2CF4">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DD2CF4" w:rsidRDefault="00DD2CF4" w:rsidP="00DD2CF4">
      <w:pPr>
        <w:rPr>
          <w:rFonts w:ascii="Arial" w:hAnsi="Arial" w:cs="Arial"/>
          <w:sz w:val="22"/>
          <w:szCs w:val="22"/>
        </w:rPr>
      </w:pPr>
    </w:p>
    <w:p w:rsidR="00F14814" w:rsidRDefault="00F14814" w:rsidP="00F14814">
      <w:pPr>
        <w:rPr>
          <w:rFonts w:ascii="Arial" w:hAnsi="Arial" w:cs="Arial"/>
          <w:b/>
          <w:color w:val="002060"/>
          <w:sz w:val="28"/>
          <w:szCs w:val="28"/>
          <w:u w:val="single"/>
        </w:rPr>
      </w:pPr>
      <w:r w:rsidRPr="00F14814">
        <w:rPr>
          <w:rFonts w:ascii="Arial" w:hAnsi="Arial" w:cs="Arial"/>
          <w:b/>
          <w:color w:val="002060"/>
          <w:sz w:val="28"/>
          <w:szCs w:val="28"/>
          <w:u w:val="single"/>
        </w:rPr>
        <w:t>CONVOCAZIONI CENTRO FEDERALE TERRITORIALE  URBINO</w:t>
      </w:r>
    </w:p>
    <w:p w:rsidR="00F14814" w:rsidRPr="00F14814" w:rsidRDefault="00F14814" w:rsidP="00F14814">
      <w:pPr>
        <w:rPr>
          <w:rFonts w:ascii="Arial" w:hAnsi="Arial" w:cs="Arial"/>
          <w:b/>
          <w:color w:val="002060"/>
          <w:sz w:val="28"/>
          <w:szCs w:val="28"/>
          <w:u w:val="single"/>
        </w:rPr>
      </w:pPr>
    </w:p>
    <w:p w:rsidR="00F14814" w:rsidRPr="00F14814" w:rsidRDefault="00F14814" w:rsidP="00F14814">
      <w:pPr>
        <w:pStyle w:val="Default"/>
        <w:jc w:val="both"/>
        <w:rPr>
          <w:rFonts w:asciiTheme="minorHAnsi" w:hAnsiTheme="minorHAnsi" w:cstheme="minorHAnsi"/>
          <w:color w:val="002060"/>
          <w:sz w:val="22"/>
          <w:szCs w:val="22"/>
        </w:rPr>
      </w:pPr>
      <w:r w:rsidRPr="00F14814">
        <w:rPr>
          <w:rFonts w:asciiTheme="minorHAnsi" w:hAnsiTheme="minorHAnsi" w:cstheme="minorHAnsi"/>
          <w:color w:val="002060"/>
          <w:sz w:val="22"/>
          <w:szCs w:val="22"/>
        </w:rPr>
        <w:t xml:space="preserve">Il Coordinatore Federale Regionale del Settore Giovanile e Scolastico con riferimento all’attività del </w:t>
      </w:r>
      <w:r w:rsidRPr="00F14814">
        <w:rPr>
          <w:rFonts w:asciiTheme="minorHAnsi" w:hAnsiTheme="minorHAnsi" w:cstheme="minorHAnsi"/>
          <w:b/>
          <w:bCs/>
          <w:color w:val="002060"/>
          <w:sz w:val="22"/>
          <w:szCs w:val="22"/>
        </w:rPr>
        <w:t xml:space="preserve">Centro Federale Territoriale di Urbino </w:t>
      </w:r>
      <w:r w:rsidRPr="00F14814">
        <w:rPr>
          <w:rFonts w:asciiTheme="minorHAnsi" w:hAnsiTheme="minorHAnsi" w:cstheme="minorHAnsi"/>
          <w:color w:val="002060"/>
          <w:sz w:val="22"/>
          <w:szCs w:val="22"/>
        </w:rPr>
        <w:t xml:space="preserve">comunica l’elenco dei convocati per il giorno </w:t>
      </w:r>
      <w:r w:rsidRPr="00F14814">
        <w:rPr>
          <w:rFonts w:asciiTheme="minorHAnsi" w:hAnsiTheme="minorHAnsi" w:cstheme="minorHAnsi"/>
          <w:b/>
          <w:color w:val="002060"/>
          <w:sz w:val="22"/>
          <w:szCs w:val="22"/>
        </w:rPr>
        <w:t>lunedì 29 aprile 2019</w:t>
      </w:r>
      <w:r w:rsidRPr="00F14814">
        <w:rPr>
          <w:rFonts w:asciiTheme="minorHAnsi" w:hAnsiTheme="minorHAnsi" w:cstheme="minorHAnsi"/>
          <w:color w:val="002060"/>
          <w:sz w:val="22"/>
          <w:szCs w:val="22"/>
        </w:rPr>
        <w:t xml:space="preserve"> presso lo Stadio </w:t>
      </w:r>
      <w:r w:rsidRPr="00F14814">
        <w:rPr>
          <w:rFonts w:asciiTheme="minorHAnsi" w:hAnsiTheme="minorHAnsi" w:cstheme="minorHAnsi"/>
          <w:b/>
          <w:color w:val="002060"/>
          <w:sz w:val="22"/>
          <w:szCs w:val="22"/>
        </w:rPr>
        <w:t>“MONTEFELTRO”</w:t>
      </w:r>
      <w:r w:rsidRPr="00F14814">
        <w:rPr>
          <w:rFonts w:asciiTheme="minorHAnsi" w:hAnsiTheme="minorHAnsi" w:cstheme="minorHAnsi"/>
          <w:color w:val="002060"/>
          <w:sz w:val="22"/>
          <w:szCs w:val="22"/>
        </w:rPr>
        <w:t>, Via Dell’Annunziata –  URBINO .</w:t>
      </w:r>
      <w:r w:rsidRPr="00F14814">
        <w:rPr>
          <w:rFonts w:asciiTheme="minorHAnsi" w:hAnsiTheme="minorHAnsi" w:cstheme="minorHAnsi"/>
          <w:b/>
          <w:bCs/>
          <w:color w:val="002060"/>
          <w:sz w:val="22"/>
          <w:szCs w:val="22"/>
        </w:rPr>
        <w:t xml:space="preserve"> </w:t>
      </w:r>
    </w:p>
    <w:p w:rsidR="00F14814" w:rsidRPr="00F14814" w:rsidRDefault="00F14814" w:rsidP="00F14814">
      <w:pPr>
        <w:pStyle w:val="Default"/>
        <w:rPr>
          <w:rFonts w:asciiTheme="minorHAnsi" w:hAnsiTheme="minorHAnsi" w:cstheme="minorHAnsi"/>
          <w:b/>
          <w:bCs/>
          <w:color w:val="002060"/>
          <w:sz w:val="22"/>
          <w:szCs w:val="22"/>
        </w:rPr>
      </w:pPr>
    </w:p>
    <w:p w:rsidR="00F14814" w:rsidRPr="00F14814" w:rsidRDefault="00F14814" w:rsidP="00F14814">
      <w:pPr>
        <w:pStyle w:val="Default"/>
        <w:rPr>
          <w:rFonts w:asciiTheme="minorHAnsi" w:hAnsiTheme="minorHAnsi" w:cstheme="minorHAnsi"/>
          <w:color w:val="002060"/>
          <w:sz w:val="22"/>
          <w:szCs w:val="22"/>
        </w:rPr>
      </w:pPr>
      <w:r w:rsidRPr="00F14814">
        <w:rPr>
          <w:rFonts w:asciiTheme="minorHAnsi" w:hAnsiTheme="minorHAnsi" w:cstheme="minorHAnsi"/>
          <w:b/>
          <w:bCs/>
          <w:color w:val="002060"/>
          <w:sz w:val="22"/>
          <w:szCs w:val="22"/>
        </w:rPr>
        <w:t xml:space="preserve">CATEGORIA: </w:t>
      </w:r>
    </w:p>
    <w:p w:rsidR="00F14814" w:rsidRPr="00F14814" w:rsidRDefault="00F14814" w:rsidP="00F14814">
      <w:pPr>
        <w:rPr>
          <w:rFonts w:asciiTheme="minorHAnsi" w:hAnsiTheme="minorHAnsi" w:cstheme="minorHAnsi"/>
          <w:b/>
          <w:bCs/>
          <w:color w:val="002060"/>
          <w:sz w:val="22"/>
          <w:szCs w:val="22"/>
        </w:rPr>
      </w:pPr>
      <w:r w:rsidRPr="00F14814">
        <w:rPr>
          <w:rFonts w:asciiTheme="minorHAnsi" w:hAnsiTheme="minorHAnsi" w:cstheme="minorHAnsi"/>
          <w:b/>
          <w:bCs/>
          <w:color w:val="002060"/>
          <w:sz w:val="22"/>
          <w:szCs w:val="22"/>
        </w:rPr>
        <w:t>UNDER 14 MASCHILE ore 14.45</w:t>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r w:rsidRPr="00F14814">
        <w:rPr>
          <w:rFonts w:asciiTheme="minorHAnsi" w:hAnsiTheme="minorHAnsi" w:cstheme="minorHAnsi"/>
          <w:b/>
          <w:bCs/>
          <w:color w:val="002060"/>
          <w:sz w:val="22"/>
          <w:szCs w:val="22"/>
        </w:rPr>
        <w:tab/>
      </w:r>
    </w:p>
    <w:p w:rsidR="00F14814" w:rsidRPr="00F14814" w:rsidRDefault="00F14814" w:rsidP="00F14814">
      <w:pPr>
        <w:rPr>
          <w:rFonts w:asciiTheme="minorHAnsi" w:hAnsiTheme="minorHAnsi" w:cstheme="minorHAnsi"/>
          <w:b/>
          <w:color w:val="002060"/>
          <w:sz w:val="22"/>
          <w:szCs w:val="22"/>
          <w:u w:val="single"/>
        </w:rPr>
      </w:pPr>
    </w:p>
    <w:p w:rsidR="00F14814" w:rsidRPr="00F14814" w:rsidRDefault="00F14814" w:rsidP="00F14814">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F14814" w:rsidRPr="00F14814" w:rsidTr="003A4C1E">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F14814" w:rsidRPr="00F14814" w:rsidRDefault="00F14814" w:rsidP="003A4C1E">
            <w:pPr>
              <w:jc w:val="center"/>
              <w:rPr>
                <w:rFonts w:asciiTheme="minorHAnsi" w:hAnsiTheme="minorHAnsi" w:cstheme="minorHAnsi"/>
                <w:b/>
                <w:color w:val="002060"/>
                <w:sz w:val="22"/>
                <w:szCs w:val="22"/>
                <w:lang w:eastAsia="en-US"/>
              </w:rPr>
            </w:pPr>
            <w:r w:rsidRPr="00F14814">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F14814" w:rsidRPr="00F14814" w:rsidRDefault="00F14814" w:rsidP="003A4C1E">
            <w:pPr>
              <w:jc w:val="center"/>
              <w:rPr>
                <w:rFonts w:asciiTheme="minorHAnsi" w:hAnsiTheme="minorHAnsi" w:cstheme="minorHAnsi"/>
                <w:b/>
                <w:color w:val="002060"/>
                <w:sz w:val="22"/>
                <w:szCs w:val="22"/>
                <w:lang w:eastAsia="en-US"/>
              </w:rPr>
            </w:pPr>
            <w:r w:rsidRPr="00F14814">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F14814" w:rsidRPr="00F14814" w:rsidRDefault="00F14814" w:rsidP="003A4C1E">
            <w:pPr>
              <w:jc w:val="center"/>
              <w:rPr>
                <w:rFonts w:asciiTheme="minorHAnsi" w:hAnsiTheme="minorHAnsi" w:cstheme="minorHAnsi"/>
                <w:b/>
                <w:color w:val="002060"/>
                <w:sz w:val="22"/>
                <w:szCs w:val="22"/>
                <w:lang w:eastAsia="en-US"/>
              </w:rPr>
            </w:pPr>
            <w:r w:rsidRPr="00F14814">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F14814" w:rsidRPr="00F14814" w:rsidRDefault="00F14814" w:rsidP="003A4C1E">
            <w:pPr>
              <w:jc w:val="center"/>
              <w:rPr>
                <w:rFonts w:asciiTheme="minorHAnsi" w:hAnsiTheme="minorHAnsi" w:cstheme="minorHAnsi"/>
                <w:b/>
                <w:color w:val="002060"/>
                <w:sz w:val="22"/>
                <w:szCs w:val="22"/>
                <w:lang w:eastAsia="en-US"/>
              </w:rPr>
            </w:pPr>
            <w:r w:rsidRPr="00F14814">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F14814" w:rsidRPr="00F14814" w:rsidRDefault="00F14814" w:rsidP="003A4C1E">
            <w:pPr>
              <w:jc w:val="center"/>
              <w:rPr>
                <w:rFonts w:asciiTheme="minorHAnsi" w:hAnsiTheme="minorHAnsi" w:cstheme="minorHAnsi"/>
                <w:color w:val="002060"/>
                <w:sz w:val="22"/>
                <w:szCs w:val="22"/>
              </w:rPr>
            </w:pPr>
            <w:r w:rsidRPr="00F14814">
              <w:rPr>
                <w:rFonts w:asciiTheme="minorHAnsi" w:hAnsiTheme="minorHAnsi" w:cstheme="minorHAnsi"/>
                <w:b/>
                <w:color w:val="002060"/>
                <w:sz w:val="22"/>
                <w:szCs w:val="22"/>
                <w:lang w:eastAsia="en-US"/>
              </w:rPr>
              <w:t>SOCIETA'</w:t>
            </w:r>
          </w:p>
        </w:tc>
      </w:tr>
      <w:tr w:rsidR="00F14814" w:rsidRPr="00F14814" w:rsidTr="003A4C1E">
        <w:tc>
          <w:tcPr>
            <w:tcW w:w="525" w:type="dxa"/>
            <w:tcBorders>
              <w:top w:val="single" w:sz="4" w:space="0" w:color="000080"/>
              <w:left w:val="single" w:sz="4" w:space="0" w:color="000080"/>
              <w:bottom w:val="single" w:sz="4" w:space="0" w:color="000080"/>
              <w:right w:val="single" w:sz="4" w:space="0" w:color="auto"/>
            </w:tcBorders>
            <w:hideMark/>
          </w:tcPr>
          <w:p w:rsidR="00F14814" w:rsidRPr="00F14814" w:rsidRDefault="00F14814" w:rsidP="003A4C1E">
            <w:pPr>
              <w:jc w:val="center"/>
              <w:rPr>
                <w:rFonts w:asciiTheme="minorHAnsi" w:hAnsiTheme="minorHAnsi" w:cstheme="minorHAnsi"/>
                <w:color w:val="002060"/>
                <w:sz w:val="22"/>
                <w:szCs w:val="22"/>
                <w:lang w:eastAsia="en-US"/>
              </w:rPr>
            </w:pPr>
            <w:r w:rsidRPr="00F14814">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F14814" w:rsidRPr="00F14814" w:rsidRDefault="00F14814" w:rsidP="003A4C1E">
            <w:pPr>
              <w:rPr>
                <w:rFonts w:asciiTheme="minorHAnsi" w:hAnsiTheme="minorHAnsi" w:cstheme="minorHAnsi"/>
                <w:color w:val="002060"/>
                <w:sz w:val="22"/>
                <w:szCs w:val="22"/>
              </w:rPr>
            </w:pPr>
            <w:r w:rsidRPr="00F14814">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tcPr>
          <w:p w:rsidR="00F14814" w:rsidRPr="00F14814" w:rsidRDefault="00F14814" w:rsidP="003A4C1E">
            <w:pPr>
              <w:rPr>
                <w:rFonts w:asciiTheme="minorHAnsi" w:hAnsiTheme="minorHAnsi" w:cstheme="minorHAnsi"/>
                <w:color w:val="002060"/>
                <w:sz w:val="22"/>
                <w:szCs w:val="22"/>
              </w:rPr>
            </w:pPr>
            <w:r w:rsidRPr="00F14814">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tcPr>
          <w:p w:rsidR="00F14814" w:rsidRPr="00F14814" w:rsidRDefault="00F14814" w:rsidP="003A4C1E">
            <w:pPr>
              <w:jc w:val="center"/>
              <w:rPr>
                <w:rFonts w:asciiTheme="minorHAnsi" w:hAnsiTheme="minorHAnsi" w:cstheme="minorHAnsi"/>
                <w:color w:val="002060"/>
                <w:sz w:val="22"/>
                <w:szCs w:val="22"/>
              </w:rPr>
            </w:pPr>
            <w:r w:rsidRPr="00F14814">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tcPr>
          <w:p w:rsidR="00F14814" w:rsidRPr="00F14814" w:rsidRDefault="00F14814" w:rsidP="003A4C1E">
            <w:pPr>
              <w:rPr>
                <w:rFonts w:asciiTheme="minorHAnsi" w:hAnsiTheme="minorHAnsi" w:cstheme="minorHAnsi"/>
                <w:color w:val="002060"/>
                <w:sz w:val="22"/>
                <w:szCs w:val="22"/>
                <w:lang w:eastAsia="en-US"/>
              </w:rPr>
            </w:pPr>
            <w:r w:rsidRPr="00F14814">
              <w:rPr>
                <w:rFonts w:asciiTheme="minorHAnsi" w:hAnsiTheme="minorHAnsi" w:cstheme="minorHAnsi"/>
                <w:color w:val="002060"/>
                <w:sz w:val="22"/>
                <w:szCs w:val="22"/>
                <w:lang w:eastAsia="en-US"/>
              </w:rPr>
              <w:t>SSD ARL FC SENIGALLIA</w:t>
            </w:r>
          </w:p>
        </w:tc>
      </w:tr>
    </w:tbl>
    <w:p w:rsidR="00F14814" w:rsidRPr="00F14814" w:rsidRDefault="00F14814" w:rsidP="00F14814">
      <w:pPr>
        <w:rPr>
          <w:rFonts w:asciiTheme="minorHAnsi" w:hAnsiTheme="minorHAnsi" w:cstheme="minorHAnsi"/>
          <w:b/>
          <w:color w:val="002060"/>
          <w:sz w:val="22"/>
          <w:szCs w:val="22"/>
          <w:u w:val="single"/>
        </w:rPr>
      </w:pPr>
    </w:p>
    <w:p w:rsidR="00F14814" w:rsidRPr="00F14814" w:rsidRDefault="00F14814" w:rsidP="00F14814">
      <w:pPr>
        <w:rPr>
          <w:rFonts w:asciiTheme="minorHAnsi" w:hAnsiTheme="minorHAnsi" w:cstheme="minorHAnsi"/>
          <w:b/>
          <w:color w:val="002060"/>
          <w:sz w:val="22"/>
          <w:szCs w:val="22"/>
        </w:rPr>
      </w:pPr>
    </w:p>
    <w:p w:rsidR="00F14814" w:rsidRPr="00F14814" w:rsidRDefault="00F14814" w:rsidP="00F14814">
      <w:pPr>
        <w:pStyle w:val="testoletteraFIGC"/>
        <w:jc w:val="both"/>
        <w:rPr>
          <w:rFonts w:asciiTheme="minorHAnsi" w:hAnsiTheme="minorHAnsi" w:cstheme="minorHAnsi"/>
          <w:color w:val="002060"/>
          <w:lang w:val="it-IT"/>
        </w:rPr>
      </w:pPr>
      <w:r w:rsidRPr="00F14814">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F14814" w:rsidRPr="00F14814" w:rsidRDefault="00F14814" w:rsidP="00F1481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14814">
        <w:rPr>
          <w:rFonts w:asciiTheme="minorHAnsi" w:eastAsia="Arial Unicode MS" w:hAnsiTheme="minorHAnsi" w:cstheme="minorHAnsi"/>
          <w:color w:val="002060"/>
          <w:sz w:val="22"/>
          <w:szCs w:val="22"/>
          <w:u w:color="000000"/>
          <w:bdr w:val="nil"/>
          <w:lang w:eastAsia="en-US"/>
        </w:rPr>
        <w:lastRenderedPageBreak/>
        <w:t xml:space="preserve">Per qualsiasi comunicazione contattare :  </w:t>
      </w:r>
    </w:p>
    <w:p w:rsidR="00F14814" w:rsidRPr="00F14814" w:rsidRDefault="00F14814" w:rsidP="00F1481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14814">
        <w:rPr>
          <w:rFonts w:asciiTheme="minorHAnsi" w:eastAsia="Arial Unicode MS" w:hAnsiTheme="minorHAnsi" w:cstheme="minorHAnsi"/>
          <w:b/>
          <w:color w:val="002060"/>
          <w:sz w:val="22"/>
          <w:szCs w:val="22"/>
          <w:u w:color="000000"/>
          <w:bdr w:val="nil"/>
          <w:lang w:eastAsia="en-US"/>
        </w:rPr>
        <w:t>Responsabile Tecnico</w:t>
      </w:r>
      <w:r w:rsidRPr="00F14814">
        <w:rPr>
          <w:rFonts w:asciiTheme="minorHAnsi" w:eastAsia="Arial Unicode MS" w:hAnsiTheme="minorHAnsi" w:cstheme="minorHAnsi"/>
          <w:color w:val="002060"/>
          <w:sz w:val="22"/>
          <w:szCs w:val="22"/>
          <w:u w:color="000000"/>
          <w:bdr w:val="nil"/>
          <w:lang w:eastAsia="en-US"/>
        </w:rPr>
        <w:t xml:space="preserve">: Sig. Massimo </w:t>
      </w:r>
      <w:r w:rsidRPr="00F14814">
        <w:rPr>
          <w:rFonts w:asciiTheme="minorHAnsi" w:eastAsia="Arial Unicode MS" w:hAnsiTheme="minorHAnsi" w:cstheme="minorHAnsi"/>
          <w:b/>
          <w:color w:val="002060"/>
          <w:sz w:val="22"/>
          <w:szCs w:val="22"/>
          <w:u w:color="000000"/>
          <w:bdr w:val="nil"/>
          <w:lang w:eastAsia="en-US"/>
        </w:rPr>
        <w:t xml:space="preserve">MASSI </w:t>
      </w:r>
      <w:r w:rsidRPr="00F14814">
        <w:rPr>
          <w:rFonts w:asciiTheme="minorHAnsi" w:eastAsia="Arial Unicode MS" w:hAnsiTheme="minorHAnsi" w:cstheme="minorHAnsi"/>
          <w:color w:val="002060"/>
          <w:sz w:val="22"/>
          <w:szCs w:val="22"/>
          <w:u w:color="000000"/>
          <w:bdr w:val="nil"/>
          <w:lang w:eastAsia="en-US"/>
        </w:rPr>
        <w:t xml:space="preserve">  - 349/6781016</w:t>
      </w:r>
    </w:p>
    <w:p w:rsidR="00F14814" w:rsidRPr="00F14814" w:rsidRDefault="00F14814" w:rsidP="00F14814">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F14814">
        <w:rPr>
          <w:rFonts w:asciiTheme="minorHAnsi" w:eastAsia="Arial Unicode MS" w:hAnsiTheme="minorHAnsi" w:cstheme="minorHAnsi"/>
          <w:color w:val="002060"/>
          <w:sz w:val="22"/>
          <w:szCs w:val="22"/>
          <w:u w:color="000000"/>
          <w:bdr w:val="nil"/>
          <w:lang w:eastAsia="en-US"/>
        </w:rPr>
        <w:t xml:space="preserve">e-mail: </w:t>
      </w:r>
      <w:hyperlink r:id="rId13" w:history="1">
        <w:r w:rsidRPr="00F14814">
          <w:rPr>
            <w:rFonts w:asciiTheme="minorHAnsi" w:eastAsia="Arial Unicode MS" w:hAnsiTheme="minorHAnsi" w:cstheme="minorHAnsi"/>
            <w:color w:val="002060"/>
            <w:sz w:val="22"/>
            <w:szCs w:val="22"/>
            <w:u w:val="single" w:color="000000"/>
            <w:bdr w:val="nil"/>
            <w:lang w:eastAsia="en-US"/>
          </w:rPr>
          <w:t>marche.sgs@figc.it</w:t>
        </w:r>
      </w:hyperlink>
      <w:r w:rsidRPr="00F14814">
        <w:rPr>
          <w:rFonts w:asciiTheme="minorHAnsi" w:eastAsia="Arial Unicode MS" w:hAnsiTheme="minorHAnsi" w:cstheme="minorHAnsi"/>
          <w:color w:val="002060"/>
          <w:sz w:val="22"/>
          <w:szCs w:val="22"/>
          <w:u w:color="000000"/>
          <w:bdr w:val="nil"/>
          <w:lang w:eastAsia="en-US"/>
        </w:rPr>
        <w:t xml:space="preserve"> -</w:t>
      </w:r>
      <w:hyperlink r:id="rId14" w:history="1">
        <w:r w:rsidRPr="00F14814">
          <w:rPr>
            <w:rFonts w:asciiTheme="minorHAnsi" w:eastAsia="Arial Unicode MS" w:hAnsiTheme="minorHAnsi" w:cstheme="minorHAnsi"/>
            <w:color w:val="002060"/>
            <w:sz w:val="22"/>
            <w:szCs w:val="22"/>
            <w:u w:val="single" w:color="000000"/>
            <w:bdr w:val="nil"/>
            <w:lang w:eastAsia="en-US"/>
          </w:rPr>
          <w:t>base.marchesgs@figc.it</w:t>
        </w:r>
      </w:hyperlink>
      <w:r w:rsidRPr="00F14814">
        <w:rPr>
          <w:rFonts w:asciiTheme="minorHAnsi" w:eastAsia="Arial Unicode MS" w:hAnsiTheme="minorHAnsi" w:cstheme="minorHAnsi"/>
          <w:color w:val="002060"/>
          <w:sz w:val="22"/>
          <w:szCs w:val="22"/>
          <w:u w:color="000000"/>
          <w:bdr w:val="nil"/>
          <w:lang w:eastAsia="en-US"/>
        </w:rPr>
        <w:t xml:space="preserve">- </w:t>
      </w:r>
      <w:hyperlink r:id="rId15" w:history="1">
        <w:r w:rsidRPr="00F14814">
          <w:rPr>
            <w:rFonts w:asciiTheme="minorHAnsi" w:eastAsia="Arial Unicode MS" w:hAnsiTheme="minorHAnsi" w:cstheme="minorHAnsi"/>
            <w:color w:val="002060"/>
            <w:sz w:val="22"/>
            <w:szCs w:val="22"/>
            <w:u w:val="single" w:color="000000"/>
            <w:bdr w:val="nil"/>
            <w:lang w:eastAsia="en-US"/>
          </w:rPr>
          <w:t>cft.marchesgs@figc.it</w:t>
        </w:r>
      </w:hyperlink>
      <w:r w:rsidRPr="00F14814">
        <w:rPr>
          <w:rFonts w:asciiTheme="minorHAnsi" w:eastAsia="Arial Unicode MS" w:hAnsiTheme="minorHAnsi" w:cstheme="minorHAnsi"/>
          <w:color w:val="002060"/>
          <w:sz w:val="22"/>
          <w:szCs w:val="22"/>
          <w:u w:color="000000"/>
          <w:bdr w:val="nil"/>
          <w:lang w:eastAsia="en-US"/>
        </w:rPr>
        <w:tab/>
      </w:r>
      <w:r w:rsidRPr="00F14814">
        <w:rPr>
          <w:rFonts w:asciiTheme="minorHAnsi" w:eastAsia="Arial Unicode MS" w:hAnsiTheme="minorHAnsi" w:cstheme="minorHAnsi"/>
          <w:color w:val="002060"/>
          <w:sz w:val="22"/>
          <w:szCs w:val="22"/>
          <w:u w:color="000000"/>
          <w:bdr w:val="nil"/>
          <w:lang w:eastAsia="en-US"/>
        </w:rPr>
        <w:tab/>
        <w:t xml:space="preserve"> </w:t>
      </w:r>
      <w:r w:rsidRPr="00F14814">
        <w:rPr>
          <w:rFonts w:asciiTheme="minorHAnsi" w:eastAsia="Arial Unicode MS" w:hAnsiTheme="minorHAnsi" w:cstheme="minorHAnsi"/>
          <w:color w:val="002060"/>
          <w:sz w:val="22"/>
          <w:szCs w:val="22"/>
          <w:u w:color="000000"/>
          <w:bdr w:val="nil"/>
          <w:lang w:eastAsia="en-US"/>
        </w:rPr>
        <w:tab/>
        <w:t xml:space="preserve"> </w:t>
      </w:r>
    </w:p>
    <w:p w:rsidR="00F14814" w:rsidRPr="00F14814" w:rsidRDefault="00F14814" w:rsidP="00F1481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14814">
        <w:rPr>
          <w:rFonts w:asciiTheme="minorHAnsi" w:eastAsia="Arial Unicode MS" w:hAnsiTheme="minorHAnsi" w:cstheme="minorHAnsi"/>
          <w:b/>
          <w:color w:val="002060"/>
          <w:sz w:val="22"/>
          <w:szCs w:val="22"/>
          <w:u w:color="000000"/>
          <w:bdr w:val="nil"/>
          <w:lang w:eastAsia="en-US"/>
        </w:rPr>
        <w:t>Responsabile Organizzativo C.F.T</w:t>
      </w:r>
      <w:r w:rsidRPr="00F14814">
        <w:rPr>
          <w:rFonts w:asciiTheme="minorHAnsi" w:eastAsia="Arial Unicode MS" w:hAnsiTheme="minorHAnsi" w:cstheme="minorHAnsi"/>
          <w:color w:val="002060"/>
          <w:sz w:val="22"/>
          <w:szCs w:val="22"/>
          <w:u w:color="000000"/>
          <w:bdr w:val="nil"/>
          <w:lang w:eastAsia="en-US"/>
        </w:rPr>
        <w:t xml:space="preserve">.: Sig. Sauro </w:t>
      </w:r>
      <w:r w:rsidRPr="00F14814">
        <w:rPr>
          <w:rFonts w:asciiTheme="minorHAnsi" w:eastAsia="Arial Unicode MS" w:hAnsiTheme="minorHAnsi" w:cstheme="minorHAnsi"/>
          <w:b/>
          <w:color w:val="002060"/>
          <w:sz w:val="22"/>
          <w:szCs w:val="22"/>
          <w:u w:color="000000"/>
          <w:bdr w:val="nil"/>
          <w:lang w:eastAsia="en-US"/>
        </w:rPr>
        <w:t xml:space="preserve">SAUDELLI </w:t>
      </w:r>
      <w:r w:rsidRPr="00F14814">
        <w:rPr>
          <w:rFonts w:asciiTheme="minorHAnsi" w:eastAsia="Arial Unicode MS" w:hAnsiTheme="minorHAnsi" w:cstheme="minorHAnsi"/>
          <w:color w:val="002060"/>
          <w:sz w:val="22"/>
          <w:szCs w:val="22"/>
          <w:u w:color="000000"/>
          <w:bdr w:val="nil"/>
          <w:lang w:eastAsia="en-US"/>
        </w:rPr>
        <w:t>- 333/4262751</w:t>
      </w:r>
    </w:p>
    <w:p w:rsidR="00F14814" w:rsidRPr="00F14814" w:rsidRDefault="00F14814" w:rsidP="00F14814">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F14814">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F14814" w:rsidRPr="00F14814" w:rsidRDefault="00F14814" w:rsidP="00F14814">
      <w:pPr>
        <w:rPr>
          <w:rFonts w:asciiTheme="minorHAnsi" w:eastAsia="Arial Unicode MS" w:hAnsiTheme="minorHAnsi" w:cstheme="minorHAnsi"/>
          <w:b/>
          <w:color w:val="002060"/>
          <w:sz w:val="22"/>
          <w:szCs w:val="22"/>
          <w:u w:val="single" w:color="000000"/>
          <w:bdr w:val="none" w:sz="0" w:space="0" w:color="auto" w:frame="1"/>
          <w:lang w:eastAsia="en-US"/>
        </w:rPr>
      </w:pPr>
      <w:r w:rsidRPr="00F14814">
        <w:rPr>
          <w:rFonts w:asciiTheme="minorHAnsi" w:eastAsia="Arial Unicode MS" w:hAnsiTheme="minorHAnsi" w:cstheme="minorHAnsi"/>
          <w:b/>
          <w:color w:val="002060"/>
          <w:sz w:val="22"/>
          <w:szCs w:val="22"/>
          <w:u w:val="single" w:color="000000"/>
          <w:bdr w:val="none" w:sz="0" w:space="0" w:color="auto" w:frame="1"/>
          <w:lang w:eastAsia="en-US"/>
        </w:rPr>
        <w:t>STAFF</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Responsabile Tecnico C.F.T.:                                                        Massimo Massi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Istruttore Under 15 F:                                                                     Matteo Marinelli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Istruttore Under 14 M:                                                                    Dario Vanni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Istruttore Under 13 M:                                                                    Nicola Baldelli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Preparatore Atletico                                                                       Alessio  Violini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F14814" w:rsidRPr="00F14814" w:rsidRDefault="00F14814" w:rsidP="00F14814">
      <w:pPr>
        <w:rPr>
          <w:rFonts w:asciiTheme="minorHAnsi" w:eastAsia="Arial Unicode MS" w:hAnsiTheme="minorHAnsi" w:cstheme="minorHAnsi"/>
          <w:color w:val="002060"/>
          <w:sz w:val="22"/>
          <w:szCs w:val="22"/>
          <w:bdr w:val="none" w:sz="0" w:space="0" w:color="auto" w:frame="1"/>
          <w:lang w:eastAsia="en-US"/>
        </w:rPr>
      </w:pPr>
      <w:r w:rsidRPr="00F14814">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DD2CF4" w:rsidRDefault="00DD2CF4" w:rsidP="00DD380C">
      <w:pPr>
        <w:rPr>
          <w:rFonts w:ascii="Arial" w:hAnsi="Arial" w:cs="Arial"/>
          <w:b/>
          <w:color w:val="002060"/>
          <w:sz w:val="28"/>
          <w:szCs w:val="28"/>
          <w:u w:val="single"/>
        </w:rPr>
      </w:pPr>
    </w:p>
    <w:p w:rsidR="004B0160" w:rsidRPr="00927E6B" w:rsidRDefault="004B0160" w:rsidP="004B0160">
      <w:pPr>
        <w:shd w:val="clear" w:color="auto" w:fill="FFFFFF"/>
        <w:spacing w:line="235" w:lineRule="atLeast"/>
        <w:rPr>
          <w:rFonts w:ascii="Calibri" w:hAnsi="Calibri" w:cs="Calibri"/>
          <w:color w:val="002060"/>
          <w:sz w:val="28"/>
          <w:szCs w:val="28"/>
        </w:rPr>
      </w:pPr>
      <w:r w:rsidRPr="00927E6B">
        <w:rPr>
          <w:rFonts w:ascii="Arial" w:hAnsi="Arial" w:cs="Arial"/>
          <w:b/>
          <w:bCs/>
          <w:color w:val="002060"/>
          <w:sz w:val="28"/>
          <w:szCs w:val="28"/>
          <w:u w:val="single"/>
        </w:rPr>
        <w:t>PROGRAMMA DI SVILUPPO TERRITORIALE</w:t>
      </w:r>
    </w:p>
    <w:p w:rsidR="004B0160" w:rsidRPr="00927E6B" w:rsidRDefault="004B0160" w:rsidP="004B0160">
      <w:pPr>
        <w:shd w:val="clear" w:color="auto" w:fill="FFFFFF"/>
        <w:rPr>
          <w:rFonts w:ascii="Arial" w:hAnsi="Arial" w:cs="Arial"/>
          <w:b/>
          <w:bCs/>
          <w:color w:val="002060"/>
          <w:sz w:val="28"/>
          <w:szCs w:val="28"/>
          <w:u w:val="single"/>
        </w:rPr>
      </w:pPr>
      <w:r w:rsidRPr="00927E6B">
        <w:rPr>
          <w:rFonts w:ascii="Arial" w:hAnsi="Arial" w:cs="Arial"/>
          <w:b/>
          <w:bCs/>
          <w:color w:val="002060"/>
          <w:sz w:val="28"/>
          <w:szCs w:val="28"/>
          <w:u w:val="single"/>
        </w:rPr>
        <w:t>CONVOCAZIONE C.F.T. MACERATA-RECANATI – CATEGORIA PRIMI CALCI (2010-2011 E PICCOLI AMICI (2012-2013)</w:t>
      </w:r>
    </w:p>
    <w:p w:rsidR="004B0160" w:rsidRPr="00927E6B" w:rsidRDefault="004B0160" w:rsidP="004B0160">
      <w:pPr>
        <w:shd w:val="clear" w:color="auto" w:fill="FFFFFF"/>
        <w:rPr>
          <w:rFonts w:ascii="Calibri" w:hAnsi="Calibri" w:cs="Calibri"/>
          <w:color w:val="002060"/>
          <w:sz w:val="28"/>
          <w:szCs w:val="28"/>
        </w:rPr>
      </w:pPr>
    </w:p>
    <w:p w:rsidR="004B0160" w:rsidRPr="00927E6B" w:rsidRDefault="004B0160" w:rsidP="004B0160">
      <w:pPr>
        <w:shd w:val="clear" w:color="auto" w:fill="FFFFFF"/>
        <w:rPr>
          <w:rFonts w:asciiTheme="minorHAnsi" w:hAnsiTheme="minorHAnsi" w:cstheme="minorHAnsi"/>
          <w:color w:val="002060"/>
          <w:sz w:val="22"/>
          <w:szCs w:val="22"/>
        </w:rPr>
      </w:pPr>
      <w:r w:rsidRPr="00927E6B">
        <w:rPr>
          <w:rFonts w:asciiTheme="minorHAnsi" w:hAnsiTheme="minorHAnsi" w:cstheme="minorHAnsi"/>
          <w:color w:val="002060"/>
          <w:sz w:val="22"/>
          <w:szCs w:val="22"/>
        </w:rPr>
        <w:t>Il Coordinatore Regionale del Settore Giovanile e Scolastico prof. Floriano MARZIALI con riferimento all’attività del Centro Federale Territoriale di MACERATA-Recanati, comunica che</w:t>
      </w:r>
    </w:p>
    <w:p w:rsidR="004B0160" w:rsidRPr="00927E6B" w:rsidRDefault="004B0160" w:rsidP="004B0160">
      <w:pPr>
        <w:shd w:val="clear" w:color="auto" w:fill="FFFFFF"/>
        <w:jc w:val="center"/>
        <w:rPr>
          <w:rFonts w:asciiTheme="minorHAnsi" w:hAnsiTheme="minorHAnsi" w:cstheme="minorHAnsi"/>
          <w:color w:val="002060"/>
          <w:sz w:val="22"/>
          <w:szCs w:val="22"/>
        </w:rPr>
      </w:pPr>
      <w:r w:rsidRPr="00927E6B">
        <w:rPr>
          <w:rFonts w:asciiTheme="minorHAnsi" w:hAnsiTheme="minorHAnsi" w:cstheme="minorHAnsi"/>
          <w:b/>
          <w:bCs/>
          <w:color w:val="002060"/>
          <w:sz w:val="22"/>
          <w:szCs w:val="22"/>
        </w:rPr>
        <w:t>sabato 4 maggio 2019 alle ore 09:30</w:t>
      </w:r>
    </w:p>
    <w:p w:rsidR="004B0160" w:rsidRPr="00927E6B" w:rsidRDefault="004B0160" w:rsidP="004B0160">
      <w:pPr>
        <w:shd w:val="clear" w:color="auto" w:fill="FFFFFF"/>
        <w:jc w:val="center"/>
        <w:rPr>
          <w:rFonts w:asciiTheme="minorHAnsi" w:hAnsiTheme="minorHAnsi" w:cstheme="minorHAnsi"/>
          <w:color w:val="002060"/>
          <w:sz w:val="22"/>
          <w:szCs w:val="22"/>
        </w:rPr>
      </w:pPr>
      <w:r w:rsidRPr="00927E6B">
        <w:rPr>
          <w:rFonts w:asciiTheme="minorHAnsi" w:hAnsiTheme="minorHAnsi" w:cstheme="minorHAnsi"/>
          <w:b/>
          <w:color w:val="002060"/>
          <w:sz w:val="22"/>
          <w:szCs w:val="22"/>
        </w:rPr>
        <w:t>presso il Campo Sportivo di Villa Musone via Turati, 2 -  Recanati</w:t>
      </w:r>
    </w:p>
    <w:p w:rsidR="004B0160" w:rsidRPr="00927E6B" w:rsidRDefault="004B0160" w:rsidP="004B0160">
      <w:pPr>
        <w:shd w:val="clear" w:color="auto" w:fill="FFFFFF"/>
        <w:rPr>
          <w:rFonts w:asciiTheme="minorHAnsi" w:hAnsiTheme="minorHAnsi" w:cstheme="minorHAnsi"/>
          <w:color w:val="002060"/>
          <w:sz w:val="22"/>
          <w:szCs w:val="22"/>
        </w:rPr>
      </w:pPr>
      <w:r w:rsidRPr="00927E6B">
        <w:rPr>
          <w:rFonts w:asciiTheme="minorHAnsi" w:hAnsiTheme="minorHAnsi" w:cstheme="minorHAnsi"/>
          <w:color w:val="002060"/>
          <w:sz w:val="22"/>
          <w:szCs w:val="22"/>
        </w:rPr>
        <w:t>sono convocate le seguenti società che dovranno presentarsi con almeno un istruttore per ogni 10 bambini tesserati per la categoria “primi calci” e “piccoli amici”, per partecipare all’attività organizzata dal SGS.</w:t>
      </w:r>
    </w:p>
    <w:p w:rsidR="004B0160" w:rsidRPr="00927E6B" w:rsidRDefault="004B0160" w:rsidP="004B0160">
      <w:pPr>
        <w:pStyle w:val="Paragrafoelenco"/>
        <w:numPr>
          <w:ilvl w:val="0"/>
          <w:numId w:val="22"/>
        </w:numPr>
        <w:shd w:val="clear" w:color="auto" w:fill="FFFFFF"/>
        <w:suppressAutoHyphens w:val="0"/>
        <w:contextualSpacing/>
        <w:jc w:val="both"/>
        <w:rPr>
          <w:rFonts w:asciiTheme="minorHAnsi" w:hAnsiTheme="minorHAnsi" w:cstheme="minorHAnsi"/>
          <w:color w:val="002060"/>
          <w:sz w:val="22"/>
          <w:szCs w:val="22"/>
          <w:lang w:eastAsia="it-IT"/>
        </w:rPr>
      </w:pPr>
      <w:r w:rsidRPr="00927E6B">
        <w:rPr>
          <w:rFonts w:asciiTheme="minorHAnsi" w:hAnsiTheme="minorHAnsi" w:cstheme="minorHAnsi"/>
          <w:color w:val="002060"/>
          <w:sz w:val="22"/>
          <w:szCs w:val="22"/>
          <w:lang w:eastAsia="it-IT"/>
        </w:rPr>
        <w:t>OSIMANA</w:t>
      </w:r>
    </w:p>
    <w:p w:rsidR="004B0160" w:rsidRPr="00927E6B" w:rsidRDefault="004B0160" w:rsidP="004B0160">
      <w:pPr>
        <w:pStyle w:val="Paragrafoelenco"/>
        <w:numPr>
          <w:ilvl w:val="0"/>
          <w:numId w:val="22"/>
        </w:numPr>
        <w:shd w:val="clear" w:color="auto" w:fill="FFFFFF"/>
        <w:suppressAutoHyphens w:val="0"/>
        <w:contextualSpacing/>
        <w:jc w:val="both"/>
        <w:rPr>
          <w:rFonts w:asciiTheme="minorHAnsi" w:hAnsiTheme="minorHAnsi" w:cstheme="minorHAnsi"/>
          <w:color w:val="002060"/>
          <w:sz w:val="22"/>
          <w:szCs w:val="22"/>
          <w:lang w:eastAsia="it-IT"/>
        </w:rPr>
      </w:pPr>
      <w:r w:rsidRPr="00927E6B">
        <w:rPr>
          <w:rFonts w:asciiTheme="minorHAnsi" w:hAnsiTheme="minorHAnsi" w:cstheme="minorHAnsi"/>
          <w:color w:val="002060"/>
          <w:sz w:val="22"/>
          <w:szCs w:val="22"/>
          <w:lang w:eastAsia="it-IT"/>
        </w:rPr>
        <w:t>FALCONARESE</w:t>
      </w:r>
    </w:p>
    <w:p w:rsidR="004B0160" w:rsidRPr="00927E6B" w:rsidRDefault="004B0160" w:rsidP="004B0160">
      <w:pPr>
        <w:pStyle w:val="Paragrafoelenco"/>
        <w:numPr>
          <w:ilvl w:val="0"/>
          <w:numId w:val="22"/>
        </w:numPr>
        <w:shd w:val="clear" w:color="auto" w:fill="FFFFFF"/>
        <w:suppressAutoHyphens w:val="0"/>
        <w:contextualSpacing/>
        <w:jc w:val="both"/>
        <w:rPr>
          <w:rFonts w:asciiTheme="minorHAnsi" w:hAnsiTheme="minorHAnsi" w:cstheme="minorHAnsi"/>
          <w:color w:val="002060"/>
          <w:sz w:val="22"/>
          <w:szCs w:val="22"/>
          <w:lang w:eastAsia="it-IT"/>
        </w:rPr>
      </w:pPr>
      <w:r w:rsidRPr="00927E6B">
        <w:rPr>
          <w:rFonts w:asciiTheme="minorHAnsi" w:hAnsiTheme="minorHAnsi" w:cstheme="minorHAnsi"/>
          <w:color w:val="002060"/>
          <w:sz w:val="22"/>
          <w:szCs w:val="22"/>
          <w:lang w:eastAsia="it-IT"/>
        </w:rPr>
        <w:t>PASSATEMPESE</w:t>
      </w:r>
    </w:p>
    <w:p w:rsidR="004B0160" w:rsidRPr="00927E6B" w:rsidRDefault="004B0160" w:rsidP="004B0160">
      <w:pPr>
        <w:pStyle w:val="Paragrafoelenco"/>
        <w:numPr>
          <w:ilvl w:val="0"/>
          <w:numId w:val="22"/>
        </w:numPr>
        <w:shd w:val="clear" w:color="auto" w:fill="FFFFFF"/>
        <w:suppressAutoHyphens w:val="0"/>
        <w:contextualSpacing/>
        <w:jc w:val="both"/>
        <w:rPr>
          <w:rFonts w:asciiTheme="minorHAnsi" w:hAnsiTheme="minorHAnsi" w:cstheme="minorHAnsi"/>
          <w:color w:val="002060"/>
          <w:sz w:val="22"/>
          <w:szCs w:val="22"/>
          <w:lang w:eastAsia="it-IT"/>
        </w:rPr>
      </w:pPr>
      <w:r w:rsidRPr="00927E6B">
        <w:rPr>
          <w:rFonts w:asciiTheme="minorHAnsi" w:hAnsiTheme="minorHAnsi" w:cstheme="minorHAnsi"/>
          <w:color w:val="002060"/>
          <w:sz w:val="22"/>
          <w:szCs w:val="22"/>
          <w:lang w:eastAsia="it-IT"/>
        </w:rPr>
        <w:t>PALOMBINA VECCHIA</w:t>
      </w:r>
    </w:p>
    <w:p w:rsidR="004B0160" w:rsidRPr="00927E6B" w:rsidRDefault="004B0160" w:rsidP="004B0160">
      <w:pPr>
        <w:pStyle w:val="Paragrafoelenco"/>
        <w:numPr>
          <w:ilvl w:val="0"/>
          <w:numId w:val="22"/>
        </w:numPr>
        <w:shd w:val="clear" w:color="auto" w:fill="FFFFFF"/>
        <w:suppressAutoHyphens w:val="0"/>
        <w:contextualSpacing/>
        <w:jc w:val="both"/>
        <w:rPr>
          <w:rFonts w:asciiTheme="minorHAnsi" w:hAnsiTheme="minorHAnsi" w:cstheme="minorHAnsi"/>
          <w:color w:val="002060"/>
          <w:sz w:val="22"/>
          <w:szCs w:val="22"/>
          <w:lang w:eastAsia="it-IT"/>
        </w:rPr>
      </w:pPr>
      <w:r w:rsidRPr="00927E6B">
        <w:rPr>
          <w:rFonts w:asciiTheme="minorHAnsi" w:hAnsiTheme="minorHAnsi" w:cstheme="minorHAnsi"/>
          <w:color w:val="002060"/>
          <w:sz w:val="22"/>
          <w:szCs w:val="22"/>
          <w:lang w:eastAsia="it-IT"/>
        </w:rPr>
        <w:t>CASTELFRETTESE</w:t>
      </w:r>
    </w:p>
    <w:p w:rsidR="004B0160" w:rsidRPr="00927E6B" w:rsidRDefault="004B0160" w:rsidP="004B0160">
      <w:pPr>
        <w:pStyle w:val="Paragrafoelenco"/>
        <w:numPr>
          <w:ilvl w:val="0"/>
          <w:numId w:val="22"/>
        </w:numPr>
        <w:shd w:val="clear" w:color="auto" w:fill="FFFFFF"/>
        <w:suppressAutoHyphens w:val="0"/>
        <w:contextualSpacing/>
        <w:jc w:val="both"/>
        <w:rPr>
          <w:rFonts w:asciiTheme="minorHAnsi" w:hAnsiTheme="minorHAnsi" w:cstheme="minorHAnsi"/>
          <w:color w:val="002060"/>
          <w:sz w:val="22"/>
          <w:szCs w:val="22"/>
          <w:lang w:eastAsia="it-IT"/>
        </w:rPr>
      </w:pPr>
      <w:r w:rsidRPr="00927E6B">
        <w:rPr>
          <w:rFonts w:asciiTheme="minorHAnsi" w:hAnsiTheme="minorHAnsi" w:cstheme="minorHAnsi"/>
          <w:color w:val="002060"/>
          <w:sz w:val="22"/>
          <w:szCs w:val="22"/>
          <w:lang w:eastAsia="it-IT"/>
        </w:rPr>
        <w:t>AGUGLIANO POLVERIGI</w:t>
      </w:r>
    </w:p>
    <w:p w:rsidR="004B0160" w:rsidRPr="00927E6B" w:rsidRDefault="004B0160" w:rsidP="004B0160">
      <w:pPr>
        <w:shd w:val="clear" w:color="auto" w:fill="FFFFFF"/>
        <w:rPr>
          <w:rFonts w:asciiTheme="minorHAnsi" w:hAnsiTheme="minorHAnsi" w:cstheme="minorHAnsi"/>
          <w:color w:val="002060"/>
          <w:sz w:val="22"/>
          <w:szCs w:val="22"/>
        </w:rPr>
      </w:pPr>
    </w:p>
    <w:p w:rsidR="004B0160" w:rsidRPr="00927E6B" w:rsidRDefault="004B0160" w:rsidP="004B0160">
      <w:pPr>
        <w:shd w:val="clear" w:color="auto" w:fill="FFFFFF"/>
        <w:rPr>
          <w:rFonts w:asciiTheme="minorHAnsi" w:hAnsiTheme="minorHAnsi" w:cstheme="minorHAnsi"/>
          <w:color w:val="002060"/>
          <w:sz w:val="22"/>
          <w:szCs w:val="22"/>
        </w:rPr>
      </w:pPr>
      <w:r w:rsidRPr="00927E6B">
        <w:rPr>
          <w:rFonts w:asciiTheme="minorHAnsi" w:hAnsiTheme="minorHAnsi" w:cstheme="minorHAnsi"/>
          <w:color w:val="002060"/>
          <w:sz w:val="22"/>
          <w:szCs w:val="22"/>
        </w:rPr>
        <w:t>L’attività di cui sopra prevede un allenamento della durata di 90 minuti condotto dal tecnico C.F.T. Leonardo SCODANIBBIO coadiuvato dallo staff del C.F.T.  e dal delegato dell’attività di base. Successivamente si svolgerà una riunione tecnica di 45 minuti rivolta agli istruttori con il coinvolgimento dei dirigenti e genitori presenti.  </w:t>
      </w:r>
    </w:p>
    <w:p w:rsidR="004B0160" w:rsidRPr="00927E6B" w:rsidRDefault="004B0160" w:rsidP="004B0160">
      <w:pPr>
        <w:shd w:val="clear" w:color="auto" w:fill="FFFFFF"/>
        <w:rPr>
          <w:rFonts w:asciiTheme="minorHAnsi" w:hAnsiTheme="minorHAnsi" w:cstheme="minorHAnsi"/>
          <w:color w:val="002060"/>
          <w:sz w:val="22"/>
          <w:szCs w:val="22"/>
        </w:rPr>
      </w:pPr>
      <w:r w:rsidRPr="00927E6B">
        <w:rPr>
          <w:rFonts w:asciiTheme="minorHAnsi" w:hAnsiTheme="minorHAnsi" w:cstheme="minorHAnsi"/>
          <w:color w:val="002060"/>
          <w:sz w:val="22"/>
          <w:szCs w:val="22"/>
        </w:rPr>
        <w:t>Per quanto sopra è opportuno che ogni società porti almeno un dirigente che possa seguire i giocatori negli spogliatoi al termine dell’attività, permettendo così ai tecnici di seguire la riunione post allenamento senza l’incombenza della supervisione post attività.</w:t>
      </w:r>
    </w:p>
    <w:p w:rsidR="004B0160" w:rsidRPr="00927E6B" w:rsidRDefault="004B0160" w:rsidP="004B0160">
      <w:pPr>
        <w:shd w:val="clear" w:color="auto" w:fill="FFFFFF"/>
        <w:rPr>
          <w:rFonts w:asciiTheme="minorHAnsi" w:hAnsiTheme="minorHAnsi" w:cstheme="minorHAnsi"/>
          <w:color w:val="002060"/>
          <w:sz w:val="22"/>
          <w:szCs w:val="22"/>
        </w:rPr>
      </w:pPr>
      <w:r w:rsidRPr="00927E6B">
        <w:rPr>
          <w:rFonts w:asciiTheme="minorHAnsi" w:hAnsiTheme="minorHAnsi" w:cstheme="minorHAnsi"/>
          <w:color w:val="002060"/>
          <w:sz w:val="22"/>
          <w:szCs w:val="22"/>
        </w:rPr>
        <w:t>I calciatori partecipanti dovranno presentarsi muniti di:</w:t>
      </w:r>
    </w:p>
    <w:p w:rsidR="004B0160" w:rsidRPr="00927E6B" w:rsidRDefault="004B0160" w:rsidP="004B0160">
      <w:pPr>
        <w:shd w:val="clear" w:color="auto" w:fill="FFFFFF"/>
        <w:ind w:left="720"/>
        <w:rPr>
          <w:rFonts w:asciiTheme="minorHAnsi" w:hAnsiTheme="minorHAnsi" w:cstheme="minorHAnsi"/>
          <w:color w:val="002060"/>
          <w:sz w:val="22"/>
          <w:szCs w:val="22"/>
        </w:rPr>
      </w:pPr>
      <w:r w:rsidRPr="00927E6B">
        <w:rPr>
          <w:rFonts w:asciiTheme="minorHAnsi" w:hAnsiTheme="minorHAnsi" w:cstheme="minorHAnsi"/>
          <w:color w:val="002060"/>
          <w:sz w:val="22"/>
          <w:szCs w:val="22"/>
        </w:rPr>
        <w:t>        certificato di idoneità per l’attività sportiva non agonistica, indispensabile per svolgere l’attività;</w:t>
      </w:r>
    </w:p>
    <w:p w:rsidR="004B0160" w:rsidRPr="00927E6B" w:rsidRDefault="004B0160" w:rsidP="004B0160">
      <w:pPr>
        <w:shd w:val="clear" w:color="auto" w:fill="FFFFFF"/>
        <w:ind w:left="720"/>
        <w:rPr>
          <w:rFonts w:asciiTheme="minorHAnsi" w:hAnsiTheme="minorHAnsi" w:cstheme="minorHAnsi"/>
          <w:color w:val="002060"/>
          <w:sz w:val="22"/>
          <w:szCs w:val="22"/>
        </w:rPr>
      </w:pPr>
      <w:r w:rsidRPr="00927E6B">
        <w:rPr>
          <w:rFonts w:asciiTheme="minorHAnsi" w:hAnsiTheme="minorHAnsi" w:cstheme="minorHAnsi"/>
          <w:color w:val="002060"/>
          <w:sz w:val="22"/>
          <w:szCs w:val="22"/>
        </w:rPr>
        <w:t>         Idoneo materiale sportivo compreso i parastinchi .</w:t>
      </w:r>
    </w:p>
    <w:p w:rsidR="004B0160" w:rsidRPr="00927E6B" w:rsidRDefault="004B0160" w:rsidP="004B0160">
      <w:pPr>
        <w:shd w:val="clear" w:color="auto" w:fill="FFFFFF"/>
        <w:rPr>
          <w:rFonts w:asciiTheme="minorHAnsi" w:hAnsiTheme="minorHAnsi" w:cstheme="minorHAnsi"/>
          <w:color w:val="002060"/>
          <w:sz w:val="22"/>
          <w:szCs w:val="22"/>
        </w:rPr>
      </w:pPr>
      <w:r w:rsidRPr="00927E6B">
        <w:rPr>
          <w:rFonts w:asciiTheme="minorHAnsi" w:hAnsiTheme="minorHAnsi" w:cstheme="minorHAnsi"/>
          <w:color w:val="002060"/>
          <w:sz w:val="22"/>
          <w:szCs w:val="22"/>
        </w:rPr>
        <w:t>Per qualsiasi comunicazione contattare il Responsabile Organizzativo C.F.T. :</w:t>
      </w:r>
    </w:p>
    <w:p w:rsidR="004B0160" w:rsidRPr="00927E6B" w:rsidRDefault="004B0160" w:rsidP="004B0160">
      <w:pPr>
        <w:shd w:val="clear" w:color="auto" w:fill="FFFFFF"/>
        <w:ind w:left="720"/>
        <w:rPr>
          <w:rFonts w:asciiTheme="minorHAnsi" w:hAnsiTheme="minorHAnsi" w:cstheme="minorHAnsi"/>
          <w:color w:val="002060"/>
          <w:sz w:val="22"/>
          <w:szCs w:val="22"/>
        </w:rPr>
      </w:pPr>
      <w:r w:rsidRPr="00927E6B">
        <w:rPr>
          <w:rFonts w:asciiTheme="minorHAnsi" w:hAnsiTheme="minorHAnsi" w:cstheme="minorHAnsi"/>
          <w:color w:val="002060"/>
          <w:sz w:val="22"/>
          <w:szCs w:val="22"/>
        </w:rPr>
        <w:t>        Paolo PICCIRILLO – tel. 320 5631774.</w:t>
      </w:r>
    </w:p>
    <w:p w:rsidR="004B0160" w:rsidRDefault="004B0160" w:rsidP="004B0160"/>
    <w:p w:rsidR="004B0160" w:rsidRDefault="004B0160" w:rsidP="00DD380C">
      <w:pPr>
        <w:rPr>
          <w:rFonts w:ascii="Arial" w:hAnsi="Arial" w:cs="Arial"/>
          <w:b/>
          <w:color w:val="002060"/>
          <w:sz w:val="28"/>
          <w:szCs w:val="28"/>
          <w:u w:val="single"/>
        </w:rPr>
      </w:pPr>
    </w:p>
    <w:p w:rsidR="00DD380C" w:rsidRDefault="00DD380C" w:rsidP="00DD380C">
      <w:pPr>
        <w:rPr>
          <w:rFonts w:ascii="Arial" w:hAnsi="Arial" w:cs="Arial"/>
          <w:b/>
          <w:color w:val="002060"/>
          <w:sz w:val="28"/>
          <w:szCs w:val="28"/>
          <w:u w:val="single"/>
        </w:rPr>
      </w:pPr>
      <w:r w:rsidRPr="00DD380C">
        <w:rPr>
          <w:rFonts w:ascii="Arial" w:hAnsi="Arial" w:cs="Arial"/>
          <w:b/>
          <w:color w:val="002060"/>
          <w:sz w:val="28"/>
          <w:szCs w:val="28"/>
          <w:u w:val="single"/>
        </w:rPr>
        <w:lastRenderedPageBreak/>
        <w:t>WORKSHOP TEMATICO  CENTRO FEDERALE TERRITORIALE DI MACERATA-Recanati</w:t>
      </w:r>
    </w:p>
    <w:p w:rsidR="00DD380C" w:rsidRPr="00DD380C" w:rsidRDefault="00DD380C" w:rsidP="00DD380C">
      <w:pPr>
        <w:rPr>
          <w:rFonts w:ascii="Arial" w:hAnsi="Arial" w:cs="Arial"/>
          <w:b/>
          <w:color w:val="002060"/>
          <w:sz w:val="28"/>
          <w:szCs w:val="28"/>
          <w:u w:val="single"/>
        </w:rPr>
      </w:pPr>
    </w:p>
    <w:p w:rsidR="00DD380C" w:rsidRPr="00DD380C" w:rsidRDefault="00DD380C" w:rsidP="00DD380C">
      <w:pPr>
        <w:rPr>
          <w:rFonts w:ascii="Arial" w:hAnsi="Arial" w:cs="Arial"/>
          <w:b/>
          <w:bCs/>
          <w:color w:val="002060"/>
          <w:sz w:val="22"/>
          <w:szCs w:val="22"/>
        </w:rPr>
      </w:pPr>
      <w:r w:rsidRPr="00DD380C">
        <w:rPr>
          <w:rFonts w:ascii="Arial" w:hAnsi="Arial" w:cs="Arial"/>
          <w:color w:val="002060"/>
          <w:sz w:val="22"/>
          <w:szCs w:val="22"/>
        </w:rPr>
        <w:t xml:space="preserve">Lunedì 27 maggio 2019 alle ore 18.00 presso la Sala della Croce Gialla - viale Nazario Sauro, 40/B – Recanati  , organizzato dal Centro Federale Territoriale di MACERATA-Recanati, si svolgerà il </w:t>
      </w:r>
      <w:r w:rsidRPr="00DD380C">
        <w:rPr>
          <w:rFonts w:ascii="Arial" w:hAnsi="Arial" w:cs="Arial"/>
          <w:b/>
          <w:color w:val="002060"/>
          <w:sz w:val="22"/>
          <w:szCs w:val="22"/>
        </w:rPr>
        <w:t xml:space="preserve">Workshop “Area 3” </w:t>
      </w:r>
      <w:r w:rsidRPr="00DD380C">
        <w:rPr>
          <w:rFonts w:ascii="Arial" w:hAnsi="Arial" w:cs="Arial"/>
          <w:b/>
          <w:bCs/>
          <w:color w:val="002060"/>
          <w:sz w:val="22"/>
          <w:szCs w:val="22"/>
        </w:rPr>
        <w:t>AREA SPORT &amp; LIFE SKILLS</w:t>
      </w:r>
      <w:r w:rsidRPr="00DD380C">
        <w:rPr>
          <w:rFonts w:ascii="Arial" w:hAnsi="Arial" w:cs="Arial"/>
          <w:color w:val="002060"/>
          <w:sz w:val="22"/>
          <w:szCs w:val="22"/>
        </w:rPr>
        <w:t xml:space="preserve"> dal titolo </w:t>
      </w:r>
      <w:r w:rsidRPr="00DD380C">
        <w:rPr>
          <w:rFonts w:ascii="Arial" w:hAnsi="Arial" w:cs="Arial"/>
          <w:b/>
          <w:color w:val="002060"/>
          <w:sz w:val="22"/>
          <w:szCs w:val="22"/>
        </w:rPr>
        <w:t xml:space="preserve"> </w:t>
      </w:r>
      <w:r w:rsidRPr="00DD380C">
        <w:rPr>
          <w:rFonts w:ascii="Arial" w:hAnsi="Arial" w:cs="Arial"/>
          <w:b/>
          <w:bCs/>
          <w:color w:val="002060"/>
          <w:sz w:val="22"/>
          <w:szCs w:val="22"/>
        </w:rPr>
        <w:t>“SPORT COME PALESTRA DI  VITA”: I FATTORI CHE INFLUENZANO L’APPRENDIMENTO E LA MOTIVAZIONE ALLA PRATICA SPORTIVA".</w:t>
      </w:r>
    </w:p>
    <w:p w:rsidR="00DD380C" w:rsidRPr="00DD380C" w:rsidRDefault="00DD380C" w:rsidP="00DD380C">
      <w:pPr>
        <w:rPr>
          <w:rFonts w:ascii="Arial" w:hAnsi="Arial" w:cs="Arial"/>
          <w:color w:val="002060"/>
          <w:sz w:val="22"/>
          <w:szCs w:val="22"/>
        </w:rPr>
      </w:pPr>
      <w:r w:rsidRPr="00DD380C">
        <w:rPr>
          <w:rFonts w:ascii="Arial" w:hAnsi="Arial" w:cs="Arial"/>
          <w:color w:val="002060"/>
          <w:sz w:val="22"/>
          <w:szCs w:val="22"/>
        </w:rPr>
        <w:t xml:space="preserve">Il </w:t>
      </w:r>
      <w:r w:rsidRPr="00DD380C">
        <w:rPr>
          <w:rFonts w:ascii="Arial" w:hAnsi="Arial" w:cs="Arial"/>
          <w:b/>
          <w:color w:val="002060"/>
          <w:sz w:val="22"/>
          <w:szCs w:val="22"/>
        </w:rPr>
        <w:t xml:space="preserve">Workshop </w:t>
      </w:r>
      <w:r w:rsidRPr="00DD380C">
        <w:rPr>
          <w:rFonts w:ascii="Arial" w:hAnsi="Arial" w:cs="Arial"/>
          <w:color w:val="002060"/>
          <w:sz w:val="22"/>
          <w:szCs w:val="22"/>
        </w:rPr>
        <w:t>è parte integrante del progetto di carattere formativo ed educativo dei Centri Federali Territoriali.</w:t>
      </w:r>
    </w:p>
    <w:p w:rsidR="00DD380C" w:rsidRPr="00DD380C" w:rsidRDefault="00DD380C" w:rsidP="00DD380C">
      <w:pPr>
        <w:rPr>
          <w:rFonts w:ascii="Arial" w:hAnsi="Arial" w:cs="Arial"/>
          <w:b/>
          <w:color w:val="002060"/>
          <w:sz w:val="22"/>
          <w:szCs w:val="22"/>
          <w:u w:val="single"/>
        </w:rPr>
      </w:pPr>
      <w:r w:rsidRPr="00DD380C">
        <w:rPr>
          <w:rFonts w:ascii="Arial" w:hAnsi="Arial" w:cs="Arial"/>
          <w:b/>
          <w:color w:val="002060"/>
          <w:sz w:val="22"/>
          <w:szCs w:val="22"/>
          <w:u w:val="single"/>
        </w:rPr>
        <w:t xml:space="preserve">Relatori : </w:t>
      </w:r>
    </w:p>
    <w:p w:rsidR="00DD380C" w:rsidRPr="00DD380C" w:rsidRDefault="00DD380C" w:rsidP="00DD380C">
      <w:pPr>
        <w:rPr>
          <w:rFonts w:ascii="Arial" w:hAnsi="Arial" w:cs="Arial"/>
          <w:b/>
          <w:bCs/>
          <w:color w:val="002060"/>
          <w:sz w:val="22"/>
          <w:szCs w:val="22"/>
        </w:rPr>
      </w:pPr>
      <w:r w:rsidRPr="00DD380C">
        <w:rPr>
          <w:rFonts w:ascii="Arial" w:hAnsi="Arial" w:cs="Arial"/>
          <w:color w:val="002060"/>
          <w:sz w:val="22"/>
          <w:szCs w:val="22"/>
        </w:rPr>
        <w:t xml:space="preserve">- </w:t>
      </w:r>
      <w:r w:rsidRPr="00DD380C">
        <w:rPr>
          <w:rFonts w:ascii="Arial" w:hAnsi="Arial" w:cs="Arial"/>
          <w:bCs/>
          <w:color w:val="002060"/>
          <w:sz w:val="22"/>
          <w:szCs w:val="22"/>
        </w:rPr>
        <w:t>dott.ssa Giulia</w:t>
      </w:r>
      <w:r w:rsidRPr="00DD380C">
        <w:rPr>
          <w:rFonts w:ascii="Arial" w:hAnsi="Arial" w:cs="Arial"/>
          <w:b/>
          <w:bCs/>
          <w:color w:val="002060"/>
          <w:sz w:val="22"/>
          <w:szCs w:val="22"/>
        </w:rPr>
        <w:t xml:space="preserve"> CESETTI </w:t>
      </w:r>
      <w:r w:rsidRPr="00DD380C">
        <w:rPr>
          <w:rFonts w:ascii="Arial" w:hAnsi="Arial" w:cs="Arial"/>
          <w:bCs/>
          <w:color w:val="002060"/>
          <w:sz w:val="22"/>
          <w:szCs w:val="22"/>
        </w:rPr>
        <w:t>:</w:t>
      </w:r>
      <w:r w:rsidRPr="00DD380C">
        <w:rPr>
          <w:rFonts w:ascii="Arial" w:hAnsi="Arial" w:cs="Arial"/>
          <w:b/>
          <w:bCs/>
          <w:color w:val="002060"/>
          <w:sz w:val="22"/>
          <w:szCs w:val="22"/>
        </w:rPr>
        <w:t xml:space="preserve">  </w:t>
      </w:r>
      <w:r w:rsidRPr="00DD380C">
        <w:rPr>
          <w:rFonts w:ascii="Arial" w:hAnsi="Arial" w:cs="Arial"/>
          <w:bCs/>
          <w:color w:val="002060"/>
          <w:sz w:val="22"/>
          <w:szCs w:val="22"/>
        </w:rPr>
        <w:t>psicologa Centro Federale Territoriale di  MACERATA-Recanati</w:t>
      </w:r>
    </w:p>
    <w:p w:rsidR="00DD380C" w:rsidRPr="00DD380C" w:rsidRDefault="00DD380C" w:rsidP="00DD380C">
      <w:pPr>
        <w:rPr>
          <w:rFonts w:ascii="Arial" w:hAnsi="Arial" w:cs="Arial"/>
          <w:color w:val="002060"/>
          <w:sz w:val="22"/>
          <w:szCs w:val="22"/>
        </w:rPr>
      </w:pPr>
      <w:r w:rsidRPr="00DD380C">
        <w:rPr>
          <w:rFonts w:ascii="Arial" w:hAnsi="Arial" w:cs="Arial"/>
          <w:color w:val="002060"/>
          <w:sz w:val="22"/>
          <w:szCs w:val="22"/>
        </w:rPr>
        <w:t xml:space="preserve">- </w:t>
      </w:r>
      <w:r w:rsidRPr="00DD380C">
        <w:rPr>
          <w:rFonts w:ascii="Arial" w:hAnsi="Arial" w:cs="Arial"/>
          <w:b/>
          <w:color w:val="002060"/>
          <w:sz w:val="22"/>
          <w:szCs w:val="22"/>
        </w:rPr>
        <w:t>STAFF</w:t>
      </w:r>
      <w:r w:rsidRPr="00DD380C">
        <w:rPr>
          <w:rFonts w:ascii="Arial" w:hAnsi="Arial" w:cs="Arial"/>
          <w:color w:val="002060"/>
          <w:sz w:val="22"/>
          <w:szCs w:val="22"/>
        </w:rPr>
        <w:t>: Centro Federale Territoriale di Urbino</w:t>
      </w:r>
    </w:p>
    <w:p w:rsidR="00DD380C" w:rsidRPr="00DD380C" w:rsidRDefault="00DD380C" w:rsidP="00DD380C">
      <w:pPr>
        <w:rPr>
          <w:rFonts w:ascii="Arial" w:hAnsi="Arial" w:cs="Arial"/>
          <w:b/>
          <w:color w:val="002060"/>
          <w:sz w:val="22"/>
          <w:szCs w:val="22"/>
        </w:rPr>
      </w:pPr>
      <w:r w:rsidRPr="00DD380C">
        <w:rPr>
          <w:rFonts w:ascii="Arial" w:hAnsi="Arial" w:cs="Arial"/>
          <w:b/>
          <w:color w:val="002060"/>
          <w:sz w:val="22"/>
          <w:szCs w:val="22"/>
        </w:rPr>
        <w:t xml:space="preserve">Sono invitati tecnici, dirigenti, genitori, delle Società sportive del territorio e tutti coloro che sono interessati.  </w:t>
      </w:r>
    </w:p>
    <w:p w:rsidR="00DD380C" w:rsidRDefault="00DD380C" w:rsidP="008350F5">
      <w:pPr>
        <w:rPr>
          <w:rFonts w:ascii="Arial" w:hAnsi="Arial" w:cs="Arial"/>
          <w:b/>
          <w:color w:val="002060"/>
          <w:sz w:val="28"/>
          <w:szCs w:val="28"/>
          <w:u w:val="single"/>
        </w:rPr>
      </w:pPr>
    </w:p>
    <w:p w:rsidR="00FD3E0A" w:rsidRPr="00FD3E0A" w:rsidRDefault="00FD3E0A" w:rsidP="00FD3E0A">
      <w:pPr>
        <w:rPr>
          <w:rFonts w:ascii="Arial" w:hAnsi="Arial" w:cs="Arial"/>
          <w:b/>
          <w:color w:val="002060"/>
          <w:sz w:val="28"/>
          <w:szCs w:val="28"/>
          <w:u w:val="single"/>
        </w:rPr>
      </w:pPr>
      <w:r w:rsidRPr="00FD3E0A">
        <w:rPr>
          <w:rFonts w:ascii="Arial" w:hAnsi="Arial" w:cs="Arial"/>
          <w:b/>
          <w:color w:val="002060"/>
          <w:sz w:val="28"/>
          <w:szCs w:val="28"/>
          <w:u w:val="single"/>
        </w:rPr>
        <w:t xml:space="preserve">INCONTRO INFORMATIVO   </w:t>
      </w:r>
    </w:p>
    <w:p w:rsidR="00FD3E0A" w:rsidRPr="00FD3E0A" w:rsidRDefault="00FD3E0A" w:rsidP="00FD3E0A">
      <w:pPr>
        <w:autoSpaceDE w:val="0"/>
        <w:autoSpaceDN w:val="0"/>
        <w:adjustRightInd w:val="0"/>
        <w:rPr>
          <w:rFonts w:ascii="Arial" w:hAnsi="Arial" w:cs="Arial"/>
          <w:b/>
          <w:color w:val="002060"/>
          <w:sz w:val="22"/>
          <w:szCs w:val="22"/>
        </w:rPr>
      </w:pPr>
      <w:r w:rsidRPr="00FD3E0A">
        <w:rPr>
          <w:rFonts w:ascii="Arial" w:hAnsi="Arial" w:cs="Arial"/>
          <w:color w:val="002060"/>
          <w:sz w:val="22"/>
          <w:szCs w:val="22"/>
        </w:rPr>
        <w:t xml:space="preserve">Venerdì 26 aprile 2019 alle ore 18.00 presso c/o campo sportivo </w:t>
      </w:r>
      <w:r w:rsidRPr="00FD3E0A">
        <w:rPr>
          <w:rFonts w:ascii="Arial" w:hAnsi="Arial" w:cs="Arial"/>
          <w:b/>
          <w:color w:val="002060"/>
          <w:sz w:val="22"/>
          <w:szCs w:val="22"/>
        </w:rPr>
        <w:t>“Gabbanelli”</w:t>
      </w:r>
      <w:r w:rsidRPr="00FD3E0A">
        <w:rPr>
          <w:rFonts w:ascii="Arial" w:hAnsi="Arial" w:cs="Arial"/>
          <w:color w:val="002060"/>
          <w:sz w:val="22"/>
          <w:szCs w:val="22"/>
        </w:rPr>
        <w:t xml:space="preserve"> Via Leoncavallo – Castelfidardo, organizzato dalla Società </w:t>
      </w:r>
      <w:r w:rsidRPr="00FD3E0A">
        <w:rPr>
          <w:rFonts w:ascii="Arial" w:hAnsi="Arial" w:cs="Arial"/>
          <w:b/>
          <w:color w:val="002060"/>
          <w:sz w:val="22"/>
          <w:szCs w:val="22"/>
        </w:rPr>
        <w:t>GSD</w:t>
      </w:r>
      <w:r w:rsidRPr="00FD3E0A">
        <w:rPr>
          <w:rFonts w:ascii="Arial" w:hAnsi="Arial" w:cs="Arial"/>
          <w:color w:val="002060"/>
          <w:sz w:val="22"/>
          <w:szCs w:val="22"/>
        </w:rPr>
        <w:t xml:space="preserve"> </w:t>
      </w:r>
      <w:r w:rsidRPr="00FD3E0A">
        <w:rPr>
          <w:rFonts w:ascii="Arial" w:hAnsi="Arial" w:cs="Arial"/>
          <w:b/>
          <w:color w:val="002060"/>
          <w:sz w:val="22"/>
          <w:szCs w:val="22"/>
        </w:rPr>
        <w:t>S.A. CALCIO CASTELFIDARDO</w:t>
      </w:r>
      <w:r w:rsidRPr="00FD3E0A">
        <w:rPr>
          <w:rFonts w:ascii="Arial" w:hAnsi="Arial" w:cs="Arial"/>
          <w:color w:val="002060"/>
          <w:sz w:val="22"/>
          <w:szCs w:val="22"/>
        </w:rPr>
        <w:t xml:space="preserve">, si terrà un incontro informativo rivolto a Dirigenti, Tecnici , Genitori, Atleti anche di altre società sportive dal titolo </w:t>
      </w:r>
      <w:r w:rsidRPr="00FD3E0A">
        <w:rPr>
          <w:rFonts w:ascii="Arial" w:hAnsi="Arial" w:cs="Arial"/>
          <w:b/>
          <w:color w:val="002060"/>
          <w:sz w:val="22"/>
          <w:szCs w:val="22"/>
        </w:rPr>
        <w:t xml:space="preserve">   “DIAMO UN CALCIO ALLE BARRIERE !!!  -  PER BATTERE LE DISABILITA’” .</w:t>
      </w:r>
    </w:p>
    <w:p w:rsidR="00FD3E0A" w:rsidRPr="00FD3E0A" w:rsidRDefault="00FD3E0A" w:rsidP="00FD3E0A">
      <w:pPr>
        <w:autoSpaceDE w:val="0"/>
        <w:autoSpaceDN w:val="0"/>
        <w:adjustRightInd w:val="0"/>
        <w:rPr>
          <w:rFonts w:ascii="Arial" w:hAnsi="Arial" w:cs="Arial"/>
          <w:b/>
          <w:bCs/>
          <w:iCs/>
          <w:color w:val="002060"/>
          <w:sz w:val="22"/>
          <w:szCs w:val="22"/>
          <w:u w:val="single"/>
        </w:rPr>
      </w:pPr>
      <w:r w:rsidRPr="00FD3E0A">
        <w:rPr>
          <w:rFonts w:ascii="Arial" w:hAnsi="Arial" w:cs="Arial"/>
          <w:b/>
          <w:bCs/>
          <w:iCs/>
          <w:color w:val="002060"/>
          <w:sz w:val="22"/>
          <w:szCs w:val="22"/>
          <w:u w:val="single"/>
        </w:rPr>
        <w:t>RELATORI DELL’INCONTRO :</w:t>
      </w:r>
    </w:p>
    <w:p w:rsidR="00FD3E0A" w:rsidRDefault="00FD3E0A" w:rsidP="00FD3E0A">
      <w:pPr>
        <w:autoSpaceDE w:val="0"/>
        <w:autoSpaceDN w:val="0"/>
        <w:adjustRightInd w:val="0"/>
        <w:rPr>
          <w:rFonts w:ascii="Arial" w:hAnsi="Arial" w:cs="Arial"/>
          <w:b/>
          <w:bCs/>
          <w:color w:val="002060"/>
          <w:sz w:val="22"/>
          <w:szCs w:val="22"/>
        </w:rPr>
      </w:pPr>
      <w:r w:rsidRPr="00FD3E0A">
        <w:rPr>
          <w:rFonts w:ascii="Arial" w:hAnsi="Arial" w:cs="Arial"/>
          <w:bCs/>
          <w:color w:val="002060"/>
          <w:sz w:val="22"/>
          <w:szCs w:val="22"/>
        </w:rPr>
        <w:t xml:space="preserve">- </w:t>
      </w:r>
      <w:r w:rsidRPr="00FD3E0A">
        <w:rPr>
          <w:rFonts w:ascii="Arial" w:hAnsi="Arial" w:cs="Arial"/>
          <w:color w:val="002060"/>
          <w:sz w:val="22"/>
          <w:szCs w:val="22"/>
        </w:rPr>
        <w:t xml:space="preserve"> </w:t>
      </w:r>
      <w:r w:rsidRPr="00FD3E0A">
        <w:rPr>
          <w:rFonts w:ascii="Arial" w:hAnsi="Arial" w:cs="Arial"/>
          <w:b/>
          <w:bCs/>
          <w:color w:val="002060"/>
          <w:sz w:val="22"/>
          <w:szCs w:val="22"/>
        </w:rPr>
        <w:t xml:space="preserve">Sarà presente la squadra di 4^ Categoria Marche </w:t>
      </w:r>
      <w:r w:rsidRPr="00FD3E0A">
        <w:rPr>
          <w:rFonts w:ascii="Arial" w:hAnsi="Arial" w:cs="Arial"/>
          <w:b/>
          <w:color w:val="002060"/>
          <w:sz w:val="22"/>
          <w:szCs w:val="22"/>
        </w:rPr>
        <w:t xml:space="preserve"> </w:t>
      </w:r>
      <w:r w:rsidRPr="00FD3E0A">
        <w:rPr>
          <w:rFonts w:ascii="Arial" w:hAnsi="Arial" w:cs="Arial"/>
          <w:b/>
          <w:bCs/>
          <w:color w:val="002060"/>
          <w:sz w:val="22"/>
          <w:szCs w:val="22"/>
        </w:rPr>
        <w:t>Porto Potenza for Special</w:t>
      </w:r>
    </w:p>
    <w:p w:rsidR="006D437B" w:rsidRDefault="006D437B" w:rsidP="00FD3E0A">
      <w:pPr>
        <w:autoSpaceDE w:val="0"/>
        <w:autoSpaceDN w:val="0"/>
        <w:adjustRightInd w:val="0"/>
        <w:rPr>
          <w:rFonts w:ascii="Arial" w:hAnsi="Arial" w:cs="Arial"/>
          <w:b/>
          <w:bCs/>
          <w:color w:val="002060"/>
          <w:sz w:val="22"/>
          <w:szCs w:val="22"/>
        </w:rPr>
      </w:pPr>
    </w:p>
    <w:p w:rsidR="006D437B" w:rsidRPr="00FD3E0A" w:rsidRDefault="006D437B" w:rsidP="00FD3E0A">
      <w:pPr>
        <w:autoSpaceDE w:val="0"/>
        <w:autoSpaceDN w:val="0"/>
        <w:adjustRightInd w:val="0"/>
        <w:rPr>
          <w:rFonts w:ascii="Arial" w:hAnsi="Arial" w:cs="Arial"/>
          <w:b/>
          <w:color w:val="002060"/>
          <w:sz w:val="22"/>
          <w:szCs w:val="22"/>
        </w:rPr>
      </w:pPr>
    </w:p>
    <w:p w:rsidR="004A568F" w:rsidRPr="004A568F" w:rsidRDefault="004A568F" w:rsidP="004A568F">
      <w:pPr>
        <w:rPr>
          <w:rFonts w:ascii="Arial" w:hAnsi="Arial" w:cs="Arial"/>
          <w:b/>
          <w:color w:val="002060"/>
          <w:sz w:val="28"/>
          <w:szCs w:val="28"/>
          <w:u w:val="single"/>
        </w:rPr>
      </w:pPr>
      <w:r w:rsidRPr="004A568F">
        <w:rPr>
          <w:rFonts w:ascii="Arial" w:hAnsi="Arial" w:cs="Arial"/>
          <w:b/>
          <w:color w:val="002060"/>
          <w:sz w:val="28"/>
          <w:szCs w:val="28"/>
          <w:u w:val="single"/>
        </w:rPr>
        <w:t xml:space="preserve">INCONTRO   INFORMATIVO    </w:t>
      </w:r>
    </w:p>
    <w:p w:rsidR="004A568F" w:rsidRPr="004A568F" w:rsidRDefault="004A568F" w:rsidP="004A568F">
      <w:pPr>
        <w:tabs>
          <w:tab w:val="left" w:pos="6825"/>
        </w:tabs>
        <w:rPr>
          <w:rFonts w:ascii="Arial" w:hAnsi="Arial" w:cs="Arial"/>
          <w:color w:val="002060"/>
          <w:sz w:val="22"/>
          <w:szCs w:val="22"/>
        </w:rPr>
      </w:pPr>
      <w:r w:rsidRPr="004A568F">
        <w:rPr>
          <w:rFonts w:ascii="Arial" w:hAnsi="Arial" w:cs="Arial"/>
          <w:color w:val="002060"/>
          <w:sz w:val="22"/>
          <w:szCs w:val="22"/>
        </w:rPr>
        <w:t xml:space="preserve">Venerdì 26 aprile 2019 alle ore 18.00 </w:t>
      </w:r>
      <w:r w:rsidRPr="004A568F">
        <w:rPr>
          <w:rFonts w:ascii="Arial" w:hAnsi="Arial" w:cs="Arial"/>
          <w:b/>
          <w:color w:val="002060"/>
          <w:sz w:val="22"/>
          <w:szCs w:val="22"/>
        </w:rPr>
        <w:t>presso la sala stampa  stadio “CAROTTI” Viale Cavallotti 39 - Jesi,</w:t>
      </w:r>
      <w:r w:rsidRPr="004A568F">
        <w:rPr>
          <w:rFonts w:ascii="Arial" w:hAnsi="Arial" w:cs="Arial"/>
          <w:color w:val="002060"/>
          <w:sz w:val="22"/>
          <w:szCs w:val="22"/>
        </w:rPr>
        <w:t xml:space="preserve"> organizzato dalla Società </w:t>
      </w:r>
      <w:r w:rsidRPr="004A568F">
        <w:rPr>
          <w:rFonts w:ascii="Arial" w:hAnsi="Arial" w:cs="Arial"/>
          <w:b/>
          <w:color w:val="002060"/>
          <w:sz w:val="22"/>
          <w:szCs w:val="22"/>
        </w:rPr>
        <w:t>SSD JESINA CALCIO</w:t>
      </w:r>
      <w:r w:rsidRPr="004A568F">
        <w:rPr>
          <w:rFonts w:ascii="Arial" w:hAnsi="Arial" w:cs="Arial"/>
          <w:color w:val="002060"/>
          <w:sz w:val="22"/>
          <w:szCs w:val="22"/>
        </w:rPr>
        <w:t xml:space="preserve">  si terrà un incontro   informativo  rivolto a dirigenti, tecnici, genitori, tesserati e alle società del territorio dal titolo </w:t>
      </w:r>
      <w:r w:rsidRPr="004A568F">
        <w:rPr>
          <w:rFonts w:ascii="Arial" w:hAnsi="Arial" w:cs="Arial"/>
          <w:b/>
          <w:color w:val="002060"/>
          <w:sz w:val="22"/>
          <w:szCs w:val="22"/>
        </w:rPr>
        <w:t xml:space="preserve"> “ IL RUOLO DELLA PSICOLOGA NELLA SCUOLA CALCIO ELITE  </w:t>
      </w:r>
      <w:r w:rsidRPr="004A568F">
        <w:rPr>
          <w:rFonts w:ascii="Arial" w:hAnsi="Arial" w:cs="Arial"/>
          <w:b/>
          <w:bCs/>
          <w:color w:val="002060"/>
          <w:sz w:val="22"/>
          <w:szCs w:val="22"/>
        </w:rPr>
        <w:t>“.</w:t>
      </w:r>
    </w:p>
    <w:p w:rsidR="004A568F" w:rsidRPr="004A568F" w:rsidRDefault="004A568F" w:rsidP="004A568F">
      <w:pPr>
        <w:rPr>
          <w:rFonts w:ascii="Arial" w:hAnsi="Arial" w:cs="Arial"/>
          <w:b/>
          <w:color w:val="002060"/>
          <w:sz w:val="22"/>
          <w:szCs w:val="22"/>
          <w:u w:val="single"/>
        </w:rPr>
      </w:pPr>
      <w:r w:rsidRPr="004A568F">
        <w:rPr>
          <w:rFonts w:ascii="Arial" w:hAnsi="Arial" w:cs="Arial"/>
          <w:b/>
          <w:color w:val="002060"/>
          <w:sz w:val="22"/>
          <w:szCs w:val="22"/>
          <w:u w:val="single"/>
        </w:rPr>
        <w:t>Relatori dell’incontro :</w:t>
      </w:r>
    </w:p>
    <w:p w:rsidR="004A568F" w:rsidRPr="004A568F" w:rsidRDefault="004A568F" w:rsidP="004A568F">
      <w:pPr>
        <w:tabs>
          <w:tab w:val="left" w:pos="6825"/>
        </w:tabs>
        <w:rPr>
          <w:rFonts w:ascii="Arial" w:hAnsi="Arial" w:cs="Arial"/>
          <w:color w:val="002060"/>
          <w:sz w:val="22"/>
          <w:szCs w:val="22"/>
        </w:rPr>
      </w:pPr>
      <w:r w:rsidRPr="004A568F">
        <w:rPr>
          <w:rFonts w:ascii="Arial" w:hAnsi="Arial" w:cs="Arial"/>
          <w:color w:val="002060"/>
          <w:sz w:val="22"/>
          <w:szCs w:val="22"/>
        </w:rPr>
        <w:t xml:space="preserve">-  dott.ssa Lorenza  </w:t>
      </w:r>
      <w:r w:rsidRPr="004A568F">
        <w:rPr>
          <w:rFonts w:ascii="Arial" w:hAnsi="Arial" w:cs="Arial"/>
          <w:b/>
          <w:color w:val="002060"/>
          <w:sz w:val="22"/>
          <w:szCs w:val="22"/>
        </w:rPr>
        <w:t>STAFFOLANI  :</w:t>
      </w:r>
      <w:r w:rsidRPr="004A568F">
        <w:rPr>
          <w:rFonts w:ascii="Arial" w:hAnsi="Arial" w:cs="Arial"/>
          <w:color w:val="002060"/>
          <w:sz w:val="22"/>
          <w:szCs w:val="22"/>
        </w:rPr>
        <w:t xml:space="preserve"> psicologa SSD Jesina calcio</w:t>
      </w:r>
    </w:p>
    <w:p w:rsidR="004A568F" w:rsidRDefault="004A568F" w:rsidP="00A2619B">
      <w:pPr>
        <w:tabs>
          <w:tab w:val="left" w:pos="6825"/>
        </w:tabs>
        <w:rPr>
          <w:rFonts w:ascii="Arial" w:hAnsi="Arial" w:cs="Arial"/>
          <w:color w:val="002060"/>
          <w:sz w:val="22"/>
          <w:szCs w:val="22"/>
        </w:rPr>
      </w:pPr>
    </w:p>
    <w:p w:rsidR="006D437B" w:rsidRDefault="006D437B" w:rsidP="00A2619B">
      <w:pPr>
        <w:tabs>
          <w:tab w:val="left" w:pos="6825"/>
        </w:tabs>
        <w:rPr>
          <w:rFonts w:ascii="Arial" w:hAnsi="Arial" w:cs="Arial"/>
          <w:color w:val="002060"/>
          <w:sz w:val="22"/>
          <w:szCs w:val="22"/>
        </w:rPr>
      </w:pPr>
    </w:p>
    <w:p w:rsidR="005228BA" w:rsidRPr="005228BA" w:rsidRDefault="005228BA" w:rsidP="005228BA">
      <w:pPr>
        <w:rPr>
          <w:rFonts w:ascii="Arial" w:hAnsi="Arial" w:cs="Arial"/>
          <w:b/>
          <w:color w:val="002060"/>
          <w:sz w:val="28"/>
          <w:szCs w:val="28"/>
          <w:u w:val="single"/>
        </w:rPr>
      </w:pPr>
      <w:r w:rsidRPr="005228BA">
        <w:rPr>
          <w:rFonts w:ascii="Arial" w:hAnsi="Arial" w:cs="Arial"/>
          <w:b/>
          <w:color w:val="002060"/>
          <w:sz w:val="28"/>
          <w:szCs w:val="28"/>
          <w:u w:val="single"/>
        </w:rPr>
        <w:t xml:space="preserve">INCONTRO   INFORMATIVO    </w:t>
      </w:r>
    </w:p>
    <w:p w:rsidR="005228BA" w:rsidRPr="005228BA" w:rsidRDefault="005228BA" w:rsidP="005228BA">
      <w:pPr>
        <w:rPr>
          <w:rFonts w:ascii="Arial" w:hAnsi="Arial" w:cs="Arial"/>
          <w:b/>
          <w:color w:val="002060"/>
          <w:sz w:val="22"/>
          <w:szCs w:val="22"/>
        </w:rPr>
      </w:pPr>
      <w:r w:rsidRPr="005228BA">
        <w:rPr>
          <w:rFonts w:ascii="Arial" w:hAnsi="Arial" w:cs="Arial"/>
          <w:color w:val="002060"/>
          <w:sz w:val="22"/>
          <w:szCs w:val="22"/>
        </w:rPr>
        <w:t xml:space="preserve">Lunedì 29 aprile 2019 alle ore 21.00 presso la </w:t>
      </w:r>
      <w:r w:rsidRPr="005228BA">
        <w:rPr>
          <w:rFonts w:ascii="Arial" w:hAnsi="Arial" w:cs="Arial"/>
          <w:b/>
          <w:color w:val="002060"/>
          <w:sz w:val="22"/>
          <w:szCs w:val="22"/>
        </w:rPr>
        <w:t>Sala del Centro Cultura “Piero Pergoli” Piazza G. Mazzini di Falconara Marittima (AN),</w:t>
      </w:r>
      <w:r w:rsidRPr="005228BA">
        <w:rPr>
          <w:rFonts w:ascii="Arial" w:hAnsi="Arial" w:cs="Arial"/>
          <w:b/>
          <w:bCs/>
          <w:color w:val="002060"/>
          <w:sz w:val="22"/>
          <w:szCs w:val="22"/>
        </w:rPr>
        <w:t xml:space="preserve"> </w:t>
      </w:r>
      <w:r w:rsidRPr="005228BA">
        <w:rPr>
          <w:rFonts w:ascii="Arial" w:hAnsi="Arial" w:cs="Arial"/>
          <w:color w:val="002060"/>
          <w:sz w:val="22"/>
          <w:szCs w:val="22"/>
        </w:rPr>
        <w:t xml:space="preserve">organizzato dalla Società </w:t>
      </w:r>
      <w:r w:rsidRPr="005228BA">
        <w:rPr>
          <w:rFonts w:ascii="Arial" w:hAnsi="Arial" w:cs="Arial"/>
          <w:b/>
          <w:color w:val="002060"/>
          <w:sz w:val="22"/>
          <w:szCs w:val="22"/>
        </w:rPr>
        <w:t xml:space="preserve">ASD PALOMBINA VECCHIA </w:t>
      </w:r>
      <w:r w:rsidRPr="005228BA">
        <w:rPr>
          <w:rFonts w:ascii="Arial" w:hAnsi="Arial" w:cs="Arial"/>
          <w:color w:val="002060"/>
          <w:sz w:val="22"/>
          <w:szCs w:val="22"/>
        </w:rPr>
        <w:t xml:space="preserve"> si terrà un incontro  informativo, </w:t>
      </w:r>
      <w:r w:rsidRPr="005228BA">
        <w:rPr>
          <w:rFonts w:ascii="Arial" w:hAnsi="Arial" w:cs="Arial"/>
          <w:bCs/>
          <w:color w:val="002060"/>
          <w:sz w:val="22"/>
          <w:szCs w:val="22"/>
        </w:rPr>
        <w:t xml:space="preserve">rivolto ai dirigenti, tecnici, genitori e tesserati anche di altre società, </w:t>
      </w:r>
      <w:r w:rsidRPr="005228BA">
        <w:rPr>
          <w:rFonts w:ascii="Arial" w:hAnsi="Arial" w:cs="Arial"/>
          <w:color w:val="002060"/>
          <w:sz w:val="22"/>
          <w:szCs w:val="22"/>
        </w:rPr>
        <w:t>dal titolo :</w:t>
      </w:r>
      <w:r w:rsidRPr="005228BA">
        <w:rPr>
          <w:rFonts w:ascii="Arial" w:hAnsi="Arial" w:cs="Arial"/>
          <w:b/>
          <w:bCs/>
          <w:color w:val="002060"/>
          <w:sz w:val="22"/>
          <w:szCs w:val="22"/>
          <w:lang w:eastAsia="en-US"/>
        </w:rPr>
        <w:t xml:space="preserve">  </w:t>
      </w:r>
      <w:r w:rsidRPr="005228BA">
        <w:rPr>
          <w:rFonts w:ascii="Arial" w:hAnsi="Arial" w:cs="Arial"/>
          <w:b/>
          <w:color w:val="002060"/>
          <w:sz w:val="22"/>
          <w:szCs w:val="22"/>
        </w:rPr>
        <w:t>“LA CORRETTA ALIMENTAZIONE E LO SPORT”.</w:t>
      </w:r>
    </w:p>
    <w:p w:rsidR="005228BA" w:rsidRPr="005228BA" w:rsidRDefault="005228BA" w:rsidP="005228BA">
      <w:pPr>
        <w:pStyle w:val="Default"/>
        <w:jc w:val="both"/>
        <w:rPr>
          <w:rFonts w:ascii="Arial" w:hAnsi="Arial" w:cs="Arial"/>
          <w:b/>
          <w:bCs/>
          <w:color w:val="002060"/>
          <w:kern w:val="24"/>
          <w:sz w:val="22"/>
          <w:szCs w:val="22"/>
          <w:u w:val="single"/>
        </w:rPr>
      </w:pPr>
      <w:r w:rsidRPr="005228BA">
        <w:rPr>
          <w:rFonts w:ascii="Arial" w:hAnsi="Arial" w:cs="Arial"/>
          <w:b/>
          <w:bCs/>
          <w:color w:val="002060"/>
          <w:kern w:val="24"/>
          <w:sz w:val="22"/>
          <w:szCs w:val="22"/>
          <w:u w:val="single"/>
        </w:rPr>
        <w:t>Relatore dell’incontro</w:t>
      </w:r>
    </w:p>
    <w:p w:rsidR="005228BA" w:rsidRPr="005228BA" w:rsidRDefault="005228BA" w:rsidP="005228BA">
      <w:pPr>
        <w:rPr>
          <w:rFonts w:ascii="Arial" w:hAnsi="Arial" w:cs="Arial"/>
          <w:color w:val="002060"/>
          <w:sz w:val="22"/>
          <w:szCs w:val="22"/>
        </w:rPr>
      </w:pPr>
      <w:r w:rsidRPr="005228BA">
        <w:rPr>
          <w:rFonts w:ascii="Arial" w:hAnsi="Arial" w:cs="Arial"/>
          <w:bCs/>
          <w:color w:val="002060"/>
          <w:sz w:val="22"/>
          <w:szCs w:val="22"/>
        </w:rPr>
        <w:t xml:space="preserve">-  </w:t>
      </w:r>
      <w:r w:rsidRPr="005228BA">
        <w:rPr>
          <w:rFonts w:ascii="Arial" w:hAnsi="Arial" w:cs="Arial"/>
          <w:color w:val="002060"/>
          <w:sz w:val="22"/>
          <w:szCs w:val="22"/>
        </w:rPr>
        <w:t xml:space="preserve">dott.ssa Greta </w:t>
      </w:r>
      <w:r w:rsidRPr="005228BA">
        <w:rPr>
          <w:rFonts w:ascii="Arial" w:hAnsi="Arial" w:cs="Arial"/>
          <w:b/>
          <w:color w:val="002060"/>
          <w:sz w:val="22"/>
          <w:szCs w:val="22"/>
        </w:rPr>
        <w:t xml:space="preserve">ACCORRONI : </w:t>
      </w:r>
      <w:r w:rsidRPr="005228BA">
        <w:rPr>
          <w:rFonts w:ascii="Arial" w:hAnsi="Arial" w:cs="Arial"/>
          <w:iCs/>
          <w:color w:val="002060"/>
          <w:sz w:val="22"/>
          <w:szCs w:val="22"/>
        </w:rPr>
        <w:t>Scienze dell’Alimentazione</w:t>
      </w:r>
    </w:p>
    <w:p w:rsidR="00FD3E0A" w:rsidRPr="008835D4" w:rsidRDefault="00FD3E0A" w:rsidP="00A2619B">
      <w:pPr>
        <w:tabs>
          <w:tab w:val="left" w:pos="6825"/>
        </w:tabs>
        <w:rPr>
          <w:rFonts w:ascii="Arial" w:hAnsi="Arial" w:cs="Arial"/>
          <w:color w:val="002060"/>
          <w:sz w:val="22"/>
          <w:szCs w:val="22"/>
        </w:rPr>
      </w:pPr>
    </w:p>
    <w:p w:rsidR="006D16BC" w:rsidRPr="00E26564" w:rsidRDefault="006D16BC" w:rsidP="006D16BC">
      <w:pPr>
        <w:rPr>
          <w:rFonts w:ascii="Arial" w:hAnsi="Arial" w:cs="Arial"/>
          <w:b/>
          <w:color w:val="002060"/>
          <w:sz w:val="28"/>
          <w:szCs w:val="28"/>
          <w:u w:val="single"/>
        </w:rPr>
      </w:pPr>
      <w:r w:rsidRPr="00E26564">
        <w:rPr>
          <w:rFonts w:ascii="Arial" w:hAnsi="Arial" w:cs="Arial"/>
          <w:b/>
          <w:color w:val="002060"/>
          <w:sz w:val="28"/>
          <w:szCs w:val="28"/>
          <w:u w:val="single"/>
        </w:rPr>
        <w:t xml:space="preserve">INCONTRO   INFORMATIVO    </w:t>
      </w:r>
    </w:p>
    <w:p w:rsidR="006D16BC" w:rsidRPr="00E26564" w:rsidRDefault="00C03865" w:rsidP="006D16BC">
      <w:pPr>
        <w:autoSpaceDE w:val="0"/>
        <w:autoSpaceDN w:val="0"/>
        <w:adjustRightInd w:val="0"/>
        <w:rPr>
          <w:rFonts w:ascii="Arial" w:hAnsi="Arial" w:cs="Arial"/>
          <w:b/>
          <w:color w:val="002060"/>
          <w:sz w:val="22"/>
          <w:szCs w:val="22"/>
        </w:rPr>
      </w:pPr>
      <w:r>
        <w:rPr>
          <w:rFonts w:ascii="Arial" w:hAnsi="Arial" w:cs="Arial"/>
          <w:color w:val="002060"/>
          <w:sz w:val="22"/>
          <w:szCs w:val="22"/>
        </w:rPr>
        <w:t>Lunedì</w:t>
      </w:r>
      <w:r w:rsidR="006D16BC" w:rsidRPr="00E26564">
        <w:rPr>
          <w:rFonts w:ascii="Arial" w:hAnsi="Arial" w:cs="Arial"/>
          <w:color w:val="002060"/>
          <w:sz w:val="22"/>
          <w:szCs w:val="22"/>
        </w:rPr>
        <w:t xml:space="preserve"> 29 aprile 2019 alle ore 20.45 presso la </w:t>
      </w:r>
      <w:r w:rsidR="006D16BC" w:rsidRPr="00E26564">
        <w:rPr>
          <w:rFonts w:ascii="Arial" w:hAnsi="Arial" w:cs="Arial"/>
          <w:b/>
          <w:bCs/>
          <w:color w:val="002060"/>
          <w:sz w:val="22"/>
          <w:szCs w:val="22"/>
        </w:rPr>
        <w:t xml:space="preserve">Sala Congressi c/o HOTEL RITZ </w:t>
      </w:r>
      <w:r w:rsidR="006D16BC" w:rsidRPr="00E26564">
        <w:rPr>
          <w:rFonts w:ascii="Arial" w:hAnsi="Arial" w:cs="Arial"/>
          <w:bCs/>
          <w:color w:val="002060"/>
          <w:sz w:val="22"/>
          <w:szCs w:val="22"/>
        </w:rPr>
        <w:t>i</w:t>
      </w:r>
      <w:r w:rsidR="006D16BC" w:rsidRPr="00E26564">
        <w:rPr>
          <w:rFonts w:ascii="Arial" w:hAnsi="Arial" w:cs="Arial"/>
          <w:color w:val="002060"/>
          <w:sz w:val="22"/>
          <w:szCs w:val="22"/>
        </w:rPr>
        <w:t xml:space="preserve">ngresso Via Rieti - Senigallia (AN), organizzato dalla Società </w:t>
      </w:r>
      <w:r w:rsidR="006D16BC" w:rsidRPr="00E26564">
        <w:rPr>
          <w:rFonts w:ascii="Arial" w:hAnsi="Arial" w:cs="Arial"/>
          <w:b/>
          <w:color w:val="002060"/>
          <w:sz w:val="22"/>
          <w:szCs w:val="22"/>
        </w:rPr>
        <w:t>FC VIGOR SENIGALLIA</w:t>
      </w:r>
      <w:r w:rsidR="006D16BC" w:rsidRPr="00E26564">
        <w:rPr>
          <w:rFonts w:ascii="Arial" w:hAnsi="Arial" w:cs="Arial"/>
          <w:color w:val="002060"/>
          <w:sz w:val="22"/>
          <w:szCs w:val="22"/>
        </w:rPr>
        <w:t xml:space="preserve"> si terrà un incontro   informativo  rivolto a dirigenti, tecnici, genitori, tesserati e alle società del territorio dal titolo </w:t>
      </w:r>
      <w:r w:rsidR="006D16BC" w:rsidRPr="00E26564">
        <w:rPr>
          <w:rFonts w:ascii="Arial" w:hAnsi="Arial" w:cs="Arial"/>
          <w:b/>
          <w:color w:val="002060"/>
          <w:sz w:val="22"/>
          <w:szCs w:val="22"/>
        </w:rPr>
        <w:t xml:space="preserve">  “LO SVILUPPO DEL BAMBINO NELLO SPORT E NELLA VITA”.</w:t>
      </w:r>
    </w:p>
    <w:p w:rsidR="006D16BC" w:rsidRPr="00E26564" w:rsidRDefault="006D16BC" w:rsidP="006D16BC">
      <w:pPr>
        <w:autoSpaceDE w:val="0"/>
        <w:autoSpaceDN w:val="0"/>
        <w:adjustRightInd w:val="0"/>
        <w:ind w:right="566"/>
        <w:rPr>
          <w:rFonts w:ascii="Arial" w:hAnsi="Arial" w:cs="Arial"/>
          <w:b/>
          <w:color w:val="002060"/>
          <w:sz w:val="22"/>
          <w:szCs w:val="22"/>
          <w:u w:val="single"/>
        </w:rPr>
      </w:pPr>
      <w:r w:rsidRPr="00E26564">
        <w:rPr>
          <w:rFonts w:ascii="Arial" w:hAnsi="Arial" w:cs="Arial"/>
          <w:b/>
          <w:color w:val="002060"/>
          <w:sz w:val="22"/>
          <w:szCs w:val="22"/>
          <w:u w:val="single"/>
        </w:rPr>
        <w:t>Relatore  dell’incontro :</w:t>
      </w:r>
    </w:p>
    <w:p w:rsidR="006D16BC" w:rsidRPr="00E26564" w:rsidRDefault="006D16BC" w:rsidP="006D16BC">
      <w:pPr>
        <w:tabs>
          <w:tab w:val="left" w:pos="6825"/>
        </w:tabs>
        <w:rPr>
          <w:rFonts w:ascii="Arial" w:hAnsi="Arial" w:cs="Arial"/>
          <w:color w:val="002060"/>
          <w:sz w:val="22"/>
          <w:szCs w:val="22"/>
        </w:rPr>
      </w:pPr>
      <w:r w:rsidRPr="00E26564">
        <w:rPr>
          <w:rFonts w:ascii="Arial" w:hAnsi="Arial" w:cs="Arial"/>
          <w:color w:val="002060"/>
          <w:sz w:val="22"/>
          <w:szCs w:val="22"/>
        </w:rPr>
        <w:t xml:space="preserve">- dott. Giuseppe </w:t>
      </w:r>
      <w:r w:rsidRPr="00E26564">
        <w:rPr>
          <w:rFonts w:ascii="Arial" w:hAnsi="Arial" w:cs="Arial"/>
          <w:b/>
          <w:color w:val="002060"/>
          <w:sz w:val="22"/>
          <w:szCs w:val="22"/>
        </w:rPr>
        <w:t>SINACORI</w:t>
      </w:r>
      <w:r w:rsidRPr="00E26564">
        <w:rPr>
          <w:rFonts w:ascii="Arial" w:hAnsi="Arial" w:cs="Arial"/>
          <w:color w:val="002060"/>
          <w:sz w:val="22"/>
          <w:szCs w:val="22"/>
        </w:rPr>
        <w:t xml:space="preserve"> : Psicologo - Esperto in psicologia dello sport</w:t>
      </w:r>
    </w:p>
    <w:p w:rsidR="006D16BC" w:rsidRDefault="006D16BC" w:rsidP="006D16BC">
      <w:pPr>
        <w:autoSpaceDE w:val="0"/>
        <w:autoSpaceDN w:val="0"/>
        <w:adjustRightInd w:val="0"/>
        <w:rPr>
          <w:rFonts w:ascii="Arial" w:hAnsi="Arial" w:cs="Arial"/>
          <w:bCs/>
          <w:color w:val="002060"/>
          <w:sz w:val="22"/>
          <w:szCs w:val="22"/>
        </w:rPr>
      </w:pPr>
      <w:r w:rsidRPr="00E26564">
        <w:rPr>
          <w:rFonts w:ascii="Arial" w:hAnsi="Arial" w:cs="Arial"/>
          <w:bCs/>
          <w:color w:val="002060"/>
          <w:sz w:val="22"/>
          <w:szCs w:val="22"/>
        </w:rPr>
        <w:t xml:space="preserve">Si prega di confermare la partecipazione per motivi organizzativi, </w:t>
      </w:r>
      <w:r w:rsidRPr="00E26564">
        <w:rPr>
          <w:rFonts w:ascii="Arial" w:hAnsi="Arial" w:cs="Arial"/>
          <w:color w:val="002060"/>
          <w:sz w:val="22"/>
          <w:szCs w:val="22"/>
        </w:rPr>
        <w:t xml:space="preserve">presso la </w:t>
      </w:r>
      <w:r w:rsidRPr="00E26564">
        <w:rPr>
          <w:rFonts w:ascii="Arial" w:hAnsi="Arial" w:cs="Arial"/>
          <w:bCs/>
          <w:color w:val="002060"/>
          <w:sz w:val="22"/>
          <w:szCs w:val="22"/>
        </w:rPr>
        <w:t xml:space="preserve">sede al Campo Saline </w:t>
      </w:r>
      <w:r w:rsidRPr="00E26564">
        <w:rPr>
          <w:rFonts w:ascii="Arial" w:hAnsi="Arial" w:cs="Arial"/>
          <w:color w:val="002060"/>
          <w:sz w:val="22"/>
          <w:szCs w:val="22"/>
        </w:rPr>
        <w:t xml:space="preserve">oppure telefonicamente ai numeri </w:t>
      </w:r>
      <w:r w:rsidRPr="00E26564">
        <w:rPr>
          <w:rFonts w:ascii="Arial" w:hAnsi="Arial" w:cs="Arial"/>
          <w:bCs/>
          <w:color w:val="002060"/>
          <w:sz w:val="22"/>
          <w:szCs w:val="22"/>
        </w:rPr>
        <w:t xml:space="preserve">071 7931121 </w:t>
      </w:r>
      <w:r w:rsidRPr="00E26564">
        <w:rPr>
          <w:rFonts w:ascii="Arial" w:hAnsi="Arial" w:cs="Arial"/>
          <w:color w:val="002060"/>
          <w:sz w:val="22"/>
          <w:szCs w:val="22"/>
        </w:rPr>
        <w:t xml:space="preserve">o al Responsabile Tecnico </w:t>
      </w:r>
      <w:r w:rsidRPr="00E26564">
        <w:rPr>
          <w:rFonts w:ascii="Arial" w:hAnsi="Arial" w:cs="Arial"/>
          <w:b/>
          <w:bCs/>
          <w:color w:val="002060"/>
          <w:sz w:val="22"/>
          <w:szCs w:val="22"/>
        </w:rPr>
        <w:t>SERVADIO</w:t>
      </w:r>
      <w:r w:rsidRPr="00E26564">
        <w:rPr>
          <w:rFonts w:ascii="Arial" w:hAnsi="Arial" w:cs="Arial"/>
          <w:bCs/>
          <w:color w:val="002060"/>
          <w:sz w:val="22"/>
          <w:szCs w:val="22"/>
        </w:rPr>
        <w:t xml:space="preserve"> Loris 337 636562</w:t>
      </w:r>
      <w:r w:rsidR="001F51A7">
        <w:rPr>
          <w:rFonts w:ascii="Arial" w:hAnsi="Arial" w:cs="Arial"/>
          <w:bCs/>
          <w:color w:val="002060"/>
          <w:sz w:val="22"/>
          <w:szCs w:val="22"/>
        </w:rPr>
        <w:t>.</w:t>
      </w:r>
    </w:p>
    <w:p w:rsidR="00DD380C" w:rsidRDefault="00DD380C" w:rsidP="006D16BC">
      <w:pPr>
        <w:autoSpaceDE w:val="0"/>
        <w:autoSpaceDN w:val="0"/>
        <w:adjustRightInd w:val="0"/>
        <w:rPr>
          <w:rFonts w:ascii="Arial" w:hAnsi="Arial" w:cs="Arial"/>
          <w:bCs/>
          <w:color w:val="002060"/>
          <w:sz w:val="22"/>
          <w:szCs w:val="22"/>
        </w:rPr>
      </w:pPr>
    </w:p>
    <w:p w:rsidR="00892CCD" w:rsidRDefault="00892CCD" w:rsidP="00DD380C">
      <w:pPr>
        <w:rPr>
          <w:rFonts w:ascii="Arial" w:hAnsi="Arial" w:cs="Arial"/>
          <w:b/>
          <w:color w:val="002060"/>
          <w:sz w:val="28"/>
          <w:szCs w:val="28"/>
          <w:u w:val="single"/>
        </w:rPr>
      </w:pPr>
    </w:p>
    <w:p w:rsidR="00DD380C" w:rsidRPr="00DD380C" w:rsidRDefault="00DD380C" w:rsidP="00DD380C">
      <w:pPr>
        <w:rPr>
          <w:rFonts w:ascii="Arial" w:hAnsi="Arial" w:cs="Arial"/>
          <w:b/>
          <w:color w:val="002060"/>
          <w:sz w:val="28"/>
          <w:szCs w:val="28"/>
          <w:u w:val="single"/>
        </w:rPr>
      </w:pPr>
      <w:r w:rsidRPr="00DD380C">
        <w:rPr>
          <w:rFonts w:ascii="Arial" w:hAnsi="Arial" w:cs="Arial"/>
          <w:b/>
          <w:color w:val="002060"/>
          <w:sz w:val="28"/>
          <w:szCs w:val="28"/>
          <w:u w:val="single"/>
        </w:rPr>
        <w:lastRenderedPageBreak/>
        <w:t xml:space="preserve">INCONTRO   INFORMATIVO    </w:t>
      </w:r>
    </w:p>
    <w:p w:rsidR="00DD380C" w:rsidRPr="00DD380C" w:rsidRDefault="00DD380C" w:rsidP="00DD380C">
      <w:pPr>
        <w:rPr>
          <w:rFonts w:ascii="Arial" w:hAnsi="Arial" w:cs="Arial"/>
          <w:b/>
          <w:color w:val="002060"/>
          <w:sz w:val="22"/>
          <w:szCs w:val="22"/>
        </w:rPr>
      </w:pPr>
      <w:r w:rsidRPr="00DD380C">
        <w:rPr>
          <w:rFonts w:ascii="Arial" w:eastAsiaTheme="minorHAnsi" w:hAnsi="Arial" w:cs="Arial"/>
          <w:color w:val="002060"/>
          <w:sz w:val="22"/>
          <w:szCs w:val="22"/>
          <w:lang w:eastAsia="en-US"/>
        </w:rPr>
        <w:t>Venerdì 3 maggio 2019 alle ore 17.00</w:t>
      </w:r>
      <w:r w:rsidRPr="00DD380C">
        <w:rPr>
          <w:rFonts w:ascii="Arial" w:hAnsi="Arial" w:cs="Arial"/>
          <w:color w:val="002060"/>
          <w:sz w:val="22"/>
          <w:szCs w:val="22"/>
        </w:rPr>
        <w:t xml:space="preserve"> presso il Pallone Geodetico all’interno del campo sportivo di Vallemiano - via Paolucci 1 – Ancona </w:t>
      </w:r>
      <w:r w:rsidRPr="00DD380C">
        <w:rPr>
          <w:rFonts w:ascii="Arial" w:hAnsi="Arial" w:cs="Arial"/>
          <w:b/>
          <w:color w:val="002060"/>
          <w:sz w:val="22"/>
          <w:szCs w:val="22"/>
        </w:rPr>
        <w:t>,</w:t>
      </w:r>
      <w:r w:rsidRPr="00DD380C">
        <w:rPr>
          <w:rFonts w:ascii="Arial" w:hAnsi="Arial" w:cs="Arial"/>
          <w:b/>
          <w:bCs/>
          <w:color w:val="002060"/>
          <w:sz w:val="22"/>
          <w:szCs w:val="22"/>
        </w:rPr>
        <w:t xml:space="preserve"> </w:t>
      </w:r>
      <w:r w:rsidRPr="00DD380C">
        <w:rPr>
          <w:rFonts w:ascii="Arial" w:hAnsi="Arial" w:cs="Arial"/>
          <w:color w:val="002060"/>
          <w:sz w:val="22"/>
          <w:szCs w:val="22"/>
        </w:rPr>
        <w:t xml:space="preserve">organizzato dalla Società </w:t>
      </w:r>
      <w:r w:rsidRPr="00DD380C">
        <w:rPr>
          <w:rFonts w:ascii="Arial" w:hAnsi="Arial" w:cs="Arial"/>
          <w:b/>
          <w:color w:val="002060"/>
          <w:sz w:val="22"/>
          <w:szCs w:val="22"/>
        </w:rPr>
        <w:t xml:space="preserve">A.C. NUOVA FOLGORE A.S.D. </w:t>
      </w:r>
      <w:r w:rsidRPr="00DD380C">
        <w:rPr>
          <w:rFonts w:ascii="Arial" w:hAnsi="Arial" w:cs="Arial"/>
          <w:color w:val="002060"/>
          <w:sz w:val="22"/>
          <w:szCs w:val="22"/>
        </w:rPr>
        <w:t xml:space="preserve">si terrà un incontro  informativo  </w:t>
      </w:r>
      <w:r w:rsidRPr="00DD380C">
        <w:rPr>
          <w:rFonts w:ascii="Arial" w:hAnsi="Arial" w:cs="Arial"/>
          <w:bCs/>
          <w:color w:val="002060"/>
          <w:sz w:val="22"/>
          <w:szCs w:val="22"/>
        </w:rPr>
        <w:t xml:space="preserve">rivolto ai dirigenti, tecnici, genitori e tesserati anche di altre società, </w:t>
      </w:r>
      <w:r w:rsidRPr="00DD380C">
        <w:rPr>
          <w:rFonts w:ascii="Arial" w:hAnsi="Arial" w:cs="Arial"/>
          <w:color w:val="002060"/>
          <w:sz w:val="22"/>
          <w:szCs w:val="22"/>
        </w:rPr>
        <w:t xml:space="preserve">dal titolo : </w:t>
      </w:r>
      <w:r w:rsidRPr="00DD380C">
        <w:rPr>
          <w:rFonts w:ascii="Arial" w:eastAsiaTheme="minorHAnsi" w:hAnsi="Arial" w:cs="Arial"/>
          <w:b/>
          <w:color w:val="002060"/>
          <w:sz w:val="22"/>
          <w:szCs w:val="22"/>
          <w:lang w:eastAsia="en-US"/>
        </w:rPr>
        <w:t>“</w:t>
      </w:r>
      <w:r w:rsidRPr="00DD380C">
        <w:rPr>
          <w:rFonts w:ascii="Arial" w:hAnsi="Arial" w:cs="Arial"/>
          <w:b/>
          <w:color w:val="002060"/>
          <w:sz w:val="22"/>
          <w:szCs w:val="22"/>
        </w:rPr>
        <w:t>LE REGOLE DEL GIOCO DEL CALCIO E LA FUNZIONE ARBITRALE PER I VALORI DELLO SPORT</w:t>
      </w:r>
      <w:r w:rsidRPr="00DD380C">
        <w:rPr>
          <w:rFonts w:ascii="Arial" w:eastAsiaTheme="minorHAnsi" w:hAnsi="Arial" w:cs="Arial"/>
          <w:b/>
          <w:color w:val="002060"/>
          <w:sz w:val="22"/>
          <w:szCs w:val="22"/>
          <w:lang w:eastAsia="en-US"/>
        </w:rPr>
        <w:t>”</w:t>
      </w:r>
      <w:r w:rsidRPr="00DD380C">
        <w:rPr>
          <w:rFonts w:ascii="Arial" w:hAnsi="Arial" w:cs="Arial"/>
          <w:b/>
          <w:color w:val="002060"/>
          <w:sz w:val="22"/>
          <w:szCs w:val="22"/>
        </w:rPr>
        <w:t xml:space="preserve"> .</w:t>
      </w:r>
    </w:p>
    <w:p w:rsidR="00DD380C" w:rsidRPr="00DD380C" w:rsidRDefault="00DD380C" w:rsidP="00DD380C">
      <w:pPr>
        <w:pStyle w:val="Default"/>
        <w:jc w:val="both"/>
        <w:rPr>
          <w:rFonts w:ascii="Arial" w:hAnsi="Arial" w:cs="Arial"/>
          <w:b/>
          <w:bCs/>
          <w:color w:val="002060"/>
          <w:kern w:val="24"/>
          <w:sz w:val="22"/>
          <w:szCs w:val="22"/>
          <w:u w:val="single"/>
        </w:rPr>
      </w:pPr>
      <w:r w:rsidRPr="00DD380C">
        <w:rPr>
          <w:rFonts w:ascii="Arial" w:hAnsi="Arial" w:cs="Arial"/>
          <w:b/>
          <w:bCs/>
          <w:color w:val="002060"/>
          <w:kern w:val="24"/>
          <w:sz w:val="22"/>
          <w:szCs w:val="22"/>
          <w:u w:val="single"/>
        </w:rPr>
        <w:t>Relatori dell’incontro</w:t>
      </w:r>
    </w:p>
    <w:p w:rsidR="00DD380C" w:rsidRPr="00DD380C" w:rsidRDefault="00DD380C" w:rsidP="00DD380C">
      <w:pPr>
        <w:pStyle w:val="Default"/>
        <w:jc w:val="both"/>
        <w:rPr>
          <w:rFonts w:ascii="Arial" w:hAnsi="Arial" w:cs="Arial"/>
          <w:b/>
          <w:bCs/>
          <w:color w:val="002060"/>
          <w:kern w:val="24"/>
          <w:sz w:val="22"/>
          <w:szCs w:val="22"/>
          <w:u w:val="single"/>
        </w:rPr>
      </w:pPr>
      <w:bookmarkStart w:id="27" w:name="_GoBack"/>
      <w:bookmarkEnd w:id="27"/>
      <w:r w:rsidRPr="00DD380C">
        <w:rPr>
          <w:rFonts w:ascii="Arial" w:hAnsi="Arial" w:cs="Arial"/>
          <w:bCs/>
          <w:color w:val="002060"/>
          <w:kern w:val="24"/>
          <w:sz w:val="22"/>
          <w:szCs w:val="22"/>
        </w:rPr>
        <w:t xml:space="preserve">- </w:t>
      </w:r>
      <w:r w:rsidRPr="00DD380C">
        <w:rPr>
          <w:rFonts w:ascii="Arial" w:hAnsi="Arial" w:cs="Arial"/>
          <w:color w:val="002060"/>
          <w:sz w:val="22"/>
          <w:szCs w:val="22"/>
        </w:rPr>
        <w:t xml:space="preserve">sig.  Angelo </w:t>
      </w:r>
      <w:r w:rsidRPr="00DD380C">
        <w:rPr>
          <w:rFonts w:ascii="Arial" w:hAnsi="Arial" w:cs="Arial"/>
          <w:b/>
          <w:color w:val="002060"/>
          <w:sz w:val="22"/>
          <w:szCs w:val="22"/>
        </w:rPr>
        <w:t>GALANTE</w:t>
      </w:r>
      <w:r w:rsidRPr="00DD380C">
        <w:rPr>
          <w:rFonts w:ascii="Arial" w:hAnsi="Arial" w:cs="Arial"/>
          <w:color w:val="002060"/>
          <w:sz w:val="22"/>
          <w:szCs w:val="22"/>
        </w:rPr>
        <w:t xml:space="preserve"> :</w:t>
      </w:r>
      <w:r w:rsidRPr="00DD380C">
        <w:rPr>
          <w:rFonts w:ascii="TT5Ct00" w:eastAsiaTheme="minorHAnsi" w:hAnsi="TT5Ct00" w:cs="TT5Ct00"/>
          <w:color w:val="002060"/>
          <w:sz w:val="36"/>
          <w:szCs w:val="36"/>
          <w:lang w:eastAsia="en-US"/>
        </w:rPr>
        <w:t xml:space="preserve"> </w:t>
      </w:r>
      <w:r w:rsidRPr="00DD380C">
        <w:rPr>
          <w:rFonts w:ascii="Arial" w:eastAsiaTheme="minorHAnsi" w:hAnsi="Arial" w:cs="Arial"/>
          <w:color w:val="002060"/>
          <w:sz w:val="22"/>
          <w:szCs w:val="22"/>
          <w:lang w:eastAsia="en-US"/>
        </w:rPr>
        <w:t>Presidente Provinciale A.I.A</w:t>
      </w:r>
      <w:r w:rsidRPr="00DD380C">
        <w:rPr>
          <w:rFonts w:ascii="TT5Ct00" w:eastAsiaTheme="minorHAnsi" w:hAnsi="TT5Ct00" w:cs="TT5Ct00"/>
          <w:color w:val="002060"/>
          <w:sz w:val="36"/>
          <w:szCs w:val="36"/>
          <w:lang w:eastAsia="en-US"/>
        </w:rPr>
        <w:t xml:space="preserve">. </w:t>
      </w:r>
      <w:r w:rsidRPr="00DD380C">
        <w:rPr>
          <w:rFonts w:ascii="Arial" w:eastAsiaTheme="minorHAnsi" w:hAnsi="Arial" w:cs="Arial"/>
          <w:color w:val="002060"/>
          <w:sz w:val="22"/>
          <w:szCs w:val="22"/>
          <w:lang w:eastAsia="en-US"/>
        </w:rPr>
        <w:t>Ancona</w:t>
      </w:r>
    </w:p>
    <w:p w:rsidR="00DD380C" w:rsidRPr="00DD380C" w:rsidRDefault="00DD380C" w:rsidP="00DD380C">
      <w:pPr>
        <w:rPr>
          <w:rFonts w:ascii="Arial" w:hAnsi="Arial" w:cs="Arial"/>
          <w:bCs/>
          <w:color w:val="002060"/>
          <w:sz w:val="22"/>
          <w:szCs w:val="22"/>
        </w:rPr>
      </w:pPr>
      <w:r w:rsidRPr="00DD380C">
        <w:rPr>
          <w:rFonts w:ascii="Arial" w:hAnsi="Arial" w:cs="Arial"/>
          <w:bCs/>
          <w:color w:val="002060"/>
          <w:sz w:val="22"/>
          <w:szCs w:val="22"/>
        </w:rPr>
        <w:t>Si allega al presente CU la locandina dell’incontro</w:t>
      </w:r>
    </w:p>
    <w:p w:rsidR="00DD380C" w:rsidRDefault="00DD380C" w:rsidP="006D16BC">
      <w:pPr>
        <w:autoSpaceDE w:val="0"/>
        <w:autoSpaceDN w:val="0"/>
        <w:adjustRightInd w:val="0"/>
        <w:rPr>
          <w:rFonts w:ascii="Arial" w:hAnsi="Arial" w:cs="Arial"/>
          <w:bCs/>
          <w:color w:val="002060"/>
          <w:sz w:val="22"/>
          <w:szCs w:val="22"/>
        </w:rPr>
      </w:pPr>
    </w:p>
    <w:p w:rsidR="001F51A7" w:rsidRDefault="001F51A7" w:rsidP="006D16BC">
      <w:pPr>
        <w:autoSpaceDE w:val="0"/>
        <w:autoSpaceDN w:val="0"/>
        <w:adjustRightInd w:val="0"/>
        <w:rPr>
          <w:rFonts w:ascii="Arial" w:hAnsi="Arial" w:cs="Arial"/>
          <w:bCs/>
          <w:color w:val="002060"/>
          <w:sz w:val="22"/>
          <w:szCs w:val="22"/>
        </w:rPr>
      </w:pPr>
    </w:p>
    <w:p w:rsidR="001F51A7" w:rsidRPr="001F51A7" w:rsidRDefault="001F51A7" w:rsidP="001F51A7">
      <w:pPr>
        <w:rPr>
          <w:rFonts w:ascii="Arial" w:hAnsi="Arial" w:cs="Arial"/>
          <w:b/>
          <w:color w:val="002060"/>
          <w:sz w:val="28"/>
          <w:szCs w:val="28"/>
          <w:u w:val="single"/>
        </w:rPr>
      </w:pPr>
      <w:r w:rsidRPr="001F51A7">
        <w:rPr>
          <w:rFonts w:ascii="Arial" w:hAnsi="Arial" w:cs="Arial"/>
          <w:b/>
          <w:color w:val="002060"/>
          <w:sz w:val="28"/>
          <w:szCs w:val="28"/>
          <w:u w:val="single"/>
        </w:rPr>
        <w:t xml:space="preserve">INCONTRO   INFORMATIVO    </w:t>
      </w:r>
    </w:p>
    <w:p w:rsidR="001F51A7" w:rsidRPr="001F51A7" w:rsidRDefault="001F51A7" w:rsidP="001F51A7">
      <w:pPr>
        <w:rPr>
          <w:rFonts w:ascii="Arial" w:hAnsi="Arial" w:cs="Arial"/>
          <w:b/>
          <w:bCs/>
          <w:color w:val="002060"/>
          <w:sz w:val="22"/>
          <w:szCs w:val="22"/>
        </w:rPr>
      </w:pPr>
      <w:r w:rsidRPr="001F51A7">
        <w:rPr>
          <w:rFonts w:ascii="Arial" w:hAnsi="Arial" w:cs="Arial"/>
          <w:color w:val="002060"/>
          <w:sz w:val="22"/>
          <w:szCs w:val="22"/>
          <w:lang w:eastAsia="ar-SA"/>
        </w:rPr>
        <w:t xml:space="preserve">Giovedì 9 maggio 2019 alle ore 17.30 presso c/o impianto sportivo </w:t>
      </w:r>
      <w:r w:rsidRPr="001F51A7">
        <w:rPr>
          <w:rFonts w:ascii="Arial" w:hAnsi="Arial" w:cs="Arial"/>
          <w:b/>
          <w:color w:val="002060"/>
          <w:sz w:val="22"/>
          <w:szCs w:val="22"/>
          <w:lang w:eastAsia="ar-SA"/>
        </w:rPr>
        <w:t>“D. BERNACCHIA”</w:t>
      </w:r>
      <w:r w:rsidRPr="001F51A7">
        <w:rPr>
          <w:rFonts w:ascii="Arial" w:hAnsi="Arial" w:cs="Arial"/>
          <w:b/>
          <w:bCs/>
          <w:color w:val="002060"/>
          <w:sz w:val="22"/>
          <w:szCs w:val="22"/>
          <w:lang w:eastAsia="ar-SA"/>
        </w:rPr>
        <w:t xml:space="preserve"> </w:t>
      </w:r>
      <w:r w:rsidRPr="001F51A7">
        <w:rPr>
          <w:rFonts w:ascii="Arial" w:hAnsi="Arial" w:cs="Arial"/>
          <w:bCs/>
          <w:color w:val="002060"/>
          <w:sz w:val="22"/>
          <w:szCs w:val="22"/>
          <w:lang w:eastAsia="ar-SA"/>
        </w:rPr>
        <w:t xml:space="preserve">Via Camerano-5/b – Osimo Stazione, </w:t>
      </w:r>
      <w:r w:rsidRPr="001F51A7">
        <w:rPr>
          <w:rFonts w:ascii="Arial" w:hAnsi="Arial" w:cs="Arial"/>
          <w:color w:val="002060"/>
          <w:sz w:val="22"/>
          <w:szCs w:val="22"/>
          <w:lang w:eastAsia="ar-SA"/>
        </w:rPr>
        <w:t xml:space="preserve">organizzato dalla Società </w:t>
      </w:r>
      <w:r w:rsidRPr="001F51A7">
        <w:rPr>
          <w:rFonts w:ascii="Arial" w:hAnsi="Arial" w:cs="Arial"/>
          <w:b/>
          <w:color w:val="002060"/>
          <w:sz w:val="22"/>
          <w:szCs w:val="22"/>
          <w:lang w:eastAsia="ar-SA"/>
        </w:rPr>
        <w:t xml:space="preserve">S.S.D. OSIMOSTAZIONE C.D. CALCIO a R.L. , </w:t>
      </w:r>
      <w:r w:rsidRPr="001F51A7">
        <w:rPr>
          <w:rFonts w:ascii="Arial" w:hAnsi="Arial" w:cs="Arial"/>
          <w:color w:val="002060"/>
          <w:sz w:val="22"/>
          <w:szCs w:val="22"/>
          <w:lang w:eastAsia="ar-SA"/>
        </w:rPr>
        <w:t xml:space="preserve">si terrà un incontro  informativo, </w:t>
      </w:r>
      <w:r w:rsidRPr="001F51A7">
        <w:rPr>
          <w:rFonts w:ascii="Arial" w:hAnsi="Arial" w:cs="Arial"/>
          <w:bCs/>
          <w:color w:val="002060"/>
          <w:sz w:val="22"/>
          <w:szCs w:val="22"/>
          <w:lang w:eastAsia="ar-SA"/>
        </w:rPr>
        <w:t xml:space="preserve">rivolto ai dirigenti, tecnici, genitori e tesserati anche di altre società </w:t>
      </w:r>
      <w:r w:rsidRPr="001F51A7">
        <w:rPr>
          <w:rFonts w:ascii="Arial" w:hAnsi="Arial" w:cs="Arial"/>
          <w:color w:val="002060"/>
          <w:sz w:val="22"/>
          <w:szCs w:val="22"/>
          <w:lang w:eastAsia="ar-SA"/>
        </w:rPr>
        <w:t xml:space="preserve">dal titolo : </w:t>
      </w:r>
      <w:r w:rsidRPr="001F51A7">
        <w:rPr>
          <w:rFonts w:ascii="Arial" w:hAnsi="Arial" w:cs="Arial"/>
          <w:b/>
          <w:color w:val="002060"/>
          <w:sz w:val="22"/>
          <w:szCs w:val="22"/>
          <w:lang w:eastAsia="ar-SA"/>
        </w:rPr>
        <w:t>“</w:t>
      </w:r>
      <w:r w:rsidRPr="001F51A7">
        <w:rPr>
          <w:rFonts w:ascii="Arial" w:hAnsi="Arial" w:cs="Arial"/>
          <w:b/>
          <w:bCs/>
          <w:color w:val="002060"/>
          <w:sz w:val="22"/>
          <w:szCs w:val="22"/>
        </w:rPr>
        <w:t xml:space="preserve"> L’IMPORTANZA DEL RUOLO DEL GIOVANE ARBITRO NEL SETTORE GIOVANILE : UN VALORE AGGIUNTO”.</w:t>
      </w:r>
    </w:p>
    <w:p w:rsidR="001F51A7" w:rsidRPr="001F51A7" w:rsidRDefault="001F51A7" w:rsidP="001F51A7">
      <w:pPr>
        <w:suppressAutoHyphens/>
        <w:autoSpaceDE w:val="0"/>
        <w:rPr>
          <w:rFonts w:ascii="Arial" w:hAnsi="Arial" w:cs="Arial"/>
          <w:b/>
          <w:bCs/>
          <w:color w:val="002060"/>
          <w:kern w:val="24"/>
          <w:sz w:val="22"/>
          <w:szCs w:val="22"/>
          <w:u w:val="single"/>
          <w:lang w:eastAsia="ar-SA"/>
        </w:rPr>
      </w:pPr>
      <w:r w:rsidRPr="001F51A7">
        <w:rPr>
          <w:rFonts w:ascii="Arial" w:hAnsi="Arial" w:cs="Arial"/>
          <w:b/>
          <w:bCs/>
          <w:color w:val="002060"/>
          <w:kern w:val="24"/>
          <w:sz w:val="22"/>
          <w:szCs w:val="22"/>
          <w:u w:val="single"/>
          <w:lang w:eastAsia="ar-SA"/>
        </w:rPr>
        <w:t>Relatore dell’incontro</w:t>
      </w:r>
    </w:p>
    <w:p w:rsidR="006D437B" w:rsidRPr="001F51A7" w:rsidRDefault="001F51A7" w:rsidP="00654D16">
      <w:pPr>
        <w:rPr>
          <w:rFonts w:ascii="Arial" w:hAnsi="Arial" w:cs="Arial"/>
          <w:color w:val="002060"/>
          <w:sz w:val="22"/>
          <w:szCs w:val="22"/>
        </w:rPr>
      </w:pPr>
      <w:r w:rsidRPr="001F51A7">
        <w:rPr>
          <w:rFonts w:ascii="Arial" w:hAnsi="Arial" w:cs="Arial"/>
          <w:bCs/>
          <w:color w:val="002060"/>
          <w:kern w:val="24"/>
          <w:sz w:val="22"/>
          <w:szCs w:val="22"/>
        </w:rPr>
        <w:t xml:space="preserve">- </w:t>
      </w:r>
      <w:r w:rsidRPr="001F51A7">
        <w:rPr>
          <w:rFonts w:ascii="Arial" w:hAnsi="Arial" w:cs="Arial"/>
          <w:color w:val="002060"/>
          <w:sz w:val="22"/>
          <w:szCs w:val="22"/>
        </w:rPr>
        <w:t xml:space="preserve"> esponenti A.I.A. – Ancona </w:t>
      </w:r>
      <w:r w:rsidRPr="001F51A7">
        <w:rPr>
          <w:rFonts w:ascii="Arial" w:hAnsi="Arial" w:cs="Arial"/>
          <w:b/>
          <w:color w:val="002060"/>
          <w:sz w:val="22"/>
          <w:szCs w:val="22"/>
        </w:rPr>
        <w:t xml:space="preserve"> </w:t>
      </w:r>
    </w:p>
    <w:p w:rsidR="001107CD" w:rsidRDefault="001107CD" w:rsidP="00E26564">
      <w:pPr>
        <w:rPr>
          <w:rFonts w:ascii="Arial" w:hAnsi="Arial" w:cs="Arial"/>
          <w:b/>
          <w:color w:val="002060"/>
          <w:sz w:val="28"/>
          <w:szCs w:val="28"/>
          <w:u w:val="single"/>
        </w:rPr>
      </w:pPr>
    </w:p>
    <w:p w:rsidR="00E26564" w:rsidRPr="00E26564" w:rsidRDefault="00E26564" w:rsidP="00E26564">
      <w:pPr>
        <w:rPr>
          <w:rFonts w:ascii="Arial" w:hAnsi="Arial" w:cs="Arial"/>
          <w:b/>
          <w:color w:val="002060"/>
          <w:sz w:val="28"/>
          <w:szCs w:val="28"/>
          <w:u w:val="single"/>
        </w:rPr>
      </w:pPr>
      <w:r w:rsidRPr="00E26564">
        <w:rPr>
          <w:rFonts w:ascii="Arial" w:hAnsi="Arial" w:cs="Arial"/>
          <w:b/>
          <w:color w:val="002060"/>
          <w:sz w:val="28"/>
          <w:szCs w:val="28"/>
          <w:u w:val="single"/>
        </w:rPr>
        <w:t xml:space="preserve">INCONTRO   INFORMATIVO    </w:t>
      </w:r>
    </w:p>
    <w:p w:rsidR="00E26564" w:rsidRPr="00401C83" w:rsidRDefault="00E26564" w:rsidP="00E26564">
      <w:pPr>
        <w:rPr>
          <w:rFonts w:ascii="Arial" w:hAnsi="Arial" w:cs="Arial"/>
          <w:b/>
          <w:color w:val="002060"/>
          <w:sz w:val="22"/>
          <w:szCs w:val="22"/>
        </w:rPr>
      </w:pPr>
      <w:r w:rsidRPr="00401C83">
        <w:rPr>
          <w:rFonts w:ascii="Arial" w:hAnsi="Arial" w:cs="Arial"/>
          <w:color w:val="002060"/>
          <w:sz w:val="22"/>
          <w:szCs w:val="22"/>
        </w:rPr>
        <w:t xml:space="preserve">Giovedì 9 Maggio 2019 alle ore 20.45 presso la </w:t>
      </w:r>
      <w:r w:rsidRPr="00401C83">
        <w:rPr>
          <w:rFonts w:ascii="Arial" w:hAnsi="Arial" w:cs="Arial"/>
          <w:b/>
          <w:bCs/>
          <w:color w:val="002060"/>
          <w:sz w:val="22"/>
          <w:szCs w:val="22"/>
        </w:rPr>
        <w:t xml:space="preserve">Sala Congressi c/o HOTEL RITZ  </w:t>
      </w:r>
      <w:r w:rsidRPr="00401C83">
        <w:rPr>
          <w:rFonts w:ascii="Arial" w:hAnsi="Arial" w:cs="Arial"/>
          <w:bCs/>
          <w:color w:val="002060"/>
          <w:sz w:val="22"/>
          <w:szCs w:val="22"/>
        </w:rPr>
        <w:t>i</w:t>
      </w:r>
      <w:r w:rsidRPr="00401C83">
        <w:rPr>
          <w:rFonts w:ascii="Arial" w:hAnsi="Arial" w:cs="Arial"/>
          <w:color w:val="002060"/>
          <w:sz w:val="22"/>
          <w:szCs w:val="22"/>
        </w:rPr>
        <w:t xml:space="preserve">ngresso Via Rieti - Senigallia (AN) , organizzato dalla Società </w:t>
      </w:r>
      <w:r w:rsidRPr="00401C83">
        <w:rPr>
          <w:rFonts w:ascii="Arial" w:hAnsi="Arial" w:cs="Arial"/>
          <w:b/>
          <w:color w:val="002060"/>
          <w:sz w:val="22"/>
          <w:szCs w:val="22"/>
        </w:rPr>
        <w:t>FC VIGOR SENIGALLIA</w:t>
      </w:r>
      <w:r w:rsidRPr="00401C83">
        <w:rPr>
          <w:rFonts w:ascii="Arial" w:hAnsi="Arial" w:cs="Arial"/>
          <w:color w:val="002060"/>
          <w:sz w:val="22"/>
          <w:szCs w:val="22"/>
        </w:rPr>
        <w:t xml:space="preserve"> si terrà un incontro   informativo  rivolto a dirigenti, tecnici, genitori, tesserati e alle società del territorio dal titolo </w:t>
      </w:r>
      <w:r w:rsidRPr="00401C83">
        <w:rPr>
          <w:rFonts w:ascii="Arial" w:hAnsi="Arial" w:cs="Arial"/>
          <w:b/>
          <w:color w:val="002060"/>
          <w:sz w:val="22"/>
          <w:szCs w:val="22"/>
        </w:rPr>
        <w:t xml:space="preserve">“I GIOVANI L’ALIMENTAZIONE E LO SPORT”  </w:t>
      </w:r>
    </w:p>
    <w:p w:rsidR="00E26564" w:rsidRPr="00401C83" w:rsidRDefault="00E26564" w:rsidP="00E26564">
      <w:pPr>
        <w:autoSpaceDE w:val="0"/>
        <w:autoSpaceDN w:val="0"/>
        <w:adjustRightInd w:val="0"/>
        <w:rPr>
          <w:rFonts w:ascii="Arial" w:hAnsi="Arial" w:cs="Arial"/>
          <w:b/>
          <w:color w:val="002060"/>
          <w:sz w:val="22"/>
          <w:szCs w:val="22"/>
          <w:u w:val="single"/>
        </w:rPr>
      </w:pPr>
      <w:r w:rsidRPr="00401C83">
        <w:rPr>
          <w:rFonts w:ascii="Arial" w:hAnsi="Arial" w:cs="Arial"/>
          <w:b/>
          <w:color w:val="002060"/>
          <w:sz w:val="22"/>
          <w:szCs w:val="22"/>
          <w:u w:val="single"/>
        </w:rPr>
        <w:t>Relatore  dell’incontro :</w:t>
      </w:r>
    </w:p>
    <w:p w:rsidR="00E26564" w:rsidRPr="00401C83" w:rsidRDefault="00E26564" w:rsidP="00E26564">
      <w:pPr>
        <w:tabs>
          <w:tab w:val="left" w:pos="6825"/>
        </w:tabs>
        <w:rPr>
          <w:rFonts w:ascii="Arial" w:hAnsi="Arial" w:cs="Arial"/>
          <w:color w:val="002060"/>
          <w:sz w:val="22"/>
          <w:szCs w:val="22"/>
        </w:rPr>
      </w:pPr>
      <w:r w:rsidRPr="00401C83">
        <w:rPr>
          <w:rFonts w:ascii="Arial" w:hAnsi="Arial" w:cs="Arial"/>
          <w:color w:val="002060"/>
          <w:sz w:val="22"/>
          <w:szCs w:val="22"/>
        </w:rPr>
        <w:t xml:space="preserve">- dott. Renato </w:t>
      </w:r>
      <w:r w:rsidRPr="00401C83">
        <w:rPr>
          <w:rFonts w:ascii="Arial" w:hAnsi="Arial" w:cs="Arial"/>
          <w:b/>
          <w:color w:val="002060"/>
          <w:sz w:val="22"/>
          <w:szCs w:val="22"/>
        </w:rPr>
        <w:t>FORTUNATO</w:t>
      </w:r>
      <w:r w:rsidRPr="00401C83">
        <w:rPr>
          <w:rFonts w:ascii="Arial" w:hAnsi="Arial" w:cs="Arial"/>
          <w:color w:val="002060"/>
          <w:sz w:val="22"/>
          <w:szCs w:val="22"/>
        </w:rPr>
        <w:t xml:space="preserve"> :Nutrizionista</w:t>
      </w:r>
    </w:p>
    <w:p w:rsidR="00E26564" w:rsidRPr="00401C83" w:rsidRDefault="00E26564" w:rsidP="00E26564">
      <w:pPr>
        <w:autoSpaceDE w:val="0"/>
        <w:autoSpaceDN w:val="0"/>
        <w:adjustRightInd w:val="0"/>
        <w:rPr>
          <w:rFonts w:ascii="Arial" w:hAnsi="Arial" w:cs="Arial"/>
          <w:color w:val="002060"/>
          <w:sz w:val="22"/>
          <w:szCs w:val="22"/>
        </w:rPr>
      </w:pPr>
      <w:r w:rsidRPr="00401C83">
        <w:rPr>
          <w:rFonts w:ascii="Arial" w:hAnsi="Arial" w:cs="Arial"/>
          <w:bCs/>
          <w:color w:val="002060"/>
          <w:sz w:val="22"/>
          <w:szCs w:val="22"/>
        </w:rPr>
        <w:t xml:space="preserve">Si prega di confermare la partecipazione per motivi organizzativi, </w:t>
      </w:r>
      <w:r w:rsidRPr="00401C83">
        <w:rPr>
          <w:rFonts w:ascii="Arial" w:hAnsi="Arial" w:cs="Arial"/>
          <w:color w:val="002060"/>
          <w:sz w:val="22"/>
          <w:szCs w:val="22"/>
        </w:rPr>
        <w:t xml:space="preserve">presso la </w:t>
      </w:r>
      <w:r w:rsidRPr="00401C83">
        <w:rPr>
          <w:rFonts w:ascii="Arial" w:hAnsi="Arial" w:cs="Arial"/>
          <w:bCs/>
          <w:color w:val="002060"/>
          <w:sz w:val="22"/>
          <w:szCs w:val="22"/>
        </w:rPr>
        <w:t xml:space="preserve">sede al Campo Saline </w:t>
      </w:r>
      <w:r w:rsidRPr="00401C83">
        <w:rPr>
          <w:rFonts w:ascii="Arial" w:hAnsi="Arial" w:cs="Arial"/>
          <w:color w:val="002060"/>
          <w:sz w:val="22"/>
          <w:szCs w:val="22"/>
        </w:rPr>
        <w:t xml:space="preserve">oppure telefonicamente ai numeri </w:t>
      </w:r>
      <w:r w:rsidRPr="00401C83">
        <w:rPr>
          <w:rFonts w:ascii="Arial" w:hAnsi="Arial" w:cs="Arial"/>
          <w:bCs/>
          <w:color w:val="002060"/>
          <w:sz w:val="22"/>
          <w:szCs w:val="22"/>
        </w:rPr>
        <w:t xml:space="preserve">071 7931121 </w:t>
      </w:r>
      <w:r w:rsidRPr="00401C83">
        <w:rPr>
          <w:rFonts w:ascii="Arial" w:hAnsi="Arial" w:cs="Arial"/>
          <w:color w:val="002060"/>
          <w:sz w:val="22"/>
          <w:szCs w:val="22"/>
        </w:rPr>
        <w:t xml:space="preserve">o al Responsabile Tecnico  </w:t>
      </w:r>
      <w:r w:rsidRPr="00401C83">
        <w:rPr>
          <w:rFonts w:ascii="Arial" w:hAnsi="Arial" w:cs="Arial"/>
          <w:b/>
          <w:bCs/>
          <w:color w:val="002060"/>
          <w:sz w:val="22"/>
          <w:szCs w:val="22"/>
        </w:rPr>
        <w:t>SERVADIO</w:t>
      </w:r>
      <w:r w:rsidRPr="00401C83">
        <w:rPr>
          <w:rFonts w:ascii="Arial" w:hAnsi="Arial" w:cs="Arial"/>
          <w:bCs/>
          <w:color w:val="002060"/>
          <w:sz w:val="22"/>
          <w:szCs w:val="22"/>
        </w:rPr>
        <w:t xml:space="preserve"> Loris 337 636562</w:t>
      </w:r>
      <w:r w:rsidR="00401C83">
        <w:rPr>
          <w:rFonts w:ascii="Arial" w:hAnsi="Arial" w:cs="Arial"/>
          <w:bCs/>
          <w:color w:val="002060"/>
          <w:sz w:val="22"/>
          <w:szCs w:val="22"/>
        </w:rPr>
        <w:t>.</w:t>
      </w:r>
    </w:p>
    <w:p w:rsidR="00E26564" w:rsidRPr="00E26564" w:rsidRDefault="00E26564" w:rsidP="006D16BC">
      <w:pPr>
        <w:rPr>
          <w:rFonts w:ascii="Arial" w:hAnsi="Arial" w:cs="Arial"/>
          <w:color w:val="002060"/>
          <w:sz w:val="22"/>
          <w:szCs w:val="22"/>
        </w:rPr>
      </w:pPr>
    </w:p>
    <w:p w:rsidR="00A302FA" w:rsidRDefault="00C21572" w:rsidP="00C21572">
      <w:pPr>
        <w:rPr>
          <w:rFonts w:ascii="Arial" w:hAnsi="Arial" w:cs="Arial"/>
          <w:b/>
          <w:color w:val="002060"/>
          <w:sz w:val="22"/>
          <w:szCs w:val="22"/>
        </w:rPr>
      </w:pPr>
      <w:r w:rsidRPr="00C21572">
        <w:rPr>
          <w:rFonts w:ascii="Arial" w:hAnsi="Arial" w:cs="Arial"/>
          <w:b/>
          <w:color w:val="002060"/>
          <w:sz w:val="22"/>
          <w:szCs w:val="22"/>
        </w:rPr>
        <w:t xml:space="preserve"> </w:t>
      </w: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911D1F" w:rsidRDefault="00911D1F" w:rsidP="00C21572">
      <w:pPr>
        <w:rPr>
          <w:rFonts w:ascii="Arial" w:hAnsi="Arial" w:cs="Arial"/>
          <w:b/>
          <w:color w:val="002060"/>
          <w:sz w:val="22"/>
          <w:szCs w:val="22"/>
        </w:rPr>
      </w:pPr>
    </w:p>
    <w:p w:rsidR="000B61DA" w:rsidRDefault="000B61DA"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28" w:name="_Toc277068960"/>
      <w:bookmarkStart w:id="29" w:name="_Toc367776"/>
      <w:bookmarkStart w:id="30" w:name="_Toc7015269"/>
      <w:r w:rsidRPr="00A60A2A">
        <w:rPr>
          <w:rFonts w:ascii="Calibri" w:hAnsi="Calibri"/>
          <w:color w:val="002060"/>
          <w:sz w:val="72"/>
          <w:szCs w:val="72"/>
        </w:rPr>
        <w:lastRenderedPageBreak/>
        <w:t>PROGRAMMA GARE</w:t>
      </w:r>
      <w:bookmarkEnd w:id="28"/>
      <w:bookmarkEnd w:id="29"/>
      <w:bookmarkEnd w:id="30"/>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A302FA" w:rsidRDefault="00A302FA"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EE5770" w:rsidRDefault="00EE5770" w:rsidP="006E0268">
      <w:pPr>
        <w:rPr>
          <w:rFonts w:ascii="Calibri" w:hAnsi="Calibri"/>
          <w:color w:val="002060"/>
          <w:sz w:val="2"/>
          <w:szCs w:val="72"/>
        </w:rPr>
      </w:pPr>
    </w:p>
    <w:p w:rsidR="00EE5770" w:rsidRPr="00EE5770" w:rsidRDefault="00EE5770" w:rsidP="00EE5770">
      <w:pPr>
        <w:pStyle w:val="TITOLOPRINC"/>
        <w:rPr>
          <w:color w:val="002060"/>
        </w:rPr>
      </w:pPr>
      <w:bookmarkStart w:id="31" w:name="_Toc7015270"/>
      <w:r w:rsidRPr="00EE5770">
        <w:rPr>
          <w:color w:val="002060"/>
        </w:rPr>
        <w:t>PROSSIMI TURNI</w:t>
      </w:r>
      <w:r>
        <w:rPr>
          <w:color w:val="002060"/>
        </w:rPr>
        <w:t xml:space="preserve"> </w:t>
      </w:r>
      <w:r w:rsidRPr="00EE5770">
        <w:rPr>
          <w:color w:val="002060"/>
          <w:sz w:val="24"/>
          <w:szCs w:val="24"/>
        </w:rPr>
        <w:t>(dal 24/04/2019 al 02/05/2019)</w:t>
      </w:r>
      <w:bookmarkEnd w:id="31"/>
    </w:p>
    <w:p w:rsidR="00EE5770" w:rsidRPr="00EE5770" w:rsidRDefault="00EE5770" w:rsidP="00EE5770">
      <w:pPr>
        <w:pStyle w:val="TITOLOCAMPIONATO"/>
        <w:shd w:val="clear" w:color="auto" w:fill="CCCCCC"/>
        <w:spacing w:before="80" w:after="40"/>
        <w:rPr>
          <w:color w:val="002060"/>
        </w:rPr>
      </w:pPr>
      <w:bookmarkStart w:id="32" w:name="_Toc7015271"/>
      <w:r w:rsidRPr="00EE5770">
        <w:rPr>
          <w:color w:val="002060"/>
        </w:rPr>
        <w:t>TERZA CATEGORIA ANCONA</w:t>
      </w:r>
      <w:bookmarkEnd w:id="32"/>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C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24"/>
        <w:gridCol w:w="385"/>
        <w:gridCol w:w="898"/>
        <w:gridCol w:w="1185"/>
        <w:gridCol w:w="1549"/>
        <w:gridCol w:w="1549"/>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L.EUROPA LUCIANO BOCCHINI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PIAN DEL MEDICO, 21</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LOC. ALBACINA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FIUME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SPES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DEL BURRONE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CUPO</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GALASSIA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LOC.PONTE DI CACCIANO</w:t>
            </w:r>
          </w:p>
        </w:tc>
      </w:tr>
    </w:tbl>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D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5"/>
        <w:gridCol w:w="1864"/>
        <w:gridCol w:w="385"/>
        <w:gridCol w:w="895"/>
        <w:gridCol w:w="1586"/>
        <w:gridCol w:w="1507"/>
        <w:gridCol w:w="1468"/>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 AQUILA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ROSARIO</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ATLETICO PONTEROSSO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MOLINO MENSA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LEONCAVALLO</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COLLE 2006</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PIAZZALE RIGHI - COLLEMARINO</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PAOLUCCI 1</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REAL CASEBRUCIATE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ATLETICO 2008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DELEDDA FRAZ. MARINA</w:t>
            </w:r>
          </w:p>
        </w:tc>
      </w:tr>
    </w:tbl>
    <w:p w:rsidR="00EE5770" w:rsidRPr="00EE5770" w:rsidRDefault="00EE5770" w:rsidP="00EE5770">
      <w:pPr>
        <w:pStyle w:val="breakline"/>
        <w:rPr>
          <w:color w:val="002060"/>
        </w:rPr>
      </w:pPr>
    </w:p>
    <w:p w:rsidR="00EE5770" w:rsidRPr="00EE5770" w:rsidRDefault="00EE5770" w:rsidP="00EE5770">
      <w:pPr>
        <w:pStyle w:val="TITOLOCAMPIONATO"/>
        <w:shd w:val="clear" w:color="auto" w:fill="CCCCCC"/>
        <w:spacing w:before="80" w:after="40"/>
        <w:rPr>
          <w:color w:val="002060"/>
        </w:rPr>
      </w:pPr>
      <w:bookmarkStart w:id="33" w:name="_Toc7015272"/>
      <w:r w:rsidRPr="00EE5770">
        <w:rPr>
          <w:color w:val="002060"/>
        </w:rPr>
        <w:t>JUNIORES UNDER 19 PROVINC. -AN</w:t>
      </w:r>
      <w:bookmarkEnd w:id="33"/>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08"/>
        <w:gridCol w:w="385"/>
        <w:gridCol w:w="898"/>
        <w:gridCol w:w="1181"/>
        <w:gridCol w:w="1542"/>
        <w:gridCol w:w="1572"/>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SFORZACOSTA 2010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CAMPO"A"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CIRCONVALLAZIONE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PIAGGE DEL PRETE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SAN FRANCESCO CINGOLI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SUPPL."MARCO FILENI"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CERQUATTI</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SAN GIOVANNI</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SPADONI BARACCOLA</w:t>
            </w:r>
          </w:p>
        </w:tc>
      </w:tr>
    </w:tbl>
    <w:p w:rsidR="00EE5770" w:rsidRDefault="00EE5770" w:rsidP="00EE5770">
      <w:pPr>
        <w:pStyle w:val="breakline"/>
        <w:rPr>
          <w:color w:val="002060"/>
        </w:rPr>
      </w:pPr>
    </w:p>
    <w:p w:rsidR="00911D1F" w:rsidRPr="00EE5770" w:rsidRDefault="00911D1F" w:rsidP="00EE5770">
      <w:pPr>
        <w:pStyle w:val="breakline"/>
        <w:rPr>
          <w:color w:val="002060"/>
        </w:rPr>
      </w:pPr>
    </w:p>
    <w:p w:rsidR="00EE5770" w:rsidRPr="00EE5770" w:rsidRDefault="00EE5770" w:rsidP="00EE5770">
      <w:pPr>
        <w:pStyle w:val="TITOLOCAMPIONATO"/>
        <w:shd w:val="clear" w:color="auto" w:fill="CCCCCC"/>
        <w:spacing w:before="80" w:after="40"/>
        <w:rPr>
          <w:color w:val="002060"/>
        </w:rPr>
      </w:pPr>
      <w:bookmarkStart w:id="34" w:name="_Toc7015273"/>
      <w:r w:rsidRPr="00EE5770">
        <w:rPr>
          <w:color w:val="002060"/>
        </w:rPr>
        <w:lastRenderedPageBreak/>
        <w:t>CALCIO A 5 SERIE "D" ANCONA</w:t>
      </w:r>
      <w:bookmarkEnd w:id="34"/>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ANCONITANA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CONTRADA DEL POZZO</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CELLINI, 13</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CARPEGNA-VIA M.TE S.VICINO</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MONSANO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GIOVANNI FALCONE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MARTORELLO SNC</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CIRCONVALLAZIONE</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GAETANO RAVAGLI</w:t>
            </w:r>
          </w:p>
        </w:tc>
      </w:tr>
    </w:tbl>
    <w:p w:rsidR="00EE5770" w:rsidRDefault="00EE5770" w:rsidP="00EE5770">
      <w:pPr>
        <w:pStyle w:val="breakline"/>
        <w:rPr>
          <w:color w:val="002060"/>
        </w:rPr>
      </w:pPr>
    </w:p>
    <w:p w:rsidR="00911D1F" w:rsidRDefault="00911D1F" w:rsidP="00EE5770">
      <w:pPr>
        <w:pStyle w:val="breakline"/>
        <w:rPr>
          <w:color w:val="002060"/>
        </w:rPr>
      </w:pPr>
    </w:p>
    <w:p w:rsidR="00911D1F" w:rsidRPr="00EE5770" w:rsidRDefault="00911D1F" w:rsidP="00EE5770">
      <w:pPr>
        <w:pStyle w:val="breakline"/>
        <w:rPr>
          <w:color w:val="002060"/>
        </w:rPr>
      </w:pPr>
    </w:p>
    <w:p w:rsidR="00EE5770" w:rsidRPr="00EE5770" w:rsidRDefault="00EE5770" w:rsidP="00EE5770">
      <w:pPr>
        <w:pStyle w:val="TITOLOCAMPIONATO"/>
        <w:shd w:val="clear" w:color="auto" w:fill="CCCCCC"/>
        <w:spacing w:before="80" w:after="40"/>
        <w:rPr>
          <w:color w:val="002060"/>
        </w:rPr>
      </w:pPr>
      <w:bookmarkStart w:id="35" w:name="_Toc7015274"/>
      <w:r w:rsidRPr="00EE5770">
        <w:rPr>
          <w:color w:val="002060"/>
        </w:rPr>
        <w:t>ALLIEVI ANCONA II FASE</w:t>
      </w:r>
      <w:bookmarkEnd w:id="35"/>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2"/>
        <w:gridCol w:w="385"/>
        <w:gridCol w:w="898"/>
        <w:gridCol w:w="1185"/>
        <w:gridCol w:w="1547"/>
        <w:gridCol w:w="1547"/>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FALCONARESE 1919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SELVA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PIAN DEL MEDICO, 21</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SASSOFERRATO GENGA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FIUME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FONTENOVA</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B.NAZZARO CHIARAVALLE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8 MARZO LOC. PONTERIO</w:t>
            </w:r>
          </w:p>
        </w:tc>
      </w:tr>
    </w:tbl>
    <w:p w:rsidR="00EE5770" w:rsidRPr="00EE5770" w:rsidRDefault="00EE5770" w:rsidP="00EE5770">
      <w:pPr>
        <w:pStyle w:val="breakline"/>
        <w:rPr>
          <w:color w:val="002060"/>
        </w:rPr>
      </w:pPr>
    </w:p>
    <w:p w:rsidR="00EE5770" w:rsidRDefault="00EE5770" w:rsidP="00EE5770">
      <w:pPr>
        <w:pStyle w:val="breakline"/>
        <w:rPr>
          <w:color w:val="002060"/>
        </w:rPr>
      </w:pPr>
    </w:p>
    <w:p w:rsidR="00911D1F" w:rsidRPr="00EE5770" w:rsidRDefault="00911D1F"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NUOVA FOLGORE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24/04/2019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"M.CARPANO"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FABRIANO</w:t>
            </w:r>
          </w:p>
        </w:tc>
      </w:tr>
    </w:tbl>
    <w:p w:rsidR="00EE5770" w:rsidRPr="00EE5770" w:rsidRDefault="00EE5770" w:rsidP="00EE5770">
      <w:pPr>
        <w:pStyle w:val="breakline"/>
        <w:rPr>
          <w:color w:val="002060"/>
        </w:rPr>
      </w:pPr>
    </w:p>
    <w:p w:rsidR="00EE5770" w:rsidRDefault="00EE5770" w:rsidP="00EE5770">
      <w:pPr>
        <w:pStyle w:val="breakline"/>
        <w:rPr>
          <w:color w:val="002060"/>
        </w:rPr>
      </w:pPr>
    </w:p>
    <w:p w:rsidR="00911D1F" w:rsidRPr="00EE5770" w:rsidRDefault="00911D1F"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5"/>
        <w:gridCol w:w="1850"/>
        <w:gridCol w:w="385"/>
        <w:gridCol w:w="894"/>
        <w:gridCol w:w="1712"/>
        <w:gridCol w:w="1443"/>
        <w:gridCol w:w="1451"/>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ROSARIO</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CASETTE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OSIMANA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LORETANA</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02/05/2019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PIAZZALE RIGHI - COLLEMARINO</w:t>
            </w:r>
          </w:p>
        </w:tc>
      </w:tr>
    </w:tbl>
    <w:p w:rsidR="00EE5770" w:rsidRDefault="00EE5770" w:rsidP="00EE5770">
      <w:pPr>
        <w:pStyle w:val="breakline"/>
        <w:rPr>
          <w:color w:val="002060"/>
        </w:rPr>
      </w:pPr>
    </w:p>
    <w:p w:rsidR="00911D1F" w:rsidRDefault="00911D1F" w:rsidP="00EE5770">
      <w:pPr>
        <w:pStyle w:val="breakline"/>
        <w:rPr>
          <w:color w:val="002060"/>
        </w:rPr>
      </w:pPr>
    </w:p>
    <w:p w:rsidR="00911D1F" w:rsidRDefault="00911D1F" w:rsidP="00EE5770">
      <w:pPr>
        <w:pStyle w:val="breakline"/>
        <w:rPr>
          <w:color w:val="002060"/>
        </w:rPr>
      </w:pPr>
    </w:p>
    <w:p w:rsidR="00911D1F" w:rsidRDefault="00911D1F" w:rsidP="00EE5770">
      <w:pPr>
        <w:pStyle w:val="breakline"/>
        <w:rPr>
          <w:color w:val="002060"/>
        </w:rPr>
      </w:pPr>
    </w:p>
    <w:p w:rsidR="00911D1F" w:rsidRPr="00EE5770" w:rsidRDefault="00911D1F" w:rsidP="00EE5770">
      <w:pPr>
        <w:pStyle w:val="breakline"/>
        <w:rPr>
          <w:color w:val="002060"/>
        </w:rPr>
      </w:pPr>
    </w:p>
    <w:p w:rsidR="00EE5770" w:rsidRPr="00EE5770" w:rsidRDefault="00EE5770" w:rsidP="00EE5770">
      <w:pPr>
        <w:pStyle w:val="TITOLOCAMPIONATO"/>
        <w:shd w:val="clear" w:color="auto" w:fill="CCCCCC"/>
        <w:spacing w:before="80" w:after="40"/>
        <w:rPr>
          <w:color w:val="002060"/>
        </w:rPr>
      </w:pPr>
      <w:bookmarkStart w:id="36" w:name="_Toc7015275"/>
      <w:r w:rsidRPr="00EE5770">
        <w:rPr>
          <w:color w:val="002060"/>
        </w:rPr>
        <w:lastRenderedPageBreak/>
        <w:t>GIOVANISSIMI ANCONA II FASE</w:t>
      </w:r>
      <w:bookmarkEnd w:id="36"/>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ATLETICO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24/04/2019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"PACIFICO CAROTTI"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VIALE CAVALLOTTI 39</w:t>
            </w:r>
          </w:p>
        </w:tc>
      </w:tr>
    </w:tbl>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8"/>
        <w:gridCol w:w="385"/>
        <w:gridCol w:w="898"/>
        <w:gridCol w:w="1192"/>
        <w:gridCol w:w="1557"/>
        <w:gridCol w:w="1542"/>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SASSOFERRATO GENGA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SUPPLEMENTARE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ROMA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UNCINI 24</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PORTA DEL SASSO</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02/05/2019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MONSANO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FONTANELLE, 23</w:t>
            </w:r>
          </w:p>
        </w:tc>
      </w:tr>
    </w:tbl>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OSTRA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FAGIOLI</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MARINA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GABELLA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SAN GIOVANNI</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CORINALDO CALCIO F.C.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LIGURIA</w:t>
            </w:r>
          </w:p>
        </w:tc>
      </w:tr>
    </w:tbl>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E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50"/>
        <w:gridCol w:w="385"/>
        <w:gridCol w:w="894"/>
        <w:gridCol w:w="1712"/>
        <w:gridCol w:w="1469"/>
        <w:gridCol w:w="1439"/>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LORETANA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MOGLIE</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PONTEROSSO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ROSARIO</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PASSATEMPESE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LEONCAVALLO</w:t>
            </w:r>
          </w:p>
        </w:tc>
      </w:tr>
    </w:tbl>
    <w:p w:rsidR="00EE5770" w:rsidRPr="00EE5770" w:rsidRDefault="00EE5770" w:rsidP="00EE5770">
      <w:pPr>
        <w:pStyle w:val="breakline"/>
        <w:rPr>
          <w:color w:val="002060"/>
        </w:rPr>
      </w:pPr>
    </w:p>
    <w:p w:rsidR="00EE5770" w:rsidRPr="00EE5770" w:rsidRDefault="00EE5770" w:rsidP="00EE5770">
      <w:pPr>
        <w:pStyle w:val="TITOLOCAMPIONATO"/>
        <w:shd w:val="clear" w:color="auto" w:fill="CCCCCC"/>
        <w:spacing w:before="80" w:after="40"/>
        <w:rPr>
          <w:color w:val="002060"/>
        </w:rPr>
      </w:pPr>
      <w:bookmarkStart w:id="37" w:name="_Toc7015276"/>
      <w:r w:rsidRPr="00EE5770">
        <w:rPr>
          <w:color w:val="002060"/>
        </w:rPr>
        <w:t>GIOVANISSIMI CADETTI ANCONA</w:t>
      </w:r>
      <w:bookmarkEnd w:id="37"/>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CA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4"/>
        <w:gridCol w:w="385"/>
        <w:gridCol w:w="898"/>
        <w:gridCol w:w="1185"/>
        <w:gridCol w:w="1553"/>
        <w:gridCol w:w="1548"/>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JESINA CALCIO SRL 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SAN GIOVANNI</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28/04/2019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OLIMPIA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MARINA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SELVA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DON MINZONI</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B.NAZZARO CHIARAVALLE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DELLO SPORT</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PALOMBINA VECCHIA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PALOMBINA VECCHIA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LIGURIA</w:t>
            </w:r>
          </w:p>
        </w:tc>
      </w:tr>
    </w:tbl>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CB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3"/>
        <w:gridCol w:w="1904"/>
        <w:gridCol w:w="385"/>
        <w:gridCol w:w="895"/>
        <w:gridCol w:w="1586"/>
        <w:gridCol w:w="1465"/>
        <w:gridCol w:w="1472"/>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SPADONI BARACCOLA</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DEI GERANI</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27/04/2019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GEMME, 1</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PIAZZALE RIGHI - COLLEMARINO</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S.A. CALCIO CASTELFIDARDO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30/04/2019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ROSARIO</w:t>
            </w:r>
          </w:p>
        </w:tc>
      </w:tr>
    </w:tbl>
    <w:p w:rsidR="00EE5770" w:rsidRPr="00EE5770" w:rsidRDefault="00EE5770" w:rsidP="00EE5770">
      <w:pPr>
        <w:pStyle w:val="breakline"/>
        <w:rPr>
          <w:color w:val="002060"/>
        </w:rPr>
      </w:pPr>
    </w:p>
    <w:p w:rsidR="00EE5770" w:rsidRPr="00EE5770" w:rsidRDefault="00EE5770" w:rsidP="00EE5770">
      <w:pPr>
        <w:pStyle w:val="TITOLOCAMPIONATO"/>
        <w:shd w:val="clear" w:color="auto" w:fill="CCCCCC"/>
        <w:spacing w:before="80" w:after="40"/>
        <w:rPr>
          <w:color w:val="002060"/>
        </w:rPr>
      </w:pPr>
      <w:bookmarkStart w:id="38" w:name="_Toc7015277"/>
      <w:r w:rsidRPr="00EE5770">
        <w:rPr>
          <w:color w:val="002060"/>
        </w:rPr>
        <w:t>AMATORI ANCONA</w:t>
      </w:r>
      <w:bookmarkEnd w:id="38"/>
    </w:p>
    <w:p w:rsidR="00EE5770" w:rsidRPr="00EE5770" w:rsidRDefault="00EE5770" w:rsidP="00EE5770">
      <w:pPr>
        <w:pStyle w:val="breakline"/>
        <w:rPr>
          <w:color w:val="002060"/>
        </w:rPr>
      </w:pPr>
    </w:p>
    <w:p w:rsidR="00EE5770" w:rsidRPr="00EE5770" w:rsidRDefault="00EE5770" w:rsidP="00EE5770">
      <w:pPr>
        <w:pStyle w:val="breakline"/>
        <w:rPr>
          <w:color w:val="002060"/>
        </w:rPr>
      </w:pPr>
    </w:p>
    <w:p w:rsidR="00EE5770" w:rsidRPr="00EE5770" w:rsidRDefault="00EE5770" w:rsidP="00EE5770">
      <w:pPr>
        <w:pStyle w:val="SOTTOTITOLOCAMPIONATO1"/>
        <w:rPr>
          <w:color w:val="002060"/>
        </w:rPr>
      </w:pPr>
      <w:r w:rsidRPr="00EE5770">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EE5770" w:rsidRPr="00EE5770" w:rsidTr="00C051F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5770" w:rsidRPr="00EE5770" w:rsidRDefault="00EE5770" w:rsidP="00C051FA">
            <w:pPr>
              <w:pStyle w:val="HEADERTABELLA"/>
              <w:rPr>
                <w:color w:val="002060"/>
              </w:rPr>
            </w:pPr>
            <w:r w:rsidRPr="00EE5770">
              <w:rPr>
                <w:color w:val="002060"/>
              </w:rPr>
              <w:t>Indirizzo Impianto</w:t>
            </w:r>
          </w:p>
        </w:tc>
      </w:tr>
      <w:tr w:rsidR="00EE5770" w:rsidRPr="00EE5770" w:rsidTr="00C051F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CHIARAVALLE AMATORI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DELL'ARTIGIANATO - CIAF</w:t>
            </w:r>
          </w:p>
        </w:tc>
      </w:tr>
      <w:tr w:rsidR="00EE5770" w:rsidRPr="00EE5770" w:rsidTr="00C051F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26/04/2019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"DORICO"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DAMIANO CHIESA</w:t>
            </w:r>
          </w:p>
        </w:tc>
      </w:tr>
      <w:tr w:rsidR="00EE5770" w:rsidRPr="00EE5770" w:rsidTr="00C051F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AMATORI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AMATORI CUPRAMONTANA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jc w:val="center"/>
              <w:rPr>
                <w:color w:val="002060"/>
              </w:rPr>
            </w:pPr>
            <w:r w:rsidRPr="00EE57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29/04/2019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5770" w:rsidRPr="00EE5770" w:rsidRDefault="00EE5770" w:rsidP="00C051FA">
            <w:pPr>
              <w:pStyle w:val="ROWTABELLA"/>
              <w:rPr>
                <w:color w:val="002060"/>
              </w:rPr>
            </w:pPr>
            <w:r w:rsidRPr="00EE5770">
              <w:rPr>
                <w:color w:val="002060"/>
              </w:rPr>
              <w:t>VIA DON MINZONI</w:t>
            </w:r>
          </w:p>
        </w:tc>
      </w:tr>
    </w:tbl>
    <w:p w:rsidR="00EE5770" w:rsidRPr="007A6DAD" w:rsidRDefault="00EE5770" w:rsidP="00EE5770">
      <w:pPr>
        <w:pStyle w:val="breakline"/>
        <w:rPr>
          <w:color w:val="002060"/>
          <w:sz w:val="22"/>
          <w:szCs w:val="22"/>
        </w:rPr>
      </w:pPr>
    </w:p>
    <w:p w:rsidR="007A6DAD" w:rsidRPr="00675C73" w:rsidRDefault="007A6DAD" w:rsidP="007A6DAD">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Le ammende irrogate con il presente comunicato dovranno pervenire a questo Comitato entro e non oltre il </w:t>
      </w:r>
      <w:r>
        <w:rPr>
          <w:rFonts w:asciiTheme="minorHAnsi" w:hAnsiTheme="minorHAnsi" w:cstheme="minorHAnsi"/>
          <w:b/>
          <w:color w:val="002060"/>
          <w:sz w:val="22"/>
          <w:szCs w:val="22"/>
          <w:u w:val="single"/>
        </w:rPr>
        <w:t>03</w:t>
      </w:r>
      <w:r w:rsidRPr="00675C73">
        <w:rPr>
          <w:rFonts w:asciiTheme="minorHAnsi" w:hAnsiTheme="minorHAnsi" w:cstheme="minorHAnsi"/>
          <w:b/>
          <w:color w:val="002060"/>
          <w:sz w:val="22"/>
          <w:szCs w:val="22"/>
          <w:u w:val="single"/>
        </w:rPr>
        <w:t>/0</w:t>
      </w:r>
      <w:r>
        <w:rPr>
          <w:rFonts w:asciiTheme="minorHAnsi" w:hAnsiTheme="minorHAnsi" w:cstheme="minorHAnsi"/>
          <w:b/>
          <w:color w:val="002060"/>
          <w:sz w:val="22"/>
          <w:szCs w:val="22"/>
          <w:u w:val="single"/>
        </w:rPr>
        <w:t>5</w:t>
      </w:r>
      <w:r w:rsidRPr="00675C73">
        <w:rPr>
          <w:rFonts w:asciiTheme="minorHAnsi" w:hAnsiTheme="minorHAnsi" w:cstheme="minorHAnsi"/>
          <w:b/>
          <w:color w:val="002060"/>
          <w:sz w:val="22"/>
          <w:szCs w:val="22"/>
          <w:u w:val="single"/>
        </w:rPr>
        <w:t>/2019.</w:t>
      </w:r>
    </w:p>
    <w:p w:rsidR="00EE5770" w:rsidRPr="00675C73" w:rsidRDefault="00EE5770" w:rsidP="006E0268">
      <w:pPr>
        <w:rPr>
          <w:rFonts w:asciiTheme="minorHAnsi" w:hAnsiTheme="minorHAnsi" w:cstheme="minorHAnsi"/>
          <w:b/>
          <w:color w:val="002060"/>
          <w:sz w:val="22"/>
          <w:szCs w:val="22"/>
          <w:u w:val="single"/>
        </w:rPr>
      </w:pPr>
    </w:p>
    <w:p w:rsidR="00634DB4" w:rsidRPr="00675C73" w:rsidRDefault="00634DB4" w:rsidP="006E0268">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Pubblicato in Ancona ed affisso all’albo della Delegazione Provinciale il </w:t>
      </w:r>
      <w:r w:rsidR="00284183">
        <w:rPr>
          <w:rFonts w:asciiTheme="minorHAnsi" w:hAnsiTheme="minorHAnsi" w:cstheme="minorHAnsi"/>
          <w:b/>
          <w:color w:val="002060"/>
          <w:sz w:val="22"/>
          <w:szCs w:val="22"/>
          <w:u w:val="single"/>
        </w:rPr>
        <w:t>24</w:t>
      </w:r>
      <w:r w:rsidR="00BB7CF3" w:rsidRPr="00675C73">
        <w:rPr>
          <w:rFonts w:asciiTheme="minorHAnsi" w:hAnsiTheme="minorHAnsi" w:cstheme="minorHAnsi"/>
          <w:b/>
          <w:color w:val="002060"/>
          <w:sz w:val="22"/>
          <w:szCs w:val="22"/>
          <w:u w:val="single"/>
        </w:rPr>
        <w:t>/</w:t>
      </w:r>
      <w:r w:rsidR="00850E9A" w:rsidRPr="00675C73">
        <w:rPr>
          <w:rFonts w:asciiTheme="minorHAnsi" w:hAnsiTheme="minorHAnsi" w:cstheme="minorHAnsi"/>
          <w:b/>
          <w:color w:val="002060"/>
          <w:sz w:val="22"/>
          <w:szCs w:val="22"/>
          <w:u w:val="single"/>
        </w:rPr>
        <w:t>04</w:t>
      </w:r>
      <w:r w:rsidRPr="00675C73">
        <w:rPr>
          <w:rFonts w:asciiTheme="minorHAnsi" w:hAnsiTheme="minorHAnsi" w:cstheme="minorHAnsi"/>
          <w:b/>
          <w:color w:val="002060"/>
          <w:sz w:val="22"/>
          <w:szCs w:val="22"/>
          <w:u w:val="single"/>
        </w:rPr>
        <w:t>/201</w:t>
      </w:r>
      <w:r w:rsidR="00333CB2" w:rsidRPr="00675C73">
        <w:rPr>
          <w:rFonts w:asciiTheme="minorHAnsi" w:hAnsiTheme="minorHAnsi" w:cstheme="minorHAnsi"/>
          <w:b/>
          <w:color w:val="002060"/>
          <w:sz w:val="22"/>
          <w:szCs w:val="22"/>
          <w:u w:val="single"/>
        </w:rPr>
        <w:t>9</w:t>
      </w:r>
      <w:r w:rsidRPr="00675C73">
        <w:rPr>
          <w:rFonts w:asciiTheme="minorHAnsi" w:hAnsiTheme="minorHAnsi" w:cstheme="minorHAnsi"/>
          <w:b/>
          <w:color w:val="002060"/>
          <w:sz w:val="22"/>
          <w:szCs w:val="22"/>
          <w:u w:val="single"/>
        </w:rPr>
        <w:t>.</w:t>
      </w:r>
    </w:p>
    <w:p w:rsidR="002C2F76" w:rsidRPr="00675C73" w:rsidRDefault="002C2F76" w:rsidP="00BB5F34">
      <w:pPr>
        <w:pStyle w:val="breakline"/>
        <w:rPr>
          <w:rFonts w:asciiTheme="minorHAnsi" w:hAnsiTheme="minorHAnsi" w:cstheme="minorHAnsi"/>
          <w:b/>
          <w:i/>
          <w:color w:val="002060"/>
          <w:sz w:val="22"/>
          <w:szCs w:val="22"/>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3A6B06" w:rsidRDefault="003A6B06" w:rsidP="00BB5F34">
      <w:pPr>
        <w:pStyle w:val="breakline"/>
        <w:rPr>
          <w:rFonts w:ascii="Arial" w:hAnsi="Arial" w:cs="Arial"/>
          <w:b/>
          <w:i/>
          <w:color w:val="002060"/>
          <w:sz w:val="28"/>
          <w:szCs w:val="28"/>
        </w:rPr>
      </w:pPr>
    </w:p>
    <w:p w:rsidR="008350F5" w:rsidRDefault="00EA5906" w:rsidP="00723D41">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C.U.N.169 LND;</w:t>
      </w:r>
    </w:p>
    <w:p w:rsidR="006952F9" w:rsidRPr="00723D41" w:rsidRDefault="006952F9" w:rsidP="00723D41">
      <w:pPr>
        <w:pStyle w:val="breakline"/>
        <w:numPr>
          <w:ilvl w:val="0"/>
          <w:numId w:val="1"/>
        </w:numPr>
        <w:jc w:val="both"/>
        <w:rPr>
          <w:rFonts w:ascii="Arial" w:hAnsi="Arial" w:cs="Arial"/>
          <w:b/>
          <w:color w:val="002060"/>
          <w:sz w:val="22"/>
          <w:szCs w:val="22"/>
        </w:rPr>
      </w:pPr>
      <w:r w:rsidRPr="006952F9">
        <w:rPr>
          <w:rFonts w:ascii="Arial" w:hAnsi="Arial" w:cs="Arial"/>
          <w:b/>
          <w:color w:val="002060"/>
          <w:sz w:val="22"/>
          <w:szCs w:val="22"/>
        </w:rPr>
        <w:t xml:space="preserve">Locandina incontro Nuova Folgore </w:t>
      </w:r>
      <w:r>
        <w:rPr>
          <w:rFonts w:ascii="Arial" w:hAnsi="Arial" w:cs="Arial"/>
          <w:b/>
          <w:color w:val="002060"/>
          <w:sz w:val="22"/>
          <w:szCs w:val="22"/>
        </w:rPr>
        <w:t>0</w:t>
      </w:r>
      <w:r w:rsidRPr="006952F9">
        <w:rPr>
          <w:rFonts w:ascii="Arial" w:hAnsi="Arial" w:cs="Arial"/>
          <w:b/>
          <w:color w:val="002060"/>
          <w:sz w:val="22"/>
          <w:szCs w:val="22"/>
        </w:rPr>
        <w:t>3-</w:t>
      </w:r>
      <w:r>
        <w:rPr>
          <w:rFonts w:ascii="Arial" w:hAnsi="Arial" w:cs="Arial"/>
          <w:b/>
          <w:color w:val="002060"/>
          <w:sz w:val="22"/>
          <w:szCs w:val="22"/>
        </w:rPr>
        <w:t>0</w:t>
      </w:r>
      <w:r w:rsidRPr="006952F9">
        <w:rPr>
          <w:rFonts w:ascii="Arial" w:hAnsi="Arial" w:cs="Arial"/>
          <w:b/>
          <w:color w:val="002060"/>
          <w:sz w:val="22"/>
          <w:szCs w:val="22"/>
        </w:rPr>
        <w:t>5-2019</w:t>
      </w:r>
      <w:r>
        <w:rPr>
          <w:rFonts w:ascii="Arial" w:hAnsi="Arial" w:cs="Arial"/>
          <w:b/>
          <w:color w:val="002060"/>
          <w:sz w:val="22"/>
          <w:szCs w:val="22"/>
        </w:rPr>
        <w:t>;</w:t>
      </w:r>
    </w:p>
    <w:p w:rsidR="004F2A3C" w:rsidRDefault="004F2A3C" w:rsidP="00300FAE">
      <w:pPr>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E5F" w:rsidRDefault="007E1E5F">
      <w:r>
        <w:separator/>
      </w:r>
    </w:p>
  </w:endnote>
  <w:endnote w:type="continuationSeparator" w:id="1">
    <w:p w:rsidR="007E1E5F" w:rsidRDefault="007E1E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 w:name="TT5C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5F" w:rsidRDefault="0042255F"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42255F" w:rsidRDefault="004225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5F" w:rsidRDefault="0042255F">
    <w:pPr>
      <w:pStyle w:val="Pidipagina"/>
      <w:jc w:val="center"/>
    </w:pPr>
    <w:fldSimple w:instr=" PAGE   \* MERGEFORMAT ">
      <w:r w:rsidR="00152576">
        <w:rPr>
          <w:noProof/>
        </w:rPr>
        <w:t>20</w:t>
      </w:r>
    </w:fldSimple>
    <w:r>
      <w:t>/100</w:t>
    </w:r>
  </w:p>
  <w:p w:rsidR="0042255F" w:rsidRDefault="0042255F">
    <w:pPr>
      <w:pStyle w:val="Pidipagina"/>
      <w:jc w:val="center"/>
    </w:pPr>
  </w:p>
  <w:p w:rsidR="0042255F" w:rsidRPr="00504E30" w:rsidRDefault="0042255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E5F" w:rsidRDefault="007E1E5F">
      <w:r>
        <w:separator/>
      </w:r>
    </w:p>
  </w:footnote>
  <w:footnote w:type="continuationSeparator" w:id="1">
    <w:p w:rsidR="007E1E5F" w:rsidRDefault="007E1E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5F" w:rsidRPr="00C828DB" w:rsidRDefault="0042255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2255F">
      <w:tc>
        <w:tcPr>
          <w:tcW w:w="2050" w:type="dxa"/>
        </w:tcPr>
        <w:p w:rsidR="0042255F" w:rsidRDefault="0042255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2255F" w:rsidRDefault="0042255F">
          <w:pPr>
            <w:pStyle w:val="Intestazione"/>
            <w:tabs>
              <w:tab w:val="left" w:pos="435"/>
              <w:tab w:val="right" w:pos="7588"/>
            </w:tabs>
            <w:rPr>
              <w:sz w:val="24"/>
            </w:rPr>
          </w:pPr>
        </w:p>
      </w:tc>
    </w:tr>
  </w:tbl>
  <w:p w:rsidR="0042255F" w:rsidRDefault="0042255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3">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8">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6">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7">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8">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2">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2"/>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8"/>
  </w:num>
  <w:num w:numId="9">
    <w:abstractNumId w:val="23"/>
  </w:num>
  <w:num w:numId="10">
    <w:abstractNumId w:val="4"/>
  </w:num>
  <w:num w:numId="11">
    <w:abstractNumId w:val="9"/>
  </w:num>
  <w:num w:numId="12">
    <w:abstractNumId w:val="10"/>
  </w:num>
  <w:num w:numId="13">
    <w:abstractNumId w:val="5"/>
  </w:num>
  <w:num w:numId="14">
    <w:abstractNumId w:val="13"/>
  </w:num>
  <w:num w:numId="15">
    <w:abstractNumId w:val="11"/>
  </w:num>
  <w:num w:numId="16">
    <w:abstractNumId w:val="20"/>
  </w:num>
  <w:num w:numId="17">
    <w:abstractNumId w:val="19"/>
  </w:num>
  <w:num w:numId="18">
    <w:abstractNumId w:val="16"/>
  </w:num>
  <w:num w:numId="19">
    <w:abstractNumId w:val="6"/>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99682"/>
  </w:hdrShapeDefaults>
  <w:footnotePr>
    <w:footnote w:id="0"/>
    <w:footnote w:id="1"/>
  </w:footnotePr>
  <w:endnotePr>
    <w:endnote w:id="0"/>
    <w:endnote w:id="1"/>
  </w:endnotePr>
  <w:compat/>
  <w:rsids>
    <w:rsidRoot w:val="003815EE"/>
    <w:rsid w:val="000002B4"/>
    <w:rsid w:val="00000C40"/>
    <w:rsid w:val="000011A1"/>
    <w:rsid w:val="0000277A"/>
    <w:rsid w:val="0000277D"/>
    <w:rsid w:val="0000372B"/>
    <w:rsid w:val="0000438D"/>
    <w:rsid w:val="00005BE2"/>
    <w:rsid w:val="00005FEC"/>
    <w:rsid w:val="000064AD"/>
    <w:rsid w:val="000067C8"/>
    <w:rsid w:val="00006F00"/>
    <w:rsid w:val="000101FE"/>
    <w:rsid w:val="000109BA"/>
    <w:rsid w:val="0001153D"/>
    <w:rsid w:val="0001158F"/>
    <w:rsid w:val="0001180E"/>
    <w:rsid w:val="00011C17"/>
    <w:rsid w:val="00012025"/>
    <w:rsid w:val="00012D81"/>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2A9"/>
    <w:rsid w:val="00025C86"/>
    <w:rsid w:val="00025E49"/>
    <w:rsid w:val="00025F61"/>
    <w:rsid w:val="00026891"/>
    <w:rsid w:val="000268E3"/>
    <w:rsid w:val="0002754B"/>
    <w:rsid w:val="0003090E"/>
    <w:rsid w:val="000316E4"/>
    <w:rsid w:val="00031ABE"/>
    <w:rsid w:val="00031B25"/>
    <w:rsid w:val="00031E18"/>
    <w:rsid w:val="000324A3"/>
    <w:rsid w:val="00033293"/>
    <w:rsid w:val="00033FEF"/>
    <w:rsid w:val="00034487"/>
    <w:rsid w:val="000357A1"/>
    <w:rsid w:val="0003585D"/>
    <w:rsid w:val="000414FE"/>
    <w:rsid w:val="00042044"/>
    <w:rsid w:val="000421BD"/>
    <w:rsid w:val="000429B3"/>
    <w:rsid w:val="00043C4B"/>
    <w:rsid w:val="00043CCA"/>
    <w:rsid w:val="00044E9D"/>
    <w:rsid w:val="000466EB"/>
    <w:rsid w:val="00047193"/>
    <w:rsid w:val="00047E1D"/>
    <w:rsid w:val="000506FE"/>
    <w:rsid w:val="00051926"/>
    <w:rsid w:val="00051E22"/>
    <w:rsid w:val="00051E9B"/>
    <w:rsid w:val="00051F44"/>
    <w:rsid w:val="00052CD7"/>
    <w:rsid w:val="00052DB5"/>
    <w:rsid w:val="00052FD5"/>
    <w:rsid w:val="0005313C"/>
    <w:rsid w:val="00053649"/>
    <w:rsid w:val="00053B45"/>
    <w:rsid w:val="00053CF8"/>
    <w:rsid w:val="00053EC0"/>
    <w:rsid w:val="0005623D"/>
    <w:rsid w:val="00057FA1"/>
    <w:rsid w:val="00061CDF"/>
    <w:rsid w:val="00061D90"/>
    <w:rsid w:val="0006216A"/>
    <w:rsid w:val="000625C6"/>
    <w:rsid w:val="00062813"/>
    <w:rsid w:val="00062FE9"/>
    <w:rsid w:val="0006528B"/>
    <w:rsid w:val="000661BD"/>
    <w:rsid w:val="00066562"/>
    <w:rsid w:val="0007074E"/>
    <w:rsid w:val="00070ADB"/>
    <w:rsid w:val="00070B30"/>
    <w:rsid w:val="00070C9F"/>
    <w:rsid w:val="00070E37"/>
    <w:rsid w:val="0007194A"/>
    <w:rsid w:val="00071E85"/>
    <w:rsid w:val="0007212F"/>
    <w:rsid w:val="0007427B"/>
    <w:rsid w:val="00075B1B"/>
    <w:rsid w:val="000762B7"/>
    <w:rsid w:val="00076CC7"/>
    <w:rsid w:val="00077363"/>
    <w:rsid w:val="000777EA"/>
    <w:rsid w:val="000803A1"/>
    <w:rsid w:val="00080427"/>
    <w:rsid w:val="000808A5"/>
    <w:rsid w:val="000822F3"/>
    <w:rsid w:val="00082A09"/>
    <w:rsid w:val="000832A0"/>
    <w:rsid w:val="0008377C"/>
    <w:rsid w:val="000837DA"/>
    <w:rsid w:val="00085121"/>
    <w:rsid w:val="00086DE8"/>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836"/>
    <w:rsid w:val="00095ABC"/>
    <w:rsid w:val="00095F00"/>
    <w:rsid w:val="00095F86"/>
    <w:rsid w:val="00096155"/>
    <w:rsid w:val="000961C9"/>
    <w:rsid w:val="0009627C"/>
    <w:rsid w:val="00097030"/>
    <w:rsid w:val="00097E20"/>
    <w:rsid w:val="000A22C2"/>
    <w:rsid w:val="000A259A"/>
    <w:rsid w:val="000A2724"/>
    <w:rsid w:val="000A36F3"/>
    <w:rsid w:val="000A427E"/>
    <w:rsid w:val="000A44AB"/>
    <w:rsid w:val="000A44D1"/>
    <w:rsid w:val="000A557E"/>
    <w:rsid w:val="000A5DC1"/>
    <w:rsid w:val="000A759D"/>
    <w:rsid w:val="000A7CB2"/>
    <w:rsid w:val="000A7E53"/>
    <w:rsid w:val="000B026B"/>
    <w:rsid w:val="000B0875"/>
    <w:rsid w:val="000B1062"/>
    <w:rsid w:val="000B275C"/>
    <w:rsid w:val="000B2E8E"/>
    <w:rsid w:val="000B37FE"/>
    <w:rsid w:val="000B3ACB"/>
    <w:rsid w:val="000B4F02"/>
    <w:rsid w:val="000B581D"/>
    <w:rsid w:val="000B61DA"/>
    <w:rsid w:val="000B740B"/>
    <w:rsid w:val="000B768E"/>
    <w:rsid w:val="000B7BD3"/>
    <w:rsid w:val="000B7DC2"/>
    <w:rsid w:val="000C0EB5"/>
    <w:rsid w:val="000C0EF8"/>
    <w:rsid w:val="000C16B5"/>
    <w:rsid w:val="000C197C"/>
    <w:rsid w:val="000C2FA1"/>
    <w:rsid w:val="000C32D1"/>
    <w:rsid w:val="000C36E5"/>
    <w:rsid w:val="000C38B2"/>
    <w:rsid w:val="000C4597"/>
    <w:rsid w:val="000C4990"/>
    <w:rsid w:val="000C5325"/>
    <w:rsid w:val="000C7604"/>
    <w:rsid w:val="000C77DE"/>
    <w:rsid w:val="000C7CE0"/>
    <w:rsid w:val="000C7E0B"/>
    <w:rsid w:val="000C7F63"/>
    <w:rsid w:val="000D11D4"/>
    <w:rsid w:val="000D156B"/>
    <w:rsid w:val="000D2CEB"/>
    <w:rsid w:val="000D38DA"/>
    <w:rsid w:val="000D47BA"/>
    <w:rsid w:val="000D4B39"/>
    <w:rsid w:val="000D4C5B"/>
    <w:rsid w:val="000D4F59"/>
    <w:rsid w:val="000D5BEF"/>
    <w:rsid w:val="000D6F3D"/>
    <w:rsid w:val="000D77F6"/>
    <w:rsid w:val="000D7CEF"/>
    <w:rsid w:val="000E07A1"/>
    <w:rsid w:val="000E0EB5"/>
    <w:rsid w:val="000E1795"/>
    <w:rsid w:val="000E2285"/>
    <w:rsid w:val="000E2875"/>
    <w:rsid w:val="000E300E"/>
    <w:rsid w:val="000E338C"/>
    <w:rsid w:val="000E3D67"/>
    <w:rsid w:val="000E44AA"/>
    <w:rsid w:val="000E481E"/>
    <w:rsid w:val="000E4A63"/>
    <w:rsid w:val="000E57A9"/>
    <w:rsid w:val="000E6279"/>
    <w:rsid w:val="000E69A1"/>
    <w:rsid w:val="000E6E11"/>
    <w:rsid w:val="000F0C27"/>
    <w:rsid w:val="000F11D4"/>
    <w:rsid w:val="000F1C5C"/>
    <w:rsid w:val="000F258D"/>
    <w:rsid w:val="000F3C56"/>
    <w:rsid w:val="000F4F50"/>
    <w:rsid w:val="000F5205"/>
    <w:rsid w:val="000F53DF"/>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07A27"/>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30A"/>
    <w:rsid w:val="0012340A"/>
    <w:rsid w:val="00124446"/>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122"/>
    <w:rsid w:val="0013553C"/>
    <w:rsid w:val="001355CB"/>
    <w:rsid w:val="00135891"/>
    <w:rsid w:val="0013644C"/>
    <w:rsid w:val="00137498"/>
    <w:rsid w:val="00140929"/>
    <w:rsid w:val="00142D15"/>
    <w:rsid w:val="001437ED"/>
    <w:rsid w:val="00145372"/>
    <w:rsid w:val="00145739"/>
    <w:rsid w:val="00145F96"/>
    <w:rsid w:val="001470AF"/>
    <w:rsid w:val="00147562"/>
    <w:rsid w:val="00150967"/>
    <w:rsid w:val="001513FE"/>
    <w:rsid w:val="001521AA"/>
    <w:rsid w:val="001522B6"/>
    <w:rsid w:val="00152576"/>
    <w:rsid w:val="0015260E"/>
    <w:rsid w:val="00152D26"/>
    <w:rsid w:val="0015522E"/>
    <w:rsid w:val="00155FC8"/>
    <w:rsid w:val="00156122"/>
    <w:rsid w:val="00156215"/>
    <w:rsid w:val="001576FE"/>
    <w:rsid w:val="001604FC"/>
    <w:rsid w:val="0016144E"/>
    <w:rsid w:val="001616B6"/>
    <w:rsid w:val="00161AAD"/>
    <w:rsid w:val="00161ADE"/>
    <w:rsid w:val="00162488"/>
    <w:rsid w:val="00163BFC"/>
    <w:rsid w:val="0016415E"/>
    <w:rsid w:val="00165360"/>
    <w:rsid w:val="00165AF7"/>
    <w:rsid w:val="00166C8F"/>
    <w:rsid w:val="001678B9"/>
    <w:rsid w:val="00167958"/>
    <w:rsid w:val="00167BC0"/>
    <w:rsid w:val="001700E2"/>
    <w:rsid w:val="00170649"/>
    <w:rsid w:val="00170901"/>
    <w:rsid w:val="00171431"/>
    <w:rsid w:val="001715AD"/>
    <w:rsid w:val="00171A4B"/>
    <w:rsid w:val="00172145"/>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6C33"/>
    <w:rsid w:val="0018783B"/>
    <w:rsid w:val="00187C62"/>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221"/>
    <w:rsid w:val="001C43F3"/>
    <w:rsid w:val="001C4448"/>
    <w:rsid w:val="001C4556"/>
    <w:rsid w:val="001C4F82"/>
    <w:rsid w:val="001C514A"/>
    <w:rsid w:val="001C5328"/>
    <w:rsid w:val="001C63DC"/>
    <w:rsid w:val="001C6C49"/>
    <w:rsid w:val="001C6E3B"/>
    <w:rsid w:val="001C6E84"/>
    <w:rsid w:val="001C7E1B"/>
    <w:rsid w:val="001D01CB"/>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0A33"/>
    <w:rsid w:val="001E1825"/>
    <w:rsid w:val="001E1F4C"/>
    <w:rsid w:val="001E29C5"/>
    <w:rsid w:val="001E2BBF"/>
    <w:rsid w:val="001E2C32"/>
    <w:rsid w:val="001E394C"/>
    <w:rsid w:val="001E4104"/>
    <w:rsid w:val="001E4749"/>
    <w:rsid w:val="001E4E26"/>
    <w:rsid w:val="001E5A59"/>
    <w:rsid w:val="001E5B9F"/>
    <w:rsid w:val="001E65D6"/>
    <w:rsid w:val="001E7758"/>
    <w:rsid w:val="001F0817"/>
    <w:rsid w:val="001F1959"/>
    <w:rsid w:val="001F279E"/>
    <w:rsid w:val="001F445D"/>
    <w:rsid w:val="001F44A4"/>
    <w:rsid w:val="001F46F0"/>
    <w:rsid w:val="001F4B97"/>
    <w:rsid w:val="001F4D0C"/>
    <w:rsid w:val="001F50C7"/>
    <w:rsid w:val="001F51A7"/>
    <w:rsid w:val="001F56F8"/>
    <w:rsid w:val="001F599C"/>
    <w:rsid w:val="001F66CA"/>
    <w:rsid w:val="001F67DE"/>
    <w:rsid w:val="001F6B70"/>
    <w:rsid w:val="001F6EB0"/>
    <w:rsid w:val="001F710E"/>
    <w:rsid w:val="001F7AF2"/>
    <w:rsid w:val="001F7C36"/>
    <w:rsid w:val="001F7FDE"/>
    <w:rsid w:val="002005D2"/>
    <w:rsid w:val="002013C6"/>
    <w:rsid w:val="0020299F"/>
    <w:rsid w:val="00202DC3"/>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195E"/>
    <w:rsid w:val="002121A6"/>
    <w:rsid w:val="00212BA1"/>
    <w:rsid w:val="002132CE"/>
    <w:rsid w:val="00215113"/>
    <w:rsid w:val="00215C5A"/>
    <w:rsid w:val="00216963"/>
    <w:rsid w:val="00217A46"/>
    <w:rsid w:val="00220843"/>
    <w:rsid w:val="002209BB"/>
    <w:rsid w:val="0022152B"/>
    <w:rsid w:val="00221E26"/>
    <w:rsid w:val="0022221C"/>
    <w:rsid w:val="00222704"/>
    <w:rsid w:val="00223CEB"/>
    <w:rsid w:val="00224668"/>
    <w:rsid w:val="0022555D"/>
    <w:rsid w:val="00225F22"/>
    <w:rsid w:val="002266C4"/>
    <w:rsid w:val="00227AB2"/>
    <w:rsid w:val="00227C66"/>
    <w:rsid w:val="00227FD9"/>
    <w:rsid w:val="00227FDC"/>
    <w:rsid w:val="002309BC"/>
    <w:rsid w:val="00230F75"/>
    <w:rsid w:val="0023157A"/>
    <w:rsid w:val="002319D6"/>
    <w:rsid w:val="00232090"/>
    <w:rsid w:val="0023239C"/>
    <w:rsid w:val="00233799"/>
    <w:rsid w:val="00233879"/>
    <w:rsid w:val="0023393B"/>
    <w:rsid w:val="00234162"/>
    <w:rsid w:val="002350AF"/>
    <w:rsid w:val="0023588B"/>
    <w:rsid w:val="002361FE"/>
    <w:rsid w:val="0023639F"/>
    <w:rsid w:val="0023682A"/>
    <w:rsid w:val="00236C7D"/>
    <w:rsid w:val="0023730C"/>
    <w:rsid w:val="002376BF"/>
    <w:rsid w:val="002378F8"/>
    <w:rsid w:val="00237DCC"/>
    <w:rsid w:val="002404DF"/>
    <w:rsid w:val="00241A82"/>
    <w:rsid w:val="00241D45"/>
    <w:rsid w:val="00242786"/>
    <w:rsid w:val="00242A33"/>
    <w:rsid w:val="00242BC2"/>
    <w:rsid w:val="00242D45"/>
    <w:rsid w:val="00243022"/>
    <w:rsid w:val="002434B6"/>
    <w:rsid w:val="002443FC"/>
    <w:rsid w:val="0024670D"/>
    <w:rsid w:val="00246BD3"/>
    <w:rsid w:val="002474A7"/>
    <w:rsid w:val="00247769"/>
    <w:rsid w:val="00251E37"/>
    <w:rsid w:val="00251EDA"/>
    <w:rsid w:val="002522CE"/>
    <w:rsid w:val="00252716"/>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85"/>
    <w:rsid w:val="002635C2"/>
    <w:rsid w:val="00263A8C"/>
    <w:rsid w:val="00263B4D"/>
    <w:rsid w:val="00264BA2"/>
    <w:rsid w:val="00264F71"/>
    <w:rsid w:val="00264FF9"/>
    <w:rsid w:val="0026504F"/>
    <w:rsid w:val="002650F7"/>
    <w:rsid w:val="0026519A"/>
    <w:rsid w:val="0026642A"/>
    <w:rsid w:val="00267857"/>
    <w:rsid w:val="002678C2"/>
    <w:rsid w:val="00267AFA"/>
    <w:rsid w:val="00275BB7"/>
    <w:rsid w:val="00275FA9"/>
    <w:rsid w:val="00276D84"/>
    <w:rsid w:val="00277F46"/>
    <w:rsid w:val="00280254"/>
    <w:rsid w:val="002812A2"/>
    <w:rsid w:val="002814B2"/>
    <w:rsid w:val="00282B88"/>
    <w:rsid w:val="00282D85"/>
    <w:rsid w:val="00282FD2"/>
    <w:rsid w:val="00283E77"/>
    <w:rsid w:val="00284183"/>
    <w:rsid w:val="002846A4"/>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0893"/>
    <w:rsid w:val="002A17A0"/>
    <w:rsid w:val="002A198F"/>
    <w:rsid w:val="002A1D9E"/>
    <w:rsid w:val="002A1ED4"/>
    <w:rsid w:val="002A3FEF"/>
    <w:rsid w:val="002A4DA2"/>
    <w:rsid w:val="002A5CDB"/>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B73CE"/>
    <w:rsid w:val="002B7722"/>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C75A4"/>
    <w:rsid w:val="002D0302"/>
    <w:rsid w:val="002D19B3"/>
    <w:rsid w:val="002D1B3F"/>
    <w:rsid w:val="002D1D4D"/>
    <w:rsid w:val="002D2038"/>
    <w:rsid w:val="002D30AB"/>
    <w:rsid w:val="002D3662"/>
    <w:rsid w:val="002D3DD1"/>
    <w:rsid w:val="002D6565"/>
    <w:rsid w:val="002D7129"/>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032E"/>
    <w:rsid w:val="002F2306"/>
    <w:rsid w:val="002F27C0"/>
    <w:rsid w:val="002F307A"/>
    <w:rsid w:val="002F3219"/>
    <w:rsid w:val="002F387D"/>
    <w:rsid w:val="002F3BA7"/>
    <w:rsid w:val="002F3E3C"/>
    <w:rsid w:val="002F40C5"/>
    <w:rsid w:val="002F411F"/>
    <w:rsid w:val="002F43A7"/>
    <w:rsid w:val="002F4E7C"/>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633"/>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58E"/>
    <w:rsid w:val="0033281C"/>
    <w:rsid w:val="00332BE2"/>
    <w:rsid w:val="003336AF"/>
    <w:rsid w:val="00333CB2"/>
    <w:rsid w:val="00334876"/>
    <w:rsid w:val="003355E1"/>
    <w:rsid w:val="00335BB3"/>
    <w:rsid w:val="00335CE9"/>
    <w:rsid w:val="00335DC8"/>
    <w:rsid w:val="0033630F"/>
    <w:rsid w:val="00336750"/>
    <w:rsid w:val="0033677D"/>
    <w:rsid w:val="003367B7"/>
    <w:rsid w:val="00336959"/>
    <w:rsid w:val="00337C3A"/>
    <w:rsid w:val="00340BFD"/>
    <w:rsid w:val="00341135"/>
    <w:rsid w:val="003416B7"/>
    <w:rsid w:val="00342861"/>
    <w:rsid w:val="00342B02"/>
    <w:rsid w:val="00343A01"/>
    <w:rsid w:val="00344A1C"/>
    <w:rsid w:val="003457DC"/>
    <w:rsid w:val="00345FB7"/>
    <w:rsid w:val="00346093"/>
    <w:rsid w:val="00346C09"/>
    <w:rsid w:val="00346EB4"/>
    <w:rsid w:val="0034718C"/>
    <w:rsid w:val="00347ACA"/>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0A91"/>
    <w:rsid w:val="0036157E"/>
    <w:rsid w:val="00361F42"/>
    <w:rsid w:val="003631EA"/>
    <w:rsid w:val="00363888"/>
    <w:rsid w:val="00363D53"/>
    <w:rsid w:val="0036400A"/>
    <w:rsid w:val="003645BC"/>
    <w:rsid w:val="0036528A"/>
    <w:rsid w:val="003670E0"/>
    <w:rsid w:val="003675E8"/>
    <w:rsid w:val="00367C6B"/>
    <w:rsid w:val="0037022B"/>
    <w:rsid w:val="00371DCE"/>
    <w:rsid w:val="003726F3"/>
    <w:rsid w:val="00373AA3"/>
    <w:rsid w:val="00373E52"/>
    <w:rsid w:val="00374A65"/>
    <w:rsid w:val="00375186"/>
    <w:rsid w:val="0037600C"/>
    <w:rsid w:val="003765D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F1F"/>
    <w:rsid w:val="00394038"/>
    <w:rsid w:val="003945F4"/>
    <w:rsid w:val="00396BDA"/>
    <w:rsid w:val="00396D9B"/>
    <w:rsid w:val="00397080"/>
    <w:rsid w:val="00397BC4"/>
    <w:rsid w:val="00397C5D"/>
    <w:rsid w:val="003A00C7"/>
    <w:rsid w:val="003A15A4"/>
    <w:rsid w:val="003A2493"/>
    <w:rsid w:val="003A2A53"/>
    <w:rsid w:val="003A3822"/>
    <w:rsid w:val="003A389F"/>
    <w:rsid w:val="003A3A16"/>
    <w:rsid w:val="003A3FAB"/>
    <w:rsid w:val="003A46B3"/>
    <w:rsid w:val="003A4C1E"/>
    <w:rsid w:val="003A55D4"/>
    <w:rsid w:val="003A6B06"/>
    <w:rsid w:val="003A6E7C"/>
    <w:rsid w:val="003A7B1E"/>
    <w:rsid w:val="003A7DFD"/>
    <w:rsid w:val="003A7F9E"/>
    <w:rsid w:val="003B0DFA"/>
    <w:rsid w:val="003B0E56"/>
    <w:rsid w:val="003B14EA"/>
    <w:rsid w:val="003B15C0"/>
    <w:rsid w:val="003B1E4D"/>
    <w:rsid w:val="003B2B2D"/>
    <w:rsid w:val="003B335D"/>
    <w:rsid w:val="003B3956"/>
    <w:rsid w:val="003B4B49"/>
    <w:rsid w:val="003B4CB6"/>
    <w:rsid w:val="003B78AA"/>
    <w:rsid w:val="003C0110"/>
    <w:rsid w:val="003C0421"/>
    <w:rsid w:val="003C0E92"/>
    <w:rsid w:val="003C13BC"/>
    <w:rsid w:val="003C1827"/>
    <w:rsid w:val="003C23C5"/>
    <w:rsid w:val="003C337A"/>
    <w:rsid w:val="003C39CA"/>
    <w:rsid w:val="003C5B9F"/>
    <w:rsid w:val="003C5E3A"/>
    <w:rsid w:val="003C663F"/>
    <w:rsid w:val="003C698D"/>
    <w:rsid w:val="003C730F"/>
    <w:rsid w:val="003C7915"/>
    <w:rsid w:val="003C7DBD"/>
    <w:rsid w:val="003C7FE0"/>
    <w:rsid w:val="003D0356"/>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2DAD"/>
    <w:rsid w:val="003E33BB"/>
    <w:rsid w:val="003E3683"/>
    <w:rsid w:val="003E3897"/>
    <w:rsid w:val="003E4440"/>
    <w:rsid w:val="003E5874"/>
    <w:rsid w:val="003E5E78"/>
    <w:rsid w:val="003E62E7"/>
    <w:rsid w:val="003E7D1B"/>
    <w:rsid w:val="003F0336"/>
    <w:rsid w:val="003F103C"/>
    <w:rsid w:val="003F141D"/>
    <w:rsid w:val="003F1685"/>
    <w:rsid w:val="003F1EF8"/>
    <w:rsid w:val="003F2387"/>
    <w:rsid w:val="003F2A8B"/>
    <w:rsid w:val="003F47E6"/>
    <w:rsid w:val="003F4C62"/>
    <w:rsid w:val="003F5404"/>
    <w:rsid w:val="003F597D"/>
    <w:rsid w:val="003F6335"/>
    <w:rsid w:val="003F6ECB"/>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5A4"/>
    <w:rsid w:val="00421730"/>
    <w:rsid w:val="00422101"/>
    <w:rsid w:val="0042255F"/>
    <w:rsid w:val="00423847"/>
    <w:rsid w:val="00423E7C"/>
    <w:rsid w:val="00425482"/>
    <w:rsid w:val="00425744"/>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84F"/>
    <w:rsid w:val="00436EE0"/>
    <w:rsid w:val="00436F00"/>
    <w:rsid w:val="004374CE"/>
    <w:rsid w:val="004375F0"/>
    <w:rsid w:val="00437B9D"/>
    <w:rsid w:val="00440A59"/>
    <w:rsid w:val="00441C83"/>
    <w:rsid w:val="00442415"/>
    <w:rsid w:val="00442AAD"/>
    <w:rsid w:val="00442DBE"/>
    <w:rsid w:val="0044365D"/>
    <w:rsid w:val="0044382F"/>
    <w:rsid w:val="0044438E"/>
    <w:rsid w:val="00444592"/>
    <w:rsid w:val="00445724"/>
    <w:rsid w:val="00447BE7"/>
    <w:rsid w:val="00447F1B"/>
    <w:rsid w:val="00450A42"/>
    <w:rsid w:val="00451903"/>
    <w:rsid w:val="0045197B"/>
    <w:rsid w:val="00451B7C"/>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1C93"/>
    <w:rsid w:val="004826A0"/>
    <w:rsid w:val="00483CCA"/>
    <w:rsid w:val="004840A2"/>
    <w:rsid w:val="00484140"/>
    <w:rsid w:val="004841C8"/>
    <w:rsid w:val="00484565"/>
    <w:rsid w:val="00484696"/>
    <w:rsid w:val="00485908"/>
    <w:rsid w:val="004869CB"/>
    <w:rsid w:val="00486E80"/>
    <w:rsid w:val="004877DF"/>
    <w:rsid w:val="00487F37"/>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364"/>
    <w:rsid w:val="004C1E81"/>
    <w:rsid w:val="004C2B45"/>
    <w:rsid w:val="004C365C"/>
    <w:rsid w:val="004C3A95"/>
    <w:rsid w:val="004C3B25"/>
    <w:rsid w:val="004C435F"/>
    <w:rsid w:val="004C70CB"/>
    <w:rsid w:val="004C7320"/>
    <w:rsid w:val="004C74B2"/>
    <w:rsid w:val="004D08DB"/>
    <w:rsid w:val="004D21B9"/>
    <w:rsid w:val="004D2AA6"/>
    <w:rsid w:val="004D2C1A"/>
    <w:rsid w:val="004D2E58"/>
    <w:rsid w:val="004D317C"/>
    <w:rsid w:val="004D3B70"/>
    <w:rsid w:val="004D49FC"/>
    <w:rsid w:val="004D5E0D"/>
    <w:rsid w:val="004D64EE"/>
    <w:rsid w:val="004D7472"/>
    <w:rsid w:val="004E049D"/>
    <w:rsid w:val="004E06E8"/>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A3C"/>
    <w:rsid w:val="004F2B50"/>
    <w:rsid w:val="004F3384"/>
    <w:rsid w:val="004F3D8C"/>
    <w:rsid w:val="004F5D83"/>
    <w:rsid w:val="004F5DCB"/>
    <w:rsid w:val="004F627A"/>
    <w:rsid w:val="004F651F"/>
    <w:rsid w:val="004F68A5"/>
    <w:rsid w:val="004F69A3"/>
    <w:rsid w:val="004F6AB2"/>
    <w:rsid w:val="004F6B7B"/>
    <w:rsid w:val="004F6FC1"/>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302"/>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28BA"/>
    <w:rsid w:val="00523D3B"/>
    <w:rsid w:val="00523F66"/>
    <w:rsid w:val="00524048"/>
    <w:rsid w:val="005242F0"/>
    <w:rsid w:val="0052527C"/>
    <w:rsid w:val="005258EE"/>
    <w:rsid w:val="00525CC1"/>
    <w:rsid w:val="005263B2"/>
    <w:rsid w:val="0052649F"/>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30D3"/>
    <w:rsid w:val="00534116"/>
    <w:rsid w:val="00534183"/>
    <w:rsid w:val="005347DE"/>
    <w:rsid w:val="00534944"/>
    <w:rsid w:val="005353EF"/>
    <w:rsid w:val="0053549B"/>
    <w:rsid w:val="00535609"/>
    <w:rsid w:val="005359AF"/>
    <w:rsid w:val="00535D6B"/>
    <w:rsid w:val="0053679C"/>
    <w:rsid w:val="00536BDE"/>
    <w:rsid w:val="005374F8"/>
    <w:rsid w:val="00537685"/>
    <w:rsid w:val="0053769F"/>
    <w:rsid w:val="00540232"/>
    <w:rsid w:val="005407F0"/>
    <w:rsid w:val="00541750"/>
    <w:rsid w:val="00541F36"/>
    <w:rsid w:val="00542028"/>
    <w:rsid w:val="0054222E"/>
    <w:rsid w:val="00542981"/>
    <w:rsid w:val="005435F8"/>
    <w:rsid w:val="00544063"/>
    <w:rsid w:val="005445D3"/>
    <w:rsid w:val="005458D7"/>
    <w:rsid w:val="00546619"/>
    <w:rsid w:val="00547114"/>
    <w:rsid w:val="005472A2"/>
    <w:rsid w:val="00547675"/>
    <w:rsid w:val="00547C5F"/>
    <w:rsid w:val="0055066C"/>
    <w:rsid w:val="0055069B"/>
    <w:rsid w:val="0055087B"/>
    <w:rsid w:val="00550CE2"/>
    <w:rsid w:val="005516B6"/>
    <w:rsid w:val="005519B2"/>
    <w:rsid w:val="00552FC5"/>
    <w:rsid w:val="00553521"/>
    <w:rsid w:val="0055398D"/>
    <w:rsid w:val="00553C9F"/>
    <w:rsid w:val="00554A4C"/>
    <w:rsid w:val="0055567E"/>
    <w:rsid w:val="0055668D"/>
    <w:rsid w:val="00557DC9"/>
    <w:rsid w:val="0056162D"/>
    <w:rsid w:val="0056167D"/>
    <w:rsid w:val="00562F48"/>
    <w:rsid w:val="005646E0"/>
    <w:rsid w:val="00564A57"/>
    <w:rsid w:val="00564B5C"/>
    <w:rsid w:val="005652B5"/>
    <w:rsid w:val="00565338"/>
    <w:rsid w:val="005665B3"/>
    <w:rsid w:val="00566A38"/>
    <w:rsid w:val="00567196"/>
    <w:rsid w:val="00567EEE"/>
    <w:rsid w:val="005705FE"/>
    <w:rsid w:val="005710C4"/>
    <w:rsid w:val="00571118"/>
    <w:rsid w:val="0057144C"/>
    <w:rsid w:val="00571752"/>
    <w:rsid w:val="00571FD0"/>
    <w:rsid w:val="00573434"/>
    <w:rsid w:val="00573705"/>
    <w:rsid w:val="00573936"/>
    <w:rsid w:val="00573E52"/>
    <w:rsid w:val="00574C25"/>
    <w:rsid w:val="00574FA8"/>
    <w:rsid w:val="00575A27"/>
    <w:rsid w:val="005764DD"/>
    <w:rsid w:val="00576663"/>
    <w:rsid w:val="00576F5A"/>
    <w:rsid w:val="00577110"/>
    <w:rsid w:val="00577434"/>
    <w:rsid w:val="00580799"/>
    <w:rsid w:val="00580D0E"/>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12BC"/>
    <w:rsid w:val="00591A2C"/>
    <w:rsid w:val="00591A3D"/>
    <w:rsid w:val="005920AF"/>
    <w:rsid w:val="00592664"/>
    <w:rsid w:val="00593E1B"/>
    <w:rsid w:val="00594020"/>
    <w:rsid w:val="005951C8"/>
    <w:rsid w:val="0059543A"/>
    <w:rsid w:val="00595E05"/>
    <w:rsid w:val="00595EC1"/>
    <w:rsid w:val="00595FC7"/>
    <w:rsid w:val="005962AF"/>
    <w:rsid w:val="005968F1"/>
    <w:rsid w:val="005A060C"/>
    <w:rsid w:val="005A07D9"/>
    <w:rsid w:val="005A0A8B"/>
    <w:rsid w:val="005A0E93"/>
    <w:rsid w:val="005A149E"/>
    <w:rsid w:val="005A14A5"/>
    <w:rsid w:val="005A1FD5"/>
    <w:rsid w:val="005A236B"/>
    <w:rsid w:val="005A268B"/>
    <w:rsid w:val="005A3069"/>
    <w:rsid w:val="005A3FFC"/>
    <w:rsid w:val="005A42FE"/>
    <w:rsid w:val="005A47B5"/>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4484"/>
    <w:rsid w:val="005C4E73"/>
    <w:rsid w:val="005C4F18"/>
    <w:rsid w:val="005C54D8"/>
    <w:rsid w:val="005C7FE5"/>
    <w:rsid w:val="005D00C2"/>
    <w:rsid w:val="005D0812"/>
    <w:rsid w:val="005D1730"/>
    <w:rsid w:val="005D17B2"/>
    <w:rsid w:val="005D1BDE"/>
    <w:rsid w:val="005D29F9"/>
    <w:rsid w:val="005D2BD6"/>
    <w:rsid w:val="005D34E1"/>
    <w:rsid w:val="005D433D"/>
    <w:rsid w:val="005D5089"/>
    <w:rsid w:val="005D529A"/>
    <w:rsid w:val="005D53D4"/>
    <w:rsid w:val="005D652E"/>
    <w:rsid w:val="005D65D1"/>
    <w:rsid w:val="005D6833"/>
    <w:rsid w:val="005D6EAE"/>
    <w:rsid w:val="005D759F"/>
    <w:rsid w:val="005E08FC"/>
    <w:rsid w:val="005E1A33"/>
    <w:rsid w:val="005E26A4"/>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275"/>
    <w:rsid w:val="005F3F50"/>
    <w:rsid w:val="005F4493"/>
    <w:rsid w:val="005F4AC8"/>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C5A"/>
    <w:rsid w:val="00605162"/>
    <w:rsid w:val="00605CBB"/>
    <w:rsid w:val="00607340"/>
    <w:rsid w:val="006073F0"/>
    <w:rsid w:val="0060777F"/>
    <w:rsid w:val="00607CBB"/>
    <w:rsid w:val="00611D5B"/>
    <w:rsid w:val="006131D3"/>
    <w:rsid w:val="00613D92"/>
    <w:rsid w:val="00613DC4"/>
    <w:rsid w:val="006140A2"/>
    <w:rsid w:val="006149A5"/>
    <w:rsid w:val="00615578"/>
    <w:rsid w:val="0061675F"/>
    <w:rsid w:val="00616768"/>
    <w:rsid w:val="0061715E"/>
    <w:rsid w:val="0061725B"/>
    <w:rsid w:val="00620611"/>
    <w:rsid w:val="0062095D"/>
    <w:rsid w:val="00620ACF"/>
    <w:rsid w:val="00621401"/>
    <w:rsid w:val="006214F2"/>
    <w:rsid w:val="00622413"/>
    <w:rsid w:val="00622984"/>
    <w:rsid w:val="00622A4E"/>
    <w:rsid w:val="00622D3A"/>
    <w:rsid w:val="0062314F"/>
    <w:rsid w:val="0062378D"/>
    <w:rsid w:val="006237E7"/>
    <w:rsid w:val="0062393D"/>
    <w:rsid w:val="00624116"/>
    <w:rsid w:val="00624BA0"/>
    <w:rsid w:val="0062649B"/>
    <w:rsid w:val="00626D03"/>
    <w:rsid w:val="006279E2"/>
    <w:rsid w:val="00627AE2"/>
    <w:rsid w:val="00627DE5"/>
    <w:rsid w:val="00630915"/>
    <w:rsid w:val="00630F88"/>
    <w:rsid w:val="00631306"/>
    <w:rsid w:val="00631BE6"/>
    <w:rsid w:val="00632446"/>
    <w:rsid w:val="00632851"/>
    <w:rsid w:val="00633409"/>
    <w:rsid w:val="00633A2C"/>
    <w:rsid w:val="00633C40"/>
    <w:rsid w:val="00633F9B"/>
    <w:rsid w:val="006342F3"/>
    <w:rsid w:val="00634593"/>
    <w:rsid w:val="00634732"/>
    <w:rsid w:val="00634DB4"/>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327"/>
    <w:rsid w:val="0064533B"/>
    <w:rsid w:val="00646367"/>
    <w:rsid w:val="006469A8"/>
    <w:rsid w:val="00646CC2"/>
    <w:rsid w:val="00647857"/>
    <w:rsid w:val="00650210"/>
    <w:rsid w:val="0065053D"/>
    <w:rsid w:val="00651C04"/>
    <w:rsid w:val="00651E53"/>
    <w:rsid w:val="006538BA"/>
    <w:rsid w:val="00653A13"/>
    <w:rsid w:val="00653ABD"/>
    <w:rsid w:val="006544F7"/>
    <w:rsid w:val="00654D16"/>
    <w:rsid w:val="006555C8"/>
    <w:rsid w:val="00655D85"/>
    <w:rsid w:val="006576B6"/>
    <w:rsid w:val="00657719"/>
    <w:rsid w:val="00657D48"/>
    <w:rsid w:val="00660725"/>
    <w:rsid w:val="00660787"/>
    <w:rsid w:val="00661EC2"/>
    <w:rsid w:val="00662FE6"/>
    <w:rsid w:val="00663059"/>
    <w:rsid w:val="00663BCE"/>
    <w:rsid w:val="0066437F"/>
    <w:rsid w:val="00665A69"/>
    <w:rsid w:val="00665C64"/>
    <w:rsid w:val="00665E3B"/>
    <w:rsid w:val="0066677B"/>
    <w:rsid w:val="00666C1D"/>
    <w:rsid w:val="00667204"/>
    <w:rsid w:val="00667442"/>
    <w:rsid w:val="00670E06"/>
    <w:rsid w:val="006710CE"/>
    <w:rsid w:val="006722B7"/>
    <w:rsid w:val="006728D8"/>
    <w:rsid w:val="0067350B"/>
    <w:rsid w:val="00673530"/>
    <w:rsid w:val="0067365F"/>
    <w:rsid w:val="006740A9"/>
    <w:rsid w:val="00674160"/>
    <w:rsid w:val="00674540"/>
    <w:rsid w:val="00674877"/>
    <w:rsid w:val="00674B26"/>
    <w:rsid w:val="00674BCC"/>
    <w:rsid w:val="00675A99"/>
    <w:rsid w:val="00675C73"/>
    <w:rsid w:val="0067657C"/>
    <w:rsid w:val="006765E5"/>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1CDC"/>
    <w:rsid w:val="006925FC"/>
    <w:rsid w:val="00692AF1"/>
    <w:rsid w:val="00692C09"/>
    <w:rsid w:val="006937BD"/>
    <w:rsid w:val="00694626"/>
    <w:rsid w:val="0069481E"/>
    <w:rsid w:val="006952F9"/>
    <w:rsid w:val="00695EB7"/>
    <w:rsid w:val="006960FD"/>
    <w:rsid w:val="0069618C"/>
    <w:rsid w:val="0069632C"/>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F47"/>
    <w:rsid w:val="006A4D18"/>
    <w:rsid w:val="006A519A"/>
    <w:rsid w:val="006A5664"/>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B7AB2"/>
    <w:rsid w:val="006C0452"/>
    <w:rsid w:val="006C047E"/>
    <w:rsid w:val="006C0804"/>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0E82"/>
    <w:rsid w:val="006D16BC"/>
    <w:rsid w:val="006D232F"/>
    <w:rsid w:val="006D2594"/>
    <w:rsid w:val="006D2AE8"/>
    <w:rsid w:val="006D3725"/>
    <w:rsid w:val="006D3848"/>
    <w:rsid w:val="006D4149"/>
    <w:rsid w:val="006D4362"/>
    <w:rsid w:val="006D437B"/>
    <w:rsid w:val="006D469D"/>
    <w:rsid w:val="006D5C95"/>
    <w:rsid w:val="006D6394"/>
    <w:rsid w:val="006D783A"/>
    <w:rsid w:val="006E0095"/>
    <w:rsid w:val="006E0268"/>
    <w:rsid w:val="006E0CF7"/>
    <w:rsid w:val="006E298E"/>
    <w:rsid w:val="006E3148"/>
    <w:rsid w:val="006E3171"/>
    <w:rsid w:val="006E354D"/>
    <w:rsid w:val="006E3BB3"/>
    <w:rsid w:val="006E4349"/>
    <w:rsid w:val="006E5758"/>
    <w:rsid w:val="006E5DA5"/>
    <w:rsid w:val="006E5F95"/>
    <w:rsid w:val="006E6197"/>
    <w:rsid w:val="006E6A7E"/>
    <w:rsid w:val="006E703F"/>
    <w:rsid w:val="006E73A1"/>
    <w:rsid w:val="006E750D"/>
    <w:rsid w:val="006F05D0"/>
    <w:rsid w:val="006F0B8B"/>
    <w:rsid w:val="006F0D4C"/>
    <w:rsid w:val="006F1071"/>
    <w:rsid w:val="006F1A40"/>
    <w:rsid w:val="006F20B8"/>
    <w:rsid w:val="006F2552"/>
    <w:rsid w:val="006F2CA3"/>
    <w:rsid w:val="006F3118"/>
    <w:rsid w:val="006F35F5"/>
    <w:rsid w:val="006F4158"/>
    <w:rsid w:val="006F50FD"/>
    <w:rsid w:val="006F54C6"/>
    <w:rsid w:val="006F5BED"/>
    <w:rsid w:val="006F6FB8"/>
    <w:rsid w:val="006F7659"/>
    <w:rsid w:val="006F7882"/>
    <w:rsid w:val="006F7D6E"/>
    <w:rsid w:val="00700346"/>
    <w:rsid w:val="00701170"/>
    <w:rsid w:val="007017E7"/>
    <w:rsid w:val="00702070"/>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3BD2"/>
    <w:rsid w:val="00723D41"/>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3EBD"/>
    <w:rsid w:val="007440C1"/>
    <w:rsid w:val="0074520E"/>
    <w:rsid w:val="0074554F"/>
    <w:rsid w:val="00745C3E"/>
    <w:rsid w:val="0074653F"/>
    <w:rsid w:val="00747828"/>
    <w:rsid w:val="00747A1C"/>
    <w:rsid w:val="007514D6"/>
    <w:rsid w:val="0075153E"/>
    <w:rsid w:val="0075196A"/>
    <w:rsid w:val="00751F47"/>
    <w:rsid w:val="00752DFA"/>
    <w:rsid w:val="0075307D"/>
    <w:rsid w:val="007535A8"/>
    <w:rsid w:val="00753EC0"/>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1BD5"/>
    <w:rsid w:val="00793511"/>
    <w:rsid w:val="00793CA7"/>
    <w:rsid w:val="00793F27"/>
    <w:rsid w:val="007948D9"/>
    <w:rsid w:val="007949B8"/>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6DAD"/>
    <w:rsid w:val="007A70E7"/>
    <w:rsid w:val="007A71FD"/>
    <w:rsid w:val="007A750E"/>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294"/>
    <w:rsid w:val="007B73E6"/>
    <w:rsid w:val="007C044C"/>
    <w:rsid w:val="007C044D"/>
    <w:rsid w:val="007C0520"/>
    <w:rsid w:val="007C06D6"/>
    <w:rsid w:val="007C0B36"/>
    <w:rsid w:val="007C13C8"/>
    <w:rsid w:val="007C1755"/>
    <w:rsid w:val="007C17D4"/>
    <w:rsid w:val="007C35AB"/>
    <w:rsid w:val="007C362C"/>
    <w:rsid w:val="007C54D7"/>
    <w:rsid w:val="007C555E"/>
    <w:rsid w:val="007C562D"/>
    <w:rsid w:val="007C6A4F"/>
    <w:rsid w:val="007C7847"/>
    <w:rsid w:val="007C7887"/>
    <w:rsid w:val="007C7CED"/>
    <w:rsid w:val="007D0CE7"/>
    <w:rsid w:val="007D2104"/>
    <w:rsid w:val="007D23A8"/>
    <w:rsid w:val="007D2827"/>
    <w:rsid w:val="007D2848"/>
    <w:rsid w:val="007D28D8"/>
    <w:rsid w:val="007D3279"/>
    <w:rsid w:val="007D4101"/>
    <w:rsid w:val="007D47B4"/>
    <w:rsid w:val="007D5652"/>
    <w:rsid w:val="007D6DA5"/>
    <w:rsid w:val="007D7020"/>
    <w:rsid w:val="007E0886"/>
    <w:rsid w:val="007E0C7D"/>
    <w:rsid w:val="007E1A0B"/>
    <w:rsid w:val="007E1A18"/>
    <w:rsid w:val="007E1E5F"/>
    <w:rsid w:val="007E3EBB"/>
    <w:rsid w:val="007E488C"/>
    <w:rsid w:val="007E49CF"/>
    <w:rsid w:val="007E548C"/>
    <w:rsid w:val="007E65AF"/>
    <w:rsid w:val="007E67EB"/>
    <w:rsid w:val="007E69E2"/>
    <w:rsid w:val="007E6F57"/>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DC1"/>
    <w:rsid w:val="00802F7E"/>
    <w:rsid w:val="00803346"/>
    <w:rsid w:val="00804B2E"/>
    <w:rsid w:val="00804CC0"/>
    <w:rsid w:val="008052F6"/>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04"/>
    <w:rsid w:val="008162B7"/>
    <w:rsid w:val="00816F65"/>
    <w:rsid w:val="008175E9"/>
    <w:rsid w:val="00817753"/>
    <w:rsid w:val="00817D44"/>
    <w:rsid w:val="008200F6"/>
    <w:rsid w:val="00820260"/>
    <w:rsid w:val="00820B22"/>
    <w:rsid w:val="00821CDA"/>
    <w:rsid w:val="008224F2"/>
    <w:rsid w:val="00822CD8"/>
    <w:rsid w:val="008232A6"/>
    <w:rsid w:val="008232C9"/>
    <w:rsid w:val="00823AEF"/>
    <w:rsid w:val="00823B26"/>
    <w:rsid w:val="008240A3"/>
    <w:rsid w:val="00824900"/>
    <w:rsid w:val="00824AD4"/>
    <w:rsid w:val="00825E85"/>
    <w:rsid w:val="00826417"/>
    <w:rsid w:val="008264EE"/>
    <w:rsid w:val="00826C9F"/>
    <w:rsid w:val="008273C1"/>
    <w:rsid w:val="00827537"/>
    <w:rsid w:val="00827AA2"/>
    <w:rsid w:val="00830CB5"/>
    <w:rsid w:val="00830D5C"/>
    <w:rsid w:val="008314D7"/>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9DE"/>
    <w:rsid w:val="00845C12"/>
    <w:rsid w:val="00845DE4"/>
    <w:rsid w:val="008468CC"/>
    <w:rsid w:val="00850D52"/>
    <w:rsid w:val="00850DFE"/>
    <w:rsid w:val="00850E9A"/>
    <w:rsid w:val="00850FAC"/>
    <w:rsid w:val="008512EB"/>
    <w:rsid w:val="00852102"/>
    <w:rsid w:val="00852CB5"/>
    <w:rsid w:val="008534A2"/>
    <w:rsid w:val="008536AE"/>
    <w:rsid w:val="00854611"/>
    <w:rsid w:val="00854AA3"/>
    <w:rsid w:val="00855557"/>
    <w:rsid w:val="0085561A"/>
    <w:rsid w:val="0085600A"/>
    <w:rsid w:val="008602C2"/>
    <w:rsid w:val="00860BAD"/>
    <w:rsid w:val="00860FFB"/>
    <w:rsid w:val="0086168B"/>
    <w:rsid w:val="00861D32"/>
    <w:rsid w:val="008621AD"/>
    <w:rsid w:val="008624AD"/>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E9D"/>
    <w:rsid w:val="0087587B"/>
    <w:rsid w:val="00875966"/>
    <w:rsid w:val="00875D78"/>
    <w:rsid w:val="0087629C"/>
    <w:rsid w:val="0087755B"/>
    <w:rsid w:val="00880420"/>
    <w:rsid w:val="00880451"/>
    <w:rsid w:val="008804E4"/>
    <w:rsid w:val="00881E23"/>
    <w:rsid w:val="00882343"/>
    <w:rsid w:val="008824A0"/>
    <w:rsid w:val="00882F36"/>
    <w:rsid w:val="00883286"/>
    <w:rsid w:val="008835D4"/>
    <w:rsid w:val="0088386B"/>
    <w:rsid w:val="00884347"/>
    <w:rsid w:val="00885ADE"/>
    <w:rsid w:val="008863E9"/>
    <w:rsid w:val="008869D9"/>
    <w:rsid w:val="00886AFD"/>
    <w:rsid w:val="0088747E"/>
    <w:rsid w:val="00887831"/>
    <w:rsid w:val="00887DBB"/>
    <w:rsid w:val="008900FF"/>
    <w:rsid w:val="00890752"/>
    <w:rsid w:val="0089255A"/>
    <w:rsid w:val="00892CCD"/>
    <w:rsid w:val="00892F4F"/>
    <w:rsid w:val="008939E5"/>
    <w:rsid w:val="00893A7B"/>
    <w:rsid w:val="00894097"/>
    <w:rsid w:val="0089425F"/>
    <w:rsid w:val="00894660"/>
    <w:rsid w:val="00895240"/>
    <w:rsid w:val="008955D4"/>
    <w:rsid w:val="00896108"/>
    <w:rsid w:val="0089650D"/>
    <w:rsid w:val="00897B59"/>
    <w:rsid w:val="008A066E"/>
    <w:rsid w:val="008A06CC"/>
    <w:rsid w:val="008A0BCB"/>
    <w:rsid w:val="008A112B"/>
    <w:rsid w:val="008A1B02"/>
    <w:rsid w:val="008A1EB0"/>
    <w:rsid w:val="008A2746"/>
    <w:rsid w:val="008A3D7E"/>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599"/>
    <w:rsid w:val="008C2A20"/>
    <w:rsid w:val="008C2B09"/>
    <w:rsid w:val="008C2DEC"/>
    <w:rsid w:val="008C2F59"/>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4F4"/>
    <w:rsid w:val="008F3BE0"/>
    <w:rsid w:val="008F4273"/>
    <w:rsid w:val="008F4853"/>
    <w:rsid w:val="008F4ADA"/>
    <w:rsid w:val="008F4B0F"/>
    <w:rsid w:val="008F4FC0"/>
    <w:rsid w:val="008F54B2"/>
    <w:rsid w:val="008F55D3"/>
    <w:rsid w:val="008F610C"/>
    <w:rsid w:val="008F72C1"/>
    <w:rsid w:val="008F78F8"/>
    <w:rsid w:val="008F7A95"/>
    <w:rsid w:val="008F7E31"/>
    <w:rsid w:val="00901587"/>
    <w:rsid w:val="00901FEE"/>
    <w:rsid w:val="0090291A"/>
    <w:rsid w:val="00902B39"/>
    <w:rsid w:val="0090311C"/>
    <w:rsid w:val="00903900"/>
    <w:rsid w:val="00905343"/>
    <w:rsid w:val="009061D6"/>
    <w:rsid w:val="00906D5E"/>
    <w:rsid w:val="00910225"/>
    <w:rsid w:val="009102CD"/>
    <w:rsid w:val="00910490"/>
    <w:rsid w:val="009116CA"/>
    <w:rsid w:val="00911D1F"/>
    <w:rsid w:val="009122E6"/>
    <w:rsid w:val="00912915"/>
    <w:rsid w:val="00912B11"/>
    <w:rsid w:val="00913A25"/>
    <w:rsid w:val="00914666"/>
    <w:rsid w:val="009158E8"/>
    <w:rsid w:val="00916F46"/>
    <w:rsid w:val="0091779A"/>
    <w:rsid w:val="00917825"/>
    <w:rsid w:val="009206A6"/>
    <w:rsid w:val="009219A7"/>
    <w:rsid w:val="00921F96"/>
    <w:rsid w:val="0092369A"/>
    <w:rsid w:val="00923B3B"/>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560"/>
    <w:rsid w:val="0093272E"/>
    <w:rsid w:val="00933A47"/>
    <w:rsid w:val="009349AB"/>
    <w:rsid w:val="00934DAA"/>
    <w:rsid w:val="00935798"/>
    <w:rsid w:val="00935BBC"/>
    <w:rsid w:val="009361FF"/>
    <w:rsid w:val="00936C63"/>
    <w:rsid w:val="0093763F"/>
    <w:rsid w:val="00937FDE"/>
    <w:rsid w:val="00940045"/>
    <w:rsid w:val="009404D3"/>
    <w:rsid w:val="0094062A"/>
    <w:rsid w:val="009409A8"/>
    <w:rsid w:val="00940FFC"/>
    <w:rsid w:val="0094119C"/>
    <w:rsid w:val="00941B35"/>
    <w:rsid w:val="00941C03"/>
    <w:rsid w:val="00941CFB"/>
    <w:rsid w:val="009423A4"/>
    <w:rsid w:val="009426A9"/>
    <w:rsid w:val="009431E8"/>
    <w:rsid w:val="00943954"/>
    <w:rsid w:val="00943E1E"/>
    <w:rsid w:val="009442F3"/>
    <w:rsid w:val="009444DA"/>
    <w:rsid w:val="00944581"/>
    <w:rsid w:val="009446B3"/>
    <w:rsid w:val="009447D0"/>
    <w:rsid w:val="009456DB"/>
    <w:rsid w:val="009464CA"/>
    <w:rsid w:val="00946E90"/>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859"/>
    <w:rsid w:val="00961C48"/>
    <w:rsid w:val="00961FA3"/>
    <w:rsid w:val="00962645"/>
    <w:rsid w:val="00962A02"/>
    <w:rsid w:val="00962BD3"/>
    <w:rsid w:val="00962D1F"/>
    <w:rsid w:val="00963631"/>
    <w:rsid w:val="009641F3"/>
    <w:rsid w:val="00965227"/>
    <w:rsid w:val="00965286"/>
    <w:rsid w:val="00965A35"/>
    <w:rsid w:val="00967B15"/>
    <w:rsid w:val="00971CDC"/>
    <w:rsid w:val="00971DED"/>
    <w:rsid w:val="00972FCE"/>
    <w:rsid w:val="0097309F"/>
    <w:rsid w:val="00973729"/>
    <w:rsid w:val="00973BEA"/>
    <w:rsid w:val="00974758"/>
    <w:rsid w:val="00974E52"/>
    <w:rsid w:val="009750C5"/>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6A78"/>
    <w:rsid w:val="00987360"/>
    <w:rsid w:val="00987D1F"/>
    <w:rsid w:val="0099091E"/>
    <w:rsid w:val="00990B7F"/>
    <w:rsid w:val="00991280"/>
    <w:rsid w:val="00992B40"/>
    <w:rsid w:val="00993375"/>
    <w:rsid w:val="0099342E"/>
    <w:rsid w:val="00995739"/>
    <w:rsid w:val="00996E9C"/>
    <w:rsid w:val="00997CF6"/>
    <w:rsid w:val="00997D2D"/>
    <w:rsid w:val="009A0956"/>
    <w:rsid w:val="009A1048"/>
    <w:rsid w:val="009A1AE1"/>
    <w:rsid w:val="009A2BCB"/>
    <w:rsid w:val="009A46AB"/>
    <w:rsid w:val="009A4B02"/>
    <w:rsid w:val="009A4EF6"/>
    <w:rsid w:val="009A5CB6"/>
    <w:rsid w:val="009A6287"/>
    <w:rsid w:val="009A644D"/>
    <w:rsid w:val="009A7687"/>
    <w:rsid w:val="009B0006"/>
    <w:rsid w:val="009B0561"/>
    <w:rsid w:val="009B13C8"/>
    <w:rsid w:val="009B27B2"/>
    <w:rsid w:val="009B3273"/>
    <w:rsid w:val="009B3861"/>
    <w:rsid w:val="009B4106"/>
    <w:rsid w:val="009B45D0"/>
    <w:rsid w:val="009B48FF"/>
    <w:rsid w:val="009B50B5"/>
    <w:rsid w:val="009B5369"/>
    <w:rsid w:val="009B53C0"/>
    <w:rsid w:val="009B5773"/>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033"/>
    <w:rsid w:val="009D4DCA"/>
    <w:rsid w:val="009D5583"/>
    <w:rsid w:val="009D6273"/>
    <w:rsid w:val="009D6CD0"/>
    <w:rsid w:val="009D6D69"/>
    <w:rsid w:val="009D7E41"/>
    <w:rsid w:val="009E05B9"/>
    <w:rsid w:val="009E132F"/>
    <w:rsid w:val="009E13A5"/>
    <w:rsid w:val="009E1882"/>
    <w:rsid w:val="009E26F0"/>
    <w:rsid w:val="009E3A22"/>
    <w:rsid w:val="009E3DF8"/>
    <w:rsid w:val="009E40E2"/>
    <w:rsid w:val="009E4672"/>
    <w:rsid w:val="009E49F1"/>
    <w:rsid w:val="009E51CF"/>
    <w:rsid w:val="009E6AE0"/>
    <w:rsid w:val="009E736B"/>
    <w:rsid w:val="009E73A0"/>
    <w:rsid w:val="009F00B6"/>
    <w:rsid w:val="009F02F8"/>
    <w:rsid w:val="009F09BD"/>
    <w:rsid w:val="009F0A2C"/>
    <w:rsid w:val="009F2168"/>
    <w:rsid w:val="009F2339"/>
    <w:rsid w:val="009F233A"/>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6ED0"/>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2C4"/>
    <w:rsid w:val="00A20797"/>
    <w:rsid w:val="00A2187D"/>
    <w:rsid w:val="00A22B65"/>
    <w:rsid w:val="00A22D8C"/>
    <w:rsid w:val="00A22E7A"/>
    <w:rsid w:val="00A2443F"/>
    <w:rsid w:val="00A24442"/>
    <w:rsid w:val="00A24EC7"/>
    <w:rsid w:val="00A25C27"/>
    <w:rsid w:val="00A2619B"/>
    <w:rsid w:val="00A26307"/>
    <w:rsid w:val="00A2638B"/>
    <w:rsid w:val="00A26C49"/>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DF9"/>
    <w:rsid w:val="00A3649B"/>
    <w:rsid w:val="00A365DF"/>
    <w:rsid w:val="00A36726"/>
    <w:rsid w:val="00A36CB3"/>
    <w:rsid w:val="00A36EE5"/>
    <w:rsid w:val="00A36FB8"/>
    <w:rsid w:val="00A37A78"/>
    <w:rsid w:val="00A37AC9"/>
    <w:rsid w:val="00A4143A"/>
    <w:rsid w:val="00A42462"/>
    <w:rsid w:val="00A42921"/>
    <w:rsid w:val="00A42C96"/>
    <w:rsid w:val="00A42F47"/>
    <w:rsid w:val="00A43153"/>
    <w:rsid w:val="00A43268"/>
    <w:rsid w:val="00A43271"/>
    <w:rsid w:val="00A43386"/>
    <w:rsid w:val="00A4460C"/>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3DFC"/>
    <w:rsid w:val="00A542C8"/>
    <w:rsid w:val="00A55435"/>
    <w:rsid w:val="00A5556A"/>
    <w:rsid w:val="00A55827"/>
    <w:rsid w:val="00A55C54"/>
    <w:rsid w:val="00A55CB5"/>
    <w:rsid w:val="00A56CB1"/>
    <w:rsid w:val="00A57099"/>
    <w:rsid w:val="00A57A5E"/>
    <w:rsid w:val="00A609C0"/>
    <w:rsid w:val="00A60A2A"/>
    <w:rsid w:val="00A6155E"/>
    <w:rsid w:val="00A62A95"/>
    <w:rsid w:val="00A62DEE"/>
    <w:rsid w:val="00A63940"/>
    <w:rsid w:val="00A63D52"/>
    <w:rsid w:val="00A63DB2"/>
    <w:rsid w:val="00A6413B"/>
    <w:rsid w:val="00A65747"/>
    <w:rsid w:val="00A659F1"/>
    <w:rsid w:val="00A65C27"/>
    <w:rsid w:val="00A65E2C"/>
    <w:rsid w:val="00A660A5"/>
    <w:rsid w:val="00A662F4"/>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10F"/>
    <w:rsid w:val="00A923F8"/>
    <w:rsid w:val="00A92B88"/>
    <w:rsid w:val="00A92FBC"/>
    <w:rsid w:val="00A9352D"/>
    <w:rsid w:val="00A93702"/>
    <w:rsid w:val="00A93B1F"/>
    <w:rsid w:val="00A93E49"/>
    <w:rsid w:val="00A94916"/>
    <w:rsid w:val="00A9577E"/>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12CB"/>
    <w:rsid w:val="00AC2C61"/>
    <w:rsid w:val="00AC3324"/>
    <w:rsid w:val="00AC3952"/>
    <w:rsid w:val="00AC428C"/>
    <w:rsid w:val="00AC45BA"/>
    <w:rsid w:val="00AC4992"/>
    <w:rsid w:val="00AC4C72"/>
    <w:rsid w:val="00AC5863"/>
    <w:rsid w:val="00AC60FB"/>
    <w:rsid w:val="00AC6544"/>
    <w:rsid w:val="00AC6A8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2DAC"/>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5FCA"/>
    <w:rsid w:val="00AF64BD"/>
    <w:rsid w:val="00AF65BB"/>
    <w:rsid w:val="00AF66D2"/>
    <w:rsid w:val="00AF6A6F"/>
    <w:rsid w:val="00AF742E"/>
    <w:rsid w:val="00AF75DD"/>
    <w:rsid w:val="00AF7607"/>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34F5"/>
    <w:rsid w:val="00B0456F"/>
    <w:rsid w:val="00B049AB"/>
    <w:rsid w:val="00B04D42"/>
    <w:rsid w:val="00B05995"/>
    <w:rsid w:val="00B06CB1"/>
    <w:rsid w:val="00B076DA"/>
    <w:rsid w:val="00B07FB2"/>
    <w:rsid w:val="00B10329"/>
    <w:rsid w:val="00B10702"/>
    <w:rsid w:val="00B10964"/>
    <w:rsid w:val="00B10AEC"/>
    <w:rsid w:val="00B1116E"/>
    <w:rsid w:val="00B11B32"/>
    <w:rsid w:val="00B11FBA"/>
    <w:rsid w:val="00B12822"/>
    <w:rsid w:val="00B12AFD"/>
    <w:rsid w:val="00B1323F"/>
    <w:rsid w:val="00B132DE"/>
    <w:rsid w:val="00B13AD6"/>
    <w:rsid w:val="00B1551A"/>
    <w:rsid w:val="00B15532"/>
    <w:rsid w:val="00B15A5A"/>
    <w:rsid w:val="00B16014"/>
    <w:rsid w:val="00B1745C"/>
    <w:rsid w:val="00B1791E"/>
    <w:rsid w:val="00B20610"/>
    <w:rsid w:val="00B208D1"/>
    <w:rsid w:val="00B20975"/>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05B9"/>
    <w:rsid w:val="00B329D2"/>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F7F"/>
    <w:rsid w:val="00B55478"/>
    <w:rsid w:val="00B555E7"/>
    <w:rsid w:val="00B555F9"/>
    <w:rsid w:val="00B55C5A"/>
    <w:rsid w:val="00B567C6"/>
    <w:rsid w:val="00B57B62"/>
    <w:rsid w:val="00B57C99"/>
    <w:rsid w:val="00B61B46"/>
    <w:rsid w:val="00B61F6A"/>
    <w:rsid w:val="00B63F6A"/>
    <w:rsid w:val="00B6455B"/>
    <w:rsid w:val="00B647E4"/>
    <w:rsid w:val="00B64E12"/>
    <w:rsid w:val="00B676D1"/>
    <w:rsid w:val="00B67EBE"/>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263"/>
    <w:rsid w:val="00B85956"/>
    <w:rsid w:val="00B86B19"/>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A05"/>
    <w:rsid w:val="00B96FA5"/>
    <w:rsid w:val="00B97685"/>
    <w:rsid w:val="00BA0C0B"/>
    <w:rsid w:val="00BA0CDD"/>
    <w:rsid w:val="00BA1994"/>
    <w:rsid w:val="00BA1AF4"/>
    <w:rsid w:val="00BA1F73"/>
    <w:rsid w:val="00BA26A7"/>
    <w:rsid w:val="00BA37CC"/>
    <w:rsid w:val="00BA464F"/>
    <w:rsid w:val="00BA471F"/>
    <w:rsid w:val="00BA475E"/>
    <w:rsid w:val="00BA5092"/>
    <w:rsid w:val="00BA5219"/>
    <w:rsid w:val="00BA5A93"/>
    <w:rsid w:val="00BA5CDF"/>
    <w:rsid w:val="00BA7617"/>
    <w:rsid w:val="00BA7991"/>
    <w:rsid w:val="00BA7CAE"/>
    <w:rsid w:val="00BB0937"/>
    <w:rsid w:val="00BB1716"/>
    <w:rsid w:val="00BB1DA5"/>
    <w:rsid w:val="00BB1DF1"/>
    <w:rsid w:val="00BB20AD"/>
    <w:rsid w:val="00BB3B19"/>
    <w:rsid w:val="00BB47EA"/>
    <w:rsid w:val="00BB4D08"/>
    <w:rsid w:val="00BB5F34"/>
    <w:rsid w:val="00BB5F82"/>
    <w:rsid w:val="00BB66AB"/>
    <w:rsid w:val="00BB6A89"/>
    <w:rsid w:val="00BB7054"/>
    <w:rsid w:val="00BB777E"/>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A33"/>
    <w:rsid w:val="00BC5D3D"/>
    <w:rsid w:val="00BC60F7"/>
    <w:rsid w:val="00BC6EB8"/>
    <w:rsid w:val="00BC7123"/>
    <w:rsid w:val="00BC7141"/>
    <w:rsid w:val="00BC7CE4"/>
    <w:rsid w:val="00BC7E84"/>
    <w:rsid w:val="00BD031E"/>
    <w:rsid w:val="00BD1A6B"/>
    <w:rsid w:val="00BD2B28"/>
    <w:rsid w:val="00BD2ECD"/>
    <w:rsid w:val="00BD3A2F"/>
    <w:rsid w:val="00BD3D6B"/>
    <w:rsid w:val="00BD3DE1"/>
    <w:rsid w:val="00BD3F68"/>
    <w:rsid w:val="00BD50B3"/>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4DC5"/>
    <w:rsid w:val="00BE4E18"/>
    <w:rsid w:val="00BE50DC"/>
    <w:rsid w:val="00BE5F82"/>
    <w:rsid w:val="00BE635B"/>
    <w:rsid w:val="00BE6720"/>
    <w:rsid w:val="00BE73BF"/>
    <w:rsid w:val="00BE7824"/>
    <w:rsid w:val="00BE7989"/>
    <w:rsid w:val="00BF0D03"/>
    <w:rsid w:val="00BF18CB"/>
    <w:rsid w:val="00BF1CD8"/>
    <w:rsid w:val="00BF1D96"/>
    <w:rsid w:val="00BF253A"/>
    <w:rsid w:val="00BF286C"/>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865"/>
    <w:rsid w:val="00C03A21"/>
    <w:rsid w:val="00C03B92"/>
    <w:rsid w:val="00C04180"/>
    <w:rsid w:val="00C0460C"/>
    <w:rsid w:val="00C049FF"/>
    <w:rsid w:val="00C04DA2"/>
    <w:rsid w:val="00C04DF8"/>
    <w:rsid w:val="00C04F95"/>
    <w:rsid w:val="00C0539A"/>
    <w:rsid w:val="00C05C17"/>
    <w:rsid w:val="00C05EE4"/>
    <w:rsid w:val="00C06004"/>
    <w:rsid w:val="00C0648A"/>
    <w:rsid w:val="00C07710"/>
    <w:rsid w:val="00C07A57"/>
    <w:rsid w:val="00C104C8"/>
    <w:rsid w:val="00C105BE"/>
    <w:rsid w:val="00C11A8A"/>
    <w:rsid w:val="00C12507"/>
    <w:rsid w:val="00C12572"/>
    <w:rsid w:val="00C13B2A"/>
    <w:rsid w:val="00C15044"/>
    <w:rsid w:val="00C15BB9"/>
    <w:rsid w:val="00C17425"/>
    <w:rsid w:val="00C17EAF"/>
    <w:rsid w:val="00C21572"/>
    <w:rsid w:val="00C22D28"/>
    <w:rsid w:val="00C22F65"/>
    <w:rsid w:val="00C233A2"/>
    <w:rsid w:val="00C234B3"/>
    <w:rsid w:val="00C23AC5"/>
    <w:rsid w:val="00C24C1A"/>
    <w:rsid w:val="00C25161"/>
    <w:rsid w:val="00C25FE6"/>
    <w:rsid w:val="00C26B86"/>
    <w:rsid w:val="00C26D56"/>
    <w:rsid w:val="00C27F81"/>
    <w:rsid w:val="00C300DB"/>
    <w:rsid w:val="00C30E7E"/>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8A4"/>
    <w:rsid w:val="00C6158B"/>
    <w:rsid w:val="00C620CF"/>
    <w:rsid w:val="00C62FDC"/>
    <w:rsid w:val="00C63185"/>
    <w:rsid w:val="00C6358D"/>
    <w:rsid w:val="00C635BC"/>
    <w:rsid w:val="00C636D4"/>
    <w:rsid w:val="00C6393A"/>
    <w:rsid w:val="00C63F41"/>
    <w:rsid w:val="00C64C5D"/>
    <w:rsid w:val="00C64E78"/>
    <w:rsid w:val="00C65B0B"/>
    <w:rsid w:val="00C66871"/>
    <w:rsid w:val="00C671E0"/>
    <w:rsid w:val="00C6727A"/>
    <w:rsid w:val="00C67B96"/>
    <w:rsid w:val="00C67C2A"/>
    <w:rsid w:val="00C702F9"/>
    <w:rsid w:val="00C70715"/>
    <w:rsid w:val="00C70EB9"/>
    <w:rsid w:val="00C715C8"/>
    <w:rsid w:val="00C72570"/>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D8C"/>
    <w:rsid w:val="00C850FF"/>
    <w:rsid w:val="00C86E2A"/>
    <w:rsid w:val="00C870A1"/>
    <w:rsid w:val="00C87289"/>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C30"/>
    <w:rsid w:val="00C95D57"/>
    <w:rsid w:val="00C95E08"/>
    <w:rsid w:val="00C95FA4"/>
    <w:rsid w:val="00C967AF"/>
    <w:rsid w:val="00C971C1"/>
    <w:rsid w:val="00C97359"/>
    <w:rsid w:val="00C976C8"/>
    <w:rsid w:val="00CA0834"/>
    <w:rsid w:val="00CA0D49"/>
    <w:rsid w:val="00CA168A"/>
    <w:rsid w:val="00CA1BC0"/>
    <w:rsid w:val="00CA20D8"/>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F10"/>
    <w:rsid w:val="00CC126E"/>
    <w:rsid w:val="00CC18AF"/>
    <w:rsid w:val="00CC1B0A"/>
    <w:rsid w:val="00CC1FA0"/>
    <w:rsid w:val="00CC2C29"/>
    <w:rsid w:val="00CC2F98"/>
    <w:rsid w:val="00CC3F27"/>
    <w:rsid w:val="00CC4695"/>
    <w:rsid w:val="00CC4CFF"/>
    <w:rsid w:val="00CC56C5"/>
    <w:rsid w:val="00CC6117"/>
    <w:rsid w:val="00CC72C7"/>
    <w:rsid w:val="00CC7D07"/>
    <w:rsid w:val="00CD0FA8"/>
    <w:rsid w:val="00CD14EE"/>
    <w:rsid w:val="00CD15A5"/>
    <w:rsid w:val="00CD27DD"/>
    <w:rsid w:val="00CD2C6F"/>
    <w:rsid w:val="00CD3671"/>
    <w:rsid w:val="00CD3A28"/>
    <w:rsid w:val="00CD4525"/>
    <w:rsid w:val="00CD4784"/>
    <w:rsid w:val="00CD4BF4"/>
    <w:rsid w:val="00CD4D8E"/>
    <w:rsid w:val="00CD52A0"/>
    <w:rsid w:val="00CD532F"/>
    <w:rsid w:val="00CD56BF"/>
    <w:rsid w:val="00CD5E0D"/>
    <w:rsid w:val="00CD69D7"/>
    <w:rsid w:val="00CD751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3F7C"/>
    <w:rsid w:val="00CF4D6C"/>
    <w:rsid w:val="00CF5814"/>
    <w:rsid w:val="00CF68EC"/>
    <w:rsid w:val="00CF6AE5"/>
    <w:rsid w:val="00CF6BEC"/>
    <w:rsid w:val="00CF6F98"/>
    <w:rsid w:val="00CF773F"/>
    <w:rsid w:val="00CF7DF7"/>
    <w:rsid w:val="00D0048B"/>
    <w:rsid w:val="00D0166E"/>
    <w:rsid w:val="00D016E9"/>
    <w:rsid w:val="00D01A43"/>
    <w:rsid w:val="00D01B29"/>
    <w:rsid w:val="00D022E6"/>
    <w:rsid w:val="00D036C1"/>
    <w:rsid w:val="00D0560A"/>
    <w:rsid w:val="00D05930"/>
    <w:rsid w:val="00D05BC6"/>
    <w:rsid w:val="00D06B13"/>
    <w:rsid w:val="00D06B75"/>
    <w:rsid w:val="00D06BB7"/>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787"/>
    <w:rsid w:val="00D17E80"/>
    <w:rsid w:val="00D2025D"/>
    <w:rsid w:val="00D20BFA"/>
    <w:rsid w:val="00D21DB7"/>
    <w:rsid w:val="00D21E81"/>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4CF"/>
    <w:rsid w:val="00D521CE"/>
    <w:rsid w:val="00D52603"/>
    <w:rsid w:val="00D534A7"/>
    <w:rsid w:val="00D5459C"/>
    <w:rsid w:val="00D55400"/>
    <w:rsid w:val="00D55667"/>
    <w:rsid w:val="00D56358"/>
    <w:rsid w:val="00D56B00"/>
    <w:rsid w:val="00D57272"/>
    <w:rsid w:val="00D57482"/>
    <w:rsid w:val="00D60068"/>
    <w:rsid w:val="00D60B51"/>
    <w:rsid w:val="00D60C13"/>
    <w:rsid w:val="00D61050"/>
    <w:rsid w:val="00D611C1"/>
    <w:rsid w:val="00D63843"/>
    <w:rsid w:val="00D63D19"/>
    <w:rsid w:val="00D64172"/>
    <w:rsid w:val="00D64CD8"/>
    <w:rsid w:val="00D6627C"/>
    <w:rsid w:val="00D66854"/>
    <w:rsid w:val="00D66D6B"/>
    <w:rsid w:val="00D702EC"/>
    <w:rsid w:val="00D70F02"/>
    <w:rsid w:val="00D71109"/>
    <w:rsid w:val="00D71578"/>
    <w:rsid w:val="00D71A65"/>
    <w:rsid w:val="00D71EDF"/>
    <w:rsid w:val="00D7226F"/>
    <w:rsid w:val="00D75291"/>
    <w:rsid w:val="00D7565D"/>
    <w:rsid w:val="00D758BB"/>
    <w:rsid w:val="00D75D27"/>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0D96"/>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1CDD"/>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6E23"/>
    <w:rsid w:val="00DB7447"/>
    <w:rsid w:val="00DB7601"/>
    <w:rsid w:val="00DB7745"/>
    <w:rsid w:val="00DB7978"/>
    <w:rsid w:val="00DC018B"/>
    <w:rsid w:val="00DC0D23"/>
    <w:rsid w:val="00DC0E42"/>
    <w:rsid w:val="00DC140C"/>
    <w:rsid w:val="00DC18F2"/>
    <w:rsid w:val="00DC1C6E"/>
    <w:rsid w:val="00DC20D3"/>
    <w:rsid w:val="00DC2FC4"/>
    <w:rsid w:val="00DC40CA"/>
    <w:rsid w:val="00DC4253"/>
    <w:rsid w:val="00DC531F"/>
    <w:rsid w:val="00DD05A4"/>
    <w:rsid w:val="00DD1AA3"/>
    <w:rsid w:val="00DD1D97"/>
    <w:rsid w:val="00DD20D4"/>
    <w:rsid w:val="00DD2A48"/>
    <w:rsid w:val="00DD2CF4"/>
    <w:rsid w:val="00DD380C"/>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4E3"/>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2C73"/>
    <w:rsid w:val="00E1385D"/>
    <w:rsid w:val="00E13C8C"/>
    <w:rsid w:val="00E14725"/>
    <w:rsid w:val="00E1564E"/>
    <w:rsid w:val="00E15E5E"/>
    <w:rsid w:val="00E15F61"/>
    <w:rsid w:val="00E169AC"/>
    <w:rsid w:val="00E1702C"/>
    <w:rsid w:val="00E2111A"/>
    <w:rsid w:val="00E21BCF"/>
    <w:rsid w:val="00E21FCA"/>
    <w:rsid w:val="00E2216A"/>
    <w:rsid w:val="00E22407"/>
    <w:rsid w:val="00E224B8"/>
    <w:rsid w:val="00E22687"/>
    <w:rsid w:val="00E226B7"/>
    <w:rsid w:val="00E229EE"/>
    <w:rsid w:val="00E240BA"/>
    <w:rsid w:val="00E24560"/>
    <w:rsid w:val="00E2523E"/>
    <w:rsid w:val="00E25564"/>
    <w:rsid w:val="00E25628"/>
    <w:rsid w:val="00E26564"/>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0249"/>
    <w:rsid w:val="00E510D7"/>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01BF"/>
    <w:rsid w:val="00E612BF"/>
    <w:rsid w:val="00E616C4"/>
    <w:rsid w:val="00E627A6"/>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B80"/>
    <w:rsid w:val="00E80E9F"/>
    <w:rsid w:val="00E816E6"/>
    <w:rsid w:val="00E8229E"/>
    <w:rsid w:val="00E827E9"/>
    <w:rsid w:val="00E82D88"/>
    <w:rsid w:val="00E84120"/>
    <w:rsid w:val="00E85541"/>
    <w:rsid w:val="00E85DE2"/>
    <w:rsid w:val="00E85EE2"/>
    <w:rsid w:val="00E860FB"/>
    <w:rsid w:val="00E86151"/>
    <w:rsid w:val="00E8673D"/>
    <w:rsid w:val="00E86C2A"/>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137D"/>
    <w:rsid w:val="00EA2F3E"/>
    <w:rsid w:val="00EA4007"/>
    <w:rsid w:val="00EA43D5"/>
    <w:rsid w:val="00EA48A6"/>
    <w:rsid w:val="00EA5906"/>
    <w:rsid w:val="00EA5B77"/>
    <w:rsid w:val="00EA6DB7"/>
    <w:rsid w:val="00EB0118"/>
    <w:rsid w:val="00EB0350"/>
    <w:rsid w:val="00EB0E9D"/>
    <w:rsid w:val="00EB100D"/>
    <w:rsid w:val="00EB10A5"/>
    <w:rsid w:val="00EB1607"/>
    <w:rsid w:val="00EB18B5"/>
    <w:rsid w:val="00EB207A"/>
    <w:rsid w:val="00EB24CE"/>
    <w:rsid w:val="00EB26DF"/>
    <w:rsid w:val="00EB29E6"/>
    <w:rsid w:val="00EB2E12"/>
    <w:rsid w:val="00EB3392"/>
    <w:rsid w:val="00EB3848"/>
    <w:rsid w:val="00EB3FE1"/>
    <w:rsid w:val="00EB49B1"/>
    <w:rsid w:val="00EB4D2E"/>
    <w:rsid w:val="00EB4FDA"/>
    <w:rsid w:val="00EB54F1"/>
    <w:rsid w:val="00EB5D47"/>
    <w:rsid w:val="00EB69F2"/>
    <w:rsid w:val="00EB6E4B"/>
    <w:rsid w:val="00EB793E"/>
    <w:rsid w:val="00EB79D4"/>
    <w:rsid w:val="00EC033E"/>
    <w:rsid w:val="00EC048A"/>
    <w:rsid w:val="00EC110B"/>
    <w:rsid w:val="00EC2138"/>
    <w:rsid w:val="00EC3617"/>
    <w:rsid w:val="00EC3FD7"/>
    <w:rsid w:val="00EC50F8"/>
    <w:rsid w:val="00EC5DA8"/>
    <w:rsid w:val="00EC6032"/>
    <w:rsid w:val="00EC6675"/>
    <w:rsid w:val="00ED0FAB"/>
    <w:rsid w:val="00ED1A44"/>
    <w:rsid w:val="00ED1E5A"/>
    <w:rsid w:val="00ED4B23"/>
    <w:rsid w:val="00ED4C75"/>
    <w:rsid w:val="00ED4D48"/>
    <w:rsid w:val="00ED4E56"/>
    <w:rsid w:val="00ED4EB3"/>
    <w:rsid w:val="00ED54A2"/>
    <w:rsid w:val="00ED55C0"/>
    <w:rsid w:val="00ED6802"/>
    <w:rsid w:val="00ED6A9B"/>
    <w:rsid w:val="00ED7B5D"/>
    <w:rsid w:val="00EE1044"/>
    <w:rsid w:val="00EE161C"/>
    <w:rsid w:val="00EE16B8"/>
    <w:rsid w:val="00EE180C"/>
    <w:rsid w:val="00EE198D"/>
    <w:rsid w:val="00EE1C6D"/>
    <w:rsid w:val="00EE1CCA"/>
    <w:rsid w:val="00EE1F47"/>
    <w:rsid w:val="00EE24F5"/>
    <w:rsid w:val="00EE340A"/>
    <w:rsid w:val="00EE4D90"/>
    <w:rsid w:val="00EE4E8A"/>
    <w:rsid w:val="00EE577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0FCA"/>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69B"/>
    <w:rsid w:val="00F11F3E"/>
    <w:rsid w:val="00F128E3"/>
    <w:rsid w:val="00F14814"/>
    <w:rsid w:val="00F15412"/>
    <w:rsid w:val="00F15835"/>
    <w:rsid w:val="00F16335"/>
    <w:rsid w:val="00F17F6F"/>
    <w:rsid w:val="00F202EF"/>
    <w:rsid w:val="00F20AFB"/>
    <w:rsid w:val="00F2162C"/>
    <w:rsid w:val="00F21961"/>
    <w:rsid w:val="00F22A12"/>
    <w:rsid w:val="00F22A77"/>
    <w:rsid w:val="00F22F7A"/>
    <w:rsid w:val="00F23430"/>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35E5"/>
    <w:rsid w:val="00F33AB9"/>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AF2"/>
    <w:rsid w:val="00F43A66"/>
    <w:rsid w:val="00F441BD"/>
    <w:rsid w:val="00F4457E"/>
    <w:rsid w:val="00F45F20"/>
    <w:rsid w:val="00F46495"/>
    <w:rsid w:val="00F465D6"/>
    <w:rsid w:val="00F474ED"/>
    <w:rsid w:val="00F50128"/>
    <w:rsid w:val="00F5076D"/>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6C0F"/>
    <w:rsid w:val="00F67022"/>
    <w:rsid w:val="00F6777D"/>
    <w:rsid w:val="00F6792C"/>
    <w:rsid w:val="00F67BA1"/>
    <w:rsid w:val="00F701BC"/>
    <w:rsid w:val="00F7043C"/>
    <w:rsid w:val="00F7113A"/>
    <w:rsid w:val="00F711E1"/>
    <w:rsid w:val="00F71331"/>
    <w:rsid w:val="00F714C1"/>
    <w:rsid w:val="00F714D7"/>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1F5A"/>
    <w:rsid w:val="00F922F5"/>
    <w:rsid w:val="00F92FB6"/>
    <w:rsid w:val="00F93170"/>
    <w:rsid w:val="00F931AE"/>
    <w:rsid w:val="00F937F5"/>
    <w:rsid w:val="00F93FD9"/>
    <w:rsid w:val="00F94091"/>
    <w:rsid w:val="00F941A4"/>
    <w:rsid w:val="00F94CA4"/>
    <w:rsid w:val="00F95D23"/>
    <w:rsid w:val="00F9641C"/>
    <w:rsid w:val="00F9687A"/>
    <w:rsid w:val="00FA0106"/>
    <w:rsid w:val="00FA018A"/>
    <w:rsid w:val="00FA1606"/>
    <w:rsid w:val="00FA1D9C"/>
    <w:rsid w:val="00FA27E7"/>
    <w:rsid w:val="00FA2E0A"/>
    <w:rsid w:val="00FA4367"/>
    <w:rsid w:val="00FA5218"/>
    <w:rsid w:val="00FA638C"/>
    <w:rsid w:val="00FA6B7C"/>
    <w:rsid w:val="00FA6CC6"/>
    <w:rsid w:val="00FA72F2"/>
    <w:rsid w:val="00FB022D"/>
    <w:rsid w:val="00FB0350"/>
    <w:rsid w:val="00FB1C5C"/>
    <w:rsid w:val="00FB2146"/>
    <w:rsid w:val="00FB29FD"/>
    <w:rsid w:val="00FB313C"/>
    <w:rsid w:val="00FB3C66"/>
    <w:rsid w:val="00FB3D5E"/>
    <w:rsid w:val="00FB4ABF"/>
    <w:rsid w:val="00FB4FD8"/>
    <w:rsid w:val="00FB59C3"/>
    <w:rsid w:val="00FB5E82"/>
    <w:rsid w:val="00FB615A"/>
    <w:rsid w:val="00FB6A06"/>
    <w:rsid w:val="00FB710B"/>
    <w:rsid w:val="00FB73E5"/>
    <w:rsid w:val="00FB75E4"/>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F7D"/>
    <w:rsid w:val="00FC71F5"/>
    <w:rsid w:val="00FC7373"/>
    <w:rsid w:val="00FC79BE"/>
    <w:rsid w:val="00FC7A32"/>
    <w:rsid w:val="00FD137E"/>
    <w:rsid w:val="00FD1DBB"/>
    <w:rsid w:val="00FD323E"/>
    <w:rsid w:val="00FD3E0A"/>
    <w:rsid w:val="00FD48A9"/>
    <w:rsid w:val="00FD5413"/>
    <w:rsid w:val="00FD5804"/>
    <w:rsid w:val="00FD62D8"/>
    <w:rsid w:val="00FD6544"/>
    <w:rsid w:val="00FD7831"/>
    <w:rsid w:val="00FE1BBE"/>
    <w:rsid w:val="00FE1E01"/>
    <w:rsid w:val="00FE2253"/>
    <w:rsid w:val="00FE24E0"/>
    <w:rsid w:val="00FE2A5B"/>
    <w:rsid w:val="00FE2E2A"/>
    <w:rsid w:val="00FE3FBB"/>
    <w:rsid w:val="00FE4638"/>
    <w:rsid w:val="00FE4DB7"/>
    <w:rsid w:val="00FE541B"/>
    <w:rsid w:val="00FE57D8"/>
    <w:rsid w:val="00FE6691"/>
    <w:rsid w:val="00FE7D63"/>
    <w:rsid w:val="00FF0031"/>
    <w:rsid w:val="00FF099D"/>
    <w:rsid w:val="00FF0D35"/>
    <w:rsid w:val="00FF0FE5"/>
    <w:rsid w:val="00FF145B"/>
    <w:rsid w:val="00FF19B0"/>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sgs@fig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ft.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yperlink" Target="mailto:cft.marchesgs@figc.it" TargetMode="External"/><Relationship Id="rId10" Type="http://schemas.openxmlformats.org/officeDocument/2006/relationships/hyperlink" Target="mailto:marche.sgs@figc.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mailto:base.marchesgs@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C75037-2523-43C7-A088-5DD9CA9C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20</Pages>
  <Words>7104</Words>
  <Characters>40497</Characters>
  <Application>Microsoft Office Word</Application>
  <DocSecurity>0</DocSecurity>
  <Lines>337</Lines>
  <Paragraphs>95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61</cp:revision>
  <cp:lastPrinted>2019-04-24T15:05:00Z</cp:lastPrinted>
  <dcterms:created xsi:type="dcterms:W3CDTF">2019-04-23T07:46:00Z</dcterms:created>
  <dcterms:modified xsi:type="dcterms:W3CDTF">2019-04-24T15:07:00Z</dcterms:modified>
</cp:coreProperties>
</file>