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7EDB" w:rsidRPr="00BB7EDB" w:rsidRDefault="004F0EC0" w:rsidP="007B5A78">
      <w:pPr>
        <w:spacing w:before="120" w:after="120"/>
        <w:jc w:val="center"/>
        <w:rPr>
          <w:rFonts w:ascii="Arial" w:hAnsi="Arial" w:cs="Arial"/>
          <w:b/>
          <w:color w:val="002060"/>
          <w:sz w:val="28"/>
          <w:szCs w:val="28"/>
        </w:rPr>
      </w:pPr>
      <w:r w:rsidRPr="004F0EC0">
        <w:rPr>
          <w:rFonts w:ascii="Arial" w:hAnsi="Arial" w:cs="Arial"/>
          <w:noProof/>
          <w:color w:val="00206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sella di testo 2" o:spid="_x0000_s1026" type="#_x0000_t202" style="position:absolute;left:0;text-align:left;margin-left:147.4pt;margin-top:.3pt;width:346.5pt;height:187.5pt;z-index:251659264;visibility:visible;mso-wrap-distance-top:7.2pt;mso-wrap-distance-bottom:7.2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" filled="f" stroked="f">
            <v:textbox>
              <w:txbxContent>
                <w:p w:rsidR="00D72395" w:rsidRPr="007B7AFA" w:rsidRDefault="00D72395" w:rsidP="006A408E">
                  <w:pPr>
                    <w:pBdr>
                      <w:top w:val="single" w:sz="24" w:space="8" w:color="4472C4" w:themeColor="accent1"/>
                      <w:bottom w:val="single" w:sz="24" w:space="8" w:color="4472C4" w:themeColor="accent1"/>
                    </w:pBdr>
                    <w:jc w:val="center"/>
                    <w:rPr>
                      <w:rFonts w:ascii="Arial" w:hAnsi="Arial" w:cs="Arial"/>
                      <w:b/>
                      <w:iCs/>
                      <w:color w:val="002060"/>
                      <w:sz w:val="28"/>
                      <w:szCs w:val="28"/>
                    </w:rPr>
                  </w:pPr>
                  <w:r w:rsidRPr="007B7AFA">
                    <w:rPr>
                      <w:rFonts w:ascii="Arial" w:hAnsi="Arial" w:cs="Arial"/>
                      <w:b/>
                      <w:iCs/>
                      <w:color w:val="002060"/>
                      <w:sz w:val="28"/>
                      <w:szCs w:val="28"/>
                    </w:rPr>
                    <w:t>Federazione Italiana Giuoco Calcio</w:t>
                  </w:r>
                </w:p>
                <w:p w:rsidR="00D72395" w:rsidRPr="007B7AFA" w:rsidRDefault="00D72395" w:rsidP="006A408E">
                  <w:pPr>
                    <w:pBdr>
                      <w:top w:val="single" w:sz="24" w:space="8" w:color="4472C4" w:themeColor="accent1"/>
                      <w:bottom w:val="single" w:sz="24" w:space="8" w:color="4472C4" w:themeColor="accent1"/>
                    </w:pBdr>
                    <w:jc w:val="center"/>
                    <w:rPr>
                      <w:rFonts w:ascii="Arial" w:hAnsi="Arial" w:cs="Arial"/>
                      <w:b/>
                      <w:iCs/>
                      <w:color w:val="002060"/>
                      <w:sz w:val="28"/>
                      <w:szCs w:val="28"/>
                    </w:rPr>
                  </w:pPr>
                  <w:r w:rsidRPr="007B7AFA">
                    <w:rPr>
                      <w:rFonts w:ascii="Arial" w:hAnsi="Arial" w:cs="Arial"/>
                      <w:b/>
                      <w:iCs/>
                      <w:color w:val="002060"/>
                      <w:sz w:val="28"/>
                      <w:szCs w:val="28"/>
                    </w:rPr>
                    <w:t>Lega Nazionale Dilettanti</w:t>
                  </w:r>
                </w:p>
                <w:p w:rsidR="00D72395" w:rsidRPr="007B7AFA" w:rsidRDefault="00D72395" w:rsidP="006A408E">
                  <w:pPr>
                    <w:pBdr>
                      <w:top w:val="single" w:sz="24" w:space="8" w:color="4472C4" w:themeColor="accent1"/>
                      <w:bottom w:val="single" w:sz="24" w:space="8" w:color="4472C4" w:themeColor="accent1"/>
                    </w:pBdr>
                    <w:jc w:val="center"/>
                    <w:rPr>
                      <w:rFonts w:ascii="Arial" w:hAnsi="Arial" w:cs="Arial"/>
                      <w:b/>
                      <w:iCs/>
                      <w:color w:val="002060"/>
                      <w:sz w:val="28"/>
                      <w:szCs w:val="28"/>
                    </w:rPr>
                  </w:pPr>
                  <w:r w:rsidRPr="007B7AFA">
                    <w:rPr>
                      <w:rFonts w:ascii="Arial" w:hAnsi="Arial" w:cs="Arial"/>
                      <w:b/>
                      <w:iCs/>
                      <w:color w:val="002060"/>
                      <w:sz w:val="28"/>
                      <w:szCs w:val="28"/>
                    </w:rPr>
                    <w:t>Comitato Regionale Marche</w:t>
                  </w:r>
                </w:p>
                <w:p w:rsidR="00D72395" w:rsidRDefault="00D72395" w:rsidP="006A408E">
                  <w:pPr>
                    <w:pBdr>
                      <w:top w:val="single" w:sz="24" w:space="8" w:color="4472C4" w:themeColor="accent1"/>
                      <w:bottom w:val="single" w:sz="24" w:space="8" w:color="4472C4" w:themeColor="accent1"/>
                    </w:pBdr>
                    <w:jc w:val="center"/>
                    <w:rPr>
                      <w:rFonts w:ascii="Arial" w:hAnsi="Arial" w:cs="Arial"/>
                      <w:b/>
                      <w:iCs/>
                      <w:color w:val="002060"/>
                      <w:sz w:val="32"/>
                      <w:szCs w:val="32"/>
                    </w:rPr>
                  </w:pPr>
                </w:p>
                <w:p w:rsidR="00D72395" w:rsidRPr="007B7AFA" w:rsidRDefault="00D72395" w:rsidP="006A408E">
                  <w:pPr>
                    <w:pBdr>
                      <w:top w:val="single" w:sz="24" w:space="8" w:color="4472C4" w:themeColor="accent1"/>
                      <w:bottom w:val="single" w:sz="24" w:space="8" w:color="4472C4" w:themeColor="accent1"/>
                    </w:pBdr>
                    <w:jc w:val="center"/>
                    <w:rPr>
                      <w:rFonts w:ascii="Arial Black" w:hAnsi="Arial Black" w:cs="Arial"/>
                      <w:b/>
                      <w:iCs/>
                      <w:color w:val="002060"/>
                      <w:sz w:val="30"/>
                      <w:szCs w:val="30"/>
                    </w:rPr>
                  </w:pPr>
                  <w:r w:rsidRPr="007B7AFA">
                    <w:rPr>
                      <w:rFonts w:ascii="Arial Black" w:hAnsi="Arial Black" w:cs="Arial"/>
                      <w:b/>
                      <w:iCs/>
                      <w:color w:val="002060"/>
                      <w:sz w:val="30"/>
                      <w:szCs w:val="30"/>
                    </w:rPr>
                    <w:t>DELEGAZIONE PROVINCIALE ANCONA</w:t>
                  </w:r>
                </w:p>
                <w:p w:rsidR="00D72395" w:rsidRPr="007B7AFA" w:rsidRDefault="00D72395" w:rsidP="006A408E">
                  <w:pPr>
                    <w:pBdr>
                      <w:top w:val="single" w:sz="24" w:space="8" w:color="4472C4" w:themeColor="accent1"/>
                      <w:bottom w:val="single" w:sz="24" w:space="8" w:color="4472C4" w:themeColor="accent1"/>
                    </w:pBdr>
                    <w:jc w:val="center"/>
                    <w:rPr>
                      <w:rFonts w:ascii="Arial" w:hAnsi="Arial" w:cs="Arial"/>
                      <w:iCs/>
                      <w:color w:val="002060"/>
                    </w:rPr>
                  </w:pPr>
                  <w:r w:rsidRPr="007B7AFA">
                    <w:rPr>
                      <w:rFonts w:ascii="Arial" w:hAnsi="Arial" w:cs="Arial"/>
                      <w:iCs/>
                      <w:color w:val="002060"/>
                    </w:rPr>
                    <w:t>Via Schiavoni snc, Località Baraccola - 60131 ANCONA</w:t>
                  </w:r>
                </w:p>
                <w:p w:rsidR="00D72395" w:rsidRPr="001F547B" w:rsidRDefault="00D72395" w:rsidP="00714413">
                  <w:pPr>
                    <w:pBdr>
                      <w:top w:val="single" w:sz="24" w:space="8" w:color="4472C4" w:themeColor="accent1"/>
                      <w:bottom w:val="single" w:sz="24" w:space="8" w:color="4472C4" w:themeColor="accent1"/>
                    </w:pBdr>
                    <w:spacing w:line="360" w:lineRule="auto"/>
                    <w:jc w:val="center"/>
                    <w:rPr>
                      <w:rFonts w:ascii="Arial" w:hAnsi="Arial" w:cs="Arial"/>
                      <w:iCs/>
                      <w:color w:val="002060"/>
                      <w:sz w:val="22"/>
                      <w:szCs w:val="22"/>
                    </w:rPr>
                  </w:pPr>
                  <w:r w:rsidRPr="007B7AFA">
                    <w:rPr>
                      <w:rFonts w:ascii="Arial" w:hAnsi="Arial" w:cs="Arial"/>
                      <w:iCs/>
                      <w:color w:val="002060"/>
                    </w:rPr>
                    <w:t>TELEFONI: 071.28560307/071.28560306</w:t>
                  </w:r>
                </w:p>
                <w:p w:rsidR="00D72395" w:rsidRPr="00FF5387" w:rsidRDefault="00D72395" w:rsidP="00714413">
                  <w:pPr>
                    <w:pBdr>
                      <w:top w:val="single" w:sz="24" w:space="8" w:color="4472C4" w:themeColor="accent1"/>
                      <w:bottom w:val="single" w:sz="24" w:space="8" w:color="4472C4" w:themeColor="accent1"/>
                    </w:pBdr>
                    <w:jc w:val="center"/>
                    <w:rPr>
                      <w:rFonts w:ascii="Arial" w:hAnsi="Arial" w:cs="Arial"/>
                      <w:iCs/>
                      <w:color w:val="002060"/>
                      <w:sz w:val="22"/>
                      <w:szCs w:val="22"/>
                    </w:rPr>
                  </w:pPr>
                  <w:r w:rsidRPr="00FF5387">
                    <w:rPr>
                      <w:rFonts w:ascii="Arial" w:hAnsi="Arial" w:cs="Arial"/>
                      <w:b/>
                      <w:iCs/>
                      <w:color w:val="002060"/>
                      <w:sz w:val="22"/>
                      <w:szCs w:val="22"/>
                    </w:rPr>
                    <w:t>Posta Elettronica mailbox</w:t>
                  </w:r>
                  <w:r w:rsidRPr="00FF5387">
                    <w:rPr>
                      <w:rFonts w:ascii="Arial" w:hAnsi="Arial" w:cs="Arial"/>
                      <w:iCs/>
                      <w:color w:val="002060"/>
                      <w:sz w:val="22"/>
                      <w:szCs w:val="22"/>
                    </w:rPr>
                    <w:t xml:space="preserve">: </w:t>
                  </w:r>
                  <w:hyperlink r:id="rId8" w:history="1">
                    <w:r w:rsidRPr="00FF5387">
                      <w:rPr>
                        <w:rStyle w:val="Collegamentoipertestuale"/>
                        <w:rFonts w:ascii="Arial" w:hAnsi="Arial" w:cs="Arial"/>
                        <w:iCs/>
                        <w:color w:val="002060"/>
                        <w:sz w:val="22"/>
                        <w:szCs w:val="22"/>
                      </w:rPr>
                      <w:t>cplnd.ancona@figc.it</w:t>
                    </w:r>
                  </w:hyperlink>
                </w:p>
                <w:p w:rsidR="00D72395" w:rsidRPr="00FF5387" w:rsidRDefault="00D72395" w:rsidP="00851BA2">
                  <w:pPr>
                    <w:pBdr>
                      <w:top w:val="single" w:sz="24" w:space="8" w:color="4472C4" w:themeColor="accent1"/>
                      <w:bottom w:val="single" w:sz="24" w:space="8" w:color="4472C4" w:themeColor="accent1"/>
                    </w:pBdr>
                    <w:jc w:val="center"/>
                    <w:rPr>
                      <w:rStyle w:val="Collegamentoipertestuale"/>
                      <w:rFonts w:ascii="Arial" w:hAnsi="Arial" w:cs="Arial"/>
                      <w:iCs/>
                      <w:color w:val="002060"/>
                      <w:sz w:val="22"/>
                      <w:szCs w:val="22"/>
                    </w:rPr>
                  </w:pPr>
                  <w:r w:rsidRPr="00FF5387">
                    <w:rPr>
                      <w:rFonts w:ascii="Arial" w:hAnsi="Arial" w:cs="Arial"/>
                      <w:b/>
                      <w:iCs/>
                      <w:color w:val="002060"/>
                      <w:sz w:val="22"/>
                      <w:szCs w:val="22"/>
                    </w:rPr>
                    <w:t>Posta Elettronica Certificata</w:t>
                  </w:r>
                  <w:r w:rsidRPr="00FF5387">
                    <w:rPr>
                      <w:rFonts w:ascii="Arial" w:hAnsi="Arial" w:cs="Arial"/>
                      <w:iCs/>
                      <w:color w:val="002060"/>
                      <w:sz w:val="22"/>
                      <w:szCs w:val="22"/>
                    </w:rPr>
                    <w:t xml:space="preserve">: </w:t>
                  </w:r>
                  <w:hyperlink r:id="rId9" w:history="1">
                    <w:r w:rsidRPr="00FF5387">
                      <w:rPr>
                        <w:rStyle w:val="Collegamentoipertestuale"/>
                        <w:rFonts w:ascii="Arial" w:hAnsi="Arial" w:cs="Arial"/>
                        <w:iCs/>
                        <w:color w:val="002060"/>
                        <w:sz w:val="22"/>
                        <w:szCs w:val="22"/>
                      </w:rPr>
                      <w:t>ancona@pec.figcmarche.it</w:t>
                    </w:r>
                  </w:hyperlink>
                </w:p>
                <w:p w:rsidR="00D72395" w:rsidRPr="00CC4EEF" w:rsidRDefault="00D72395" w:rsidP="00714413">
                  <w:pPr>
                    <w:pBdr>
                      <w:top w:val="single" w:sz="24" w:space="8" w:color="4472C4" w:themeColor="accent1"/>
                      <w:bottom w:val="single" w:sz="24" w:space="8" w:color="4472C4" w:themeColor="accent1"/>
                    </w:pBdr>
                    <w:jc w:val="center"/>
                    <w:rPr>
                      <w:iCs/>
                      <w:color w:val="0070C0"/>
                      <w:sz w:val="22"/>
                      <w:szCs w:val="22"/>
                      <w:lang w:val="en-US"/>
                    </w:rPr>
                  </w:pPr>
                  <w:r w:rsidRPr="00CC4EEF">
                    <w:rPr>
                      <w:rFonts w:ascii="Arial" w:hAnsi="Arial" w:cs="Arial"/>
                      <w:b/>
                      <w:iCs/>
                      <w:color w:val="002060"/>
                      <w:sz w:val="22"/>
                      <w:szCs w:val="22"/>
                      <w:lang w:val="en-US"/>
                    </w:rPr>
                    <w:t>SITO WEB</w:t>
                  </w:r>
                  <w:r w:rsidRPr="00CC4EEF">
                    <w:rPr>
                      <w:rFonts w:ascii="Arial" w:hAnsi="Arial" w:cs="Arial"/>
                      <w:iCs/>
                      <w:color w:val="002060"/>
                      <w:sz w:val="22"/>
                      <w:szCs w:val="22"/>
                      <w:lang w:val="en-US"/>
                    </w:rPr>
                    <w:t xml:space="preserve">: </w:t>
                  </w:r>
                  <w:hyperlink r:id="rId10" w:history="1">
                    <w:r w:rsidRPr="00CC4EEF">
                      <w:rPr>
                        <w:rStyle w:val="Collegamentoipertestuale"/>
                        <w:rFonts w:ascii="Arial" w:hAnsi="Arial" w:cs="Arial"/>
                        <w:iCs/>
                        <w:color w:val="002060"/>
                        <w:sz w:val="22"/>
                        <w:szCs w:val="22"/>
                        <w:lang w:val="en-US"/>
                      </w:rPr>
                      <w:t>www.figcmarche.it/ancona/</w:t>
                    </w:r>
                  </w:hyperlink>
                </w:p>
              </w:txbxContent>
            </v:textbox>
            <w10:wrap type="topAndBottom" anchorx="margin"/>
          </v:shape>
        </w:pict>
      </w:r>
      <w:r w:rsidRPr="004F0EC0">
        <w:rPr>
          <w:rFonts w:ascii="Arial" w:hAnsi="Arial" w:cs="Arial"/>
          <w:noProof/>
          <w:color w:val="002060"/>
        </w:rPr>
        <w:pict>
          <v:shape id="Casella di testo 1" o:spid="_x0000_s1027" type="#_x0000_t202" style="position:absolute;left:0;text-align:left;margin-left:1.3pt;margin-top:4.8pt;width:156pt;height:153.75pt;z-index:25166028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" fillcolor="white [3201]" stroked="f" strokeweight="2.5pt">
            <v:textbox>
              <w:txbxContent>
                <w:p w:rsidR="00D72395" w:rsidRDefault="00D72395">
                  <w:bookmarkStart w:id="0" w:name="_Hlk20954689"/>
                  <w:bookmarkEnd w:id="0"/>
                  <w:r w:rsidRPr="008D4DA4">
                    <w:rPr>
                      <w:rFonts w:ascii="Calibri" w:hAnsi="Calibri" w:cs="Calibri"/>
                      <w:noProof/>
                      <w:color w:val="002060"/>
                      <w:sz w:val="16"/>
                      <w:lang w:eastAsia="it-IT"/>
                    </w:rPr>
                    <w:drawing>
                      <wp:inline distT="0" distB="0" distL="0" distR="0">
                        <wp:extent cx="1743075" cy="1743075"/>
                        <wp:effectExtent l="0" t="0" r="9525" b="9525"/>
                        <wp:docPr id="5" name="Immagine 1" descr="C:\Users\User\AppData\Local\Microsoft\Windows\Temporary Internet Files\Content.Outlook\LWU1MF8U\logo_ancona_60anni (2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ser\AppData\Local\Microsoft\Windows\Temporary Internet Files\Content.Outlook\LWU1MF8U\logo_ancona_60anni (2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3075" cy="1743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 w:rsidR="00BB7EDB" w:rsidRPr="00BB7EDB">
        <w:rPr>
          <w:rFonts w:ascii="Arial" w:hAnsi="Arial" w:cs="Arial"/>
          <w:b/>
          <w:color w:val="002060"/>
          <w:sz w:val="28"/>
          <w:szCs w:val="28"/>
        </w:rPr>
        <w:t>STAGIONE SPORTIVA 2019 - 2020</w:t>
      </w:r>
    </w:p>
    <w:p w:rsidR="00055D65" w:rsidRDefault="0070020C" w:rsidP="00CE7F8C">
      <w:pPr>
        <w:spacing w:before="120" w:after="120"/>
        <w:jc w:val="center"/>
        <w:rPr>
          <w:rFonts w:ascii="Arial" w:hAnsi="Arial" w:cs="Arial"/>
          <w:b/>
          <w:color w:val="002060"/>
          <w:sz w:val="40"/>
          <w:szCs w:val="40"/>
        </w:rPr>
      </w:pPr>
      <w:r>
        <w:rPr>
          <w:rFonts w:ascii="Arial" w:hAnsi="Arial" w:cs="Arial"/>
          <w:b/>
          <w:color w:val="002060"/>
          <w:sz w:val="40"/>
          <w:szCs w:val="40"/>
        </w:rPr>
        <w:t xml:space="preserve">Comunicato Ufficiale n° </w:t>
      </w:r>
      <w:r w:rsidR="00110256">
        <w:rPr>
          <w:rFonts w:ascii="Arial" w:hAnsi="Arial" w:cs="Arial"/>
          <w:b/>
          <w:color w:val="002060"/>
          <w:sz w:val="40"/>
          <w:szCs w:val="40"/>
        </w:rPr>
        <w:t>71</w:t>
      </w:r>
      <w:r w:rsidR="00D66410">
        <w:rPr>
          <w:rFonts w:ascii="Arial" w:hAnsi="Arial" w:cs="Arial"/>
          <w:b/>
          <w:color w:val="002060"/>
          <w:sz w:val="40"/>
          <w:szCs w:val="40"/>
        </w:rPr>
        <w:t xml:space="preserve"> del 04</w:t>
      </w:r>
      <w:r w:rsidR="00055D65" w:rsidRPr="003D4957">
        <w:rPr>
          <w:rFonts w:ascii="Arial" w:hAnsi="Arial" w:cs="Arial"/>
          <w:b/>
          <w:color w:val="002060"/>
          <w:sz w:val="40"/>
          <w:szCs w:val="40"/>
        </w:rPr>
        <w:t>/</w:t>
      </w:r>
      <w:r w:rsidR="00D66410">
        <w:rPr>
          <w:rFonts w:ascii="Arial" w:hAnsi="Arial" w:cs="Arial"/>
          <w:b/>
          <w:color w:val="002060"/>
          <w:sz w:val="40"/>
          <w:szCs w:val="40"/>
        </w:rPr>
        <w:t>03</w:t>
      </w:r>
      <w:r w:rsidR="00434D8E">
        <w:rPr>
          <w:rFonts w:ascii="Arial" w:hAnsi="Arial" w:cs="Arial"/>
          <w:b/>
          <w:color w:val="002060"/>
          <w:sz w:val="40"/>
          <w:szCs w:val="40"/>
        </w:rPr>
        <w:t>/2020</w:t>
      </w:r>
    </w:p>
    <w:p w:rsidR="00843667" w:rsidRPr="00843667" w:rsidRDefault="00843667" w:rsidP="005A4AAB">
      <w:pPr>
        <w:spacing w:before="120" w:after="120"/>
        <w:rPr>
          <w:rFonts w:ascii="Arial" w:hAnsi="Arial" w:cs="Arial"/>
          <w:b/>
          <w:color w:val="002060"/>
          <w:sz w:val="22"/>
          <w:szCs w:val="22"/>
        </w:rPr>
      </w:pPr>
    </w:p>
    <w:sdt>
      <w:sdtPr>
        <w:rPr>
          <w:caps w:val="0"/>
          <w:color w:val="auto"/>
          <w:spacing w:val="0"/>
          <w:sz w:val="20"/>
          <w:szCs w:val="20"/>
        </w:rPr>
        <w:id w:val="-211049705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E4264F" w:rsidRPr="00144588" w:rsidRDefault="00E4264F" w:rsidP="005A4AAB">
          <w:pPr>
            <w:pStyle w:val="Titolosommario"/>
            <w:rPr>
              <w:b/>
              <w:bCs/>
              <w:sz w:val="28"/>
              <w:szCs w:val="28"/>
            </w:rPr>
          </w:pPr>
          <w:r w:rsidRPr="00144588">
            <w:rPr>
              <w:b/>
              <w:bCs/>
              <w:sz w:val="28"/>
              <w:szCs w:val="28"/>
            </w:rPr>
            <w:t>Sommario</w:t>
          </w:r>
        </w:p>
        <w:p w:rsidR="00AB79AB" w:rsidRDefault="004F0EC0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r w:rsidRPr="004F0EC0">
            <w:fldChar w:fldCharType="begin"/>
          </w:r>
          <w:r w:rsidR="00C12594">
            <w:instrText xml:space="preserve"> TOC \o "1-2" \h \z \u </w:instrText>
          </w:r>
          <w:r w:rsidRPr="004F0EC0">
            <w:fldChar w:fldCharType="separate"/>
          </w:r>
          <w:hyperlink w:anchor="_Toc34230969" w:history="1">
            <w:r w:rsidR="00AB79AB" w:rsidRPr="003A5B85">
              <w:rPr>
                <w:rStyle w:val="Collegamentoipertestuale"/>
                <w:noProof/>
              </w:rPr>
              <w:t>COMUNICAZIONI DEL COMITATO REGIONALE</w:t>
            </w:r>
            <w:r w:rsidR="00AB79A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B79AB">
              <w:rPr>
                <w:noProof/>
                <w:webHidden/>
              </w:rPr>
              <w:instrText xml:space="preserve"> PAGEREF _Toc34230969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74841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B79AB" w:rsidRDefault="004F0EC0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34230970" w:history="1">
            <w:r w:rsidR="00AB79AB" w:rsidRPr="003A5B85">
              <w:rPr>
                <w:rStyle w:val="Collegamentoipertestuale"/>
                <w:noProof/>
              </w:rPr>
              <w:t>COMUNICAZIONI DEL C.R. MARCHE C5</w:t>
            </w:r>
            <w:r w:rsidR="00AB79A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B79AB">
              <w:rPr>
                <w:noProof/>
                <w:webHidden/>
              </w:rPr>
              <w:instrText xml:space="preserve"> PAGEREF _Toc34230970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74841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B79AB" w:rsidRDefault="004F0EC0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34230971" w:history="1">
            <w:r w:rsidR="00AB79AB" w:rsidRPr="003A5B85">
              <w:rPr>
                <w:rStyle w:val="Collegamentoipertestuale"/>
                <w:noProof/>
              </w:rPr>
              <w:t>COMUNICAZIONI DELLA DELEGAZIONE PROVINCIALE</w:t>
            </w:r>
            <w:r w:rsidR="00AB79A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B79AB">
              <w:rPr>
                <w:noProof/>
                <w:webHidden/>
              </w:rPr>
              <w:instrText xml:space="preserve"> PAGEREF _Toc34230971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74841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B79AB" w:rsidRDefault="004F0EC0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34230972" w:history="1">
            <w:r w:rsidR="00AB79AB" w:rsidRPr="003A5B85">
              <w:rPr>
                <w:rStyle w:val="Collegamentoipertestuale"/>
                <w:noProof/>
              </w:rPr>
              <w:t>NOTIZIE SU ATTIVITA’ AGONISTICA</w:t>
            </w:r>
            <w:r w:rsidR="00AB79A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B79AB">
              <w:rPr>
                <w:noProof/>
                <w:webHidden/>
              </w:rPr>
              <w:instrText xml:space="preserve"> PAGEREF _Toc34230972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74841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B79AB" w:rsidRDefault="004F0EC0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34230973" w:history="1">
            <w:r w:rsidR="00AB79AB" w:rsidRPr="003A5B85">
              <w:rPr>
                <w:rStyle w:val="Collegamentoipertestuale"/>
                <w:noProof/>
              </w:rPr>
              <w:t>ATTIVITA’ DI BASE</w:t>
            </w:r>
            <w:r w:rsidR="00AB79A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B79AB">
              <w:rPr>
                <w:noProof/>
                <w:webHidden/>
              </w:rPr>
              <w:instrText xml:space="preserve"> PAGEREF _Toc34230973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74841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3FE2" w:rsidRPr="003472EA" w:rsidRDefault="004F0EC0" w:rsidP="003472EA">
          <w:r>
            <w:rPr>
              <w:rFonts w:ascii="Arial" w:hAnsi="Arial" w:cstheme="minorHAnsi"/>
              <w:color w:val="002060"/>
              <w:sz w:val="22"/>
            </w:rPr>
            <w:fldChar w:fldCharType="end"/>
          </w:r>
        </w:p>
      </w:sdtContent>
    </w:sdt>
    <w:p w:rsidR="008E5297" w:rsidRPr="00053889" w:rsidRDefault="008E5297" w:rsidP="008E5297">
      <w:pPr>
        <w:pStyle w:val="Nessunaspaziatura"/>
        <w:rPr>
          <w:rFonts w:ascii="Arial" w:hAnsi="Arial" w:cs="Arial"/>
          <w:noProof/>
          <w:color w:val="002060"/>
          <w:kern w:val="28"/>
          <w:lang w:eastAsia="it-IT"/>
        </w:rPr>
      </w:pPr>
    </w:p>
    <w:p w:rsidR="0004291B" w:rsidRDefault="0004291B" w:rsidP="00E53FE2">
      <w:pPr>
        <w:rPr>
          <w:rFonts w:ascii="Arial" w:hAnsi="Arial" w:cs="Arial"/>
          <w:sz w:val="22"/>
          <w:szCs w:val="22"/>
        </w:rPr>
      </w:pPr>
    </w:p>
    <w:p w:rsidR="00287BE2" w:rsidRPr="00D9255B" w:rsidRDefault="00DB6C38" w:rsidP="00D9255B">
      <w:pPr>
        <w:pStyle w:val="TITOLOCAMPIONATO"/>
        <w:shd w:val="clear" w:color="auto" w:fill="002060"/>
        <w:spacing w:beforeAutospacing="0" w:after="0" w:afterAutospacing="0"/>
        <w:outlineLvl w:val="0"/>
        <w:rPr>
          <w:color w:val="FFFFFF"/>
        </w:rPr>
      </w:pPr>
      <w:bookmarkStart w:id="1" w:name="_Toc520903551"/>
      <w:bookmarkStart w:id="2" w:name="_Toc527126621"/>
      <w:bookmarkStart w:id="3" w:name="_Toc10152176"/>
      <w:bookmarkStart w:id="4" w:name="_Toc10153721"/>
      <w:bookmarkStart w:id="5" w:name="_Toc10153757"/>
      <w:bookmarkStart w:id="6" w:name="_Toc10153908"/>
      <w:bookmarkStart w:id="7" w:name="_Toc10154001"/>
      <w:bookmarkStart w:id="8" w:name="_Toc10154118"/>
      <w:bookmarkStart w:id="9" w:name="_Toc10154190"/>
      <w:bookmarkStart w:id="10" w:name="_Toc10154798"/>
      <w:bookmarkStart w:id="11" w:name="_Toc10181682"/>
      <w:bookmarkStart w:id="12" w:name="_Toc10181757"/>
      <w:bookmarkStart w:id="13" w:name="_Toc10181784"/>
      <w:bookmarkStart w:id="14" w:name="_Toc10232871"/>
      <w:bookmarkStart w:id="15" w:name="_Toc10232899"/>
      <w:bookmarkStart w:id="16" w:name="_Toc10232996"/>
      <w:bookmarkStart w:id="17" w:name="_Toc12172394"/>
      <w:bookmarkStart w:id="18" w:name="_Toc20952211"/>
      <w:bookmarkStart w:id="19" w:name="_Toc20952423"/>
      <w:bookmarkStart w:id="20" w:name="_Toc20952999"/>
      <w:bookmarkStart w:id="21" w:name="_Toc20953619"/>
      <w:bookmarkStart w:id="22" w:name="_Toc20954347"/>
      <w:bookmarkStart w:id="23" w:name="_Toc20954440"/>
      <w:bookmarkStart w:id="24" w:name="_Toc20955394"/>
      <w:bookmarkStart w:id="25" w:name="_Toc20955412"/>
      <w:bookmarkStart w:id="26" w:name="_Toc20955430"/>
      <w:bookmarkStart w:id="27" w:name="_Toc34230969"/>
      <w:r w:rsidRPr="00CC75E8">
        <w:rPr>
          <w:color w:val="FFFFFF"/>
        </w:rPr>
        <w:t>COMUNICAZIONI DEL COMITATO REGIONALE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</w:p>
    <w:p w:rsidR="00F72779" w:rsidRDefault="00F72779" w:rsidP="00465590">
      <w:pPr>
        <w:pStyle w:val="Paragrafoelenco"/>
        <w:widowControl w:val="0"/>
        <w:tabs>
          <w:tab w:val="left" w:pos="853"/>
          <w:tab w:val="left" w:pos="854"/>
        </w:tabs>
        <w:autoSpaceDE w:val="0"/>
        <w:autoSpaceDN w:val="0"/>
        <w:spacing w:before="77" w:line="242" w:lineRule="auto"/>
        <w:ind w:left="0" w:right="2486"/>
        <w:contextualSpacing w:val="0"/>
        <w:rPr>
          <w:rFonts w:ascii="Arial" w:eastAsia="Times New Roman" w:hAnsi="Arial" w:cs="Arial"/>
          <w:color w:val="002060"/>
          <w:sz w:val="22"/>
          <w:szCs w:val="22"/>
        </w:rPr>
      </w:pPr>
    </w:p>
    <w:p w:rsidR="00171FE1" w:rsidRPr="00171FE1" w:rsidRDefault="00171FE1" w:rsidP="00171FE1">
      <w:pPr>
        <w:pStyle w:val="LndNormale1"/>
        <w:rPr>
          <w:rFonts w:eastAsia="Times New Roman" w:cs="Times New Roman"/>
          <w:b/>
          <w:color w:val="002060"/>
          <w:sz w:val="28"/>
          <w:szCs w:val="28"/>
          <w:u w:val="single"/>
        </w:rPr>
      </w:pPr>
      <w:r w:rsidRPr="00171FE1">
        <w:rPr>
          <w:rFonts w:eastAsia="Times New Roman" w:cs="Times New Roman"/>
          <w:b/>
          <w:color w:val="002060"/>
          <w:sz w:val="28"/>
          <w:szCs w:val="28"/>
          <w:u w:val="single"/>
        </w:rPr>
        <w:t>RINVIO GARE</w:t>
      </w:r>
    </w:p>
    <w:p w:rsidR="00171FE1" w:rsidRPr="00171FE1" w:rsidRDefault="00171FE1" w:rsidP="00171FE1">
      <w:pPr>
        <w:pStyle w:val="LndNormale1"/>
        <w:rPr>
          <w:rFonts w:eastAsia="Times New Roman" w:cs="Times New Roman"/>
          <w:color w:val="002060"/>
          <w:szCs w:val="22"/>
        </w:rPr>
      </w:pPr>
    </w:p>
    <w:p w:rsidR="00171FE1" w:rsidRPr="00171FE1" w:rsidRDefault="00171FE1" w:rsidP="00171FE1">
      <w:pPr>
        <w:pStyle w:val="LndNormale1"/>
        <w:rPr>
          <w:rFonts w:eastAsia="Times New Roman" w:cs="Times New Roman"/>
          <w:b/>
          <w:color w:val="002060"/>
          <w:sz w:val="24"/>
          <w:szCs w:val="24"/>
        </w:rPr>
      </w:pPr>
      <w:r w:rsidRPr="00171FE1">
        <w:rPr>
          <w:rFonts w:eastAsia="Times New Roman" w:cs="Times New Roman"/>
          <w:b/>
          <w:color w:val="002060"/>
          <w:sz w:val="24"/>
          <w:szCs w:val="24"/>
        </w:rPr>
        <w:t xml:space="preserve">Con riferimento all’Ordinanza n. 3 del 03.03.2020 della Regione Marche si dispone che le gare di Calcio a 11 </w:t>
      </w:r>
      <w:r w:rsidRPr="00171FE1">
        <w:rPr>
          <w:rFonts w:eastAsia="Times New Roman" w:cs="Times New Roman"/>
          <w:b/>
          <w:i/>
          <w:color w:val="002060"/>
          <w:sz w:val="24"/>
          <w:szCs w:val="24"/>
        </w:rPr>
        <w:t>di tutte le categorie</w:t>
      </w:r>
      <w:r w:rsidRPr="00171FE1">
        <w:rPr>
          <w:rFonts w:eastAsia="Times New Roman" w:cs="Times New Roman"/>
          <w:b/>
          <w:color w:val="002060"/>
          <w:sz w:val="24"/>
          <w:szCs w:val="24"/>
        </w:rPr>
        <w:t xml:space="preserve"> di competenza del Comitato Regionale Marche, in programma nel territorio regionale da oggi mercoledì 04.03.2020 a domenica 08.03.2020 </w:t>
      </w:r>
      <w:r w:rsidRPr="00171FE1">
        <w:rPr>
          <w:rFonts w:eastAsia="Times New Roman" w:cs="Times New Roman"/>
          <w:b/>
          <w:color w:val="002060"/>
          <w:sz w:val="24"/>
          <w:szCs w:val="24"/>
          <w:u w:val="single"/>
        </w:rPr>
        <w:t>sono rinviate</w:t>
      </w:r>
      <w:r w:rsidRPr="00171FE1">
        <w:rPr>
          <w:rFonts w:eastAsia="Times New Roman" w:cs="Times New Roman"/>
          <w:b/>
          <w:color w:val="002060"/>
          <w:sz w:val="24"/>
          <w:szCs w:val="24"/>
        </w:rPr>
        <w:t>.</w:t>
      </w:r>
    </w:p>
    <w:p w:rsidR="00171FE1" w:rsidRPr="00171FE1" w:rsidRDefault="00171FE1" w:rsidP="00171FE1">
      <w:pPr>
        <w:pStyle w:val="LndNormale1"/>
        <w:rPr>
          <w:rFonts w:eastAsia="Times New Roman" w:cs="Times New Roman"/>
          <w:b/>
          <w:color w:val="002060"/>
          <w:sz w:val="24"/>
          <w:szCs w:val="24"/>
        </w:rPr>
      </w:pPr>
      <w:r w:rsidRPr="00171FE1">
        <w:rPr>
          <w:rFonts w:eastAsia="Times New Roman" w:cs="Times New Roman"/>
          <w:b/>
          <w:color w:val="002060"/>
          <w:sz w:val="24"/>
          <w:szCs w:val="24"/>
        </w:rPr>
        <w:t>La ripresa dell’attività e le modalità saranno oggetto di successiva comunicazione.</w:t>
      </w:r>
    </w:p>
    <w:p w:rsidR="00171FE1" w:rsidRPr="00171FE1" w:rsidRDefault="00171FE1" w:rsidP="00171FE1">
      <w:pPr>
        <w:pStyle w:val="LndNormale1"/>
        <w:rPr>
          <w:rFonts w:eastAsia="Times New Roman" w:cs="Times New Roman"/>
          <w:b/>
          <w:color w:val="002060"/>
          <w:sz w:val="24"/>
          <w:szCs w:val="24"/>
        </w:rPr>
      </w:pPr>
      <w:r w:rsidRPr="00171FE1">
        <w:rPr>
          <w:rFonts w:eastAsia="Times New Roman" w:cs="Times New Roman"/>
          <w:b/>
          <w:color w:val="002060"/>
          <w:sz w:val="24"/>
          <w:szCs w:val="24"/>
        </w:rPr>
        <w:t>Vengono, altresì, sospesi gli incontri con le Società sportive programmati nelle province di Fermo e Ascoli Piceno.</w:t>
      </w:r>
    </w:p>
    <w:p w:rsidR="00171FE1" w:rsidRPr="00171FE1" w:rsidRDefault="00171FE1" w:rsidP="00171FE1">
      <w:pPr>
        <w:pStyle w:val="LndNormale1"/>
        <w:rPr>
          <w:rFonts w:eastAsia="Times New Roman" w:cs="Times New Roman"/>
          <w:color w:val="002060"/>
        </w:rPr>
      </w:pPr>
    </w:p>
    <w:p w:rsidR="003472EA" w:rsidRDefault="003472EA" w:rsidP="00171FE1">
      <w:pPr>
        <w:pStyle w:val="LndNormale1"/>
        <w:rPr>
          <w:rFonts w:eastAsia="Times New Roman" w:cs="Times New Roman"/>
          <w:b/>
          <w:color w:val="002060"/>
          <w:sz w:val="28"/>
          <w:szCs w:val="28"/>
          <w:u w:val="single"/>
        </w:rPr>
      </w:pPr>
    </w:p>
    <w:p w:rsidR="003472EA" w:rsidRDefault="003472EA" w:rsidP="00171FE1">
      <w:pPr>
        <w:pStyle w:val="LndNormale1"/>
        <w:rPr>
          <w:rFonts w:eastAsia="Times New Roman" w:cs="Times New Roman"/>
          <w:b/>
          <w:color w:val="002060"/>
          <w:sz w:val="28"/>
          <w:szCs w:val="28"/>
          <w:u w:val="single"/>
        </w:rPr>
      </w:pPr>
    </w:p>
    <w:p w:rsidR="003472EA" w:rsidRDefault="003472EA" w:rsidP="00171FE1">
      <w:pPr>
        <w:pStyle w:val="LndNormale1"/>
        <w:rPr>
          <w:rFonts w:eastAsia="Times New Roman" w:cs="Times New Roman"/>
          <w:b/>
          <w:color w:val="002060"/>
          <w:sz w:val="28"/>
          <w:szCs w:val="28"/>
          <w:u w:val="single"/>
        </w:rPr>
      </w:pPr>
    </w:p>
    <w:p w:rsidR="0031319D" w:rsidRDefault="0031319D" w:rsidP="00171FE1">
      <w:pPr>
        <w:pStyle w:val="LndNormale1"/>
        <w:rPr>
          <w:rFonts w:eastAsia="Times New Roman" w:cs="Times New Roman"/>
          <w:b/>
          <w:color w:val="002060"/>
          <w:sz w:val="28"/>
          <w:szCs w:val="28"/>
          <w:u w:val="single"/>
        </w:rPr>
      </w:pPr>
    </w:p>
    <w:p w:rsidR="0031319D" w:rsidRDefault="0031319D" w:rsidP="00171FE1">
      <w:pPr>
        <w:pStyle w:val="LndNormale1"/>
        <w:rPr>
          <w:rFonts w:eastAsia="Times New Roman" w:cs="Times New Roman"/>
          <w:b/>
          <w:color w:val="002060"/>
          <w:sz w:val="28"/>
          <w:szCs w:val="28"/>
          <w:u w:val="single"/>
        </w:rPr>
      </w:pPr>
    </w:p>
    <w:p w:rsidR="00171FE1" w:rsidRPr="00171FE1" w:rsidRDefault="00171FE1" w:rsidP="00171FE1">
      <w:pPr>
        <w:pStyle w:val="LndNormale1"/>
        <w:rPr>
          <w:rFonts w:eastAsia="Times New Roman" w:cs="Times New Roman"/>
          <w:b/>
          <w:color w:val="002060"/>
          <w:sz w:val="28"/>
          <w:szCs w:val="28"/>
          <w:u w:val="single"/>
        </w:rPr>
      </w:pPr>
      <w:r w:rsidRPr="00171FE1">
        <w:rPr>
          <w:rFonts w:eastAsia="Times New Roman" w:cs="Times New Roman"/>
          <w:b/>
          <w:color w:val="002060"/>
          <w:sz w:val="28"/>
          <w:szCs w:val="28"/>
          <w:u w:val="single"/>
        </w:rPr>
        <w:lastRenderedPageBreak/>
        <w:t>RINVIO CORSO DIRIGENTI SOCIETA’ SPORTIVE</w:t>
      </w:r>
    </w:p>
    <w:p w:rsidR="00171FE1" w:rsidRPr="00171FE1" w:rsidRDefault="00171FE1" w:rsidP="00171FE1">
      <w:pPr>
        <w:pStyle w:val="LndNormale1"/>
        <w:rPr>
          <w:rFonts w:eastAsia="Times New Roman" w:cs="Times New Roman"/>
          <w:color w:val="002060"/>
        </w:rPr>
      </w:pPr>
    </w:p>
    <w:p w:rsidR="00171FE1" w:rsidRPr="00171FE1" w:rsidRDefault="00171FE1" w:rsidP="00171FE1">
      <w:pPr>
        <w:pStyle w:val="LndNormale1"/>
        <w:rPr>
          <w:rFonts w:eastAsia="Times New Roman" w:cs="Times New Roman"/>
          <w:b/>
          <w:color w:val="002060"/>
          <w:u w:val="single"/>
        </w:rPr>
      </w:pPr>
      <w:r w:rsidRPr="00171FE1">
        <w:rPr>
          <w:rFonts w:eastAsia="Times New Roman" w:cs="Times New Roman"/>
          <w:color w:val="002060"/>
        </w:rPr>
        <w:t xml:space="preserve">Preso atto delle misure urgenti di contenimento e di gestione dell’emergenza epidemiologica da Covid 19 adottate dal Governo con DPCM 1 marzo 2020 e dalla Regione Marche con ordinanza n. 3 del 3 marzo 2020 e correttamente in linea con le misure nazionali e regionali adottate al fine di contrastare e prevenire la diffusione dell’epidemia, si </w:t>
      </w:r>
      <w:r w:rsidRPr="00171FE1">
        <w:rPr>
          <w:rFonts w:eastAsia="Times New Roman" w:cs="Times New Roman"/>
          <w:b/>
          <w:color w:val="002060"/>
          <w:u w:val="single"/>
        </w:rPr>
        <w:t>sospende temporaneamente a data da destinarsi il Corso Dirigenti di Società il cui inizio era previsto in Ancona il 9 marzo 2020.</w:t>
      </w:r>
    </w:p>
    <w:p w:rsidR="009D24F0" w:rsidRDefault="009D24F0" w:rsidP="00F46666">
      <w:pPr>
        <w:pStyle w:val="LndNormale1"/>
        <w:rPr>
          <w:rFonts w:eastAsia="Times New Roman" w:cs="Times New Roman"/>
          <w:color w:val="002060"/>
        </w:rPr>
      </w:pPr>
    </w:p>
    <w:p w:rsidR="00547B2D" w:rsidRPr="00547B2D" w:rsidRDefault="00547B2D" w:rsidP="00547B2D">
      <w:pPr>
        <w:pStyle w:val="LndNormale1"/>
        <w:rPr>
          <w:rFonts w:eastAsia="Times New Roman" w:cs="Times New Roman"/>
          <w:b/>
          <w:color w:val="002060"/>
          <w:sz w:val="28"/>
          <w:szCs w:val="28"/>
          <w:u w:val="single"/>
        </w:rPr>
      </w:pPr>
      <w:r w:rsidRPr="00547B2D">
        <w:rPr>
          <w:rFonts w:eastAsia="Times New Roman" w:cs="Times New Roman"/>
          <w:b/>
          <w:color w:val="002060"/>
          <w:sz w:val="28"/>
          <w:szCs w:val="28"/>
          <w:u w:val="single"/>
        </w:rPr>
        <w:t>APPLICAZIONE ART. 2 DPCM 1° MARZO 2020</w:t>
      </w:r>
    </w:p>
    <w:p w:rsidR="00547B2D" w:rsidRPr="00547B2D" w:rsidRDefault="00547B2D" w:rsidP="00547B2D">
      <w:pPr>
        <w:pStyle w:val="LndNormale1"/>
        <w:rPr>
          <w:rFonts w:eastAsia="Times New Roman" w:cs="Times New Roman"/>
          <w:color w:val="002060"/>
        </w:rPr>
      </w:pPr>
    </w:p>
    <w:p w:rsidR="00547B2D" w:rsidRPr="00547B2D" w:rsidRDefault="00547B2D" w:rsidP="00547B2D">
      <w:pPr>
        <w:pStyle w:val="LndNormale1"/>
        <w:rPr>
          <w:rFonts w:eastAsia="Times New Roman" w:cs="Times New Roman"/>
          <w:color w:val="002060"/>
        </w:rPr>
      </w:pPr>
      <w:r w:rsidRPr="00547B2D">
        <w:rPr>
          <w:rFonts w:eastAsia="Times New Roman" w:cs="Times New Roman"/>
          <w:color w:val="002060"/>
        </w:rPr>
        <w:t xml:space="preserve">Per opprtiuna informazione si allega lettera circolare del Segretario Generale del CONI in ordine all’applicazione dell’art. 2 DPCM 1° marzo 2020 (precisazione attività agonistica) </w:t>
      </w:r>
    </w:p>
    <w:p w:rsidR="00BF42B1" w:rsidRPr="00547B2D" w:rsidRDefault="00BF42B1" w:rsidP="00F46666">
      <w:pPr>
        <w:pStyle w:val="LndNormale1"/>
        <w:rPr>
          <w:rFonts w:eastAsia="Times New Roman" w:cs="Times New Roman"/>
          <w:color w:val="002060"/>
        </w:rPr>
      </w:pPr>
    </w:p>
    <w:p w:rsidR="00547B2D" w:rsidRPr="00547B2D" w:rsidRDefault="00547B2D" w:rsidP="00547B2D">
      <w:pPr>
        <w:pStyle w:val="LndNormale1"/>
        <w:rPr>
          <w:rFonts w:eastAsia="Times New Roman" w:cs="Times New Roman"/>
          <w:b/>
          <w:color w:val="002060"/>
          <w:sz w:val="28"/>
          <w:szCs w:val="28"/>
          <w:u w:val="single"/>
        </w:rPr>
      </w:pPr>
      <w:r w:rsidRPr="00547B2D">
        <w:rPr>
          <w:rFonts w:eastAsia="Times New Roman" w:cs="Times New Roman"/>
          <w:b/>
          <w:color w:val="002060"/>
          <w:sz w:val="28"/>
          <w:szCs w:val="28"/>
          <w:u w:val="single"/>
        </w:rPr>
        <w:t>AUTORIZZAZIONE TORNEI</w:t>
      </w:r>
    </w:p>
    <w:p w:rsidR="00547B2D" w:rsidRPr="00547B2D" w:rsidRDefault="00547B2D" w:rsidP="00547B2D">
      <w:pPr>
        <w:pStyle w:val="LndNormale1"/>
        <w:rPr>
          <w:rFonts w:eastAsia="Times New Roman" w:cs="Times New Roman"/>
          <w:color w:val="002060"/>
          <w:szCs w:val="22"/>
        </w:rPr>
      </w:pPr>
    </w:p>
    <w:p w:rsidR="00547B2D" w:rsidRPr="00547B2D" w:rsidRDefault="00547B2D" w:rsidP="00547B2D">
      <w:pPr>
        <w:pStyle w:val="LndNormale1"/>
        <w:rPr>
          <w:rFonts w:eastAsia="Times New Roman" w:cs="Times New Roman"/>
          <w:color w:val="002060"/>
        </w:rPr>
      </w:pPr>
      <w:r w:rsidRPr="00547B2D">
        <w:rPr>
          <w:rFonts w:eastAsia="Times New Roman" w:cs="Times New Roman"/>
          <w:color w:val="002060"/>
        </w:rPr>
        <w:t>Questo Comitato Regionale ha autorizzato l’effettuazione dei sottonotati Tornei, approvandone i regolamenti:</w:t>
      </w:r>
    </w:p>
    <w:p w:rsidR="00BF42B1" w:rsidRPr="00547B2D" w:rsidRDefault="00BF42B1" w:rsidP="00F46666">
      <w:pPr>
        <w:pStyle w:val="LndNormale1"/>
        <w:rPr>
          <w:rFonts w:eastAsia="Times New Roman" w:cs="Times New Roman"/>
          <w:color w:val="002060"/>
        </w:rPr>
      </w:pPr>
    </w:p>
    <w:p w:rsidR="00547B2D" w:rsidRPr="00547B2D" w:rsidRDefault="00547B2D" w:rsidP="00547B2D">
      <w:pPr>
        <w:pStyle w:val="LndNormale1"/>
        <w:ind w:left="2832" w:hanging="2832"/>
        <w:rPr>
          <w:rFonts w:eastAsia="Times New Roman" w:cs="Times New Roman"/>
          <w:color w:val="002060"/>
        </w:rPr>
      </w:pPr>
      <w:r w:rsidRPr="00547B2D">
        <w:rPr>
          <w:rFonts w:eastAsia="Times New Roman" w:cs="Times New Roman"/>
          <w:color w:val="002060"/>
        </w:rPr>
        <w:t xml:space="preserve">Denominazione Torneo: </w:t>
      </w:r>
      <w:r w:rsidRPr="00547B2D">
        <w:rPr>
          <w:rFonts w:eastAsia="Times New Roman" w:cs="Times New Roman"/>
          <w:color w:val="002060"/>
        </w:rPr>
        <w:tab/>
      </w:r>
      <w:r w:rsidRPr="00547B2D">
        <w:rPr>
          <w:rFonts w:eastAsia="Times New Roman" w:cs="Times New Roman"/>
          <w:b/>
          <w:color w:val="002060"/>
        </w:rPr>
        <w:t>10° Torneo “CITTA’ DI JESI – Memorial GIANNI TANTUCCI”</w:t>
      </w:r>
    </w:p>
    <w:p w:rsidR="00547B2D" w:rsidRPr="00547B2D" w:rsidRDefault="00547B2D" w:rsidP="00547B2D">
      <w:pPr>
        <w:pStyle w:val="LndNormale1"/>
        <w:rPr>
          <w:rFonts w:eastAsia="Times New Roman" w:cs="Times New Roman"/>
          <w:color w:val="002060"/>
        </w:rPr>
      </w:pPr>
      <w:r w:rsidRPr="00547B2D">
        <w:rPr>
          <w:rFonts w:eastAsia="Times New Roman" w:cs="Times New Roman"/>
          <w:color w:val="002060"/>
        </w:rPr>
        <w:t>Periodo di svolgimento:</w:t>
      </w:r>
      <w:r w:rsidRPr="00547B2D">
        <w:rPr>
          <w:rFonts w:eastAsia="Times New Roman" w:cs="Times New Roman"/>
          <w:color w:val="002060"/>
        </w:rPr>
        <w:tab/>
        <w:t>11.05 – 28.06.2020</w:t>
      </w:r>
    </w:p>
    <w:p w:rsidR="00547B2D" w:rsidRPr="00547B2D" w:rsidRDefault="00547B2D" w:rsidP="00547B2D">
      <w:pPr>
        <w:pStyle w:val="LndNormale1"/>
        <w:ind w:left="2832" w:hanging="2832"/>
        <w:rPr>
          <w:rFonts w:eastAsia="Times New Roman" w:cs="Times New Roman"/>
          <w:color w:val="002060"/>
        </w:rPr>
      </w:pPr>
      <w:r w:rsidRPr="00547B2D">
        <w:rPr>
          <w:rFonts w:eastAsia="Times New Roman" w:cs="Times New Roman"/>
          <w:color w:val="002060"/>
        </w:rPr>
        <w:t>Categoria:</w:t>
      </w:r>
      <w:r w:rsidRPr="00547B2D">
        <w:rPr>
          <w:rFonts w:eastAsia="Times New Roman" w:cs="Times New Roman"/>
          <w:color w:val="002060"/>
        </w:rPr>
        <w:tab/>
        <w:t>Under 16</w:t>
      </w:r>
    </w:p>
    <w:p w:rsidR="00547B2D" w:rsidRPr="00547B2D" w:rsidRDefault="00547B2D" w:rsidP="00547B2D">
      <w:pPr>
        <w:pStyle w:val="LndNormale1"/>
        <w:ind w:left="2832" w:hanging="2832"/>
        <w:rPr>
          <w:rFonts w:eastAsia="Times New Roman" w:cs="Times New Roman"/>
          <w:color w:val="002060"/>
        </w:rPr>
      </w:pPr>
      <w:r w:rsidRPr="00547B2D">
        <w:rPr>
          <w:rFonts w:eastAsia="Times New Roman" w:cs="Times New Roman"/>
          <w:color w:val="002060"/>
        </w:rPr>
        <w:t xml:space="preserve">Carattere </w:t>
      </w:r>
      <w:r w:rsidRPr="00547B2D">
        <w:rPr>
          <w:rFonts w:eastAsia="Times New Roman" w:cs="Times New Roman"/>
          <w:color w:val="002060"/>
        </w:rPr>
        <w:tab/>
        <w:t>Regionale</w:t>
      </w:r>
    </w:p>
    <w:p w:rsidR="00547B2D" w:rsidRPr="00547B2D" w:rsidRDefault="00547B2D" w:rsidP="00547B2D">
      <w:pPr>
        <w:pStyle w:val="LndNormale1"/>
        <w:ind w:left="2832" w:hanging="2832"/>
        <w:rPr>
          <w:rFonts w:eastAsia="Times New Roman" w:cs="Times New Roman"/>
          <w:b/>
          <w:color w:val="002060"/>
        </w:rPr>
      </w:pPr>
      <w:r w:rsidRPr="00547B2D">
        <w:rPr>
          <w:rFonts w:eastAsia="Times New Roman" w:cs="Times New Roman"/>
          <w:color w:val="002060"/>
        </w:rPr>
        <w:t>Organizzazione:</w:t>
      </w:r>
      <w:r w:rsidRPr="00547B2D">
        <w:rPr>
          <w:rFonts w:eastAsia="Times New Roman" w:cs="Times New Roman"/>
          <w:color w:val="002060"/>
        </w:rPr>
        <w:tab/>
      </w:r>
      <w:r>
        <w:rPr>
          <w:b/>
          <w:color w:val="002060"/>
        </w:rPr>
        <w:t>U.S. JUNIORJESINA LIBERTAS</w:t>
      </w:r>
      <w:r w:rsidRPr="00547B2D">
        <w:rPr>
          <w:rFonts w:eastAsia="Times New Roman" w:cs="Times New Roman"/>
          <w:b/>
          <w:color w:val="002060"/>
        </w:rPr>
        <w:t xml:space="preserve"> ASD</w:t>
      </w:r>
    </w:p>
    <w:p w:rsidR="00547B2D" w:rsidRPr="00547B2D" w:rsidRDefault="00547B2D" w:rsidP="00547B2D">
      <w:pPr>
        <w:pStyle w:val="LndNormale1"/>
        <w:rPr>
          <w:rFonts w:eastAsia="Times New Roman" w:cs="Times New Roman"/>
          <w:color w:val="002060"/>
          <w:szCs w:val="22"/>
        </w:rPr>
      </w:pPr>
    </w:p>
    <w:p w:rsidR="00547B2D" w:rsidRPr="00547B2D" w:rsidRDefault="00547B2D" w:rsidP="00547B2D">
      <w:pPr>
        <w:pStyle w:val="LndNormale1"/>
        <w:ind w:left="2832" w:hanging="2832"/>
        <w:rPr>
          <w:rFonts w:eastAsia="Times New Roman" w:cs="Times New Roman"/>
          <w:color w:val="002060"/>
        </w:rPr>
      </w:pPr>
      <w:r w:rsidRPr="00547B2D">
        <w:rPr>
          <w:rFonts w:eastAsia="Times New Roman" w:cs="Times New Roman"/>
          <w:color w:val="002060"/>
        </w:rPr>
        <w:t xml:space="preserve">Denominazione Torneo: </w:t>
      </w:r>
      <w:r w:rsidRPr="00547B2D">
        <w:rPr>
          <w:rFonts w:eastAsia="Times New Roman" w:cs="Times New Roman"/>
          <w:color w:val="002060"/>
        </w:rPr>
        <w:tab/>
      </w:r>
      <w:r w:rsidRPr="00547B2D">
        <w:rPr>
          <w:rFonts w:eastAsia="Times New Roman" w:cs="Times New Roman"/>
          <w:b/>
          <w:color w:val="002060"/>
        </w:rPr>
        <w:t>10° Torneo “CITTA’ DI JESI – Memorial MASSIMO CIAVATTINI”</w:t>
      </w:r>
    </w:p>
    <w:p w:rsidR="00547B2D" w:rsidRPr="00547B2D" w:rsidRDefault="00547B2D" w:rsidP="00547B2D">
      <w:pPr>
        <w:pStyle w:val="LndNormale1"/>
        <w:rPr>
          <w:rFonts w:eastAsia="Times New Roman" w:cs="Times New Roman"/>
          <w:color w:val="002060"/>
        </w:rPr>
      </w:pPr>
      <w:r w:rsidRPr="00547B2D">
        <w:rPr>
          <w:rFonts w:eastAsia="Times New Roman" w:cs="Times New Roman"/>
          <w:color w:val="002060"/>
        </w:rPr>
        <w:t>Periodo di svolgimento:</w:t>
      </w:r>
      <w:r w:rsidRPr="00547B2D">
        <w:rPr>
          <w:rFonts w:eastAsia="Times New Roman" w:cs="Times New Roman"/>
          <w:color w:val="002060"/>
        </w:rPr>
        <w:tab/>
        <w:t>11.05 – 28.06.2020</w:t>
      </w:r>
    </w:p>
    <w:p w:rsidR="00547B2D" w:rsidRPr="00547B2D" w:rsidRDefault="00547B2D" w:rsidP="00547B2D">
      <w:pPr>
        <w:pStyle w:val="LndNormale1"/>
        <w:ind w:left="2832" w:hanging="2832"/>
        <w:rPr>
          <w:rFonts w:eastAsia="Times New Roman" w:cs="Times New Roman"/>
          <w:color w:val="002060"/>
        </w:rPr>
      </w:pPr>
      <w:r w:rsidRPr="00547B2D">
        <w:rPr>
          <w:rFonts w:eastAsia="Times New Roman" w:cs="Times New Roman"/>
          <w:color w:val="002060"/>
        </w:rPr>
        <w:t>Categoria:</w:t>
      </w:r>
      <w:r w:rsidRPr="00547B2D">
        <w:rPr>
          <w:rFonts w:eastAsia="Times New Roman" w:cs="Times New Roman"/>
          <w:color w:val="002060"/>
        </w:rPr>
        <w:tab/>
        <w:t>Under 14</w:t>
      </w:r>
    </w:p>
    <w:p w:rsidR="00547B2D" w:rsidRPr="00547B2D" w:rsidRDefault="00547B2D" w:rsidP="00547B2D">
      <w:pPr>
        <w:pStyle w:val="LndNormale1"/>
        <w:ind w:left="2832" w:hanging="2832"/>
        <w:rPr>
          <w:rFonts w:eastAsia="Times New Roman" w:cs="Times New Roman"/>
          <w:color w:val="002060"/>
        </w:rPr>
      </w:pPr>
      <w:r w:rsidRPr="00547B2D">
        <w:rPr>
          <w:rFonts w:eastAsia="Times New Roman" w:cs="Times New Roman"/>
          <w:color w:val="002060"/>
        </w:rPr>
        <w:t xml:space="preserve">Carattere </w:t>
      </w:r>
      <w:r w:rsidRPr="00547B2D">
        <w:rPr>
          <w:rFonts w:eastAsia="Times New Roman" w:cs="Times New Roman"/>
          <w:color w:val="002060"/>
        </w:rPr>
        <w:tab/>
        <w:t>Regionale</w:t>
      </w:r>
    </w:p>
    <w:p w:rsidR="00547B2D" w:rsidRPr="00547B2D" w:rsidRDefault="00547B2D" w:rsidP="00547B2D">
      <w:pPr>
        <w:pStyle w:val="LndNormale1"/>
        <w:ind w:left="2832" w:hanging="2832"/>
        <w:rPr>
          <w:rFonts w:eastAsia="Times New Roman" w:cs="Times New Roman"/>
          <w:b/>
          <w:color w:val="002060"/>
        </w:rPr>
      </w:pPr>
      <w:r w:rsidRPr="00547B2D">
        <w:rPr>
          <w:rFonts w:eastAsia="Times New Roman" w:cs="Times New Roman"/>
          <w:color w:val="002060"/>
        </w:rPr>
        <w:t>Organizzazione:</w:t>
      </w:r>
      <w:r w:rsidRPr="00547B2D">
        <w:rPr>
          <w:rFonts w:eastAsia="Times New Roman" w:cs="Times New Roman"/>
          <w:color w:val="002060"/>
        </w:rPr>
        <w:tab/>
      </w:r>
      <w:r>
        <w:rPr>
          <w:b/>
          <w:color w:val="002060"/>
        </w:rPr>
        <w:t>U.S. JUNIORJESINA LIBERTAS</w:t>
      </w:r>
      <w:r w:rsidRPr="00547B2D">
        <w:rPr>
          <w:rFonts w:eastAsia="Times New Roman" w:cs="Times New Roman"/>
          <w:b/>
          <w:color w:val="002060"/>
        </w:rPr>
        <w:t xml:space="preserve"> ASD</w:t>
      </w:r>
    </w:p>
    <w:p w:rsidR="00547B2D" w:rsidRDefault="00547B2D" w:rsidP="00547B2D">
      <w:pPr>
        <w:pStyle w:val="LndNormale1"/>
        <w:ind w:left="2832" w:hanging="2832"/>
        <w:rPr>
          <w:rFonts w:eastAsia="Times New Roman" w:cs="Times New Roman"/>
          <w:b/>
        </w:rPr>
      </w:pPr>
    </w:p>
    <w:p w:rsidR="00547B2D" w:rsidRDefault="00547B2D" w:rsidP="00F46666">
      <w:pPr>
        <w:pStyle w:val="LndNormale1"/>
        <w:rPr>
          <w:rFonts w:eastAsia="Times New Roman" w:cs="Times New Roman"/>
          <w:color w:val="002060"/>
        </w:rPr>
      </w:pPr>
    </w:p>
    <w:p w:rsidR="00547B2D" w:rsidRDefault="00547B2D" w:rsidP="00F46666">
      <w:pPr>
        <w:pStyle w:val="LndNormale1"/>
        <w:rPr>
          <w:rFonts w:eastAsia="Times New Roman" w:cs="Times New Roman"/>
          <w:color w:val="002060"/>
        </w:rPr>
      </w:pPr>
    </w:p>
    <w:p w:rsidR="00E03198" w:rsidRPr="00D9255B" w:rsidRDefault="00E03198" w:rsidP="00E03198">
      <w:pPr>
        <w:pStyle w:val="TITOLOCAMPIONATO"/>
        <w:shd w:val="clear" w:color="auto" w:fill="002060"/>
        <w:spacing w:beforeAutospacing="0" w:after="0" w:afterAutospacing="0"/>
        <w:outlineLvl w:val="0"/>
        <w:rPr>
          <w:color w:val="FFFFFF"/>
        </w:rPr>
      </w:pPr>
      <w:bookmarkStart w:id="28" w:name="_Toc34230970"/>
      <w:r w:rsidRPr="00CC75E8">
        <w:rPr>
          <w:color w:val="FFFFFF"/>
        </w:rPr>
        <w:t xml:space="preserve">COMUNICAZIONI DEL </w:t>
      </w:r>
      <w:r>
        <w:rPr>
          <w:color w:val="FFFFFF"/>
        </w:rPr>
        <w:t>C.R. MARCHE C5</w:t>
      </w:r>
      <w:bookmarkEnd w:id="28"/>
    </w:p>
    <w:p w:rsidR="0038162F" w:rsidRDefault="0038162F" w:rsidP="0038162F">
      <w:pPr>
        <w:pStyle w:val="Heading3"/>
        <w:rPr>
          <w:color w:val="001F5F"/>
          <w:shd w:val="clear" w:color="auto" w:fill="FFFF00"/>
        </w:rPr>
      </w:pPr>
    </w:p>
    <w:p w:rsidR="00C3429E" w:rsidRDefault="00C3429E" w:rsidP="00F4203E">
      <w:pPr>
        <w:jc w:val="center"/>
        <w:rPr>
          <w:rFonts w:ascii="Arial" w:hAnsi="Arial" w:cs="Arial"/>
          <w:sz w:val="22"/>
          <w:szCs w:val="22"/>
        </w:rPr>
      </w:pPr>
    </w:p>
    <w:p w:rsidR="008E5297" w:rsidRPr="00587F81" w:rsidRDefault="008E5297" w:rsidP="00F4203E">
      <w:pPr>
        <w:jc w:val="center"/>
        <w:rPr>
          <w:rFonts w:ascii="Arial" w:hAnsi="Arial" w:cs="Arial"/>
          <w:sz w:val="22"/>
          <w:szCs w:val="22"/>
        </w:rPr>
      </w:pPr>
    </w:p>
    <w:p w:rsidR="00F43E15" w:rsidRPr="00B25FD6" w:rsidRDefault="00DB6C38" w:rsidP="00B25FD6">
      <w:pPr>
        <w:pStyle w:val="TITOLOCAMPIONATO"/>
        <w:shd w:val="clear" w:color="auto" w:fill="002060"/>
        <w:spacing w:beforeAutospacing="0" w:after="0" w:afterAutospacing="0"/>
        <w:outlineLvl w:val="0"/>
        <w:rPr>
          <w:color w:val="FFFFFF"/>
        </w:rPr>
      </w:pPr>
      <w:bookmarkStart w:id="29" w:name="_Toc527126623"/>
      <w:bookmarkStart w:id="30" w:name="_Toc10152178"/>
      <w:bookmarkStart w:id="31" w:name="_Toc10153723"/>
      <w:bookmarkStart w:id="32" w:name="_Toc10153759"/>
      <w:bookmarkStart w:id="33" w:name="_Toc10153910"/>
      <w:bookmarkStart w:id="34" w:name="_Toc10154003"/>
      <w:bookmarkStart w:id="35" w:name="_Toc10154120"/>
      <w:bookmarkStart w:id="36" w:name="_Toc10154192"/>
      <w:bookmarkStart w:id="37" w:name="_Toc10154800"/>
      <w:bookmarkStart w:id="38" w:name="_Toc10181684"/>
      <w:bookmarkStart w:id="39" w:name="_Toc10181759"/>
      <w:bookmarkStart w:id="40" w:name="_Toc10181786"/>
      <w:bookmarkStart w:id="41" w:name="_Toc10232873"/>
      <w:bookmarkStart w:id="42" w:name="_Toc10232901"/>
      <w:bookmarkStart w:id="43" w:name="_Toc10232998"/>
      <w:bookmarkStart w:id="44" w:name="_Toc12172396"/>
      <w:bookmarkStart w:id="45" w:name="_Toc20952213"/>
      <w:bookmarkStart w:id="46" w:name="_Toc20952425"/>
      <w:bookmarkStart w:id="47" w:name="_Toc20953001"/>
      <w:bookmarkStart w:id="48" w:name="_Toc20953621"/>
      <w:bookmarkStart w:id="49" w:name="_Toc20954349"/>
      <w:bookmarkStart w:id="50" w:name="_Toc20954442"/>
      <w:bookmarkStart w:id="51" w:name="_Toc20955396"/>
      <w:bookmarkStart w:id="52" w:name="_Toc20955414"/>
      <w:bookmarkStart w:id="53" w:name="_Toc20955432"/>
      <w:bookmarkStart w:id="54" w:name="_Toc34230971"/>
      <w:r w:rsidRPr="00CC75E8">
        <w:rPr>
          <w:color w:val="FFFFFF"/>
        </w:rPr>
        <w:t>COMUNICAZIONI DELLA DELEGAZIONE PROVINCIALE</w:t>
      </w:r>
      <w:bookmarkStart w:id="55" w:name="_Hlk21170281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r w:rsidR="0035692C" w:rsidRPr="00C808E1">
        <w:rPr>
          <w:color w:val="002060"/>
          <w:sz w:val="22"/>
          <w:szCs w:val="22"/>
        </w:rPr>
        <w:t xml:space="preserve">      </w:t>
      </w:r>
    </w:p>
    <w:p w:rsidR="00094AC1" w:rsidRDefault="00094AC1" w:rsidP="005A4AAB">
      <w:pPr>
        <w:rPr>
          <w:rFonts w:ascii="Arial" w:hAnsi="Arial" w:cs="Arial"/>
          <w:b/>
          <w:bCs/>
          <w:color w:val="002060"/>
          <w:sz w:val="28"/>
          <w:szCs w:val="28"/>
          <w:u w:val="single"/>
        </w:rPr>
      </w:pPr>
    </w:p>
    <w:p w:rsidR="00FE26C9" w:rsidRPr="00171FE1" w:rsidRDefault="00FE26C9" w:rsidP="00FE26C9">
      <w:pPr>
        <w:pStyle w:val="LndNormale1"/>
        <w:rPr>
          <w:rFonts w:eastAsia="Times New Roman" w:cs="Times New Roman"/>
          <w:b/>
          <w:color w:val="002060"/>
          <w:sz w:val="28"/>
          <w:szCs w:val="28"/>
          <w:u w:val="single"/>
        </w:rPr>
      </w:pPr>
      <w:r w:rsidRPr="00171FE1">
        <w:rPr>
          <w:rFonts w:eastAsia="Times New Roman" w:cs="Times New Roman"/>
          <w:b/>
          <w:color w:val="002060"/>
          <w:sz w:val="28"/>
          <w:szCs w:val="28"/>
          <w:u w:val="single"/>
        </w:rPr>
        <w:t>RINVIO GARE</w:t>
      </w:r>
    </w:p>
    <w:p w:rsidR="00FE26C9" w:rsidRPr="00171FE1" w:rsidRDefault="00FE26C9" w:rsidP="00FE26C9">
      <w:pPr>
        <w:pStyle w:val="LndNormale1"/>
        <w:rPr>
          <w:rFonts w:eastAsia="Times New Roman" w:cs="Times New Roman"/>
          <w:color w:val="002060"/>
          <w:szCs w:val="22"/>
        </w:rPr>
      </w:pPr>
    </w:p>
    <w:p w:rsidR="00FE26C9" w:rsidRPr="00171FE1" w:rsidRDefault="00FE26C9" w:rsidP="00FE26C9">
      <w:pPr>
        <w:pStyle w:val="LndNormale1"/>
        <w:rPr>
          <w:rFonts w:eastAsia="Times New Roman" w:cs="Times New Roman"/>
          <w:b/>
          <w:color w:val="002060"/>
          <w:sz w:val="24"/>
          <w:szCs w:val="24"/>
        </w:rPr>
      </w:pPr>
      <w:r w:rsidRPr="00171FE1">
        <w:rPr>
          <w:rFonts w:eastAsia="Times New Roman" w:cs="Times New Roman"/>
          <w:b/>
          <w:color w:val="002060"/>
          <w:sz w:val="24"/>
          <w:szCs w:val="24"/>
        </w:rPr>
        <w:t>Con riferimento all’Ordinanza n. 3 del 03.03.2020 della Regione Marche si dispone che le gare di Calcio a 11</w:t>
      </w:r>
      <w:r>
        <w:rPr>
          <w:rFonts w:eastAsia="Times New Roman" w:cs="Times New Roman"/>
          <w:b/>
          <w:color w:val="002060"/>
          <w:sz w:val="24"/>
          <w:szCs w:val="24"/>
        </w:rPr>
        <w:t xml:space="preserve"> e Calcio a 5</w:t>
      </w:r>
      <w:r w:rsidRPr="00171FE1">
        <w:rPr>
          <w:rFonts w:eastAsia="Times New Roman" w:cs="Times New Roman"/>
          <w:b/>
          <w:color w:val="002060"/>
          <w:sz w:val="24"/>
          <w:szCs w:val="24"/>
        </w:rPr>
        <w:t xml:space="preserve"> </w:t>
      </w:r>
      <w:r w:rsidRPr="00171FE1">
        <w:rPr>
          <w:rFonts w:eastAsia="Times New Roman" w:cs="Times New Roman"/>
          <w:b/>
          <w:i/>
          <w:color w:val="002060"/>
          <w:sz w:val="24"/>
          <w:szCs w:val="24"/>
        </w:rPr>
        <w:t>di tutte le categorie</w:t>
      </w:r>
      <w:r w:rsidRPr="00171FE1">
        <w:rPr>
          <w:rFonts w:eastAsia="Times New Roman" w:cs="Times New Roman"/>
          <w:b/>
          <w:color w:val="002060"/>
          <w:sz w:val="24"/>
          <w:szCs w:val="24"/>
        </w:rPr>
        <w:t xml:space="preserve"> di </w:t>
      </w:r>
      <w:r>
        <w:rPr>
          <w:b/>
          <w:color w:val="002060"/>
          <w:sz w:val="24"/>
          <w:szCs w:val="24"/>
        </w:rPr>
        <w:t>competenza della Delegazione Provinciale di Ancona</w:t>
      </w:r>
      <w:r w:rsidRPr="00171FE1">
        <w:rPr>
          <w:rFonts w:eastAsia="Times New Roman" w:cs="Times New Roman"/>
          <w:b/>
          <w:color w:val="002060"/>
          <w:sz w:val="24"/>
          <w:szCs w:val="24"/>
        </w:rPr>
        <w:t>, in pr</w:t>
      </w:r>
      <w:r>
        <w:rPr>
          <w:b/>
          <w:color w:val="002060"/>
          <w:sz w:val="24"/>
          <w:szCs w:val="24"/>
        </w:rPr>
        <w:t xml:space="preserve">ogramma </w:t>
      </w:r>
      <w:r w:rsidRPr="00171FE1">
        <w:rPr>
          <w:rFonts w:eastAsia="Times New Roman" w:cs="Times New Roman"/>
          <w:b/>
          <w:color w:val="002060"/>
          <w:sz w:val="24"/>
          <w:szCs w:val="24"/>
        </w:rPr>
        <w:t xml:space="preserve">da oggi mercoledì 04.03.2020 a domenica 08.03.2020 </w:t>
      </w:r>
      <w:r w:rsidRPr="00FE26C9">
        <w:rPr>
          <w:rFonts w:eastAsia="Times New Roman" w:cs="Times New Roman"/>
          <w:b/>
          <w:color w:val="002060"/>
          <w:sz w:val="24"/>
          <w:szCs w:val="24"/>
          <w:highlight w:val="yellow"/>
          <w:u w:val="single"/>
        </w:rPr>
        <w:t>sono rinviate</w:t>
      </w:r>
      <w:r w:rsidRPr="00FE26C9">
        <w:rPr>
          <w:rFonts w:eastAsia="Times New Roman" w:cs="Times New Roman"/>
          <w:b/>
          <w:color w:val="002060"/>
          <w:sz w:val="24"/>
          <w:szCs w:val="24"/>
          <w:highlight w:val="yellow"/>
        </w:rPr>
        <w:t>.</w:t>
      </w:r>
    </w:p>
    <w:p w:rsidR="00FE26C9" w:rsidRDefault="00FE26C9" w:rsidP="00FE26C9">
      <w:pPr>
        <w:rPr>
          <w:rFonts w:ascii="Arial" w:hAnsi="Arial" w:cs="Arial"/>
          <w:b/>
          <w:bCs/>
          <w:color w:val="002060"/>
          <w:sz w:val="28"/>
          <w:szCs w:val="28"/>
          <w:u w:val="single"/>
        </w:rPr>
      </w:pPr>
      <w:r w:rsidRPr="00FE26C9">
        <w:rPr>
          <w:rFonts w:ascii="Arial" w:eastAsia="Times New Roman" w:hAnsi="Arial" w:cs="Arial"/>
          <w:b/>
          <w:color w:val="002060"/>
          <w:sz w:val="24"/>
          <w:szCs w:val="24"/>
        </w:rPr>
        <w:t>La ripresa dell’attività e le modalità saranno oggetto di successiva comunicazione</w:t>
      </w:r>
      <w:r w:rsidRPr="00171FE1">
        <w:rPr>
          <w:rFonts w:ascii="Calibri" w:eastAsia="Times New Roman" w:hAnsi="Calibri" w:cs="Times New Roman"/>
          <w:b/>
          <w:color w:val="002060"/>
          <w:sz w:val="24"/>
          <w:szCs w:val="24"/>
        </w:rPr>
        <w:t>.</w:t>
      </w:r>
    </w:p>
    <w:p w:rsidR="00FE26C9" w:rsidRDefault="00FE26C9" w:rsidP="005A4AAB">
      <w:pPr>
        <w:rPr>
          <w:rFonts w:ascii="Arial" w:hAnsi="Arial" w:cs="Arial"/>
          <w:b/>
          <w:bCs/>
          <w:color w:val="002060"/>
          <w:sz w:val="28"/>
          <w:szCs w:val="28"/>
          <w:u w:val="single"/>
        </w:rPr>
      </w:pPr>
    </w:p>
    <w:p w:rsidR="00FE26C9" w:rsidRDefault="00FE26C9" w:rsidP="005A4AAB">
      <w:pPr>
        <w:rPr>
          <w:rFonts w:ascii="Arial" w:hAnsi="Arial" w:cs="Arial"/>
          <w:b/>
          <w:bCs/>
          <w:color w:val="002060"/>
          <w:sz w:val="28"/>
          <w:szCs w:val="28"/>
          <w:u w:val="single"/>
        </w:rPr>
      </w:pPr>
    </w:p>
    <w:p w:rsidR="0031319D" w:rsidRDefault="0031319D" w:rsidP="005A4AAB">
      <w:pPr>
        <w:rPr>
          <w:rFonts w:ascii="Arial" w:hAnsi="Arial" w:cs="Arial"/>
          <w:b/>
          <w:bCs/>
          <w:color w:val="002060"/>
          <w:sz w:val="28"/>
          <w:szCs w:val="28"/>
          <w:u w:val="single"/>
        </w:rPr>
      </w:pPr>
    </w:p>
    <w:p w:rsidR="0031319D" w:rsidRDefault="0031319D" w:rsidP="005A4AAB">
      <w:pPr>
        <w:rPr>
          <w:rFonts w:ascii="Arial" w:hAnsi="Arial" w:cs="Arial"/>
          <w:b/>
          <w:bCs/>
          <w:color w:val="002060"/>
          <w:sz w:val="28"/>
          <w:szCs w:val="28"/>
          <w:u w:val="single"/>
        </w:rPr>
      </w:pPr>
    </w:p>
    <w:p w:rsidR="0031319D" w:rsidRDefault="0031319D" w:rsidP="005A4AAB">
      <w:pPr>
        <w:rPr>
          <w:rFonts w:ascii="Arial" w:hAnsi="Arial" w:cs="Arial"/>
          <w:b/>
          <w:bCs/>
          <w:color w:val="002060"/>
          <w:sz w:val="28"/>
          <w:szCs w:val="28"/>
          <w:u w:val="single"/>
        </w:rPr>
      </w:pPr>
    </w:p>
    <w:p w:rsidR="0035692C" w:rsidRDefault="0035692C" w:rsidP="005A4AAB">
      <w:pPr>
        <w:rPr>
          <w:rFonts w:ascii="Arial" w:hAnsi="Arial" w:cs="Arial"/>
          <w:b/>
          <w:bCs/>
          <w:color w:val="002060"/>
          <w:sz w:val="28"/>
          <w:szCs w:val="28"/>
          <w:u w:val="single"/>
        </w:rPr>
      </w:pPr>
      <w:r w:rsidRPr="0035692C">
        <w:rPr>
          <w:rFonts w:ascii="Arial" w:hAnsi="Arial" w:cs="Arial"/>
          <w:b/>
          <w:bCs/>
          <w:color w:val="002060"/>
          <w:sz w:val="28"/>
          <w:szCs w:val="28"/>
          <w:u w:val="single"/>
        </w:rPr>
        <w:lastRenderedPageBreak/>
        <w:t>COMPOSIZIONE DELL’UFFICIO DEL GIUDICE SPORTIVO</w:t>
      </w:r>
    </w:p>
    <w:p w:rsidR="009944E0" w:rsidRPr="0035692C" w:rsidRDefault="009944E0" w:rsidP="005A4AAB">
      <w:pPr>
        <w:rPr>
          <w:rFonts w:ascii="Arial" w:hAnsi="Arial" w:cs="Arial"/>
          <w:b/>
          <w:bCs/>
          <w:color w:val="002060"/>
          <w:sz w:val="28"/>
          <w:szCs w:val="28"/>
          <w:u w:val="single"/>
        </w:rPr>
      </w:pPr>
    </w:p>
    <w:p w:rsidR="0035692C" w:rsidRPr="0035692C" w:rsidRDefault="0035692C" w:rsidP="005A4AAB">
      <w:pPr>
        <w:rPr>
          <w:rFonts w:ascii="Arial" w:hAnsi="Arial" w:cs="Arial"/>
          <w:bCs/>
          <w:color w:val="002060"/>
          <w:sz w:val="22"/>
          <w:szCs w:val="22"/>
        </w:rPr>
      </w:pPr>
      <w:r w:rsidRPr="0035692C">
        <w:rPr>
          <w:rFonts w:ascii="Arial" w:hAnsi="Arial" w:cs="Arial"/>
          <w:bCs/>
          <w:color w:val="002060"/>
          <w:sz w:val="22"/>
          <w:szCs w:val="22"/>
        </w:rPr>
        <w:t>L’Ufficio del Giudice Sportivo Territoriale presso la Delegazione Provinciale di Ancona è così composto:</w:t>
      </w:r>
    </w:p>
    <w:p w:rsidR="0035692C" w:rsidRPr="0035692C" w:rsidRDefault="0035692C" w:rsidP="00D91282">
      <w:pPr>
        <w:numPr>
          <w:ilvl w:val="0"/>
          <w:numId w:val="1"/>
        </w:numPr>
        <w:rPr>
          <w:rFonts w:ascii="Arial" w:hAnsi="Arial" w:cs="Arial"/>
          <w:bCs/>
          <w:color w:val="002060"/>
          <w:sz w:val="22"/>
          <w:szCs w:val="22"/>
        </w:rPr>
      </w:pPr>
      <w:r w:rsidRPr="0035692C">
        <w:rPr>
          <w:rFonts w:ascii="Arial" w:hAnsi="Arial" w:cs="Arial"/>
          <w:bCs/>
          <w:color w:val="002060"/>
          <w:sz w:val="22"/>
          <w:szCs w:val="22"/>
        </w:rPr>
        <w:t>Sergio Barocci – Segretario</w:t>
      </w:r>
    </w:p>
    <w:p w:rsidR="00692162" w:rsidRDefault="0035692C" w:rsidP="00D91282">
      <w:pPr>
        <w:numPr>
          <w:ilvl w:val="0"/>
          <w:numId w:val="1"/>
        </w:numPr>
        <w:rPr>
          <w:rFonts w:ascii="Arial" w:hAnsi="Arial" w:cs="Arial"/>
          <w:bCs/>
          <w:color w:val="002060"/>
          <w:sz w:val="22"/>
          <w:szCs w:val="22"/>
        </w:rPr>
      </w:pPr>
      <w:r w:rsidRPr="0035692C">
        <w:rPr>
          <w:rFonts w:ascii="Arial" w:hAnsi="Arial" w:cs="Arial"/>
          <w:bCs/>
          <w:color w:val="002060"/>
          <w:sz w:val="22"/>
          <w:szCs w:val="22"/>
        </w:rPr>
        <w:t>Lorenzo Pucci – Addetto alla Segreteria</w:t>
      </w:r>
    </w:p>
    <w:p w:rsidR="0035692C" w:rsidRPr="0035692C" w:rsidRDefault="0035692C" w:rsidP="005A4AAB">
      <w:pPr>
        <w:rPr>
          <w:rFonts w:ascii="Arial" w:hAnsi="Arial" w:cs="Arial"/>
          <w:b/>
          <w:bCs/>
          <w:color w:val="002060"/>
          <w:sz w:val="22"/>
          <w:szCs w:val="22"/>
        </w:rPr>
      </w:pPr>
      <w:r w:rsidRPr="0035692C">
        <w:rPr>
          <w:rFonts w:ascii="Arial" w:hAnsi="Arial" w:cs="Arial"/>
          <w:bCs/>
          <w:color w:val="002060"/>
          <w:sz w:val="22"/>
          <w:szCs w:val="22"/>
        </w:rPr>
        <w:t xml:space="preserve">Gli eventuali ricorsi ex art.67 C.G.S. dovranno essere trasmessi alla pec </w:t>
      </w:r>
      <w:hyperlink r:id="rId12" w:history="1">
        <w:r w:rsidRPr="0035692C">
          <w:rPr>
            <w:rFonts w:ascii="Arial" w:hAnsi="Arial" w:cs="Arial"/>
            <w:b/>
            <w:bCs/>
            <w:color w:val="0563C1" w:themeColor="hyperlink"/>
            <w:sz w:val="22"/>
            <w:szCs w:val="22"/>
            <w:u w:val="single"/>
          </w:rPr>
          <w:t>ancona@pec.figcmarche.it</w:t>
        </w:r>
      </w:hyperlink>
      <w:r w:rsidRPr="0035692C">
        <w:rPr>
          <w:rFonts w:ascii="Arial" w:hAnsi="Arial" w:cs="Arial"/>
          <w:b/>
          <w:bCs/>
          <w:color w:val="002060"/>
          <w:sz w:val="22"/>
          <w:szCs w:val="22"/>
        </w:rPr>
        <w:t>.</w:t>
      </w:r>
    </w:p>
    <w:p w:rsidR="0035692C" w:rsidRPr="0035692C" w:rsidRDefault="0035692C" w:rsidP="005A4AAB">
      <w:pPr>
        <w:rPr>
          <w:rFonts w:ascii="Arial" w:hAnsi="Arial" w:cs="Arial"/>
          <w:bCs/>
          <w:color w:val="002060"/>
          <w:sz w:val="22"/>
          <w:szCs w:val="22"/>
        </w:rPr>
      </w:pPr>
    </w:p>
    <w:p w:rsidR="0035692C" w:rsidRDefault="0035692C" w:rsidP="005A4AAB">
      <w:pPr>
        <w:rPr>
          <w:rFonts w:ascii="Arial" w:hAnsi="Arial" w:cs="Arial"/>
          <w:bCs/>
          <w:color w:val="002060"/>
          <w:sz w:val="22"/>
          <w:szCs w:val="22"/>
        </w:rPr>
      </w:pPr>
      <w:r w:rsidRPr="0035692C">
        <w:rPr>
          <w:rFonts w:ascii="Arial" w:hAnsi="Arial" w:cs="Arial"/>
          <w:bCs/>
          <w:color w:val="002060"/>
          <w:sz w:val="22"/>
          <w:szCs w:val="22"/>
        </w:rPr>
        <w:t>Per le Società non ancora provviste di casella di posta certificata, in via eccezionale e per la sola stagione sportiva in corso, gli atti potranno essere depositati a mano presso la Delegazione ai sunnominati componenti della Segreteria negli orari di apertura degli uffici della Delegazione.</w:t>
      </w:r>
      <w:r w:rsidRPr="0035692C">
        <w:rPr>
          <w:rFonts w:ascii="Arial" w:hAnsi="Arial" w:cs="Arial"/>
          <w:b/>
          <w:bCs/>
          <w:color w:val="002060"/>
          <w:sz w:val="22"/>
          <w:szCs w:val="22"/>
        </w:rPr>
        <w:t xml:space="preserve"> </w:t>
      </w:r>
      <w:r w:rsidRPr="0035692C">
        <w:rPr>
          <w:rFonts w:ascii="Arial" w:hAnsi="Arial" w:cs="Arial"/>
          <w:bCs/>
          <w:color w:val="002060"/>
          <w:sz w:val="22"/>
          <w:szCs w:val="22"/>
        </w:rPr>
        <w:t xml:space="preserve">   </w:t>
      </w:r>
    </w:p>
    <w:p w:rsidR="00AE60EC" w:rsidRDefault="00AE60EC" w:rsidP="005A4AAB">
      <w:pPr>
        <w:rPr>
          <w:rFonts w:ascii="Arial" w:hAnsi="Arial" w:cs="Arial"/>
          <w:bCs/>
          <w:color w:val="002060"/>
          <w:sz w:val="22"/>
          <w:szCs w:val="22"/>
        </w:rPr>
      </w:pPr>
    </w:p>
    <w:p w:rsidR="0038162F" w:rsidRDefault="0038162F" w:rsidP="005A4AAB">
      <w:pPr>
        <w:rPr>
          <w:rFonts w:ascii="Arial" w:hAnsi="Arial" w:cs="Arial"/>
          <w:bCs/>
          <w:color w:val="002060"/>
          <w:sz w:val="22"/>
          <w:szCs w:val="22"/>
        </w:rPr>
      </w:pPr>
    </w:p>
    <w:p w:rsidR="00CC75E8" w:rsidRPr="00CC75E8" w:rsidRDefault="00CC75E8" w:rsidP="00D57D0C">
      <w:pPr>
        <w:pStyle w:val="TITOLOCAMPIONATO"/>
        <w:shd w:val="clear" w:color="auto" w:fill="002060"/>
        <w:spacing w:beforeAutospacing="0" w:after="0" w:afterAutospacing="0"/>
        <w:outlineLvl w:val="0"/>
        <w:rPr>
          <w:color w:val="FFFFFF"/>
        </w:rPr>
      </w:pPr>
      <w:bookmarkStart w:id="56" w:name="_Toc20952214"/>
      <w:bookmarkStart w:id="57" w:name="_Toc20952426"/>
      <w:bookmarkStart w:id="58" w:name="_Toc20953002"/>
      <w:bookmarkStart w:id="59" w:name="_Toc20953622"/>
      <w:bookmarkStart w:id="60" w:name="_Toc20954350"/>
      <w:bookmarkStart w:id="61" w:name="_Toc20954443"/>
      <w:bookmarkStart w:id="62" w:name="_Toc20955397"/>
      <w:bookmarkStart w:id="63" w:name="_Toc20955415"/>
      <w:bookmarkStart w:id="64" w:name="_Toc20955433"/>
      <w:bookmarkStart w:id="65" w:name="_Toc34230972"/>
      <w:bookmarkEnd w:id="55"/>
      <w:r>
        <w:rPr>
          <w:color w:val="FFFFFF"/>
        </w:rPr>
        <w:t>NOTIZIE SU ATTIVITA’ AGONISTICA</w:t>
      </w:r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</w:p>
    <w:p w:rsidR="00050DFA" w:rsidRDefault="00050DFA" w:rsidP="00AD6E82">
      <w:pPr>
        <w:jc w:val="center"/>
        <w:rPr>
          <w:rFonts w:ascii="Arial" w:hAnsi="Arial" w:cs="Arial"/>
          <w:sz w:val="22"/>
          <w:szCs w:val="22"/>
        </w:rPr>
      </w:pPr>
    </w:p>
    <w:p w:rsidR="003472EA" w:rsidRDefault="003472EA" w:rsidP="005A7C4C">
      <w:pPr>
        <w:rPr>
          <w:rFonts w:ascii="Arial" w:hAnsi="Arial" w:cs="Arial"/>
          <w:color w:val="002060"/>
          <w:sz w:val="24"/>
          <w:szCs w:val="24"/>
        </w:rPr>
      </w:pPr>
    </w:p>
    <w:p w:rsidR="003472EA" w:rsidRDefault="003472EA" w:rsidP="005A7C4C">
      <w:pPr>
        <w:rPr>
          <w:rFonts w:ascii="Arial" w:hAnsi="Arial" w:cs="Arial"/>
          <w:color w:val="002060"/>
          <w:sz w:val="24"/>
          <w:szCs w:val="24"/>
        </w:rPr>
      </w:pPr>
    </w:p>
    <w:p w:rsidR="0038162F" w:rsidRDefault="005A7C4C" w:rsidP="005A7C4C">
      <w:pPr>
        <w:rPr>
          <w:rFonts w:ascii="Arial" w:hAnsi="Arial" w:cs="Arial"/>
          <w:color w:val="002060"/>
          <w:sz w:val="24"/>
          <w:szCs w:val="24"/>
        </w:rPr>
      </w:pPr>
      <w:r w:rsidRPr="005A7C4C">
        <w:rPr>
          <w:rFonts w:ascii="Arial" w:hAnsi="Arial" w:cs="Arial"/>
          <w:color w:val="002060"/>
          <w:sz w:val="24"/>
          <w:szCs w:val="24"/>
        </w:rPr>
        <w:t xml:space="preserve">Si comunica che tutte le </w:t>
      </w:r>
      <w:r w:rsidRPr="005A7C4C">
        <w:rPr>
          <w:rFonts w:ascii="Arial" w:hAnsi="Arial" w:cs="Arial"/>
          <w:b/>
          <w:caps/>
          <w:color w:val="002060"/>
          <w:sz w:val="24"/>
          <w:szCs w:val="24"/>
        </w:rPr>
        <w:t>variazioni delle gare</w:t>
      </w:r>
      <w:r w:rsidRPr="005A7C4C">
        <w:rPr>
          <w:rFonts w:ascii="Arial" w:hAnsi="Arial" w:cs="Arial"/>
          <w:color w:val="002060"/>
          <w:sz w:val="24"/>
          <w:szCs w:val="24"/>
        </w:rPr>
        <w:t xml:space="preserve"> relative ai vari Campionati </w:t>
      </w:r>
      <w:r w:rsidR="00FD127D">
        <w:rPr>
          <w:rFonts w:ascii="Arial" w:hAnsi="Arial" w:cs="Arial"/>
          <w:color w:val="002060"/>
          <w:sz w:val="24"/>
          <w:szCs w:val="24"/>
        </w:rPr>
        <w:t>richieste</w:t>
      </w:r>
      <w:r w:rsidRPr="005A7C4C">
        <w:rPr>
          <w:rFonts w:ascii="Arial" w:hAnsi="Arial" w:cs="Arial"/>
          <w:color w:val="002060"/>
          <w:sz w:val="24"/>
          <w:szCs w:val="24"/>
        </w:rPr>
        <w:t xml:space="preserve"> e </w:t>
      </w:r>
      <w:r w:rsidR="00FD127D">
        <w:rPr>
          <w:rFonts w:ascii="Arial" w:hAnsi="Arial" w:cs="Arial"/>
          <w:color w:val="002060"/>
          <w:sz w:val="24"/>
          <w:szCs w:val="24"/>
        </w:rPr>
        <w:t xml:space="preserve">già </w:t>
      </w:r>
      <w:r w:rsidRPr="005A7C4C">
        <w:rPr>
          <w:rFonts w:ascii="Arial" w:hAnsi="Arial" w:cs="Arial"/>
          <w:color w:val="002060"/>
          <w:sz w:val="24"/>
          <w:szCs w:val="24"/>
        </w:rPr>
        <w:t>pervenute a questa Delegazione</w:t>
      </w:r>
      <w:r w:rsidR="00AD26F6">
        <w:rPr>
          <w:rFonts w:ascii="Arial" w:hAnsi="Arial" w:cs="Arial"/>
          <w:color w:val="002060"/>
          <w:sz w:val="24"/>
          <w:szCs w:val="24"/>
        </w:rPr>
        <w:t>, prima della sospensione di Campionati,</w:t>
      </w:r>
      <w:r w:rsidRPr="005A7C4C">
        <w:rPr>
          <w:rFonts w:ascii="Arial" w:hAnsi="Arial" w:cs="Arial"/>
          <w:color w:val="002060"/>
          <w:sz w:val="24"/>
          <w:szCs w:val="24"/>
        </w:rPr>
        <w:t xml:space="preserve"> </w:t>
      </w:r>
      <w:r>
        <w:rPr>
          <w:rFonts w:ascii="Arial" w:hAnsi="Arial" w:cs="Arial"/>
          <w:color w:val="002060"/>
          <w:sz w:val="24"/>
          <w:szCs w:val="24"/>
        </w:rPr>
        <w:t>devono considerarsi</w:t>
      </w:r>
      <w:r w:rsidRPr="005A7C4C">
        <w:rPr>
          <w:rFonts w:ascii="Arial" w:hAnsi="Arial" w:cs="Arial"/>
          <w:color w:val="002060"/>
          <w:sz w:val="24"/>
          <w:szCs w:val="24"/>
        </w:rPr>
        <w:t xml:space="preserve"> </w:t>
      </w:r>
      <w:r w:rsidRPr="005A7C4C">
        <w:rPr>
          <w:rFonts w:ascii="Arial" w:hAnsi="Arial" w:cs="Arial"/>
          <w:b/>
          <w:color w:val="002060"/>
          <w:sz w:val="24"/>
          <w:szCs w:val="24"/>
          <w:u w:val="single"/>
        </w:rPr>
        <w:t>ANNULLATE</w:t>
      </w:r>
      <w:r w:rsidRPr="005A7C4C">
        <w:rPr>
          <w:rFonts w:ascii="Arial" w:hAnsi="Arial" w:cs="Arial"/>
          <w:color w:val="002060"/>
          <w:sz w:val="24"/>
          <w:szCs w:val="24"/>
        </w:rPr>
        <w:t>.</w:t>
      </w:r>
    </w:p>
    <w:p w:rsidR="00BE7BD5" w:rsidRDefault="00BE7BD5" w:rsidP="005A7C4C">
      <w:pPr>
        <w:rPr>
          <w:rFonts w:ascii="Arial" w:hAnsi="Arial" w:cs="Arial"/>
          <w:color w:val="002060"/>
          <w:sz w:val="24"/>
          <w:szCs w:val="24"/>
        </w:rPr>
      </w:pPr>
    </w:p>
    <w:p w:rsidR="00BE7BD5" w:rsidRDefault="00BE7BD5" w:rsidP="005A7C4C">
      <w:pPr>
        <w:rPr>
          <w:rFonts w:ascii="Arial" w:hAnsi="Arial" w:cs="Arial"/>
          <w:color w:val="002060"/>
          <w:sz w:val="24"/>
          <w:szCs w:val="24"/>
        </w:rPr>
      </w:pPr>
      <w:r>
        <w:rPr>
          <w:rFonts w:ascii="Arial" w:hAnsi="Arial" w:cs="Arial"/>
          <w:color w:val="002060"/>
          <w:sz w:val="24"/>
          <w:szCs w:val="24"/>
        </w:rPr>
        <w:t>Eventuali ulteriori richieste di variazioni relative al nuovo Programma Gare dovranno nuovamente essere inoltrate.</w:t>
      </w:r>
    </w:p>
    <w:p w:rsidR="00BE7BD5" w:rsidRPr="005A7C4C" w:rsidRDefault="00BE7BD5" w:rsidP="005A7C4C">
      <w:pPr>
        <w:rPr>
          <w:rFonts w:ascii="Arial" w:hAnsi="Arial" w:cs="Arial"/>
          <w:color w:val="002060"/>
          <w:sz w:val="24"/>
          <w:szCs w:val="24"/>
        </w:rPr>
      </w:pPr>
    </w:p>
    <w:p w:rsidR="005A7C4C" w:rsidRPr="005A7C4C" w:rsidRDefault="005A7C4C" w:rsidP="005A7C4C">
      <w:pPr>
        <w:rPr>
          <w:rFonts w:ascii="Arial" w:hAnsi="Arial" w:cs="Arial"/>
          <w:color w:val="002060"/>
          <w:sz w:val="24"/>
          <w:szCs w:val="24"/>
        </w:rPr>
      </w:pPr>
      <w:r w:rsidRPr="005A7C4C">
        <w:rPr>
          <w:rFonts w:ascii="Arial" w:hAnsi="Arial" w:cs="Arial"/>
          <w:color w:val="002060"/>
          <w:sz w:val="24"/>
          <w:szCs w:val="24"/>
        </w:rPr>
        <w:t>Tutte le Società sono tenute, per il prosieguo dei Campionat</w:t>
      </w:r>
      <w:r w:rsidR="00BE7BD5">
        <w:rPr>
          <w:rFonts w:ascii="Arial" w:hAnsi="Arial" w:cs="Arial"/>
          <w:color w:val="002060"/>
          <w:sz w:val="24"/>
          <w:szCs w:val="24"/>
        </w:rPr>
        <w:t xml:space="preserve">i, a controllare attentamente il Programma Gare </w:t>
      </w:r>
      <w:r w:rsidRPr="005A7C4C">
        <w:rPr>
          <w:rFonts w:ascii="Arial" w:hAnsi="Arial" w:cs="Arial"/>
          <w:color w:val="002060"/>
          <w:sz w:val="24"/>
          <w:szCs w:val="24"/>
        </w:rPr>
        <w:t>pubblicato nei prossimi C.U.</w:t>
      </w:r>
      <w:r w:rsidR="00CD455D">
        <w:rPr>
          <w:rFonts w:ascii="Arial" w:hAnsi="Arial" w:cs="Arial"/>
          <w:color w:val="002060"/>
          <w:sz w:val="24"/>
          <w:szCs w:val="24"/>
        </w:rPr>
        <w:t xml:space="preserve"> rappresentando tempestivamente eventuali incongruenze.</w:t>
      </w:r>
    </w:p>
    <w:p w:rsidR="003472EA" w:rsidRDefault="003472EA" w:rsidP="0016077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rFonts w:ascii="Arial" w:hAnsi="Arial" w:cs="Arial"/>
          <w:sz w:val="24"/>
          <w:szCs w:val="24"/>
        </w:rPr>
      </w:pPr>
      <w:bookmarkStart w:id="66" w:name="_Hlk21175242"/>
      <w:bookmarkStart w:id="67" w:name="_GoBack"/>
    </w:p>
    <w:p w:rsidR="003472EA" w:rsidRDefault="003472EA" w:rsidP="0016077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rFonts w:ascii="Arial" w:hAnsi="Arial" w:cs="Arial"/>
          <w:sz w:val="24"/>
          <w:szCs w:val="24"/>
        </w:rPr>
      </w:pPr>
    </w:p>
    <w:p w:rsidR="00EA08A3" w:rsidRPr="00160774" w:rsidRDefault="004B7172" w:rsidP="0016077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noProof/>
          <w:color w:val="002060"/>
          <w:sz w:val="22"/>
          <w:szCs w:val="22"/>
        </w:rPr>
      </w:pPr>
      <w:r>
        <w:rPr>
          <w:rFonts w:ascii="Arial" w:hAnsi="Arial"/>
          <w:b/>
          <w:noProof/>
          <w:color w:val="002060"/>
          <w:sz w:val="22"/>
          <w:szCs w:val="22"/>
        </w:rPr>
        <w:tab/>
      </w:r>
      <w:r>
        <w:rPr>
          <w:rFonts w:ascii="Arial" w:hAnsi="Arial"/>
          <w:b/>
          <w:noProof/>
          <w:color w:val="002060"/>
          <w:sz w:val="22"/>
          <w:szCs w:val="22"/>
        </w:rPr>
        <w:tab/>
      </w:r>
      <w:r>
        <w:rPr>
          <w:rFonts w:ascii="Arial" w:hAnsi="Arial"/>
          <w:b/>
          <w:noProof/>
          <w:color w:val="002060"/>
          <w:sz w:val="22"/>
          <w:szCs w:val="22"/>
        </w:rPr>
        <w:tab/>
      </w:r>
      <w:r>
        <w:rPr>
          <w:rFonts w:ascii="Arial" w:hAnsi="Arial"/>
          <w:b/>
          <w:noProof/>
          <w:color w:val="002060"/>
          <w:sz w:val="22"/>
          <w:szCs w:val="22"/>
        </w:rPr>
        <w:tab/>
      </w:r>
    </w:p>
    <w:p w:rsidR="00EF4C48" w:rsidRPr="00FC66AA" w:rsidRDefault="00EF4C48" w:rsidP="00EF4C48">
      <w:pPr>
        <w:pStyle w:val="breakline"/>
        <w:rPr>
          <w:color w:val="002060"/>
        </w:rPr>
      </w:pPr>
      <w:r w:rsidRPr="00C12594">
        <w:rPr>
          <w:rFonts w:ascii="Arial" w:hAnsi="Arial" w:cs="Arial"/>
          <w:b/>
          <w:color w:val="002060"/>
          <w:sz w:val="28"/>
          <w:szCs w:val="28"/>
          <w:u w:val="single"/>
        </w:rPr>
        <w:t>ORARI DI APERTURA DELLA DELEGAZIONE PROVINCIALE DI ANCONA</w:t>
      </w:r>
    </w:p>
    <w:p w:rsidR="00EF4C48" w:rsidRPr="00C12594" w:rsidRDefault="00EF4C48" w:rsidP="00EF4C48">
      <w:pPr>
        <w:rPr>
          <w:rFonts w:ascii="Arial" w:hAnsi="Arial" w:cs="Arial"/>
          <w:b/>
          <w:bCs/>
          <w:color w:val="00206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97"/>
        <w:gridCol w:w="2552"/>
        <w:gridCol w:w="2552"/>
        <w:gridCol w:w="3175"/>
      </w:tblGrid>
      <w:tr w:rsidR="00EF4C48" w:rsidRPr="00C12594" w:rsidTr="00CF103B">
        <w:trPr>
          <w:trHeight w:val="340"/>
        </w:trPr>
        <w:tc>
          <w:tcPr>
            <w:tcW w:w="14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F4C48" w:rsidRDefault="00EF4C48" w:rsidP="00CF103B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GIORNO</w:t>
            </w:r>
          </w:p>
        </w:tc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F4C48" w:rsidRDefault="00EF4C48" w:rsidP="00CF103B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2060"/>
                <w:sz w:val="22"/>
                <w:szCs w:val="22"/>
              </w:rPr>
              <w:t>ORARIO APERTURA AL PUBBLICO UFFICIO</w:t>
            </w:r>
          </w:p>
        </w:tc>
        <w:tc>
          <w:tcPr>
            <w:tcW w:w="31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F4C48" w:rsidRDefault="00EF4C48" w:rsidP="00CF103B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2060"/>
                <w:sz w:val="22"/>
                <w:szCs w:val="22"/>
              </w:rPr>
              <w:t>ORARIO PRESIDIO TELEFONICO</w:t>
            </w:r>
          </w:p>
        </w:tc>
      </w:tr>
      <w:tr w:rsidR="00EF4C48" w:rsidRPr="00C12594" w:rsidTr="00CF103B">
        <w:trPr>
          <w:trHeight w:val="340"/>
        </w:trPr>
        <w:tc>
          <w:tcPr>
            <w:tcW w:w="14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F4C48" w:rsidRPr="00F518F2" w:rsidRDefault="00EF4C48" w:rsidP="00CF103B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F4C48" w:rsidRPr="00C12594" w:rsidRDefault="00EF4C48" w:rsidP="00CF103B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2060"/>
                <w:sz w:val="22"/>
                <w:szCs w:val="22"/>
              </w:rPr>
              <w:t>MATTINA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F4C48" w:rsidRPr="00C12594" w:rsidRDefault="00EF4C48" w:rsidP="00CF103B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2060"/>
                <w:sz w:val="22"/>
                <w:szCs w:val="22"/>
              </w:rPr>
              <w:t>POMERIGGIO</w:t>
            </w:r>
          </w:p>
        </w:tc>
        <w:tc>
          <w:tcPr>
            <w:tcW w:w="31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F4C48" w:rsidRDefault="00EF4C48" w:rsidP="00CF103B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</w:p>
        </w:tc>
      </w:tr>
      <w:tr w:rsidR="00EF4C48" w:rsidRPr="00C12594" w:rsidTr="00CF103B">
        <w:trPr>
          <w:trHeight w:val="340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C48" w:rsidRPr="00C12594" w:rsidRDefault="00EF4C48" w:rsidP="00CF103B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C12594">
              <w:rPr>
                <w:rFonts w:ascii="Arial" w:hAnsi="Arial" w:cs="Arial"/>
                <w:b/>
                <w:color w:val="002060"/>
                <w:sz w:val="22"/>
                <w:szCs w:val="22"/>
              </w:rPr>
              <w:t>Lunedì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C48" w:rsidRPr="00C12594" w:rsidRDefault="00EF4C48" w:rsidP="00CF103B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C12594">
              <w:rPr>
                <w:rFonts w:ascii="Arial" w:hAnsi="Arial" w:cs="Arial"/>
                <w:b/>
                <w:color w:val="002060"/>
                <w:sz w:val="22"/>
                <w:szCs w:val="22"/>
              </w:rPr>
              <w:t>CHIUSO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C48" w:rsidRPr="00C12594" w:rsidRDefault="00EF4C48" w:rsidP="00CF103B">
            <w:pPr>
              <w:tabs>
                <w:tab w:val="left" w:pos="0"/>
                <w:tab w:val="num" w:pos="709"/>
              </w:tabs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C12594">
              <w:rPr>
                <w:rFonts w:ascii="Arial" w:hAnsi="Arial" w:cs="Arial"/>
                <w:b/>
                <w:color w:val="002060"/>
                <w:sz w:val="22"/>
                <w:szCs w:val="22"/>
              </w:rPr>
              <w:t>15.00 – 17.00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4C48" w:rsidRPr="00C12594" w:rsidRDefault="00EF4C48" w:rsidP="00CF103B">
            <w:pPr>
              <w:tabs>
                <w:tab w:val="left" w:pos="0"/>
                <w:tab w:val="num" w:pos="709"/>
              </w:tabs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2060"/>
                <w:sz w:val="22"/>
                <w:szCs w:val="22"/>
              </w:rPr>
              <w:t>dalle 8.50 alle 15.10</w:t>
            </w:r>
          </w:p>
        </w:tc>
      </w:tr>
      <w:tr w:rsidR="00EF4C48" w:rsidRPr="00C12594" w:rsidTr="00CF103B">
        <w:trPr>
          <w:trHeight w:val="340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C48" w:rsidRPr="00C12594" w:rsidRDefault="00EF4C48" w:rsidP="00CF103B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C12594">
              <w:rPr>
                <w:rFonts w:ascii="Arial" w:hAnsi="Arial" w:cs="Arial"/>
                <w:b/>
                <w:color w:val="002060"/>
                <w:sz w:val="22"/>
                <w:szCs w:val="22"/>
              </w:rPr>
              <w:t>Martedì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C48" w:rsidRPr="00C12594" w:rsidRDefault="00EF4C48" w:rsidP="00CF103B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C12594">
              <w:rPr>
                <w:rFonts w:ascii="Arial" w:hAnsi="Arial" w:cs="Arial"/>
                <w:b/>
                <w:color w:val="002060"/>
                <w:sz w:val="22"/>
                <w:szCs w:val="22"/>
              </w:rPr>
              <w:t>10 - 12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C48" w:rsidRPr="00C12594" w:rsidRDefault="00EF4C48" w:rsidP="00CF103B">
            <w:pPr>
              <w:tabs>
                <w:tab w:val="left" w:pos="0"/>
                <w:tab w:val="num" w:pos="709"/>
              </w:tabs>
              <w:rPr>
                <w:rFonts w:ascii="Arial" w:hAnsi="Arial" w:cs="Arial"/>
                <w:bCs/>
                <w:color w:val="002060"/>
                <w:sz w:val="22"/>
                <w:szCs w:val="22"/>
              </w:rPr>
            </w:pPr>
            <w:r w:rsidRPr="00C12594">
              <w:rPr>
                <w:rFonts w:ascii="Arial" w:hAnsi="Arial" w:cs="Arial"/>
                <w:b/>
                <w:color w:val="002060"/>
                <w:sz w:val="22"/>
                <w:szCs w:val="22"/>
              </w:rPr>
              <w:t>CHIUSO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4C48" w:rsidRPr="00C12594" w:rsidRDefault="00EF4C48" w:rsidP="00CF103B">
            <w:pPr>
              <w:tabs>
                <w:tab w:val="left" w:pos="0"/>
                <w:tab w:val="num" w:pos="709"/>
              </w:tabs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2060"/>
                <w:sz w:val="22"/>
                <w:szCs w:val="22"/>
              </w:rPr>
              <w:t>dalle 8.50 alle 15.10</w:t>
            </w:r>
          </w:p>
        </w:tc>
      </w:tr>
      <w:tr w:rsidR="00EF4C48" w:rsidRPr="00C12594" w:rsidTr="00CF103B">
        <w:trPr>
          <w:trHeight w:val="340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C48" w:rsidRPr="00C12594" w:rsidRDefault="00EF4C48" w:rsidP="00CF103B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C12594">
              <w:rPr>
                <w:rFonts w:ascii="Arial" w:hAnsi="Arial" w:cs="Arial"/>
                <w:b/>
                <w:color w:val="002060"/>
                <w:sz w:val="22"/>
                <w:szCs w:val="22"/>
              </w:rPr>
              <w:t>Mercoledì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C48" w:rsidRPr="00C12594" w:rsidRDefault="00EF4C48" w:rsidP="00CF103B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C12594">
              <w:rPr>
                <w:rFonts w:ascii="Arial" w:hAnsi="Arial" w:cs="Arial"/>
                <w:b/>
                <w:color w:val="002060"/>
                <w:sz w:val="22"/>
                <w:szCs w:val="22"/>
              </w:rPr>
              <w:t>CHIUSO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C48" w:rsidRPr="00C12594" w:rsidRDefault="00EF4C48" w:rsidP="00CF103B">
            <w:pPr>
              <w:tabs>
                <w:tab w:val="left" w:pos="0"/>
                <w:tab w:val="num" w:pos="709"/>
              </w:tabs>
              <w:rPr>
                <w:rFonts w:ascii="Arial" w:hAnsi="Arial" w:cs="Arial"/>
                <w:bCs/>
                <w:color w:val="002060"/>
                <w:sz w:val="22"/>
                <w:szCs w:val="22"/>
              </w:rPr>
            </w:pPr>
            <w:r w:rsidRPr="00C12594">
              <w:rPr>
                <w:rFonts w:ascii="Arial" w:hAnsi="Arial" w:cs="Arial"/>
                <w:b/>
                <w:color w:val="002060"/>
                <w:sz w:val="22"/>
                <w:szCs w:val="22"/>
              </w:rPr>
              <w:t>15.00 – 17.00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4C48" w:rsidRPr="00C12594" w:rsidRDefault="00EF4C48" w:rsidP="00CF103B">
            <w:pPr>
              <w:tabs>
                <w:tab w:val="left" w:pos="0"/>
                <w:tab w:val="num" w:pos="709"/>
              </w:tabs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2060"/>
                <w:sz w:val="22"/>
                <w:szCs w:val="22"/>
              </w:rPr>
              <w:t>dalle 8.50 alle 17.20</w:t>
            </w:r>
          </w:p>
        </w:tc>
      </w:tr>
      <w:tr w:rsidR="00EF4C48" w:rsidRPr="00C12594" w:rsidTr="00CF103B">
        <w:trPr>
          <w:trHeight w:val="340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C48" w:rsidRPr="00C12594" w:rsidRDefault="00EF4C48" w:rsidP="00CF103B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C12594">
              <w:rPr>
                <w:rFonts w:ascii="Arial" w:hAnsi="Arial" w:cs="Arial"/>
                <w:b/>
                <w:color w:val="002060"/>
                <w:sz w:val="22"/>
                <w:szCs w:val="22"/>
              </w:rPr>
              <w:t>Giovedì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C48" w:rsidRPr="00C12594" w:rsidRDefault="00EF4C48" w:rsidP="00CF103B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C12594">
              <w:rPr>
                <w:rFonts w:ascii="Arial" w:hAnsi="Arial" w:cs="Arial"/>
                <w:b/>
                <w:color w:val="002060"/>
                <w:sz w:val="22"/>
                <w:szCs w:val="22"/>
              </w:rPr>
              <w:t>10 - 12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C48" w:rsidRPr="00C12594" w:rsidRDefault="00EF4C48" w:rsidP="00CF103B">
            <w:pPr>
              <w:tabs>
                <w:tab w:val="left" w:pos="0"/>
                <w:tab w:val="num" w:pos="709"/>
              </w:tabs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C12594">
              <w:rPr>
                <w:rFonts w:ascii="Arial" w:hAnsi="Arial" w:cs="Arial"/>
                <w:b/>
                <w:color w:val="002060"/>
                <w:sz w:val="22"/>
                <w:szCs w:val="22"/>
              </w:rPr>
              <w:t>CHIUSO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4C48" w:rsidRPr="00C12594" w:rsidRDefault="00EF4C48" w:rsidP="00CF103B">
            <w:pPr>
              <w:tabs>
                <w:tab w:val="left" w:pos="0"/>
                <w:tab w:val="num" w:pos="709"/>
              </w:tabs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2060"/>
                <w:sz w:val="22"/>
                <w:szCs w:val="22"/>
              </w:rPr>
              <w:t>dalle 8.50 alle 15.10</w:t>
            </w:r>
          </w:p>
        </w:tc>
      </w:tr>
      <w:tr w:rsidR="00EF4C48" w:rsidRPr="00C12594" w:rsidTr="00CF103B">
        <w:trPr>
          <w:trHeight w:val="340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C48" w:rsidRPr="00C12594" w:rsidRDefault="00EF4C48" w:rsidP="00CF103B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C12594">
              <w:rPr>
                <w:rFonts w:ascii="Arial" w:hAnsi="Arial" w:cs="Arial"/>
                <w:b/>
                <w:color w:val="002060"/>
                <w:sz w:val="22"/>
                <w:szCs w:val="22"/>
              </w:rPr>
              <w:t>Venerdì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C48" w:rsidRPr="00C12594" w:rsidRDefault="00EF4C48" w:rsidP="00CF103B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C12594">
              <w:rPr>
                <w:rFonts w:ascii="Arial" w:hAnsi="Arial" w:cs="Arial"/>
                <w:b/>
                <w:color w:val="002060"/>
                <w:sz w:val="22"/>
                <w:szCs w:val="22"/>
              </w:rPr>
              <w:t>CHIUSO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C48" w:rsidRPr="00C12594" w:rsidRDefault="00EF4C48" w:rsidP="00CF103B">
            <w:pPr>
              <w:tabs>
                <w:tab w:val="left" w:pos="0"/>
                <w:tab w:val="num" w:pos="709"/>
              </w:tabs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C12594">
              <w:rPr>
                <w:rFonts w:ascii="Arial" w:hAnsi="Arial" w:cs="Arial"/>
                <w:b/>
                <w:color w:val="002060"/>
                <w:sz w:val="22"/>
                <w:szCs w:val="22"/>
              </w:rPr>
              <w:t>15.00 – 17.00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4C48" w:rsidRPr="00C12594" w:rsidRDefault="00EF4C48" w:rsidP="00CF103B">
            <w:pPr>
              <w:tabs>
                <w:tab w:val="left" w:pos="0"/>
                <w:tab w:val="num" w:pos="709"/>
              </w:tabs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2060"/>
                <w:sz w:val="22"/>
                <w:szCs w:val="22"/>
              </w:rPr>
              <w:t>dalle 8.50 alle 17.20</w:t>
            </w:r>
          </w:p>
        </w:tc>
      </w:tr>
      <w:tr w:rsidR="00EF4C48" w:rsidRPr="00C12594" w:rsidTr="00CF103B">
        <w:trPr>
          <w:trHeight w:val="340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C48" w:rsidRPr="0048291B" w:rsidRDefault="00EF4C48" w:rsidP="00CF103B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48291B">
              <w:rPr>
                <w:rFonts w:ascii="Arial" w:hAnsi="Arial" w:cs="Arial"/>
                <w:b/>
                <w:color w:val="002060"/>
                <w:sz w:val="22"/>
                <w:szCs w:val="22"/>
              </w:rPr>
              <w:t>Sabato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C48" w:rsidRPr="0048291B" w:rsidRDefault="00EF4C48" w:rsidP="00CF103B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48291B">
              <w:rPr>
                <w:rFonts w:ascii="Arial" w:hAnsi="Arial" w:cs="Arial"/>
                <w:b/>
                <w:color w:val="002060"/>
                <w:sz w:val="22"/>
                <w:szCs w:val="22"/>
              </w:rPr>
              <w:t>CHIUSO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C48" w:rsidRPr="0048291B" w:rsidRDefault="00EF4C48" w:rsidP="00CF103B">
            <w:pPr>
              <w:tabs>
                <w:tab w:val="left" w:pos="0"/>
                <w:tab w:val="num" w:pos="709"/>
              </w:tabs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48291B">
              <w:rPr>
                <w:rFonts w:ascii="Arial" w:hAnsi="Arial" w:cs="Arial"/>
                <w:b/>
                <w:color w:val="002060"/>
                <w:sz w:val="22"/>
                <w:szCs w:val="22"/>
              </w:rPr>
              <w:t>CHIUSO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4C48" w:rsidRPr="0048291B" w:rsidRDefault="00EF4C48" w:rsidP="00CF103B">
            <w:pPr>
              <w:tabs>
                <w:tab w:val="left" w:pos="0"/>
                <w:tab w:val="num" w:pos="709"/>
              </w:tabs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48291B">
              <w:rPr>
                <w:rFonts w:ascii="Arial" w:hAnsi="Arial" w:cs="Arial"/>
                <w:b/>
                <w:color w:val="002060"/>
                <w:sz w:val="22"/>
                <w:szCs w:val="22"/>
              </w:rPr>
              <w:t>CHIUSO</w:t>
            </w:r>
          </w:p>
        </w:tc>
      </w:tr>
    </w:tbl>
    <w:p w:rsidR="00EF4C48" w:rsidRDefault="00EF4C48" w:rsidP="00EF4C48">
      <w:pPr>
        <w:overflowPunct w:val="0"/>
        <w:autoSpaceDE w:val="0"/>
        <w:autoSpaceDN w:val="0"/>
        <w:adjustRightInd w:val="0"/>
        <w:rPr>
          <w:rFonts w:ascii="Arial" w:hAnsi="Arial"/>
          <w:noProof/>
          <w:color w:val="002060"/>
          <w:sz w:val="22"/>
        </w:rPr>
      </w:pPr>
    </w:p>
    <w:p w:rsidR="00EF4C48" w:rsidRDefault="00EF4C48" w:rsidP="00EF4C48">
      <w:pPr>
        <w:overflowPunct w:val="0"/>
        <w:autoSpaceDE w:val="0"/>
        <w:autoSpaceDN w:val="0"/>
        <w:adjustRightInd w:val="0"/>
        <w:rPr>
          <w:rFonts w:ascii="Arial" w:hAnsi="Arial"/>
          <w:noProof/>
          <w:color w:val="002060"/>
          <w:sz w:val="22"/>
        </w:rPr>
      </w:pPr>
      <w:r w:rsidRPr="00C12594">
        <w:rPr>
          <w:rFonts w:ascii="Arial" w:hAnsi="Arial"/>
          <w:noProof/>
          <w:color w:val="002060"/>
          <w:sz w:val="22"/>
        </w:rPr>
        <w:t>Si riportano di seguito i numeri telefonici diretti dei vari uffici:</w:t>
      </w:r>
    </w:p>
    <w:p w:rsidR="00EF4C48" w:rsidRPr="00C12594" w:rsidRDefault="00EF4C48" w:rsidP="00EF4C48">
      <w:pPr>
        <w:overflowPunct w:val="0"/>
        <w:autoSpaceDE w:val="0"/>
        <w:autoSpaceDN w:val="0"/>
        <w:adjustRightInd w:val="0"/>
        <w:rPr>
          <w:rFonts w:ascii="Arial" w:hAnsi="Arial"/>
          <w:noProof/>
          <w:color w:val="002060"/>
          <w:sz w:val="22"/>
        </w:rPr>
      </w:pPr>
    </w:p>
    <w:p w:rsidR="00EF4C48" w:rsidRPr="00C12594" w:rsidRDefault="00EF4C48" w:rsidP="00EF4C48">
      <w:pPr>
        <w:rPr>
          <w:rFonts w:ascii="Arial" w:hAnsi="Arial" w:cs="Arial"/>
          <w:b/>
          <w:color w:val="002060"/>
          <w:sz w:val="22"/>
          <w:szCs w:val="22"/>
        </w:rPr>
      </w:pPr>
      <w:r w:rsidRPr="00C12594">
        <w:rPr>
          <w:rFonts w:ascii="Arial" w:hAnsi="Arial" w:cs="Arial"/>
          <w:b/>
          <w:color w:val="002060"/>
          <w:sz w:val="22"/>
          <w:szCs w:val="22"/>
        </w:rPr>
        <w:t>PRESIDENZA</w:t>
      </w:r>
      <w:r w:rsidRPr="00C12594">
        <w:rPr>
          <w:rFonts w:ascii="Arial" w:hAnsi="Arial" w:cs="Arial"/>
          <w:b/>
          <w:color w:val="002060"/>
          <w:sz w:val="22"/>
          <w:szCs w:val="22"/>
        </w:rPr>
        <w:tab/>
      </w:r>
      <w:r w:rsidRPr="00C12594">
        <w:rPr>
          <w:rFonts w:ascii="Arial" w:hAnsi="Arial" w:cs="Arial"/>
          <w:b/>
          <w:color w:val="002060"/>
          <w:sz w:val="22"/>
          <w:szCs w:val="22"/>
        </w:rPr>
        <w:tab/>
      </w:r>
      <w:r w:rsidRPr="00C12594">
        <w:rPr>
          <w:rFonts w:ascii="Arial" w:hAnsi="Arial" w:cs="Arial"/>
          <w:b/>
          <w:color w:val="002060"/>
          <w:sz w:val="22"/>
          <w:szCs w:val="22"/>
        </w:rPr>
        <w:tab/>
        <w:t>071 28560307</w:t>
      </w:r>
    </w:p>
    <w:p w:rsidR="00AC6AE3" w:rsidRDefault="00EF4C48" w:rsidP="005A4AAB">
      <w:pPr>
        <w:rPr>
          <w:rFonts w:ascii="Arial" w:hAnsi="Arial" w:cs="Arial"/>
          <w:b/>
          <w:color w:val="002060"/>
          <w:sz w:val="22"/>
          <w:szCs w:val="22"/>
        </w:rPr>
      </w:pPr>
      <w:r w:rsidRPr="00C12594">
        <w:rPr>
          <w:rFonts w:ascii="Arial" w:hAnsi="Arial" w:cs="Arial"/>
          <w:b/>
          <w:color w:val="002060"/>
          <w:sz w:val="22"/>
          <w:szCs w:val="22"/>
        </w:rPr>
        <w:t>SEGRETERIA</w:t>
      </w:r>
      <w:r w:rsidRPr="00C12594">
        <w:rPr>
          <w:rFonts w:ascii="Arial" w:hAnsi="Arial" w:cs="Arial"/>
          <w:b/>
          <w:color w:val="002060"/>
          <w:sz w:val="22"/>
          <w:szCs w:val="22"/>
        </w:rPr>
        <w:tab/>
      </w:r>
      <w:r w:rsidRPr="00C12594">
        <w:rPr>
          <w:rFonts w:ascii="Arial" w:hAnsi="Arial" w:cs="Arial"/>
          <w:b/>
          <w:color w:val="002060"/>
          <w:sz w:val="22"/>
          <w:szCs w:val="22"/>
        </w:rPr>
        <w:tab/>
      </w:r>
      <w:r w:rsidRPr="00C12594">
        <w:rPr>
          <w:rFonts w:ascii="Arial" w:hAnsi="Arial" w:cs="Arial"/>
          <w:b/>
          <w:color w:val="002060"/>
          <w:sz w:val="22"/>
          <w:szCs w:val="22"/>
        </w:rPr>
        <w:tab/>
        <w:t>071 2856</w:t>
      </w:r>
      <w:r w:rsidR="0042395F">
        <w:rPr>
          <w:rFonts w:ascii="Arial" w:hAnsi="Arial" w:cs="Arial"/>
          <w:b/>
          <w:color w:val="002060"/>
          <w:sz w:val="22"/>
          <w:szCs w:val="22"/>
        </w:rPr>
        <w:t>0306</w:t>
      </w:r>
    </w:p>
    <w:p w:rsidR="00AC6AE3" w:rsidRDefault="00AC6AE3" w:rsidP="005A4AAB">
      <w:pPr>
        <w:rPr>
          <w:rFonts w:ascii="Arial" w:hAnsi="Arial" w:cs="Arial"/>
          <w:b/>
          <w:color w:val="002060"/>
          <w:sz w:val="22"/>
          <w:szCs w:val="22"/>
        </w:rPr>
      </w:pPr>
    </w:p>
    <w:p w:rsidR="00AC6AE3" w:rsidRDefault="00AC6AE3" w:rsidP="005A4AAB">
      <w:pPr>
        <w:rPr>
          <w:rFonts w:ascii="Arial" w:hAnsi="Arial" w:cs="Arial"/>
          <w:b/>
          <w:color w:val="002060"/>
          <w:sz w:val="22"/>
          <w:szCs w:val="22"/>
        </w:rPr>
      </w:pPr>
    </w:p>
    <w:p w:rsidR="00F54252" w:rsidRDefault="00F54252" w:rsidP="005A4AAB">
      <w:pPr>
        <w:rPr>
          <w:rFonts w:ascii="Arial" w:hAnsi="Arial" w:cs="Arial"/>
          <w:b/>
          <w:color w:val="002060"/>
          <w:sz w:val="22"/>
          <w:szCs w:val="22"/>
        </w:rPr>
      </w:pPr>
    </w:p>
    <w:p w:rsidR="0004291B" w:rsidRDefault="0004291B" w:rsidP="005A4AAB">
      <w:pPr>
        <w:rPr>
          <w:rFonts w:ascii="Arial" w:hAnsi="Arial" w:cs="Arial"/>
          <w:b/>
          <w:color w:val="002060"/>
          <w:sz w:val="22"/>
          <w:szCs w:val="22"/>
        </w:rPr>
      </w:pPr>
    </w:p>
    <w:p w:rsidR="0045623E" w:rsidRPr="0024780B" w:rsidRDefault="00587F81" w:rsidP="0024780B">
      <w:pPr>
        <w:pStyle w:val="TITOLOCAMPIONATO"/>
        <w:shd w:val="clear" w:color="auto" w:fill="002060"/>
        <w:spacing w:beforeAutospacing="0" w:after="0" w:afterAutospacing="0"/>
        <w:outlineLvl w:val="0"/>
        <w:rPr>
          <w:color w:val="FFFFFF"/>
        </w:rPr>
      </w:pPr>
      <w:bookmarkStart w:id="68" w:name="_Toc20952437"/>
      <w:bookmarkStart w:id="69" w:name="_Toc20953014"/>
      <w:bookmarkStart w:id="70" w:name="_Toc20953634"/>
      <w:bookmarkStart w:id="71" w:name="_Toc20954363"/>
      <w:bookmarkStart w:id="72" w:name="_Toc20954455"/>
      <w:bookmarkStart w:id="73" w:name="_Toc20955409"/>
      <w:bookmarkStart w:id="74" w:name="_Toc20955427"/>
      <w:bookmarkStart w:id="75" w:name="_Toc20955445"/>
      <w:bookmarkStart w:id="76" w:name="_Toc34230973"/>
      <w:bookmarkEnd w:id="66"/>
      <w:bookmarkEnd w:id="67"/>
      <w:r>
        <w:rPr>
          <w:color w:val="FFFFFF"/>
        </w:rPr>
        <w:t>ATTIVITA’ DI BASE</w:t>
      </w:r>
      <w:bookmarkStart w:id="77" w:name="_Toc409020062"/>
      <w:bookmarkStart w:id="78" w:name="_Toc439945823"/>
      <w:bookmarkStart w:id="79" w:name="_Toc473130785"/>
      <w:bookmarkStart w:id="80" w:name="_Toc47191547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</w:p>
    <w:p w:rsidR="00DA7F5A" w:rsidRDefault="00DA7F5A" w:rsidP="00FE26C9">
      <w:pPr>
        <w:pStyle w:val="LndNormale1"/>
        <w:rPr>
          <w:b/>
          <w:color w:val="002060"/>
          <w:sz w:val="28"/>
          <w:szCs w:val="28"/>
          <w:u w:val="single"/>
        </w:rPr>
      </w:pPr>
    </w:p>
    <w:p w:rsidR="00CA5A82" w:rsidRPr="000E58F3" w:rsidRDefault="00CA5A82" w:rsidP="00CA5A82">
      <w:pPr>
        <w:rPr>
          <w:rFonts w:ascii="Arial" w:hAnsi="Arial" w:cs="Arial"/>
          <w:bCs/>
          <w:color w:val="002060"/>
          <w:sz w:val="22"/>
          <w:szCs w:val="22"/>
        </w:rPr>
      </w:pPr>
    </w:p>
    <w:p w:rsidR="00EB090C" w:rsidRPr="00CF1DC3" w:rsidRDefault="00EB090C" w:rsidP="00EB090C">
      <w:pPr>
        <w:pStyle w:val="LndNormale1"/>
        <w:jc w:val="center"/>
        <w:rPr>
          <w:b/>
          <w:color w:val="002060"/>
          <w:sz w:val="28"/>
          <w:szCs w:val="28"/>
          <w:u w:val="single"/>
        </w:rPr>
      </w:pPr>
      <w:r w:rsidRPr="00CF1DC3">
        <w:rPr>
          <w:b/>
          <w:color w:val="002060"/>
          <w:sz w:val="28"/>
          <w:szCs w:val="28"/>
          <w:u w:val="single"/>
        </w:rPr>
        <w:t>RIUNIONE PROGRAMMATICA ATTIVITA’ DI BASE FASE PRIMAVERILE</w:t>
      </w:r>
    </w:p>
    <w:p w:rsidR="00EB090C" w:rsidRDefault="00EB090C" w:rsidP="00EB090C">
      <w:pPr>
        <w:rPr>
          <w:rFonts w:ascii="Arial" w:hAnsi="Arial" w:cs="Arial"/>
          <w:bCs/>
          <w:color w:val="002060"/>
          <w:sz w:val="22"/>
          <w:szCs w:val="22"/>
        </w:rPr>
      </w:pPr>
    </w:p>
    <w:p w:rsidR="00EB090C" w:rsidRPr="00EB090C" w:rsidRDefault="00EB090C" w:rsidP="00EB090C">
      <w:pPr>
        <w:rPr>
          <w:rFonts w:ascii="Arial" w:hAnsi="Arial" w:cs="Arial"/>
          <w:color w:val="002060"/>
          <w:sz w:val="22"/>
          <w:szCs w:val="22"/>
        </w:rPr>
      </w:pPr>
      <w:r w:rsidRPr="00EB090C">
        <w:rPr>
          <w:rFonts w:ascii="Arial" w:hAnsi="Arial" w:cs="Arial"/>
          <w:color w:val="002060"/>
          <w:sz w:val="22"/>
          <w:szCs w:val="22"/>
        </w:rPr>
        <w:t xml:space="preserve">La riunione programmatica per Responsabili Tecnici e Allenatori delle Società che intendono partecipare ai Tornei dell’Attività di Base (categorie Piccoli Amici – Primi Calci – Pulcini Grassroots Challenge) programmata per </w:t>
      </w:r>
      <w:r w:rsidRPr="00EB090C">
        <w:rPr>
          <w:rFonts w:ascii="Arial" w:hAnsi="Arial" w:cs="Arial"/>
          <w:b/>
          <w:color w:val="002060"/>
          <w:sz w:val="22"/>
          <w:szCs w:val="22"/>
        </w:rPr>
        <w:t>Venerdi 06 Marzo 2020</w:t>
      </w:r>
      <w:r w:rsidRPr="00EB090C">
        <w:rPr>
          <w:rFonts w:ascii="Arial" w:hAnsi="Arial" w:cs="Arial"/>
          <w:color w:val="002060"/>
          <w:sz w:val="22"/>
          <w:szCs w:val="22"/>
        </w:rPr>
        <w:t xml:space="preserve"> dalle </w:t>
      </w:r>
      <w:r w:rsidRPr="00EB090C">
        <w:rPr>
          <w:rFonts w:ascii="Arial" w:hAnsi="Arial" w:cs="Arial"/>
          <w:b/>
          <w:color w:val="002060"/>
          <w:sz w:val="22"/>
          <w:szCs w:val="22"/>
        </w:rPr>
        <w:t>ore 16.30 alle ore 19.30</w:t>
      </w:r>
      <w:r w:rsidRPr="00EB090C">
        <w:rPr>
          <w:rFonts w:ascii="Arial" w:hAnsi="Arial" w:cs="Arial"/>
          <w:color w:val="002060"/>
          <w:sz w:val="22"/>
          <w:szCs w:val="22"/>
        </w:rPr>
        <w:t xml:space="preserve"> presso la Sala Riunioni del Comitato Regionale Marche F.I.G.C. – L.N.D., in via Schiavoni snc - Ancona, è </w:t>
      </w:r>
      <w:r w:rsidRPr="00EB090C">
        <w:rPr>
          <w:rFonts w:ascii="Arial" w:hAnsi="Arial" w:cs="Arial"/>
          <w:b/>
          <w:color w:val="002060"/>
          <w:sz w:val="22"/>
          <w:szCs w:val="22"/>
          <w:u w:val="thick" w:color="001F5F"/>
          <w:shd w:val="clear" w:color="auto" w:fill="FFFF00"/>
        </w:rPr>
        <w:t>RINVIATA A DATA DA</w:t>
      </w:r>
      <w:r w:rsidRPr="00EB090C">
        <w:rPr>
          <w:rFonts w:ascii="Arial" w:hAnsi="Arial" w:cs="Arial"/>
          <w:b/>
          <w:color w:val="002060"/>
          <w:spacing w:val="-5"/>
          <w:sz w:val="22"/>
          <w:szCs w:val="22"/>
          <w:u w:val="thick" w:color="001F5F"/>
          <w:shd w:val="clear" w:color="auto" w:fill="FFFF00"/>
        </w:rPr>
        <w:t xml:space="preserve"> </w:t>
      </w:r>
      <w:r w:rsidRPr="00EB090C">
        <w:rPr>
          <w:rFonts w:ascii="Arial" w:hAnsi="Arial" w:cs="Arial"/>
          <w:b/>
          <w:color w:val="002060"/>
          <w:sz w:val="22"/>
          <w:szCs w:val="22"/>
          <w:u w:val="thick" w:color="001F5F"/>
          <w:shd w:val="clear" w:color="auto" w:fill="FFFF00"/>
        </w:rPr>
        <w:t>DESTINARSI.</w:t>
      </w:r>
    </w:p>
    <w:p w:rsidR="00EB090C" w:rsidRDefault="00EB090C" w:rsidP="00CA5A82">
      <w:pPr>
        <w:rPr>
          <w:rFonts w:ascii="Arial" w:hAnsi="Arial" w:cs="Arial"/>
          <w:b/>
          <w:color w:val="002060"/>
          <w:sz w:val="22"/>
          <w:szCs w:val="22"/>
        </w:rPr>
      </w:pPr>
    </w:p>
    <w:bookmarkEnd w:id="77"/>
    <w:bookmarkEnd w:id="78"/>
    <w:bookmarkEnd w:id="79"/>
    <w:p w:rsidR="00FE26C9" w:rsidRPr="00FE26C9" w:rsidRDefault="00FE26C9" w:rsidP="00FE26C9">
      <w:pPr>
        <w:rPr>
          <w:rFonts w:ascii="Arial" w:eastAsia="Times New Roman" w:hAnsi="Arial" w:cs="Arial"/>
          <w:b/>
          <w:color w:val="002060"/>
          <w:sz w:val="28"/>
          <w:szCs w:val="28"/>
          <w:u w:val="single"/>
        </w:rPr>
      </w:pPr>
      <w:r w:rsidRPr="00FE26C9">
        <w:rPr>
          <w:rFonts w:ascii="Arial" w:eastAsia="Times New Roman" w:hAnsi="Arial" w:cs="Arial"/>
          <w:b/>
          <w:color w:val="002060"/>
          <w:sz w:val="28"/>
          <w:szCs w:val="28"/>
          <w:u w:val="single"/>
        </w:rPr>
        <w:t>CONVOCAZIONI CENTRO FEDERALE TERRITORIALE  MACERATA–Recanati</w:t>
      </w:r>
    </w:p>
    <w:p w:rsidR="00FE26C9" w:rsidRDefault="00FE26C9" w:rsidP="00FE26C9">
      <w:pPr>
        <w:rPr>
          <w:rFonts w:ascii="Arial" w:eastAsia="Calibri" w:hAnsi="Arial" w:cs="Arial"/>
          <w:color w:val="002060"/>
          <w:sz w:val="22"/>
          <w:szCs w:val="22"/>
        </w:rPr>
      </w:pPr>
      <w:r w:rsidRPr="00FE26C9">
        <w:rPr>
          <w:rFonts w:ascii="Arial" w:eastAsia="Times New Roman" w:hAnsi="Arial" w:cs="Arial"/>
          <w:color w:val="002060"/>
          <w:sz w:val="22"/>
          <w:szCs w:val="22"/>
        </w:rPr>
        <w:t xml:space="preserve">Il Coordinatore Federale Regionale del Settore Giovanile e Scolastico prof. Floriano MARZIALI con riferimento all’attività del </w:t>
      </w:r>
      <w:r w:rsidRPr="00FE26C9">
        <w:rPr>
          <w:rFonts w:ascii="Arial" w:eastAsia="Times New Roman" w:hAnsi="Arial" w:cs="Arial"/>
          <w:b/>
          <w:color w:val="002060"/>
          <w:sz w:val="22"/>
          <w:szCs w:val="22"/>
        </w:rPr>
        <w:t>Centro Federale Territoriale</w:t>
      </w:r>
      <w:r w:rsidRPr="00FE26C9">
        <w:rPr>
          <w:rFonts w:ascii="Arial" w:eastAsia="Times New Roman" w:hAnsi="Arial" w:cs="Arial"/>
          <w:color w:val="002060"/>
          <w:sz w:val="22"/>
          <w:szCs w:val="22"/>
        </w:rPr>
        <w:t xml:space="preserve"> </w:t>
      </w:r>
      <w:r w:rsidRPr="00FE26C9">
        <w:rPr>
          <w:rFonts w:ascii="Arial" w:eastAsia="Times New Roman" w:hAnsi="Arial" w:cs="Arial"/>
          <w:b/>
          <w:color w:val="002060"/>
          <w:sz w:val="22"/>
          <w:szCs w:val="22"/>
        </w:rPr>
        <w:t>di MACERATA-Recanati</w:t>
      </w:r>
      <w:r w:rsidRPr="00FE26C9">
        <w:rPr>
          <w:rFonts w:ascii="Arial" w:eastAsia="Times New Roman" w:hAnsi="Arial" w:cs="Arial"/>
          <w:color w:val="002060"/>
          <w:sz w:val="22"/>
          <w:szCs w:val="22"/>
        </w:rPr>
        <w:t xml:space="preserve"> comunica l’elenco dei convocati per il giorno </w:t>
      </w:r>
      <w:r w:rsidRPr="00FE26C9">
        <w:rPr>
          <w:rFonts w:ascii="Arial" w:eastAsia="Times New Roman" w:hAnsi="Arial" w:cs="Arial"/>
          <w:b/>
          <w:color w:val="002060"/>
          <w:sz w:val="22"/>
          <w:szCs w:val="22"/>
        </w:rPr>
        <w:t xml:space="preserve">lunedì 9 marzo  2020 </w:t>
      </w:r>
      <w:r w:rsidRPr="00FE26C9">
        <w:rPr>
          <w:rFonts w:ascii="Arial" w:eastAsia="Times New Roman" w:hAnsi="Arial" w:cs="Arial"/>
          <w:color w:val="002060"/>
          <w:sz w:val="22"/>
          <w:szCs w:val="22"/>
        </w:rPr>
        <w:t xml:space="preserve">presso lo </w:t>
      </w:r>
      <w:r w:rsidRPr="00FE26C9">
        <w:rPr>
          <w:rFonts w:ascii="Arial" w:eastAsia="Times New Roman" w:hAnsi="Arial" w:cs="Arial"/>
          <w:bCs/>
          <w:iCs/>
          <w:color w:val="002060"/>
          <w:sz w:val="22"/>
          <w:szCs w:val="22"/>
        </w:rPr>
        <w:t xml:space="preserve">Stadio </w:t>
      </w:r>
      <w:r w:rsidRPr="00FE26C9">
        <w:rPr>
          <w:rFonts w:ascii="Arial" w:eastAsia="Calibri" w:hAnsi="Arial" w:cs="Arial"/>
          <w:b/>
          <w:color w:val="002060"/>
          <w:sz w:val="22"/>
          <w:szCs w:val="22"/>
        </w:rPr>
        <w:t>“Nicola TUBALDI”</w:t>
      </w:r>
      <w:r w:rsidRPr="00FE26C9">
        <w:rPr>
          <w:rFonts w:ascii="Arial" w:eastAsia="Calibri" w:hAnsi="Arial" w:cs="Arial"/>
          <w:color w:val="002060"/>
          <w:sz w:val="22"/>
          <w:szCs w:val="22"/>
        </w:rPr>
        <w:t>, via Moretti,snc –  RECANATI</w:t>
      </w:r>
      <w:r>
        <w:rPr>
          <w:rFonts w:ascii="Arial" w:eastAsia="Calibri" w:hAnsi="Arial" w:cs="Arial"/>
          <w:color w:val="002060"/>
          <w:sz w:val="22"/>
          <w:szCs w:val="22"/>
        </w:rPr>
        <w:t>.</w:t>
      </w:r>
    </w:p>
    <w:p w:rsidR="00E670D7" w:rsidRDefault="00E670D7" w:rsidP="00FE26C9">
      <w:pPr>
        <w:rPr>
          <w:rFonts w:ascii="Arial" w:eastAsia="Calibri" w:hAnsi="Arial" w:cs="Arial"/>
          <w:color w:val="002060"/>
          <w:sz w:val="22"/>
          <w:szCs w:val="22"/>
        </w:rPr>
      </w:pPr>
    </w:p>
    <w:p w:rsidR="00E670D7" w:rsidRPr="00E670D7" w:rsidRDefault="00E670D7" w:rsidP="00FE26C9">
      <w:pPr>
        <w:rPr>
          <w:rFonts w:ascii="Arial" w:eastAsia="Calibri" w:hAnsi="Arial" w:cs="Arial"/>
          <w:color w:val="002060"/>
          <w:sz w:val="22"/>
          <w:szCs w:val="22"/>
        </w:rPr>
      </w:pPr>
      <w:r w:rsidRPr="00E670D7">
        <w:rPr>
          <w:rFonts w:ascii="Arial" w:hAnsi="Arial" w:cs="Arial"/>
          <w:color w:val="002060"/>
          <w:sz w:val="22"/>
          <w:szCs w:val="22"/>
        </w:rPr>
        <w:t>Si allega al presente C.U. l’elenco dei convocati e i relativi riferimenti.</w:t>
      </w:r>
    </w:p>
    <w:p w:rsidR="00FE26C9" w:rsidRPr="00E670D7" w:rsidRDefault="00FE26C9" w:rsidP="00FE26C9">
      <w:pPr>
        <w:rPr>
          <w:rFonts w:ascii="Arial" w:eastAsia="Calibri" w:hAnsi="Arial" w:cs="Arial"/>
          <w:color w:val="002060"/>
          <w:sz w:val="22"/>
          <w:szCs w:val="22"/>
        </w:rPr>
      </w:pPr>
    </w:p>
    <w:p w:rsidR="00FE26C9" w:rsidRPr="00FE26C9" w:rsidRDefault="00FE26C9" w:rsidP="00FE26C9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FE26C9">
        <w:rPr>
          <w:rFonts w:ascii="Arial" w:eastAsia="Times New Roman" w:hAnsi="Arial" w:cs="Arial"/>
          <w:b/>
          <w:color w:val="002060"/>
          <w:sz w:val="28"/>
          <w:szCs w:val="28"/>
          <w:u w:val="single"/>
        </w:rPr>
        <w:t>CONVOCAZIONI CENTRO FEDERALE TERRITORIALE  URBINO</w:t>
      </w:r>
    </w:p>
    <w:p w:rsidR="00FE26C9" w:rsidRPr="00FE26C9" w:rsidRDefault="00FE26C9" w:rsidP="00FE26C9">
      <w:pPr>
        <w:rPr>
          <w:rFonts w:ascii="Arial" w:eastAsia="Times New Roman" w:hAnsi="Arial" w:cs="Arial"/>
          <w:b/>
          <w:color w:val="002060"/>
          <w:sz w:val="28"/>
          <w:szCs w:val="28"/>
          <w:u w:val="single"/>
        </w:rPr>
      </w:pPr>
    </w:p>
    <w:p w:rsidR="00FE26C9" w:rsidRPr="00FE26C9" w:rsidRDefault="00FE26C9" w:rsidP="00FE26C9">
      <w:pPr>
        <w:rPr>
          <w:rFonts w:ascii="Arial" w:eastAsia="Times New Roman" w:hAnsi="Arial" w:cs="Arial"/>
          <w:b/>
          <w:bCs/>
          <w:iCs/>
          <w:color w:val="002060"/>
          <w:sz w:val="22"/>
          <w:szCs w:val="22"/>
          <w:u w:val="single"/>
        </w:rPr>
      </w:pPr>
      <w:r w:rsidRPr="00FE26C9">
        <w:rPr>
          <w:rFonts w:ascii="Arial" w:eastAsia="Times New Roman" w:hAnsi="Arial" w:cs="Arial"/>
          <w:color w:val="002060"/>
          <w:sz w:val="22"/>
          <w:szCs w:val="22"/>
        </w:rPr>
        <w:t xml:space="preserve">Il Coordinatore Federale Regionale del Settore Giovanile e Scolastico prof. Floriano MARZIALI con riferimento all’attività del </w:t>
      </w:r>
      <w:r w:rsidRPr="00FE26C9">
        <w:rPr>
          <w:rFonts w:ascii="Arial" w:eastAsia="Times New Roman" w:hAnsi="Arial" w:cs="Arial"/>
          <w:b/>
          <w:color w:val="002060"/>
          <w:sz w:val="22"/>
          <w:szCs w:val="22"/>
        </w:rPr>
        <w:t>Centro Federale Territoriale</w:t>
      </w:r>
      <w:r w:rsidRPr="00FE26C9">
        <w:rPr>
          <w:rFonts w:ascii="Arial" w:eastAsia="Times New Roman" w:hAnsi="Arial" w:cs="Arial"/>
          <w:color w:val="002060"/>
          <w:sz w:val="22"/>
          <w:szCs w:val="22"/>
        </w:rPr>
        <w:t xml:space="preserve"> </w:t>
      </w:r>
      <w:r w:rsidRPr="00FE26C9">
        <w:rPr>
          <w:rFonts w:ascii="Arial" w:eastAsia="Times New Roman" w:hAnsi="Arial" w:cs="Arial"/>
          <w:b/>
          <w:color w:val="002060"/>
          <w:sz w:val="22"/>
          <w:szCs w:val="22"/>
        </w:rPr>
        <w:t>Urbino</w:t>
      </w:r>
      <w:r w:rsidRPr="00FE26C9">
        <w:rPr>
          <w:rFonts w:ascii="Arial" w:eastAsia="Times New Roman" w:hAnsi="Arial" w:cs="Arial"/>
          <w:color w:val="002060"/>
          <w:sz w:val="22"/>
          <w:szCs w:val="22"/>
        </w:rPr>
        <w:t xml:space="preserve"> comunica l’elenco dei convocati per il giorno </w:t>
      </w:r>
      <w:r w:rsidRPr="00FE26C9">
        <w:rPr>
          <w:rFonts w:ascii="Arial" w:eastAsia="Times New Roman" w:hAnsi="Arial" w:cs="Arial"/>
          <w:b/>
          <w:color w:val="002060"/>
          <w:sz w:val="22"/>
          <w:szCs w:val="22"/>
        </w:rPr>
        <w:t xml:space="preserve">Lunedì 9 marzo 2020 </w:t>
      </w:r>
      <w:r w:rsidRPr="00FE26C9">
        <w:rPr>
          <w:rFonts w:ascii="Arial" w:eastAsia="Times New Roman" w:hAnsi="Arial" w:cs="Arial"/>
          <w:color w:val="002060"/>
          <w:sz w:val="22"/>
          <w:szCs w:val="22"/>
        </w:rPr>
        <w:t>presso il Stadio Comunale</w:t>
      </w:r>
      <w:r w:rsidRPr="00FE26C9">
        <w:rPr>
          <w:rFonts w:ascii="Arial" w:eastAsia="Times New Roman" w:hAnsi="Arial" w:cs="Arial"/>
          <w:bCs/>
          <w:iCs/>
          <w:color w:val="002060"/>
          <w:sz w:val="22"/>
          <w:szCs w:val="22"/>
        </w:rPr>
        <w:t xml:space="preserve"> </w:t>
      </w:r>
      <w:r w:rsidRPr="00FE26C9">
        <w:rPr>
          <w:rFonts w:ascii="Arial" w:eastAsia="Times New Roman" w:hAnsi="Arial" w:cs="Arial"/>
          <w:b/>
          <w:color w:val="002060"/>
          <w:sz w:val="22"/>
          <w:szCs w:val="22"/>
        </w:rPr>
        <w:t>“Montefeltro”</w:t>
      </w:r>
      <w:r w:rsidRPr="00FE26C9">
        <w:rPr>
          <w:rFonts w:ascii="Arial" w:eastAsia="Times New Roman" w:hAnsi="Arial" w:cs="Arial"/>
          <w:color w:val="002060"/>
          <w:sz w:val="22"/>
          <w:szCs w:val="22"/>
        </w:rPr>
        <w:t>- Via dell’Annunziata - Urbino .</w:t>
      </w:r>
      <w:r w:rsidRPr="00FE26C9">
        <w:rPr>
          <w:rFonts w:ascii="Arial" w:eastAsia="Times New Roman" w:hAnsi="Arial" w:cs="Arial"/>
          <w:b/>
          <w:bCs/>
          <w:iCs/>
          <w:color w:val="002060"/>
          <w:sz w:val="22"/>
          <w:szCs w:val="22"/>
          <w:u w:val="single"/>
        </w:rPr>
        <w:t xml:space="preserve"> </w:t>
      </w:r>
    </w:p>
    <w:p w:rsidR="00FE26C9" w:rsidRPr="00FE26C9" w:rsidRDefault="00FE26C9" w:rsidP="00FE26C9">
      <w:pPr>
        <w:rPr>
          <w:rFonts w:ascii="Arial" w:eastAsia="Times New Roman" w:hAnsi="Arial" w:cs="Arial"/>
          <w:b/>
          <w:bCs/>
          <w:iCs/>
          <w:color w:val="002060"/>
          <w:sz w:val="22"/>
          <w:szCs w:val="22"/>
          <w:u w:val="single"/>
        </w:rPr>
      </w:pPr>
    </w:p>
    <w:bookmarkEnd w:id="80"/>
    <w:p w:rsidR="00D6633F" w:rsidRPr="00412CAE" w:rsidRDefault="00E670D7" w:rsidP="00412CAE">
      <w:pPr>
        <w:pStyle w:val="LndNormale1"/>
        <w:rPr>
          <w:rFonts w:eastAsia="Times New Roman" w:cs="Arial"/>
          <w:color w:val="002060"/>
          <w:szCs w:val="22"/>
        </w:rPr>
      </w:pPr>
      <w:r>
        <w:rPr>
          <w:color w:val="002060"/>
          <w:szCs w:val="22"/>
        </w:rPr>
        <w:t>S</w:t>
      </w:r>
      <w:r w:rsidRPr="003E43DF">
        <w:rPr>
          <w:color w:val="002060"/>
          <w:szCs w:val="22"/>
        </w:rPr>
        <w:t>i allega al presente C.U. l’elenco dei convocati e i relativi riferimenti.</w:t>
      </w:r>
      <w:r w:rsidR="001573BB">
        <w:rPr>
          <w:rFonts w:ascii="Calibri" w:eastAsia="Times New Roman" w:hAnsi="Calibri" w:cs="Times New Roman"/>
          <w:color w:val="FFFFFF"/>
        </w:rPr>
        <w:t>RTIVA D’APPELLO TERRITORIALE</w:t>
      </w:r>
      <w:r w:rsidR="001573BB" w:rsidRPr="001573BB">
        <w:rPr>
          <w:color w:val="FFFFFF"/>
        </w:rPr>
        <w:t xml:space="preserve"> </w:t>
      </w:r>
      <w:r w:rsidR="001573BB">
        <w:rPr>
          <w:rFonts w:ascii="Calibri" w:eastAsia="Times New Roman" w:hAnsi="Calibri" w:cs="Times New Roman"/>
          <w:color w:val="FFFFFF"/>
        </w:rPr>
        <w:t>CORTE SPORTIVA D’APPELLO TERRITORIALE</w:t>
      </w:r>
      <w:r w:rsidR="001573BB" w:rsidRPr="001573BB">
        <w:t xml:space="preserve"> </w:t>
      </w:r>
      <w:r w:rsidR="001573BB" w:rsidRPr="001573BB">
        <w:rPr>
          <w:color w:val="FFFFFF"/>
        </w:rPr>
        <w:t>CORTE SPORTIVA ORIAL</w:t>
      </w:r>
    </w:p>
    <w:p w:rsidR="00D6633F" w:rsidRDefault="00D6633F" w:rsidP="00D6633F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C12594">
        <w:rPr>
          <w:rFonts w:ascii="Arial" w:hAnsi="Arial" w:cs="Arial"/>
          <w:b/>
          <w:color w:val="002060"/>
          <w:sz w:val="22"/>
          <w:szCs w:val="22"/>
          <w:u w:val="single"/>
        </w:rPr>
        <w:t>Pubblicato in Ancona ed affisso all’albo della Delegazione Provinciale</w:t>
      </w:r>
      <w:r w:rsidR="006224E3">
        <w:rPr>
          <w:rFonts w:ascii="Arial" w:hAnsi="Arial" w:cs="Arial"/>
          <w:b/>
          <w:color w:val="002060"/>
          <w:sz w:val="22"/>
          <w:szCs w:val="22"/>
          <w:u w:val="single"/>
        </w:rPr>
        <w:t xml:space="preserve"> il 04/03</w:t>
      </w:r>
      <w:r>
        <w:rPr>
          <w:rFonts w:ascii="Arial" w:hAnsi="Arial" w:cs="Arial"/>
          <w:b/>
          <w:color w:val="002060"/>
          <w:sz w:val="22"/>
          <w:szCs w:val="22"/>
          <w:u w:val="single"/>
        </w:rPr>
        <w:t>/2020</w:t>
      </w:r>
    </w:p>
    <w:p w:rsidR="00EA08A3" w:rsidRDefault="00EA08A3" w:rsidP="00D6633F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p w:rsidR="00EA08A3" w:rsidRDefault="00EA08A3" w:rsidP="00D6633F">
      <w:pPr>
        <w:rPr>
          <w:rFonts w:ascii="Arial" w:eastAsia="Times New Roman" w:hAnsi="Arial" w:cs="Arial"/>
          <w:b/>
          <w:i/>
          <w:color w:val="002060"/>
          <w:sz w:val="22"/>
          <w:szCs w:val="22"/>
          <w:lang w:eastAsia="it-IT"/>
        </w:rPr>
      </w:pPr>
      <w:r w:rsidRPr="00C12594">
        <w:rPr>
          <w:rFonts w:ascii="Arial" w:eastAsia="Times New Roman" w:hAnsi="Arial" w:cs="Arial"/>
          <w:b/>
          <w:i/>
          <w:color w:val="002060"/>
          <w:sz w:val="22"/>
          <w:szCs w:val="22"/>
          <w:lang w:eastAsia="it-IT"/>
        </w:rPr>
        <w:t>ALLEGATI:</w:t>
      </w:r>
    </w:p>
    <w:p w:rsidR="00FE26C9" w:rsidRPr="00FE26C9" w:rsidRDefault="00FE26C9" w:rsidP="00D6633F">
      <w:pPr>
        <w:rPr>
          <w:rFonts w:ascii="Arial" w:eastAsia="Times New Roman" w:hAnsi="Arial" w:cs="Arial"/>
          <w:b/>
          <w:color w:val="002060"/>
          <w:sz w:val="22"/>
          <w:szCs w:val="22"/>
          <w:lang w:eastAsia="it-IT"/>
        </w:rPr>
      </w:pPr>
    </w:p>
    <w:p w:rsidR="00FE26C9" w:rsidRPr="00FE26C9" w:rsidRDefault="00FE26C9" w:rsidP="00FE26C9">
      <w:pPr>
        <w:pStyle w:val="Paragrafoelenco"/>
        <w:numPr>
          <w:ilvl w:val="0"/>
          <w:numId w:val="1"/>
        </w:numPr>
        <w:rPr>
          <w:rFonts w:ascii="Arial" w:eastAsia="Times New Roman" w:hAnsi="Arial" w:cs="Arial"/>
          <w:b/>
          <w:color w:val="002060"/>
          <w:sz w:val="22"/>
          <w:szCs w:val="22"/>
          <w:lang w:eastAsia="it-IT"/>
        </w:rPr>
      </w:pPr>
      <w:r w:rsidRPr="00FE26C9">
        <w:rPr>
          <w:rFonts w:ascii="Arial" w:eastAsia="Times New Roman" w:hAnsi="Arial" w:cs="Arial"/>
          <w:b/>
          <w:color w:val="002060"/>
          <w:sz w:val="22"/>
          <w:szCs w:val="22"/>
          <w:lang w:eastAsia="it-IT"/>
        </w:rPr>
        <w:t>Lerrera Circolare Segretario Generale CONI</w:t>
      </w:r>
      <w:r>
        <w:rPr>
          <w:rFonts w:ascii="Arial" w:eastAsia="Times New Roman" w:hAnsi="Arial" w:cs="Arial"/>
          <w:b/>
          <w:color w:val="002060"/>
          <w:sz w:val="22"/>
          <w:szCs w:val="22"/>
          <w:lang w:eastAsia="it-IT"/>
        </w:rPr>
        <w:t>;</w:t>
      </w:r>
    </w:p>
    <w:p w:rsidR="00FE26C9" w:rsidRDefault="00FE26C9" w:rsidP="00FE26C9">
      <w:pPr>
        <w:pStyle w:val="Paragrafoelenco"/>
        <w:numPr>
          <w:ilvl w:val="0"/>
          <w:numId w:val="1"/>
        </w:numPr>
        <w:rPr>
          <w:rFonts w:ascii="Arial" w:eastAsia="Times New Roman" w:hAnsi="Arial" w:cs="Arial"/>
          <w:b/>
          <w:color w:val="002060"/>
          <w:sz w:val="22"/>
          <w:szCs w:val="22"/>
          <w:lang w:eastAsia="it-IT"/>
        </w:rPr>
      </w:pPr>
      <w:r>
        <w:rPr>
          <w:rFonts w:ascii="Arial" w:eastAsia="Times New Roman" w:hAnsi="Arial" w:cs="Arial"/>
          <w:b/>
          <w:color w:val="002060"/>
          <w:sz w:val="22"/>
          <w:szCs w:val="22"/>
          <w:lang w:eastAsia="it-IT"/>
        </w:rPr>
        <w:t xml:space="preserve">Convocazioni </w:t>
      </w:r>
      <w:r w:rsidRPr="00FE26C9">
        <w:rPr>
          <w:rFonts w:ascii="Arial" w:eastAsia="Times New Roman" w:hAnsi="Arial" w:cs="Arial"/>
          <w:b/>
          <w:color w:val="002060"/>
          <w:sz w:val="22"/>
          <w:szCs w:val="22"/>
          <w:lang w:eastAsia="it-IT"/>
        </w:rPr>
        <w:t xml:space="preserve"> C</w:t>
      </w:r>
      <w:r>
        <w:rPr>
          <w:rFonts w:ascii="Arial" w:eastAsia="Times New Roman" w:hAnsi="Arial" w:cs="Arial"/>
          <w:b/>
          <w:color w:val="002060"/>
          <w:sz w:val="22"/>
          <w:szCs w:val="22"/>
          <w:lang w:eastAsia="it-IT"/>
        </w:rPr>
        <w:t>.</w:t>
      </w:r>
      <w:r w:rsidRPr="00FE26C9">
        <w:rPr>
          <w:rFonts w:ascii="Arial" w:eastAsia="Times New Roman" w:hAnsi="Arial" w:cs="Arial"/>
          <w:b/>
          <w:color w:val="002060"/>
          <w:sz w:val="22"/>
          <w:szCs w:val="22"/>
          <w:lang w:eastAsia="it-IT"/>
        </w:rPr>
        <w:t>F</w:t>
      </w:r>
      <w:r>
        <w:rPr>
          <w:rFonts w:ascii="Arial" w:eastAsia="Times New Roman" w:hAnsi="Arial" w:cs="Arial"/>
          <w:b/>
          <w:color w:val="002060"/>
          <w:sz w:val="22"/>
          <w:szCs w:val="22"/>
          <w:lang w:eastAsia="it-IT"/>
        </w:rPr>
        <w:t>.</w:t>
      </w:r>
      <w:r w:rsidRPr="00FE26C9">
        <w:rPr>
          <w:rFonts w:ascii="Arial" w:eastAsia="Times New Roman" w:hAnsi="Arial" w:cs="Arial"/>
          <w:b/>
          <w:color w:val="002060"/>
          <w:sz w:val="22"/>
          <w:szCs w:val="22"/>
          <w:lang w:eastAsia="it-IT"/>
        </w:rPr>
        <w:t>T</w:t>
      </w:r>
      <w:r>
        <w:rPr>
          <w:rFonts w:ascii="Arial" w:eastAsia="Times New Roman" w:hAnsi="Arial" w:cs="Arial"/>
          <w:b/>
          <w:color w:val="002060"/>
          <w:sz w:val="22"/>
          <w:szCs w:val="22"/>
          <w:lang w:eastAsia="it-IT"/>
        </w:rPr>
        <w:t>.</w:t>
      </w:r>
      <w:r w:rsidRPr="00FE26C9">
        <w:rPr>
          <w:rFonts w:ascii="Arial" w:eastAsia="Times New Roman" w:hAnsi="Arial" w:cs="Arial"/>
          <w:b/>
          <w:color w:val="002060"/>
          <w:sz w:val="22"/>
          <w:szCs w:val="22"/>
          <w:lang w:eastAsia="it-IT"/>
        </w:rPr>
        <w:t xml:space="preserve"> RECANATI 9-3-2020</w:t>
      </w:r>
      <w:r>
        <w:rPr>
          <w:rFonts w:ascii="Arial" w:eastAsia="Times New Roman" w:hAnsi="Arial" w:cs="Arial"/>
          <w:b/>
          <w:color w:val="002060"/>
          <w:sz w:val="22"/>
          <w:szCs w:val="22"/>
          <w:lang w:eastAsia="it-IT"/>
        </w:rPr>
        <w:t>;</w:t>
      </w:r>
    </w:p>
    <w:p w:rsidR="00FE26C9" w:rsidRPr="00FE26C9" w:rsidRDefault="00FE26C9" w:rsidP="00FE26C9">
      <w:pPr>
        <w:pStyle w:val="Paragrafoelenco"/>
        <w:numPr>
          <w:ilvl w:val="0"/>
          <w:numId w:val="1"/>
        </w:numPr>
        <w:rPr>
          <w:rFonts w:ascii="Arial" w:eastAsia="Times New Roman" w:hAnsi="Arial" w:cs="Arial"/>
          <w:b/>
          <w:color w:val="002060"/>
          <w:sz w:val="22"/>
          <w:szCs w:val="22"/>
          <w:lang w:eastAsia="it-IT"/>
        </w:rPr>
      </w:pPr>
      <w:r>
        <w:rPr>
          <w:rFonts w:ascii="Arial" w:eastAsia="Times New Roman" w:hAnsi="Arial" w:cs="Arial"/>
          <w:b/>
          <w:color w:val="002060"/>
          <w:sz w:val="22"/>
          <w:szCs w:val="22"/>
          <w:lang w:eastAsia="it-IT"/>
        </w:rPr>
        <w:t xml:space="preserve">Convocazioni </w:t>
      </w:r>
      <w:r w:rsidRPr="00FE26C9">
        <w:rPr>
          <w:rFonts w:ascii="Arial" w:eastAsia="Times New Roman" w:hAnsi="Arial" w:cs="Arial"/>
          <w:b/>
          <w:color w:val="002060"/>
          <w:sz w:val="22"/>
          <w:szCs w:val="22"/>
          <w:lang w:eastAsia="it-IT"/>
        </w:rPr>
        <w:t xml:space="preserve"> C</w:t>
      </w:r>
      <w:r>
        <w:rPr>
          <w:rFonts w:ascii="Arial" w:eastAsia="Times New Roman" w:hAnsi="Arial" w:cs="Arial"/>
          <w:b/>
          <w:color w:val="002060"/>
          <w:sz w:val="22"/>
          <w:szCs w:val="22"/>
          <w:lang w:eastAsia="it-IT"/>
        </w:rPr>
        <w:t>.</w:t>
      </w:r>
      <w:r w:rsidRPr="00FE26C9">
        <w:rPr>
          <w:rFonts w:ascii="Arial" w:eastAsia="Times New Roman" w:hAnsi="Arial" w:cs="Arial"/>
          <w:b/>
          <w:color w:val="002060"/>
          <w:sz w:val="22"/>
          <w:szCs w:val="22"/>
          <w:lang w:eastAsia="it-IT"/>
        </w:rPr>
        <w:t>F</w:t>
      </w:r>
      <w:r>
        <w:rPr>
          <w:rFonts w:ascii="Arial" w:eastAsia="Times New Roman" w:hAnsi="Arial" w:cs="Arial"/>
          <w:b/>
          <w:color w:val="002060"/>
          <w:sz w:val="22"/>
          <w:szCs w:val="22"/>
          <w:lang w:eastAsia="it-IT"/>
        </w:rPr>
        <w:t>.</w:t>
      </w:r>
      <w:r w:rsidRPr="00FE26C9">
        <w:rPr>
          <w:rFonts w:ascii="Arial" w:eastAsia="Times New Roman" w:hAnsi="Arial" w:cs="Arial"/>
          <w:b/>
          <w:color w:val="002060"/>
          <w:sz w:val="22"/>
          <w:szCs w:val="22"/>
          <w:lang w:eastAsia="it-IT"/>
        </w:rPr>
        <w:t>T</w:t>
      </w:r>
      <w:r>
        <w:rPr>
          <w:rFonts w:ascii="Arial" w:eastAsia="Times New Roman" w:hAnsi="Arial" w:cs="Arial"/>
          <w:b/>
          <w:color w:val="002060"/>
          <w:sz w:val="22"/>
          <w:szCs w:val="22"/>
          <w:lang w:eastAsia="it-IT"/>
        </w:rPr>
        <w:t>. URBINO</w:t>
      </w:r>
      <w:r w:rsidRPr="00FE26C9">
        <w:rPr>
          <w:rFonts w:ascii="Arial" w:eastAsia="Times New Roman" w:hAnsi="Arial" w:cs="Arial"/>
          <w:b/>
          <w:color w:val="002060"/>
          <w:sz w:val="22"/>
          <w:szCs w:val="22"/>
          <w:lang w:eastAsia="it-IT"/>
        </w:rPr>
        <w:t xml:space="preserve"> 9-3-2020</w:t>
      </w:r>
      <w:r>
        <w:rPr>
          <w:rFonts w:ascii="Arial" w:eastAsia="Times New Roman" w:hAnsi="Arial" w:cs="Arial"/>
          <w:b/>
          <w:color w:val="002060"/>
          <w:sz w:val="22"/>
          <w:szCs w:val="22"/>
          <w:lang w:eastAsia="it-IT"/>
        </w:rPr>
        <w:t>;</w:t>
      </w:r>
    </w:p>
    <w:p w:rsidR="006224E3" w:rsidRDefault="006224E3" w:rsidP="00D6633F">
      <w:pPr>
        <w:rPr>
          <w:rFonts w:ascii="Arial" w:eastAsia="Times New Roman" w:hAnsi="Arial" w:cs="Arial"/>
          <w:b/>
          <w:i/>
          <w:color w:val="002060"/>
          <w:sz w:val="22"/>
          <w:szCs w:val="22"/>
          <w:lang w:eastAsia="it-IT"/>
        </w:rPr>
      </w:pPr>
    </w:p>
    <w:p w:rsidR="00BB625C" w:rsidRPr="00BB625C" w:rsidRDefault="00BB625C" w:rsidP="00BB625C">
      <w:pPr>
        <w:rPr>
          <w:rFonts w:ascii="Arial" w:hAnsi="Arial" w:cs="Arial"/>
          <w:color w:val="002060"/>
          <w:sz w:val="22"/>
          <w:szCs w:val="22"/>
        </w:rPr>
      </w:pPr>
    </w:p>
    <w:p w:rsidR="00C671A6" w:rsidRDefault="00C671A6" w:rsidP="004B7172">
      <w:pPr>
        <w:suppressAutoHyphens/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</w:p>
    <w:p w:rsidR="00766CD3" w:rsidRPr="00B45CA9" w:rsidRDefault="00766CD3" w:rsidP="00912625">
      <w:pPr>
        <w:suppressAutoHyphens/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/>
      </w:tblPr>
      <w:tblGrid>
        <w:gridCol w:w="5809"/>
        <w:gridCol w:w="4255"/>
      </w:tblGrid>
      <w:tr w:rsidR="00C12594" w:rsidRPr="00C12594" w:rsidTr="00C12594">
        <w:trPr>
          <w:jc w:val="center"/>
        </w:trPr>
        <w:tc>
          <w:tcPr>
            <w:tcW w:w="2886" w:type="pct"/>
            <w:hideMark/>
          </w:tcPr>
          <w:p w:rsidR="00C12594" w:rsidRPr="00C12594" w:rsidRDefault="00C12594" w:rsidP="005A4AAB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</w:pPr>
            <w:r w:rsidRPr="00B45CA9"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  <w:t xml:space="preserve">   </w:t>
            </w:r>
            <w:r w:rsidRPr="00C12594"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  <w:t>Il Segretario</w:t>
            </w:r>
          </w:p>
          <w:p w:rsidR="00C12594" w:rsidRPr="00C12594" w:rsidRDefault="00C12594" w:rsidP="005A4AAB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</w:pPr>
            <w:r w:rsidRPr="00C12594"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  <w:t>(Sergio Barocci)</w:t>
            </w:r>
          </w:p>
        </w:tc>
        <w:tc>
          <w:tcPr>
            <w:tcW w:w="2114" w:type="pct"/>
            <w:hideMark/>
          </w:tcPr>
          <w:p w:rsidR="00C12594" w:rsidRPr="00C12594" w:rsidRDefault="00C12594" w:rsidP="005A4AAB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</w:pPr>
            <w:r w:rsidRPr="00C12594"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  <w:t>Il Delegato Provinciale</w:t>
            </w:r>
          </w:p>
          <w:p w:rsidR="00C12594" w:rsidRPr="00C12594" w:rsidRDefault="00C12594" w:rsidP="005A4AAB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</w:pPr>
            <w:r w:rsidRPr="00C12594"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  <w:t xml:space="preserve">      (Elvio Rocchi)</w:t>
            </w:r>
          </w:p>
        </w:tc>
      </w:tr>
    </w:tbl>
    <w:p w:rsidR="0014510E" w:rsidRPr="00587F81" w:rsidRDefault="0014510E" w:rsidP="004F7F01">
      <w:pPr>
        <w:rPr>
          <w:rFonts w:ascii="Arial" w:hAnsi="Arial" w:cs="Arial"/>
          <w:sz w:val="22"/>
          <w:szCs w:val="22"/>
        </w:rPr>
      </w:pPr>
    </w:p>
    <w:sectPr w:rsidR="0014510E" w:rsidRPr="00587F81" w:rsidSect="004C3AF4">
      <w:footerReference w:type="default" r:id="rId13"/>
      <w:pgSz w:w="11906" w:h="16838" w:code="9"/>
      <w:pgMar w:top="1418" w:right="992" w:bottom="1418" w:left="992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3666A" w:rsidRDefault="0063666A" w:rsidP="0014510E">
      <w:r>
        <w:separator/>
      </w:r>
    </w:p>
  </w:endnote>
  <w:endnote w:type="continuationSeparator" w:id="1">
    <w:p w:rsidR="0063666A" w:rsidRDefault="0063666A" w:rsidP="0014510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IGC - Azzur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2395" w:rsidRPr="00CC75E8" w:rsidRDefault="004F0EC0">
    <w:pPr>
      <w:pStyle w:val="Pidipagina"/>
      <w:jc w:val="center"/>
      <w:rPr>
        <w:rFonts w:ascii="Arial" w:hAnsi="Arial" w:cs="Arial"/>
        <w:color w:val="002060"/>
        <w:sz w:val="22"/>
        <w:szCs w:val="22"/>
      </w:rPr>
    </w:pPr>
    <w:r w:rsidRPr="00CC75E8">
      <w:rPr>
        <w:rFonts w:ascii="Arial" w:hAnsi="Arial" w:cs="Arial"/>
        <w:color w:val="002060"/>
        <w:sz w:val="22"/>
        <w:szCs w:val="22"/>
      </w:rPr>
      <w:fldChar w:fldCharType="begin"/>
    </w:r>
    <w:r w:rsidR="00D72395" w:rsidRPr="00CC75E8">
      <w:rPr>
        <w:rFonts w:ascii="Arial" w:hAnsi="Arial" w:cs="Arial"/>
        <w:color w:val="002060"/>
        <w:sz w:val="22"/>
        <w:szCs w:val="22"/>
      </w:rPr>
      <w:instrText>PAGE   \* MERGEFORMAT</w:instrText>
    </w:r>
    <w:r w:rsidRPr="00CC75E8">
      <w:rPr>
        <w:rFonts w:ascii="Arial" w:hAnsi="Arial" w:cs="Arial"/>
        <w:color w:val="002060"/>
        <w:sz w:val="22"/>
        <w:szCs w:val="22"/>
      </w:rPr>
      <w:fldChar w:fldCharType="separate"/>
    </w:r>
    <w:r w:rsidR="00F74841">
      <w:rPr>
        <w:rFonts w:ascii="Arial" w:hAnsi="Arial" w:cs="Arial"/>
        <w:noProof/>
        <w:color w:val="002060"/>
        <w:sz w:val="22"/>
        <w:szCs w:val="22"/>
      </w:rPr>
      <w:t>1</w:t>
    </w:r>
    <w:r w:rsidRPr="00CC75E8">
      <w:rPr>
        <w:rFonts w:ascii="Arial" w:hAnsi="Arial" w:cs="Arial"/>
        <w:color w:val="002060"/>
        <w:sz w:val="22"/>
        <w:szCs w:val="22"/>
      </w:rPr>
      <w:fldChar w:fldCharType="end"/>
    </w:r>
    <w:r w:rsidR="00D72395" w:rsidRPr="00CC75E8">
      <w:rPr>
        <w:rFonts w:ascii="Arial" w:hAnsi="Arial" w:cs="Arial"/>
        <w:color w:val="002060"/>
        <w:sz w:val="22"/>
        <w:szCs w:val="22"/>
      </w:rPr>
      <w:t>/</w:t>
    </w:r>
    <w:r w:rsidR="00D72395">
      <w:rPr>
        <w:rFonts w:ascii="Arial" w:hAnsi="Arial" w:cs="Arial"/>
        <w:color w:val="002060"/>
        <w:sz w:val="22"/>
        <w:szCs w:val="22"/>
      </w:rPr>
      <w:t>71</w:t>
    </w:r>
  </w:p>
  <w:p w:rsidR="00D72395" w:rsidRDefault="00D72395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3666A" w:rsidRDefault="0063666A" w:rsidP="0014510E">
      <w:r>
        <w:separator/>
      </w:r>
    </w:p>
  </w:footnote>
  <w:footnote w:type="continuationSeparator" w:id="1">
    <w:p w:rsidR="0063666A" w:rsidRDefault="0063666A" w:rsidP="0014510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6126F6"/>
    <w:multiLevelType w:val="hybridMultilevel"/>
    <w:tmpl w:val="B8308670"/>
    <w:lvl w:ilvl="0" w:tplc="E402E3D6">
      <w:start w:val="1"/>
      <w:numFmt w:val="decimal"/>
      <w:lvlText w:val="%1."/>
      <w:lvlJc w:val="left"/>
      <w:pPr>
        <w:ind w:left="368" w:hanging="360"/>
      </w:pPr>
      <w:rPr>
        <w:rFonts w:ascii="Arial" w:eastAsia="Arial" w:hAnsi="Arial" w:cs="Arial" w:hint="default"/>
        <w:color w:val="002060"/>
        <w:spacing w:val="-1"/>
        <w:w w:val="100"/>
        <w:sz w:val="22"/>
        <w:szCs w:val="22"/>
        <w:lang w:val="it-IT" w:eastAsia="it-IT" w:bidi="it-IT"/>
      </w:rPr>
    </w:lvl>
    <w:lvl w:ilvl="1" w:tplc="13AE70CA">
      <w:numFmt w:val="bullet"/>
      <w:lvlText w:val="-"/>
      <w:lvlJc w:val="left"/>
      <w:pPr>
        <w:ind w:left="8" w:hanging="360"/>
      </w:pPr>
      <w:rPr>
        <w:rFonts w:ascii="Arial" w:eastAsia="Arial" w:hAnsi="Arial" w:cs="Arial" w:hint="default"/>
        <w:color w:val="002060"/>
        <w:w w:val="100"/>
        <w:sz w:val="22"/>
        <w:szCs w:val="22"/>
        <w:lang w:val="it-IT" w:eastAsia="it-IT" w:bidi="it-IT"/>
      </w:rPr>
    </w:lvl>
    <w:lvl w:ilvl="2" w:tplc="7E4CB4E8">
      <w:numFmt w:val="bullet"/>
      <w:lvlText w:val="•"/>
      <w:lvlJc w:val="left"/>
      <w:pPr>
        <w:ind w:left="1452" w:hanging="360"/>
      </w:pPr>
      <w:rPr>
        <w:rFonts w:hint="default"/>
        <w:lang w:val="it-IT" w:eastAsia="it-IT" w:bidi="it-IT"/>
      </w:rPr>
    </w:lvl>
    <w:lvl w:ilvl="3" w:tplc="9986309A">
      <w:numFmt w:val="bullet"/>
      <w:lvlText w:val="•"/>
      <w:lvlJc w:val="left"/>
      <w:pPr>
        <w:ind w:left="2530" w:hanging="360"/>
      </w:pPr>
      <w:rPr>
        <w:rFonts w:hint="default"/>
        <w:lang w:val="it-IT" w:eastAsia="it-IT" w:bidi="it-IT"/>
      </w:rPr>
    </w:lvl>
    <w:lvl w:ilvl="4" w:tplc="D7986712">
      <w:numFmt w:val="bullet"/>
      <w:lvlText w:val="•"/>
      <w:lvlJc w:val="left"/>
      <w:pPr>
        <w:ind w:left="3608" w:hanging="360"/>
      </w:pPr>
      <w:rPr>
        <w:rFonts w:hint="default"/>
        <w:lang w:val="it-IT" w:eastAsia="it-IT" w:bidi="it-IT"/>
      </w:rPr>
    </w:lvl>
    <w:lvl w:ilvl="5" w:tplc="B3AED06A">
      <w:numFmt w:val="bullet"/>
      <w:lvlText w:val="•"/>
      <w:lvlJc w:val="left"/>
      <w:pPr>
        <w:ind w:left="4686" w:hanging="360"/>
      </w:pPr>
      <w:rPr>
        <w:rFonts w:hint="default"/>
        <w:lang w:val="it-IT" w:eastAsia="it-IT" w:bidi="it-IT"/>
      </w:rPr>
    </w:lvl>
    <w:lvl w:ilvl="6" w:tplc="E79022D8">
      <w:numFmt w:val="bullet"/>
      <w:lvlText w:val="•"/>
      <w:lvlJc w:val="left"/>
      <w:pPr>
        <w:ind w:left="5763" w:hanging="360"/>
      </w:pPr>
      <w:rPr>
        <w:rFonts w:hint="default"/>
        <w:lang w:val="it-IT" w:eastAsia="it-IT" w:bidi="it-IT"/>
      </w:rPr>
    </w:lvl>
    <w:lvl w:ilvl="7" w:tplc="1B2254A6">
      <w:numFmt w:val="bullet"/>
      <w:lvlText w:val="•"/>
      <w:lvlJc w:val="left"/>
      <w:pPr>
        <w:ind w:left="6841" w:hanging="360"/>
      </w:pPr>
      <w:rPr>
        <w:rFonts w:hint="default"/>
        <w:lang w:val="it-IT" w:eastAsia="it-IT" w:bidi="it-IT"/>
      </w:rPr>
    </w:lvl>
    <w:lvl w:ilvl="8" w:tplc="FDA8D9EA">
      <w:numFmt w:val="bullet"/>
      <w:lvlText w:val="•"/>
      <w:lvlJc w:val="left"/>
      <w:pPr>
        <w:ind w:left="7919" w:hanging="360"/>
      </w:pPr>
      <w:rPr>
        <w:rFonts w:hint="default"/>
        <w:lang w:val="it-IT" w:eastAsia="it-IT" w:bidi="it-IT"/>
      </w:rPr>
    </w:lvl>
  </w:abstractNum>
  <w:abstractNum w:abstractNumId="1">
    <w:nsid w:val="092E4D6C"/>
    <w:multiLevelType w:val="hybridMultilevel"/>
    <w:tmpl w:val="498E2938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F65555A"/>
    <w:multiLevelType w:val="hybridMultilevel"/>
    <w:tmpl w:val="867E36B6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01C3F0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0C57754"/>
    <w:multiLevelType w:val="hybridMultilevel"/>
    <w:tmpl w:val="59E0790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205E2B"/>
    <w:multiLevelType w:val="hybridMultilevel"/>
    <w:tmpl w:val="4490AD68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67955D2"/>
    <w:multiLevelType w:val="hybridMultilevel"/>
    <w:tmpl w:val="EEFCF8F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ED82F00">
      <w:start w:val="2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8285C46">
      <w:start w:val="2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BD97B90"/>
    <w:multiLevelType w:val="hybridMultilevel"/>
    <w:tmpl w:val="D6C8720A"/>
    <w:lvl w:ilvl="0" w:tplc="F2BE1EB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EE01BFB"/>
    <w:multiLevelType w:val="hybridMultilevel"/>
    <w:tmpl w:val="66867D0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F8C69F5"/>
    <w:multiLevelType w:val="hybridMultilevel"/>
    <w:tmpl w:val="0AE2FB90"/>
    <w:lvl w:ilvl="0" w:tplc="CC96439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CF7413"/>
    <w:multiLevelType w:val="hybridMultilevel"/>
    <w:tmpl w:val="D506D7A4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5334655"/>
    <w:multiLevelType w:val="hybridMultilevel"/>
    <w:tmpl w:val="978679B6"/>
    <w:lvl w:ilvl="0" w:tplc="BEA6939A">
      <w:numFmt w:val="bullet"/>
      <w:lvlText w:val="-"/>
      <w:lvlJc w:val="left"/>
      <w:pPr>
        <w:ind w:left="721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1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1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1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1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1" w:hanging="360"/>
      </w:pPr>
      <w:rPr>
        <w:rFonts w:ascii="Wingdings" w:hAnsi="Wingdings" w:cs="Wingdings" w:hint="default"/>
      </w:rPr>
    </w:lvl>
  </w:abstractNum>
  <w:abstractNum w:abstractNumId="11">
    <w:nsid w:val="286C6959"/>
    <w:multiLevelType w:val="hybridMultilevel"/>
    <w:tmpl w:val="73669D8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8FE4FA1"/>
    <w:multiLevelType w:val="hybridMultilevel"/>
    <w:tmpl w:val="01021FB0"/>
    <w:lvl w:ilvl="0" w:tplc="04100017">
      <w:start w:val="9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9F7BBC"/>
    <w:multiLevelType w:val="hybridMultilevel"/>
    <w:tmpl w:val="37B8ED3E"/>
    <w:lvl w:ilvl="0" w:tplc="D8BADF3A">
      <w:numFmt w:val="bullet"/>
      <w:lvlText w:val=""/>
      <w:lvlJc w:val="left"/>
      <w:pPr>
        <w:ind w:left="853" w:hanging="360"/>
      </w:pPr>
      <w:rPr>
        <w:rFonts w:ascii="Symbol" w:eastAsia="Symbol" w:hAnsi="Symbol" w:cs="Symbol" w:hint="default"/>
        <w:color w:val="002060"/>
        <w:w w:val="100"/>
        <w:sz w:val="22"/>
        <w:szCs w:val="22"/>
        <w:lang w:val="it-IT" w:eastAsia="it-IT" w:bidi="it-IT"/>
      </w:rPr>
    </w:lvl>
    <w:lvl w:ilvl="1" w:tplc="3FA651AA">
      <w:numFmt w:val="bullet"/>
      <w:lvlText w:val="o"/>
      <w:lvlJc w:val="left"/>
      <w:pPr>
        <w:ind w:left="1573" w:hanging="360"/>
      </w:pPr>
      <w:rPr>
        <w:rFonts w:ascii="Courier New" w:eastAsia="Courier New" w:hAnsi="Courier New" w:cs="Courier New" w:hint="default"/>
        <w:color w:val="002060"/>
        <w:w w:val="100"/>
        <w:sz w:val="22"/>
        <w:szCs w:val="22"/>
        <w:lang w:val="it-IT" w:eastAsia="it-IT" w:bidi="it-IT"/>
      </w:rPr>
    </w:lvl>
    <w:lvl w:ilvl="2" w:tplc="4436343C">
      <w:numFmt w:val="bullet"/>
      <w:lvlText w:val="•"/>
      <w:lvlJc w:val="left"/>
      <w:pPr>
        <w:ind w:left="2537" w:hanging="360"/>
      </w:pPr>
      <w:rPr>
        <w:rFonts w:hint="default"/>
        <w:lang w:val="it-IT" w:eastAsia="it-IT" w:bidi="it-IT"/>
      </w:rPr>
    </w:lvl>
    <w:lvl w:ilvl="3" w:tplc="526EDCC0">
      <w:numFmt w:val="bullet"/>
      <w:lvlText w:val="•"/>
      <w:lvlJc w:val="left"/>
      <w:pPr>
        <w:ind w:left="3495" w:hanging="360"/>
      </w:pPr>
      <w:rPr>
        <w:rFonts w:hint="default"/>
        <w:lang w:val="it-IT" w:eastAsia="it-IT" w:bidi="it-IT"/>
      </w:rPr>
    </w:lvl>
    <w:lvl w:ilvl="4" w:tplc="4086C07C">
      <w:numFmt w:val="bullet"/>
      <w:lvlText w:val="•"/>
      <w:lvlJc w:val="left"/>
      <w:pPr>
        <w:ind w:left="4453" w:hanging="360"/>
      </w:pPr>
      <w:rPr>
        <w:rFonts w:hint="default"/>
        <w:lang w:val="it-IT" w:eastAsia="it-IT" w:bidi="it-IT"/>
      </w:rPr>
    </w:lvl>
    <w:lvl w:ilvl="5" w:tplc="D6980232">
      <w:numFmt w:val="bullet"/>
      <w:lvlText w:val="•"/>
      <w:lvlJc w:val="left"/>
      <w:pPr>
        <w:ind w:left="5411" w:hanging="360"/>
      </w:pPr>
      <w:rPr>
        <w:rFonts w:hint="default"/>
        <w:lang w:val="it-IT" w:eastAsia="it-IT" w:bidi="it-IT"/>
      </w:rPr>
    </w:lvl>
    <w:lvl w:ilvl="6" w:tplc="7E1EDCF6">
      <w:numFmt w:val="bullet"/>
      <w:lvlText w:val="•"/>
      <w:lvlJc w:val="left"/>
      <w:pPr>
        <w:ind w:left="6368" w:hanging="360"/>
      </w:pPr>
      <w:rPr>
        <w:rFonts w:hint="default"/>
        <w:lang w:val="it-IT" w:eastAsia="it-IT" w:bidi="it-IT"/>
      </w:rPr>
    </w:lvl>
    <w:lvl w:ilvl="7" w:tplc="54FA726C">
      <w:numFmt w:val="bullet"/>
      <w:lvlText w:val="•"/>
      <w:lvlJc w:val="left"/>
      <w:pPr>
        <w:ind w:left="7326" w:hanging="360"/>
      </w:pPr>
      <w:rPr>
        <w:rFonts w:hint="default"/>
        <w:lang w:val="it-IT" w:eastAsia="it-IT" w:bidi="it-IT"/>
      </w:rPr>
    </w:lvl>
    <w:lvl w:ilvl="8" w:tplc="F55A27DC">
      <w:numFmt w:val="bullet"/>
      <w:lvlText w:val="•"/>
      <w:lvlJc w:val="left"/>
      <w:pPr>
        <w:ind w:left="8284" w:hanging="360"/>
      </w:pPr>
      <w:rPr>
        <w:rFonts w:hint="default"/>
        <w:lang w:val="it-IT" w:eastAsia="it-IT" w:bidi="it-IT"/>
      </w:rPr>
    </w:lvl>
  </w:abstractNum>
  <w:abstractNum w:abstractNumId="14">
    <w:nsid w:val="2DFB2401"/>
    <w:multiLevelType w:val="hybridMultilevel"/>
    <w:tmpl w:val="710A00C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5C10EC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E580FA3"/>
    <w:multiLevelType w:val="hybridMultilevel"/>
    <w:tmpl w:val="2DB4DA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1105E7C"/>
    <w:multiLevelType w:val="hybridMultilevel"/>
    <w:tmpl w:val="F9ACC8F8"/>
    <w:lvl w:ilvl="0" w:tplc="E110A27C">
      <w:start w:val="19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3737C7E"/>
    <w:multiLevelType w:val="hybridMultilevel"/>
    <w:tmpl w:val="CD0A77F8"/>
    <w:lvl w:ilvl="0" w:tplc="FF483C7C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42E13B9"/>
    <w:multiLevelType w:val="hybridMultilevel"/>
    <w:tmpl w:val="8622290A"/>
    <w:lvl w:ilvl="0" w:tplc="E604B32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8350E04"/>
    <w:multiLevelType w:val="hybridMultilevel"/>
    <w:tmpl w:val="E098A8D8"/>
    <w:lvl w:ilvl="0" w:tplc="D8BADF3A">
      <w:numFmt w:val="bullet"/>
      <w:lvlText w:val=""/>
      <w:lvlJc w:val="left"/>
      <w:pPr>
        <w:ind w:left="853" w:hanging="360"/>
      </w:pPr>
      <w:rPr>
        <w:rFonts w:ascii="Symbol" w:eastAsia="Symbol" w:hAnsi="Symbol" w:cs="Symbol" w:hint="default"/>
        <w:color w:val="002060"/>
        <w:w w:val="100"/>
        <w:sz w:val="22"/>
        <w:szCs w:val="22"/>
        <w:lang w:val="it-IT" w:eastAsia="it-IT" w:bidi="it-IT"/>
      </w:rPr>
    </w:lvl>
    <w:lvl w:ilvl="1" w:tplc="3FA651AA">
      <w:numFmt w:val="bullet"/>
      <w:lvlText w:val="o"/>
      <w:lvlJc w:val="left"/>
      <w:pPr>
        <w:ind w:left="1573" w:hanging="360"/>
      </w:pPr>
      <w:rPr>
        <w:rFonts w:ascii="Courier New" w:eastAsia="Courier New" w:hAnsi="Courier New" w:cs="Courier New" w:hint="default"/>
        <w:color w:val="002060"/>
        <w:w w:val="100"/>
        <w:sz w:val="22"/>
        <w:szCs w:val="22"/>
        <w:lang w:val="it-IT" w:eastAsia="it-IT" w:bidi="it-IT"/>
      </w:rPr>
    </w:lvl>
    <w:lvl w:ilvl="2" w:tplc="4436343C">
      <w:numFmt w:val="bullet"/>
      <w:lvlText w:val="•"/>
      <w:lvlJc w:val="left"/>
      <w:pPr>
        <w:ind w:left="2537" w:hanging="360"/>
      </w:pPr>
      <w:rPr>
        <w:rFonts w:hint="default"/>
        <w:lang w:val="it-IT" w:eastAsia="it-IT" w:bidi="it-IT"/>
      </w:rPr>
    </w:lvl>
    <w:lvl w:ilvl="3" w:tplc="526EDCC0">
      <w:numFmt w:val="bullet"/>
      <w:lvlText w:val="•"/>
      <w:lvlJc w:val="left"/>
      <w:pPr>
        <w:ind w:left="3495" w:hanging="360"/>
      </w:pPr>
      <w:rPr>
        <w:rFonts w:hint="default"/>
        <w:lang w:val="it-IT" w:eastAsia="it-IT" w:bidi="it-IT"/>
      </w:rPr>
    </w:lvl>
    <w:lvl w:ilvl="4" w:tplc="4086C07C">
      <w:numFmt w:val="bullet"/>
      <w:lvlText w:val="•"/>
      <w:lvlJc w:val="left"/>
      <w:pPr>
        <w:ind w:left="4453" w:hanging="360"/>
      </w:pPr>
      <w:rPr>
        <w:rFonts w:hint="default"/>
        <w:lang w:val="it-IT" w:eastAsia="it-IT" w:bidi="it-IT"/>
      </w:rPr>
    </w:lvl>
    <w:lvl w:ilvl="5" w:tplc="D6980232">
      <w:numFmt w:val="bullet"/>
      <w:lvlText w:val="•"/>
      <w:lvlJc w:val="left"/>
      <w:pPr>
        <w:ind w:left="5411" w:hanging="360"/>
      </w:pPr>
      <w:rPr>
        <w:rFonts w:hint="default"/>
        <w:lang w:val="it-IT" w:eastAsia="it-IT" w:bidi="it-IT"/>
      </w:rPr>
    </w:lvl>
    <w:lvl w:ilvl="6" w:tplc="7E1EDCF6">
      <w:numFmt w:val="bullet"/>
      <w:lvlText w:val="•"/>
      <w:lvlJc w:val="left"/>
      <w:pPr>
        <w:ind w:left="6368" w:hanging="360"/>
      </w:pPr>
      <w:rPr>
        <w:rFonts w:hint="default"/>
        <w:lang w:val="it-IT" w:eastAsia="it-IT" w:bidi="it-IT"/>
      </w:rPr>
    </w:lvl>
    <w:lvl w:ilvl="7" w:tplc="54FA726C">
      <w:numFmt w:val="bullet"/>
      <w:lvlText w:val="•"/>
      <w:lvlJc w:val="left"/>
      <w:pPr>
        <w:ind w:left="7326" w:hanging="360"/>
      </w:pPr>
      <w:rPr>
        <w:rFonts w:hint="default"/>
        <w:lang w:val="it-IT" w:eastAsia="it-IT" w:bidi="it-IT"/>
      </w:rPr>
    </w:lvl>
    <w:lvl w:ilvl="8" w:tplc="F55A27DC">
      <w:numFmt w:val="bullet"/>
      <w:lvlText w:val="•"/>
      <w:lvlJc w:val="left"/>
      <w:pPr>
        <w:ind w:left="8284" w:hanging="360"/>
      </w:pPr>
      <w:rPr>
        <w:rFonts w:hint="default"/>
        <w:lang w:val="it-IT" w:eastAsia="it-IT" w:bidi="it-IT"/>
      </w:rPr>
    </w:lvl>
  </w:abstractNum>
  <w:abstractNum w:abstractNumId="20">
    <w:nsid w:val="395B0D11"/>
    <w:multiLevelType w:val="hybridMultilevel"/>
    <w:tmpl w:val="D67CCC86"/>
    <w:lvl w:ilvl="0" w:tplc="D35CEE66">
      <w:numFmt w:val="bullet"/>
      <w:lvlText w:val="-"/>
      <w:lvlJc w:val="left"/>
      <w:pPr>
        <w:ind w:left="1037" w:hanging="196"/>
      </w:pPr>
      <w:rPr>
        <w:rFonts w:ascii="Arial" w:eastAsia="Arial" w:hAnsi="Arial" w:cs="Arial" w:hint="default"/>
        <w:color w:val="002060"/>
        <w:w w:val="100"/>
        <w:sz w:val="22"/>
        <w:szCs w:val="22"/>
        <w:lang w:val="it-IT" w:eastAsia="it-IT" w:bidi="it-IT"/>
      </w:rPr>
    </w:lvl>
    <w:lvl w:ilvl="1" w:tplc="5DB8DD06">
      <w:numFmt w:val="bullet"/>
      <w:lvlText w:val="•"/>
      <w:lvlJc w:val="left"/>
      <w:pPr>
        <w:ind w:left="1956" w:hanging="196"/>
      </w:pPr>
      <w:rPr>
        <w:rFonts w:hint="default"/>
        <w:lang w:val="it-IT" w:eastAsia="it-IT" w:bidi="it-IT"/>
      </w:rPr>
    </w:lvl>
    <w:lvl w:ilvl="2" w:tplc="C18EF86E">
      <w:numFmt w:val="bullet"/>
      <w:lvlText w:val="•"/>
      <w:lvlJc w:val="left"/>
      <w:pPr>
        <w:ind w:left="2872" w:hanging="196"/>
      </w:pPr>
      <w:rPr>
        <w:rFonts w:hint="default"/>
        <w:lang w:val="it-IT" w:eastAsia="it-IT" w:bidi="it-IT"/>
      </w:rPr>
    </w:lvl>
    <w:lvl w:ilvl="3" w:tplc="5BBCC72A">
      <w:numFmt w:val="bullet"/>
      <w:lvlText w:val="•"/>
      <w:lvlJc w:val="left"/>
      <w:pPr>
        <w:ind w:left="3788" w:hanging="196"/>
      </w:pPr>
      <w:rPr>
        <w:rFonts w:hint="default"/>
        <w:lang w:val="it-IT" w:eastAsia="it-IT" w:bidi="it-IT"/>
      </w:rPr>
    </w:lvl>
    <w:lvl w:ilvl="4" w:tplc="37CAADAE">
      <w:numFmt w:val="bullet"/>
      <w:lvlText w:val="•"/>
      <w:lvlJc w:val="left"/>
      <w:pPr>
        <w:ind w:left="4704" w:hanging="196"/>
      </w:pPr>
      <w:rPr>
        <w:rFonts w:hint="default"/>
        <w:lang w:val="it-IT" w:eastAsia="it-IT" w:bidi="it-IT"/>
      </w:rPr>
    </w:lvl>
    <w:lvl w:ilvl="5" w:tplc="88B069AA">
      <w:numFmt w:val="bullet"/>
      <w:lvlText w:val="•"/>
      <w:lvlJc w:val="left"/>
      <w:pPr>
        <w:ind w:left="5620" w:hanging="196"/>
      </w:pPr>
      <w:rPr>
        <w:rFonts w:hint="default"/>
        <w:lang w:val="it-IT" w:eastAsia="it-IT" w:bidi="it-IT"/>
      </w:rPr>
    </w:lvl>
    <w:lvl w:ilvl="6" w:tplc="04BE3454">
      <w:numFmt w:val="bullet"/>
      <w:lvlText w:val="•"/>
      <w:lvlJc w:val="left"/>
      <w:pPr>
        <w:ind w:left="6536" w:hanging="196"/>
      </w:pPr>
      <w:rPr>
        <w:rFonts w:hint="default"/>
        <w:lang w:val="it-IT" w:eastAsia="it-IT" w:bidi="it-IT"/>
      </w:rPr>
    </w:lvl>
    <w:lvl w:ilvl="7" w:tplc="C1EACA4A">
      <w:numFmt w:val="bullet"/>
      <w:lvlText w:val="•"/>
      <w:lvlJc w:val="left"/>
      <w:pPr>
        <w:ind w:left="7452" w:hanging="196"/>
      </w:pPr>
      <w:rPr>
        <w:rFonts w:hint="default"/>
        <w:lang w:val="it-IT" w:eastAsia="it-IT" w:bidi="it-IT"/>
      </w:rPr>
    </w:lvl>
    <w:lvl w:ilvl="8" w:tplc="1C5690EA">
      <w:numFmt w:val="bullet"/>
      <w:lvlText w:val="•"/>
      <w:lvlJc w:val="left"/>
      <w:pPr>
        <w:ind w:left="8368" w:hanging="196"/>
      </w:pPr>
      <w:rPr>
        <w:rFonts w:hint="default"/>
        <w:lang w:val="it-IT" w:eastAsia="it-IT" w:bidi="it-IT"/>
      </w:rPr>
    </w:lvl>
  </w:abstractNum>
  <w:abstractNum w:abstractNumId="21">
    <w:nsid w:val="3D2611C9"/>
    <w:multiLevelType w:val="hybridMultilevel"/>
    <w:tmpl w:val="21EEEFB2"/>
    <w:lvl w:ilvl="0" w:tplc="2190DCB8">
      <w:start w:val="1"/>
      <w:numFmt w:val="lowerLetter"/>
      <w:lvlText w:val="%1)"/>
      <w:lvlJc w:val="left"/>
      <w:pPr>
        <w:ind w:left="853" w:hanging="360"/>
      </w:pPr>
      <w:rPr>
        <w:rFonts w:ascii="Arial" w:eastAsia="Arial" w:hAnsi="Arial" w:cs="Arial" w:hint="default"/>
        <w:b/>
        <w:bCs/>
        <w:color w:val="002060"/>
        <w:spacing w:val="-1"/>
        <w:w w:val="100"/>
        <w:sz w:val="22"/>
        <w:szCs w:val="22"/>
        <w:lang w:val="it-IT" w:eastAsia="it-IT" w:bidi="it-IT"/>
      </w:rPr>
    </w:lvl>
    <w:lvl w:ilvl="1" w:tplc="095EC4FC">
      <w:numFmt w:val="bullet"/>
      <w:lvlText w:val="•"/>
      <w:lvlJc w:val="left"/>
      <w:pPr>
        <w:ind w:left="1794" w:hanging="360"/>
      </w:pPr>
      <w:rPr>
        <w:rFonts w:hint="default"/>
        <w:lang w:val="it-IT" w:eastAsia="it-IT" w:bidi="it-IT"/>
      </w:rPr>
    </w:lvl>
    <w:lvl w:ilvl="2" w:tplc="B17C935C">
      <w:numFmt w:val="bullet"/>
      <w:lvlText w:val="•"/>
      <w:lvlJc w:val="left"/>
      <w:pPr>
        <w:ind w:left="2728" w:hanging="360"/>
      </w:pPr>
      <w:rPr>
        <w:rFonts w:hint="default"/>
        <w:lang w:val="it-IT" w:eastAsia="it-IT" w:bidi="it-IT"/>
      </w:rPr>
    </w:lvl>
    <w:lvl w:ilvl="3" w:tplc="A386C090">
      <w:numFmt w:val="bullet"/>
      <w:lvlText w:val="•"/>
      <w:lvlJc w:val="left"/>
      <w:pPr>
        <w:ind w:left="3662" w:hanging="360"/>
      </w:pPr>
      <w:rPr>
        <w:rFonts w:hint="default"/>
        <w:lang w:val="it-IT" w:eastAsia="it-IT" w:bidi="it-IT"/>
      </w:rPr>
    </w:lvl>
    <w:lvl w:ilvl="4" w:tplc="FDCAF7B2">
      <w:numFmt w:val="bullet"/>
      <w:lvlText w:val="•"/>
      <w:lvlJc w:val="left"/>
      <w:pPr>
        <w:ind w:left="4596" w:hanging="360"/>
      </w:pPr>
      <w:rPr>
        <w:rFonts w:hint="default"/>
        <w:lang w:val="it-IT" w:eastAsia="it-IT" w:bidi="it-IT"/>
      </w:rPr>
    </w:lvl>
    <w:lvl w:ilvl="5" w:tplc="0B44B038">
      <w:numFmt w:val="bullet"/>
      <w:lvlText w:val="•"/>
      <w:lvlJc w:val="left"/>
      <w:pPr>
        <w:ind w:left="5530" w:hanging="360"/>
      </w:pPr>
      <w:rPr>
        <w:rFonts w:hint="default"/>
        <w:lang w:val="it-IT" w:eastAsia="it-IT" w:bidi="it-IT"/>
      </w:rPr>
    </w:lvl>
    <w:lvl w:ilvl="6" w:tplc="082A8A4A">
      <w:numFmt w:val="bullet"/>
      <w:lvlText w:val="•"/>
      <w:lvlJc w:val="left"/>
      <w:pPr>
        <w:ind w:left="6464" w:hanging="360"/>
      </w:pPr>
      <w:rPr>
        <w:rFonts w:hint="default"/>
        <w:lang w:val="it-IT" w:eastAsia="it-IT" w:bidi="it-IT"/>
      </w:rPr>
    </w:lvl>
    <w:lvl w:ilvl="7" w:tplc="E462253A">
      <w:numFmt w:val="bullet"/>
      <w:lvlText w:val="•"/>
      <w:lvlJc w:val="left"/>
      <w:pPr>
        <w:ind w:left="7398" w:hanging="360"/>
      </w:pPr>
      <w:rPr>
        <w:rFonts w:hint="default"/>
        <w:lang w:val="it-IT" w:eastAsia="it-IT" w:bidi="it-IT"/>
      </w:rPr>
    </w:lvl>
    <w:lvl w:ilvl="8" w:tplc="94945840">
      <w:numFmt w:val="bullet"/>
      <w:lvlText w:val="•"/>
      <w:lvlJc w:val="left"/>
      <w:pPr>
        <w:ind w:left="8332" w:hanging="360"/>
      </w:pPr>
      <w:rPr>
        <w:rFonts w:hint="default"/>
        <w:lang w:val="it-IT" w:eastAsia="it-IT" w:bidi="it-IT"/>
      </w:rPr>
    </w:lvl>
  </w:abstractNum>
  <w:abstractNum w:abstractNumId="22">
    <w:nsid w:val="3D6E56D6"/>
    <w:multiLevelType w:val="hybridMultilevel"/>
    <w:tmpl w:val="82241CA2"/>
    <w:lvl w:ilvl="0" w:tplc="CD7A59F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62D6A04"/>
    <w:multiLevelType w:val="hybridMultilevel"/>
    <w:tmpl w:val="C3E4AB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73C0FFE"/>
    <w:multiLevelType w:val="hybridMultilevel"/>
    <w:tmpl w:val="A23EC07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98D7843"/>
    <w:multiLevelType w:val="hybridMultilevel"/>
    <w:tmpl w:val="C66C9C3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A171DAF"/>
    <w:multiLevelType w:val="hybridMultilevel"/>
    <w:tmpl w:val="7578ED9A"/>
    <w:lvl w:ilvl="0" w:tplc="FFFFFFFF">
      <w:start w:val="1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E316610"/>
    <w:multiLevelType w:val="hybridMultilevel"/>
    <w:tmpl w:val="461AA0C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EBB1B46"/>
    <w:multiLevelType w:val="hybridMultilevel"/>
    <w:tmpl w:val="BD1AFD5E"/>
    <w:lvl w:ilvl="0" w:tplc="1F86A4E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13E0F65"/>
    <w:multiLevelType w:val="hybridMultilevel"/>
    <w:tmpl w:val="8D58DF46"/>
    <w:lvl w:ilvl="0" w:tplc="FA88EB9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0061305"/>
    <w:multiLevelType w:val="hybridMultilevel"/>
    <w:tmpl w:val="A928D1FE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04034AA"/>
    <w:multiLevelType w:val="hybridMultilevel"/>
    <w:tmpl w:val="936401EC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63E46682"/>
    <w:multiLevelType w:val="hybridMultilevel"/>
    <w:tmpl w:val="9F12E3F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45151D6"/>
    <w:multiLevelType w:val="hybridMultilevel"/>
    <w:tmpl w:val="CC067584"/>
    <w:lvl w:ilvl="0" w:tplc="5EE025FE">
      <w:start w:val="1"/>
      <w:numFmt w:val="upperLetter"/>
      <w:lvlText w:val="%1)"/>
      <w:lvlJc w:val="left"/>
      <w:pPr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34">
    <w:nsid w:val="6AB916B9"/>
    <w:multiLevelType w:val="hybridMultilevel"/>
    <w:tmpl w:val="C614AA2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D036DF0"/>
    <w:multiLevelType w:val="hybridMultilevel"/>
    <w:tmpl w:val="DDF825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D7501DC"/>
    <w:multiLevelType w:val="hybridMultilevel"/>
    <w:tmpl w:val="FCD29C2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30431E8"/>
    <w:multiLevelType w:val="hybridMultilevel"/>
    <w:tmpl w:val="B2E6C9F8"/>
    <w:lvl w:ilvl="0" w:tplc="62388D42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BD6228A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A3847424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5DC3845"/>
    <w:multiLevelType w:val="hybridMultilevel"/>
    <w:tmpl w:val="A2B6938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A416F3F"/>
    <w:multiLevelType w:val="hybridMultilevel"/>
    <w:tmpl w:val="CD443552"/>
    <w:lvl w:ilvl="0" w:tplc="BBE4A866">
      <w:start w:val="1"/>
      <w:numFmt w:val="upperLetter"/>
      <w:lvlText w:val="%1)"/>
      <w:lvlJc w:val="left"/>
      <w:pPr>
        <w:tabs>
          <w:tab w:val="num" w:pos="1485"/>
        </w:tabs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2205"/>
        </w:tabs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abstractNum w:abstractNumId="40">
    <w:nsid w:val="7B65310B"/>
    <w:multiLevelType w:val="hybridMultilevel"/>
    <w:tmpl w:val="C8F26DCA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F82036A"/>
    <w:multiLevelType w:val="hybridMultilevel"/>
    <w:tmpl w:val="481E16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0"/>
  </w:num>
  <w:num w:numId="3">
    <w:abstractNumId w:val="35"/>
  </w:num>
  <w:num w:numId="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8"/>
  </w:num>
  <w:num w:numId="7">
    <w:abstractNumId w:val="2"/>
  </w:num>
  <w:num w:numId="8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9"/>
  </w:num>
  <w:num w:numId="10">
    <w:abstractNumId w:val="7"/>
  </w:num>
  <w:num w:numId="11">
    <w:abstractNumId w:val="40"/>
  </w:num>
  <w:num w:numId="12">
    <w:abstractNumId w:val="4"/>
  </w:num>
  <w:num w:numId="13">
    <w:abstractNumId w:val="11"/>
  </w:num>
  <w:num w:numId="14">
    <w:abstractNumId w:val="14"/>
  </w:num>
  <w:num w:numId="15">
    <w:abstractNumId w:val="5"/>
  </w:num>
  <w:num w:numId="16">
    <w:abstractNumId w:val="27"/>
  </w:num>
  <w:num w:numId="17">
    <w:abstractNumId w:val="17"/>
  </w:num>
  <w:num w:numId="18">
    <w:abstractNumId w:val="38"/>
  </w:num>
  <w:num w:numId="19">
    <w:abstractNumId w:val="37"/>
  </w:num>
  <w:num w:numId="20">
    <w:abstractNumId w:val="33"/>
  </w:num>
  <w:num w:numId="21">
    <w:abstractNumId w:val="22"/>
  </w:num>
  <w:num w:numId="22">
    <w:abstractNumId w:val="18"/>
  </w:num>
  <w:num w:numId="23">
    <w:abstractNumId w:val="24"/>
  </w:num>
  <w:num w:numId="24">
    <w:abstractNumId w:val="12"/>
  </w:num>
  <w:num w:numId="25">
    <w:abstractNumId w:val="19"/>
  </w:num>
  <w:num w:numId="26">
    <w:abstractNumId w:val="21"/>
  </w:num>
  <w:num w:numId="27">
    <w:abstractNumId w:val="0"/>
  </w:num>
  <w:num w:numId="28">
    <w:abstractNumId w:val="20"/>
  </w:num>
  <w:num w:numId="29">
    <w:abstractNumId w:val="32"/>
  </w:num>
  <w:num w:numId="30">
    <w:abstractNumId w:val="30"/>
  </w:num>
  <w:num w:numId="31">
    <w:abstractNumId w:val="13"/>
  </w:num>
  <w:num w:numId="32">
    <w:abstractNumId w:val="34"/>
  </w:num>
  <w:num w:numId="33">
    <w:abstractNumId w:val="23"/>
  </w:num>
  <w:num w:numId="34">
    <w:abstractNumId w:val="25"/>
  </w:num>
  <w:num w:numId="35">
    <w:abstractNumId w:val="26"/>
  </w:num>
  <w:num w:numId="36">
    <w:abstractNumId w:val="36"/>
  </w:num>
  <w:num w:numId="37">
    <w:abstractNumId w:val="31"/>
  </w:num>
  <w:num w:numId="38">
    <w:abstractNumId w:val="9"/>
  </w:num>
  <w:num w:numId="39">
    <w:abstractNumId w:val="1"/>
  </w:num>
  <w:num w:numId="40">
    <w:abstractNumId w:val="15"/>
  </w:num>
  <w:num w:numId="41">
    <w:abstractNumId w:val="41"/>
  </w:num>
  <w:num w:numId="42">
    <w:abstractNumId w:val="28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0"/>
  <w:hyphenationZone w:val="283"/>
  <w:characterSpacingControl w:val="doNotCompress"/>
  <w:hdrShapeDefaults>
    <o:shapedefaults v:ext="edit" spidmax="33075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14510E"/>
    <w:rsid w:val="00001505"/>
    <w:rsid w:val="000027A5"/>
    <w:rsid w:val="00002934"/>
    <w:rsid w:val="000070B2"/>
    <w:rsid w:val="00012B96"/>
    <w:rsid w:val="000136D8"/>
    <w:rsid w:val="000143DF"/>
    <w:rsid w:val="0001695C"/>
    <w:rsid w:val="00016D14"/>
    <w:rsid w:val="00016DFD"/>
    <w:rsid w:val="0002069F"/>
    <w:rsid w:val="000206DD"/>
    <w:rsid w:val="00020BB2"/>
    <w:rsid w:val="000215C1"/>
    <w:rsid w:val="0002308C"/>
    <w:rsid w:val="000239FB"/>
    <w:rsid w:val="00023A30"/>
    <w:rsid w:val="0002546D"/>
    <w:rsid w:val="00025BB5"/>
    <w:rsid w:val="00025C9D"/>
    <w:rsid w:val="00026FCC"/>
    <w:rsid w:val="00030278"/>
    <w:rsid w:val="0003124F"/>
    <w:rsid w:val="000312EA"/>
    <w:rsid w:val="00032968"/>
    <w:rsid w:val="00033798"/>
    <w:rsid w:val="00034D30"/>
    <w:rsid w:val="00034F7A"/>
    <w:rsid w:val="00034FC0"/>
    <w:rsid w:val="000355C5"/>
    <w:rsid w:val="00036337"/>
    <w:rsid w:val="000375F7"/>
    <w:rsid w:val="0004107A"/>
    <w:rsid w:val="0004107E"/>
    <w:rsid w:val="0004291B"/>
    <w:rsid w:val="00042A0E"/>
    <w:rsid w:val="000448DC"/>
    <w:rsid w:val="00047262"/>
    <w:rsid w:val="0004733F"/>
    <w:rsid w:val="000479B2"/>
    <w:rsid w:val="00047B76"/>
    <w:rsid w:val="00047F72"/>
    <w:rsid w:val="0005081C"/>
    <w:rsid w:val="00050DFA"/>
    <w:rsid w:val="000517CB"/>
    <w:rsid w:val="000519C6"/>
    <w:rsid w:val="00053889"/>
    <w:rsid w:val="000540B8"/>
    <w:rsid w:val="00055391"/>
    <w:rsid w:val="000555A8"/>
    <w:rsid w:val="00055D65"/>
    <w:rsid w:val="00055D96"/>
    <w:rsid w:val="00064281"/>
    <w:rsid w:val="0006440F"/>
    <w:rsid w:val="00064F9F"/>
    <w:rsid w:val="000677FC"/>
    <w:rsid w:val="000703EA"/>
    <w:rsid w:val="000715FA"/>
    <w:rsid w:val="000728FB"/>
    <w:rsid w:val="00072F6C"/>
    <w:rsid w:val="000736AB"/>
    <w:rsid w:val="00074740"/>
    <w:rsid w:val="00075361"/>
    <w:rsid w:val="00077D3D"/>
    <w:rsid w:val="00080CA4"/>
    <w:rsid w:val="00083543"/>
    <w:rsid w:val="000835BB"/>
    <w:rsid w:val="00085B00"/>
    <w:rsid w:val="00085C13"/>
    <w:rsid w:val="00086AF0"/>
    <w:rsid w:val="00090A96"/>
    <w:rsid w:val="00092B3D"/>
    <w:rsid w:val="000931CB"/>
    <w:rsid w:val="00094729"/>
    <w:rsid w:val="00094AC1"/>
    <w:rsid w:val="000961F2"/>
    <w:rsid w:val="000A1831"/>
    <w:rsid w:val="000A1D0C"/>
    <w:rsid w:val="000A401B"/>
    <w:rsid w:val="000A5DBB"/>
    <w:rsid w:val="000A683C"/>
    <w:rsid w:val="000A79BF"/>
    <w:rsid w:val="000B3139"/>
    <w:rsid w:val="000B3198"/>
    <w:rsid w:val="000B3C06"/>
    <w:rsid w:val="000B3D13"/>
    <w:rsid w:val="000B47C4"/>
    <w:rsid w:val="000B4844"/>
    <w:rsid w:val="000B5039"/>
    <w:rsid w:val="000C0B92"/>
    <w:rsid w:val="000C0F5D"/>
    <w:rsid w:val="000C1104"/>
    <w:rsid w:val="000C11DF"/>
    <w:rsid w:val="000C1952"/>
    <w:rsid w:val="000C1AD8"/>
    <w:rsid w:val="000C2122"/>
    <w:rsid w:val="000C2AB0"/>
    <w:rsid w:val="000C2AFF"/>
    <w:rsid w:val="000C4157"/>
    <w:rsid w:val="000C6372"/>
    <w:rsid w:val="000D0025"/>
    <w:rsid w:val="000D0528"/>
    <w:rsid w:val="000D0DB1"/>
    <w:rsid w:val="000D1EDC"/>
    <w:rsid w:val="000D38E4"/>
    <w:rsid w:val="000D605A"/>
    <w:rsid w:val="000D78F8"/>
    <w:rsid w:val="000E3C77"/>
    <w:rsid w:val="000E4445"/>
    <w:rsid w:val="000E46EB"/>
    <w:rsid w:val="000E58F3"/>
    <w:rsid w:val="000E5D8A"/>
    <w:rsid w:val="000E630C"/>
    <w:rsid w:val="000E7F97"/>
    <w:rsid w:val="000F0C78"/>
    <w:rsid w:val="000F370A"/>
    <w:rsid w:val="000F3CE6"/>
    <w:rsid w:val="000F56EB"/>
    <w:rsid w:val="000F6F5A"/>
    <w:rsid w:val="000F7C3B"/>
    <w:rsid w:val="00101EA0"/>
    <w:rsid w:val="00104D1E"/>
    <w:rsid w:val="00104F63"/>
    <w:rsid w:val="001058F3"/>
    <w:rsid w:val="00106CD2"/>
    <w:rsid w:val="00106F99"/>
    <w:rsid w:val="00110256"/>
    <w:rsid w:val="001106B1"/>
    <w:rsid w:val="00110C55"/>
    <w:rsid w:val="001111CE"/>
    <w:rsid w:val="00111E08"/>
    <w:rsid w:val="00111F9D"/>
    <w:rsid w:val="001161FA"/>
    <w:rsid w:val="0011635F"/>
    <w:rsid w:val="00120507"/>
    <w:rsid w:val="00121A7F"/>
    <w:rsid w:val="00121B69"/>
    <w:rsid w:val="00121B9C"/>
    <w:rsid w:val="00123F2C"/>
    <w:rsid w:val="00124780"/>
    <w:rsid w:val="0012502F"/>
    <w:rsid w:val="00125CEF"/>
    <w:rsid w:val="001308AF"/>
    <w:rsid w:val="00134A2F"/>
    <w:rsid w:val="00136036"/>
    <w:rsid w:val="0013618A"/>
    <w:rsid w:val="00136D0E"/>
    <w:rsid w:val="00137145"/>
    <w:rsid w:val="0013786A"/>
    <w:rsid w:val="001378BA"/>
    <w:rsid w:val="00137B98"/>
    <w:rsid w:val="001415F9"/>
    <w:rsid w:val="001423FE"/>
    <w:rsid w:val="00144588"/>
    <w:rsid w:val="00144807"/>
    <w:rsid w:val="0014510E"/>
    <w:rsid w:val="00145B6D"/>
    <w:rsid w:val="001462F0"/>
    <w:rsid w:val="0014769A"/>
    <w:rsid w:val="00150129"/>
    <w:rsid w:val="00150289"/>
    <w:rsid w:val="001512FF"/>
    <w:rsid w:val="0015131C"/>
    <w:rsid w:val="00151F03"/>
    <w:rsid w:val="00152A20"/>
    <w:rsid w:val="00153509"/>
    <w:rsid w:val="00154425"/>
    <w:rsid w:val="00155EBB"/>
    <w:rsid w:val="001563AA"/>
    <w:rsid w:val="001565F7"/>
    <w:rsid w:val="001573BB"/>
    <w:rsid w:val="00160774"/>
    <w:rsid w:val="00160AEA"/>
    <w:rsid w:val="00160E62"/>
    <w:rsid w:val="00160FED"/>
    <w:rsid w:val="00162080"/>
    <w:rsid w:val="001628CE"/>
    <w:rsid w:val="001638E4"/>
    <w:rsid w:val="00164E93"/>
    <w:rsid w:val="00166E40"/>
    <w:rsid w:val="00170882"/>
    <w:rsid w:val="00170FB6"/>
    <w:rsid w:val="00171FE1"/>
    <w:rsid w:val="001736F0"/>
    <w:rsid w:val="001767FA"/>
    <w:rsid w:val="00176A74"/>
    <w:rsid w:val="00176EB9"/>
    <w:rsid w:val="001800C3"/>
    <w:rsid w:val="00181A4E"/>
    <w:rsid w:val="00182B17"/>
    <w:rsid w:val="00184768"/>
    <w:rsid w:val="00184C55"/>
    <w:rsid w:val="0018637A"/>
    <w:rsid w:val="00186D1C"/>
    <w:rsid w:val="001872DE"/>
    <w:rsid w:val="001913CB"/>
    <w:rsid w:val="00191A03"/>
    <w:rsid w:val="001921EF"/>
    <w:rsid w:val="001940AF"/>
    <w:rsid w:val="00195892"/>
    <w:rsid w:val="0019590C"/>
    <w:rsid w:val="00196384"/>
    <w:rsid w:val="001978F3"/>
    <w:rsid w:val="001A09C5"/>
    <w:rsid w:val="001A1119"/>
    <w:rsid w:val="001A14D6"/>
    <w:rsid w:val="001A2436"/>
    <w:rsid w:val="001A2DB1"/>
    <w:rsid w:val="001A3BE4"/>
    <w:rsid w:val="001A6845"/>
    <w:rsid w:val="001A7395"/>
    <w:rsid w:val="001A7FA0"/>
    <w:rsid w:val="001B00AC"/>
    <w:rsid w:val="001B01E6"/>
    <w:rsid w:val="001B3C02"/>
    <w:rsid w:val="001B4D8C"/>
    <w:rsid w:val="001C037A"/>
    <w:rsid w:val="001C375E"/>
    <w:rsid w:val="001C3CCF"/>
    <w:rsid w:val="001C40D5"/>
    <w:rsid w:val="001C4318"/>
    <w:rsid w:val="001C4AFA"/>
    <w:rsid w:val="001C54CE"/>
    <w:rsid w:val="001C5B15"/>
    <w:rsid w:val="001C5DC9"/>
    <w:rsid w:val="001D0D2F"/>
    <w:rsid w:val="001D29D8"/>
    <w:rsid w:val="001D32BC"/>
    <w:rsid w:val="001D6AC7"/>
    <w:rsid w:val="001D7662"/>
    <w:rsid w:val="001D7688"/>
    <w:rsid w:val="001D7E4A"/>
    <w:rsid w:val="001E0139"/>
    <w:rsid w:val="001E0AFF"/>
    <w:rsid w:val="001E0C33"/>
    <w:rsid w:val="001E0ED2"/>
    <w:rsid w:val="001E0F68"/>
    <w:rsid w:val="001E1B40"/>
    <w:rsid w:val="001E1D3F"/>
    <w:rsid w:val="001E4C12"/>
    <w:rsid w:val="001E52E2"/>
    <w:rsid w:val="001E6DAA"/>
    <w:rsid w:val="001F1305"/>
    <w:rsid w:val="001F3080"/>
    <w:rsid w:val="001F3ED6"/>
    <w:rsid w:val="001F42B4"/>
    <w:rsid w:val="001F45A1"/>
    <w:rsid w:val="001F547B"/>
    <w:rsid w:val="0020198C"/>
    <w:rsid w:val="00201F00"/>
    <w:rsid w:val="00202583"/>
    <w:rsid w:val="00203030"/>
    <w:rsid w:val="002032B5"/>
    <w:rsid w:val="00204378"/>
    <w:rsid w:val="00205EA2"/>
    <w:rsid w:val="002060DB"/>
    <w:rsid w:val="002068CE"/>
    <w:rsid w:val="00207F81"/>
    <w:rsid w:val="002100B1"/>
    <w:rsid w:val="0021185D"/>
    <w:rsid w:val="0021263C"/>
    <w:rsid w:val="00212DA2"/>
    <w:rsid w:val="00213FCF"/>
    <w:rsid w:val="00214487"/>
    <w:rsid w:val="00214FCA"/>
    <w:rsid w:val="00215AB3"/>
    <w:rsid w:val="0022048F"/>
    <w:rsid w:val="00221F29"/>
    <w:rsid w:val="002223EE"/>
    <w:rsid w:val="00222993"/>
    <w:rsid w:val="00223351"/>
    <w:rsid w:val="002234E6"/>
    <w:rsid w:val="002259B1"/>
    <w:rsid w:val="00225DED"/>
    <w:rsid w:val="00226085"/>
    <w:rsid w:val="00227C79"/>
    <w:rsid w:val="002303E4"/>
    <w:rsid w:val="0023095E"/>
    <w:rsid w:val="00230C30"/>
    <w:rsid w:val="00230CAE"/>
    <w:rsid w:val="002324DE"/>
    <w:rsid w:val="0023288B"/>
    <w:rsid w:val="00234377"/>
    <w:rsid w:val="00235209"/>
    <w:rsid w:val="002361A8"/>
    <w:rsid w:val="002406F7"/>
    <w:rsid w:val="0024125C"/>
    <w:rsid w:val="00241AAC"/>
    <w:rsid w:val="002424BF"/>
    <w:rsid w:val="00242BFF"/>
    <w:rsid w:val="002435FA"/>
    <w:rsid w:val="00243DEB"/>
    <w:rsid w:val="00244A19"/>
    <w:rsid w:val="00245AAC"/>
    <w:rsid w:val="0024615E"/>
    <w:rsid w:val="002472AE"/>
    <w:rsid w:val="00247363"/>
    <w:rsid w:val="002474C0"/>
    <w:rsid w:val="0024780B"/>
    <w:rsid w:val="00250381"/>
    <w:rsid w:val="00250D19"/>
    <w:rsid w:val="00250ECD"/>
    <w:rsid w:val="0025127A"/>
    <w:rsid w:val="0025157F"/>
    <w:rsid w:val="00251D60"/>
    <w:rsid w:val="002523E6"/>
    <w:rsid w:val="00253021"/>
    <w:rsid w:val="0025374C"/>
    <w:rsid w:val="00253920"/>
    <w:rsid w:val="002541D1"/>
    <w:rsid w:val="0025448D"/>
    <w:rsid w:val="00254BC9"/>
    <w:rsid w:val="0025618B"/>
    <w:rsid w:val="00260747"/>
    <w:rsid w:val="00263C76"/>
    <w:rsid w:val="00264017"/>
    <w:rsid w:val="00267559"/>
    <w:rsid w:val="002675B2"/>
    <w:rsid w:val="00272A82"/>
    <w:rsid w:val="00273180"/>
    <w:rsid w:val="00273DEB"/>
    <w:rsid w:val="002756E7"/>
    <w:rsid w:val="00276286"/>
    <w:rsid w:val="002771B9"/>
    <w:rsid w:val="00280090"/>
    <w:rsid w:val="00280794"/>
    <w:rsid w:val="00281E5B"/>
    <w:rsid w:val="00281FC9"/>
    <w:rsid w:val="00283621"/>
    <w:rsid w:val="002849F7"/>
    <w:rsid w:val="002851A0"/>
    <w:rsid w:val="002861CB"/>
    <w:rsid w:val="002865A8"/>
    <w:rsid w:val="00287BE2"/>
    <w:rsid w:val="00290E80"/>
    <w:rsid w:val="00290FDD"/>
    <w:rsid w:val="00292DD0"/>
    <w:rsid w:val="00293BF5"/>
    <w:rsid w:val="002946F0"/>
    <w:rsid w:val="002947A8"/>
    <w:rsid w:val="002975D7"/>
    <w:rsid w:val="002A02E9"/>
    <w:rsid w:val="002A18F0"/>
    <w:rsid w:val="002A24B7"/>
    <w:rsid w:val="002A34EF"/>
    <w:rsid w:val="002A53E0"/>
    <w:rsid w:val="002A57E9"/>
    <w:rsid w:val="002A68EF"/>
    <w:rsid w:val="002A7467"/>
    <w:rsid w:val="002A77D8"/>
    <w:rsid w:val="002B0E70"/>
    <w:rsid w:val="002B1A5D"/>
    <w:rsid w:val="002B31A9"/>
    <w:rsid w:val="002B346A"/>
    <w:rsid w:val="002B3E65"/>
    <w:rsid w:val="002B479B"/>
    <w:rsid w:val="002B5A2C"/>
    <w:rsid w:val="002B658C"/>
    <w:rsid w:val="002C0039"/>
    <w:rsid w:val="002C0385"/>
    <w:rsid w:val="002C3186"/>
    <w:rsid w:val="002C5B78"/>
    <w:rsid w:val="002C5DC4"/>
    <w:rsid w:val="002C6676"/>
    <w:rsid w:val="002C682E"/>
    <w:rsid w:val="002C7EBE"/>
    <w:rsid w:val="002D002E"/>
    <w:rsid w:val="002D0E2D"/>
    <w:rsid w:val="002D3227"/>
    <w:rsid w:val="002D3E08"/>
    <w:rsid w:val="002D4F4A"/>
    <w:rsid w:val="002D7010"/>
    <w:rsid w:val="002E0954"/>
    <w:rsid w:val="002E63D9"/>
    <w:rsid w:val="002E684F"/>
    <w:rsid w:val="002E708C"/>
    <w:rsid w:val="002F075B"/>
    <w:rsid w:val="002F1FEA"/>
    <w:rsid w:val="002F296B"/>
    <w:rsid w:val="002F495C"/>
    <w:rsid w:val="002F7181"/>
    <w:rsid w:val="002F7CEC"/>
    <w:rsid w:val="00301C7E"/>
    <w:rsid w:val="00305A75"/>
    <w:rsid w:val="00307435"/>
    <w:rsid w:val="00307AF8"/>
    <w:rsid w:val="00307C3B"/>
    <w:rsid w:val="00311112"/>
    <w:rsid w:val="0031319D"/>
    <w:rsid w:val="003164B4"/>
    <w:rsid w:val="003177A6"/>
    <w:rsid w:val="00320291"/>
    <w:rsid w:val="003219CC"/>
    <w:rsid w:val="00322683"/>
    <w:rsid w:val="00322E28"/>
    <w:rsid w:val="003257FF"/>
    <w:rsid w:val="00330417"/>
    <w:rsid w:val="00330AD9"/>
    <w:rsid w:val="00330DC4"/>
    <w:rsid w:val="00330F7F"/>
    <w:rsid w:val="00331768"/>
    <w:rsid w:val="00331D94"/>
    <w:rsid w:val="003346EA"/>
    <w:rsid w:val="00335B58"/>
    <w:rsid w:val="003371E2"/>
    <w:rsid w:val="00337384"/>
    <w:rsid w:val="0033770D"/>
    <w:rsid w:val="00341329"/>
    <w:rsid w:val="00341D88"/>
    <w:rsid w:val="003421E3"/>
    <w:rsid w:val="003428D2"/>
    <w:rsid w:val="00343942"/>
    <w:rsid w:val="00343D4A"/>
    <w:rsid w:val="00344008"/>
    <w:rsid w:val="00344543"/>
    <w:rsid w:val="00345BB6"/>
    <w:rsid w:val="003472EA"/>
    <w:rsid w:val="0034744F"/>
    <w:rsid w:val="00350A37"/>
    <w:rsid w:val="00351F21"/>
    <w:rsid w:val="00352A73"/>
    <w:rsid w:val="00353880"/>
    <w:rsid w:val="003539A9"/>
    <w:rsid w:val="0035692C"/>
    <w:rsid w:val="00357BCE"/>
    <w:rsid w:val="00360766"/>
    <w:rsid w:val="00360BB3"/>
    <w:rsid w:val="003618BF"/>
    <w:rsid w:val="00362916"/>
    <w:rsid w:val="003638AB"/>
    <w:rsid w:val="003654CF"/>
    <w:rsid w:val="0036595F"/>
    <w:rsid w:val="003663B7"/>
    <w:rsid w:val="003669AB"/>
    <w:rsid w:val="00366A16"/>
    <w:rsid w:val="003703BD"/>
    <w:rsid w:val="003717FB"/>
    <w:rsid w:val="0037183B"/>
    <w:rsid w:val="00371B3F"/>
    <w:rsid w:val="00372A85"/>
    <w:rsid w:val="00372C75"/>
    <w:rsid w:val="003732F8"/>
    <w:rsid w:val="00376199"/>
    <w:rsid w:val="00377BB4"/>
    <w:rsid w:val="00380E23"/>
    <w:rsid w:val="0038162F"/>
    <w:rsid w:val="00381988"/>
    <w:rsid w:val="00381DC2"/>
    <w:rsid w:val="00382797"/>
    <w:rsid w:val="003832C3"/>
    <w:rsid w:val="003835AD"/>
    <w:rsid w:val="00384820"/>
    <w:rsid w:val="00384FB6"/>
    <w:rsid w:val="003853F0"/>
    <w:rsid w:val="00386A9B"/>
    <w:rsid w:val="00387243"/>
    <w:rsid w:val="003910E1"/>
    <w:rsid w:val="003925F1"/>
    <w:rsid w:val="00393394"/>
    <w:rsid w:val="0039385B"/>
    <w:rsid w:val="00394B22"/>
    <w:rsid w:val="00395201"/>
    <w:rsid w:val="0039592E"/>
    <w:rsid w:val="00397656"/>
    <w:rsid w:val="003A08F2"/>
    <w:rsid w:val="003A4374"/>
    <w:rsid w:val="003A5ACD"/>
    <w:rsid w:val="003A6F50"/>
    <w:rsid w:val="003A7083"/>
    <w:rsid w:val="003A7911"/>
    <w:rsid w:val="003B0E4B"/>
    <w:rsid w:val="003B1500"/>
    <w:rsid w:val="003B473A"/>
    <w:rsid w:val="003B4F41"/>
    <w:rsid w:val="003B534A"/>
    <w:rsid w:val="003B5CD4"/>
    <w:rsid w:val="003B7347"/>
    <w:rsid w:val="003B7565"/>
    <w:rsid w:val="003C19E4"/>
    <w:rsid w:val="003C5DCD"/>
    <w:rsid w:val="003D24B5"/>
    <w:rsid w:val="003D2FDB"/>
    <w:rsid w:val="003D3BA2"/>
    <w:rsid w:val="003D4367"/>
    <w:rsid w:val="003D4957"/>
    <w:rsid w:val="003D5014"/>
    <w:rsid w:val="003D5C1C"/>
    <w:rsid w:val="003D5E0E"/>
    <w:rsid w:val="003D5EC4"/>
    <w:rsid w:val="003E01AC"/>
    <w:rsid w:val="003E09FD"/>
    <w:rsid w:val="003E0CD2"/>
    <w:rsid w:val="003E3891"/>
    <w:rsid w:val="003E38CF"/>
    <w:rsid w:val="003E43DF"/>
    <w:rsid w:val="003E4B0A"/>
    <w:rsid w:val="003E662E"/>
    <w:rsid w:val="003E774C"/>
    <w:rsid w:val="003F40E7"/>
    <w:rsid w:val="003F4203"/>
    <w:rsid w:val="003F4571"/>
    <w:rsid w:val="003F7333"/>
    <w:rsid w:val="00400331"/>
    <w:rsid w:val="00400D68"/>
    <w:rsid w:val="0040193E"/>
    <w:rsid w:val="00401DB6"/>
    <w:rsid w:val="00403E9E"/>
    <w:rsid w:val="00406858"/>
    <w:rsid w:val="00406CDB"/>
    <w:rsid w:val="00406E2F"/>
    <w:rsid w:val="0041012A"/>
    <w:rsid w:val="004102AA"/>
    <w:rsid w:val="00410737"/>
    <w:rsid w:val="00410812"/>
    <w:rsid w:val="00411B46"/>
    <w:rsid w:val="00412CAE"/>
    <w:rsid w:val="0041538C"/>
    <w:rsid w:val="00415A7A"/>
    <w:rsid w:val="0041699E"/>
    <w:rsid w:val="004209FF"/>
    <w:rsid w:val="00421F80"/>
    <w:rsid w:val="0042395F"/>
    <w:rsid w:val="00423C57"/>
    <w:rsid w:val="00423D24"/>
    <w:rsid w:val="00423EC1"/>
    <w:rsid w:val="00425438"/>
    <w:rsid w:val="00426B41"/>
    <w:rsid w:val="004270B5"/>
    <w:rsid w:val="004308C7"/>
    <w:rsid w:val="00431BF1"/>
    <w:rsid w:val="00433D59"/>
    <w:rsid w:val="00434D8E"/>
    <w:rsid w:val="0043566B"/>
    <w:rsid w:val="00435845"/>
    <w:rsid w:val="0043799B"/>
    <w:rsid w:val="004442F1"/>
    <w:rsid w:val="00445B86"/>
    <w:rsid w:val="0044616A"/>
    <w:rsid w:val="00446620"/>
    <w:rsid w:val="00446DB9"/>
    <w:rsid w:val="00447DE0"/>
    <w:rsid w:val="004521B2"/>
    <w:rsid w:val="00452797"/>
    <w:rsid w:val="004558CB"/>
    <w:rsid w:val="0045623E"/>
    <w:rsid w:val="00456E50"/>
    <w:rsid w:val="0046107C"/>
    <w:rsid w:val="00462FAF"/>
    <w:rsid w:val="00463586"/>
    <w:rsid w:val="00463AD6"/>
    <w:rsid w:val="004643DE"/>
    <w:rsid w:val="00464C09"/>
    <w:rsid w:val="00465590"/>
    <w:rsid w:val="004718A5"/>
    <w:rsid w:val="00472123"/>
    <w:rsid w:val="00472CEA"/>
    <w:rsid w:val="00472E91"/>
    <w:rsid w:val="004733E7"/>
    <w:rsid w:val="004739F0"/>
    <w:rsid w:val="00473F6E"/>
    <w:rsid w:val="00474AFE"/>
    <w:rsid w:val="00476844"/>
    <w:rsid w:val="0048011E"/>
    <w:rsid w:val="004819A7"/>
    <w:rsid w:val="00481A95"/>
    <w:rsid w:val="00482D43"/>
    <w:rsid w:val="00483192"/>
    <w:rsid w:val="0048364B"/>
    <w:rsid w:val="004838F3"/>
    <w:rsid w:val="00484729"/>
    <w:rsid w:val="00484EA9"/>
    <w:rsid w:val="004852AF"/>
    <w:rsid w:val="004860EE"/>
    <w:rsid w:val="004864EC"/>
    <w:rsid w:val="00486658"/>
    <w:rsid w:val="00495483"/>
    <w:rsid w:val="00495621"/>
    <w:rsid w:val="0049624E"/>
    <w:rsid w:val="00496A1D"/>
    <w:rsid w:val="00496C8C"/>
    <w:rsid w:val="0049751A"/>
    <w:rsid w:val="004A160E"/>
    <w:rsid w:val="004A267D"/>
    <w:rsid w:val="004A413D"/>
    <w:rsid w:val="004A46F0"/>
    <w:rsid w:val="004A6CDF"/>
    <w:rsid w:val="004A741E"/>
    <w:rsid w:val="004A75DD"/>
    <w:rsid w:val="004B096C"/>
    <w:rsid w:val="004B1B29"/>
    <w:rsid w:val="004B3AF8"/>
    <w:rsid w:val="004B5F0A"/>
    <w:rsid w:val="004B6D2A"/>
    <w:rsid w:val="004B7172"/>
    <w:rsid w:val="004B75B1"/>
    <w:rsid w:val="004B7B6B"/>
    <w:rsid w:val="004C019B"/>
    <w:rsid w:val="004C1A76"/>
    <w:rsid w:val="004C1AAF"/>
    <w:rsid w:val="004C1D95"/>
    <w:rsid w:val="004C1E6A"/>
    <w:rsid w:val="004C25BB"/>
    <w:rsid w:val="004C3AF4"/>
    <w:rsid w:val="004C4397"/>
    <w:rsid w:val="004C44DD"/>
    <w:rsid w:val="004C6A8E"/>
    <w:rsid w:val="004D09E2"/>
    <w:rsid w:val="004D2A2C"/>
    <w:rsid w:val="004D323F"/>
    <w:rsid w:val="004D3DBC"/>
    <w:rsid w:val="004D4694"/>
    <w:rsid w:val="004D46AF"/>
    <w:rsid w:val="004D4CEF"/>
    <w:rsid w:val="004D4FEB"/>
    <w:rsid w:val="004D5231"/>
    <w:rsid w:val="004D5AC7"/>
    <w:rsid w:val="004D5E6E"/>
    <w:rsid w:val="004D6377"/>
    <w:rsid w:val="004D7880"/>
    <w:rsid w:val="004D7A08"/>
    <w:rsid w:val="004E0163"/>
    <w:rsid w:val="004E0770"/>
    <w:rsid w:val="004E20CA"/>
    <w:rsid w:val="004E3509"/>
    <w:rsid w:val="004E3BB5"/>
    <w:rsid w:val="004E6F81"/>
    <w:rsid w:val="004F0EC0"/>
    <w:rsid w:val="004F1341"/>
    <w:rsid w:val="004F2D55"/>
    <w:rsid w:val="004F2DFF"/>
    <w:rsid w:val="004F35D0"/>
    <w:rsid w:val="004F373E"/>
    <w:rsid w:val="004F5193"/>
    <w:rsid w:val="004F58B3"/>
    <w:rsid w:val="004F6084"/>
    <w:rsid w:val="004F73E4"/>
    <w:rsid w:val="004F7F01"/>
    <w:rsid w:val="005006D0"/>
    <w:rsid w:val="00501375"/>
    <w:rsid w:val="00501864"/>
    <w:rsid w:val="00502C94"/>
    <w:rsid w:val="00505B28"/>
    <w:rsid w:val="00512D75"/>
    <w:rsid w:val="00515CE6"/>
    <w:rsid w:val="00517058"/>
    <w:rsid w:val="005207FE"/>
    <w:rsid w:val="00520AF2"/>
    <w:rsid w:val="00520E3C"/>
    <w:rsid w:val="00521ADE"/>
    <w:rsid w:val="0052361D"/>
    <w:rsid w:val="00523742"/>
    <w:rsid w:val="00523A24"/>
    <w:rsid w:val="00523C79"/>
    <w:rsid w:val="005244F9"/>
    <w:rsid w:val="00525296"/>
    <w:rsid w:val="0052670D"/>
    <w:rsid w:val="005276C8"/>
    <w:rsid w:val="00527C9B"/>
    <w:rsid w:val="005315A4"/>
    <w:rsid w:val="005359F3"/>
    <w:rsid w:val="00535C8B"/>
    <w:rsid w:val="0053683A"/>
    <w:rsid w:val="00536AF2"/>
    <w:rsid w:val="00536D62"/>
    <w:rsid w:val="00536FA6"/>
    <w:rsid w:val="00537828"/>
    <w:rsid w:val="00537A0A"/>
    <w:rsid w:val="00544441"/>
    <w:rsid w:val="00544C5D"/>
    <w:rsid w:val="005474D6"/>
    <w:rsid w:val="00547A34"/>
    <w:rsid w:val="00547B2D"/>
    <w:rsid w:val="00547CC1"/>
    <w:rsid w:val="0055001B"/>
    <w:rsid w:val="005526E7"/>
    <w:rsid w:val="005544D7"/>
    <w:rsid w:val="0055511B"/>
    <w:rsid w:val="00560BE8"/>
    <w:rsid w:val="005616FF"/>
    <w:rsid w:val="00561D95"/>
    <w:rsid w:val="005630C9"/>
    <w:rsid w:val="005635D0"/>
    <w:rsid w:val="00564C02"/>
    <w:rsid w:val="00566409"/>
    <w:rsid w:val="00566542"/>
    <w:rsid w:val="00570CC5"/>
    <w:rsid w:val="005717C5"/>
    <w:rsid w:val="00571B69"/>
    <w:rsid w:val="00573BF9"/>
    <w:rsid w:val="00574126"/>
    <w:rsid w:val="00574338"/>
    <w:rsid w:val="00577AD9"/>
    <w:rsid w:val="00577F9E"/>
    <w:rsid w:val="005828E8"/>
    <w:rsid w:val="00582C73"/>
    <w:rsid w:val="00582CB8"/>
    <w:rsid w:val="00583AEC"/>
    <w:rsid w:val="00584247"/>
    <w:rsid w:val="005852E8"/>
    <w:rsid w:val="00585A87"/>
    <w:rsid w:val="00587F81"/>
    <w:rsid w:val="00591187"/>
    <w:rsid w:val="0059270F"/>
    <w:rsid w:val="0059288C"/>
    <w:rsid w:val="0059348C"/>
    <w:rsid w:val="00593868"/>
    <w:rsid w:val="00593E91"/>
    <w:rsid w:val="00594015"/>
    <w:rsid w:val="0059401E"/>
    <w:rsid w:val="00595178"/>
    <w:rsid w:val="005952E8"/>
    <w:rsid w:val="00596C21"/>
    <w:rsid w:val="0059766F"/>
    <w:rsid w:val="005A0888"/>
    <w:rsid w:val="005A0FCB"/>
    <w:rsid w:val="005A27FE"/>
    <w:rsid w:val="005A3F47"/>
    <w:rsid w:val="005A4AAB"/>
    <w:rsid w:val="005A5CF9"/>
    <w:rsid w:val="005A6EAE"/>
    <w:rsid w:val="005A7128"/>
    <w:rsid w:val="005A7489"/>
    <w:rsid w:val="005A77CB"/>
    <w:rsid w:val="005A7C4C"/>
    <w:rsid w:val="005B0DB0"/>
    <w:rsid w:val="005B100F"/>
    <w:rsid w:val="005B17C7"/>
    <w:rsid w:val="005B1905"/>
    <w:rsid w:val="005B1F4C"/>
    <w:rsid w:val="005B2661"/>
    <w:rsid w:val="005B29FF"/>
    <w:rsid w:val="005B2CAC"/>
    <w:rsid w:val="005B417D"/>
    <w:rsid w:val="005B43D2"/>
    <w:rsid w:val="005B4D34"/>
    <w:rsid w:val="005B6FCB"/>
    <w:rsid w:val="005C1729"/>
    <w:rsid w:val="005C2704"/>
    <w:rsid w:val="005C28FC"/>
    <w:rsid w:val="005C2EF7"/>
    <w:rsid w:val="005C70E9"/>
    <w:rsid w:val="005C73A6"/>
    <w:rsid w:val="005D05E8"/>
    <w:rsid w:val="005D0CE7"/>
    <w:rsid w:val="005D1234"/>
    <w:rsid w:val="005D17C4"/>
    <w:rsid w:val="005D46DA"/>
    <w:rsid w:val="005D59DD"/>
    <w:rsid w:val="005D61E7"/>
    <w:rsid w:val="005D6FDA"/>
    <w:rsid w:val="005D728B"/>
    <w:rsid w:val="005E08F3"/>
    <w:rsid w:val="005E2B7D"/>
    <w:rsid w:val="005E30AD"/>
    <w:rsid w:val="005E4210"/>
    <w:rsid w:val="005E6D60"/>
    <w:rsid w:val="005F00C9"/>
    <w:rsid w:val="005F1B7B"/>
    <w:rsid w:val="005F1BAF"/>
    <w:rsid w:val="005F1FCE"/>
    <w:rsid w:val="005F3661"/>
    <w:rsid w:val="005F3756"/>
    <w:rsid w:val="005F41AA"/>
    <w:rsid w:val="005F5373"/>
    <w:rsid w:val="005F53CD"/>
    <w:rsid w:val="005F598B"/>
    <w:rsid w:val="005F74B4"/>
    <w:rsid w:val="005F78D7"/>
    <w:rsid w:val="0060089D"/>
    <w:rsid w:val="00600A72"/>
    <w:rsid w:val="006012DB"/>
    <w:rsid w:val="006013DC"/>
    <w:rsid w:val="00601C21"/>
    <w:rsid w:val="00602908"/>
    <w:rsid w:val="006029BD"/>
    <w:rsid w:val="00602E3C"/>
    <w:rsid w:val="00603547"/>
    <w:rsid w:val="00604256"/>
    <w:rsid w:val="00604E62"/>
    <w:rsid w:val="00604EB4"/>
    <w:rsid w:val="006063C4"/>
    <w:rsid w:val="00610019"/>
    <w:rsid w:val="00610737"/>
    <w:rsid w:val="0061148C"/>
    <w:rsid w:val="0061193C"/>
    <w:rsid w:val="00613F54"/>
    <w:rsid w:val="00614265"/>
    <w:rsid w:val="0061468E"/>
    <w:rsid w:val="00615042"/>
    <w:rsid w:val="006157FD"/>
    <w:rsid w:val="00617DF5"/>
    <w:rsid w:val="006224E3"/>
    <w:rsid w:val="006225FE"/>
    <w:rsid w:val="00624875"/>
    <w:rsid w:val="0062494A"/>
    <w:rsid w:val="00624F49"/>
    <w:rsid w:val="00625766"/>
    <w:rsid w:val="006257DD"/>
    <w:rsid w:val="00626641"/>
    <w:rsid w:val="0062718B"/>
    <w:rsid w:val="006306AF"/>
    <w:rsid w:val="0063153E"/>
    <w:rsid w:val="006324E8"/>
    <w:rsid w:val="00635EF8"/>
    <w:rsid w:val="006361C6"/>
    <w:rsid w:val="0063666A"/>
    <w:rsid w:val="00636835"/>
    <w:rsid w:val="0063716F"/>
    <w:rsid w:val="0063747A"/>
    <w:rsid w:val="00637F96"/>
    <w:rsid w:val="00640A6D"/>
    <w:rsid w:val="00640E1B"/>
    <w:rsid w:val="006415E9"/>
    <w:rsid w:val="00641A6D"/>
    <w:rsid w:val="00642754"/>
    <w:rsid w:val="006433F4"/>
    <w:rsid w:val="00643E80"/>
    <w:rsid w:val="00644AB7"/>
    <w:rsid w:val="00644B00"/>
    <w:rsid w:val="00644F60"/>
    <w:rsid w:val="00646A71"/>
    <w:rsid w:val="00647EFA"/>
    <w:rsid w:val="006502F0"/>
    <w:rsid w:val="0065050B"/>
    <w:rsid w:val="0065052B"/>
    <w:rsid w:val="006508BF"/>
    <w:rsid w:val="00651BAC"/>
    <w:rsid w:val="006526BF"/>
    <w:rsid w:val="00654848"/>
    <w:rsid w:val="00654975"/>
    <w:rsid w:val="00655350"/>
    <w:rsid w:val="00655846"/>
    <w:rsid w:val="00655913"/>
    <w:rsid w:val="0065789B"/>
    <w:rsid w:val="006622C4"/>
    <w:rsid w:val="006622EE"/>
    <w:rsid w:val="00662DEA"/>
    <w:rsid w:val="00662F38"/>
    <w:rsid w:val="00664D2C"/>
    <w:rsid w:val="0066528A"/>
    <w:rsid w:val="00666C5A"/>
    <w:rsid w:val="00667C6C"/>
    <w:rsid w:val="0067197E"/>
    <w:rsid w:val="0067349F"/>
    <w:rsid w:val="0067421E"/>
    <w:rsid w:val="00674498"/>
    <w:rsid w:val="00675449"/>
    <w:rsid w:val="00675E78"/>
    <w:rsid w:val="00676CF8"/>
    <w:rsid w:val="00676F02"/>
    <w:rsid w:val="0067718F"/>
    <w:rsid w:val="006774AE"/>
    <w:rsid w:val="0067778D"/>
    <w:rsid w:val="00680BFF"/>
    <w:rsid w:val="00682DC0"/>
    <w:rsid w:val="00682EE4"/>
    <w:rsid w:val="006860E7"/>
    <w:rsid w:val="00691E01"/>
    <w:rsid w:val="00692162"/>
    <w:rsid w:val="00692ABE"/>
    <w:rsid w:val="006935CF"/>
    <w:rsid w:val="00693EE7"/>
    <w:rsid w:val="0069436B"/>
    <w:rsid w:val="006963FA"/>
    <w:rsid w:val="00696701"/>
    <w:rsid w:val="006974B2"/>
    <w:rsid w:val="006A0070"/>
    <w:rsid w:val="006A00EA"/>
    <w:rsid w:val="006A04C5"/>
    <w:rsid w:val="006A09DD"/>
    <w:rsid w:val="006A0A85"/>
    <w:rsid w:val="006A0AEB"/>
    <w:rsid w:val="006A0B7E"/>
    <w:rsid w:val="006A18BE"/>
    <w:rsid w:val="006A23D2"/>
    <w:rsid w:val="006A3798"/>
    <w:rsid w:val="006A408E"/>
    <w:rsid w:val="006A491C"/>
    <w:rsid w:val="006A4DB5"/>
    <w:rsid w:val="006A5D26"/>
    <w:rsid w:val="006A5E67"/>
    <w:rsid w:val="006A686E"/>
    <w:rsid w:val="006A6C4A"/>
    <w:rsid w:val="006B0ACA"/>
    <w:rsid w:val="006B0D35"/>
    <w:rsid w:val="006B1236"/>
    <w:rsid w:val="006B1911"/>
    <w:rsid w:val="006B1B48"/>
    <w:rsid w:val="006B2C13"/>
    <w:rsid w:val="006B3402"/>
    <w:rsid w:val="006B4A68"/>
    <w:rsid w:val="006B5F74"/>
    <w:rsid w:val="006B6C86"/>
    <w:rsid w:val="006B76AD"/>
    <w:rsid w:val="006B76F3"/>
    <w:rsid w:val="006B7BC3"/>
    <w:rsid w:val="006C2ED7"/>
    <w:rsid w:val="006C32F9"/>
    <w:rsid w:val="006C3CE7"/>
    <w:rsid w:val="006C4675"/>
    <w:rsid w:val="006C4C6C"/>
    <w:rsid w:val="006C589D"/>
    <w:rsid w:val="006C5E7C"/>
    <w:rsid w:val="006C7010"/>
    <w:rsid w:val="006C7888"/>
    <w:rsid w:val="006D0A2C"/>
    <w:rsid w:val="006D13B8"/>
    <w:rsid w:val="006D1812"/>
    <w:rsid w:val="006D222A"/>
    <w:rsid w:val="006D224A"/>
    <w:rsid w:val="006D371A"/>
    <w:rsid w:val="006D3D82"/>
    <w:rsid w:val="006D4032"/>
    <w:rsid w:val="006D5A62"/>
    <w:rsid w:val="006E00C0"/>
    <w:rsid w:val="006E01EE"/>
    <w:rsid w:val="006E0A02"/>
    <w:rsid w:val="006E30E9"/>
    <w:rsid w:val="006E38B4"/>
    <w:rsid w:val="006E4710"/>
    <w:rsid w:val="006E4E4D"/>
    <w:rsid w:val="006E64B0"/>
    <w:rsid w:val="006F0B8E"/>
    <w:rsid w:val="006F27AA"/>
    <w:rsid w:val="006F2A1D"/>
    <w:rsid w:val="006F2F27"/>
    <w:rsid w:val="006F31DF"/>
    <w:rsid w:val="006F3A9E"/>
    <w:rsid w:val="006F5560"/>
    <w:rsid w:val="006F691C"/>
    <w:rsid w:val="006F6A9C"/>
    <w:rsid w:val="0070020C"/>
    <w:rsid w:val="00700ECB"/>
    <w:rsid w:val="00701200"/>
    <w:rsid w:val="007024F2"/>
    <w:rsid w:val="00704E91"/>
    <w:rsid w:val="00704F24"/>
    <w:rsid w:val="0070730E"/>
    <w:rsid w:val="00707AF7"/>
    <w:rsid w:val="007106D9"/>
    <w:rsid w:val="007110BF"/>
    <w:rsid w:val="00713587"/>
    <w:rsid w:val="00713CF9"/>
    <w:rsid w:val="00713F91"/>
    <w:rsid w:val="00714413"/>
    <w:rsid w:val="007151ED"/>
    <w:rsid w:val="00715819"/>
    <w:rsid w:val="00715A28"/>
    <w:rsid w:val="007164FC"/>
    <w:rsid w:val="00716634"/>
    <w:rsid w:val="007170C4"/>
    <w:rsid w:val="007173F7"/>
    <w:rsid w:val="00717D99"/>
    <w:rsid w:val="0072008D"/>
    <w:rsid w:val="00721FF0"/>
    <w:rsid w:val="00722218"/>
    <w:rsid w:val="00722461"/>
    <w:rsid w:val="00723763"/>
    <w:rsid w:val="00724703"/>
    <w:rsid w:val="00724806"/>
    <w:rsid w:val="00724EE7"/>
    <w:rsid w:val="007259F1"/>
    <w:rsid w:val="00726988"/>
    <w:rsid w:val="00727F30"/>
    <w:rsid w:val="0073404C"/>
    <w:rsid w:val="007409DE"/>
    <w:rsid w:val="007411E7"/>
    <w:rsid w:val="00741E02"/>
    <w:rsid w:val="00741F22"/>
    <w:rsid w:val="00745DD7"/>
    <w:rsid w:val="007463B6"/>
    <w:rsid w:val="00746862"/>
    <w:rsid w:val="007479E4"/>
    <w:rsid w:val="00750D02"/>
    <w:rsid w:val="00755115"/>
    <w:rsid w:val="00756047"/>
    <w:rsid w:val="007601BC"/>
    <w:rsid w:val="00761DE5"/>
    <w:rsid w:val="00763B21"/>
    <w:rsid w:val="00763E69"/>
    <w:rsid w:val="007640F6"/>
    <w:rsid w:val="0076440E"/>
    <w:rsid w:val="00766CD3"/>
    <w:rsid w:val="00772F01"/>
    <w:rsid w:val="0077403E"/>
    <w:rsid w:val="007745B5"/>
    <w:rsid w:val="007753CE"/>
    <w:rsid w:val="00776192"/>
    <w:rsid w:val="007818F8"/>
    <w:rsid w:val="00783217"/>
    <w:rsid w:val="00783ED7"/>
    <w:rsid w:val="00784EF9"/>
    <w:rsid w:val="00790E0E"/>
    <w:rsid w:val="007912D6"/>
    <w:rsid w:val="00791A7D"/>
    <w:rsid w:val="0079429A"/>
    <w:rsid w:val="007977BE"/>
    <w:rsid w:val="007A3013"/>
    <w:rsid w:val="007A36F4"/>
    <w:rsid w:val="007A379B"/>
    <w:rsid w:val="007A49D1"/>
    <w:rsid w:val="007A4F4E"/>
    <w:rsid w:val="007A650F"/>
    <w:rsid w:val="007A75A0"/>
    <w:rsid w:val="007B2927"/>
    <w:rsid w:val="007B4150"/>
    <w:rsid w:val="007B417B"/>
    <w:rsid w:val="007B5A78"/>
    <w:rsid w:val="007B6599"/>
    <w:rsid w:val="007B709E"/>
    <w:rsid w:val="007B7899"/>
    <w:rsid w:val="007B7AA6"/>
    <w:rsid w:val="007B7AFA"/>
    <w:rsid w:val="007B7B90"/>
    <w:rsid w:val="007C087D"/>
    <w:rsid w:val="007C1B38"/>
    <w:rsid w:val="007C2531"/>
    <w:rsid w:val="007C2E2E"/>
    <w:rsid w:val="007C3C56"/>
    <w:rsid w:val="007C4BFC"/>
    <w:rsid w:val="007C68F6"/>
    <w:rsid w:val="007C6981"/>
    <w:rsid w:val="007D0024"/>
    <w:rsid w:val="007D012B"/>
    <w:rsid w:val="007D07AF"/>
    <w:rsid w:val="007D1663"/>
    <w:rsid w:val="007D181B"/>
    <w:rsid w:val="007D2276"/>
    <w:rsid w:val="007D2D1F"/>
    <w:rsid w:val="007D4752"/>
    <w:rsid w:val="007D4DA1"/>
    <w:rsid w:val="007D500C"/>
    <w:rsid w:val="007D6727"/>
    <w:rsid w:val="007D6BC9"/>
    <w:rsid w:val="007E0C5C"/>
    <w:rsid w:val="007E2657"/>
    <w:rsid w:val="007E38E7"/>
    <w:rsid w:val="007E3C83"/>
    <w:rsid w:val="007E458D"/>
    <w:rsid w:val="007E61F3"/>
    <w:rsid w:val="007E754A"/>
    <w:rsid w:val="007F04CA"/>
    <w:rsid w:val="007F05D2"/>
    <w:rsid w:val="007F21C3"/>
    <w:rsid w:val="007F3B0C"/>
    <w:rsid w:val="007F400B"/>
    <w:rsid w:val="007F407C"/>
    <w:rsid w:val="007F54A0"/>
    <w:rsid w:val="007F5947"/>
    <w:rsid w:val="007F6444"/>
    <w:rsid w:val="007F6943"/>
    <w:rsid w:val="007F74E5"/>
    <w:rsid w:val="0080023F"/>
    <w:rsid w:val="00800E73"/>
    <w:rsid w:val="008017AE"/>
    <w:rsid w:val="00802824"/>
    <w:rsid w:val="00802B95"/>
    <w:rsid w:val="00804C9E"/>
    <w:rsid w:val="00805DD5"/>
    <w:rsid w:val="00806F6E"/>
    <w:rsid w:val="0081055D"/>
    <w:rsid w:val="0081389A"/>
    <w:rsid w:val="008146CE"/>
    <w:rsid w:val="00814B7E"/>
    <w:rsid w:val="00815121"/>
    <w:rsid w:val="008158B2"/>
    <w:rsid w:val="00815C86"/>
    <w:rsid w:val="00823515"/>
    <w:rsid w:val="00825668"/>
    <w:rsid w:val="00825D45"/>
    <w:rsid w:val="00826C4B"/>
    <w:rsid w:val="00827E90"/>
    <w:rsid w:val="00830DF0"/>
    <w:rsid w:val="00831213"/>
    <w:rsid w:val="00831436"/>
    <w:rsid w:val="0084181F"/>
    <w:rsid w:val="008427F5"/>
    <w:rsid w:val="0084291C"/>
    <w:rsid w:val="00843667"/>
    <w:rsid w:val="008506C1"/>
    <w:rsid w:val="00850835"/>
    <w:rsid w:val="00851BA2"/>
    <w:rsid w:val="00851E13"/>
    <w:rsid w:val="0085230C"/>
    <w:rsid w:val="00852710"/>
    <w:rsid w:val="00852C5A"/>
    <w:rsid w:val="00855768"/>
    <w:rsid w:val="008576C5"/>
    <w:rsid w:val="00857A84"/>
    <w:rsid w:val="00863B0D"/>
    <w:rsid w:val="00864E2F"/>
    <w:rsid w:val="00864EE5"/>
    <w:rsid w:val="0086501F"/>
    <w:rsid w:val="00865F5F"/>
    <w:rsid w:val="00866011"/>
    <w:rsid w:val="00866540"/>
    <w:rsid w:val="00867BEE"/>
    <w:rsid w:val="00867F93"/>
    <w:rsid w:val="008712A7"/>
    <w:rsid w:val="008719FB"/>
    <w:rsid w:val="008734D9"/>
    <w:rsid w:val="00874C22"/>
    <w:rsid w:val="008753FA"/>
    <w:rsid w:val="00875EE1"/>
    <w:rsid w:val="00876769"/>
    <w:rsid w:val="008769A6"/>
    <w:rsid w:val="00880904"/>
    <w:rsid w:val="00881865"/>
    <w:rsid w:val="00881882"/>
    <w:rsid w:val="00881DFF"/>
    <w:rsid w:val="0088448B"/>
    <w:rsid w:val="0088622C"/>
    <w:rsid w:val="00890457"/>
    <w:rsid w:val="00890C8F"/>
    <w:rsid w:val="0089148D"/>
    <w:rsid w:val="008914EB"/>
    <w:rsid w:val="0089214E"/>
    <w:rsid w:val="00892A2B"/>
    <w:rsid w:val="00893145"/>
    <w:rsid w:val="00893F4C"/>
    <w:rsid w:val="00893FB9"/>
    <w:rsid w:val="0089445C"/>
    <w:rsid w:val="00896E28"/>
    <w:rsid w:val="00897183"/>
    <w:rsid w:val="0089771E"/>
    <w:rsid w:val="008A1076"/>
    <w:rsid w:val="008A11DB"/>
    <w:rsid w:val="008A1D56"/>
    <w:rsid w:val="008A4A02"/>
    <w:rsid w:val="008A5736"/>
    <w:rsid w:val="008B08C0"/>
    <w:rsid w:val="008B1309"/>
    <w:rsid w:val="008B24CC"/>
    <w:rsid w:val="008B3AB4"/>
    <w:rsid w:val="008B3FB6"/>
    <w:rsid w:val="008B497F"/>
    <w:rsid w:val="008B553C"/>
    <w:rsid w:val="008B55DD"/>
    <w:rsid w:val="008B6DE2"/>
    <w:rsid w:val="008C007D"/>
    <w:rsid w:val="008C1A03"/>
    <w:rsid w:val="008C1B9B"/>
    <w:rsid w:val="008C280D"/>
    <w:rsid w:val="008C3D74"/>
    <w:rsid w:val="008C3F82"/>
    <w:rsid w:val="008C4493"/>
    <w:rsid w:val="008C6491"/>
    <w:rsid w:val="008C6529"/>
    <w:rsid w:val="008C69D3"/>
    <w:rsid w:val="008C716D"/>
    <w:rsid w:val="008C799B"/>
    <w:rsid w:val="008C7AD2"/>
    <w:rsid w:val="008D0F77"/>
    <w:rsid w:val="008D117F"/>
    <w:rsid w:val="008D229F"/>
    <w:rsid w:val="008D24F4"/>
    <w:rsid w:val="008D297B"/>
    <w:rsid w:val="008D2C67"/>
    <w:rsid w:val="008D304C"/>
    <w:rsid w:val="008D5BD2"/>
    <w:rsid w:val="008D5CDC"/>
    <w:rsid w:val="008D6275"/>
    <w:rsid w:val="008D7606"/>
    <w:rsid w:val="008E097A"/>
    <w:rsid w:val="008E0B60"/>
    <w:rsid w:val="008E23D1"/>
    <w:rsid w:val="008E243B"/>
    <w:rsid w:val="008E2BB5"/>
    <w:rsid w:val="008E3052"/>
    <w:rsid w:val="008E4BE0"/>
    <w:rsid w:val="008E5297"/>
    <w:rsid w:val="008E54D6"/>
    <w:rsid w:val="008E709B"/>
    <w:rsid w:val="008E7B6E"/>
    <w:rsid w:val="008F15F6"/>
    <w:rsid w:val="008F3679"/>
    <w:rsid w:val="008F729B"/>
    <w:rsid w:val="008F7517"/>
    <w:rsid w:val="008F798A"/>
    <w:rsid w:val="008F7E85"/>
    <w:rsid w:val="009001BA"/>
    <w:rsid w:val="0090027D"/>
    <w:rsid w:val="00901A7E"/>
    <w:rsid w:val="00902839"/>
    <w:rsid w:val="009028C0"/>
    <w:rsid w:val="00903FBE"/>
    <w:rsid w:val="0090496A"/>
    <w:rsid w:val="00906248"/>
    <w:rsid w:val="009071B0"/>
    <w:rsid w:val="00907868"/>
    <w:rsid w:val="00911814"/>
    <w:rsid w:val="00912625"/>
    <w:rsid w:val="00913886"/>
    <w:rsid w:val="00915523"/>
    <w:rsid w:val="00916943"/>
    <w:rsid w:val="00916B20"/>
    <w:rsid w:val="00917133"/>
    <w:rsid w:val="00917F9D"/>
    <w:rsid w:val="0092042A"/>
    <w:rsid w:val="0092069F"/>
    <w:rsid w:val="00920A53"/>
    <w:rsid w:val="00920BA1"/>
    <w:rsid w:val="00921359"/>
    <w:rsid w:val="0092196F"/>
    <w:rsid w:val="0092263B"/>
    <w:rsid w:val="009235A6"/>
    <w:rsid w:val="0092418D"/>
    <w:rsid w:val="00924F16"/>
    <w:rsid w:val="0092550C"/>
    <w:rsid w:val="0092573D"/>
    <w:rsid w:val="00925A3C"/>
    <w:rsid w:val="0092636B"/>
    <w:rsid w:val="009263CE"/>
    <w:rsid w:val="00926E2B"/>
    <w:rsid w:val="00927189"/>
    <w:rsid w:val="0093032B"/>
    <w:rsid w:val="00930B50"/>
    <w:rsid w:val="009324DE"/>
    <w:rsid w:val="00933F6C"/>
    <w:rsid w:val="009344B8"/>
    <w:rsid w:val="00934E66"/>
    <w:rsid w:val="00935673"/>
    <w:rsid w:val="00935965"/>
    <w:rsid w:val="00937273"/>
    <w:rsid w:val="009372E5"/>
    <w:rsid w:val="00937852"/>
    <w:rsid w:val="00937FF7"/>
    <w:rsid w:val="00941D12"/>
    <w:rsid w:val="00941FFE"/>
    <w:rsid w:val="0094341D"/>
    <w:rsid w:val="00945FC6"/>
    <w:rsid w:val="00945FE1"/>
    <w:rsid w:val="009465F9"/>
    <w:rsid w:val="00950EC8"/>
    <w:rsid w:val="0095173D"/>
    <w:rsid w:val="009519F8"/>
    <w:rsid w:val="00952366"/>
    <w:rsid w:val="00952F4C"/>
    <w:rsid w:val="009547BF"/>
    <w:rsid w:val="0095546F"/>
    <w:rsid w:val="00955836"/>
    <w:rsid w:val="00956D40"/>
    <w:rsid w:val="00957198"/>
    <w:rsid w:val="009618A6"/>
    <w:rsid w:val="009631D8"/>
    <w:rsid w:val="0096529B"/>
    <w:rsid w:val="00965963"/>
    <w:rsid w:val="00965D6A"/>
    <w:rsid w:val="0096605C"/>
    <w:rsid w:val="00966890"/>
    <w:rsid w:val="00972BEF"/>
    <w:rsid w:val="009740F8"/>
    <w:rsid w:val="00975FAE"/>
    <w:rsid w:val="009766FF"/>
    <w:rsid w:val="0097672D"/>
    <w:rsid w:val="00981C0D"/>
    <w:rsid w:val="00981D41"/>
    <w:rsid w:val="00982B65"/>
    <w:rsid w:val="009852B9"/>
    <w:rsid w:val="0098571F"/>
    <w:rsid w:val="009858B5"/>
    <w:rsid w:val="00987021"/>
    <w:rsid w:val="00987446"/>
    <w:rsid w:val="0099050A"/>
    <w:rsid w:val="00990636"/>
    <w:rsid w:val="00990A08"/>
    <w:rsid w:val="009939F8"/>
    <w:rsid w:val="009940B7"/>
    <w:rsid w:val="009944E0"/>
    <w:rsid w:val="00994751"/>
    <w:rsid w:val="009957AD"/>
    <w:rsid w:val="00995A0E"/>
    <w:rsid w:val="00996800"/>
    <w:rsid w:val="00996A09"/>
    <w:rsid w:val="009A2729"/>
    <w:rsid w:val="009A2E13"/>
    <w:rsid w:val="009A2E2C"/>
    <w:rsid w:val="009A4EDD"/>
    <w:rsid w:val="009A67A6"/>
    <w:rsid w:val="009B088B"/>
    <w:rsid w:val="009B142C"/>
    <w:rsid w:val="009B3138"/>
    <w:rsid w:val="009B4D5A"/>
    <w:rsid w:val="009B5D56"/>
    <w:rsid w:val="009B6DD7"/>
    <w:rsid w:val="009B775C"/>
    <w:rsid w:val="009C0DC8"/>
    <w:rsid w:val="009C0F30"/>
    <w:rsid w:val="009C10EC"/>
    <w:rsid w:val="009C1F9F"/>
    <w:rsid w:val="009C2191"/>
    <w:rsid w:val="009C21D8"/>
    <w:rsid w:val="009C356B"/>
    <w:rsid w:val="009C5E0D"/>
    <w:rsid w:val="009C5FDF"/>
    <w:rsid w:val="009C7A0E"/>
    <w:rsid w:val="009D051F"/>
    <w:rsid w:val="009D24F0"/>
    <w:rsid w:val="009D2C9D"/>
    <w:rsid w:val="009D351B"/>
    <w:rsid w:val="009D4F87"/>
    <w:rsid w:val="009D58FC"/>
    <w:rsid w:val="009D643F"/>
    <w:rsid w:val="009D6FAA"/>
    <w:rsid w:val="009E234B"/>
    <w:rsid w:val="009E3A31"/>
    <w:rsid w:val="009E483D"/>
    <w:rsid w:val="009E75CC"/>
    <w:rsid w:val="009F053D"/>
    <w:rsid w:val="009F0E78"/>
    <w:rsid w:val="009F18A4"/>
    <w:rsid w:val="009F1966"/>
    <w:rsid w:val="009F213C"/>
    <w:rsid w:val="009F255D"/>
    <w:rsid w:val="009F25D9"/>
    <w:rsid w:val="009F28B9"/>
    <w:rsid w:val="009F3A30"/>
    <w:rsid w:val="009F3FC3"/>
    <w:rsid w:val="009F4BFE"/>
    <w:rsid w:val="009F573C"/>
    <w:rsid w:val="009F7B12"/>
    <w:rsid w:val="00A0089B"/>
    <w:rsid w:val="00A03F84"/>
    <w:rsid w:val="00A04A0D"/>
    <w:rsid w:val="00A068C4"/>
    <w:rsid w:val="00A07652"/>
    <w:rsid w:val="00A077AD"/>
    <w:rsid w:val="00A10834"/>
    <w:rsid w:val="00A109A7"/>
    <w:rsid w:val="00A11909"/>
    <w:rsid w:val="00A13EEA"/>
    <w:rsid w:val="00A1419C"/>
    <w:rsid w:val="00A147CC"/>
    <w:rsid w:val="00A16079"/>
    <w:rsid w:val="00A17661"/>
    <w:rsid w:val="00A176F5"/>
    <w:rsid w:val="00A21575"/>
    <w:rsid w:val="00A232F7"/>
    <w:rsid w:val="00A23481"/>
    <w:rsid w:val="00A238F7"/>
    <w:rsid w:val="00A23D88"/>
    <w:rsid w:val="00A24291"/>
    <w:rsid w:val="00A24616"/>
    <w:rsid w:val="00A24A75"/>
    <w:rsid w:val="00A25877"/>
    <w:rsid w:val="00A2597C"/>
    <w:rsid w:val="00A271C9"/>
    <w:rsid w:val="00A27715"/>
    <w:rsid w:val="00A27D90"/>
    <w:rsid w:val="00A31190"/>
    <w:rsid w:val="00A31323"/>
    <w:rsid w:val="00A31CF7"/>
    <w:rsid w:val="00A32C34"/>
    <w:rsid w:val="00A33C1C"/>
    <w:rsid w:val="00A34A51"/>
    <w:rsid w:val="00A34F4E"/>
    <w:rsid w:val="00A35BCA"/>
    <w:rsid w:val="00A36316"/>
    <w:rsid w:val="00A4009E"/>
    <w:rsid w:val="00A418C3"/>
    <w:rsid w:val="00A41F21"/>
    <w:rsid w:val="00A43FC0"/>
    <w:rsid w:val="00A45762"/>
    <w:rsid w:val="00A45F07"/>
    <w:rsid w:val="00A468A1"/>
    <w:rsid w:val="00A47751"/>
    <w:rsid w:val="00A52C40"/>
    <w:rsid w:val="00A52CC1"/>
    <w:rsid w:val="00A570DC"/>
    <w:rsid w:val="00A5717B"/>
    <w:rsid w:val="00A57492"/>
    <w:rsid w:val="00A57DBF"/>
    <w:rsid w:val="00A60515"/>
    <w:rsid w:val="00A60D5E"/>
    <w:rsid w:val="00A6356B"/>
    <w:rsid w:val="00A6513F"/>
    <w:rsid w:val="00A667C9"/>
    <w:rsid w:val="00A67490"/>
    <w:rsid w:val="00A67AEC"/>
    <w:rsid w:val="00A67F69"/>
    <w:rsid w:val="00A67F7A"/>
    <w:rsid w:val="00A71C2A"/>
    <w:rsid w:val="00A71FBC"/>
    <w:rsid w:val="00A746A0"/>
    <w:rsid w:val="00A74B4F"/>
    <w:rsid w:val="00A74B99"/>
    <w:rsid w:val="00A752A0"/>
    <w:rsid w:val="00A75AEA"/>
    <w:rsid w:val="00A766DB"/>
    <w:rsid w:val="00A76B01"/>
    <w:rsid w:val="00A76CCC"/>
    <w:rsid w:val="00A778BE"/>
    <w:rsid w:val="00A779D4"/>
    <w:rsid w:val="00A77B90"/>
    <w:rsid w:val="00A8034B"/>
    <w:rsid w:val="00A82BF3"/>
    <w:rsid w:val="00A875DE"/>
    <w:rsid w:val="00A8781A"/>
    <w:rsid w:val="00A87AEE"/>
    <w:rsid w:val="00A9023F"/>
    <w:rsid w:val="00A90B8A"/>
    <w:rsid w:val="00A91251"/>
    <w:rsid w:val="00A926EA"/>
    <w:rsid w:val="00A92BBD"/>
    <w:rsid w:val="00A93038"/>
    <w:rsid w:val="00A94356"/>
    <w:rsid w:val="00A94C36"/>
    <w:rsid w:val="00A9593B"/>
    <w:rsid w:val="00A96468"/>
    <w:rsid w:val="00A965BA"/>
    <w:rsid w:val="00A97F14"/>
    <w:rsid w:val="00AA2088"/>
    <w:rsid w:val="00AA23FC"/>
    <w:rsid w:val="00AA2E32"/>
    <w:rsid w:val="00AA35BE"/>
    <w:rsid w:val="00AA42F7"/>
    <w:rsid w:val="00AA44DF"/>
    <w:rsid w:val="00AA57DF"/>
    <w:rsid w:val="00AA6DB8"/>
    <w:rsid w:val="00AA7F52"/>
    <w:rsid w:val="00AB1DC9"/>
    <w:rsid w:val="00AB234E"/>
    <w:rsid w:val="00AB2664"/>
    <w:rsid w:val="00AB3020"/>
    <w:rsid w:val="00AB48A5"/>
    <w:rsid w:val="00AB5030"/>
    <w:rsid w:val="00AB50FC"/>
    <w:rsid w:val="00AB5B83"/>
    <w:rsid w:val="00AB697C"/>
    <w:rsid w:val="00AB79AB"/>
    <w:rsid w:val="00AC31F2"/>
    <w:rsid w:val="00AC6632"/>
    <w:rsid w:val="00AC6AE3"/>
    <w:rsid w:val="00AD027F"/>
    <w:rsid w:val="00AD0BBD"/>
    <w:rsid w:val="00AD206E"/>
    <w:rsid w:val="00AD26F6"/>
    <w:rsid w:val="00AD2973"/>
    <w:rsid w:val="00AD2C50"/>
    <w:rsid w:val="00AD327D"/>
    <w:rsid w:val="00AD48A5"/>
    <w:rsid w:val="00AD519A"/>
    <w:rsid w:val="00AD6257"/>
    <w:rsid w:val="00AD6E82"/>
    <w:rsid w:val="00AD6FFC"/>
    <w:rsid w:val="00AE28CF"/>
    <w:rsid w:val="00AE357A"/>
    <w:rsid w:val="00AE3601"/>
    <w:rsid w:val="00AE3E69"/>
    <w:rsid w:val="00AE3EEF"/>
    <w:rsid w:val="00AE48D1"/>
    <w:rsid w:val="00AE4A13"/>
    <w:rsid w:val="00AE60EC"/>
    <w:rsid w:val="00AF024D"/>
    <w:rsid w:val="00AF1B7A"/>
    <w:rsid w:val="00AF25C1"/>
    <w:rsid w:val="00AF3BB2"/>
    <w:rsid w:val="00AF6245"/>
    <w:rsid w:val="00AF6A37"/>
    <w:rsid w:val="00AF6D08"/>
    <w:rsid w:val="00AF6E8A"/>
    <w:rsid w:val="00AF78F8"/>
    <w:rsid w:val="00B00D22"/>
    <w:rsid w:val="00B02979"/>
    <w:rsid w:val="00B0314F"/>
    <w:rsid w:val="00B04121"/>
    <w:rsid w:val="00B0514B"/>
    <w:rsid w:val="00B062F8"/>
    <w:rsid w:val="00B07DB3"/>
    <w:rsid w:val="00B10538"/>
    <w:rsid w:val="00B10A4A"/>
    <w:rsid w:val="00B117F1"/>
    <w:rsid w:val="00B11BA4"/>
    <w:rsid w:val="00B1242D"/>
    <w:rsid w:val="00B12A5F"/>
    <w:rsid w:val="00B1321B"/>
    <w:rsid w:val="00B13497"/>
    <w:rsid w:val="00B141D1"/>
    <w:rsid w:val="00B14F81"/>
    <w:rsid w:val="00B2124B"/>
    <w:rsid w:val="00B21390"/>
    <w:rsid w:val="00B232C0"/>
    <w:rsid w:val="00B23D85"/>
    <w:rsid w:val="00B243D0"/>
    <w:rsid w:val="00B24EDC"/>
    <w:rsid w:val="00B2549E"/>
    <w:rsid w:val="00B25D39"/>
    <w:rsid w:val="00B25FD6"/>
    <w:rsid w:val="00B260E5"/>
    <w:rsid w:val="00B266BA"/>
    <w:rsid w:val="00B26AAD"/>
    <w:rsid w:val="00B27AFB"/>
    <w:rsid w:val="00B300D9"/>
    <w:rsid w:val="00B30144"/>
    <w:rsid w:val="00B30716"/>
    <w:rsid w:val="00B30DD5"/>
    <w:rsid w:val="00B31A30"/>
    <w:rsid w:val="00B31FD9"/>
    <w:rsid w:val="00B32609"/>
    <w:rsid w:val="00B34319"/>
    <w:rsid w:val="00B34A30"/>
    <w:rsid w:val="00B35843"/>
    <w:rsid w:val="00B364B6"/>
    <w:rsid w:val="00B37168"/>
    <w:rsid w:val="00B41145"/>
    <w:rsid w:val="00B41861"/>
    <w:rsid w:val="00B42305"/>
    <w:rsid w:val="00B43187"/>
    <w:rsid w:val="00B4320C"/>
    <w:rsid w:val="00B43977"/>
    <w:rsid w:val="00B43BC7"/>
    <w:rsid w:val="00B45518"/>
    <w:rsid w:val="00B45C7C"/>
    <w:rsid w:val="00B45CA9"/>
    <w:rsid w:val="00B46949"/>
    <w:rsid w:val="00B51A4D"/>
    <w:rsid w:val="00B533DE"/>
    <w:rsid w:val="00B565B8"/>
    <w:rsid w:val="00B578E5"/>
    <w:rsid w:val="00B605CB"/>
    <w:rsid w:val="00B61DAD"/>
    <w:rsid w:val="00B620F5"/>
    <w:rsid w:val="00B6230D"/>
    <w:rsid w:val="00B62BFE"/>
    <w:rsid w:val="00B63099"/>
    <w:rsid w:val="00B645B8"/>
    <w:rsid w:val="00B64D2C"/>
    <w:rsid w:val="00B661B4"/>
    <w:rsid w:val="00B66232"/>
    <w:rsid w:val="00B66510"/>
    <w:rsid w:val="00B66A53"/>
    <w:rsid w:val="00B674A1"/>
    <w:rsid w:val="00B70A3D"/>
    <w:rsid w:val="00B7210F"/>
    <w:rsid w:val="00B73184"/>
    <w:rsid w:val="00B805B1"/>
    <w:rsid w:val="00B8139D"/>
    <w:rsid w:val="00B81AD3"/>
    <w:rsid w:val="00B8321C"/>
    <w:rsid w:val="00B85687"/>
    <w:rsid w:val="00B85FA0"/>
    <w:rsid w:val="00B872B2"/>
    <w:rsid w:val="00B90BBB"/>
    <w:rsid w:val="00B92531"/>
    <w:rsid w:val="00B94B57"/>
    <w:rsid w:val="00B95022"/>
    <w:rsid w:val="00B950B7"/>
    <w:rsid w:val="00B95418"/>
    <w:rsid w:val="00B960C6"/>
    <w:rsid w:val="00B96604"/>
    <w:rsid w:val="00B96ADA"/>
    <w:rsid w:val="00B9787B"/>
    <w:rsid w:val="00BA0052"/>
    <w:rsid w:val="00BA14CB"/>
    <w:rsid w:val="00BA17FC"/>
    <w:rsid w:val="00BA358B"/>
    <w:rsid w:val="00BA4546"/>
    <w:rsid w:val="00BA6C53"/>
    <w:rsid w:val="00BB2A51"/>
    <w:rsid w:val="00BB561F"/>
    <w:rsid w:val="00BB625C"/>
    <w:rsid w:val="00BB6353"/>
    <w:rsid w:val="00BB6E1E"/>
    <w:rsid w:val="00BB75D7"/>
    <w:rsid w:val="00BB7777"/>
    <w:rsid w:val="00BB7806"/>
    <w:rsid w:val="00BB7AB1"/>
    <w:rsid w:val="00BB7EDB"/>
    <w:rsid w:val="00BC1E37"/>
    <w:rsid w:val="00BC2AA5"/>
    <w:rsid w:val="00BC3C16"/>
    <w:rsid w:val="00BC5334"/>
    <w:rsid w:val="00BC6921"/>
    <w:rsid w:val="00BC6C44"/>
    <w:rsid w:val="00BC6C89"/>
    <w:rsid w:val="00BC6D5F"/>
    <w:rsid w:val="00BC724E"/>
    <w:rsid w:val="00BC7E02"/>
    <w:rsid w:val="00BD0E8D"/>
    <w:rsid w:val="00BD263E"/>
    <w:rsid w:val="00BD2A7A"/>
    <w:rsid w:val="00BD5AF6"/>
    <w:rsid w:val="00BD60DE"/>
    <w:rsid w:val="00BD644A"/>
    <w:rsid w:val="00BD6847"/>
    <w:rsid w:val="00BD7252"/>
    <w:rsid w:val="00BD767B"/>
    <w:rsid w:val="00BE1BEA"/>
    <w:rsid w:val="00BE1D65"/>
    <w:rsid w:val="00BE2318"/>
    <w:rsid w:val="00BE26E5"/>
    <w:rsid w:val="00BE32C1"/>
    <w:rsid w:val="00BE5535"/>
    <w:rsid w:val="00BE585A"/>
    <w:rsid w:val="00BE5AF0"/>
    <w:rsid w:val="00BE6ACC"/>
    <w:rsid w:val="00BE7337"/>
    <w:rsid w:val="00BE73B6"/>
    <w:rsid w:val="00BE78B6"/>
    <w:rsid w:val="00BE7BD5"/>
    <w:rsid w:val="00BE7CDA"/>
    <w:rsid w:val="00BE7EEF"/>
    <w:rsid w:val="00BF072D"/>
    <w:rsid w:val="00BF19BC"/>
    <w:rsid w:val="00BF1B87"/>
    <w:rsid w:val="00BF408E"/>
    <w:rsid w:val="00BF42B1"/>
    <w:rsid w:val="00BF60CD"/>
    <w:rsid w:val="00BF7309"/>
    <w:rsid w:val="00BF758C"/>
    <w:rsid w:val="00BF75B4"/>
    <w:rsid w:val="00C008B8"/>
    <w:rsid w:val="00C00E59"/>
    <w:rsid w:val="00C01491"/>
    <w:rsid w:val="00C01FA8"/>
    <w:rsid w:val="00C029F6"/>
    <w:rsid w:val="00C0331F"/>
    <w:rsid w:val="00C04F92"/>
    <w:rsid w:val="00C10177"/>
    <w:rsid w:val="00C1070A"/>
    <w:rsid w:val="00C11A8E"/>
    <w:rsid w:val="00C11B6A"/>
    <w:rsid w:val="00C12594"/>
    <w:rsid w:val="00C125A0"/>
    <w:rsid w:val="00C126FC"/>
    <w:rsid w:val="00C126FE"/>
    <w:rsid w:val="00C14791"/>
    <w:rsid w:val="00C14AA6"/>
    <w:rsid w:val="00C14DEB"/>
    <w:rsid w:val="00C1585E"/>
    <w:rsid w:val="00C2035A"/>
    <w:rsid w:val="00C20C4E"/>
    <w:rsid w:val="00C212ED"/>
    <w:rsid w:val="00C212FE"/>
    <w:rsid w:val="00C215FE"/>
    <w:rsid w:val="00C2259C"/>
    <w:rsid w:val="00C229F3"/>
    <w:rsid w:val="00C2383F"/>
    <w:rsid w:val="00C23F43"/>
    <w:rsid w:val="00C258F6"/>
    <w:rsid w:val="00C324CC"/>
    <w:rsid w:val="00C33D39"/>
    <w:rsid w:val="00C3429E"/>
    <w:rsid w:val="00C36163"/>
    <w:rsid w:val="00C361F7"/>
    <w:rsid w:val="00C36263"/>
    <w:rsid w:val="00C362E5"/>
    <w:rsid w:val="00C364F1"/>
    <w:rsid w:val="00C3687B"/>
    <w:rsid w:val="00C3749F"/>
    <w:rsid w:val="00C40AE0"/>
    <w:rsid w:val="00C411F0"/>
    <w:rsid w:val="00C41946"/>
    <w:rsid w:val="00C41F4F"/>
    <w:rsid w:val="00C420E1"/>
    <w:rsid w:val="00C51A4B"/>
    <w:rsid w:val="00C522E0"/>
    <w:rsid w:val="00C549E1"/>
    <w:rsid w:val="00C57832"/>
    <w:rsid w:val="00C6070A"/>
    <w:rsid w:val="00C61634"/>
    <w:rsid w:val="00C61D59"/>
    <w:rsid w:val="00C62067"/>
    <w:rsid w:val="00C6275A"/>
    <w:rsid w:val="00C65EBC"/>
    <w:rsid w:val="00C66168"/>
    <w:rsid w:val="00C66699"/>
    <w:rsid w:val="00C671A6"/>
    <w:rsid w:val="00C7262B"/>
    <w:rsid w:val="00C72C98"/>
    <w:rsid w:val="00C73582"/>
    <w:rsid w:val="00C74157"/>
    <w:rsid w:val="00C7691B"/>
    <w:rsid w:val="00C76DCE"/>
    <w:rsid w:val="00C77587"/>
    <w:rsid w:val="00C77E3C"/>
    <w:rsid w:val="00C808E1"/>
    <w:rsid w:val="00C80A3F"/>
    <w:rsid w:val="00C825EA"/>
    <w:rsid w:val="00C839B4"/>
    <w:rsid w:val="00C84011"/>
    <w:rsid w:val="00C845D1"/>
    <w:rsid w:val="00C853C6"/>
    <w:rsid w:val="00C86BE9"/>
    <w:rsid w:val="00C87D1D"/>
    <w:rsid w:val="00C901DE"/>
    <w:rsid w:val="00C90E1C"/>
    <w:rsid w:val="00C91521"/>
    <w:rsid w:val="00C92D9B"/>
    <w:rsid w:val="00C9321D"/>
    <w:rsid w:val="00C93C25"/>
    <w:rsid w:val="00C95D06"/>
    <w:rsid w:val="00C969E1"/>
    <w:rsid w:val="00C9723C"/>
    <w:rsid w:val="00C97735"/>
    <w:rsid w:val="00C97849"/>
    <w:rsid w:val="00CA079C"/>
    <w:rsid w:val="00CA23A6"/>
    <w:rsid w:val="00CA3D70"/>
    <w:rsid w:val="00CA5A82"/>
    <w:rsid w:val="00CA623B"/>
    <w:rsid w:val="00CB110E"/>
    <w:rsid w:val="00CB139D"/>
    <w:rsid w:val="00CB1B4D"/>
    <w:rsid w:val="00CB1D1A"/>
    <w:rsid w:val="00CB1EA2"/>
    <w:rsid w:val="00CB5B58"/>
    <w:rsid w:val="00CB728E"/>
    <w:rsid w:val="00CB7657"/>
    <w:rsid w:val="00CC0472"/>
    <w:rsid w:val="00CC0D62"/>
    <w:rsid w:val="00CC1B9D"/>
    <w:rsid w:val="00CC1D1E"/>
    <w:rsid w:val="00CC2270"/>
    <w:rsid w:val="00CC26A4"/>
    <w:rsid w:val="00CC3FC6"/>
    <w:rsid w:val="00CC4EEF"/>
    <w:rsid w:val="00CC5AF0"/>
    <w:rsid w:val="00CC5C67"/>
    <w:rsid w:val="00CC5C7C"/>
    <w:rsid w:val="00CC630A"/>
    <w:rsid w:val="00CC75C3"/>
    <w:rsid w:val="00CC75E8"/>
    <w:rsid w:val="00CC7A3D"/>
    <w:rsid w:val="00CC7BAC"/>
    <w:rsid w:val="00CD059C"/>
    <w:rsid w:val="00CD1979"/>
    <w:rsid w:val="00CD2199"/>
    <w:rsid w:val="00CD41AA"/>
    <w:rsid w:val="00CD455D"/>
    <w:rsid w:val="00CD5CA6"/>
    <w:rsid w:val="00CD60FF"/>
    <w:rsid w:val="00CE1E3B"/>
    <w:rsid w:val="00CE29A5"/>
    <w:rsid w:val="00CE4CEE"/>
    <w:rsid w:val="00CE5206"/>
    <w:rsid w:val="00CE528E"/>
    <w:rsid w:val="00CE58CC"/>
    <w:rsid w:val="00CE60D7"/>
    <w:rsid w:val="00CE6483"/>
    <w:rsid w:val="00CE6D99"/>
    <w:rsid w:val="00CE6EF8"/>
    <w:rsid w:val="00CE71E7"/>
    <w:rsid w:val="00CE7805"/>
    <w:rsid w:val="00CE7F8C"/>
    <w:rsid w:val="00CF013A"/>
    <w:rsid w:val="00CF0324"/>
    <w:rsid w:val="00CF103B"/>
    <w:rsid w:val="00CF1DC3"/>
    <w:rsid w:val="00CF2AEE"/>
    <w:rsid w:val="00CF5AA4"/>
    <w:rsid w:val="00CF6136"/>
    <w:rsid w:val="00CF6A80"/>
    <w:rsid w:val="00CF6BEC"/>
    <w:rsid w:val="00CF7321"/>
    <w:rsid w:val="00D01A30"/>
    <w:rsid w:val="00D03993"/>
    <w:rsid w:val="00D04301"/>
    <w:rsid w:val="00D05979"/>
    <w:rsid w:val="00D0718D"/>
    <w:rsid w:val="00D07EE5"/>
    <w:rsid w:val="00D11648"/>
    <w:rsid w:val="00D11EB1"/>
    <w:rsid w:val="00D132B2"/>
    <w:rsid w:val="00D1367D"/>
    <w:rsid w:val="00D1462B"/>
    <w:rsid w:val="00D16AD2"/>
    <w:rsid w:val="00D207E9"/>
    <w:rsid w:val="00D20DFE"/>
    <w:rsid w:val="00D21580"/>
    <w:rsid w:val="00D21726"/>
    <w:rsid w:val="00D22268"/>
    <w:rsid w:val="00D234DF"/>
    <w:rsid w:val="00D2380A"/>
    <w:rsid w:val="00D25DEB"/>
    <w:rsid w:val="00D3408F"/>
    <w:rsid w:val="00D347F6"/>
    <w:rsid w:val="00D364DC"/>
    <w:rsid w:val="00D403AF"/>
    <w:rsid w:val="00D411A4"/>
    <w:rsid w:val="00D41367"/>
    <w:rsid w:val="00D434BE"/>
    <w:rsid w:val="00D50782"/>
    <w:rsid w:val="00D51C8A"/>
    <w:rsid w:val="00D5335A"/>
    <w:rsid w:val="00D536E3"/>
    <w:rsid w:val="00D53E1A"/>
    <w:rsid w:val="00D552D0"/>
    <w:rsid w:val="00D55698"/>
    <w:rsid w:val="00D55811"/>
    <w:rsid w:val="00D56403"/>
    <w:rsid w:val="00D57654"/>
    <w:rsid w:val="00D57C81"/>
    <w:rsid w:val="00D57D0C"/>
    <w:rsid w:val="00D603AF"/>
    <w:rsid w:val="00D61359"/>
    <w:rsid w:val="00D62E6D"/>
    <w:rsid w:val="00D63034"/>
    <w:rsid w:val="00D63498"/>
    <w:rsid w:val="00D63B03"/>
    <w:rsid w:val="00D640BF"/>
    <w:rsid w:val="00D64A4D"/>
    <w:rsid w:val="00D64ECD"/>
    <w:rsid w:val="00D6633F"/>
    <w:rsid w:val="00D66410"/>
    <w:rsid w:val="00D7054F"/>
    <w:rsid w:val="00D70F4F"/>
    <w:rsid w:val="00D710E1"/>
    <w:rsid w:val="00D72395"/>
    <w:rsid w:val="00D72D3A"/>
    <w:rsid w:val="00D7580F"/>
    <w:rsid w:val="00D75C11"/>
    <w:rsid w:val="00D7609D"/>
    <w:rsid w:val="00D76CEC"/>
    <w:rsid w:val="00D82C14"/>
    <w:rsid w:val="00D84B96"/>
    <w:rsid w:val="00D873D4"/>
    <w:rsid w:val="00D902FE"/>
    <w:rsid w:val="00D910DA"/>
    <w:rsid w:val="00D91282"/>
    <w:rsid w:val="00D92480"/>
    <w:rsid w:val="00D9255B"/>
    <w:rsid w:val="00D93F68"/>
    <w:rsid w:val="00D941BC"/>
    <w:rsid w:val="00DA0340"/>
    <w:rsid w:val="00DA0A96"/>
    <w:rsid w:val="00DA0E18"/>
    <w:rsid w:val="00DA2315"/>
    <w:rsid w:val="00DA446D"/>
    <w:rsid w:val="00DA4D59"/>
    <w:rsid w:val="00DA4F3A"/>
    <w:rsid w:val="00DA54B5"/>
    <w:rsid w:val="00DA5BD0"/>
    <w:rsid w:val="00DA6745"/>
    <w:rsid w:val="00DA724B"/>
    <w:rsid w:val="00DA7F5A"/>
    <w:rsid w:val="00DB031D"/>
    <w:rsid w:val="00DB0543"/>
    <w:rsid w:val="00DB0DCD"/>
    <w:rsid w:val="00DB1CC9"/>
    <w:rsid w:val="00DB301E"/>
    <w:rsid w:val="00DB466B"/>
    <w:rsid w:val="00DB4D34"/>
    <w:rsid w:val="00DB519C"/>
    <w:rsid w:val="00DB539B"/>
    <w:rsid w:val="00DB6896"/>
    <w:rsid w:val="00DB6C38"/>
    <w:rsid w:val="00DB6C6E"/>
    <w:rsid w:val="00DB7669"/>
    <w:rsid w:val="00DC009E"/>
    <w:rsid w:val="00DC090D"/>
    <w:rsid w:val="00DC1059"/>
    <w:rsid w:val="00DC44CF"/>
    <w:rsid w:val="00DC44EC"/>
    <w:rsid w:val="00DC615E"/>
    <w:rsid w:val="00DC671A"/>
    <w:rsid w:val="00DC6C3E"/>
    <w:rsid w:val="00DC75C7"/>
    <w:rsid w:val="00DC7EDE"/>
    <w:rsid w:val="00DC7F74"/>
    <w:rsid w:val="00DD1687"/>
    <w:rsid w:val="00DD1D3E"/>
    <w:rsid w:val="00DD1F4F"/>
    <w:rsid w:val="00DD3CAF"/>
    <w:rsid w:val="00DD4121"/>
    <w:rsid w:val="00DD4922"/>
    <w:rsid w:val="00DD6493"/>
    <w:rsid w:val="00DD771F"/>
    <w:rsid w:val="00DE25BD"/>
    <w:rsid w:val="00DE2659"/>
    <w:rsid w:val="00DE2D51"/>
    <w:rsid w:val="00DE4838"/>
    <w:rsid w:val="00DE68BF"/>
    <w:rsid w:val="00DF0858"/>
    <w:rsid w:val="00DF2A73"/>
    <w:rsid w:val="00DF4386"/>
    <w:rsid w:val="00DF4F93"/>
    <w:rsid w:val="00DF5124"/>
    <w:rsid w:val="00DF6212"/>
    <w:rsid w:val="00DF6334"/>
    <w:rsid w:val="00DF720A"/>
    <w:rsid w:val="00DF7F52"/>
    <w:rsid w:val="00E0010F"/>
    <w:rsid w:val="00E00938"/>
    <w:rsid w:val="00E01B5E"/>
    <w:rsid w:val="00E0207B"/>
    <w:rsid w:val="00E03198"/>
    <w:rsid w:val="00E03750"/>
    <w:rsid w:val="00E049AB"/>
    <w:rsid w:val="00E10DB9"/>
    <w:rsid w:val="00E10E66"/>
    <w:rsid w:val="00E11729"/>
    <w:rsid w:val="00E128F8"/>
    <w:rsid w:val="00E13516"/>
    <w:rsid w:val="00E13EB7"/>
    <w:rsid w:val="00E1419B"/>
    <w:rsid w:val="00E15799"/>
    <w:rsid w:val="00E15819"/>
    <w:rsid w:val="00E161C6"/>
    <w:rsid w:val="00E17844"/>
    <w:rsid w:val="00E1786F"/>
    <w:rsid w:val="00E179D5"/>
    <w:rsid w:val="00E17B0F"/>
    <w:rsid w:val="00E23491"/>
    <w:rsid w:val="00E2406F"/>
    <w:rsid w:val="00E24F3B"/>
    <w:rsid w:val="00E27366"/>
    <w:rsid w:val="00E27A3F"/>
    <w:rsid w:val="00E27AD5"/>
    <w:rsid w:val="00E31723"/>
    <w:rsid w:val="00E33211"/>
    <w:rsid w:val="00E338D0"/>
    <w:rsid w:val="00E34459"/>
    <w:rsid w:val="00E35038"/>
    <w:rsid w:val="00E36CC6"/>
    <w:rsid w:val="00E3729B"/>
    <w:rsid w:val="00E3753D"/>
    <w:rsid w:val="00E4264F"/>
    <w:rsid w:val="00E42FF0"/>
    <w:rsid w:val="00E43DB5"/>
    <w:rsid w:val="00E44C7E"/>
    <w:rsid w:val="00E45982"/>
    <w:rsid w:val="00E460BC"/>
    <w:rsid w:val="00E47224"/>
    <w:rsid w:val="00E50465"/>
    <w:rsid w:val="00E53FE2"/>
    <w:rsid w:val="00E54BAF"/>
    <w:rsid w:val="00E553D2"/>
    <w:rsid w:val="00E55D27"/>
    <w:rsid w:val="00E5700F"/>
    <w:rsid w:val="00E602EB"/>
    <w:rsid w:val="00E607B0"/>
    <w:rsid w:val="00E60852"/>
    <w:rsid w:val="00E61094"/>
    <w:rsid w:val="00E61254"/>
    <w:rsid w:val="00E66431"/>
    <w:rsid w:val="00E66A4A"/>
    <w:rsid w:val="00E670D7"/>
    <w:rsid w:val="00E67165"/>
    <w:rsid w:val="00E67728"/>
    <w:rsid w:val="00E715D3"/>
    <w:rsid w:val="00E72AA0"/>
    <w:rsid w:val="00E72DE5"/>
    <w:rsid w:val="00E72F65"/>
    <w:rsid w:val="00E7357D"/>
    <w:rsid w:val="00E76B2E"/>
    <w:rsid w:val="00E80DFD"/>
    <w:rsid w:val="00E8150B"/>
    <w:rsid w:val="00E821C1"/>
    <w:rsid w:val="00E86168"/>
    <w:rsid w:val="00E86F3D"/>
    <w:rsid w:val="00E91799"/>
    <w:rsid w:val="00E943D5"/>
    <w:rsid w:val="00E96347"/>
    <w:rsid w:val="00EA07AD"/>
    <w:rsid w:val="00EA08A3"/>
    <w:rsid w:val="00EA0D09"/>
    <w:rsid w:val="00EA1C9D"/>
    <w:rsid w:val="00EA3EC9"/>
    <w:rsid w:val="00EA4098"/>
    <w:rsid w:val="00EA6461"/>
    <w:rsid w:val="00EB00E8"/>
    <w:rsid w:val="00EB0265"/>
    <w:rsid w:val="00EB038F"/>
    <w:rsid w:val="00EB06BD"/>
    <w:rsid w:val="00EB090C"/>
    <w:rsid w:val="00EB106A"/>
    <w:rsid w:val="00EB1C49"/>
    <w:rsid w:val="00EB1C7E"/>
    <w:rsid w:val="00EB1FC2"/>
    <w:rsid w:val="00EB38AE"/>
    <w:rsid w:val="00EB546C"/>
    <w:rsid w:val="00EB5F09"/>
    <w:rsid w:val="00EB6113"/>
    <w:rsid w:val="00EB6A2C"/>
    <w:rsid w:val="00EB7315"/>
    <w:rsid w:val="00EC040E"/>
    <w:rsid w:val="00EC0522"/>
    <w:rsid w:val="00EC250D"/>
    <w:rsid w:val="00EC3A37"/>
    <w:rsid w:val="00EC4448"/>
    <w:rsid w:val="00EC5B08"/>
    <w:rsid w:val="00EC69B1"/>
    <w:rsid w:val="00EC77E5"/>
    <w:rsid w:val="00EC7AD8"/>
    <w:rsid w:val="00EC7D57"/>
    <w:rsid w:val="00ED080B"/>
    <w:rsid w:val="00ED0A9F"/>
    <w:rsid w:val="00ED15F6"/>
    <w:rsid w:val="00ED2F41"/>
    <w:rsid w:val="00ED4116"/>
    <w:rsid w:val="00ED5F0E"/>
    <w:rsid w:val="00ED654A"/>
    <w:rsid w:val="00ED7393"/>
    <w:rsid w:val="00ED74B1"/>
    <w:rsid w:val="00EE0088"/>
    <w:rsid w:val="00EE0C86"/>
    <w:rsid w:val="00EE2CB2"/>
    <w:rsid w:val="00EE309E"/>
    <w:rsid w:val="00EE7334"/>
    <w:rsid w:val="00EE7B15"/>
    <w:rsid w:val="00EF0D37"/>
    <w:rsid w:val="00EF0F87"/>
    <w:rsid w:val="00EF183F"/>
    <w:rsid w:val="00EF1E13"/>
    <w:rsid w:val="00EF4894"/>
    <w:rsid w:val="00EF4C48"/>
    <w:rsid w:val="00EF5FBB"/>
    <w:rsid w:val="00EF6350"/>
    <w:rsid w:val="00EF68E4"/>
    <w:rsid w:val="00EF6FFF"/>
    <w:rsid w:val="00EF790A"/>
    <w:rsid w:val="00F00AE3"/>
    <w:rsid w:val="00F010DB"/>
    <w:rsid w:val="00F010F2"/>
    <w:rsid w:val="00F01D0E"/>
    <w:rsid w:val="00F01F13"/>
    <w:rsid w:val="00F03737"/>
    <w:rsid w:val="00F03F22"/>
    <w:rsid w:val="00F05A3A"/>
    <w:rsid w:val="00F06796"/>
    <w:rsid w:val="00F07898"/>
    <w:rsid w:val="00F10E60"/>
    <w:rsid w:val="00F11032"/>
    <w:rsid w:val="00F12E73"/>
    <w:rsid w:val="00F12EDD"/>
    <w:rsid w:val="00F13A88"/>
    <w:rsid w:val="00F16166"/>
    <w:rsid w:val="00F1661B"/>
    <w:rsid w:val="00F16A5A"/>
    <w:rsid w:val="00F16E5F"/>
    <w:rsid w:val="00F17583"/>
    <w:rsid w:val="00F17950"/>
    <w:rsid w:val="00F17A47"/>
    <w:rsid w:val="00F17AB5"/>
    <w:rsid w:val="00F17F1C"/>
    <w:rsid w:val="00F22658"/>
    <w:rsid w:val="00F23929"/>
    <w:rsid w:val="00F26A99"/>
    <w:rsid w:val="00F273BC"/>
    <w:rsid w:val="00F3232D"/>
    <w:rsid w:val="00F33F7D"/>
    <w:rsid w:val="00F34F42"/>
    <w:rsid w:val="00F3565B"/>
    <w:rsid w:val="00F35A37"/>
    <w:rsid w:val="00F35B14"/>
    <w:rsid w:val="00F36E71"/>
    <w:rsid w:val="00F40C9E"/>
    <w:rsid w:val="00F40DA3"/>
    <w:rsid w:val="00F40E43"/>
    <w:rsid w:val="00F41D3C"/>
    <w:rsid w:val="00F41DB3"/>
    <w:rsid w:val="00F4203E"/>
    <w:rsid w:val="00F42261"/>
    <w:rsid w:val="00F43E15"/>
    <w:rsid w:val="00F44C96"/>
    <w:rsid w:val="00F46666"/>
    <w:rsid w:val="00F47E02"/>
    <w:rsid w:val="00F503ED"/>
    <w:rsid w:val="00F518F2"/>
    <w:rsid w:val="00F5226F"/>
    <w:rsid w:val="00F523B5"/>
    <w:rsid w:val="00F5379B"/>
    <w:rsid w:val="00F54123"/>
    <w:rsid w:val="00F54252"/>
    <w:rsid w:val="00F55205"/>
    <w:rsid w:val="00F5520B"/>
    <w:rsid w:val="00F56103"/>
    <w:rsid w:val="00F56159"/>
    <w:rsid w:val="00F6009A"/>
    <w:rsid w:val="00F605F2"/>
    <w:rsid w:val="00F61C6B"/>
    <w:rsid w:val="00F61DBF"/>
    <w:rsid w:val="00F625F9"/>
    <w:rsid w:val="00F62F75"/>
    <w:rsid w:val="00F6335E"/>
    <w:rsid w:val="00F64E46"/>
    <w:rsid w:val="00F65FCA"/>
    <w:rsid w:val="00F66DBB"/>
    <w:rsid w:val="00F67278"/>
    <w:rsid w:val="00F71B2C"/>
    <w:rsid w:val="00F72779"/>
    <w:rsid w:val="00F74468"/>
    <w:rsid w:val="00F747B9"/>
    <w:rsid w:val="00F74841"/>
    <w:rsid w:val="00F74BB5"/>
    <w:rsid w:val="00F75ECD"/>
    <w:rsid w:val="00F81C0B"/>
    <w:rsid w:val="00F820C6"/>
    <w:rsid w:val="00F83FCB"/>
    <w:rsid w:val="00F8660F"/>
    <w:rsid w:val="00F909AB"/>
    <w:rsid w:val="00F90B68"/>
    <w:rsid w:val="00F91552"/>
    <w:rsid w:val="00F9188D"/>
    <w:rsid w:val="00F92B30"/>
    <w:rsid w:val="00F97465"/>
    <w:rsid w:val="00FA05F2"/>
    <w:rsid w:val="00FA1544"/>
    <w:rsid w:val="00FA15AC"/>
    <w:rsid w:val="00FA1C61"/>
    <w:rsid w:val="00FA1E87"/>
    <w:rsid w:val="00FA27A6"/>
    <w:rsid w:val="00FA2A16"/>
    <w:rsid w:val="00FA2A84"/>
    <w:rsid w:val="00FA5106"/>
    <w:rsid w:val="00FA5DDD"/>
    <w:rsid w:val="00FA645C"/>
    <w:rsid w:val="00FA6752"/>
    <w:rsid w:val="00FA6C8C"/>
    <w:rsid w:val="00FA796F"/>
    <w:rsid w:val="00FB0910"/>
    <w:rsid w:val="00FB1860"/>
    <w:rsid w:val="00FB18C4"/>
    <w:rsid w:val="00FB251F"/>
    <w:rsid w:val="00FB3BF3"/>
    <w:rsid w:val="00FB43A9"/>
    <w:rsid w:val="00FB4CD7"/>
    <w:rsid w:val="00FB54BA"/>
    <w:rsid w:val="00FB716C"/>
    <w:rsid w:val="00FC0643"/>
    <w:rsid w:val="00FC247D"/>
    <w:rsid w:val="00FC2480"/>
    <w:rsid w:val="00FC3790"/>
    <w:rsid w:val="00FC41E3"/>
    <w:rsid w:val="00FC4A9B"/>
    <w:rsid w:val="00FC5C28"/>
    <w:rsid w:val="00FC66AA"/>
    <w:rsid w:val="00FC797A"/>
    <w:rsid w:val="00FD014D"/>
    <w:rsid w:val="00FD127D"/>
    <w:rsid w:val="00FD15F0"/>
    <w:rsid w:val="00FD35FB"/>
    <w:rsid w:val="00FD4F56"/>
    <w:rsid w:val="00FD504C"/>
    <w:rsid w:val="00FD5777"/>
    <w:rsid w:val="00FD58C8"/>
    <w:rsid w:val="00FD5C5E"/>
    <w:rsid w:val="00FD5EAA"/>
    <w:rsid w:val="00FD5F50"/>
    <w:rsid w:val="00FD6248"/>
    <w:rsid w:val="00FD63C3"/>
    <w:rsid w:val="00FD672C"/>
    <w:rsid w:val="00FD7B74"/>
    <w:rsid w:val="00FE0878"/>
    <w:rsid w:val="00FE0983"/>
    <w:rsid w:val="00FE26C9"/>
    <w:rsid w:val="00FE34DD"/>
    <w:rsid w:val="00FE38EB"/>
    <w:rsid w:val="00FE3F55"/>
    <w:rsid w:val="00FE5457"/>
    <w:rsid w:val="00FE55D3"/>
    <w:rsid w:val="00FE61D1"/>
    <w:rsid w:val="00FF000A"/>
    <w:rsid w:val="00FF14DD"/>
    <w:rsid w:val="00FF2C33"/>
    <w:rsid w:val="00FF384B"/>
    <w:rsid w:val="00FF4213"/>
    <w:rsid w:val="00FF5387"/>
    <w:rsid w:val="00FF5E5E"/>
    <w:rsid w:val="00FF68F2"/>
    <w:rsid w:val="00FF77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07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it-IT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4510E"/>
  </w:style>
  <w:style w:type="paragraph" w:styleId="Titolo1">
    <w:name w:val="heading 1"/>
    <w:basedOn w:val="Normale"/>
    <w:next w:val="Normale"/>
    <w:link w:val="Titolo1Carattere"/>
    <w:uiPriority w:val="9"/>
    <w:qFormat/>
    <w:rsid w:val="0014510E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14510E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outlineLvl w:val="1"/>
    </w:pPr>
    <w:rPr>
      <w:caps/>
      <w:spacing w:val="15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14510E"/>
    <w:pPr>
      <w:pBdr>
        <w:top w:val="single" w:sz="6" w:space="2" w:color="4472C4" w:themeColor="accent1"/>
      </w:pBdr>
      <w:spacing w:before="300"/>
      <w:outlineLvl w:val="2"/>
    </w:pPr>
    <w:rPr>
      <w:caps/>
      <w:color w:val="1F3763" w:themeColor="accent1" w:themeShade="7F"/>
      <w:spacing w:val="15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14510E"/>
    <w:pPr>
      <w:pBdr>
        <w:top w:val="dotted" w:sz="6" w:space="2" w:color="4472C4" w:themeColor="accent1"/>
      </w:pBdr>
      <w:spacing w:before="200"/>
      <w:outlineLvl w:val="3"/>
    </w:pPr>
    <w:rPr>
      <w:caps/>
      <w:color w:val="2F5496" w:themeColor="accent1" w:themeShade="BF"/>
      <w:spacing w:val="10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14510E"/>
    <w:pPr>
      <w:pBdr>
        <w:bottom w:val="single" w:sz="6" w:space="1" w:color="4472C4" w:themeColor="accent1"/>
      </w:pBdr>
      <w:spacing w:before="200"/>
      <w:outlineLvl w:val="4"/>
    </w:pPr>
    <w:rPr>
      <w:caps/>
      <w:color w:val="2F5496" w:themeColor="accent1" w:themeShade="BF"/>
      <w:spacing w:val="10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14510E"/>
    <w:pPr>
      <w:pBdr>
        <w:bottom w:val="dotted" w:sz="6" w:space="1" w:color="4472C4" w:themeColor="accent1"/>
      </w:pBdr>
      <w:spacing w:before="200"/>
      <w:outlineLvl w:val="5"/>
    </w:pPr>
    <w:rPr>
      <w:caps/>
      <w:color w:val="2F5496" w:themeColor="accent1" w:themeShade="BF"/>
      <w:spacing w:val="10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14510E"/>
    <w:pPr>
      <w:spacing w:before="200"/>
      <w:outlineLvl w:val="6"/>
    </w:pPr>
    <w:rPr>
      <w:caps/>
      <w:color w:val="2F5496" w:themeColor="accent1" w:themeShade="BF"/>
      <w:spacing w:val="10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14510E"/>
    <w:pPr>
      <w:spacing w:before="200"/>
      <w:outlineLvl w:val="7"/>
    </w:pPr>
    <w:rPr>
      <w:caps/>
      <w:spacing w:val="10"/>
      <w:sz w:val="18"/>
      <w:szCs w:val="1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14510E"/>
    <w:pPr>
      <w:spacing w:before="200"/>
      <w:outlineLvl w:val="8"/>
    </w:pPr>
    <w:rPr>
      <w:i/>
      <w:iCs/>
      <w:caps/>
      <w:spacing w:val="10"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Sommario1">
    <w:name w:val="toc 1"/>
    <w:basedOn w:val="Normale"/>
    <w:next w:val="Normale"/>
    <w:autoRedefine/>
    <w:uiPriority w:val="39"/>
    <w:rsid w:val="00144588"/>
    <w:pPr>
      <w:spacing w:before="120" w:after="120"/>
    </w:pPr>
    <w:rPr>
      <w:rFonts w:ascii="Arial" w:hAnsi="Arial" w:cstheme="minorHAnsi"/>
      <w:b/>
      <w:bCs/>
      <w:caps/>
      <w:color w:val="002060"/>
      <w:sz w:val="22"/>
    </w:rPr>
  </w:style>
  <w:style w:type="paragraph" w:styleId="Sommario2">
    <w:name w:val="toc 2"/>
    <w:basedOn w:val="Normale"/>
    <w:next w:val="Normale"/>
    <w:autoRedefine/>
    <w:uiPriority w:val="39"/>
    <w:rsid w:val="00144588"/>
    <w:pPr>
      <w:spacing w:before="120" w:after="120"/>
      <w:ind w:left="708"/>
    </w:pPr>
    <w:rPr>
      <w:rFonts w:ascii="Arial" w:hAnsi="Arial" w:cstheme="minorHAnsi"/>
      <w:smallCaps/>
      <w:color w:val="002060"/>
      <w:sz w:val="18"/>
    </w:rPr>
  </w:style>
  <w:style w:type="paragraph" w:styleId="Sommario3">
    <w:name w:val="toc 3"/>
    <w:basedOn w:val="Normale"/>
    <w:next w:val="Normale"/>
    <w:autoRedefine/>
    <w:uiPriority w:val="39"/>
    <w:rsid w:val="00724703"/>
    <w:pPr>
      <w:ind w:left="400"/>
    </w:pPr>
    <w:rPr>
      <w:rFonts w:cstheme="minorHAnsi"/>
      <w:i/>
      <w:iCs/>
    </w:rPr>
  </w:style>
  <w:style w:type="paragraph" w:styleId="Intestazione">
    <w:name w:val="header"/>
    <w:basedOn w:val="Normale"/>
    <w:link w:val="IntestazioneCarattere"/>
    <w:unhideWhenUsed/>
    <w:rsid w:val="0014510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14510E"/>
  </w:style>
  <w:style w:type="paragraph" w:styleId="Pidipagina">
    <w:name w:val="footer"/>
    <w:basedOn w:val="Normale"/>
    <w:link w:val="PidipaginaCarattere"/>
    <w:uiPriority w:val="99"/>
    <w:unhideWhenUsed/>
    <w:rsid w:val="0014510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4510E"/>
  </w:style>
  <w:style w:type="character" w:customStyle="1" w:styleId="Titolo1Carattere">
    <w:name w:val="Titolo 1 Carattere"/>
    <w:basedOn w:val="Carpredefinitoparagrafo"/>
    <w:link w:val="Titolo1"/>
    <w:uiPriority w:val="9"/>
    <w:rsid w:val="0014510E"/>
    <w:rPr>
      <w:caps/>
      <w:color w:val="FFFFFF" w:themeColor="background1"/>
      <w:spacing w:val="15"/>
      <w:sz w:val="22"/>
      <w:szCs w:val="22"/>
      <w:shd w:val="clear" w:color="auto" w:fill="4472C4" w:themeFill="accent1"/>
    </w:rPr>
  </w:style>
  <w:style w:type="character" w:customStyle="1" w:styleId="Titolo2Carattere">
    <w:name w:val="Titolo 2 Carattere"/>
    <w:basedOn w:val="Carpredefinitoparagrafo"/>
    <w:link w:val="Titolo2"/>
    <w:uiPriority w:val="9"/>
    <w:rsid w:val="0014510E"/>
    <w:rPr>
      <w:caps/>
      <w:spacing w:val="15"/>
      <w:shd w:val="clear" w:color="auto" w:fill="D9E2F3" w:themeFill="accent1" w:themeFillTint="33"/>
    </w:rPr>
  </w:style>
  <w:style w:type="character" w:customStyle="1" w:styleId="Titolo3Carattere">
    <w:name w:val="Titolo 3 Carattere"/>
    <w:basedOn w:val="Carpredefinitoparagrafo"/>
    <w:link w:val="Titolo3"/>
    <w:uiPriority w:val="9"/>
    <w:rsid w:val="0014510E"/>
    <w:rPr>
      <w:caps/>
      <w:color w:val="1F3763" w:themeColor="accent1" w:themeShade="7F"/>
      <w:spacing w:val="15"/>
    </w:rPr>
  </w:style>
  <w:style w:type="character" w:customStyle="1" w:styleId="Titolo4Carattere">
    <w:name w:val="Titolo 4 Carattere"/>
    <w:basedOn w:val="Carpredefinitoparagrafo"/>
    <w:link w:val="Titolo4"/>
    <w:uiPriority w:val="9"/>
    <w:rsid w:val="0014510E"/>
    <w:rPr>
      <w:caps/>
      <w:color w:val="2F5496" w:themeColor="accent1" w:themeShade="BF"/>
      <w:spacing w:val="10"/>
    </w:rPr>
  </w:style>
  <w:style w:type="character" w:customStyle="1" w:styleId="Titolo5Carattere">
    <w:name w:val="Titolo 5 Carattere"/>
    <w:basedOn w:val="Carpredefinitoparagrafo"/>
    <w:link w:val="Titolo5"/>
    <w:uiPriority w:val="9"/>
    <w:rsid w:val="0014510E"/>
    <w:rPr>
      <w:caps/>
      <w:color w:val="2F5496" w:themeColor="accent1" w:themeShade="BF"/>
      <w:spacing w:val="10"/>
    </w:rPr>
  </w:style>
  <w:style w:type="character" w:customStyle="1" w:styleId="Titolo6Carattere">
    <w:name w:val="Titolo 6 Carattere"/>
    <w:basedOn w:val="Carpredefinitoparagrafo"/>
    <w:link w:val="Titolo6"/>
    <w:uiPriority w:val="9"/>
    <w:rsid w:val="0014510E"/>
    <w:rPr>
      <w:caps/>
      <w:color w:val="2F5496" w:themeColor="accent1" w:themeShade="BF"/>
      <w:spacing w:val="10"/>
    </w:rPr>
  </w:style>
  <w:style w:type="character" w:customStyle="1" w:styleId="Titolo7Carattere">
    <w:name w:val="Titolo 7 Carattere"/>
    <w:basedOn w:val="Carpredefinitoparagrafo"/>
    <w:link w:val="Titolo7"/>
    <w:uiPriority w:val="9"/>
    <w:rsid w:val="0014510E"/>
    <w:rPr>
      <w:caps/>
      <w:color w:val="2F5496" w:themeColor="accent1" w:themeShade="BF"/>
      <w:spacing w:val="10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14510E"/>
    <w:rPr>
      <w:caps/>
      <w:spacing w:val="10"/>
      <w:sz w:val="18"/>
      <w:szCs w:val="1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14510E"/>
    <w:rPr>
      <w:i/>
      <w:iCs/>
      <w:caps/>
      <w:spacing w:val="10"/>
      <w:sz w:val="18"/>
      <w:szCs w:val="18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14510E"/>
    <w:rPr>
      <w:b/>
      <w:bCs/>
      <w:color w:val="2F5496" w:themeColor="accent1" w:themeShade="BF"/>
      <w:sz w:val="16"/>
      <w:szCs w:val="16"/>
    </w:rPr>
  </w:style>
  <w:style w:type="paragraph" w:styleId="Titolo">
    <w:name w:val="Title"/>
    <w:basedOn w:val="Normale"/>
    <w:next w:val="Normale"/>
    <w:link w:val="TitoloCarattere"/>
    <w:qFormat/>
    <w:rsid w:val="0014510E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rsid w:val="0014510E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14510E"/>
    <w:pPr>
      <w:spacing w:after="500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14510E"/>
    <w:rPr>
      <w:caps/>
      <w:color w:val="595959" w:themeColor="text1" w:themeTint="A6"/>
      <w:spacing w:val="10"/>
      <w:sz w:val="21"/>
      <w:szCs w:val="21"/>
    </w:rPr>
  </w:style>
  <w:style w:type="character" w:styleId="Enfasigrassetto">
    <w:name w:val="Strong"/>
    <w:uiPriority w:val="22"/>
    <w:qFormat/>
    <w:rsid w:val="0014510E"/>
    <w:rPr>
      <w:b/>
      <w:bCs/>
    </w:rPr>
  </w:style>
  <w:style w:type="character" w:styleId="Enfasicorsivo">
    <w:name w:val="Emphasis"/>
    <w:uiPriority w:val="20"/>
    <w:qFormat/>
    <w:rsid w:val="0014510E"/>
    <w:rPr>
      <w:caps/>
      <w:color w:val="1F3763" w:themeColor="accent1" w:themeShade="7F"/>
      <w:spacing w:val="5"/>
    </w:rPr>
  </w:style>
  <w:style w:type="paragraph" w:styleId="Nessunaspaziatura">
    <w:name w:val="No Spacing"/>
    <w:link w:val="NessunaspaziaturaCarattere"/>
    <w:uiPriority w:val="1"/>
    <w:qFormat/>
    <w:rsid w:val="0014510E"/>
  </w:style>
  <w:style w:type="paragraph" w:styleId="Citazione">
    <w:name w:val="Quote"/>
    <w:basedOn w:val="Normale"/>
    <w:next w:val="Normale"/>
    <w:link w:val="CitazioneCarattere"/>
    <w:uiPriority w:val="29"/>
    <w:qFormat/>
    <w:rsid w:val="0014510E"/>
    <w:rPr>
      <w:i/>
      <w:iCs/>
      <w:sz w:val="24"/>
      <w:szCs w:val="24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14510E"/>
    <w:rPr>
      <w:i/>
      <w:iCs/>
      <w:sz w:val="24"/>
      <w:szCs w:val="24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14510E"/>
    <w:pPr>
      <w:spacing w:before="240" w:after="240"/>
      <w:ind w:left="1080" w:right="1080"/>
      <w:jc w:val="center"/>
    </w:pPr>
    <w:rPr>
      <w:color w:val="4472C4" w:themeColor="accent1"/>
      <w:sz w:val="24"/>
      <w:szCs w:val="24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14510E"/>
    <w:rPr>
      <w:color w:val="4472C4" w:themeColor="accent1"/>
      <w:sz w:val="24"/>
      <w:szCs w:val="24"/>
    </w:rPr>
  </w:style>
  <w:style w:type="character" w:styleId="Enfasidelicata">
    <w:name w:val="Subtle Emphasis"/>
    <w:uiPriority w:val="19"/>
    <w:qFormat/>
    <w:rsid w:val="0014510E"/>
    <w:rPr>
      <w:i/>
      <w:iCs/>
      <w:color w:val="1F3763" w:themeColor="accent1" w:themeShade="7F"/>
    </w:rPr>
  </w:style>
  <w:style w:type="character" w:styleId="Enfasiintensa">
    <w:name w:val="Intense Emphasis"/>
    <w:uiPriority w:val="21"/>
    <w:qFormat/>
    <w:rsid w:val="0014510E"/>
    <w:rPr>
      <w:b/>
      <w:bCs/>
      <w:caps/>
      <w:color w:val="1F3763" w:themeColor="accent1" w:themeShade="7F"/>
      <w:spacing w:val="10"/>
    </w:rPr>
  </w:style>
  <w:style w:type="character" w:styleId="Riferimentodelicato">
    <w:name w:val="Subtle Reference"/>
    <w:uiPriority w:val="31"/>
    <w:qFormat/>
    <w:rsid w:val="0014510E"/>
    <w:rPr>
      <w:b/>
      <w:bCs/>
      <w:color w:val="4472C4" w:themeColor="accent1"/>
    </w:rPr>
  </w:style>
  <w:style w:type="character" w:styleId="Riferimentointenso">
    <w:name w:val="Intense Reference"/>
    <w:uiPriority w:val="32"/>
    <w:qFormat/>
    <w:rsid w:val="0014510E"/>
    <w:rPr>
      <w:b/>
      <w:bCs/>
      <w:i/>
      <w:iCs/>
      <w:caps/>
      <w:color w:val="4472C4" w:themeColor="accent1"/>
    </w:rPr>
  </w:style>
  <w:style w:type="character" w:styleId="Titolodellibro">
    <w:name w:val="Book Title"/>
    <w:uiPriority w:val="33"/>
    <w:qFormat/>
    <w:rsid w:val="0014510E"/>
    <w:rPr>
      <w:b/>
      <w:bCs/>
      <w:i/>
      <w:iCs/>
      <w:spacing w:val="0"/>
    </w:rPr>
  </w:style>
  <w:style w:type="paragraph" w:styleId="Titolosommario">
    <w:name w:val="TOC Heading"/>
    <w:basedOn w:val="Titolo1"/>
    <w:next w:val="Normale"/>
    <w:uiPriority w:val="39"/>
    <w:unhideWhenUsed/>
    <w:qFormat/>
    <w:rsid w:val="0014510E"/>
    <w:pPr>
      <w:outlineLvl w:val="9"/>
    </w:p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14510E"/>
  </w:style>
  <w:style w:type="character" w:styleId="Collegamentoipertestuale">
    <w:name w:val="Hyperlink"/>
    <w:basedOn w:val="Carpredefinitoparagrafo"/>
    <w:uiPriority w:val="99"/>
    <w:unhideWhenUsed/>
    <w:rsid w:val="00BC6921"/>
    <w:rPr>
      <w:color w:val="0563C1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BC6921"/>
    <w:rPr>
      <w:color w:val="605E5C"/>
      <w:shd w:val="clear" w:color="auto" w:fill="E1DFDD"/>
    </w:rPr>
  </w:style>
  <w:style w:type="paragraph" w:customStyle="1" w:styleId="TITOLOCAMPIONATO">
    <w:name w:val="TITOLO_CAMPIONATO"/>
    <w:basedOn w:val="Normale"/>
    <w:rsid w:val="00DB6C38"/>
    <w:pPr>
      <w:spacing w:beforeAutospacing="1" w:after="100" w:afterAutospacing="1"/>
      <w:jc w:val="center"/>
    </w:pPr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paragraph" w:styleId="Paragrafoelenco">
    <w:name w:val="List Paragraph"/>
    <w:basedOn w:val="Normale"/>
    <w:uiPriority w:val="34"/>
    <w:qFormat/>
    <w:rsid w:val="009957AD"/>
    <w:pPr>
      <w:ind w:left="720"/>
      <w:contextualSpacing/>
    </w:pPr>
  </w:style>
  <w:style w:type="paragraph" w:styleId="Sommario4">
    <w:name w:val="toc 4"/>
    <w:basedOn w:val="Normale"/>
    <w:next w:val="Normale"/>
    <w:autoRedefine/>
    <w:uiPriority w:val="39"/>
    <w:unhideWhenUsed/>
    <w:rsid w:val="00843667"/>
    <w:pPr>
      <w:ind w:left="600"/>
    </w:pPr>
    <w:rPr>
      <w:rFonts w:cstheme="minorHAnsi"/>
      <w:sz w:val="18"/>
      <w:szCs w:val="18"/>
    </w:rPr>
  </w:style>
  <w:style w:type="paragraph" w:styleId="Sommario5">
    <w:name w:val="toc 5"/>
    <w:basedOn w:val="Normale"/>
    <w:next w:val="Normale"/>
    <w:autoRedefine/>
    <w:uiPriority w:val="39"/>
    <w:unhideWhenUsed/>
    <w:rsid w:val="00843667"/>
    <w:pPr>
      <w:ind w:left="800"/>
    </w:pPr>
    <w:rPr>
      <w:rFonts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unhideWhenUsed/>
    <w:rsid w:val="00843667"/>
    <w:pPr>
      <w:ind w:left="1000"/>
    </w:pPr>
    <w:rPr>
      <w:rFonts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unhideWhenUsed/>
    <w:rsid w:val="00843667"/>
    <w:pPr>
      <w:ind w:left="1200"/>
    </w:pPr>
    <w:rPr>
      <w:rFonts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unhideWhenUsed/>
    <w:rsid w:val="00843667"/>
    <w:pPr>
      <w:ind w:left="1400"/>
    </w:pPr>
    <w:rPr>
      <w:rFonts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unhideWhenUsed/>
    <w:rsid w:val="00843667"/>
    <w:pPr>
      <w:ind w:left="1600"/>
    </w:pPr>
    <w:rPr>
      <w:rFonts w:cstheme="minorHAnsi"/>
      <w:sz w:val="18"/>
      <w:szCs w:val="18"/>
    </w:rPr>
  </w:style>
  <w:style w:type="character" w:customStyle="1" w:styleId="LndNormale1Carattere">
    <w:name w:val="LndNormale1 Carattere"/>
    <w:link w:val="LndNormale1"/>
    <w:locked/>
    <w:rsid w:val="0035692C"/>
    <w:rPr>
      <w:rFonts w:ascii="Arial" w:hAnsi="Arial"/>
      <w:noProof/>
      <w:sz w:val="22"/>
    </w:rPr>
  </w:style>
  <w:style w:type="paragraph" w:customStyle="1" w:styleId="LndNormale1">
    <w:name w:val="LndNormale1"/>
    <w:basedOn w:val="Normale"/>
    <w:link w:val="LndNormale1Carattere"/>
    <w:rsid w:val="0035692C"/>
    <w:pPr>
      <w:overflowPunct w:val="0"/>
      <w:autoSpaceDE w:val="0"/>
      <w:autoSpaceDN w:val="0"/>
      <w:adjustRightInd w:val="0"/>
    </w:pPr>
    <w:rPr>
      <w:rFonts w:ascii="Arial" w:hAnsi="Arial"/>
      <w:noProof/>
      <w:sz w:val="2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C4EE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C4EEF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rsid w:val="00655350"/>
    <w:pPr>
      <w:spacing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estoletteraFIGC">
    <w:name w:val="testo lettera FIGC"/>
    <w:basedOn w:val="Normale"/>
    <w:rsid w:val="00655350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FIGC - Azzurri Light" w:eastAsia="Arial Unicode MS" w:hAnsi="FIGC - Azzurri Light" w:cs="Times New Roman"/>
      <w:color w:val="063E90"/>
      <w:sz w:val="22"/>
      <w:szCs w:val="22"/>
      <w:u w:color="000000"/>
      <w:bdr w:val="nil"/>
      <w:lang w:val="en-US"/>
    </w:rPr>
  </w:style>
  <w:style w:type="paragraph" w:customStyle="1" w:styleId="Default">
    <w:name w:val="Default"/>
    <w:rsid w:val="00655350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TITOLOPRINC">
    <w:name w:val="TITOLO_PRINC"/>
    <w:basedOn w:val="Normale"/>
    <w:rsid w:val="00865F5F"/>
    <w:pPr>
      <w:spacing w:beforeAutospacing="1" w:after="100" w:afterAutospacing="1"/>
      <w:jc w:val="center"/>
    </w:pPr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paragraph" w:customStyle="1" w:styleId="breakline">
    <w:name w:val="breakline"/>
    <w:basedOn w:val="Normale"/>
    <w:rsid w:val="00421F80"/>
    <w:rPr>
      <w:rFonts w:ascii="Times New Roman" w:eastAsia="Times New Roman" w:hAnsi="Times New Roman" w:cs="Times New Roman"/>
      <w:color w:val="000000"/>
      <w:sz w:val="12"/>
      <w:szCs w:val="12"/>
      <w:lang w:eastAsia="it-IT"/>
    </w:rPr>
  </w:style>
  <w:style w:type="paragraph" w:customStyle="1" w:styleId="SOTTOTITOLOCAMPIONATO1">
    <w:name w:val="SOTTOTITOLO_CAMPIONATO_1"/>
    <w:basedOn w:val="Normale"/>
    <w:rsid w:val="00421F80"/>
    <w:rPr>
      <w:rFonts w:ascii="Arial" w:eastAsia="Arial" w:hAnsi="Arial" w:cs="Arial"/>
      <w:b/>
      <w:color w:val="000000"/>
      <w:sz w:val="24"/>
      <w:szCs w:val="24"/>
      <w:lang w:eastAsia="it-IT"/>
    </w:rPr>
  </w:style>
  <w:style w:type="paragraph" w:customStyle="1" w:styleId="SOTTOTITOLOCAMPIONATO2">
    <w:name w:val="SOTTOTITOLO_CAMPIONATO_2"/>
    <w:basedOn w:val="Normale"/>
    <w:rsid w:val="00421F80"/>
    <w:rPr>
      <w:rFonts w:ascii="Arial" w:eastAsia="Arial" w:hAnsi="Arial" w:cs="Arial"/>
      <w:color w:val="000000"/>
      <w:lang w:eastAsia="it-IT"/>
    </w:rPr>
  </w:style>
  <w:style w:type="paragraph" w:customStyle="1" w:styleId="HEADERTABELLA">
    <w:name w:val="HEADER_TABELLA"/>
    <w:basedOn w:val="Normale"/>
    <w:rsid w:val="00421F80"/>
    <w:pPr>
      <w:jc w:val="center"/>
    </w:pPr>
    <w:rPr>
      <w:rFonts w:ascii="Arial" w:eastAsia="Arial" w:hAnsi="Arial" w:cs="Arial"/>
      <w:b/>
      <w:color w:val="000000"/>
      <w:lang w:eastAsia="it-IT"/>
    </w:rPr>
  </w:style>
  <w:style w:type="paragraph" w:customStyle="1" w:styleId="ROWTABELLA">
    <w:name w:val="ROW_TABELLA"/>
    <w:basedOn w:val="Normale"/>
    <w:rsid w:val="00421F80"/>
    <w:rPr>
      <w:rFonts w:ascii="Arial" w:eastAsia="Arial" w:hAnsi="Arial" w:cs="Arial"/>
      <w:color w:val="000000"/>
      <w:sz w:val="12"/>
      <w:szCs w:val="12"/>
      <w:lang w:eastAsia="it-IT"/>
    </w:rPr>
  </w:style>
  <w:style w:type="paragraph" w:customStyle="1" w:styleId="diffida">
    <w:name w:val="diffida"/>
    <w:basedOn w:val="Normale"/>
    <w:rsid w:val="00421F80"/>
    <w:pPr>
      <w:spacing w:beforeAutospacing="1" w:after="100" w:afterAutospacing="1"/>
    </w:pPr>
    <w:rPr>
      <w:rFonts w:ascii="Arial" w:eastAsia="Times New Roman" w:hAnsi="Arial" w:cs="Arial"/>
      <w:lang w:eastAsia="it-IT"/>
    </w:rPr>
  </w:style>
  <w:style w:type="paragraph" w:customStyle="1" w:styleId="titolo10">
    <w:name w:val="titolo1"/>
    <w:basedOn w:val="Normale"/>
    <w:rsid w:val="00421F80"/>
    <w:pPr>
      <w:spacing w:before="200"/>
      <w:jc w:val="center"/>
    </w:pPr>
    <w:rPr>
      <w:rFonts w:ascii="Arial" w:eastAsia="Times New Roman" w:hAnsi="Arial" w:cs="Arial"/>
      <w:b/>
      <w:bCs/>
      <w:color w:val="000000"/>
      <w:sz w:val="24"/>
      <w:szCs w:val="24"/>
      <w:lang w:eastAsia="it-IT"/>
    </w:rPr>
  </w:style>
  <w:style w:type="paragraph" w:customStyle="1" w:styleId="titolo7a">
    <w:name w:val="titolo7a"/>
    <w:basedOn w:val="Normale"/>
    <w:rsid w:val="00421F80"/>
    <w:pPr>
      <w:spacing w:after="100"/>
    </w:pPr>
    <w:rPr>
      <w:rFonts w:ascii="Arial" w:eastAsia="Times New Roman" w:hAnsi="Arial" w:cs="Arial"/>
      <w:b/>
      <w:bCs/>
      <w:color w:val="000000"/>
      <w:lang w:eastAsia="it-IT"/>
    </w:rPr>
  </w:style>
  <w:style w:type="paragraph" w:customStyle="1" w:styleId="TITOLO7B">
    <w:name w:val="TITOLO7B"/>
    <w:basedOn w:val="Normale"/>
    <w:rsid w:val="00421F80"/>
    <w:rPr>
      <w:rFonts w:ascii="Arial" w:eastAsia="Arial" w:hAnsi="Arial" w:cs="Arial"/>
      <w:color w:val="000000"/>
      <w:lang w:eastAsia="it-IT"/>
    </w:rPr>
  </w:style>
  <w:style w:type="paragraph" w:customStyle="1" w:styleId="titolo30">
    <w:name w:val="titolo3"/>
    <w:basedOn w:val="Normale"/>
    <w:rsid w:val="00421F80"/>
    <w:pPr>
      <w:spacing w:before="200"/>
    </w:pPr>
    <w:rPr>
      <w:rFonts w:ascii="Arial" w:eastAsia="Times New Roman" w:hAnsi="Arial" w:cs="Arial"/>
      <w:b/>
      <w:bCs/>
      <w:caps/>
      <w:color w:val="000000"/>
      <w:u w:val="single"/>
      <w:lang w:eastAsia="it-IT"/>
    </w:rPr>
  </w:style>
  <w:style w:type="paragraph" w:customStyle="1" w:styleId="titolo20">
    <w:name w:val="titolo2"/>
    <w:basedOn w:val="Normale"/>
    <w:rsid w:val="00421F80"/>
    <w:pPr>
      <w:spacing w:before="200"/>
    </w:pPr>
    <w:rPr>
      <w:rFonts w:ascii="Arial" w:eastAsia="Times New Roman" w:hAnsi="Arial" w:cs="Arial"/>
      <w:b/>
      <w:bCs/>
      <w:caps/>
      <w:color w:val="000000"/>
      <w:u w:val="single"/>
      <w:lang w:eastAsia="it-IT"/>
    </w:rPr>
  </w:style>
  <w:style w:type="paragraph" w:customStyle="1" w:styleId="movimento">
    <w:name w:val="movimento"/>
    <w:basedOn w:val="Normale"/>
    <w:rsid w:val="00421F80"/>
    <w:pPr>
      <w:spacing w:beforeAutospacing="1" w:after="100" w:afterAutospacing="1"/>
    </w:pPr>
    <w:rPr>
      <w:rFonts w:ascii="Arial" w:eastAsia="Times New Roman" w:hAnsi="Arial" w:cs="Arial"/>
      <w:sz w:val="16"/>
      <w:szCs w:val="16"/>
      <w:lang w:eastAsia="it-IT"/>
    </w:rPr>
  </w:style>
  <w:style w:type="paragraph" w:customStyle="1" w:styleId="movimento2">
    <w:name w:val="movimento2"/>
    <w:basedOn w:val="Normale"/>
    <w:rsid w:val="00421F80"/>
    <w:pPr>
      <w:spacing w:beforeAutospacing="1" w:after="100" w:afterAutospacing="1"/>
    </w:pPr>
    <w:rPr>
      <w:rFonts w:ascii="Arial" w:eastAsia="Times New Roman" w:hAnsi="Arial" w:cs="Arial"/>
      <w:sz w:val="14"/>
      <w:szCs w:val="14"/>
      <w:lang w:eastAsia="it-IT"/>
    </w:rPr>
  </w:style>
  <w:style w:type="paragraph" w:customStyle="1" w:styleId="titolo60">
    <w:name w:val="titolo6"/>
    <w:basedOn w:val="Normale"/>
    <w:rsid w:val="00421F80"/>
    <w:pPr>
      <w:spacing w:before="200"/>
      <w:jc w:val="center"/>
    </w:pPr>
    <w:rPr>
      <w:rFonts w:ascii="Arial" w:eastAsia="Times New Roman" w:hAnsi="Arial" w:cs="Arial"/>
      <w:b/>
      <w:bCs/>
      <w:color w:val="000000"/>
      <w:lang w:eastAsia="it-IT"/>
    </w:rPr>
  </w:style>
  <w:style w:type="paragraph" w:styleId="Testonormale">
    <w:name w:val="Plain Text"/>
    <w:basedOn w:val="Normale"/>
    <w:link w:val="TestonormaleCarattere"/>
    <w:uiPriority w:val="99"/>
    <w:unhideWhenUsed/>
    <w:rsid w:val="00FA1544"/>
    <w:rPr>
      <w:rFonts w:ascii="Consolas" w:eastAsiaTheme="minorHAnsi" w:hAnsi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FA1544"/>
    <w:rPr>
      <w:rFonts w:ascii="Consolas" w:eastAsiaTheme="minorHAnsi" w:hAnsi="Consolas"/>
      <w:sz w:val="21"/>
      <w:szCs w:val="21"/>
    </w:rPr>
  </w:style>
  <w:style w:type="paragraph" w:styleId="Corpodeltesto">
    <w:name w:val="Body Text"/>
    <w:basedOn w:val="Normale"/>
    <w:link w:val="CorpodeltestoCarattere"/>
    <w:unhideWhenUsed/>
    <w:rsid w:val="001C5B15"/>
    <w:pPr>
      <w:spacing w:line="480" w:lineRule="auto"/>
    </w:pPr>
    <w:rPr>
      <w:rFonts w:ascii="Arial" w:eastAsia="Times New Roman" w:hAnsi="Arial" w:cs="Times New Roman"/>
      <w:sz w:val="22"/>
      <w:lang w:eastAsia="it-IT"/>
    </w:rPr>
  </w:style>
  <w:style w:type="character" w:customStyle="1" w:styleId="CorpodeltestoCarattere">
    <w:name w:val="Corpo del testo Carattere"/>
    <w:basedOn w:val="Carpredefinitoparagrafo"/>
    <w:link w:val="Corpodeltesto"/>
    <w:rsid w:val="001C5B15"/>
    <w:rPr>
      <w:rFonts w:ascii="Arial" w:eastAsia="Times New Roman" w:hAnsi="Arial" w:cs="Times New Roman"/>
      <w:sz w:val="22"/>
      <w:lang w:eastAsia="it-IT"/>
    </w:rPr>
  </w:style>
  <w:style w:type="paragraph" w:customStyle="1" w:styleId="Standard">
    <w:name w:val="Standard"/>
    <w:rsid w:val="00186D1C"/>
    <w:pPr>
      <w:suppressAutoHyphens/>
      <w:autoSpaceDN w:val="0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330AD9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330AD9"/>
  </w:style>
  <w:style w:type="paragraph" w:customStyle="1" w:styleId="Corpodeltesto22">
    <w:name w:val="Corpo del testo 22"/>
    <w:basedOn w:val="Normale"/>
    <w:rsid w:val="00330AD9"/>
    <w:pPr>
      <w:suppressAutoHyphens/>
      <w:overflowPunct w:val="0"/>
      <w:autoSpaceDE w:val="0"/>
      <w:textAlignment w:val="baseline"/>
    </w:pPr>
    <w:rPr>
      <w:rFonts w:ascii="Times New Roman" w:eastAsia="Times New Roman" w:hAnsi="Times New Roman" w:cs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330AD9"/>
    <w:pPr>
      <w:spacing w:after="120"/>
    </w:pPr>
    <w:rPr>
      <w:rFonts w:ascii="Verdana" w:eastAsia="Times New Roman" w:hAnsi="Verdana" w:cs="Times New Roman"/>
      <w:sz w:val="16"/>
      <w:szCs w:val="16"/>
      <w:lang w:eastAsia="it-IT"/>
    </w:rPr>
  </w:style>
  <w:style w:type="character" w:customStyle="1" w:styleId="Corpodeltesto3Carattere">
    <w:name w:val="Corpo del testo 3 Carattere"/>
    <w:basedOn w:val="Carpredefinitoparagrafo"/>
    <w:link w:val="Corpodeltesto3"/>
    <w:rsid w:val="00330AD9"/>
    <w:rPr>
      <w:rFonts w:ascii="Verdana" w:eastAsia="Times New Roman" w:hAnsi="Verdana" w:cs="Times New Roman"/>
      <w:sz w:val="16"/>
      <w:szCs w:val="16"/>
      <w:lang w:eastAsia="it-IT"/>
    </w:rPr>
  </w:style>
  <w:style w:type="table" w:styleId="Grigliatabella">
    <w:name w:val="Table Grid"/>
    <w:basedOn w:val="Tabellanormale"/>
    <w:uiPriority w:val="39"/>
    <w:rsid w:val="004D4694"/>
    <w:rPr>
      <w:rFonts w:ascii="Calibri" w:eastAsia="Times New Roman" w:hAnsi="Calibri" w:cs="Times New Roman"/>
      <w:sz w:val="22"/>
      <w:szCs w:val="22"/>
      <w:lang w:eastAsia="it-IT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755115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755115"/>
  </w:style>
  <w:style w:type="character" w:customStyle="1" w:styleId="object">
    <w:name w:val="object"/>
    <w:basedOn w:val="Carpredefinitoparagrafo"/>
    <w:rsid w:val="0059270F"/>
  </w:style>
  <w:style w:type="paragraph" w:customStyle="1" w:styleId="LndNormale2">
    <w:name w:val="LndNormale2"/>
    <w:basedOn w:val="Normale"/>
    <w:rsid w:val="000375F7"/>
    <w:pPr>
      <w:suppressAutoHyphens/>
      <w:ind w:left="284"/>
    </w:pPr>
    <w:rPr>
      <w:rFonts w:ascii="Arial" w:eastAsia="Times New Roman" w:hAnsi="Arial" w:cs="Arial"/>
      <w:sz w:val="22"/>
      <w:szCs w:val="24"/>
      <w:lang w:eastAsia="ar-SA"/>
    </w:rPr>
  </w:style>
  <w:style w:type="paragraph" w:customStyle="1" w:styleId="A121">
    <w:name w:val="A121"/>
    <w:basedOn w:val="Normale"/>
    <w:link w:val="A121Carattere3"/>
    <w:qFormat/>
    <w:rsid w:val="00FF77C4"/>
    <w:pPr>
      <w:suppressAutoHyphens/>
      <w:ind w:left="1247"/>
    </w:pPr>
    <w:rPr>
      <w:rFonts w:ascii="Arial" w:eastAsia="Times New Roman" w:hAnsi="Arial" w:cs="Arial"/>
      <w:lang w:eastAsia="ar-SA"/>
    </w:rPr>
  </w:style>
  <w:style w:type="character" w:customStyle="1" w:styleId="A121Carattere3">
    <w:name w:val="A121 Carattere3"/>
    <w:link w:val="A121"/>
    <w:rsid w:val="00160AEA"/>
    <w:rPr>
      <w:rFonts w:ascii="Arial" w:eastAsia="Times New Roman" w:hAnsi="Arial" w:cs="Arial"/>
      <w:lang w:eastAsia="ar-SA"/>
    </w:rPr>
  </w:style>
  <w:style w:type="character" w:customStyle="1" w:styleId="LndNormale1Carattere1">
    <w:name w:val="LndNormale1 Carattere1"/>
    <w:basedOn w:val="Carpredefinitoparagrafo"/>
    <w:locked/>
    <w:rsid w:val="00C808E1"/>
    <w:rPr>
      <w:rFonts w:ascii="Arial" w:eastAsia="Times New Roman" w:hAnsi="Arial" w:cs="Arial"/>
      <w:szCs w:val="24"/>
      <w:lang w:eastAsia="ar-SA"/>
    </w:rPr>
  </w:style>
  <w:style w:type="paragraph" w:customStyle="1" w:styleId="AMMENDA">
    <w:name w:val="AMMENDA"/>
    <w:basedOn w:val="Normale"/>
    <w:rsid w:val="00034FC0"/>
    <w:pPr>
      <w:jc w:val="left"/>
    </w:pPr>
    <w:rPr>
      <w:rFonts w:ascii="Arial" w:eastAsia="Arial" w:hAnsi="Arial" w:cs="Arial"/>
      <w:color w:val="000000"/>
      <w:lang w:eastAsia="it-IT"/>
    </w:rPr>
  </w:style>
  <w:style w:type="paragraph" w:customStyle="1" w:styleId="Paragrafoelenco1">
    <w:name w:val="Paragrafo elenco1"/>
    <w:basedOn w:val="Normale"/>
    <w:rsid w:val="00890457"/>
    <w:pPr>
      <w:ind w:left="720"/>
      <w:contextualSpacing/>
    </w:pPr>
    <w:rPr>
      <w:rFonts w:ascii="Verdana" w:eastAsia="Times New Roman" w:hAnsi="Verdana" w:cs="Times New Roman"/>
      <w:lang w:eastAsia="it-IT"/>
    </w:rPr>
  </w:style>
  <w:style w:type="paragraph" w:customStyle="1" w:styleId="TITOLOMEDIO">
    <w:name w:val="TITOLO_MEDIO"/>
    <w:basedOn w:val="Normale"/>
    <w:rsid w:val="004D7A08"/>
    <w:pPr>
      <w:jc w:val="center"/>
    </w:pPr>
    <w:rPr>
      <w:rFonts w:ascii="Arial" w:eastAsia="Arial" w:hAnsi="Arial" w:cs="Arial"/>
      <w:b/>
      <w:color w:val="000000"/>
      <w:sz w:val="32"/>
      <w:szCs w:val="32"/>
      <w:lang w:eastAsia="it-IT"/>
    </w:rPr>
  </w:style>
  <w:style w:type="paragraph" w:customStyle="1" w:styleId="Heading3">
    <w:name w:val="Heading 3"/>
    <w:basedOn w:val="Normale"/>
    <w:uiPriority w:val="1"/>
    <w:qFormat/>
    <w:rsid w:val="00D63B03"/>
    <w:pPr>
      <w:widowControl w:val="0"/>
      <w:autoSpaceDE w:val="0"/>
      <w:autoSpaceDN w:val="0"/>
      <w:ind w:left="133"/>
      <w:jc w:val="left"/>
      <w:outlineLvl w:val="3"/>
    </w:pPr>
    <w:rPr>
      <w:rFonts w:ascii="Arial" w:eastAsia="Arial" w:hAnsi="Arial" w:cs="Arial"/>
      <w:b/>
      <w:bCs/>
      <w:sz w:val="22"/>
      <w:szCs w:val="22"/>
      <w:u w:val="single" w:color="000000"/>
      <w:lang w:eastAsia="it-IT" w:bidi="it-IT"/>
    </w:rPr>
  </w:style>
  <w:style w:type="character" w:customStyle="1" w:styleId="A121CarattereCarattere">
    <w:name w:val="A121 Carattere Carattere"/>
    <w:basedOn w:val="Carpredefinitoparagrafo"/>
    <w:rsid w:val="00F72779"/>
    <w:rPr>
      <w:rFonts w:ascii="Verdana" w:hAnsi="Verdana"/>
      <w:lang w:eastAsia="ar-SA"/>
    </w:rPr>
  </w:style>
  <w:style w:type="paragraph" w:customStyle="1" w:styleId="Heading5">
    <w:name w:val="Heading 5"/>
    <w:basedOn w:val="Normale"/>
    <w:uiPriority w:val="1"/>
    <w:qFormat/>
    <w:rsid w:val="0038162F"/>
    <w:pPr>
      <w:widowControl w:val="0"/>
      <w:autoSpaceDE w:val="0"/>
      <w:autoSpaceDN w:val="0"/>
      <w:ind w:left="293"/>
      <w:jc w:val="left"/>
      <w:outlineLvl w:val="5"/>
    </w:pPr>
    <w:rPr>
      <w:rFonts w:ascii="Arial" w:eastAsia="Arial" w:hAnsi="Arial" w:cs="Arial"/>
      <w:b/>
      <w:bCs/>
      <w:sz w:val="24"/>
      <w:szCs w:val="24"/>
    </w:rPr>
  </w:style>
  <w:style w:type="paragraph" w:customStyle="1" w:styleId="Heading4">
    <w:name w:val="Heading 4"/>
    <w:basedOn w:val="Normale"/>
    <w:uiPriority w:val="1"/>
    <w:qFormat/>
    <w:rsid w:val="0038162F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6"/>
      <w:szCs w:val="26"/>
      <w:u w:val="single" w:color="000000"/>
    </w:rPr>
  </w:style>
  <w:style w:type="paragraph" w:customStyle="1" w:styleId="Heading6">
    <w:name w:val="Heading 6"/>
    <w:basedOn w:val="Normale"/>
    <w:uiPriority w:val="1"/>
    <w:qFormat/>
    <w:rsid w:val="00AC6AE3"/>
    <w:pPr>
      <w:widowControl w:val="0"/>
      <w:autoSpaceDE w:val="0"/>
      <w:autoSpaceDN w:val="0"/>
      <w:ind w:left="293"/>
      <w:jc w:val="left"/>
      <w:outlineLvl w:val="6"/>
    </w:pPr>
    <w:rPr>
      <w:rFonts w:ascii="Arial" w:eastAsia="Arial" w:hAnsi="Arial" w:cs="Arial"/>
      <w:b/>
      <w:bCs/>
      <w:sz w:val="24"/>
      <w:szCs w:val="24"/>
      <w:lang w:eastAsia="it-IT" w:bidi="it-IT"/>
    </w:rPr>
  </w:style>
  <w:style w:type="paragraph" w:customStyle="1" w:styleId="Heading7">
    <w:name w:val="Heading 7"/>
    <w:basedOn w:val="Normale"/>
    <w:uiPriority w:val="1"/>
    <w:qFormat/>
    <w:rsid w:val="00AC6AE3"/>
    <w:pPr>
      <w:widowControl w:val="0"/>
      <w:autoSpaceDE w:val="0"/>
      <w:autoSpaceDN w:val="0"/>
      <w:ind w:left="293"/>
      <w:jc w:val="left"/>
      <w:outlineLvl w:val="7"/>
    </w:pPr>
    <w:rPr>
      <w:rFonts w:ascii="Arial" w:eastAsia="Arial" w:hAnsi="Arial" w:cs="Arial"/>
      <w:b/>
      <w:bCs/>
      <w:sz w:val="22"/>
      <w:szCs w:val="22"/>
      <w:lang w:eastAsia="it-IT" w:bidi="it-IT"/>
    </w:rPr>
  </w:style>
  <w:style w:type="paragraph" w:customStyle="1" w:styleId="Heading8">
    <w:name w:val="Heading 8"/>
    <w:basedOn w:val="Normale"/>
    <w:uiPriority w:val="1"/>
    <w:qFormat/>
    <w:rsid w:val="00AC6AE3"/>
    <w:pPr>
      <w:widowControl w:val="0"/>
      <w:autoSpaceDE w:val="0"/>
      <w:autoSpaceDN w:val="0"/>
      <w:ind w:left="293"/>
      <w:jc w:val="left"/>
      <w:outlineLvl w:val="8"/>
    </w:pPr>
    <w:rPr>
      <w:rFonts w:ascii="Arial" w:eastAsia="Arial" w:hAnsi="Arial" w:cs="Arial"/>
      <w:b/>
      <w:bCs/>
      <w:i/>
      <w:sz w:val="22"/>
      <w:szCs w:val="22"/>
      <w:lang w:eastAsia="it-IT" w:bidi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5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5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0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6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76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1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5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9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8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plnd.ancona@figc.it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ncona@pec.figcmarche.it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figcmarche.it/ancona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ncona@pec.figcmarche.it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5"/>
</file>

<file path=customXml/itemProps1.xml><?xml version="1.0" encoding="utf-8"?>
<ds:datastoreItem xmlns:ds="http://schemas.openxmlformats.org/officeDocument/2006/customXml" ds:itemID="{782CB025-F17E-401E-8807-109FE26204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506</TotalTime>
  <Pages>1</Pages>
  <Words>957</Words>
  <Characters>5458</Characters>
  <Application>Microsoft Office Word</Application>
  <DocSecurity>0</DocSecurity>
  <Lines>45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COMUNICATO UFFICIALE N° 1</vt:lpstr>
    </vt:vector>
  </TitlesOfParts>
  <Company/>
  <LinksUpToDate>false</LinksUpToDate>
  <CharactersWithSpaces>6403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COMUNICATO UFFICIALE N° 1</dc:title>
  <dc:creator>comunicato n° 001 – stagione sportiva 2019-2020</dc:creator>
  <cp:lastModifiedBy>User</cp:lastModifiedBy>
  <cp:revision>35</cp:revision>
  <cp:lastPrinted>2020-03-04T15:19:00Z</cp:lastPrinted>
  <dcterms:created xsi:type="dcterms:W3CDTF">2020-03-03T08:40:00Z</dcterms:created>
  <dcterms:modified xsi:type="dcterms:W3CDTF">2020-03-04T15:19:00Z</dcterms:modified>
</cp:coreProperties>
</file>