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7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_Toc65085159"/>
            <w:bookmarkStart w:id="5" w:name="_Toc68881351"/>
            <w:bookmarkStart w:id="6" w:name="AA_INTESTA"/>
            <w:r>
              <w:rPr>
                <w:noProof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  <w:bookmarkEnd w:id="4"/>
            <w:bookmarkEnd w:id="5"/>
          </w:p>
          <w:p w:rsidR="00634DB4" w:rsidRPr="00E33410" w:rsidRDefault="00634DB4" w:rsidP="006E0268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5"/>
      </w:tblGrid>
      <w:tr w:rsidR="00634DB4" w:rsidRPr="00E33410" w:rsidTr="003815EE">
        <w:tc>
          <w:tcPr>
            <w:tcW w:w="5000" w:type="pct"/>
          </w:tcPr>
          <w:bookmarkEnd w:id="6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:rsidR="00634DB4" w:rsidRPr="00E33410" w:rsidRDefault="00E82D8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324FAF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6903E7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324FAF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6903E7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64FD6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72770905"/>
      <w:r w:rsidRPr="002E7E1D">
        <w:rPr>
          <w:color w:val="FFFFFF"/>
        </w:rPr>
        <w:t>SOMMARIO</w:t>
      </w:r>
      <w:bookmarkEnd w:id="7"/>
    </w:p>
    <w:p w:rsidR="009D4610" w:rsidRDefault="009D4610">
      <w:pPr>
        <w:pStyle w:val="Sommario2"/>
        <w:rPr>
          <w:rFonts w:ascii="Calibri" w:hAnsi="Calibri"/>
        </w:rPr>
      </w:pPr>
    </w:p>
    <w:p w:rsidR="00904C70" w:rsidRDefault="00F025C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025CE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F025CE">
        <w:rPr>
          <w:rFonts w:ascii="Calibri" w:hAnsi="Calibri"/>
        </w:rPr>
        <w:fldChar w:fldCharType="separate"/>
      </w:r>
      <w:hyperlink w:anchor="_Toc72770905" w:history="1">
        <w:r w:rsidR="00904C70" w:rsidRPr="00E20F2D">
          <w:rPr>
            <w:rStyle w:val="Collegamentoipertestuale"/>
            <w:noProof/>
          </w:rPr>
          <w:t>SOMMARIO</w:t>
        </w:r>
        <w:r w:rsidR="00904C70">
          <w:rPr>
            <w:noProof/>
            <w:webHidden/>
          </w:rPr>
          <w:tab/>
        </w:r>
        <w:r w:rsidR="00904C70">
          <w:rPr>
            <w:noProof/>
            <w:webHidden/>
          </w:rPr>
          <w:fldChar w:fldCharType="begin"/>
        </w:r>
        <w:r w:rsidR="00904C70">
          <w:rPr>
            <w:noProof/>
            <w:webHidden/>
          </w:rPr>
          <w:instrText xml:space="preserve"> PAGEREF _Toc72770905 \h </w:instrText>
        </w:r>
        <w:r w:rsidR="00904C70">
          <w:rPr>
            <w:noProof/>
            <w:webHidden/>
          </w:rPr>
        </w:r>
        <w:r w:rsidR="00904C70">
          <w:rPr>
            <w:noProof/>
            <w:webHidden/>
          </w:rPr>
          <w:fldChar w:fldCharType="separate"/>
        </w:r>
        <w:r w:rsidR="00904C70">
          <w:rPr>
            <w:noProof/>
            <w:webHidden/>
          </w:rPr>
          <w:t>1</w:t>
        </w:r>
        <w:r w:rsidR="00904C70">
          <w:rPr>
            <w:noProof/>
            <w:webHidden/>
          </w:rPr>
          <w:fldChar w:fldCharType="end"/>
        </w:r>
      </w:hyperlink>
    </w:p>
    <w:p w:rsidR="00904C70" w:rsidRDefault="00904C70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770906" w:history="1">
        <w:r w:rsidRPr="00E20F2D">
          <w:rPr>
            <w:rStyle w:val="Collegamentoipertestuale"/>
            <w:noProof/>
          </w:rPr>
          <w:t>ATTIVITA’ DI 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_Toc72770906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04C70" w:rsidRDefault="00904C70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770907" w:history="1">
        <w:r w:rsidRPr="00E20F2D">
          <w:rPr>
            <w:rStyle w:val="Collegamentoipertestuale"/>
            <w:noProof/>
          </w:rPr>
          <w:t>COMUNICAZIONI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_Toc72770907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74A65" w:rsidRDefault="00F025CE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BA3F13" w:rsidRDefault="00BA3F13" w:rsidP="006E0268">
      <w:pPr>
        <w:rPr>
          <w:rFonts w:ascii="Calibri" w:hAnsi="Calibri"/>
          <w:color w:val="002060"/>
        </w:rPr>
      </w:pPr>
    </w:p>
    <w:p w:rsidR="000F18A3" w:rsidRPr="006545E9" w:rsidRDefault="000F18A3" w:rsidP="000F18A3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8" w:name="_Toc69310513"/>
      <w:bookmarkStart w:id="9" w:name="_Toc71113159"/>
      <w:bookmarkStart w:id="10" w:name="_Toc72770906"/>
      <w:r>
        <w:rPr>
          <w:color w:val="FFFFFF"/>
        </w:rPr>
        <w:t xml:space="preserve">ATTIVITA’ </w:t>
      </w:r>
      <w:proofErr w:type="spellStart"/>
      <w:r>
        <w:rPr>
          <w:color w:val="FFFFFF"/>
        </w:rPr>
        <w:t>DI</w:t>
      </w:r>
      <w:proofErr w:type="spellEnd"/>
      <w:r>
        <w:rPr>
          <w:color w:val="FFFFFF"/>
        </w:rPr>
        <w:t xml:space="preserve"> BASE</w:t>
      </w:r>
      <w:bookmarkEnd w:id="8"/>
      <w:bookmarkEnd w:id="9"/>
      <w:bookmarkEnd w:id="10"/>
    </w:p>
    <w:p w:rsidR="000F18A3" w:rsidRDefault="000F18A3" w:rsidP="000F18A3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BA3F13" w:rsidRDefault="00BA3F13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GIRONI ESORDIENTI FAIR PLAY 2021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BA3F13" w:rsidRDefault="00BA3F13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“A”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FABRIANO CERRETO </w:t>
      </w:r>
      <w:proofErr w:type="spellStart"/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A 2008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MOIE VALLESINA 2008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SASSOFERRATO GENGA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LE TORRI CASTELPLANIO </w:t>
      </w:r>
      <w:proofErr w:type="spellStart"/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A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AURORA CALCIO JESI </w:t>
      </w:r>
      <w:proofErr w:type="spellStart"/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A MISTI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 xml:space="preserve">GIRONE “B” 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FABRIANO CERRETO </w:t>
      </w:r>
      <w:proofErr w:type="spellStart"/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. 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B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2008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LABOR 1950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BIAGIO NAZZARO 2008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JESINA CALCIO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JUNIORJESINA LIBERTAS 2008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AURORA CALCIO JESI </w:t>
      </w:r>
      <w:proofErr w:type="spellStart"/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. 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B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MISTI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“C”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lastRenderedPageBreak/>
        <w:t>NUOVA SIROLESE MISTI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ATLETICO CONERO MISTI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LORETO MISTI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VILLA MUSONE 2008</w:t>
      </w:r>
    </w:p>
    <w:p w:rsidR="00A300B2" w:rsidRDefault="00A300B2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“D”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S.A. CALCIO CASTELFIDARDO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OSIMO STAZIONE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A MISTI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PASSATEMPESE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A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CANDIA BARACCOLA ASPIO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NUOVA FOLGORE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A 2009</w:t>
      </w:r>
    </w:p>
    <w:p w:rsidR="00A300B2" w:rsidRDefault="00A300B2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FILOTTRANESE 2009 (nuovo inserimento)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“E”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SENIGALLIA CALCIO 2008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F.C. VIGOR SENIGALLIA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A MISTI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NUOVA FOLGORE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A 2008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LE GRAZIE JUVENILIA MISTI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“F”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GIOVANE ANCONA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A</w:t>
      </w:r>
      <w:r w:rsidR="00392EE6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2008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PONTEROSSO ANCONITANA 2008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NUOVA FOLGORE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B 2008</w:t>
      </w:r>
    </w:p>
    <w:p w:rsidR="006F6079" w:rsidRDefault="00A300B2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MARINA CALCIO 2008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(in precedenza nel Girone “L”)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BA3F13" w:rsidRDefault="00BA3F13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“G”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FABRIANO CERRETO 2009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MOIE VALLESINA 200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9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JUNIORJESINA LIBERTAS 2009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LE TORRI CASTELPLANIO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B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AURORA CALCIO JESI 2009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“H”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F.C. VIGOR SENIGALLIA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B MISTI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SENIGALLIA CALCIO 2009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BIAGIO NAZZARO 2009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MARINA CALCIO MISTI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VICTORIA BRUGNETTO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</w:t>
      </w:r>
      <w: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I</w:t>
      </w: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”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VILLA MUSONE 2009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GIOVANE ANCONA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B</w:t>
      </w:r>
      <w:r w:rsidR="00392EE6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2008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 xml:space="preserve">OSIMO STAZIONE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. B MISTI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 xml:space="preserve">PASSATEMPESE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. B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</w:t>
      </w:r>
      <w: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L</w:t>
      </w: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”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PONTEROSSO ANCONITANA 2009</w:t>
      </w:r>
    </w:p>
    <w:p w:rsidR="006F6079" w:rsidRDefault="00392EE6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GIOVANE ANCONA 2009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lastRenderedPageBreak/>
        <w:t xml:space="preserve">NUOVA FOLGORE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B 2009</w:t>
      </w:r>
    </w:p>
    <w:p w:rsidR="00A300B2" w:rsidRDefault="00A300B2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PALOMBINA VECCHIA (in precedenza nel Girone “F”)</w:t>
      </w:r>
    </w:p>
    <w:p w:rsidR="00604C45" w:rsidRDefault="00604C45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6F6079" w:rsidRPr="00604C45" w:rsidRDefault="00604C45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04C45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DATE SVOLGIMENTO GARE</w:t>
      </w:r>
    </w:p>
    <w:p w:rsidR="00604C45" w:rsidRDefault="00604C45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04C45" w:rsidRDefault="00604C45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Gironi a 4 e/o 6 Squadre: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30/05/2021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02/06/2021 (mercoledì)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06/06/2021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13/06/2021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20/06/2021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27/06/2021</w:t>
      </w:r>
    </w:p>
    <w:p w:rsidR="00604C45" w:rsidRPr="00604C45" w:rsidRDefault="00604C45" w:rsidP="00604C45">
      <w:pPr>
        <w:pStyle w:val="Paragrafoelenco"/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04C45" w:rsidRDefault="00604C45" w:rsidP="00604C4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Gironi a 5 Squadre: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30/05/2021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06/06/2021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13/06/2021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20/06/2021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27/06/2021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1B4059" w:rsidRDefault="001B405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E27742" w:rsidRDefault="006F6079" w:rsidP="00E2774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CALENDARI ESORDIENTI FAIR PLAY 2021</w:t>
      </w:r>
    </w:p>
    <w:p w:rsidR="00E27742" w:rsidRDefault="00E27742" w:rsidP="00E2774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27334B" w:rsidRDefault="00E27742" w:rsidP="00E2774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Si allegano al presente Comunicato Ufficiale i calendari relativi ai Tornei Attività di Base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categoria Esordienti Fair Play 2021 con relativa anagrafica.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Si allega </w:t>
      </w:r>
      <w:r w:rsid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altresì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il referto di gara.</w:t>
      </w:r>
    </w:p>
    <w:p w:rsidR="001B4059" w:rsidRDefault="001B405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TRASMISSIONE REFERTI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Le Società sono pregate di inviare alla scrivente</w:t>
      </w:r>
      <w:r w:rsid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Delegazione Provinciale a</w:t>
      </w:r>
      <w:r w:rsidR="0027334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ll’indir</w:t>
      </w:r>
      <w:r w:rsid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</w:t>
      </w:r>
      <w:r w:rsidR="0027334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zzo</w:t>
      </w:r>
      <w:r w:rsid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(</w:t>
      </w:r>
      <w:r w:rsidR="0027334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e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-mail</w:t>
      </w:r>
      <w:r w:rsid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hyperlink r:id="rId9" w:history="1">
        <w:r w:rsidR="00E27742" w:rsidRPr="00B963AD">
          <w:rPr>
            <w:rStyle w:val="Collegamentoipertestuale"/>
            <w:rFonts w:asciiTheme="minorHAnsi" w:eastAsia="Arial Unicode MS" w:hAnsiTheme="minorHAnsi" w:cstheme="minorHAnsi"/>
            <w:sz w:val="22"/>
            <w:szCs w:val="22"/>
            <w:bdr w:val="nil"/>
          </w:rPr>
          <w:t>cplnd.ancona@figc.it</w:t>
        </w:r>
      </w:hyperlink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) i referti di gara entro le 48 ore successive la disputa della stessa e comunque entro i 5 giorni successivi; in difetto saranno applicati i provvedimenti previsti per la rinuncia alla disputa della gara come previsto dal C.U. n° 1 del SGS.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VARIAZIONI GARE ATTIVITA’ DI BASE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Le variazioni al programma gare relative all’Attività di Base de</w:t>
      </w:r>
      <w:r w:rsid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vono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essere</w:t>
      </w:r>
      <w:r w:rsidR="0027334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concordate tra le Società</w:t>
      </w:r>
      <w:r w:rsid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interessate</w:t>
      </w:r>
      <w:r w:rsidR="0027334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e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 w:rsid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contestualmente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comunicate</w:t>
      </w:r>
      <w:r w:rsid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,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dalle Società</w:t>
      </w:r>
      <w:r w:rsid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medesime,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alla scrivente Delegazione Provinciale a mezzo e-mail (</w:t>
      </w:r>
      <w:hyperlink r:id="rId10" w:history="1">
        <w:r w:rsidR="0027334B" w:rsidRPr="009E141C">
          <w:rPr>
            <w:rStyle w:val="Collegamentoipertestuale"/>
            <w:rFonts w:asciiTheme="minorHAnsi" w:eastAsia="Arial Unicode MS" w:hAnsiTheme="minorHAnsi" w:cstheme="minorHAnsi"/>
            <w:sz w:val="22"/>
            <w:szCs w:val="22"/>
            <w:u w:color="000000"/>
            <w:bdr w:val="nil"/>
          </w:rPr>
          <w:t>cplnd.ancona@figc.it</w:t>
        </w:r>
      </w:hyperlink>
      <w:r w:rsidR="0027334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)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</w:t>
      </w:r>
      <w:r w:rsidR="0027334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L’eventuale riprogrammazione della gara deve comunque </w:t>
      </w:r>
      <w:r w:rsid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avvenire </w:t>
      </w:r>
      <w:r w:rsidR="0027334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prima della successiva giornata di campionato.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Nel caso si riscontrassero ripetute inadempienze le società responsabili saranno sanzionate secondo le vigenti normative.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2567FB" w:rsidRDefault="002567FB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2567FB" w:rsidRDefault="002567FB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2567FB" w:rsidRPr="006F6079" w:rsidRDefault="002567FB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1B4059" w:rsidRDefault="001B405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GIRONI PULCINI #GRASSROOTS CHALLENGE 2021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“A”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Default="00392EE6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lastRenderedPageBreak/>
        <w:t xml:space="preserve">FABRIANO CERRETO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A 2010</w:t>
      </w:r>
    </w:p>
    <w:p w:rsidR="00392EE6" w:rsidRDefault="00114021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SASSOFERRATO GENGA</w:t>
      </w:r>
    </w:p>
    <w:p w:rsidR="00114021" w:rsidRDefault="00114021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LE TORRI CASTELPLANIO</w:t>
      </w:r>
    </w:p>
    <w:p w:rsidR="00114021" w:rsidRDefault="00114021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AURORA CALCIO JESI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A 2010</w:t>
      </w:r>
    </w:p>
    <w:p w:rsidR="00A300B2" w:rsidRDefault="00A300B2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MOIE VALLESINA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A 2010 (nuovo inserimento)</w:t>
      </w:r>
    </w:p>
    <w:p w:rsidR="00392EE6" w:rsidRPr="006F6079" w:rsidRDefault="00392EE6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1B4059" w:rsidRDefault="001B405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“B”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114021" w:rsidRDefault="00114021" w:rsidP="001140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FABRIANO CERRETO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B 2010</w:t>
      </w:r>
    </w:p>
    <w:p w:rsidR="00114021" w:rsidRDefault="00114021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MOIE VALLESINA </w:t>
      </w:r>
      <w:proofErr w:type="spellStart"/>
      <w:r w:rsidR="00A300B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 w:rsidR="00A300B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. B 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2010</w:t>
      </w:r>
    </w:p>
    <w:p w:rsidR="00114021" w:rsidRDefault="00114021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JUNIORJESINA LIBERTAS 2010</w:t>
      </w:r>
    </w:p>
    <w:p w:rsidR="00114021" w:rsidRDefault="00114021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AURORA CALCIO JESI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B 2010</w:t>
      </w:r>
    </w:p>
    <w:p w:rsidR="00A300B2" w:rsidRDefault="00A300B2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JESINA 2010 (</w:t>
      </w:r>
      <w:r w:rsidR="000A466F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nuovo inserimento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)</w:t>
      </w:r>
    </w:p>
    <w:p w:rsidR="00114021" w:rsidRDefault="00114021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“C”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114021" w:rsidRDefault="00114021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NUOVA SIROLESE MISTI</w:t>
      </w:r>
    </w:p>
    <w:p w:rsidR="00114021" w:rsidRDefault="00114021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LORETO MISTI</w:t>
      </w:r>
    </w:p>
    <w:p w:rsidR="00114021" w:rsidRDefault="00114021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VILLA MUSONE MISTI</w:t>
      </w:r>
    </w:p>
    <w:p w:rsidR="00114021" w:rsidRDefault="00114021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S.A. CALCIO CASTELFIDARDO </w:t>
      </w:r>
      <w:r w:rsidR="00A300B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2011</w:t>
      </w:r>
    </w:p>
    <w:p w:rsidR="00114021" w:rsidRDefault="00677292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OSIMO</w:t>
      </w:r>
      <w:r w:rsidR="0011402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STAZIONE MISTI</w:t>
      </w:r>
    </w:p>
    <w:p w:rsidR="00114021" w:rsidRPr="006F6079" w:rsidRDefault="00114021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“D”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77292" w:rsidRDefault="00677292" w:rsidP="0067729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VILLA MUSONE 2010</w:t>
      </w:r>
    </w:p>
    <w:p w:rsidR="00677292" w:rsidRDefault="00677292" w:rsidP="0067729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S.A. CALCIO CASTELFIDARDO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A 2010</w:t>
      </w:r>
    </w:p>
    <w:p w:rsidR="0078559F" w:rsidRDefault="0078559F" w:rsidP="0078559F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OSIMOSTAZIONE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A 2010</w:t>
      </w:r>
    </w:p>
    <w:p w:rsidR="00677292" w:rsidRDefault="003E1AB0" w:rsidP="0067729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GIOVANE OFFAGNA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A</w:t>
      </w:r>
    </w:p>
    <w:p w:rsidR="00A300B2" w:rsidRDefault="00A300B2" w:rsidP="0067729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FILOTTRANESE 2010 (nuovo inserimento)</w:t>
      </w:r>
    </w:p>
    <w:p w:rsidR="00114021" w:rsidRPr="006F6079" w:rsidRDefault="00114021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Pr="006F6079" w:rsidRDefault="006F6079" w:rsidP="006F6079">
      <w:pP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“E”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114021" w:rsidRPr="00114021" w:rsidRDefault="00114021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</w:p>
    <w:p w:rsidR="00114021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 xml:space="preserve">F.C. VIGOR SENIGALLIA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. A 2010</w:t>
      </w: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SENIGALLIA CALCIO 2010</w:t>
      </w: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 xml:space="preserve">PALOMBINA VECCHIA </w:t>
      </w:r>
      <w:r w:rsidR="00A300B2"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MISTI</w:t>
      </w:r>
    </w:p>
    <w:p w:rsidR="003E1AB0" w:rsidRPr="00114021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 xml:space="preserve">NUOVA FOLGORE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. A 2010</w:t>
      </w:r>
    </w:p>
    <w:p w:rsidR="00114021" w:rsidRPr="00114021" w:rsidRDefault="00114021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“F”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GIOVANE ANCONA</w:t>
      </w:r>
      <w:r w:rsid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2010</w:t>
      </w: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OSIMOSTAZIONE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B 2010</w:t>
      </w: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S.A. CALCIO CASTELFIDARDO </w:t>
      </w:r>
      <w:r w:rsid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MISTI</w:t>
      </w: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PONTEROSSO ANCONITANA 2010</w:t>
      </w:r>
    </w:p>
    <w:p w:rsidR="003E1AB0" w:rsidRPr="006F6079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“G”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3E1AB0" w:rsidRPr="00114021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 xml:space="preserve">NUOVA FOLGORE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. B 2010</w:t>
      </w: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MARINA CALCIO 2010</w:t>
      </w: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BIAGIO NAZZARO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A 2010</w:t>
      </w: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 xml:space="preserve">F.C. VIGOR SENIGALLIA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. B 2010</w:t>
      </w:r>
    </w:p>
    <w:p w:rsidR="003E1AB0" w:rsidRPr="006F6079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“H”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ANCONITANA</w:t>
      </w:r>
    </w:p>
    <w:p w:rsidR="003E1AB0" w:rsidRPr="00114021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 xml:space="preserve">NUOVA FOLGORE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. A 2011</w:t>
      </w: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lastRenderedPageBreak/>
        <w:t xml:space="preserve">GIOVANE OFFAGNA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B</w:t>
      </w: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PASSATEMPESE</w:t>
      </w:r>
    </w:p>
    <w:p w:rsidR="00E27742" w:rsidRDefault="00E27742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FILOTTRANESE 2011</w:t>
      </w:r>
    </w:p>
    <w:p w:rsidR="003E1AB0" w:rsidRPr="006F6079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“I”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 xml:space="preserve">F.C. VIGOR SENIGALLIA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. A 2011</w:t>
      </w: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 xml:space="preserve">PALOMBINA VECCHIA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. B</w:t>
      </w: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MARINA CALCIO 2011</w:t>
      </w: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SENIGALLIA CALCIO 2011</w:t>
      </w: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“L”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VICTORIA BRUGNETTO</w:t>
      </w: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CORINALDO CALCIO</w:t>
      </w: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 xml:space="preserve">F.C. VIGOR SENIGALLIA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bdr w:val="nil"/>
        </w:rPr>
        <w:t>. B 2011</w:t>
      </w: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BIAGIO NAZZARO 2011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“M”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FABRIANO CERRETO 2011</w:t>
      </w: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AURORA CALCIO JESI 2011</w:t>
      </w:r>
    </w:p>
    <w:p w:rsidR="003E1AB0" w:rsidRPr="002567FB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val="en-US"/>
        </w:rPr>
      </w:pPr>
      <w:r w:rsidRPr="002567F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val="en-US"/>
        </w:rPr>
        <w:t>JUNIORJESINA LIBERTAS 2011</w:t>
      </w:r>
    </w:p>
    <w:p w:rsidR="003E1AB0" w:rsidRPr="002567FB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val="en-US"/>
        </w:rPr>
      </w:pPr>
      <w:r w:rsidRPr="002567F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val="en-US"/>
        </w:rPr>
        <w:t>LABOR 1959</w:t>
      </w:r>
    </w:p>
    <w:p w:rsidR="003E1AB0" w:rsidRPr="002567FB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val="en-US"/>
        </w:rPr>
      </w:pPr>
    </w:p>
    <w:p w:rsidR="006F6079" w:rsidRPr="002567FB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val="en-US"/>
        </w:rPr>
      </w:pPr>
      <w:r w:rsidRPr="002567FB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  <w:lang w:val="en-US"/>
        </w:rPr>
        <w:t>GIRONE “N”</w:t>
      </w:r>
      <w:r w:rsidRPr="002567F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val="en-US"/>
        </w:rPr>
        <w:t xml:space="preserve"> </w:t>
      </w:r>
    </w:p>
    <w:p w:rsidR="006F6079" w:rsidRPr="002567FB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val="en-US"/>
        </w:rPr>
      </w:pP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PONTEROSSO ANCONITANA 2011</w:t>
      </w: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CANDIA BARACCOLA ASPIO</w:t>
      </w: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NIUOVA FOLGORE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B 2011</w:t>
      </w: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MARINA CALCIO MISTI</w:t>
      </w:r>
    </w:p>
    <w:p w:rsidR="00E27742" w:rsidRDefault="00E27742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GIOVANE ANCONA 2011 (nuovo inserimento)</w:t>
      </w: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GIRONE “</w:t>
      </w:r>
      <w:r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O</w:t>
      </w:r>
      <w:r w:rsidRPr="006F6079">
        <w:rPr>
          <w:rFonts w:asciiTheme="minorHAnsi" w:eastAsia="Arial Unicode MS" w:hAnsiTheme="minorHAnsi" w:cstheme="minorHAnsi"/>
          <w:b/>
          <w:color w:val="002060"/>
          <w:sz w:val="24"/>
          <w:szCs w:val="24"/>
          <w:u w:val="single"/>
          <w:bdr w:val="nil"/>
        </w:rPr>
        <w:t>”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F6079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BIAGIO NAZZARO </w:t>
      </w:r>
      <w:proofErr w:type="spellStart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Sq</w:t>
      </w:r>
      <w:proofErr w:type="spellEnd"/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 B 2010</w:t>
      </w: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JESINA CALCIO</w:t>
      </w:r>
      <w:r w:rsid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2011</w:t>
      </w:r>
    </w:p>
    <w:p w:rsidR="003E1AB0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MOIE VALLESINA 2011</w:t>
      </w:r>
    </w:p>
    <w:p w:rsidR="003E1AB0" w:rsidRPr="006F6079" w:rsidRDefault="003E1AB0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AURORA CALCIO JESI MISTI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2567FB" w:rsidRDefault="002567FB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3E1AB0" w:rsidRPr="00604C45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04C45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DATE SVOLGIMENTO GARE</w:t>
      </w: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Gironi a 4 Squadre: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30/05/2021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02/06/2021 (mercoledì)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06/06/2021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13/06/2021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20/06/2021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27/06/2021</w:t>
      </w:r>
    </w:p>
    <w:p w:rsidR="003E1AB0" w:rsidRPr="00604C45" w:rsidRDefault="003E1AB0" w:rsidP="003E1AB0">
      <w:pPr>
        <w:pStyle w:val="Paragrafoelenco"/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Girone a 5 Squadre: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30/05/2021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06/06/2021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13/06/2021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lastRenderedPageBreak/>
        <w:t>20/06/2021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27/06/2021</w:t>
      </w:r>
    </w:p>
    <w:p w:rsidR="00256192" w:rsidRDefault="00256192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256192" w:rsidRDefault="00256192" w:rsidP="00BA3F1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CALENDARI </w:t>
      </w:r>
      <w: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PULCINI #GRASSROOTS CHALLENGE</w:t>
      </w: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 2021</w:t>
      </w:r>
    </w:p>
    <w:p w:rsidR="00256192" w:rsidRDefault="00256192" w:rsidP="00BA3F1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256192" w:rsidRDefault="00256192" w:rsidP="00BA3F1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Si allegano al presente Comunicato Ufficiale i calendari relativi ai Tornei Attività di Base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categoria Esordienti Fair Play 2021 con relativa anagrafica.</w:t>
      </w:r>
    </w:p>
    <w:p w:rsidR="00256192" w:rsidRPr="006F6079" w:rsidRDefault="00256192" w:rsidP="00BA3F1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Si allega 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altresì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il referto di gara.</w:t>
      </w:r>
    </w:p>
    <w:p w:rsidR="00256192" w:rsidRDefault="00256192" w:rsidP="00BA3F1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256192" w:rsidRPr="006F6079" w:rsidRDefault="00256192" w:rsidP="00BA3F1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TRASMISSIONE REFERTI</w:t>
      </w:r>
    </w:p>
    <w:p w:rsidR="00256192" w:rsidRPr="006F6079" w:rsidRDefault="00256192" w:rsidP="00BA3F1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256192" w:rsidRPr="006F6079" w:rsidRDefault="00256192" w:rsidP="00BA3F1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Le Società sono pregate di inviare alla scrivente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Delegazione Provinciale a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ll’indirizzo (e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-mail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hyperlink r:id="rId11" w:history="1">
        <w:r w:rsidRPr="00B963AD">
          <w:rPr>
            <w:rStyle w:val="Collegamentoipertestuale"/>
            <w:rFonts w:asciiTheme="minorHAnsi" w:eastAsia="Arial Unicode MS" w:hAnsiTheme="minorHAnsi" w:cstheme="minorHAnsi"/>
            <w:sz w:val="22"/>
            <w:szCs w:val="22"/>
            <w:bdr w:val="nil"/>
          </w:rPr>
          <w:t>cplnd.ancona@figc.it</w:t>
        </w:r>
      </w:hyperlink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) i referti di gara entro le 48 ore successive la disputa della stessa e comunque entro i 5 giorni successivi; in difetto saranno applicati i provvedimenti previsti per la rinuncia alla disputa della gara come previsto dal C.U. n° 1 del SGS.</w:t>
      </w:r>
    </w:p>
    <w:p w:rsidR="00256192" w:rsidRPr="006F6079" w:rsidRDefault="00256192" w:rsidP="00BA3F1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256192" w:rsidRPr="006F6079" w:rsidRDefault="00256192" w:rsidP="00BA3F1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ARIAZIONI GARE ATTIVITA’ </w:t>
      </w:r>
      <w:proofErr w:type="spellStart"/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DI</w:t>
      </w:r>
      <w:proofErr w:type="spellEnd"/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 BASE</w:t>
      </w:r>
    </w:p>
    <w:p w:rsidR="00256192" w:rsidRPr="006F6079" w:rsidRDefault="00256192" w:rsidP="00BA3F1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256192" w:rsidRPr="006F6079" w:rsidRDefault="00256192" w:rsidP="00BA3F1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Le variazioni al programma gare relative all’Attività di Base de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vono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essere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concordate tra le Società interessate e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contestualmente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comunicate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,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dalle Società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medesime,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alla scrivente Delegazione Provinciale a mezzo e-mail (</w:t>
      </w:r>
      <w:hyperlink r:id="rId12" w:history="1">
        <w:r w:rsidRPr="009E141C">
          <w:rPr>
            <w:rStyle w:val="Collegamentoipertestuale"/>
            <w:rFonts w:asciiTheme="minorHAnsi" w:eastAsia="Arial Unicode MS" w:hAnsiTheme="minorHAnsi" w:cstheme="minorHAnsi"/>
            <w:sz w:val="22"/>
            <w:szCs w:val="22"/>
            <w:u w:color="000000"/>
            <w:bdr w:val="nil"/>
          </w:rPr>
          <w:t>cplnd.ancona@figc.it</w:t>
        </w:r>
      </w:hyperlink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)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L’eventuale riprogrammazione della gara deve comunque avvenire prima della successiva giornata di campionato.</w:t>
      </w:r>
    </w:p>
    <w:p w:rsidR="00256192" w:rsidRPr="006F6079" w:rsidRDefault="00256192" w:rsidP="00BA3F1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Nel caso si riscontrassero ripetute inadempienze le società responsabili saranno sanzionate secondo le vigenti normative.</w:t>
      </w:r>
    </w:p>
    <w:p w:rsidR="00256192" w:rsidRDefault="00256192" w:rsidP="00256192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BA3F13" w:rsidRPr="006545E9" w:rsidRDefault="00BA3F13" w:rsidP="00BA3F13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1" w:name="_Toc72770907"/>
      <w:r>
        <w:rPr>
          <w:color w:val="FFFFFF"/>
        </w:rPr>
        <w:t>COMUNICAZIONI DELEGAZIONE PROVINCIALE</w:t>
      </w:r>
      <w:bookmarkEnd w:id="11"/>
    </w:p>
    <w:p w:rsidR="00BA3F13" w:rsidRDefault="00BA3F13" w:rsidP="00BA3F13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BA3F13" w:rsidRPr="009060D8" w:rsidRDefault="00BA3F13" w:rsidP="00BA3F13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060D8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:rsidR="00BA3F13" w:rsidRPr="009060D8" w:rsidRDefault="00BA3F13" w:rsidP="00BA3F13">
      <w:pPr>
        <w:rPr>
          <w:rFonts w:ascii="Arial" w:hAnsi="Arial" w:cs="Arial"/>
          <w:color w:val="002060"/>
          <w:sz w:val="22"/>
          <w:szCs w:val="22"/>
        </w:rPr>
      </w:pPr>
    </w:p>
    <w:p w:rsidR="00BA3F13" w:rsidRDefault="00BA3F13" w:rsidP="00BA3F13">
      <w:pPr>
        <w:rPr>
          <w:rFonts w:ascii="Arial" w:hAnsi="Arial" w:cs="Arial"/>
          <w:color w:val="002060"/>
          <w:sz w:val="22"/>
          <w:szCs w:val="22"/>
        </w:rPr>
      </w:pPr>
      <w:r w:rsidRPr="009060D8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fino al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tutto il 31 maggio</w:t>
      </w:r>
      <w:r w:rsidRPr="009060D8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2021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:rsidR="00BA3F13" w:rsidRPr="009060D8" w:rsidRDefault="00BA3F13" w:rsidP="00BA3F13">
      <w:pPr>
        <w:rPr>
          <w:rFonts w:ascii="Arial" w:hAnsi="Arial" w:cs="Arial"/>
          <w:color w:val="002060"/>
          <w:sz w:val="22"/>
          <w:szCs w:val="22"/>
        </w:rPr>
      </w:pPr>
    </w:p>
    <w:p w:rsidR="00BA3F13" w:rsidRDefault="00BA3F13" w:rsidP="00BA3F13">
      <w:pPr>
        <w:rPr>
          <w:rFonts w:ascii="Arial" w:hAnsi="Arial" w:cs="Arial"/>
          <w:sz w:val="22"/>
          <w:szCs w:val="22"/>
        </w:rPr>
      </w:pPr>
      <w:r w:rsidRPr="009060D8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9060D8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 presidiata;  i contatti potranno avvenire per e-mail all’indirizzo </w:t>
      </w:r>
      <w:hyperlink r:id="rId13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crlnd.marche01@figc.it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o pec </w:t>
      </w:r>
      <w:hyperlink r:id="rId14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marche@pec.figcmarche.it</w:t>
        </w:r>
      </w:hyperlink>
    </w:p>
    <w:p w:rsidR="00BA3F13" w:rsidRPr="00FA07AA" w:rsidRDefault="00BA3F13" w:rsidP="00BA3F13">
      <w:pPr>
        <w:rPr>
          <w:rFonts w:ascii="Arial" w:hAnsi="Arial" w:cs="Arial"/>
          <w:sz w:val="22"/>
          <w:szCs w:val="22"/>
        </w:rPr>
      </w:pPr>
    </w:p>
    <w:p w:rsidR="00BA3F13" w:rsidRPr="003B307C" w:rsidRDefault="00BA3F13" w:rsidP="00256192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256192" w:rsidRDefault="00256192" w:rsidP="00256192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Pubblicato in Ancona e affisso all’albo della Delegazione Provinciale il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24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05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:rsidR="00256192" w:rsidRDefault="00256192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B673A8" w:rsidRDefault="002D1E50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</w:p>
    <w:p w:rsidR="00B673A8" w:rsidRPr="00B673A8" w:rsidRDefault="00B673A8" w:rsidP="00870276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p w:rsidR="002567FB" w:rsidRDefault="002567FB" w:rsidP="00B673A8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Calendario Esordienti Fair Play 2021</w:t>
      </w:r>
    </w:p>
    <w:p w:rsidR="002567FB" w:rsidRDefault="002567FB" w:rsidP="00B673A8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Calendario Pulcini Grassrooth Challenge 2021</w:t>
      </w:r>
    </w:p>
    <w:p w:rsidR="009060D8" w:rsidRPr="002567FB" w:rsidRDefault="00946B41" w:rsidP="00014D7B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 w:cs="Arial"/>
          <w:color w:val="002060"/>
          <w:sz w:val="22"/>
          <w:szCs w:val="22"/>
        </w:rPr>
      </w:pPr>
      <w:r w:rsidRPr="002567FB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Referto Esordienti Fair Play Elite e Pulcini #Grassroots Challenge 2021</w:t>
      </w:r>
    </w:p>
    <w:p w:rsidR="00C42858" w:rsidRPr="00106326" w:rsidRDefault="00C42858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10"/>
        <w:gridCol w:w="4255"/>
      </w:tblGrid>
      <w:tr w:rsidR="00555167" w:rsidRPr="00CF5814" w:rsidTr="00C2039C">
        <w:trPr>
          <w:jc w:val="center"/>
        </w:trPr>
        <w:tc>
          <w:tcPr>
            <w:tcW w:w="2886" w:type="pct"/>
            <w:hideMark/>
          </w:tcPr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106326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555167" w:rsidRPr="004F2520" w:rsidRDefault="00555167" w:rsidP="00EF7BD8">
      <w:pPr>
        <w:tabs>
          <w:tab w:val="left" w:pos="2532"/>
        </w:tabs>
      </w:pPr>
    </w:p>
    <w:sectPr w:rsidR="00555167" w:rsidRPr="004F2520" w:rsidSect="00BF42B5">
      <w:footerReference w:type="even" r:id="rId15"/>
      <w:footerReference w:type="default" r:id="rId16"/>
      <w:headerReference w:type="first" r:id="rId17"/>
      <w:pgSz w:w="11907" w:h="16840" w:code="9"/>
      <w:pgMar w:top="992" w:right="992" w:bottom="1418" w:left="992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C0C" w:rsidRDefault="00BA0C0C">
      <w:r>
        <w:separator/>
      </w:r>
    </w:p>
  </w:endnote>
  <w:endnote w:type="continuationSeparator" w:id="1">
    <w:p w:rsidR="00BA0C0C" w:rsidRDefault="00BA0C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45F" w:rsidRDefault="00F025C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54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6545F" w:rsidRDefault="00E6545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45F" w:rsidRDefault="00F025CE">
    <w:pPr>
      <w:pStyle w:val="Pidipagina"/>
      <w:jc w:val="center"/>
    </w:pPr>
    <w:r>
      <w:fldChar w:fldCharType="begin"/>
    </w:r>
    <w:r w:rsidR="00460462">
      <w:instrText xml:space="preserve"> PAGE   \* MERGEFORMAT </w:instrText>
    </w:r>
    <w:r>
      <w:fldChar w:fldCharType="separate"/>
    </w:r>
    <w:r w:rsidR="00904C70">
      <w:rPr>
        <w:noProof/>
      </w:rPr>
      <w:t>1</w:t>
    </w:r>
    <w:r>
      <w:rPr>
        <w:noProof/>
      </w:rPr>
      <w:fldChar w:fldCharType="end"/>
    </w:r>
    <w:r w:rsidR="00604315">
      <w:t>/</w:t>
    </w:r>
    <w:r w:rsidR="0072373E">
      <w:t>6</w:t>
    </w:r>
    <w:r w:rsidR="006903E7">
      <w:t>3</w:t>
    </w:r>
  </w:p>
  <w:p w:rsidR="00E6545F" w:rsidRDefault="00E6545F">
    <w:pPr>
      <w:pStyle w:val="Pidipagina"/>
      <w:jc w:val="center"/>
    </w:pPr>
  </w:p>
  <w:p w:rsidR="00E6545F" w:rsidRPr="00504E30" w:rsidRDefault="00E6545F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C0C" w:rsidRDefault="00BA0C0C">
      <w:r>
        <w:separator/>
      </w:r>
    </w:p>
  </w:footnote>
  <w:footnote w:type="continuationSeparator" w:id="1">
    <w:p w:rsidR="00BA0C0C" w:rsidRDefault="00BA0C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E6545F">
      <w:tc>
        <w:tcPr>
          <w:tcW w:w="2050" w:type="dxa"/>
        </w:tcPr>
        <w:p w:rsidR="00E6545F" w:rsidRDefault="00E6545F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E6545F" w:rsidRDefault="00E654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E6545F" w:rsidRDefault="00E654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50B7B"/>
    <w:multiLevelType w:val="hybridMultilevel"/>
    <w:tmpl w:val="2C4EF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5F1620"/>
    <w:multiLevelType w:val="hybridMultilevel"/>
    <w:tmpl w:val="2BC699C4"/>
    <w:lvl w:ilvl="0" w:tplc="8A566E9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1D6A77"/>
    <w:multiLevelType w:val="hybridMultilevel"/>
    <w:tmpl w:val="57BE94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E667AC"/>
    <w:multiLevelType w:val="hybridMultilevel"/>
    <w:tmpl w:val="D75A2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0822AE"/>
    <w:multiLevelType w:val="hybridMultilevel"/>
    <w:tmpl w:val="32BA902A"/>
    <w:lvl w:ilvl="0" w:tplc="2586FB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FF4AAE"/>
    <w:multiLevelType w:val="hybridMultilevel"/>
    <w:tmpl w:val="5186F7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1F419A"/>
    <w:multiLevelType w:val="hybridMultilevel"/>
    <w:tmpl w:val="D8109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6E41C8"/>
    <w:multiLevelType w:val="hybridMultilevel"/>
    <w:tmpl w:val="C7FCC9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2516E4"/>
    <w:multiLevelType w:val="hybridMultilevel"/>
    <w:tmpl w:val="9DE83F66"/>
    <w:lvl w:ilvl="0" w:tplc="EC063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11471D"/>
    <w:multiLevelType w:val="hybridMultilevel"/>
    <w:tmpl w:val="AC642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5B780F"/>
    <w:multiLevelType w:val="hybridMultilevel"/>
    <w:tmpl w:val="70C80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>
    <w:nsid w:val="659F5D1E"/>
    <w:multiLevelType w:val="hybridMultilevel"/>
    <w:tmpl w:val="D51628EC"/>
    <w:lvl w:ilvl="0" w:tplc="59FA62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9523294"/>
    <w:multiLevelType w:val="hybridMultilevel"/>
    <w:tmpl w:val="40042A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4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2"/>
  </w:num>
  <w:num w:numId="9">
    <w:abstractNumId w:val="19"/>
  </w:num>
  <w:num w:numId="10">
    <w:abstractNumId w:val="17"/>
  </w:num>
  <w:num w:numId="11">
    <w:abstractNumId w:val="24"/>
  </w:num>
  <w:num w:numId="12">
    <w:abstractNumId w:val="31"/>
  </w:num>
  <w:num w:numId="13">
    <w:abstractNumId w:val="35"/>
  </w:num>
  <w:num w:numId="14">
    <w:abstractNumId w:val="20"/>
  </w:num>
  <w:num w:numId="15">
    <w:abstractNumId w:val="2"/>
  </w:num>
  <w:num w:numId="16">
    <w:abstractNumId w:val="23"/>
  </w:num>
  <w:num w:numId="17">
    <w:abstractNumId w:val="29"/>
  </w:num>
  <w:num w:numId="18">
    <w:abstractNumId w:val="22"/>
  </w:num>
  <w:num w:numId="19">
    <w:abstractNumId w:val="13"/>
  </w:num>
  <w:num w:numId="20">
    <w:abstractNumId w:val="0"/>
  </w:num>
  <w:num w:numId="21">
    <w:abstractNumId w:val="37"/>
  </w:num>
  <w:num w:numId="22">
    <w:abstractNumId w:val="28"/>
  </w:num>
  <w:num w:numId="23">
    <w:abstractNumId w:val="39"/>
  </w:num>
  <w:num w:numId="24">
    <w:abstractNumId w:val="16"/>
  </w:num>
  <w:num w:numId="25">
    <w:abstractNumId w:val="8"/>
  </w:num>
  <w:num w:numId="26">
    <w:abstractNumId w:val="38"/>
  </w:num>
  <w:num w:numId="27">
    <w:abstractNumId w:val="1"/>
  </w:num>
  <w:num w:numId="28">
    <w:abstractNumId w:val="33"/>
  </w:num>
  <w:num w:numId="29">
    <w:abstractNumId w:val="10"/>
  </w:num>
  <w:num w:numId="30">
    <w:abstractNumId w:val="30"/>
  </w:num>
  <w:num w:numId="31">
    <w:abstractNumId w:val="18"/>
  </w:num>
  <w:num w:numId="32">
    <w:abstractNumId w:val="25"/>
  </w:num>
  <w:num w:numId="33">
    <w:abstractNumId w:val="34"/>
  </w:num>
  <w:num w:numId="34">
    <w:abstractNumId w:val="5"/>
  </w:num>
  <w:num w:numId="35">
    <w:abstractNumId w:val="6"/>
  </w:num>
  <w:num w:numId="36">
    <w:abstractNumId w:val="26"/>
  </w:num>
  <w:num w:numId="37">
    <w:abstractNumId w:val="9"/>
  </w:num>
  <w:num w:numId="38">
    <w:abstractNumId w:val="11"/>
  </w:num>
  <w:num w:numId="39">
    <w:abstractNumId w:val="15"/>
  </w:num>
  <w:num w:numId="40">
    <w:abstractNumId w:val="2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9"/>
  <w:hyphenationZone w:val="283"/>
  <w:characterSpacingControl w:val="doNotCompress"/>
  <w:hdrShapeDefaults>
    <o:shapedefaults v:ext="edit" spidmax="121857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0FB6"/>
    <w:rsid w:val="000514B9"/>
    <w:rsid w:val="000516C0"/>
    <w:rsid w:val="00051926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4248"/>
    <w:rsid w:val="0005474A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253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89C"/>
    <w:rsid w:val="00086DE8"/>
    <w:rsid w:val="00090139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605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66F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0EC"/>
    <w:rsid w:val="000C16B5"/>
    <w:rsid w:val="000C197C"/>
    <w:rsid w:val="000C2952"/>
    <w:rsid w:val="000C2FA1"/>
    <w:rsid w:val="000C32D1"/>
    <w:rsid w:val="000C36E5"/>
    <w:rsid w:val="000C38B2"/>
    <w:rsid w:val="000C4597"/>
    <w:rsid w:val="000C4889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7AE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1"/>
    <w:rsid w:val="000E7D2A"/>
    <w:rsid w:val="000F0C27"/>
    <w:rsid w:val="000F112C"/>
    <w:rsid w:val="000F11D4"/>
    <w:rsid w:val="000F16AD"/>
    <w:rsid w:val="000F18A3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C16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326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021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92B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37CD9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1DEF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67B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200"/>
    <w:rsid w:val="001B056E"/>
    <w:rsid w:val="001B0878"/>
    <w:rsid w:val="001B116A"/>
    <w:rsid w:val="001B197F"/>
    <w:rsid w:val="001B1C47"/>
    <w:rsid w:val="001B2D89"/>
    <w:rsid w:val="001B3335"/>
    <w:rsid w:val="001B3670"/>
    <w:rsid w:val="001B36BF"/>
    <w:rsid w:val="001B4059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7"/>
    <w:rsid w:val="001C3602"/>
    <w:rsid w:val="001C3694"/>
    <w:rsid w:val="001C38B1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AC6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A6B"/>
    <w:rsid w:val="001E4E26"/>
    <w:rsid w:val="001E5A59"/>
    <w:rsid w:val="001E5B9F"/>
    <w:rsid w:val="001E65D6"/>
    <w:rsid w:val="001E6960"/>
    <w:rsid w:val="001E6BD6"/>
    <w:rsid w:val="001E7159"/>
    <w:rsid w:val="001E7758"/>
    <w:rsid w:val="001E78ED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CD3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81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B09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CEA"/>
    <w:rsid w:val="00225F22"/>
    <w:rsid w:val="00225FD8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489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08D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CE9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192"/>
    <w:rsid w:val="002566E2"/>
    <w:rsid w:val="002567FB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789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34B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5B68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426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3FE4"/>
    <w:rsid w:val="002B4027"/>
    <w:rsid w:val="002B40C6"/>
    <w:rsid w:val="002B453E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5A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5F26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2FA6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4FAF"/>
    <w:rsid w:val="0032634E"/>
    <w:rsid w:val="003265D7"/>
    <w:rsid w:val="0032669B"/>
    <w:rsid w:val="00326753"/>
    <w:rsid w:val="00327DDA"/>
    <w:rsid w:val="0033015D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613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0CB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359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153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2EE6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07C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0C1"/>
    <w:rsid w:val="003C23C5"/>
    <w:rsid w:val="003C337A"/>
    <w:rsid w:val="003C39CA"/>
    <w:rsid w:val="003C3B35"/>
    <w:rsid w:val="003C3D16"/>
    <w:rsid w:val="003C3FBB"/>
    <w:rsid w:val="003C42FB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5E2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B0"/>
    <w:rsid w:val="003E1AF4"/>
    <w:rsid w:val="003E1D7A"/>
    <w:rsid w:val="003E24C8"/>
    <w:rsid w:val="003E2DAD"/>
    <w:rsid w:val="003E33BB"/>
    <w:rsid w:val="003E35C7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D63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3F7A63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43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0F1"/>
    <w:rsid w:val="00422101"/>
    <w:rsid w:val="00422470"/>
    <w:rsid w:val="004224C2"/>
    <w:rsid w:val="0042255F"/>
    <w:rsid w:val="00422E20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C98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952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15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350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E7DD5"/>
    <w:rsid w:val="004F064F"/>
    <w:rsid w:val="004F092C"/>
    <w:rsid w:val="004F0A76"/>
    <w:rsid w:val="004F0C4B"/>
    <w:rsid w:val="004F1989"/>
    <w:rsid w:val="004F23CA"/>
    <w:rsid w:val="004F2520"/>
    <w:rsid w:val="004F2A3C"/>
    <w:rsid w:val="004F2A8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EE3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CB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D81"/>
    <w:rsid w:val="00541F21"/>
    <w:rsid w:val="00541F36"/>
    <w:rsid w:val="00542028"/>
    <w:rsid w:val="00542053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0D9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167"/>
    <w:rsid w:val="0055567E"/>
    <w:rsid w:val="00556133"/>
    <w:rsid w:val="0055668D"/>
    <w:rsid w:val="0055697E"/>
    <w:rsid w:val="00557DC9"/>
    <w:rsid w:val="0056015A"/>
    <w:rsid w:val="005606C5"/>
    <w:rsid w:val="0056162D"/>
    <w:rsid w:val="0056167D"/>
    <w:rsid w:val="00561B0C"/>
    <w:rsid w:val="00562A7A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07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4D5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1DE"/>
    <w:rsid w:val="005B58AE"/>
    <w:rsid w:val="005B5A4A"/>
    <w:rsid w:val="005B65B8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08D"/>
    <w:rsid w:val="005D529A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45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453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292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87810"/>
    <w:rsid w:val="00690303"/>
    <w:rsid w:val="006903E7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97BB2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2FDD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46E"/>
    <w:rsid w:val="006D16BC"/>
    <w:rsid w:val="006D1E71"/>
    <w:rsid w:val="006D21D2"/>
    <w:rsid w:val="006D21DF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60C"/>
    <w:rsid w:val="006D783A"/>
    <w:rsid w:val="006E0095"/>
    <w:rsid w:val="006E0268"/>
    <w:rsid w:val="006E030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079"/>
    <w:rsid w:val="006F67D7"/>
    <w:rsid w:val="006F6FB8"/>
    <w:rsid w:val="006F7659"/>
    <w:rsid w:val="006F7882"/>
    <w:rsid w:val="006F7D6E"/>
    <w:rsid w:val="0070006D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73E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208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4D1"/>
    <w:rsid w:val="0078559F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6F0D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06A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7A"/>
    <w:rsid w:val="008426AE"/>
    <w:rsid w:val="00842E6A"/>
    <w:rsid w:val="0084332C"/>
    <w:rsid w:val="008435A3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18C"/>
    <w:rsid w:val="008543A1"/>
    <w:rsid w:val="00854611"/>
    <w:rsid w:val="00854AA3"/>
    <w:rsid w:val="00855557"/>
    <w:rsid w:val="0085561A"/>
    <w:rsid w:val="0085600A"/>
    <w:rsid w:val="008565CA"/>
    <w:rsid w:val="00856CF0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276"/>
    <w:rsid w:val="0087076B"/>
    <w:rsid w:val="00870851"/>
    <w:rsid w:val="008708AB"/>
    <w:rsid w:val="00870B06"/>
    <w:rsid w:val="00870B41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47B4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A1D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4CE3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685"/>
    <w:rsid w:val="008D0C91"/>
    <w:rsid w:val="008D0D79"/>
    <w:rsid w:val="008D0EF6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D7A50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11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6B96"/>
    <w:rsid w:val="008F72C1"/>
    <w:rsid w:val="008F75B0"/>
    <w:rsid w:val="008F78F8"/>
    <w:rsid w:val="008F7A95"/>
    <w:rsid w:val="008F7E31"/>
    <w:rsid w:val="00900824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4C70"/>
    <w:rsid w:val="00905343"/>
    <w:rsid w:val="009057CA"/>
    <w:rsid w:val="00905A20"/>
    <w:rsid w:val="00906058"/>
    <w:rsid w:val="009060D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70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B41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4AD"/>
    <w:rsid w:val="009526E3"/>
    <w:rsid w:val="00952CA6"/>
    <w:rsid w:val="00952D6A"/>
    <w:rsid w:val="00952F52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932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0F72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69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C79CB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610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45"/>
    <w:rsid w:val="009E1C8E"/>
    <w:rsid w:val="009E1FB6"/>
    <w:rsid w:val="009E26F0"/>
    <w:rsid w:val="009E3A22"/>
    <w:rsid w:val="009E3DF8"/>
    <w:rsid w:val="009E40E2"/>
    <w:rsid w:val="009E455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3AF0"/>
    <w:rsid w:val="00A2443F"/>
    <w:rsid w:val="00A24442"/>
    <w:rsid w:val="00A24757"/>
    <w:rsid w:val="00A24EC7"/>
    <w:rsid w:val="00A2526E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0B2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4772C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526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B80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5E18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872DD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0E3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4B8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404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82D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4FD6"/>
    <w:rsid w:val="00B656CE"/>
    <w:rsid w:val="00B65BF1"/>
    <w:rsid w:val="00B6630D"/>
    <w:rsid w:val="00B673A8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1F44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0C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6C2"/>
    <w:rsid w:val="00BA37CC"/>
    <w:rsid w:val="00BA3E90"/>
    <w:rsid w:val="00BA3F13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752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999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07D9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2B5"/>
    <w:rsid w:val="00BF4B95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9DA"/>
    <w:rsid w:val="00C13B2A"/>
    <w:rsid w:val="00C13F15"/>
    <w:rsid w:val="00C14342"/>
    <w:rsid w:val="00C1463A"/>
    <w:rsid w:val="00C15044"/>
    <w:rsid w:val="00C15865"/>
    <w:rsid w:val="00C15BB9"/>
    <w:rsid w:val="00C1626E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0ED7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85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13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A63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B3E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1F51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1A44"/>
    <w:rsid w:val="00CE1CD0"/>
    <w:rsid w:val="00CE1DFB"/>
    <w:rsid w:val="00CE24A0"/>
    <w:rsid w:val="00CE33EC"/>
    <w:rsid w:val="00CE41BF"/>
    <w:rsid w:val="00CE4593"/>
    <w:rsid w:val="00CE47D9"/>
    <w:rsid w:val="00CE4D78"/>
    <w:rsid w:val="00CE5797"/>
    <w:rsid w:val="00CE5B34"/>
    <w:rsid w:val="00CE5B6E"/>
    <w:rsid w:val="00CE5CF9"/>
    <w:rsid w:val="00CE6E0B"/>
    <w:rsid w:val="00CE740C"/>
    <w:rsid w:val="00CE76B0"/>
    <w:rsid w:val="00CE77BA"/>
    <w:rsid w:val="00CE799E"/>
    <w:rsid w:val="00CE7BE1"/>
    <w:rsid w:val="00CF0007"/>
    <w:rsid w:val="00CF044C"/>
    <w:rsid w:val="00CF0827"/>
    <w:rsid w:val="00CF0879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309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59B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1BD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3D6B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2605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DA0"/>
    <w:rsid w:val="00D85EC3"/>
    <w:rsid w:val="00D8639A"/>
    <w:rsid w:val="00D86709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3021"/>
    <w:rsid w:val="00DC40CA"/>
    <w:rsid w:val="00DC4253"/>
    <w:rsid w:val="00DC4328"/>
    <w:rsid w:val="00DC531F"/>
    <w:rsid w:val="00DC578F"/>
    <w:rsid w:val="00DD05A4"/>
    <w:rsid w:val="00DD093B"/>
    <w:rsid w:val="00DD093C"/>
    <w:rsid w:val="00DD0B6E"/>
    <w:rsid w:val="00DD0F28"/>
    <w:rsid w:val="00DD1AA3"/>
    <w:rsid w:val="00DD1D97"/>
    <w:rsid w:val="00DD20D4"/>
    <w:rsid w:val="00DD24D0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627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8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3BC5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5F2"/>
    <w:rsid w:val="00E26C16"/>
    <w:rsid w:val="00E26E50"/>
    <w:rsid w:val="00E26F93"/>
    <w:rsid w:val="00E27742"/>
    <w:rsid w:val="00E27ADB"/>
    <w:rsid w:val="00E3038A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161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4E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0B64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080D"/>
    <w:rsid w:val="00E71347"/>
    <w:rsid w:val="00E71350"/>
    <w:rsid w:val="00E713BE"/>
    <w:rsid w:val="00E72BF4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36A2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25B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809"/>
    <w:rsid w:val="00ED5A1D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5FC"/>
    <w:rsid w:val="00EE3D5F"/>
    <w:rsid w:val="00EE4D90"/>
    <w:rsid w:val="00EE4E8A"/>
    <w:rsid w:val="00EE5178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BD8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5CE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208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34D"/>
    <w:rsid w:val="00F247B6"/>
    <w:rsid w:val="00F24C04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016A"/>
    <w:rsid w:val="00F403A9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57130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1CB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41B1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7A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640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B96"/>
    <w:rsid w:val="00FF6D8D"/>
    <w:rsid w:val="00FF7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18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  <w:style w:type="paragraph" w:customStyle="1" w:styleId="Titolo22">
    <w:name w:val="Titolo 22"/>
    <w:basedOn w:val="Normale"/>
    <w:uiPriority w:val="1"/>
    <w:qFormat/>
    <w:rsid w:val="00946B41"/>
    <w:pPr>
      <w:widowControl w:val="0"/>
      <w:autoSpaceDE w:val="0"/>
      <w:autoSpaceDN w:val="0"/>
      <w:ind w:left="13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2774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rlnd.marche01@figc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plnd.ancona@figc.i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plnd.ancona@figc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plnd.ancona@figc.it" TargetMode="External"/><Relationship Id="rId14" Type="http://schemas.openxmlformats.org/officeDocument/2006/relationships/hyperlink" Target="mailto:marche@pec.figcmarch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094948D-9BC1-4F77-9127-1AB4B936F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1005</Words>
  <Characters>6508</Characters>
  <Application>Microsoft Office Word</Application>
  <DocSecurity>0</DocSecurity>
  <Lines>54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6</cp:revision>
  <cp:lastPrinted>2021-05-24T15:48:00Z</cp:lastPrinted>
  <dcterms:created xsi:type="dcterms:W3CDTF">2021-05-24T11:41:00Z</dcterms:created>
  <dcterms:modified xsi:type="dcterms:W3CDTF">2021-05-24T15:48:00Z</dcterms:modified>
</cp:coreProperties>
</file>