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8C6CDE">
              <w:rPr>
                <w:rFonts w:ascii="Arial" w:hAnsi="Arial" w:cs="Arial"/>
                <w:color w:val="002060"/>
                <w:sz w:val="40"/>
                <w:szCs w:val="40"/>
              </w:rPr>
              <w:t>64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C6CDE">
              <w:rPr>
                <w:rFonts w:ascii="Arial" w:hAnsi="Arial" w:cs="Arial"/>
                <w:color w:val="002060"/>
                <w:sz w:val="40"/>
                <w:szCs w:val="40"/>
              </w:rPr>
              <w:t>26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64FD6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72937505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8F3BFB" w:rsidRDefault="00CC107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C107B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CC107B">
        <w:rPr>
          <w:rFonts w:ascii="Calibri" w:hAnsi="Calibri"/>
        </w:rPr>
        <w:fldChar w:fldCharType="separate"/>
      </w:r>
      <w:hyperlink w:anchor="_Toc72937505" w:history="1">
        <w:r w:rsidR="008F3BFB" w:rsidRPr="005600BB">
          <w:rPr>
            <w:rStyle w:val="Collegamentoipertestuale"/>
            <w:noProof/>
          </w:rPr>
          <w:t>SOMMARIO</w:t>
        </w:r>
        <w:r w:rsidR="008F3BFB">
          <w:rPr>
            <w:noProof/>
            <w:webHidden/>
          </w:rPr>
          <w:tab/>
        </w:r>
        <w:r w:rsidR="008F3BFB">
          <w:rPr>
            <w:noProof/>
            <w:webHidden/>
          </w:rPr>
          <w:fldChar w:fldCharType="begin"/>
        </w:r>
        <w:r w:rsidR="008F3BFB">
          <w:rPr>
            <w:noProof/>
            <w:webHidden/>
          </w:rPr>
          <w:instrText xml:space="preserve"> PAGEREF _Toc72937505 \h </w:instrText>
        </w:r>
        <w:r w:rsidR="008F3BFB">
          <w:rPr>
            <w:noProof/>
            <w:webHidden/>
          </w:rPr>
        </w:r>
        <w:r w:rsidR="008F3BFB">
          <w:rPr>
            <w:noProof/>
            <w:webHidden/>
          </w:rPr>
          <w:fldChar w:fldCharType="separate"/>
        </w:r>
        <w:r w:rsidR="008F3BFB">
          <w:rPr>
            <w:noProof/>
            <w:webHidden/>
          </w:rPr>
          <w:t>1</w:t>
        </w:r>
        <w:r w:rsidR="008F3BFB">
          <w:rPr>
            <w:noProof/>
            <w:webHidden/>
          </w:rPr>
          <w:fldChar w:fldCharType="end"/>
        </w:r>
      </w:hyperlink>
    </w:p>
    <w:p w:rsidR="008F3BFB" w:rsidRDefault="008F3BF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937506" w:history="1">
        <w:r w:rsidRPr="005600BB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_Toc72937506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F3BFB" w:rsidRDefault="008F3BF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937507" w:history="1">
        <w:r w:rsidRPr="005600BB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_Toc72937507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F3BFB" w:rsidRDefault="008F3BF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937508" w:history="1">
        <w:r w:rsidRPr="005600BB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_Toc72937508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F3BFB" w:rsidRDefault="008F3BF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937509" w:history="1">
        <w:r w:rsidRPr="005600BB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_Toc72937509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F3BFB" w:rsidRDefault="008F3BF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937510" w:history="1">
        <w:r w:rsidRPr="005600BB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_Toc72937510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74A65" w:rsidRDefault="00CC107B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737465" w:rsidRDefault="00737465" w:rsidP="006E0268">
      <w:pPr>
        <w:rPr>
          <w:rFonts w:ascii="Calibri" w:hAnsi="Calibri"/>
          <w:color w:val="002060"/>
        </w:rPr>
      </w:pPr>
    </w:p>
    <w:p w:rsidR="009D4610" w:rsidRPr="00AD41A0" w:rsidRDefault="009D4610" w:rsidP="009D461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69311579"/>
      <w:bookmarkStart w:id="9" w:name="_Toc72937506"/>
      <w:r>
        <w:rPr>
          <w:color w:val="FFFFFF"/>
        </w:rPr>
        <w:t>COMUNICAZIONI DELLA F.I.G.C.</w:t>
      </w:r>
      <w:bookmarkEnd w:id="8"/>
      <w:bookmarkEnd w:id="9"/>
    </w:p>
    <w:p w:rsidR="009D4610" w:rsidRDefault="009D4610" w:rsidP="006E0268">
      <w:pPr>
        <w:rPr>
          <w:rFonts w:ascii="Calibri" w:hAnsi="Calibri"/>
          <w:color w:val="002060"/>
        </w:rPr>
      </w:pPr>
    </w:p>
    <w:p w:rsidR="003B307C" w:rsidRDefault="003B307C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72937507"/>
      <w:r>
        <w:rPr>
          <w:color w:val="FFFFFF"/>
        </w:rPr>
        <w:t>COMUNICAZIONI DELLA L.N.D.</w:t>
      </w:r>
      <w:bookmarkEnd w:id="10"/>
    </w:p>
    <w:p w:rsidR="000E7D21" w:rsidRDefault="000E7D21" w:rsidP="000E7D21">
      <w:pPr>
        <w:pStyle w:val="LndNormale1"/>
        <w:rPr>
          <w:color w:val="002060"/>
        </w:rPr>
      </w:pPr>
    </w:p>
    <w:p w:rsidR="003E3EA9" w:rsidRPr="003E3EA9" w:rsidRDefault="003E3EA9" w:rsidP="003E3EA9">
      <w:pPr>
        <w:pStyle w:val="LndNormale1"/>
        <w:rPr>
          <w:b/>
          <w:color w:val="002060"/>
          <w:sz w:val="28"/>
          <w:szCs w:val="28"/>
          <w:u w:val="single"/>
        </w:rPr>
      </w:pPr>
      <w:r w:rsidRPr="003E3EA9">
        <w:rPr>
          <w:b/>
          <w:color w:val="002060"/>
          <w:sz w:val="28"/>
          <w:szCs w:val="28"/>
          <w:u w:val="single"/>
        </w:rPr>
        <w:t>C.U. n. 315 del 20.05.2021 L.N.D.</w:t>
      </w:r>
    </w:p>
    <w:p w:rsidR="003E3EA9" w:rsidRPr="003E3EA9" w:rsidRDefault="003E3EA9" w:rsidP="003E3EA9">
      <w:pPr>
        <w:pStyle w:val="LndNormale1"/>
        <w:rPr>
          <w:color w:val="002060"/>
        </w:rPr>
      </w:pPr>
      <w:r w:rsidRPr="003E3EA9">
        <w:rPr>
          <w:color w:val="002060"/>
        </w:rPr>
        <w:t>Si pubblica in allegato il CU n. 248/A della F.I.G.C., inerente la deroga in via straordinaria e limitatamente alla stagione sportiva 2020/2021, all’art. 49, comma 1, lett. C) delle N.O.I.F..</w:t>
      </w:r>
    </w:p>
    <w:p w:rsidR="006D1E71" w:rsidRPr="006D1E71" w:rsidRDefault="006D1E71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A7B62" w:rsidRPr="00321AC0" w:rsidRDefault="00F065AD" w:rsidP="00321AC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72937508"/>
      <w:r>
        <w:rPr>
          <w:color w:val="FFFFFF"/>
        </w:rPr>
        <w:t>COMUNICAZIONI COMITATO REGIONALE</w:t>
      </w:r>
      <w:bookmarkEnd w:id="11"/>
    </w:p>
    <w:p w:rsidR="00321AC0" w:rsidRDefault="00321AC0" w:rsidP="001A7B62">
      <w:pPr>
        <w:pStyle w:val="LndNormale1"/>
        <w:rPr>
          <w:b/>
          <w:color w:val="002060"/>
          <w:u w:val="single"/>
        </w:rPr>
      </w:pPr>
    </w:p>
    <w:p w:rsidR="001A7B62" w:rsidRPr="001A7B62" w:rsidRDefault="001A7B62" w:rsidP="001A7B62">
      <w:pPr>
        <w:pStyle w:val="LndNormale1"/>
        <w:rPr>
          <w:b/>
          <w:color w:val="002060"/>
          <w:u w:val="single"/>
        </w:rPr>
      </w:pPr>
      <w:r w:rsidRPr="001A7B62">
        <w:rPr>
          <w:b/>
          <w:color w:val="002060"/>
          <w:u w:val="single"/>
        </w:rPr>
        <w:t>Decreto legge “Sostegni Bis” – “Misure di sostegno asl settore sportivo”</w:t>
      </w:r>
    </w:p>
    <w:p w:rsidR="001A7B62" w:rsidRPr="001A7B62" w:rsidRDefault="001A7B62" w:rsidP="001A7B62">
      <w:pPr>
        <w:pStyle w:val="LndNormale1"/>
        <w:rPr>
          <w:color w:val="002060"/>
        </w:rPr>
      </w:pPr>
      <w:r w:rsidRPr="001A7B62">
        <w:rPr>
          <w:color w:val="002060"/>
        </w:rPr>
        <w:t>Si rende noto che la FIGC, ha comunicato che il Consiglio dei Ministri in data 21 maggio ha approvato il c.d. Decreto Legge “</w:t>
      </w:r>
      <w:r w:rsidRPr="001A7B62">
        <w:rPr>
          <w:i/>
          <w:color w:val="002060"/>
        </w:rPr>
        <w:t>Sostegni Bis”</w:t>
      </w:r>
      <w:r w:rsidRPr="001A7B62">
        <w:rPr>
          <w:color w:val="002060"/>
        </w:rPr>
        <w:t>all’interno del quale è presente una norma che individua “Misure di sostegno al settore sportivo”.</w:t>
      </w:r>
    </w:p>
    <w:p w:rsidR="001A7B62" w:rsidRPr="001A7B62" w:rsidRDefault="001A7B62" w:rsidP="001A7B62">
      <w:pPr>
        <w:pStyle w:val="LndNormale1"/>
        <w:rPr>
          <w:i/>
          <w:color w:val="002060"/>
        </w:rPr>
      </w:pPr>
      <w:r w:rsidRPr="001A7B62">
        <w:rPr>
          <w:color w:val="002060"/>
        </w:rPr>
        <w:t xml:space="preserve">Tale norma prevede un contributo a fondo perduto a </w:t>
      </w:r>
      <w:r w:rsidRPr="001A7B62">
        <w:rPr>
          <w:i/>
          <w:color w:val="002060"/>
        </w:rPr>
        <w:t>“ristoro delle spese sanitarie sostenute dalle società professionistiche e dilettantististiche per l’effettuazione di test di diagnosi dell’infezione da COVIS-19, c.d. “tamponi”.</w:t>
      </w:r>
    </w:p>
    <w:p w:rsidR="001A7B62" w:rsidRPr="001A7B62" w:rsidRDefault="001A7B62" w:rsidP="001A7B62">
      <w:pPr>
        <w:pStyle w:val="LndNormale1"/>
        <w:rPr>
          <w:color w:val="002060"/>
        </w:rPr>
      </w:pPr>
      <w:r w:rsidRPr="001A7B62">
        <w:rPr>
          <w:color w:val="002060"/>
        </w:rPr>
        <w:t>In particolare la norma, letta alla luce degli atti di accompagnamento, riconosce per le società dilettantistiche le seguenti esigenze:</w:t>
      </w:r>
    </w:p>
    <w:p w:rsidR="001A7B62" w:rsidRDefault="001A7B62" w:rsidP="001A7B62">
      <w:pPr>
        <w:pStyle w:val="LndNormale1"/>
        <w:rPr>
          <w:color w:val="002060"/>
        </w:rPr>
      </w:pPr>
    </w:p>
    <w:p w:rsidR="00122E2F" w:rsidRPr="001A7B62" w:rsidRDefault="00122E2F" w:rsidP="001A7B62">
      <w:pPr>
        <w:pStyle w:val="LndNormale1"/>
        <w:rPr>
          <w:color w:val="002060"/>
        </w:rPr>
      </w:pPr>
    </w:p>
    <w:p w:rsidR="001A7B62" w:rsidRPr="001A7B62" w:rsidRDefault="001A7B62" w:rsidP="001A7B62">
      <w:pPr>
        <w:pStyle w:val="LndNormale1"/>
        <w:numPr>
          <w:ilvl w:val="0"/>
          <w:numId w:val="41"/>
        </w:numPr>
        <w:rPr>
          <w:color w:val="002060"/>
        </w:rPr>
      </w:pPr>
      <w:r w:rsidRPr="001A7B62">
        <w:rPr>
          <w:color w:val="002060"/>
        </w:rPr>
        <w:lastRenderedPageBreak/>
        <w:t>6.808.592 in favore delle società partecipanti al Campionato di Serie D;</w:t>
      </w:r>
    </w:p>
    <w:p w:rsidR="001A7B62" w:rsidRPr="001A7B62" w:rsidRDefault="001A7B62" w:rsidP="001A7B62">
      <w:pPr>
        <w:pStyle w:val="LndNormale1"/>
        <w:numPr>
          <w:ilvl w:val="0"/>
          <w:numId w:val="41"/>
        </w:numPr>
        <w:rPr>
          <w:color w:val="002060"/>
        </w:rPr>
      </w:pPr>
      <w:r w:rsidRPr="001A7B62">
        <w:rPr>
          <w:color w:val="002060"/>
        </w:rPr>
        <w:t>3.300.000 in favore delle socxietà partecipanti ai Campionati di Serie A, Serie B e Serie C femminile;</w:t>
      </w:r>
    </w:p>
    <w:p w:rsidR="001A7B62" w:rsidRPr="001A7B62" w:rsidRDefault="001A7B62" w:rsidP="001A7B62">
      <w:pPr>
        <w:pStyle w:val="LndNormale1"/>
        <w:numPr>
          <w:ilvl w:val="0"/>
          <w:numId w:val="41"/>
        </w:numPr>
        <w:rPr>
          <w:b/>
          <w:color w:val="002060"/>
        </w:rPr>
      </w:pPr>
      <w:r w:rsidRPr="001A7B62">
        <w:rPr>
          <w:b/>
          <w:color w:val="002060"/>
        </w:rPr>
        <w:t>1.500.000 in favore delle società partecipanti ai Campionati di Eccellenza maschile e femminile;</w:t>
      </w:r>
    </w:p>
    <w:p w:rsidR="001A7B62" w:rsidRPr="001A7B62" w:rsidRDefault="001A7B62" w:rsidP="001A7B62">
      <w:pPr>
        <w:pStyle w:val="LndNormale1"/>
        <w:numPr>
          <w:ilvl w:val="0"/>
          <w:numId w:val="41"/>
        </w:numPr>
        <w:rPr>
          <w:color w:val="002060"/>
        </w:rPr>
      </w:pPr>
      <w:r w:rsidRPr="001A7B62">
        <w:rPr>
          <w:color w:val="002060"/>
        </w:rPr>
        <w:t>1.900.000 in favore delle società di calcio a 5 partecipanti ai Campionati A, A2, B, C/C1 maschile e Campionati A, A2, C/C1 femminile.</w:t>
      </w:r>
    </w:p>
    <w:p w:rsidR="009B0F72" w:rsidRDefault="009B0F72" w:rsidP="006D1E71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9D4610" w:rsidRPr="009D4610" w:rsidRDefault="009D4610" w:rsidP="009D461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610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</w:p>
    <w:p w:rsid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="002B453E">
        <w:rPr>
          <w:rFonts w:ascii="Arial" w:hAnsi="Arial" w:cs="Arial"/>
          <w:b/>
          <w:color w:val="002060"/>
          <w:sz w:val="22"/>
          <w:szCs w:val="22"/>
          <w:u w:val="single"/>
        </w:rPr>
        <w:t>tutto il 31 maggio</w:t>
      </w:r>
      <w:r w:rsidRPr="009D4610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2021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B673A8" w:rsidRPr="009D4610" w:rsidRDefault="00B673A8" w:rsidP="009D4610">
      <w:pPr>
        <w:rPr>
          <w:rFonts w:ascii="Arial" w:hAnsi="Arial" w:cs="Arial"/>
          <w:color w:val="002060"/>
          <w:sz w:val="22"/>
          <w:szCs w:val="22"/>
        </w:rPr>
      </w:pP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D4610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9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4610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0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:rsidR="00C42858" w:rsidRPr="009060D8" w:rsidRDefault="00C42858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2" w:name="_Toc72937509"/>
      <w:r>
        <w:rPr>
          <w:color w:val="FFFFFF"/>
        </w:rPr>
        <w:t>COMUNICAZIONI DELEGAZIONE PROVINCIALE</w:t>
      </w:r>
      <w:bookmarkEnd w:id="12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C139DA" w:rsidRPr="009060D8" w:rsidRDefault="00C139DA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060D8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color w:val="002060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="002B453E">
        <w:rPr>
          <w:rFonts w:ascii="Arial" w:hAnsi="Arial" w:cs="Arial"/>
          <w:b/>
          <w:color w:val="002060"/>
          <w:sz w:val="22"/>
          <w:szCs w:val="22"/>
          <w:u w:val="single"/>
        </w:rPr>
        <w:t>tutto il 31 maggio</w:t>
      </w:r>
      <w:r w:rsidRPr="009060D8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2021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FA07AA" w:rsidRDefault="00C139DA" w:rsidP="00880D7F">
      <w:pPr>
        <w:rPr>
          <w:rFonts w:ascii="Arial" w:hAnsi="Arial" w:cs="Arial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060D8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presidiata;  i contatti potranno avvenire per e-mail all’indirizzo </w:t>
      </w:r>
      <w:hyperlink r:id="rId11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2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:rsidR="00FA07AA" w:rsidRDefault="00FA07AA" w:rsidP="00880D7F">
      <w:pPr>
        <w:rPr>
          <w:rFonts w:ascii="Arial" w:hAnsi="Arial" w:cs="Arial"/>
          <w:sz w:val="22"/>
          <w:szCs w:val="22"/>
        </w:rPr>
      </w:pPr>
    </w:p>
    <w:p w:rsidR="00BF4D1E" w:rsidRDefault="00BF4D1E" w:rsidP="00880D7F">
      <w:pPr>
        <w:rPr>
          <w:rFonts w:ascii="Arial" w:hAnsi="Arial" w:cs="Arial"/>
          <w:sz w:val="22"/>
          <w:szCs w:val="22"/>
        </w:rPr>
      </w:pPr>
    </w:p>
    <w:p w:rsidR="000F18A3" w:rsidRPr="006545E9" w:rsidRDefault="0064274B" w:rsidP="000F18A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3" w:name="_Toc69310513"/>
      <w:bookmarkStart w:id="14" w:name="_Toc71113159"/>
      <w:bookmarkStart w:id="15" w:name="_Toc72937510"/>
      <w:r>
        <w:rPr>
          <w:color w:val="FFFFFF"/>
        </w:rPr>
        <w:t>AT</w:t>
      </w:r>
      <w:r w:rsidR="000F18A3">
        <w:rPr>
          <w:color w:val="FFFFFF"/>
        </w:rPr>
        <w:t>TIVITA’ DI BASE</w:t>
      </w:r>
      <w:bookmarkEnd w:id="13"/>
      <w:bookmarkEnd w:id="14"/>
      <w:bookmarkEnd w:id="15"/>
    </w:p>
    <w:p w:rsidR="000F18A3" w:rsidRDefault="000F18A3" w:rsidP="000F18A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ESORDIENTI FAIR PLAY 2021</w:t>
      </w:r>
    </w:p>
    <w:p w:rsid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4C45" w:rsidRDefault="00604C45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6F6079" w:rsidRPr="00604C45" w:rsidRDefault="00604C45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04C45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DATE SVOLGIMENTO GARE</w:t>
      </w:r>
    </w:p>
    <w:p w:rsidR="00604C45" w:rsidRDefault="00604C45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4C45" w:rsidRDefault="00604C45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Gironi a 4 e/o 6 Squadre: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30/05/2021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02/06/2021 (mercoledì)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06/06/2021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13/06/2021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20/06/2021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27/06/2021</w:t>
      </w:r>
    </w:p>
    <w:p w:rsidR="00604C45" w:rsidRPr="00604C45" w:rsidRDefault="00604C45" w:rsidP="00604C45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604C45" w:rsidRDefault="00604C45" w:rsidP="00604C4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Gironi a 5 Squadre: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30/05/2021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06/06/2021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13/06/2021</w:t>
      </w:r>
    </w:p>
    <w:p w:rsidR="00604C45" w:rsidRDefault="00604C45" w:rsidP="00604C45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20/06/2021</w:t>
      </w:r>
    </w:p>
    <w:p w:rsidR="00BF4D1E" w:rsidRPr="00B62EDE" w:rsidRDefault="00604C45" w:rsidP="006F6079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27/06/2021</w:t>
      </w:r>
    </w:p>
    <w:p w:rsidR="00BF4D1E" w:rsidRDefault="00BF4D1E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4D4622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CALENDARI ESORDIENTI FAIR PLAY 2021</w:t>
      </w:r>
      <w:r w:rsidR="00F60B35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(rettificati)</w:t>
      </w:r>
    </w:p>
    <w:p w:rsidR="004D4622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4D4622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Si allegano al presente Comunicato Ufficiale i calendari relativi ai Tornei Attività di Base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categoria Esordienti Fair Play 2021 con relativa anagrafica.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Si allega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altresì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il referto di gara.</w:t>
      </w:r>
    </w:p>
    <w:p w:rsidR="004D4622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TRASMISSIONE REFERTI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Società sono pregate di inviare alla scrivente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Delegazione Provinciale a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ll’indirizzo (e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-mail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hyperlink r:id="rId13" w:history="1">
        <w:r w:rsidRPr="00B963AD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bdr w:val="nil"/>
          </w:rPr>
          <w:t>cplnd.ancona@figc.it</w:t>
        </w:r>
      </w:hyperlink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 i referti di gara entro le 48 ore successive la disputa della stessa e comunque entro i 5 giorni successivi; in difetto saranno applicati i provvedimenti previsti per la rinuncia alla disputa della gara come previsto dal C.U. n° 1 del SGS.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VARIAZIONI GARE ATTIVITA’ DI BASE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variazioni al programma gare relative all’Attività di Base de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vono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essere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concordate tra le Società interessate 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contestualmente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comunicate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,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dalle Società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medesime,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alla scrivente Delegazione Provinciale a mezzo e-mail (</w:t>
      </w:r>
      <w:hyperlink r:id="rId14" w:history="1">
        <w:r w:rsidRPr="009E141C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u w:color="000000"/>
            <w:bdr w:val="nil"/>
          </w:rPr>
          <w:t>cplnd.ancona@figc.it</w:t>
        </w:r>
      </w:hyperlink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L’eventuale riprogrammazione della gara deve comunque avvenire prima della successiva giornata di campionato.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Nel caso si riscontrassero ripetute inadempienze le società responsabili saranno sanzionate secondo le vigenti normative.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573F55" w:rsidRDefault="00573F55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B62EDE" w:rsidRDefault="00B62EDE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GIRONI PULCINI #GRASSROOTS CHALLENGE 2021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6F6079" w:rsidRPr="006F6079" w:rsidRDefault="006F6079" w:rsidP="006F60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3E1AB0" w:rsidRPr="00604C45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04C45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DATE SVOLGIMENTO GARE</w:t>
      </w: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Gironi a 4 Squadre: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30/05/2021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02/06/2021 (mercoledì)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06/06/2021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13/06/2021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20/06/2021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27/06/2021</w:t>
      </w:r>
    </w:p>
    <w:p w:rsidR="003E1AB0" w:rsidRPr="00604C45" w:rsidRDefault="003E1AB0" w:rsidP="003E1AB0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3E1AB0" w:rsidRDefault="003E1AB0" w:rsidP="003E1AB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Girone a 5 Squadre: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30/05/2021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06/06/2021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13/06/2021</w:t>
      </w:r>
    </w:p>
    <w:p w:rsidR="003E1AB0" w:rsidRDefault="003E1AB0" w:rsidP="003E1AB0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20/06/2021</w:t>
      </w:r>
    </w:p>
    <w:p w:rsidR="004D4622" w:rsidRDefault="003E1AB0" w:rsidP="004D4622">
      <w:pPr>
        <w:pStyle w:val="Paragrafoelenco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27/06/2021</w:t>
      </w:r>
    </w:p>
    <w:p w:rsidR="004D4622" w:rsidRPr="004D4622" w:rsidRDefault="004D4622" w:rsidP="004D4622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4D4622" w:rsidRDefault="004D4622" w:rsidP="00946B41">
      <w:pPr>
        <w:pStyle w:val="Heading2"/>
        <w:rPr>
          <w:rFonts w:asciiTheme="minorHAnsi" w:eastAsia="Arial Unicode MS" w:hAnsiTheme="minorHAnsi" w:cstheme="minorHAnsi"/>
          <w:b w:val="0"/>
          <w:bCs w:val="0"/>
          <w:color w:val="002060"/>
          <w:sz w:val="22"/>
          <w:szCs w:val="22"/>
          <w:u w:val="none"/>
          <w:bdr w:val="nil"/>
          <w:lang w:eastAsia="it-IT"/>
        </w:rPr>
      </w:pPr>
    </w:p>
    <w:p w:rsidR="004D4622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CALENDARI </w:t>
      </w:r>
      <w: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PULCINI #GRASSROOTS CHALLENGE</w:t>
      </w: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2021</w:t>
      </w:r>
      <w:r w:rsidR="00F60B35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 xml:space="preserve"> (rettificati)</w:t>
      </w:r>
    </w:p>
    <w:p w:rsidR="004D4622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4D4622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Si allegano al presente Comunicato Ufficiale i calendari relativi ai Tornei Attività di Base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E27742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categoria Esordienti Fair Play 2021 con relativa anagrafica.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Si allega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altresì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il referto di gara.</w:t>
      </w:r>
    </w:p>
    <w:p w:rsidR="004D4622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TRASMISSIONE REFERTI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Società sono pregate di inviare alla scrivente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Delegazione Provinciale a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ll’indirizzo (e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-mail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hyperlink r:id="rId15" w:history="1">
        <w:r w:rsidRPr="00B963AD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bdr w:val="nil"/>
          </w:rPr>
          <w:t>cplnd.ancona@figc.it</w:t>
        </w:r>
      </w:hyperlink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 i referti di gara entro le 48 ore successive la disputa della stessa e comunque entro i 5 giorni successivi; in difetto saranno applicati i provvedimenti previsti per la rinuncia alla disputa della gara come previsto dal C.U. n° 1 del SGS.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</w:pPr>
      <w:r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V</w:t>
      </w:r>
      <w:r w:rsidRPr="006F6079">
        <w:rPr>
          <w:rFonts w:asciiTheme="minorHAnsi" w:eastAsia="Arial Unicode MS" w:hAnsiTheme="minorHAnsi" w:cstheme="minorHAnsi"/>
          <w:b/>
          <w:color w:val="002060"/>
          <w:sz w:val="28"/>
          <w:szCs w:val="28"/>
          <w:u w:val="single"/>
          <w:bdr w:val="nil"/>
        </w:rPr>
        <w:t>ARIAZIONI GARE ATTIVITA’ DI BASE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Le variazioni al programma gare relative all’Attività di Base de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vono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essere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concordate tra le Società interessate e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contestualmente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comunicate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,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dalle Società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medesime, 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alla scrivente Delegazione Provinciale a mezzo e-mail (</w:t>
      </w:r>
      <w:hyperlink r:id="rId16" w:history="1">
        <w:r w:rsidRPr="009E141C">
          <w:rPr>
            <w:rStyle w:val="Collegamentoipertestuale"/>
            <w:rFonts w:asciiTheme="minorHAnsi" w:eastAsia="Arial Unicode MS" w:hAnsiTheme="minorHAnsi" w:cstheme="minorHAnsi"/>
            <w:sz w:val="22"/>
            <w:szCs w:val="22"/>
            <w:u w:color="000000"/>
            <w:bdr w:val="nil"/>
          </w:rPr>
          <w:t>cplnd.ancona@figc.it</w:t>
        </w:r>
      </w:hyperlink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)</w:t>
      </w: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.</w:t>
      </w:r>
      <w: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L’eventuale riprogrammazione della gara deve comunque avvenire prima della successiva giornata di campionato.</w:t>
      </w:r>
    </w:p>
    <w:p w:rsidR="004D4622" w:rsidRPr="006F6079" w:rsidRDefault="004D4622" w:rsidP="004D462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6F6079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Nel caso si riscontrassero ripetute inadempienze le società responsabili saranno sanzionate secondo le vigenti normative.</w:t>
      </w:r>
    </w:p>
    <w:p w:rsidR="000F18A3" w:rsidRDefault="000F18A3" w:rsidP="003E1AB0">
      <w:pP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8D2FDD" w:rsidRDefault="008D2FDD" w:rsidP="003E1AB0">
      <w:pP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8D2FDD" w:rsidRPr="008D2FDD" w:rsidRDefault="008D2FDD" w:rsidP="008D2FD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D2FDD">
        <w:rPr>
          <w:rFonts w:ascii="Arial" w:hAnsi="Arial" w:cs="Arial"/>
          <w:b/>
          <w:color w:val="002060"/>
          <w:sz w:val="28"/>
          <w:szCs w:val="28"/>
          <w:u w:val="single"/>
        </w:rPr>
        <w:t>SCUOLE CALCIO STAGIONE SPORTIVA 2020/2021</w:t>
      </w:r>
    </w:p>
    <w:p w:rsidR="008D2FDD" w:rsidRDefault="008D2FDD" w:rsidP="003E1AB0">
      <w:pP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8D2FDD" w:rsidRDefault="008D2FDD" w:rsidP="003E1AB0">
      <w:pP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8D2FDD" w:rsidRPr="008D2FDD" w:rsidRDefault="008D2FDD" w:rsidP="008D2FDD">
      <w:pPr>
        <w:rPr>
          <w:rFonts w:ascii="Arial" w:eastAsia="Calibri" w:hAnsi="Arial" w:cs="Arial"/>
          <w:color w:val="002060"/>
          <w:sz w:val="22"/>
          <w:szCs w:val="22"/>
        </w:rPr>
      </w:pPr>
      <w:r w:rsidRPr="008D2FDD">
        <w:rPr>
          <w:rFonts w:ascii="Arial" w:eastAsia="Calibri" w:hAnsi="Arial" w:cs="Arial"/>
          <w:color w:val="002060"/>
          <w:sz w:val="22"/>
          <w:szCs w:val="22"/>
        </w:rPr>
        <w:t>Si allega al presente C.U., causa dei refusi nella prima pubblicazione, il nuovo elenco delle società suddivise per delegazioni che hanno ottenuto  per la stagione sportiva 2020/2021  il riconoscimento di:</w:t>
      </w:r>
    </w:p>
    <w:p w:rsidR="008D2FDD" w:rsidRPr="008D2FDD" w:rsidRDefault="008D2FDD" w:rsidP="008D2FDD">
      <w:pPr>
        <w:rPr>
          <w:rFonts w:ascii="Arial" w:eastAsia="Calibri" w:hAnsi="Arial" w:cs="Arial"/>
          <w:color w:val="002060"/>
          <w:sz w:val="22"/>
          <w:szCs w:val="22"/>
        </w:rPr>
      </w:pPr>
      <w:r w:rsidRPr="008D2FDD">
        <w:rPr>
          <w:rFonts w:ascii="Arial" w:eastAsia="Calibri" w:hAnsi="Arial" w:cs="Arial"/>
          <w:color w:val="002060"/>
          <w:sz w:val="22"/>
          <w:szCs w:val="22"/>
        </w:rPr>
        <w:t>- Scuola Calcio “ELITE”;</w:t>
      </w:r>
    </w:p>
    <w:p w:rsidR="008D2FDD" w:rsidRPr="008D2FDD" w:rsidRDefault="008D2FDD" w:rsidP="008D2FDD">
      <w:pPr>
        <w:rPr>
          <w:rFonts w:ascii="Arial" w:eastAsia="Calibri" w:hAnsi="Arial" w:cs="Arial"/>
          <w:color w:val="002060"/>
          <w:sz w:val="22"/>
          <w:szCs w:val="22"/>
        </w:rPr>
      </w:pPr>
      <w:r w:rsidRPr="008D2FDD">
        <w:rPr>
          <w:rFonts w:ascii="Arial" w:eastAsia="Calibri" w:hAnsi="Arial" w:cs="Arial"/>
          <w:color w:val="002060"/>
          <w:sz w:val="22"/>
          <w:szCs w:val="22"/>
        </w:rPr>
        <w:t xml:space="preserve">- Scuola Calcio; </w:t>
      </w:r>
    </w:p>
    <w:p w:rsidR="008D2FDD" w:rsidRPr="008D2FDD" w:rsidRDefault="008D2FDD" w:rsidP="008D2FDD">
      <w:pPr>
        <w:rPr>
          <w:rFonts w:ascii="Arial" w:eastAsia="Calibri" w:hAnsi="Arial" w:cs="Arial"/>
          <w:color w:val="002060"/>
          <w:sz w:val="22"/>
          <w:szCs w:val="22"/>
        </w:rPr>
      </w:pPr>
      <w:r w:rsidRPr="008D2FDD">
        <w:rPr>
          <w:rFonts w:ascii="Arial" w:eastAsia="Calibri" w:hAnsi="Arial" w:cs="Arial"/>
          <w:color w:val="002060"/>
          <w:sz w:val="22"/>
          <w:szCs w:val="22"/>
        </w:rPr>
        <w:t>- Centro calcistico di Base</w:t>
      </w:r>
    </w:p>
    <w:p w:rsidR="008D2FDD" w:rsidRPr="008D2FDD" w:rsidRDefault="008D2FDD" w:rsidP="008D2FDD">
      <w:pPr>
        <w:rPr>
          <w:rFonts w:ascii="Arial" w:hAnsi="Arial" w:cs="Arial"/>
          <w:color w:val="002060"/>
          <w:sz w:val="22"/>
          <w:szCs w:val="22"/>
        </w:rPr>
      </w:pPr>
      <w:r w:rsidRPr="008D2FDD">
        <w:rPr>
          <w:rFonts w:ascii="Arial" w:hAnsi="Arial" w:cs="Arial"/>
          <w:color w:val="002060"/>
          <w:sz w:val="22"/>
          <w:szCs w:val="22"/>
        </w:rPr>
        <w:t>Di seguito l’elenco delle scuole calcio della Delegazione di Ancona 2020/2021 corretto.</w:t>
      </w:r>
    </w:p>
    <w:p w:rsidR="008D2FDD" w:rsidRPr="008D2FDD" w:rsidRDefault="008D2FDD" w:rsidP="008D2FDD">
      <w:pPr>
        <w:rPr>
          <w:rFonts w:ascii="Arial" w:hAnsi="Arial" w:cs="Arial"/>
          <w:color w:val="002060"/>
          <w:sz w:val="22"/>
          <w:szCs w:val="22"/>
        </w:rPr>
      </w:pPr>
    </w:p>
    <w:p w:rsidR="008D2FDD" w:rsidRPr="008D2FDD" w:rsidRDefault="008D2FDD" w:rsidP="008D2FDD">
      <w:pPr>
        <w:rPr>
          <w:rFonts w:ascii="Arial" w:hAnsi="Arial" w:cs="Arial"/>
          <w:color w:val="002060"/>
        </w:rPr>
      </w:pPr>
    </w:p>
    <w:p w:rsidR="008D2FDD" w:rsidRPr="008D2FDD" w:rsidRDefault="008D2FDD" w:rsidP="008D2FDD">
      <w:pPr>
        <w:rPr>
          <w:rFonts w:ascii="Arial" w:eastAsia="Calibri" w:hAnsi="Arial" w:cs="Arial"/>
          <w:b/>
          <w:color w:val="002060"/>
          <w:sz w:val="24"/>
          <w:szCs w:val="24"/>
          <w:u w:val="single"/>
        </w:rPr>
      </w:pPr>
      <w:r w:rsidRPr="008D2FDD">
        <w:rPr>
          <w:rFonts w:ascii="Arial" w:eastAsia="Calibri" w:hAnsi="Arial" w:cs="Arial"/>
          <w:b/>
          <w:color w:val="002060"/>
          <w:sz w:val="24"/>
          <w:szCs w:val="24"/>
          <w:u w:val="single"/>
        </w:rPr>
        <w:t>SCUOLE CALCIO DELEGAZIONE PROVINCIALE FIGC/SGS DI ANCONA 2020/2021</w:t>
      </w:r>
    </w:p>
    <w:p w:rsidR="008D2FDD" w:rsidRPr="008D2FDD" w:rsidRDefault="008D2FDD" w:rsidP="008D2FDD">
      <w:pPr>
        <w:rPr>
          <w:rFonts w:ascii="Arial" w:eastAsia="Calibri" w:hAnsi="Arial" w:cs="Arial"/>
          <w:color w:val="002060"/>
          <w:sz w:val="24"/>
          <w:szCs w:val="24"/>
        </w:rPr>
      </w:pPr>
    </w:p>
    <w:tbl>
      <w:tblPr>
        <w:tblW w:w="9260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399"/>
        <w:gridCol w:w="3625"/>
        <w:gridCol w:w="919"/>
        <w:gridCol w:w="681"/>
        <w:gridCol w:w="1039"/>
        <w:gridCol w:w="899"/>
        <w:gridCol w:w="819"/>
        <w:gridCol w:w="879"/>
      </w:tblGrid>
      <w:tr w:rsidR="00A22B9B" w:rsidRPr="00047011" w:rsidTr="00A22B9B">
        <w:trPr>
          <w:trHeight w:val="828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</w:rPr>
              <w:t>NR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</w:rPr>
              <w:t xml:space="preserve">SOCIETA’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</w:rPr>
              <w:t>Scuola Calcio “ELITE"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</w:rPr>
              <w:t>Scuola di Calcio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</w:rPr>
              <w:t>Centro Calcistico di Base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</w:rPr>
              <w:t>Scuola di Calcio a 5</w:t>
            </w:r>
            <w:r w:rsidRPr="00047011">
              <w:rPr>
                <w:rFonts w:ascii="Calibri" w:hAnsi="Calibri" w:cs="Calibri"/>
                <w:b/>
                <w:bCs/>
                <w:color w:val="002060"/>
              </w:rPr>
              <w:br/>
              <w:t>"ELITE"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</w:rPr>
              <w:t>Scuola di Calcio a 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</w:rPr>
              <w:t>Centro di Base di Calcio a 5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CAMERANO CALCIO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SSDARL F.C. VIGOR SENIGALLIA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U.S. FILOTTRANESE A.S.D.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U.S. JUNIOR JESINA LIBERTAS ASD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PALOMBINA VECCHIA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G.S.D. S.A. CALCIO CASTELFIDARDO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AURORA CALCIO JESI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SSDARL BIAGIO NAZZARO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S.S.D. BORGHETTO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FABRIANO CERRETO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GIOVANE ANCONA CALCIO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S.S.D. JESINA CALCIO SRL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JUNIOR PORTUALI CALCIO ANCONA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A.P.D. LF JESINA FEMMINILE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SSDARL MARINA CALCIO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MOIE VALLESINA A.S.D.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SASSOFERRATO GENGA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lastRenderedPageBreak/>
              <w:t>18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SENIGALLIA CALCIO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U.S.D. AGUGLIANO POLVERIGI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A.P.D. ANCONA RESPECT 2001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U.S. ANCONITANA A.S.D.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ATLETICO CONERO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ATELTICO FABRIANO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A.S.D. AVIS ARCEVIA 1964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ASD.P. CANDIA BARACCOLA ASPIO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CASTELLEONESE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CORINALDO CALCIO F.C. ASD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CRAL ANGELINI ANCONA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29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CUPRAMONTANA G. IPPOLITI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FALCONARESE 1919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FORTITUDO A.S.D.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GALASSIA SPORT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GIOVANE OFFAGNA S.B.A.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GLS DORICA AN.UR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LABOR 1950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LE GRAZIE JUVENILIA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LE TORRI CASTELPLANIO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C.S. LORETO A.D.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39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U.S. MONSERRA CALCIO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A.C. NUOVA FOLGORE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NUOVA SIROLESE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U.S. OLIMPIA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U.S.D. OSIMANA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SSD ARL OSIMO STAZIONE C.D.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S.S. OSTRA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PASSATEMPESE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PONTEROSSO ANCONITANA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U.S.D. SS OLIMPIA OSTRA VETERE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49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UNION TRE COLLI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S.S.D. UP CASTELFRETTESE SRL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</w:tr>
      <w:tr w:rsidR="00A22B9B" w:rsidRPr="00047011" w:rsidTr="00A22B9B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S.S. VICTORIA BRUGNETTO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C.S. VILLA MUSONE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ACLI MANTOVANI CALCIO A 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U.S.D. ACLI VILLA MUSONE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G.S. AUDAX 1970 S.ANGELO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CALCIO A 5 CORINALDO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A.P.D. CERRETO D’ESI C5 A.S.D.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CITTA DI OSTRA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59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CSI GAUDIO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60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C.U.S. ANCONA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JESI CALCIO A 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A.S.D. OSIMO FIVE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A.S.D. REAL FABRIANO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64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SSDARL TENAX CASTELFIDARDO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65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A.P.D. VERBENA C5 ANCONA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66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left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C.S.D. VIRTUS TEAM SOC.COOP.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  <w:lang w:val="en-US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  <w:lang w:val="en-US"/>
              </w:rPr>
              <w:t>X</w:t>
            </w:r>
          </w:p>
        </w:tc>
      </w:tr>
      <w:tr w:rsidR="00A22B9B" w:rsidRPr="00047011" w:rsidTr="00A22B9B">
        <w:trPr>
          <w:trHeight w:hRule="exact"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color w:val="002060"/>
              </w:rPr>
            </w:pPr>
            <w:r w:rsidRPr="00047011">
              <w:rPr>
                <w:rFonts w:ascii="Calibri" w:hAnsi="Calibri" w:cs="Calibri"/>
                <w:color w:val="00206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</w:rPr>
              <w:t>TOTALE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  <w:lang w:val="en-US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  <w:lang w:val="en-US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  <w:lang w:val="en-US"/>
              </w:rPr>
              <w:t>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  <w:lang w:val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  <w:lang w:val="en-US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B9B" w:rsidRPr="00047011" w:rsidRDefault="00A22B9B" w:rsidP="00A22B9B">
            <w:pPr>
              <w:jc w:val="center"/>
              <w:rPr>
                <w:rFonts w:ascii="Calibri" w:hAnsi="Calibri" w:cs="Calibri"/>
                <w:b/>
                <w:bCs/>
                <w:color w:val="002060"/>
              </w:rPr>
            </w:pPr>
            <w:r w:rsidRPr="00047011">
              <w:rPr>
                <w:rFonts w:ascii="Calibri" w:hAnsi="Calibri" w:cs="Calibri"/>
                <w:b/>
                <w:bCs/>
                <w:color w:val="002060"/>
                <w:lang w:val="en-US"/>
              </w:rPr>
              <w:t>13</w:t>
            </w:r>
          </w:p>
        </w:tc>
      </w:tr>
    </w:tbl>
    <w:p w:rsidR="008D2FDD" w:rsidRPr="008D2FDD" w:rsidRDefault="008D2FDD" w:rsidP="008D2FD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bookmarkStart w:id="16" w:name="_GoBack"/>
      <w:bookmarkEnd w:id="16"/>
      <w:r w:rsidRPr="008D2FDD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>CONVOCAZIONI CENTRO FEDERALE TERRITORIALE  MACERATA-Recanati</w:t>
      </w:r>
    </w:p>
    <w:p w:rsidR="008D2FDD" w:rsidRPr="008D2FDD" w:rsidRDefault="008D2FDD" w:rsidP="008D2FD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8D2FDD" w:rsidRPr="008D2FDD" w:rsidRDefault="008D2FDD" w:rsidP="008D2FDD">
      <w:pPr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8D2FDD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prof. Floriano MARZIALI con riferimento all’attività del </w:t>
      </w:r>
      <w:r w:rsidRPr="008D2FDD">
        <w:rPr>
          <w:rFonts w:ascii="Arial" w:hAnsi="Arial" w:cs="Arial"/>
          <w:b/>
          <w:color w:val="002060"/>
          <w:sz w:val="22"/>
          <w:szCs w:val="22"/>
        </w:rPr>
        <w:t>Centro Federale Territoriale</w:t>
      </w:r>
      <w:r w:rsidRPr="008D2FDD">
        <w:rPr>
          <w:rFonts w:ascii="Arial" w:hAnsi="Arial" w:cs="Arial"/>
          <w:color w:val="002060"/>
          <w:sz w:val="22"/>
          <w:szCs w:val="22"/>
        </w:rPr>
        <w:t xml:space="preserve"> </w:t>
      </w:r>
      <w:r w:rsidRPr="008D2FDD">
        <w:rPr>
          <w:rFonts w:ascii="Arial" w:hAnsi="Arial" w:cs="Arial"/>
          <w:b/>
          <w:color w:val="002060"/>
          <w:sz w:val="22"/>
          <w:szCs w:val="22"/>
        </w:rPr>
        <w:t>MACERATA-Recanati</w:t>
      </w:r>
      <w:r w:rsidRPr="008D2FDD">
        <w:rPr>
          <w:rFonts w:ascii="Arial" w:hAnsi="Arial" w:cs="Arial"/>
          <w:color w:val="002060"/>
          <w:sz w:val="22"/>
          <w:szCs w:val="22"/>
        </w:rPr>
        <w:t xml:space="preserve"> comunica l’elenco dei convocati per il giorno </w:t>
      </w:r>
      <w:r w:rsidRPr="008D2FDD">
        <w:rPr>
          <w:rFonts w:ascii="Arial" w:hAnsi="Arial" w:cs="Arial"/>
          <w:b/>
          <w:bCs/>
          <w:color w:val="002060"/>
          <w:sz w:val="22"/>
          <w:szCs w:val="22"/>
        </w:rPr>
        <w:t>Lunedì 31/05/2021</w:t>
      </w:r>
      <w:r w:rsidRPr="008D2FDD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8D2FDD">
        <w:rPr>
          <w:rFonts w:ascii="Arial" w:hAnsi="Arial" w:cs="Arial"/>
          <w:color w:val="002060"/>
          <w:sz w:val="22"/>
          <w:szCs w:val="22"/>
        </w:rPr>
        <w:t xml:space="preserve">presso lo </w:t>
      </w:r>
      <w:r w:rsidRPr="008D2FDD">
        <w:rPr>
          <w:rFonts w:ascii="Arial" w:hAnsi="Arial" w:cs="Arial"/>
          <w:bCs/>
          <w:iCs/>
          <w:color w:val="002060"/>
          <w:sz w:val="22"/>
          <w:szCs w:val="22"/>
        </w:rPr>
        <w:t xml:space="preserve">Stadio </w:t>
      </w:r>
      <w:r w:rsidRPr="008D2FDD">
        <w:rPr>
          <w:rFonts w:ascii="Arial" w:hAnsi="Arial" w:cs="Arial"/>
          <w:b/>
          <w:color w:val="002060"/>
          <w:sz w:val="22"/>
          <w:szCs w:val="22"/>
        </w:rPr>
        <w:t>“Nicola TUBALDI”</w:t>
      </w:r>
      <w:r w:rsidRPr="008D2FDD">
        <w:rPr>
          <w:rFonts w:ascii="Arial" w:hAnsi="Arial" w:cs="Arial"/>
          <w:color w:val="002060"/>
          <w:sz w:val="22"/>
          <w:szCs w:val="22"/>
        </w:rPr>
        <w:t>,via Moretti,snc –  RECANATI</w:t>
      </w:r>
    </w:p>
    <w:p w:rsidR="008D2FDD" w:rsidRPr="008D2FDD" w:rsidRDefault="008D2FDD" w:rsidP="008D2FDD">
      <w:pPr>
        <w:ind w:right="-143"/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8D2FDD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I RAGAZZI CHE FACEVANO PARTE DEL C.F.T. DELLA SCORSA STAGIONE SPORTIVA DEVONO PORTARE IL MATERIALE SPORTIVO IN LORO DOTAZIONE.</w:t>
      </w:r>
    </w:p>
    <w:p w:rsidR="008D2FDD" w:rsidRPr="008D2FDD" w:rsidRDefault="008D2FDD" w:rsidP="008D2FDD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p w:rsidR="008D2FDD" w:rsidRPr="008D2FDD" w:rsidRDefault="008D2FDD" w:rsidP="008D2FDD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  <w:r w:rsidRPr="008D2FDD"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  <w:t>CATEGORIA: UNDER   14 ore 15.30</w:t>
      </w:r>
    </w:p>
    <w:p w:rsidR="008D2FDD" w:rsidRDefault="008D2FDD" w:rsidP="003E1AB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D2FDD" w:rsidRDefault="008D2FDD" w:rsidP="003E1AB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Style w:val="Grigliatabella"/>
        <w:tblW w:w="0" w:type="auto"/>
        <w:tblLook w:val="04A0"/>
      </w:tblPr>
      <w:tblGrid>
        <w:gridCol w:w="534"/>
        <w:gridCol w:w="1975"/>
        <w:gridCol w:w="2135"/>
        <w:gridCol w:w="1985"/>
        <w:gridCol w:w="3510"/>
      </w:tblGrid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NR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COGNOME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NOME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DATA NASCITA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b/>
                <w:color w:val="002060"/>
              </w:rPr>
            </w:pPr>
            <w:r w:rsidRPr="0033015D">
              <w:rPr>
                <w:rFonts w:ascii="Arial" w:hAnsi="Arial" w:cs="Arial"/>
                <w:b/>
                <w:color w:val="002060"/>
              </w:rPr>
              <w:t xml:space="preserve">             </w:t>
            </w:r>
            <w:r>
              <w:rPr>
                <w:rFonts w:ascii="Arial" w:hAnsi="Arial" w:cs="Arial"/>
                <w:b/>
                <w:color w:val="002060"/>
              </w:rPr>
              <w:t xml:space="preserve">    </w:t>
            </w:r>
            <w:r w:rsidRPr="0033015D">
              <w:rPr>
                <w:rFonts w:ascii="Arial" w:hAnsi="Arial" w:cs="Arial"/>
                <w:b/>
                <w:color w:val="002060"/>
              </w:rPr>
              <w:t>SOCIETA’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ANDREANI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07/11/2007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ANGELETTI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20/04/2007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MONTEMILONE POLLENZA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1975" w:type="dxa"/>
          </w:tcPr>
          <w:p w:rsidR="002D11ED" w:rsidRPr="0024208D" w:rsidRDefault="002D11ED" w:rsidP="00334777">
            <w:pPr>
              <w:rPr>
                <w:rFonts w:ascii="Arial" w:hAnsi="Arial" w:cs="Arial"/>
                <w:color w:val="002060"/>
              </w:rPr>
            </w:pPr>
            <w:r w:rsidRPr="0024208D">
              <w:rPr>
                <w:rFonts w:ascii="Arial" w:hAnsi="Arial" w:cs="Arial"/>
                <w:color w:val="002060"/>
              </w:rPr>
              <w:t>BIAGIOLA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20/08/2007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RECANATESE A.S.D.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4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BLUNNO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JUAN FEDERICO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05/01/2007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S.S. MACERATESE 1922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CAPASSO 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LEONARDO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PORTORECANATI A.S.D.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6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CASTIGNANI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DAVIDE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02/11/2007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MONTEFANO CALCIO A.R.L.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7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CINGOLANI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31/12/2007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ED56CD" w:rsidRPr="0033015D" w:rsidTr="00334777">
        <w:tc>
          <w:tcPr>
            <w:tcW w:w="534" w:type="dxa"/>
          </w:tcPr>
          <w:p w:rsidR="00ED56CD" w:rsidRDefault="00ED56C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8</w:t>
            </w:r>
          </w:p>
        </w:tc>
        <w:tc>
          <w:tcPr>
            <w:tcW w:w="1975" w:type="dxa"/>
          </w:tcPr>
          <w:p w:rsidR="00ED56CD" w:rsidRDefault="00ED56C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COACCI </w:t>
            </w:r>
          </w:p>
        </w:tc>
        <w:tc>
          <w:tcPr>
            <w:tcW w:w="2135" w:type="dxa"/>
          </w:tcPr>
          <w:p w:rsidR="00ED56CD" w:rsidRDefault="00ED56C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985" w:type="dxa"/>
          </w:tcPr>
          <w:p w:rsidR="00ED56CD" w:rsidRDefault="00ED56C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13/06/2007</w:t>
            </w:r>
          </w:p>
        </w:tc>
        <w:tc>
          <w:tcPr>
            <w:tcW w:w="3510" w:type="dxa"/>
          </w:tcPr>
          <w:p w:rsidR="00ED56CD" w:rsidRDefault="00ED56C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NUOVA FOLGORE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ED56C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D’ANGELO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27/10/2007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ED56C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10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DI GIMINIANI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ED56CD" w:rsidRPr="0033015D" w:rsidTr="00334777">
        <w:tc>
          <w:tcPr>
            <w:tcW w:w="534" w:type="dxa"/>
          </w:tcPr>
          <w:p w:rsidR="00ED56CD" w:rsidRDefault="00ED56C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11</w:t>
            </w:r>
          </w:p>
        </w:tc>
        <w:tc>
          <w:tcPr>
            <w:tcW w:w="1975" w:type="dxa"/>
          </w:tcPr>
          <w:p w:rsidR="00ED56CD" w:rsidRDefault="00ED56C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DI VITA</w:t>
            </w:r>
          </w:p>
        </w:tc>
        <w:tc>
          <w:tcPr>
            <w:tcW w:w="2135" w:type="dxa"/>
          </w:tcPr>
          <w:p w:rsidR="00ED56CD" w:rsidRDefault="00ED56C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MANUEL</w:t>
            </w:r>
          </w:p>
        </w:tc>
        <w:tc>
          <w:tcPr>
            <w:tcW w:w="1985" w:type="dxa"/>
          </w:tcPr>
          <w:p w:rsidR="00ED56CD" w:rsidRDefault="00ED56C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510" w:type="dxa"/>
          </w:tcPr>
          <w:p w:rsidR="00ED56CD" w:rsidRDefault="00ED56C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NUOVA FOLGORE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  <w:r w:rsidR="00ED56CD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GALEOTTI 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30/12/2007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ANCONITANA A.S.D.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  <w:r w:rsidR="00ED56CD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GIANNUZZI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MATTIA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RECANATESE A.S.D.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  <w:r w:rsidR="00ED56CD">
              <w:rPr>
                <w:rFonts w:ascii="Arial" w:hAnsi="Arial" w:cs="Arial"/>
                <w:color w:val="002060"/>
              </w:rPr>
              <w:t>4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GIORDANI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ANDREA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18/04/2007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  <w:r w:rsidR="00ED56CD"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JEDDAB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KHALIL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10/06/2007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S.A. CALCIO CASTELFIDARDO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  <w:r w:rsidR="00ED56CD">
              <w:rPr>
                <w:rFonts w:ascii="Arial" w:hAnsi="Arial" w:cs="Arial"/>
                <w:color w:val="002060"/>
              </w:rPr>
              <w:t>6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KANTE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ABUBACAR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S.A. CALCIO CASTELFIDARDO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  <w:r w:rsidR="00ED56CD">
              <w:rPr>
                <w:rFonts w:ascii="Arial" w:hAnsi="Arial" w:cs="Arial"/>
                <w:color w:val="002060"/>
              </w:rPr>
              <w:t>7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LUTSAK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27/06/2007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PALOMBINA VECCHIA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  <w:r w:rsidR="00ED56CD">
              <w:rPr>
                <w:rFonts w:ascii="Arial" w:hAnsi="Arial" w:cs="Arial"/>
                <w:color w:val="002060"/>
              </w:rPr>
              <w:t>8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MARINI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05/07/2007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  <w:r w:rsidR="00ED56CD"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MONACHESI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14/10/2007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ROBUR A.S.D.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ED56C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</w:t>
            </w:r>
          </w:p>
        </w:tc>
        <w:tc>
          <w:tcPr>
            <w:tcW w:w="1975" w:type="dxa"/>
          </w:tcPr>
          <w:p w:rsidR="002D11ED" w:rsidRPr="003C42FB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MONTIEL</w:t>
            </w:r>
          </w:p>
        </w:tc>
        <w:tc>
          <w:tcPr>
            <w:tcW w:w="2135" w:type="dxa"/>
          </w:tcPr>
          <w:p w:rsidR="002D11ED" w:rsidRPr="00A60526" w:rsidRDefault="002D11ED" w:rsidP="00334777">
            <w:pPr>
              <w:jc w:val="lef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A60526">
              <w:rPr>
                <w:rFonts w:ascii="Arial" w:hAnsi="Arial" w:cs="Arial"/>
                <w:color w:val="002060"/>
                <w:sz w:val="20"/>
                <w:szCs w:val="20"/>
              </w:rPr>
              <w:t>CLAUDIO ALEJAND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27/05/2007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ROBUR A.S.D.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ED56C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PARIOLI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07/05/2007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  <w:r w:rsidR="00ED56CD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PEPA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NICOLA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14/09/2007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  <w:r w:rsidR="00ED56CD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PERINI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FEDERICO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24/03/2007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  <w:r w:rsidR="003C4B4A">
              <w:rPr>
                <w:rFonts w:ascii="Arial" w:hAnsi="Arial" w:cs="Arial"/>
                <w:color w:val="002060"/>
              </w:rPr>
              <w:t>4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POLENTA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ENRICO 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21/12/2007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2D11ED" w:rsidRPr="0033015D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  <w:r w:rsidR="003C4B4A"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RITA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26/07/2007</w:t>
            </w:r>
          </w:p>
        </w:tc>
        <w:tc>
          <w:tcPr>
            <w:tcW w:w="3510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2D11ED" w:rsidRPr="00FF6B96" w:rsidTr="00334777">
        <w:tc>
          <w:tcPr>
            <w:tcW w:w="534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  <w:r w:rsidR="003C4B4A">
              <w:rPr>
                <w:rFonts w:ascii="Arial" w:hAnsi="Arial" w:cs="Arial"/>
                <w:color w:val="002060"/>
              </w:rPr>
              <w:t>6</w:t>
            </w:r>
          </w:p>
        </w:tc>
        <w:tc>
          <w:tcPr>
            <w:tcW w:w="197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ROCCHETTI</w:t>
            </w:r>
          </w:p>
        </w:tc>
        <w:tc>
          <w:tcPr>
            <w:tcW w:w="2135" w:type="dxa"/>
          </w:tcPr>
          <w:p w:rsidR="002D11ED" w:rsidRPr="0033015D" w:rsidRDefault="002D11ED" w:rsidP="00334777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985" w:type="dxa"/>
          </w:tcPr>
          <w:p w:rsidR="002D11ED" w:rsidRPr="0033015D" w:rsidRDefault="002D11ED" w:rsidP="00334777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02/12/2007</w:t>
            </w:r>
          </w:p>
        </w:tc>
        <w:tc>
          <w:tcPr>
            <w:tcW w:w="3510" w:type="dxa"/>
          </w:tcPr>
          <w:p w:rsidR="002D11ED" w:rsidRPr="00FF6B96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JUNIORJESINA LIBERTAS</w:t>
            </w:r>
          </w:p>
        </w:tc>
      </w:tr>
      <w:tr w:rsidR="002D11ED" w:rsidRPr="00ED5A1D" w:rsidTr="00334777">
        <w:tc>
          <w:tcPr>
            <w:tcW w:w="534" w:type="dxa"/>
          </w:tcPr>
          <w:p w:rsidR="002D11ED" w:rsidRPr="00ED5A1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</w:t>
            </w:r>
            <w:r w:rsidR="003C4B4A">
              <w:rPr>
                <w:rFonts w:ascii="Arial" w:hAnsi="Arial" w:cs="Arial"/>
                <w:color w:val="002060"/>
                <w:lang w:val="en-US"/>
              </w:rPr>
              <w:t>7</w:t>
            </w:r>
          </w:p>
        </w:tc>
        <w:tc>
          <w:tcPr>
            <w:tcW w:w="1975" w:type="dxa"/>
          </w:tcPr>
          <w:p w:rsidR="002D11ED" w:rsidRPr="00ED5A1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ROMAGNOLI</w:t>
            </w:r>
          </w:p>
        </w:tc>
        <w:tc>
          <w:tcPr>
            <w:tcW w:w="2135" w:type="dxa"/>
          </w:tcPr>
          <w:p w:rsidR="002D11ED" w:rsidRPr="00ED5A1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LORENZO</w:t>
            </w:r>
          </w:p>
        </w:tc>
        <w:tc>
          <w:tcPr>
            <w:tcW w:w="1985" w:type="dxa"/>
          </w:tcPr>
          <w:p w:rsidR="002D11ED" w:rsidRPr="00ED5A1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23/04/2007</w:t>
            </w:r>
          </w:p>
        </w:tc>
        <w:tc>
          <w:tcPr>
            <w:tcW w:w="3510" w:type="dxa"/>
          </w:tcPr>
          <w:p w:rsidR="002D11ED" w:rsidRPr="00ED5A1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OSIMOSTAZIONE C.D.</w:t>
            </w:r>
          </w:p>
        </w:tc>
      </w:tr>
      <w:tr w:rsidR="002D11ED" w:rsidTr="00334777">
        <w:tc>
          <w:tcPr>
            <w:tcW w:w="534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</w:t>
            </w:r>
            <w:r w:rsidR="003C4B4A">
              <w:rPr>
                <w:rFonts w:ascii="Arial" w:hAnsi="Arial" w:cs="Arial"/>
                <w:color w:val="002060"/>
                <w:lang w:val="en-US"/>
              </w:rPr>
              <w:t>8</w:t>
            </w:r>
          </w:p>
        </w:tc>
        <w:tc>
          <w:tcPr>
            <w:tcW w:w="197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 xml:space="preserve">RUSSO </w:t>
            </w:r>
          </w:p>
        </w:tc>
        <w:tc>
          <w:tcPr>
            <w:tcW w:w="213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CHRISTIAN</w:t>
            </w:r>
          </w:p>
        </w:tc>
        <w:tc>
          <w:tcPr>
            <w:tcW w:w="1985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08/01/2007</w:t>
            </w:r>
          </w:p>
        </w:tc>
        <w:tc>
          <w:tcPr>
            <w:tcW w:w="3510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PORTORECANATI A.S.D.</w:t>
            </w:r>
          </w:p>
        </w:tc>
      </w:tr>
      <w:tr w:rsidR="002D11ED" w:rsidTr="00334777">
        <w:tc>
          <w:tcPr>
            <w:tcW w:w="534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</w:t>
            </w:r>
            <w:r w:rsidR="003C4B4A">
              <w:rPr>
                <w:rFonts w:ascii="Arial" w:hAnsi="Arial" w:cs="Arial"/>
                <w:color w:val="002060"/>
                <w:lang w:val="en-US"/>
              </w:rPr>
              <w:t>9</w:t>
            </w:r>
          </w:p>
        </w:tc>
        <w:tc>
          <w:tcPr>
            <w:tcW w:w="197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SANTINI</w:t>
            </w:r>
          </w:p>
        </w:tc>
        <w:tc>
          <w:tcPr>
            <w:tcW w:w="213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JACOPO</w:t>
            </w:r>
          </w:p>
        </w:tc>
        <w:tc>
          <w:tcPr>
            <w:tcW w:w="1985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31/01/2007</w:t>
            </w:r>
          </w:p>
        </w:tc>
        <w:tc>
          <w:tcPr>
            <w:tcW w:w="3510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ACADEMY CIVITANOVESE</w:t>
            </w:r>
          </w:p>
        </w:tc>
      </w:tr>
      <w:tr w:rsidR="002D11ED" w:rsidTr="00334777">
        <w:tc>
          <w:tcPr>
            <w:tcW w:w="534" w:type="dxa"/>
          </w:tcPr>
          <w:p w:rsidR="002D11ED" w:rsidRDefault="003C4B4A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30</w:t>
            </w:r>
          </w:p>
        </w:tc>
        <w:tc>
          <w:tcPr>
            <w:tcW w:w="197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STORANI</w:t>
            </w:r>
          </w:p>
        </w:tc>
        <w:tc>
          <w:tcPr>
            <w:tcW w:w="213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PIETRO</w:t>
            </w:r>
          </w:p>
        </w:tc>
        <w:tc>
          <w:tcPr>
            <w:tcW w:w="1985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26/08/2007</w:t>
            </w:r>
          </w:p>
        </w:tc>
        <w:tc>
          <w:tcPr>
            <w:tcW w:w="3510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CAMERANO CALCIO</w:t>
            </w:r>
          </w:p>
        </w:tc>
      </w:tr>
      <w:tr w:rsidR="002D11ED" w:rsidTr="00334777">
        <w:tc>
          <w:tcPr>
            <w:tcW w:w="534" w:type="dxa"/>
          </w:tcPr>
          <w:p w:rsidR="002D11ED" w:rsidRDefault="003C4B4A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31</w:t>
            </w:r>
          </w:p>
        </w:tc>
        <w:tc>
          <w:tcPr>
            <w:tcW w:w="197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TORRICINI</w:t>
            </w:r>
          </w:p>
        </w:tc>
        <w:tc>
          <w:tcPr>
            <w:tcW w:w="213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DIEGO</w:t>
            </w:r>
          </w:p>
        </w:tc>
        <w:tc>
          <w:tcPr>
            <w:tcW w:w="1985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07/02/2007</w:t>
            </w:r>
          </w:p>
        </w:tc>
        <w:tc>
          <w:tcPr>
            <w:tcW w:w="3510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GIOVANE ANCONA CALCIO</w:t>
            </w:r>
          </w:p>
        </w:tc>
      </w:tr>
      <w:tr w:rsidR="002D11ED" w:rsidTr="00334777">
        <w:tc>
          <w:tcPr>
            <w:tcW w:w="534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</w:t>
            </w:r>
            <w:r w:rsidR="003C4B4A">
              <w:rPr>
                <w:rFonts w:ascii="Arial" w:hAnsi="Arial" w:cs="Arial"/>
                <w:color w:val="002060"/>
                <w:lang w:val="en-US"/>
              </w:rPr>
              <w:t>2</w:t>
            </w:r>
          </w:p>
        </w:tc>
        <w:tc>
          <w:tcPr>
            <w:tcW w:w="197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TORRICINI</w:t>
            </w:r>
          </w:p>
        </w:tc>
        <w:tc>
          <w:tcPr>
            <w:tcW w:w="213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PIETRO</w:t>
            </w:r>
          </w:p>
        </w:tc>
        <w:tc>
          <w:tcPr>
            <w:tcW w:w="1985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07/02/2007</w:t>
            </w:r>
          </w:p>
        </w:tc>
        <w:tc>
          <w:tcPr>
            <w:tcW w:w="3510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GIOVANE ANCONA CALCIO</w:t>
            </w:r>
          </w:p>
        </w:tc>
      </w:tr>
      <w:tr w:rsidR="002D11ED" w:rsidTr="00334777">
        <w:tc>
          <w:tcPr>
            <w:tcW w:w="534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</w:t>
            </w:r>
            <w:r w:rsidR="003C4B4A">
              <w:rPr>
                <w:rFonts w:ascii="Arial" w:hAnsi="Arial" w:cs="Arial"/>
                <w:color w:val="002060"/>
                <w:lang w:val="en-US"/>
              </w:rPr>
              <w:t>3</w:t>
            </w:r>
          </w:p>
        </w:tc>
        <w:tc>
          <w:tcPr>
            <w:tcW w:w="197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VERDINI</w:t>
            </w:r>
          </w:p>
        </w:tc>
        <w:tc>
          <w:tcPr>
            <w:tcW w:w="213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GIANMARIA</w:t>
            </w:r>
          </w:p>
        </w:tc>
        <w:tc>
          <w:tcPr>
            <w:tcW w:w="1985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06/08/2007</w:t>
            </w:r>
          </w:p>
        </w:tc>
        <w:tc>
          <w:tcPr>
            <w:tcW w:w="3510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GIOVANE ANCONA CALCIO</w:t>
            </w:r>
          </w:p>
        </w:tc>
      </w:tr>
      <w:tr w:rsidR="002D11ED" w:rsidTr="00334777">
        <w:tc>
          <w:tcPr>
            <w:tcW w:w="534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</w:t>
            </w:r>
            <w:r w:rsidR="003C4B4A">
              <w:rPr>
                <w:rFonts w:ascii="Arial" w:hAnsi="Arial" w:cs="Arial"/>
                <w:color w:val="002060"/>
                <w:lang w:val="en-US"/>
              </w:rPr>
              <w:t>4</w:t>
            </w:r>
          </w:p>
        </w:tc>
        <w:tc>
          <w:tcPr>
            <w:tcW w:w="197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VLAICU</w:t>
            </w:r>
          </w:p>
        </w:tc>
        <w:tc>
          <w:tcPr>
            <w:tcW w:w="213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GABRIELE</w:t>
            </w:r>
          </w:p>
        </w:tc>
        <w:tc>
          <w:tcPr>
            <w:tcW w:w="1985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04/03/2007</w:t>
            </w:r>
          </w:p>
        </w:tc>
        <w:tc>
          <w:tcPr>
            <w:tcW w:w="3510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ACADEMY CIVITANOVESE</w:t>
            </w:r>
          </w:p>
        </w:tc>
      </w:tr>
      <w:tr w:rsidR="002D11ED" w:rsidRPr="007E406A" w:rsidTr="00334777">
        <w:tc>
          <w:tcPr>
            <w:tcW w:w="534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</w:t>
            </w:r>
            <w:r w:rsidR="003C4B4A">
              <w:rPr>
                <w:rFonts w:ascii="Arial" w:hAnsi="Arial" w:cs="Arial"/>
                <w:color w:val="002060"/>
                <w:lang w:val="en-US"/>
              </w:rPr>
              <w:t>5</w:t>
            </w:r>
          </w:p>
        </w:tc>
        <w:tc>
          <w:tcPr>
            <w:tcW w:w="197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ZANNOTTI</w:t>
            </w:r>
          </w:p>
        </w:tc>
        <w:tc>
          <w:tcPr>
            <w:tcW w:w="213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PAOLO</w:t>
            </w:r>
          </w:p>
        </w:tc>
        <w:tc>
          <w:tcPr>
            <w:tcW w:w="1985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05/04/2007</w:t>
            </w:r>
          </w:p>
        </w:tc>
        <w:tc>
          <w:tcPr>
            <w:tcW w:w="3510" w:type="dxa"/>
          </w:tcPr>
          <w:p w:rsidR="002D11ED" w:rsidRPr="007E406A" w:rsidRDefault="002D11ED" w:rsidP="00334777">
            <w:pPr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</w:pPr>
            <w:r w:rsidRPr="007E406A"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  <w:t>US TOLENTINO 1919 S.S.D. A.R.L.</w:t>
            </w:r>
          </w:p>
        </w:tc>
      </w:tr>
      <w:tr w:rsidR="002D11ED" w:rsidRPr="007E406A" w:rsidTr="00334777">
        <w:tc>
          <w:tcPr>
            <w:tcW w:w="534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</w:t>
            </w:r>
            <w:r w:rsidR="003C4B4A">
              <w:rPr>
                <w:rFonts w:ascii="Arial" w:hAnsi="Arial" w:cs="Arial"/>
                <w:color w:val="002060"/>
                <w:lang w:val="en-US"/>
              </w:rPr>
              <w:t>6</w:t>
            </w:r>
          </w:p>
        </w:tc>
        <w:tc>
          <w:tcPr>
            <w:tcW w:w="197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ZANUTEL</w:t>
            </w:r>
          </w:p>
        </w:tc>
        <w:tc>
          <w:tcPr>
            <w:tcW w:w="2135" w:type="dxa"/>
          </w:tcPr>
          <w:p w:rsidR="002D11ED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ALESSANDRO</w:t>
            </w:r>
          </w:p>
        </w:tc>
        <w:tc>
          <w:tcPr>
            <w:tcW w:w="1985" w:type="dxa"/>
          </w:tcPr>
          <w:p w:rsidR="002D11ED" w:rsidRDefault="002D11ED" w:rsidP="00334777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04/01/2007</w:t>
            </w:r>
          </w:p>
        </w:tc>
        <w:tc>
          <w:tcPr>
            <w:tcW w:w="3510" w:type="dxa"/>
          </w:tcPr>
          <w:p w:rsidR="002D11ED" w:rsidRPr="007E406A" w:rsidRDefault="002D11ED" w:rsidP="00334777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VILLA MUSONE</w:t>
            </w:r>
          </w:p>
        </w:tc>
      </w:tr>
    </w:tbl>
    <w:p w:rsidR="008D2FDD" w:rsidRDefault="008D2FDD" w:rsidP="003E1AB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D11ED" w:rsidRPr="002D11ED" w:rsidRDefault="002D11ED" w:rsidP="002D11ED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2D11ED">
        <w:rPr>
          <w:rFonts w:asciiTheme="minorHAnsi" w:hAnsiTheme="minorHAnsi" w:cstheme="minorHAnsi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:rsidR="002D11ED" w:rsidRPr="002D11ED" w:rsidRDefault="002D11ED" w:rsidP="002D11ED">
      <w:pPr>
        <w:pStyle w:val="testoletteraFIGC"/>
        <w:jc w:val="both"/>
        <w:rPr>
          <w:rFonts w:asciiTheme="minorHAnsi" w:hAnsiTheme="minorHAnsi" w:cstheme="minorHAnsi"/>
          <w:b/>
          <w:color w:val="002060"/>
          <w:highlight w:val="yellow"/>
          <w:lang w:val="it-IT"/>
        </w:rPr>
      </w:pPr>
      <w:r w:rsidRPr="002D11ED">
        <w:rPr>
          <w:rFonts w:asciiTheme="minorHAnsi" w:hAnsiTheme="minorHAnsi" w:cstheme="minorHAnsi"/>
          <w:b/>
          <w:color w:val="002060"/>
          <w:highlight w:val="yellow"/>
          <w:lang w:val="it-IT"/>
        </w:rPr>
        <w:t>La seduta di allenamento si svolgerà presso il Centro Federale Territoriale nel pieno rispetto delle normative  in vigore.</w:t>
      </w:r>
    </w:p>
    <w:p w:rsidR="002D11ED" w:rsidRPr="002D11ED" w:rsidRDefault="002D11ED" w:rsidP="002D11ED">
      <w:pPr>
        <w:pStyle w:val="Standard"/>
        <w:rPr>
          <w:rFonts w:asciiTheme="minorHAnsi" w:hAnsiTheme="minorHAnsi" w:cstheme="minorHAnsi"/>
          <w:b/>
          <w:color w:val="002060"/>
          <w:sz w:val="22"/>
          <w:szCs w:val="22"/>
          <w:highlight w:val="yellow"/>
        </w:rPr>
      </w:pPr>
      <w:r w:rsidRPr="002D11ED">
        <w:rPr>
          <w:rFonts w:asciiTheme="minorHAnsi" w:hAnsiTheme="minorHAnsi" w:cstheme="minorHAnsi"/>
          <w:b/>
          <w:color w:val="002060"/>
          <w:sz w:val="22"/>
          <w:szCs w:val="22"/>
          <w:highlight w:val="yellow"/>
        </w:rPr>
        <w:lastRenderedPageBreak/>
        <w:t>Per le convocazioni cui sopra valgono le indicazioni generali emanate dalla FIGC con il protocollo datato 6 maggio 2021 per la ripresa delle sessioni di allenamento collettivo e delle attività sportive di squadra, di base ed agonistiche (tornei e campionati), dilettantistiche e giovanili (ivi compresi il Beach Soccer, il Calcio a Cinque, il Calcio Paralimpico e Speri-mentale), non regolamentate dai protocolli che disciplinano le competizioni di preminente interesse nazionale, finalizzate al contenimento dell’emergenza epidemiologica da COVID-19</w:t>
      </w:r>
      <w:r>
        <w:rPr>
          <w:rFonts w:asciiTheme="minorHAnsi" w:hAnsiTheme="minorHAnsi" w:cstheme="minorHAnsi"/>
          <w:b/>
          <w:color w:val="002060"/>
          <w:sz w:val="22"/>
          <w:szCs w:val="22"/>
          <w:highlight w:val="yellow"/>
        </w:rPr>
        <w:t>.</w:t>
      </w:r>
    </w:p>
    <w:p w:rsidR="002D11ED" w:rsidRPr="002D11ED" w:rsidRDefault="002D11ED" w:rsidP="002D11ED">
      <w:pPr>
        <w:pStyle w:val="testoletteraFIGC"/>
        <w:jc w:val="both"/>
        <w:rPr>
          <w:rFonts w:asciiTheme="minorHAnsi" w:hAnsiTheme="minorHAnsi" w:cstheme="minorHAnsi"/>
          <w:b/>
          <w:color w:val="002060"/>
          <w:lang w:val="it-IT"/>
        </w:rPr>
      </w:pPr>
      <w:r w:rsidRPr="002D11ED">
        <w:rPr>
          <w:rFonts w:asciiTheme="minorHAnsi" w:hAnsiTheme="minorHAnsi" w:cstheme="minorHAnsi"/>
          <w:b/>
          <w:color w:val="002060"/>
          <w:highlight w:val="yellow"/>
          <w:lang w:val="it-IT"/>
        </w:rPr>
        <w:t>Verrà redatto e costantemente aggiornato il registro presenze circa gli ingressi di calciatrici, calciatori e membri dello staff presso l’impianto sportivo sede dell’allenamento. Si ricorda che verrà effettuata la rilevazione della temperatura corporea e, qualora la stessa fosse superiore a 37,5° non sarà consentito l’accesso alla struttura. Tutti i soggetti, atleti e membri dello staff, sono tenuti a compilare e consegnare la nuova autocertificazione secondo quanto predisposto dal protocollo datato 6 maggio 2021. 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:rsidR="002D11ED" w:rsidRPr="002D11ED" w:rsidRDefault="002D11ED" w:rsidP="002D11ED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2D11ED">
        <w:rPr>
          <w:rFonts w:asciiTheme="minorHAnsi" w:hAnsiTheme="minorHAnsi" w:cstheme="minorHAnsi"/>
          <w:color w:val="002060"/>
          <w:lang w:val="it-IT"/>
        </w:rPr>
        <w:t xml:space="preserve">Per qualsiasi comunicazione contattare:  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Responsabile Organizzativo C.F.T</w:t>
      </w: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.:  </w:t>
      </w:r>
      <w:r w:rsidRPr="002D11ED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Francesco ANSEVINI – 340 5338468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e-mail: </w:t>
      </w:r>
      <w:hyperlink r:id="rId17" w:history="1">
        <w:r w:rsidRPr="002D11ED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marche.sgs@figc.it</w:t>
        </w:r>
      </w:hyperlink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-</w:t>
      </w:r>
      <w:hyperlink r:id="rId18" w:history="1">
        <w:r w:rsidRPr="002D11ED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base.marchesgs@figc.it</w:t>
        </w:r>
      </w:hyperlink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- </w:t>
      </w:r>
      <w:hyperlink r:id="rId19" w:history="1">
        <w:r w:rsidRPr="002D11ED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cft.marchesgs@figc.it</w:t>
        </w:r>
      </w:hyperlink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ab/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In caso di indisponibilità motivata delle calciatrici convocate, le Società devono darne immediata comunicazione contattando il Responsabile Organizzativo e/o il Responsabile Tecnico C.F.T., inviando la relativa certificazione per l’assenza. 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  <w:r w:rsidRPr="002D11ED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  <w:t>STAFF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Regionale C.F.T.:                              Floriano Marziali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C.F.T.                                                Francesco Ansevini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Tecnico C.F.T.:                                                        Massimo Schena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15 F:                                                                     Melissa Marchetti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14 M:                                                                    Paolo Corradini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13 M:                                                                    Simone Girotti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dei portieri:                                                                 Matteo Pazzi 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                       Damian Javier Fernando                                                                                                    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Medico                                                                                           Fabio Santelli  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Fisioterapisti:                                                                                  Michele Gennuso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Psicologo:                                                                                      Giorgia Animento</w:t>
      </w:r>
    </w:p>
    <w:p w:rsidR="002D11ED" w:rsidRPr="002D11ED" w:rsidRDefault="002D11ED" w:rsidP="002D11E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2D11ED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Si ringraziano le Società per la collaborazione offerta e si porgono cordiali saluti.</w:t>
      </w:r>
    </w:p>
    <w:p w:rsidR="002D11ED" w:rsidRDefault="002D11ED" w:rsidP="003E1AB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D11ED" w:rsidRDefault="002D11ED" w:rsidP="003E1AB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D11ED" w:rsidRDefault="002D11ED" w:rsidP="003E1AB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D2FDD" w:rsidRPr="003B307C" w:rsidRDefault="008D2FDD" w:rsidP="003E1AB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673A8" w:rsidRDefault="00FD798C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051A2C">
        <w:rPr>
          <w:rFonts w:ascii="Arial" w:hAnsi="Arial" w:cs="Arial"/>
          <w:b/>
          <w:color w:val="002060"/>
          <w:sz w:val="22"/>
          <w:szCs w:val="22"/>
          <w:u w:val="single"/>
        </w:rPr>
        <w:t>26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4E7DD5">
        <w:rPr>
          <w:rFonts w:ascii="Arial" w:hAnsi="Arial" w:cs="Arial"/>
          <w:b/>
          <w:color w:val="002060"/>
          <w:sz w:val="22"/>
          <w:szCs w:val="22"/>
          <w:u w:val="single"/>
        </w:rPr>
        <w:t>5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C42858" w:rsidRPr="00C42858" w:rsidRDefault="00C42858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673A8" w:rsidRDefault="002D1E50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B673A8" w:rsidRDefault="00B673A8" w:rsidP="00051A2C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F2434D" w:rsidRDefault="00051A2C" w:rsidP="00B673A8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 n.315</w:t>
      </w:r>
      <w:r w:rsidR="00F2434D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8530D3" w:rsidRDefault="008530D3" w:rsidP="008530D3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Calendario Esordienti Fair Play 2021 (rettificato)</w:t>
      </w:r>
    </w:p>
    <w:p w:rsidR="008530D3" w:rsidRDefault="008530D3" w:rsidP="008530D3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Calendario Pulcini Grassrooth Challenge 2021 (rettificato)</w:t>
      </w:r>
    </w:p>
    <w:p w:rsidR="008530D3" w:rsidRPr="002567FB" w:rsidRDefault="008530D3" w:rsidP="008530D3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 w:cs="Arial"/>
          <w:color w:val="002060"/>
          <w:sz w:val="22"/>
          <w:szCs w:val="22"/>
        </w:rPr>
      </w:pPr>
      <w:r w:rsidRPr="002567FB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Referto Esordienti Fair Play Elite e Pulcini #Grassroots Challenge 2021</w:t>
      </w:r>
    </w:p>
    <w:p w:rsidR="008530D3" w:rsidRDefault="008530D3" w:rsidP="008530D3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9060D8" w:rsidRDefault="009060D8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:rsidR="00C42858" w:rsidRPr="00106326" w:rsidRDefault="00C42858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8D2FDD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106326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Pr="004F2520" w:rsidRDefault="00555167" w:rsidP="00EF7BD8">
      <w:pPr>
        <w:tabs>
          <w:tab w:val="left" w:pos="2532"/>
        </w:tabs>
      </w:pPr>
    </w:p>
    <w:sectPr w:rsidR="00555167" w:rsidRPr="004F2520" w:rsidSect="00334777">
      <w:footerReference w:type="even" r:id="rId20"/>
      <w:footerReference w:type="default" r:id="rId21"/>
      <w:headerReference w:type="first" r:id="rId22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2DE" w:rsidRDefault="003662DE">
      <w:r>
        <w:separator/>
      </w:r>
    </w:p>
  </w:endnote>
  <w:endnote w:type="continuationSeparator" w:id="1">
    <w:p w:rsidR="003662DE" w:rsidRDefault="0036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777" w:rsidRDefault="00334777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34777" w:rsidRDefault="0033477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777" w:rsidRDefault="00334777">
    <w:pPr>
      <w:pStyle w:val="Pidipagina"/>
      <w:jc w:val="center"/>
    </w:pPr>
    <w:fldSimple w:instr=" PAGE   \* MERGEFORMAT ">
      <w:r w:rsidR="00566D1A">
        <w:rPr>
          <w:noProof/>
        </w:rPr>
        <w:t>4</w:t>
      </w:r>
    </w:fldSimple>
    <w:r>
      <w:t>/64</w:t>
    </w:r>
  </w:p>
  <w:p w:rsidR="00334777" w:rsidRDefault="00334777">
    <w:pPr>
      <w:pStyle w:val="Pidipagina"/>
      <w:jc w:val="center"/>
    </w:pPr>
  </w:p>
  <w:p w:rsidR="00334777" w:rsidRPr="00504E30" w:rsidRDefault="00334777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2DE" w:rsidRDefault="003662DE">
      <w:r>
        <w:separator/>
      </w:r>
    </w:p>
  </w:footnote>
  <w:footnote w:type="continuationSeparator" w:id="1">
    <w:p w:rsidR="003662DE" w:rsidRDefault="003662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334777">
      <w:tc>
        <w:tcPr>
          <w:tcW w:w="2050" w:type="dxa"/>
        </w:tcPr>
        <w:p w:rsidR="00334777" w:rsidRDefault="00334777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334777" w:rsidRDefault="00334777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334777" w:rsidRDefault="00334777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F1620"/>
    <w:multiLevelType w:val="hybridMultilevel"/>
    <w:tmpl w:val="2BC699C4"/>
    <w:lvl w:ilvl="0" w:tplc="8A566E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D6A77"/>
    <w:multiLevelType w:val="hybridMultilevel"/>
    <w:tmpl w:val="57BE9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FF4AAE"/>
    <w:multiLevelType w:val="hybridMultilevel"/>
    <w:tmpl w:val="5186F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6E41C8"/>
    <w:multiLevelType w:val="hybridMultilevel"/>
    <w:tmpl w:val="C7FCC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52078C"/>
    <w:multiLevelType w:val="hybridMultilevel"/>
    <w:tmpl w:val="A0DE141E"/>
    <w:lvl w:ilvl="0" w:tplc="45C02F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11471D"/>
    <w:multiLevelType w:val="hybridMultilevel"/>
    <w:tmpl w:val="AC64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9523294"/>
    <w:multiLevelType w:val="hybridMultilevel"/>
    <w:tmpl w:val="40042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14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3"/>
  </w:num>
  <w:num w:numId="9">
    <w:abstractNumId w:val="19"/>
  </w:num>
  <w:num w:numId="10">
    <w:abstractNumId w:val="17"/>
  </w:num>
  <w:num w:numId="11">
    <w:abstractNumId w:val="24"/>
  </w:num>
  <w:num w:numId="12">
    <w:abstractNumId w:val="32"/>
  </w:num>
  <w:num w:numId="13">
    <w:abstractNumId w:val="36"/>
  </w:num>
  <w:num w:numId="14">
    <w:abstractNumId w:val="20"/>
  </w:num>
  <w:num w:numId="15">
    <w:abstractNumId w:val="2"/>
  </w:num>
  <w:num w:numId="16">
    <w:abstractNumId w:val="23"/>
  </w:num>
  <w:num w:numId="17">
    <w:abstractNumId w:val="30"/>
  </w:num>
  <w:num w:numId="18">
    <w:abstractNumId w:val="22"/>
  </w:num>
  <w:num w:numId="19">
    <w:abstractNumId w:val="13"/>
  </w:num>
  <w:num w:numId="20">
    <w:abstractNumId w:val="0"/>
  </w:num>
  <w:num w:numId="21">
    <w:abstractNumId w:val="38"/>
  </w:num>
  <w:num w:numId="22">
    <w:abstractNumId w:val="29"/>
  </w:num>
  <w:num w:numId="23">
    <w:abstractNumId w:val="40"/>
  </w:num>
  <w:num w:numId="24">
    <w:abstractNumId w:val="16"/>
  </w:num>
  <w:num w:numId="25">
    <w:abstractNumId w:val="8"/>
  </w:num>
  <w:num w:numId="26">
    <w:abstractNumId w:val="39"/>
  </w:num>
  <w:num w:numId="27">
    <w:abstractNumId w:val="1"/>
  </w:num>
  <w:num w:numId="28">
    <w:abstractNumId w:val="34"/>
  </w:num>
  <w:num w:numId="29">
    <w:abstractNumId w:val="10"/>
  </w:num>
  <w:num w:numId="30">
    <w:abstractNumId w:val="31"/>
  </w:num>
  <w:num w:numId="31">
    <w:abstractNumId w:val="18"/>
  </w:num>
  <w:num w:numId="32">
    <w:abstractNumId w:val="26"/>
  </w:num>
  <w:num w:numId="33">
    <w:abstractNumId w:val="35"/>
  </w:num>
  <w:num w:numId="34">
    <w:abstractNumId w:val="5"/>
  </w:num>
  <w:num w:numId="35">
    <w:abstractNumId w:val="6"/>
  </w:num>
  <w:num w:numId="36">
    <w:abstractNumId w:val="27"/>
  </w:num>
  <w:num w:numId="37">
    <w:abstractNumId w:val="9"/>
  </w:num>
  <w:num w:numId="38">
    <w:abstractNumId w:val="11"/>
  </w:num>
  <w:num w:numId="39">
    <w:abstractNumId w:val="15"/>
  </w:num>
  <w:num w:numId="40">
    <w:abstractNumId w:val="21"/>
  </w:num>
  <w:num w:numId="41">
    <w:abstractNumId w:val="2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117762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0B0B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6AF8"/>
    <w:rsid w:val="00047011"/>
    <w:rsid w:val="00047193"/>
    <w:rsid w:val="0004764A"/>
    <w:rsid w:val="00047E1D"/>
    <w:rsid w:val="000506FE"/>
    <w:rsid w:val="00050FB6"/>
    <w:rsid w:val="000514B9"/>
    <w:rsid w:val="000516C0"/>
    <w:rsid w:val="00051926"/>
    <w:rsid w:val="00051A2C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4248"/>
    <w:rsid w:val="0005474A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253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0EC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8A3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326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021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2E2F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D9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1DEF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67B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B62"/>
    <w:rsid w:val="001A7C39"/>
    <w:rsid w:val="001B0200"/>
    <w:rsid w:val="001B056E"/>
    <w:rsid w:val="001B0878"/>
    <w:rsid w:val="001B116A"/>
    <w:rsid w:val="001B197F"/>
    <w:rsid w:val="001B1C47"/>
    <w:rsid w:val="001B2D89"/>
    <w:rsid w:val="001B3335"/>
    <w:rsid w:val="001B3670"/>
    <w:rsid w:val="001B36BF"/>
    <w:rsid w:val="001B4059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AC6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A6B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81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08D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CE9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34B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426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3FE4"/>
    <w:rsid w:val="002B4027"/>
    <w:rsid w:val="002B40C6"/>
    <w:rsid w:val="002B453E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5A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1ED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1AC0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4FAF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613"/>
    <w:rsid w:val="00334777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0CB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359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2DE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153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2EE6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07C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B35"/>
    <w:rsid w:val="003C3D16"/>
    <w:rsid w:val="003C3FBB"/>
    <w:rsid w:val="003C42FB"/>
    <w:rsid w:val="003C4B4A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5E2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B0"/>
    <w:rsid w:val="003E1AF4"/>
    <w:rsid w:val="003E1D7A"/>
    <w:rsid w:val="003E24C8"/>
    <w:rsid w:val="003E2DAD"/>
    <w:rsid w:val="003E33BB"/>
    <w:rsid w:val="003E35C7"/>
    <w:rsid w:val="003E3683"/>
    <w:rsid w:val="003E3897"/>
    <w:rsid w:val="003E3EA9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3F7A63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0F1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C98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952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15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041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350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622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E7DD5"/>
    <w:rsid w:val="004F064F"/>
    <w:rsid w:val="004F092C"/>
    <w:rsid w:val="004F0A76"/>
    <w:rsid w:val="004F0C4B"/>
    <w:rsid w:val="004F1989"/>
    <w:rsid w:val="004F23CA"/>
    <w:rsid w:val="004F2520"/>
    <w:rsid w:val="004F2A3C"/>
    <w:rsid w:val="004F2A8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EE3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CB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053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0D9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6D1A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3F55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C1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45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274B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292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97BB2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2FDD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1E71"/>
    <w:rsid w:val="006D21D2"/>
    <w:rsid w:val="006D21DF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60C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079"/>
    <w:rsid w:val="006F67D7"/>
    <w:rsid w:val="006F6FB8"/>
    <w:rsid w:val="006F7659"/>
    <w:rsid w:val="006F7882"/>
    <w:rsid w:val="006F7D6E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73E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553E"/>
    <w:rsid w:val="00736208"/>
    <w:rsid w:val="0073650F"/>
    <w:rsid w:val="00736780"/>
    <w:rsid w:val="00736EEC"/>
    <w:rsid w:val="0073719B"/>
    <w:rsid w:val="00737465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59F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06A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7A"/>
    <w:rsid w:val="008426AE"/>
    <w:rsid w:val="00842E6A"/>
    <w:rsid w:val="0084332C"/>
    <w:rsid w:val="008435A3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0D3"/>
    <w:rsid w:val="008534A2"/>
    <w:rsid w:val="008536AE"/>
    <w:rsid w:val="0085418C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276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CDE"/>
    <w:rsid w:val="008C6EE9"/>
    <w:rsid w:val="008C754B"/>
    <w:rsid w:val="008C764A"/>
    <w:rsid w:val="008C7A78"/>
    <w:rsid w:val="008D0685"/>
    <w:rsid w:val="008D0C91"/>
    <w:rsid w:val="008D0D79"/>
    <w:rsid w:val="008D0EF6"/>
    <w:rsid w:val="008D10FB"/>
    <w:rsid w:val="008D1D13"/>
    <w:rsid w:val="008D2F60"/>
    <w:rsid w:val="008D2FDD"/>
    <w:rsid w:val="008D38DA"/>
    <w:rsid w:val="008D3FA7"/>
    <w:rsid w:val="008D5D37"/>
    <w:rsid w:val="008D645A"/>
    <w:rsid w:val="008D69EB"/>
    <w:rsid w:val="008D710B"/>
    <w:rsid w:val="008D7A50"/>
    <w:rsid w:val="008E0190"/>
    <w:rsid w:val="008E01F1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11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3BFB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6B96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70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B41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AD8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932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0F72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69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C79CB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55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B9B"/>
    <w:rsid w:val="00A22D8C"/>
    <w:rsid w:val="00A22E7A"/>
    <w:rsid w:val="00A22F47"/>
    <w:rsid w:val="00A23AF0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4772C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526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404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82D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2EDE"/>
    <w:rsid w:val="00B63F6A"/>
    <w:rsid w:val="00B6455B"/>
    <w:rsid w:val="00B647E4"/>
    <w:rsid w:val="00B648E5"/>
    <w:rsid w:val="00B64E12"/>
    <w:rsid w:val="00B64FD6"/>
    <w:rsid w:val="00B656CE"/>
    <w:rsid w:val="00B65BF1"/>
    <w:rsid w:val="00B6630D"/>
    <w:rsid w:val="00B673A8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1F44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3E90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752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999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4D1E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26E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85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1F51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7B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0E00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40C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59B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3D6B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DA0"/>
    <w:rsid w:val="00D85EC3"/>
    <w:rsid w:val="00D8639A"/>
    <w:rsid w:val="00D86709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3021"/>
    <w:rsid w:val="00DC40CA"/>
    <w:rsid w:val="00DC4253"/>
    <w:rsid w:val="00DC4328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0B64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36A2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25B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6CD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5FC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BD8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34D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0B35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1CB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41B1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7A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598D"/>
    <w:rsid w:val="00FF636B"/>
    <w:rsid w:val="00FF63E1"/>
    <w:rsid w:val="00FF67D4"/>
    <w:rsid w:val="00FF6B96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  <w:style w:type="paragraph" w:customStyle="1" w:styleId="Heading2">
    <w:name w:val="Heading 2"/>
    <w:basedOn w:val="Normale"/>
    <w:uiPriority w:val="1"/>
    <w:qFormat/>
    <w:rsid w:val="00946B41"/>
    <w:pPr>
      <w:widowControl w:val="0"/>
      <w:autoSpaceDE w:val="0"/>
      <w:autoSpaceDN w:val="0"/>
      <w:ind w:left="13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plnd.ancona@figc.it" TargetMode="External"/><Relationship Id="rId18" Type="http://schemas.openxmlformats.org/officeDocument/2006/relationships/hyperlink" Target="mailto:base.marchesgs@figc.it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marche@pec.figcmarche.it" TargetMode="External"/><Relationship Id="rId17" Type="http://schemas.openxmlformats.org/officeDocument/2006/relationships/hyperlink" Target="mailto:marche.sgs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plnd.ancona@figc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cplnd.ancona@figc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marche@pec.figcmarche.it" TargetMode="External"/><Relationship Id="rId19" Type="http://schemas.openxmlformats.org/officeDocument/2006/relationships/hyperlink" Target="mailto:cft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hyperlink" Target="mailto:cplnd.ancona@figc.it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094948D-9BC1-4F77-9127-1AB4B936F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7</Pages>
  <Words>2422</Words>
  <Characters>13808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25</cp:revision>
  <cp:lastPrinted>2021-05-26T14:05:00Z</cp:lastPrinted>
  <dcterms:created xsi:type="dcterms:W3CDTF">2021-05-26T08:16:00Z</dcterms:created>
  <dcterms:modified xsi:type="dcterms:W3CDTF">2021-05-26T14:15:00Z</dcterms:modified>
</cp:coreProperties>
</file>