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1476" w:rsidRPr="007F1476" w:rsidRDefault="007F1476" w:rsidP="007F1476">
      <w:pPr>
        <w:spacing w:before="120" w:after="120" w:line="240" w:lineRule="auto"/>
        <w:jc w:val="center"/>
        <w:rPr>
          <w:rFonts w:ascii="Arial" w:eastAsiaTheme="minorEastAsia" w:hAnsi="Arial" w:cs="Arial"/>
          <w:b/>
          <w:color w:val="002060"/>
          <w:sz w:val="28"/>
          <w:szCs w:val="28"/>
        </w:rPr>
      </w:pPr>
      <w:bookmarkStart w:id="0" w:name="_Hlk89244377"/>
      <w:bookmarkEnd w:id="0"/>
      <w:r w:rsidRPr="007F1476">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4DED8BB7" wp14:editId="2D15B7FC">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rsidR="007F1476" w:rsidRPr="007B7AFA" w:rsidRDefault="007F1476" w:rsidP="007F1476">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7F1476" w:rsidRPr="007B7AFA" w:rsidRDefault="007F1476" w:rsidP="007F1476">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7F1476" w:rsidRPr="007B7AFA" w:rsidRDefault="007F1476" w:rsidP="007F1476">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7F1476" w:rsidRPr="007B7AFA" w:rsidRDefault="007F1476" w:rsidP="007F1476">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7F1476" w:rsidRPr="007B7AFA" w:rsidRDefault="007F1476" w:rsidP="007F1476">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rsidR="007F1476" w:rsidRDefault="007F1476" w:rsidP="007F1476">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rsidR="007F1476" w:rsidRPr="00FF5387" w:rsidRDefault="007F1476" w:rsidP="007F1476">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5" w:history="1">
                              <w:r w:rsidRPr="00501399">
                                <w:rPr>
                                  <w:rStyle w:val="Collegamentoipertestuale"/>
                                  <w:rFonts w:ascii="Arial" w:hAnsi="Arial" w:cs="Arial"/>
                                  <w:iCs/>
                                </w:rPr>
                                <w:t>cplnd.ancona@figc.it</w:t>
                              </w:r>
                            </w:hyperlink>
                          </w:p>
                          <w:p w:rsidR="007F1476" w:rsidRPr="00FF5387" w:rsidRDefault="007F1476" w:rsidP="007F1476">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6" w:history="1">
                              <w:r w:rsidRPr="00501399">
                                <w:rPr>
                                  <w:rStyle w:val="Collegamentoipertestuale"/>
                                  <w:rFonts w:ascii="Arial" w:hAnsi="Arial" w:cs="Arial"/>
                                  <w:iCs/>
                                </w:rPr>
                                <w:t>ancona@pec.figcmarche.it</w:t>
                              </w:r>
                            </w:hyperlink>
                          </w:p>
                          <w:p w:rsidR="007F1476" w:rsidRPr="00CC4EEF" w:rsidRDefault="007F1476" w:rsidP="007F1476">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7"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ED8BB7"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rsidR="007F1476" w:rsidRPr="007B7AFA" w:rsidRDefault="007F1476" w:rsidP="007F1476">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7F1476" w:rsidRPr="007B7AFA" w:rsidRDefault="007F1476" w:rsidP="007F1476">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7F1476" w:rsidRPr="007B7AFA" w:rsidRDefault="007F1476" w:rsidP="007F1476">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7F1476" w:rsidRPr="007B7AFA" w:rsidRDefault="007F1476" w:rsidP="007F1476">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7F1476" w:rsidRPr="007B7AFA" w:rsidRDefault="007F1476" w:rsidP="007F1476">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rsidR="007F1476" w:rsidRDefault="007F1476" w:rsidP="007F1476">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rsidR="007F1476" w:rsidRPr="00FF5387" w:rsidRDefault="007F1476" w:rsidP="007F1476">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rsidR="007F1476" w:rsidRPr="00FF5387" w:rsidRDefault="007F1476" w:rsidP="007F1476">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9" w:history="1">
                        <w:r w:rsidRPr="00501399">
                          <w:rPr>
                            <w:rStyle w:val="Collegamentoipertestuale"/>
                            <w:rFonts w:ascii="Arial" w:hAnsi="Arial" w:cs="Arial"/>
                            <w:iCs/>
                          </w:rPr>
                          <w:t>ancona@pec.figcmarche.it</w:t>
                        </w:r>
                      </w:hyperlink>
                    </w:p>
                    <w:p w:rsidR="007F1476" w:rsidRPr="00CC4EEF" w:rsidRDefault="007F1476" w:rsidP="007F1476">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sidRPr="007F1476">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3540037B" wp14:editId="73D263B7">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rsidR="007F1476" w:rsidRDefault="007F1476" w:rsidP="007F1476">
                            <w:bookmarkStart w:id="1" w:name="_Hlk20954689"/>
                            <w:bookmarkEnd w:id="1"/>
                            <w:r w:rsidRPr="008D4DA4">
                              <w:rPr>
                                <w:rFonts w:ascii="Calibri" w:hAnsi="Calibri" w:cs="Calibri"/>
                                <w:noProof/>
                                <w:color w:val="002060"/>
                                <w:sz w:val="16"/>
                                <w:lang w:eastAsia="it-IT"/>
                              </w:rPr>
                              <w:drawing>
                                <wp:inline distT="0" distB="0" distL="0" distR="0" wp14:anchorId="55FEB732" wp14:editId="27C6CF69">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0037B"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rsidR="007F1476" w:rsidRDefault="007F1476" w:rsidP="007F1476">
                      <w:bookmarkStart w:id="2" w:name="_Hlk20954689"/>
                      <w:bookmarkEnd w:id="2"/>
                      <w:r w:rsidRPr="008D4DA4">
                        <w:rPr>
                          <w:rFonts w:ascii="Calibri" w:hAnsi="Calibri" w:cs="Calibri"/>
                          <w:noProof/>
                          <w:color w:val="002060"/>
                          <w:sz w:val="16"/>
                          <w:lang w:eastAsia="it-IT"/>
                        </w:rPr>
                        <w:drawing>
                          <wp:inline distT="0" distB="0" distL="0" distR="0" wp14:anchorId="55FEB732" wp14:editId="27C6CF69">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Pr="007F1476">
        <w:rPr>
          <w:rFonts w:ascii="Arial" w:eastAsiaTheme="minorEastAsia" w:hAnsi="Arial" w:cs="Arial"/>
          <w:b/>
          <w:color w:val="002060"/>
          <w:sz w:val="28"/>
          <w:szCs w:val="28"/>
        </w:rPr>
        <w:t xml:space="preserve"> STAGIONE SPORTIVA 2021 - 2022</w:t>
      </w:r>
    </w:p>
    <w:p w:rsidR="007F1476" w:rsidRPr="007F1476" w:rsidRDefault="007F1476" w:rsidP="007F1476">
      <w:pPr>
        <w:spacing w:before="120" w:after="120" w:line="240" w:lineRule="auto"/>
        <w:jc w:val="center"/>
        <w:rPr>
          <w:rFonts w:ascii="Arial" w:eastAsiaTheme="minorEastAsia" w:hAnsi="Arial" w:cs="Arial"/>
          <w:b/>
          <w:color w:val="002060"/>
          <w:sz w:val="40"/>
          <w:szCs w:val="40"/>
        </w:rPr>
      </w:pPr>
      <w:r w:rsidRPr="007F1476">
        <w:rPr>
          <w:rFonts w:ascii="Arial" w:eastAsiaTheme="minorEastAsia" w:hAnsi="Arial" w:cs="Arial"/>
          <w:b/>
          <w:color w:val="002060"/>
          <w:sz w:val="40"/>
          <w:szCs w:val="40"/>
        </w:rPr>
        <w:t xml:space="preserve">Comunicato Ufficiale n° 79 del 18/03/2022  </w:t>
      </w:r>
    </w:p>
    <w:p w:rsidR="007F1476" w:rsidRPr="007F1476" w:rsidRDefault="007F1476" w:rsidP="007F1476">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rsidR="007F1476" w:rsidRPr="007F1476" w:rsidRDefault="007F1476" w:rsidP="007F147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7F1476">
            <w:rPr>
              <w:rFonts w:eastAsiaTheme="minorEastAsia"/>
              <w:b/>
              <w:bCs/>
              <w:caps/>
              <w:color w:val="FFFFFF" w:themeColor="background1"/>
              <w:spacing w:val="15"/>
              <w:sz w:val="28"/>
              <w:szCs w:val="28"/>
            </w:rPr>
            <w:t xml:space="preserve">Sommario </w:t>
          </w:r>
        </w:p>
        <w:p w:rsidR="007F1476" w:rsidRPr="007F1476" w:rsidRDefault="007F1476" w:rsidP="007F1476">
          <w:pPr>
            <w:tabs>
              <w:tab w:val="right" w:leader="dot" w:pos="9912"/>
            </w:tabs>
            <w:spacing w:before="120" w:after="120" w:line="240" w:lineRule="auto"/>
            <w:jc w:val="both"/>
            <w:rPr>
              <w:rFonts w:eastAsiaTheme="minorEastAsia"/>
              <w:noProof/>
              <w:lang w:eastAsia="it-IT"/>
            </w:rPr>
          </w:pPr>
          <w:r w:rsidRPr="007F1476">
            <w:rPr>
              <w:rFonts w:ascii="Arial" w:eastAsiaTheme="minorEastAsia" w:hAnsi="Arial" w:cstheme="minorHAnsi"/>
              <w:b/>
              <w:color w:val="002060"/>
              <w:szCs w:val="20"/>
            </w:rPr>
            <w:fldChar w:fldCharType="begin"/>
          </w:r>
          <w:r w:rsidRPr="007F1476">
            <w:rPr>
              <w:rFonts w:ascii="Arial" w:eastAsiaTheme="minorEastAsia" w:hAnsi="Arial" w:cstheme="minorHAnsi"/>
              <w:b/>
              <w:color w:val="002060"/>
              <w:szCs w:val="20"/>
            </w:rPr>
            <w:instrText xml:space="preserve"> TOC \o "1-3" \h \z \u </w:instrText>
          </w:r>
          <w:r w:rsidRPr="007F1476">
            <w:rPr>
              <w:rFonts w:ascii="Arial" w:eastAsiaTheme="minorEastAsia" w:hAnsi="Arial" w:cstheme="minorHAnsi"/>
              <w:b/>
              <w:color w:val="002060"/>
              <w:szCs w:val="20"/>
            </w:rPr>
            <w:fldChar w:fldCharType="separate"/>
          </w:r>
          <w:hyperlink w:anchor="_Toc98515621" w:history="1">
            <w:r w:rsidRPr="007F1476">
              <w:rPr>
                <w:rFonts w:ascii="Arial" w:eastAsia="Times New Roman" w:hAnsi="Arial" w:cs="Arial"/>
                <w:b/>
                <w:bCs/>
                <w:caps/>
                <w:noProof/>
                <w:color w:val="0563C1" w:themeColor="hyperlink"/>
                <w:szCs w:val="20"/>
                <w:u w:val="single"/>
                <w:lang w:eastAsia="it-IT"/>
              </w:rPr>
              <w:t>COMUNICAZIONI DELLA L.N.D.</w:t>
            </w:r>
            <w:r w:rsidRPr="007F1476">
              <w:rPr>
                <w:rFonts w:ascii="Arial" w:eastAsiaTheme="minorEastAsia" w:hAnsi="Arial" w:cstheme="minorHAnsi"/>
                <w:b/>
                <w:bCs/>
                <w:caps/>
                <w:noProof/>
                <w:webHidden/>
                <w:color w:val="002060"/>
                <w:szCs w:val="20"/>
              </w:rPr>
              <w:tab/>
            </w:r>
            <w:r w:rsidRPr="007F1476">
              <w:rPr>
                <w:rFonts w:ascii="Arial" w:eastAsiaTheme="minorEastAsia" w:hAnsi="Arial" w:cstheme="minorHAnsi"/>
                <w:b/>
                <w:bCs/>
                <w:caps/>
                <w:noProof/>
                <w:webHidden/>
                <w:color w:val="002060"/>
                <w:szCs w:val="20"/>
              </w:rPr>
              <w:fldChar w:fldCharType="begin"/>
            </w:r>
            <w:r w:rsidRPr="007F1476">
              <w:rPr>
                <w:rFonts w:ascii="Arial" w:eastAsiaTheme="minorEastAsia" w:hAnsi="Arial" w:cstheme="minorHAnsi"/>
                <w:b/>
                <w:bCs/>
                <w:caps/>
                <w:noProof/>
                <w:webHidden/>
                <w:color w:val="002060"/>
                <w:szCs w:val="20"/>
              </w:rPr>
              <w:instrText xml:space="preserve"> PAGEREF _Toc98515621 \h </w:instrText>
            </w:r>
            <w:r w:rsidRPr="007F1476">
              <w:rPr>
                <w:rFonts w:ascii="Arial" w:eastAsiaTheme="minorEastAsia" w:hAnsi="Arial" w:cstheme="minorHAnsi"/>
                <w:b/>
                <w:bCs/>
                <w:caps/>
                <w:noProof/>
                <w:webHidden/>
                <w:color w:val="002060"/>
                <w:szCs w:val="20"/>
              </w:rPr>
            </w:r>
            <w:r w:rsidRPr="007F1476">
              <w:rPr>
                <w:rFonts w:ascii="Arial" w:eastAsiaTheme="minorEastAsia" w:hAnsi="Arial" w:cstheme="minorHAnsi"/>
                <w:b/>
                <w:bCs/>
                <w:caps/>
                <w:noProof/>
                <w:webHidden/>
                <w:color w:val="002060"/>
                <w:szCs w:val="20"/>
              </w:rPr>
              <w:fldChar w:fldCharType="separate"/>
            </w:r>
            <w:r w:rsidRPr="007F1476">
              <w:rPr>
                <w:rFonts w:ascii="Arial" w:eastAsiaTheme="minorEastAsia" w:hAnsi="Arial" w:cstheme="minorHAnsi"/>
                <w:b/>
                <w:bCs/>
                <w:caps/>
                <w:noProof/>
                <w:webHidden/>
                <w:color w:val="002060"/>
                <w:szCs w:val="20"/>
              </w:rPr>
              <w:t>2</w:t>
            </w:r>
            <w:r w:rsidRPr="007F1476">
              <w:rPr>
                <w:rFonts w:ascii="Arial" w:eastAsiaTheme="minorEastAsia" w:hAnsi="Arial" w:cstheme="minorHAnsi"/>
                <w:b/>
                <w:bCs/>
                <w:caps/>
                <w:noProof/>
                <w:webHidden/>
                <w:color w:val="002060"/>
                <w:szCs w:val="20"/>
              </w:rPr>
              <w:fldChar w:fldCharType="end"/>
            </w:r>
          </w:hyperlink>
        </w:p>
        <w:p w:rsidR="007F1476" w:rsidRPr="007F1476" w:rsidRDefault="007F1476" w:rsidP="007F1476">
          <w:pPr>
            <w:tabs>
              <w:tab w:val="right" w:leader="dot" w:pos="9912"/>
            </w:tabs>
            <w:spacing w:before="120" w:after="120" w:line="240" w:lineRule="auto"/>
            <w:jc w:val="both"/>
            <w:rPr>
              <w:rFonts w:eastAsiaTheme="minorEastAsia"/>
              <w:noProof/>
              <w:lang w:eastAsia="it-IT"/>
            </w:rPr>
          </w:pPr>
          <w:hyperlink w:anchor="_Toc98515622" w:history="1">
            <w:r w:rsidRPr="007F1476">
              <w:rPr>
                <w:rFonts w:ascii="Arial" w:eastAsia="Times New Roman" w:hAnsi="Arial" w:cs="Arial"/>
                <w:b/>
                <w:bCs/>
                <w:caps/>
                <w:noProof/>
                <w:color w:val="0563C1" w:themeColor="hyperlink"/>
                <w:szCs w:val="20"/>
                <w:u w:val="single"/>
                <w:lang w:eastAsia="it-IT"/>
              </w:rPr>
              <w:t>COMUNICAZIONI DEL COMITATO REGIONALE</w:t>
            </w:r>
            <w:r w:rsidRPr="007F1476">
              <w:rPr>
                <w:rFonts w:ascii="Arial" w:eastAsiaTheme="minorEastAsia" w:hAnsi="Arial" w:cstheme="minorHAnsi"/>
                <w:b/>
                <w:bCs/>
                <w:caps/>
                <w:noProof/>
                <w:webHidden/>
                <w:color w:val="002060"/>
                <w:szCs w:val="20"/>
              </w:rPr>
              <w:tab/>
            </w:r>
            <w:r w:rsidRPr="007F1476">
              <w:rPr>
                <w:rFonts w:ascii="Arial" w:eastAsiaTheme="minorEastAsia" w:hAnsi="Arial" w:cstheme="minorHAnsi"/>
                <w:b/>
                <w:bCs/>
                <w:caps/>
                <w:noProof/>
                <w:webHidden/>
                <w:color w:val="002060"/>
                <w:szCs w:val="20"/>
              </w:rPr>
              <w:fldChar w:fldCharType="begin"/>
            </w:r>
            <w:r w:rsidRPr="007F1476">
              <w:rPr>
                <w:rFonts w:ascii="Arial" w:eastAsiaTheme="minorEastAsia" w:hAnsi="Arial" w:cstheme="minorHAnsi"/>
                <w:b/>
                <w:bCs/>
                <w:caps/>
                <w:noProof/>
                <w:webHidden/>
                <w:color w:val="002060"/>
                <w:szCs w:val="20"/>
              </w:rPr>
              <w:instrText xml:space="preserve"> PAGEREF _Toc98515622 \h </w:instrText>
            </w:r>
            <w:r w:rsidRPr="007F1476">
              <w:rPr>
                <w:rFonts w:ascii="Arial" w:eastAsiaTheme="minorEastAsia" w:hAnsi="Arial" w:cstheme="minorHAnsi"/>
                <w:b/>
                <w:bCs/>
                <w:caps/>
                <w:noProof/>
                <w:webHidden/>
                <w:color w:val="002060"/>
                <w:szCs w:val="20"/>
              </w:rPr>
            </w:r>
            <w:r w:rsidRPr="007F1476">
              <w:rPr>
                <w:rFonts w:ascii="Arial" w:eastAsiaTheme="minorEastAsia" w:hAnsi="Arial" w:cstheme="minorHAnsi"/>
                <w:b/>
                <w:bCs/>
                <w:caps/>
                <w:noProof/>
                <w:webHidden/>
                <w:color w:val="002060"/>
                <w:szCs w:val="20"/>
              </w:rPr>
              <w:fldChar w:fldCharType="separate"/>
            </w:r>
            <w:r w:rsidRPr="007F1476">
              <w:rPr>
                <w:rFonts w:ascii="Arial" w:eastAsiaTheme="minorEastAsia" w:hAnsi="Arial" w:cstheme="minorHAnsi"/>
                <w:b/>
                <w:bCs/>
                <w:caps/>
                <w:noProof/>
                <w:webHidden/>
                <w:color w:val="002060"/>
                <w:szCs w:val="20"/>
              </w:rPr>
              <w:t>2</w:t>
            </w:r>
            <w:r w:rsidRPr="007F1476">
              <w:rPr>
                <w:rFonts w:ascii="Arial" w:eastAsiaTheme="minorEastAsia" w:hAnsi="Arial" w:cstheme="minorHAnsi"/>
                <w:b/>
                <w:bCs/>
                <w:caps/>
                <w:noProof/>
                <w:webHidden/>
                <w:color w:val="002060"/>
                <w:szCs w:val="20"/>
              </w:rPr>
              <w:fldChar w:fldCharType="end"/>
            </w:r>
          </w:hyperlink>
        </w:p>
        <w:p w:rsidR="007F1476" w:rsidRPr="007F1476" w:rsidRDefault="007F1476" w:rsidP="007F1476">
          <w:pPr>
            <w:tabs>
              <w:tab w:val="right" w:leader="dot" w:pos="9912"/>
            </w:tabs>
            <w:spacing w:before="120" w:after="120" w:line="240" w:lineRule="auto"/>
            <w:ind w:left="708"/>
            <w:jc w:val="both"/>
            <w:rPr>
              <w:rFonts w:eastAsiaTheme="minorEastAsia"/>
              <w:noProof/>
              <w:lang w:eastAsia="it-IT"/>
            </w:rPr>
          </w:pPr>
          <w:hyperlink w:anchor="_Toc98515623" w:history="1">
            <w:r w:rsidRPr="007F1476">
              <w:rPr>
                <w:rFonts w:ascii="Arial" w:eastAsiaTheme="minorEastAsia" w:hAnsi="Arial" w:cs="Arial"/>
                <w:b/>
                <w:smallCaps/>
                <w:noProof/>
                <w:color w:val="0563C1" w:themeColor="hyperlink"/>
                <w:sz w:val="18"/>
                <w:szCs w:val="20"/>
                <w:u w:val="single"/>
              </w:rPr>
              <w:t>TESSERAMENTO MINORI PROVENIENTI DALL’UCRAINA</w:t>
            </w:r>
            <w:r w:rsidRPr="007F1476">
              <w:rPr>
                <w:rFonts w:ascii="Arial" w:eastAsiaTheme="minorEastAsia" w:hAnsi="Arial" w:cstheme="minorHAnsi"/>
                <w:b/>
                <w:smallCaps/>
                <w:noProof/>
                <w:webHidden/>
                <w:color w:val="002060"/>
                <w:sz w:val="18"/>
                <w:szCs w:val="20"/>
              </w:rPr>
              <w:tab/>
            </w:r>
            <w:r w:rsidRPr="007F1476">
              <w:rPr>
                <w:rFonts w:ascii="Arial" w:eastAsiaTheme="minorEastAsia" w:hAnsi="Arial" w:cstheme="minorHAnsi"/>
                <w:b/>
                <w:smallCaps/>
                <w:noProof/>
                <w:webHidden/>
                <w:color w:val="002060"/>
                <w:sz w:val="18"/>
                <w:szCs w:val="20"/>
              </w:rPr>
              <w:fldChar w:fldCharType="begin"/>
            </w:r>
            <w:r w:rsidRPr="007F1476">
              <w:rPr>
                <w:rFonts w:ascii="Arial" w:eastAsiaTheme="minorEastAsia" w:hAnsi="Arial" w:cstheme="minorHAnsi"/>
                <w:b/>
                <w:smallCaps/>
                <w:noProof/>
                <w:webHidden/>
                <w:color w:val="002060"/>
                <w:sz w:val="18"/>
                <w:szCs w:val="20"/>
              </w:rPr>
              <w:instrText xml:space="preserve"> PAGEREF _Toc98515623 \h </w:instrText>
            </w:r>
            <w:r w:rsidRPr="007F1476">
              <w:rPr>
                <w:rFonts w:ascii="Arial" w:eastAsiaTheme="minorEastAsia" w:hAnsi="Arial" w:cstheme="minorHAnsi"/>
                <w:b/>
                <w:smallCaps/>
                <w:noProof/>
                <w:webHidden/>
                <w:color w:val="002060"/>
                <w:sz w:val="18"/>
                <w:szCs w:val="20"/>
              </w:rPr>
            </w:r>
            <w:r w:rsidRPr="007F1476">
              <w:rPr>
                <w:rFonts w:ascii="Arial" w:eastAsiaTheme="minorEastAsia" w:hAnsi="Arial" w:cstheme="minorHAnsi"/>
                <w:b/>
                <w:smallCaps/>
                <w:noProof/>
                <w:webHidden/>
                <w:color w:val="002060"/>
                <w:sz w:val="18"/>
                <w:szCs w:val="20"/>
              </w:rPr>
              <w:fldChar w:fldCharType="separate"/>
            </w:r>
            <w:r w:rsidRPr="007F1476">
              <w:rPr>
                <w:rFonts w:ascii="Arial" w:eastAsiaTheme="minorEastAsia" w:hAnsi="Arial" w:cstheme="minorHAnsi"/>
                <w:b/>
                <w:smallCaps/>
                <w:noProof/>
                <w:webHidden/>
                <w:color w:val="002060"/>
                <w:sz w:val="18"/>
                <w:szCs w:val="20"/>
              </w:rPr>
              <w:t>2</w:t>
            </w:r>
            <w:r w:rsidRPr="007F1476">
              <w:rPr>
                <w:rFonts w:ascii="Arial" w:eastAsiaTheme="minorEastAsia" w:hAnsi="Arial" w:cstheme="minorHAnsi"/>
                <w:b/>
                <w:smallCaps/>
                <w:noProof/>
                <w:webHidden/>
                <w:color w:val="002060"/>
                <w:sz w:val="18"/>
                <w:szCs w:val="20"/>
              </w:rPr>
              <w:fldChar w:fldCharType="end"/>
            </w:r>
          </w:hyperlink>
        </w:p>
        <w:p w:rsidR="007F1476" w:rsidRPr="007F1476" w:rsidRDefault="007F1476" w:rsidP="007F1476">
          <w:pPr>
            <w:tabs>
              <w:tab w:val="right" w:leader="dot" w:pos="9912"/>
            </w:tabs>
            <w:spacing w:before="120" w:after="120" w:line="240" w:lineRule="auto"/>
            <w:jc w:val="both"/>
            <w:rPr>
              <w:rFonts w:eastAsiaTheme="minorEastAsia"/>
              <w:noProof/>
              <w:lang w:eastAsia="it-IT"/>
            </w:rPr>
          </w:pPr>
          <w:hyperlink w:anchor="_Toc98515624" w:history="1">
            <w:r w:rsidRPr="007F1476">
              <w:rPr>
                <w:rFonts w:ascii="Arial" w:eastAsia="Times New Roman" w:hAnsi="Arial" w:cs="Arial"/>
                <w:b/>
                <w:bCs/>
                <w:caps/>
                <w:noProof/>
                <w:color w:val="0563C1" w:themeColor="hyperlink"/>
                <w:szCs w:val="20"/>
                <w:u w:val="single"/>
                <w:lang w:eastAsia="it-IT"/>
              </w:rPr>
              <w:t>SERIE D CALCIO A 5 ANCONA</w:t>
            </w:r>
            <w:r w:rsidRPr="007F1476">
              <w:rPr>
                <w:rFonts w:ascii="Arial" w:eastAsiaTheme="minorEastAsia" w:hAnsi="Arial" w:cstheme="minorHAnsi"/>
                <w:b/>
                <w:bCs/>
                <w:caps/>
                <w:noProof/>
                <w:webHidden/>
                <w:color w:val="002060"/>
                <w:szCs w:val="20"/>
              </w:rPr>
              <w:tab/>
            </w:r>
            <w:r w:rsidRPr="007F1476">
              <w:rPr>
                <w:rFonts w:ascii="Arial" w:eastAsiaTheme="minorEastAsia" w:hAnsi="Arial" w:cstheme="minorHAnsi"/>
                <w:b/>
                <w:bCs/>
                <w:caps/>
                <w:noProof/>
                <w:webHidden/>
                <w:color w:val="002060"/>
                <w:szCs w:val="20"/>
              </w:rPr>
              <w:fldChar w:fldCharType="begin"/>
            </w:r>
            <w:r w:rsidRPr="007F1476">
              <w:rPr>
                <w:rFonts w:ascii="Arial" w:eastAsiaTheme="minorEastAsia" w:hAnsi="Arial" w:cstheme="minorHAnsi"/>
                <w:b/>
                <w:bCs/>
                <w:caps/>
                <w:noProof/>
                <w:webHidden/>
                <w:color w:val="002060"/>
                <w:szCs w:val="20"/>
              </w:rPr>
              <w:instrText xml:space="preserve"> PAGEREF _Toc98515624 \h </w:instrText>
            </w:r>
            <w:r w:rsidRPr="007F1476">
              <w:rPr>
                <w:rFonts w:ascii="Arial" w:eastAsiaTheme="minorEastAsia" w:hAnsi="Arial" w:cstheme="minorHAnsi"/>
                <w:b/>
                <w:bCs/>
                <w:caps/>
                <w:noProof/>
                <w:webHidden/>
                <w:color w:val="002060"/>
                <w:szCs w:val="20"/>
              </w:rPr>
            </w:r>
            <w:r w:rsidRPr="007F1476">
              <w:rPr>
                <w:rFonts w:ascii="Arial" w:eastAsiaTheme="minorEastAsia" w:hAnsi="Arial" w:cstheme="minorHAnsi"/>
                <w:b/>
                <w:bCs/>
                <w:caps/>
                <w:noProof/>
                <w:webHidden/>
                <w:color w:val="002060"/>
                <w:szCs w:val="20"/>
              </w:rPr>
              <w:fldChar w:fldCharType="separate"/>
            </w:r>
            <w:r w:rsidRPr="007F1476">
              <w:rPr>
                <w:rFonts w:ascii="Arial" w:eastAsiaTheme="minorEastAsia" w:hAnsi="Arial" w:cstheme="minorHAnsi"/>
                <w:b/>
                <w:bCs/>
                <w:caps/>
                <w:noProof/>
                <w:webHidden/>
                <w:color w:val="002060"/>
                <w:szCs w:val="20"/>
              </w:rPr>
              <w:t>3</w:t>
            </w:r>
            <w:r w:rsidRPr="007F1476">
              <w:rPr>
                <w:rFonts w:ascii="Arial" w:eastAsiaTheme="minorEastAsia" w:hAnsi="Arial" w:cstheme="minorHAnsi"/>
                <w:b/>
                <w:bCs/>
                <w:caps/>
                <w:noProof/>
                <w:webHidden/>
                <w:color w:val="002060"/>
                <w:szCs w:val="20"/>
              </w:rPr>
              <w:fldChar w:fldCharType="end"/>
            </w:r>
          </w:hyperlink>
        </w:p>
        <w:p w:rsidR="007F1476" w:rsidRPr="007F1476" w:rsidRDefault="007F1476" w:rsidP="007F1476">
          <w:pPr>
            <w:tabs>
              <w:tab w:val="right" w:leader="dot" w:pos="9912"/>
            </w:tabs>
            <w:spacing w:before="120" w:after="120" w:line="240" w:lineRule="auto"/>
            <w:jc w:val="both"/>
            <w:rPr>
              <w:rFonts w:eastAsiaTheme="minorEastAsia"/>
              <w:noProof/>
              <w:lang w:eastAsia="it-IT"/>
            </w:rPr>
          </w:pPr>
          <w:hyperlink w:anchor="_Toc98515625" w:history="1">
            <w:r w:rsidRPr="007F1476">
              <w:rPr>
                <w:rFonts w:ascii="Arial" w:eastAsia="Times New Roman" w:hAnsi="Arial" w:cs="Arial"/>
                <w:b/>
                <w:bCs/>
                <w:caps/>
                <w:noProof/>
                <w:color w:val="0563C1" w:themeColor="hyperlink"/>
                <w:szCs w:val="20"/>
                <w:u w:val="single"/>
                <w:lang w:eastAsia="it-IT"/>
              </w:rPr>
              <w:t>COMUNICAZIONI DELLA DELEGAZIONE PROVINCIALE</w:t>
            </w:r>
            <w:r w:rsidRPr="007F1476">
              <w:rPr>
                <w:rFonts w:ascii="Arial" w:eastAsiaTheme="minorEastAsia" w:hAnsi="Arial" w:cstheme="minorHAnsi"/>
                <w:b/>
                <w:bCs/>
                <w:caps/>
                <w:noProof/>
                <w:webHidden/>
                <w:color w:val="002060"/>
                <w:szCs w:val="20"/>
              </w:rPr>
              <w:tab/>
            </w:r>
            <w:r w:rsidRPr="007F1476">
              <w:rPr>
                <w:rFonts w:ascii="Arial" w:eastAsiaTheme="minorEastAsia" w:hAnsi="Arial" w:cstheme="minorHAnsi"/>
                <w:b/>
                <w:bCs/>
                <w:caps/>
                <w:noProof/>
                <w:webHidden/>
                <w:color w:val="002060"/>
                <w:szCs w:val="20"/>
              </w:rPr>
              <w:fldChar w:fldCharType="begin"/>
            </w:r>
            <w:r w:rsidRPr="007F1476">
              <w:rPr>
                <w:rFonts w:ascii="Arial" w:eastAsiaTheme="minorEastAsia" w:hAnsi="Arial" w:cstheme="minorHAnsi"/>
                <w:b/>
                <w:bCs/>
                <w:caps/>
                <w:noProof/>
                <w:webHidden/>
                <w:color w:val="002060"/>
                <w:szCs w:val="20"/>
              </w:rPr>
              <w:instrText xml:space="preserve"> PAGEREF _Toc98515625 \h </w:instrText>
            </w:r>
            <w:r w:rsidRPr="007F1476">
              <w:rPr>
                <w:rFonts w:ascii="Arial" w:eastAsiaTheme="minorEastAsia" w:hAnsi="Arial" w:cstheme="minorHAnsi"/>
                <w:b/>
                <w:bCs/>
                <w:caps/>
                <w:noProof/>
                <w:webHidden/>
                <w:color w:val="002060"/>
                <w:szCs w:val="20"/>
              </w:rPr>
            </w:r>
            <w:r w:rsidRPr="007F1476">
              <w:rPr>
                <w:rFonts w:ascii="Arial" w:eastAsiaTheme="minorEastAsia" w:hAnsi="Arial" w:cstheme="minorHAnsi"/>
                <w:b/>
                <w:bCs/>
                <w:caps/>
                <w:noProof/>
                <w:webHidden/>
                <w:color w:val="002060"/>
                <w:szCs w:val="20"/>
              </w:rPr>
              <w:fldChar w:fldCharType="separate"/>
            </w:r>
            <w:r w:rsidRPr="007F1476">
              <w:rPr>
                <w:rFonts w:ascii="Arial" w:eastAsiaTheme="minorEastAsia" w:hAnsi="Arial" w:cstheme="minorHAnsi"/>
                <w:b/>
                <w:bCs/>
                <w:caps/>
                <w:noProof/>
                <w:webHidden/>
                <w:color w:val="002060"/>
                <w:szCs w:val="20"/>
              </w:rPr>
              <w:t>5</w:t>
            </w:r>
            <w:r w:rsidRPr="007F1476">
              <w:rPr>
                <w:rFonts w:ascii="Arial" w:eastAsiaTheme="minorEastAsia" w:hAnsi="Arial" w:cstheme="minorHAnsi"/>
                <w:b/>
                <w:bCs/>
                <w:caps/>
                <w:noProof/>
                <w:webHidden/>
                <w:color w:val="002060"/>
                <w:szCs w:val="20"/>
              </w:rPr>
              <w:fldChar w:fldCharType="end"/>
            </w:r>
          </w:hyperlink>
        </w:p>
        <w:p w:rsidR="007F1476" w:rsidRPr="007F1476" w:rsidRDefault="007F1476" w:rsidP="007F1476">
          <w:pPr>
            <w:tabs>
              <w:tab w:val="right" w:leader="dot" w:pos="9912"/>
            </w:tabs>
            <w:spacing w:before="120" w:after="120" w:line="240" w:lineRule="auto"/>
            <w:jc w:val="both"/>
            <w:rPr>
              <w:rFonts w:eastAsiaTheme="minorEastAsia"/>
              <w:noProof/>
              <w:lang w:eastAsia="it-IT"/>
            </w:rPr>
          </w:pPr>
          <w:hyperlink w:anchor="_Toc98515626" w:history="1">
            <w:r w:rsidRPr="007F1476">
              <w:rPr>
                <w:rFonts w:ascii="Arial" w:eastAsia="Times New Roman" w:hAnsi="Arial" w:cs="Arial"/>
                <w:b/>
                <w:bCs/>
                <w:caps/>
                <w:noProof/>
                <w:color w:val="0563C1" w:themeColor="hyperlink"/>
                <w:szCs w:val="20"/>
                <w:u w:val="single"/>
                <w:lang w:eastAsia="it-IT"/>
              </w:rPr>
              <w:t>NOTIZIE SU ATTIVITA’ AGONISTICA</w:t>
            </w:r>
            <w:r w:rsidRPr="007F1476">
              <w:rPr>
                <w:rFonts w:ascii="Arial" w:eastAsiaTheme="minorEastAsia" w:hAnsi="Arial" w:cstheme="minorHAnsi"/>
                <w:b/>
                <w:bCs/>
                <w:caps/>
                <w:noProof/>
                <w:webHidden/>
                <w:color w:val="002060"/>
                <w:szCs w:val="20"/>
              </w:rPr>
              <w:tab/>
            </w:r>
            <w:r w:rsidRPr="007F1476">
              <w:rPr>
                <w:rFonts w:ascii="Arial" w:eastAsiaTheme="minorEastAsia" w:hAnsi="Arial" w:cstheme="minorHAnsi"/>
                <w:b/>
                <w:bCs/>
                <w:caps/>
                <w:noProof/>
                <w:webHidden/>
                <w:color w:val="002060"/>
                <w:szCs w:val="20"/>
              </w:rPr>
              <w:fldChar w:fldCharType="begin"/>
            </w:r>
            <w:r w:rsidRPr="007F1476">
              <w:rPr>
                <w:rFonts w:ascii="Arial" w:eastAsiaTheme="minorEastAsia" w:hAnsi="Arial" w:cstheme="minorHAnsi"/>
                <w:b/>
                <w:bCs/>
                <w:caps/>
                <w:noProof/>
                <w:webHidden/>
                <w:color w:val="002060"/>
                <w:szCs w:val="20"/>
              </w:rPr>
              <w:instrText xml:space="preserve"> PAGEREF _Toc98515626 \h </w:instrText>
            </w:r>
            <w:r w:rsidRPr="007F1476">
              <w:rPr>
                <w:rFonts w:ascii="Arial" w:eastAsiaTheme="minorEastAsia" w:hAnsi="Arial" w:cstheme="minorHAnsi"/>
                <w:b/>
                <w:bCs/>
                <w:caps/>
                <w:noProof/>
                <w:webHidden/>
                <w:color w:val="002060"/>
                <w:szCs w:val="20"/>
              </w:rPr>
            </w:r>
            <w:r w:rsidRPr="007F1476">
              <w:rPr>
                <w:rFonts w:ascii="Arial" w:eastAsiaTheme="minorEastAsia" w:hAnsi="Arial" w:cstheme="minorHAnsi"/>
                <w:b/>
                <w:bCs/>
                <w:caps/>
                <w:noProof/>
                <w:webHidden/>
                <w:color w:val="002060"/>
                <w:szCs w:val="20"/>
              </w:rPr>
              <w:fldChar w:fldCharType="separate"/>
            </w:r>
            <w:r w:rsidRPr="007F1476">
              <w:rPr>
                <w:rFonts w:ascii="Arial" w:eastAsiaTheme="minorEastAsia" w:hAnsi="Arial" w:cstheme="minorHAnsi"/>
                <w:b/>
                <w:bCs/>
                <w:caps/>
                <w:noProof/>
                <w:webHidden/>
                <w:color w:val="002060"/>
                <w:szCs w:val="20"/>
              </w:rPr>
              <w:t>5</w:t>
            </w:r>
            <w:r w:rsidRPr="007F1476">
              <w:rPr>
                <w:rFonts w:ascii="Arial" w:eastAsiaTheme="minorEastAsia" w:hAnsi="Arial" w:cstheme="minorHAnsi"/>
                <w:b/>
                <w:bCs/>
                <w:caps/>
                <w:noProof/>
                <w:webHidden/>
                <w:color w:val="002060"/>
                <w:szCs w:val="20"/>
              </w:rPr>
              <w:fldChar w:fldCharType="end"/>
            </w:r>
          </w:hyperlink>
        </w:p>
        <w:p w:rsidR="007F1476" w:rsidRPr="007F1476" w:rsidRDefault="007F1476" w:rsidP="007F1476">
          <w:pPr>
            <w:tabs>
              <w:tab w:val="right" w:leader="dot" w:pos="9912"/>
            </w:tabs>
            <w:spacing w:before="120" w:after="120" w:line="240" w:lineRule="auto"/>
            <w:ind w:left="708"/>
            <w:jc w:val="both"/>
            <w:rPr>
              <w:rFonts w:eastAsiaTheme="minorEastAsia"/>
              <w:noProof/>
              <w:lang w:eastAsia="it-IT"/>
            </w:rPr>
          </w:pPr>
          <w:hyperlink w:anchor="_Toc98515627" w:history="1">
            <w:r w:rsidRPr="007F1476">
              <w:rPr>
                <w:rFonts w:ascii="Arial" w:eastAsia="Times New Roman" w:hAnsi="Arial" w:cs="Arial"/>
                <w:b/>
                <w:smallCaps/>
                <w:noProof/>
                <w:color w:val="0563C1" w:themeColor="hyperlink"/>
                <w:sz w:val="18"/>
                <w:szCs w:val="20"/>
                <w:u w:val="single"/>
                <w:lang w:eastAsia="it-IT"/>
              </w:rPr>
              <w:t>TERZA CATEGORIA ANCONA</w:t>
            </w:r>
            <w:r w:rsidRPr="007F1476">
              <w:rPr>
                <w:rFonts w:ascii="Arial" w:eastAsiaTheme="minorEastAsia" w:hAnsi="Arial" w:cstheme="minorHAnsi"/>
                <w:b/>
                <w:smallCaps/>
                <w:noProof/>
                <w:webHidden/>
                <w:color w:val="002060"/>
                <w:sz w:val="18"/>
                <w:szCs w:val="20"/>
              </w:rPr>
              <w:tab/>
            </w:r>
            <w:r w:rsidRPr="007F1476">
              <w:rPr>
                <w:rFonts w:ascii="Arial" w:eastAsiaTheme="minorEastAsia" w:hAnsi="Arial" w:cstheme="minorHAnsi"/>
                <w:b/>
                <w:smallCaps/>
                <w:noProof/>
                <w:webHidden/>
                <w:color w:val="002060"/>
                <w:sz w:val="18"/>
                <w:szCs w:val="20"/>
              </w:rPr>
              <w:fldChar w:fldCharType="begin"/>
            </w:r>
            <w:r w:rsidRPr="007F1476">
              <w:rPr>
                <w:rFonts w:ascii="Arial" w:eastAsiaTheme="minorEastAsia" w:hAnsi="Arial" w:cstheme="minorHAnsi"/>
                <w:b/>
                <w:smallCaps/>
                <w:noProof/>
                <w:webHidden/>
                <w:color w:val="002060"/>
                <w:sz w:val="18"/>
                <w:szCs w:val="20"/>
              </w:rPr>
              <w:instrText xml:space="preserve"> PAGEREF _Toc98515627 \h </w:instrText>
            </w:r>
            <w:r w:rsidRPr="007F1476">
              <w:rPr>
                <w:rFonts w:ascii="Arial" w:eastAsiaTheme="minorEastAsia" w:hAnsi="Arial" w:cstheme="minorHAnsi"/>
                <w:b/>
                <w:smallCaps/>
                <w:noProof/>
                <w:webHidden/>
                <w:color w:val="002060"/>
                <w:sz w:val="18"/>
                <w:szCs w:val="20"/>
              </w:rPr>
            </w:r>
            <w:r w:rsidRPr="007F1476">
              <w:rPr>
                <w:rFonts w:ascii="Arial" w:eastAsiaTheme="minorEastAsia" w:hAnsi="Arial" w:cstheme="minorHAnsi"/>
                <w:b/>
                <w:smallCaps/>
                <w:noProof/>
                <w:webHidden/>
                <w:color w:val="002060"/>
                <w:sz w:val="18"/>
                <w:szCs w:val="20"/>
              </w:rPr>
              <w:fldChar w:fldCharType="separate"/>
            </w:r>
            <w:r w:rsidRPr="007F1476">
              <w:rPr>
                <w:rFonts w:ascii="Arial" w:eastAsiaTheme="minorEastAsia" w:hAnsi="Arial" w:cstheme="minorHAnsi"/>
                <w:b/>
                <w:smallCaps/>
                <w:noProof/>
                <w:webHidden/>
                <w:color w:val="002060"/>
                <w:sz w:val="18"/>
                <w:szCs w:val="20"/>
              </w:rPr>
              <w:t>5</w:t>
            </w:r>
            <w:r w:rsidRPr="007F1476">
              <w:rPr>
                <w:rFonts w:ascii="Arial" w:eastAsiaTheme="minorEastAsia" w:hAnsi="Arial" w:cstheme="minorHAnsi"/>
                <w:b/>
                <w:smallCaps/>
                <w:noProof/>
                <w:webHidden/>
                <w:color w:val="002060"/>
                <w:sz w:val="18"/>
                <w:szCs w:val="20"/>
              </w:rPr>
              <w:fldChar w:fldCharType="end"/>
            </w:r>
          </w:hyperlink>
        </w:p>
        <w:p w:rsidR="007F1476" w:rsidRPr="007F1476" w:rsidRDefault="007F1476" w:rsidP="007F1476">
          <w:pPr>
            <w:tabs>
              <w:tab w:val="right" w:leader="dot" w:pos="9912"/>
            </w:tabs>
            <w:spacing w:before="120" w:after="120" w:line="240" w:lineRule="auto"/>
            <w:ind w:left="708"/>
            <w:jc w:val="both"/>
            <w:rPr>
              <w:rFonts w:eastAsiaTheme="minorEastAsia"/>
              <w:noProof/>
              <w:lang w:eastAsia="it-IT"/>
            </w:rPr>
          </w:pPr>
          <w:hyperlink w:anchor="_Toc98515628" w:history="1">
            <w:r w:rsidRPr="007F1476">
              <w:rPr>
                <w:rFonts w:ascii="Arial" w:eastAsia="Times New Roman" w:hAnsi="Arial" w:cs="Arial"/>
                <w:b/>
                <w:smallCaps/>
                <w:noProof/>
                <w:color w:val="0563C1" w:themeColor="hyperlink"/>
                <w:sz w:val="18"/>
                <w:szCs w:val="20"/>
                <w:u w:val="single"/>
                <w:lang w:eastAsia="it-IT"/>
              </w:rPr>
              <w:t>UNDER 19 JUNIORES PROVINCIALI</w:t>
            </w:r>
            <w:r w:rsidRPr="007F1476">
              <w:rPr>
                <w:rFonts w:ascii="Arial" w:eastAsiaTheme="minorEastAsia" w:hAnsi="Arial" w:cstheme="minorHAnsi"/>
                <w:b/>
                <w:smallCaps/>
                <w:noProof/>
                <w:webHidden/>
                <w:color w:val="002060"/>
                <w:sz w:val="18"/>
                <w:szCs w:val="20"/>
              </w:rPr>
              <w:tab/>
            </w:r>
            <w:r w:rsidRPr="007F1476">
              <w:rPr>
                <w:rFonts w:ascii="Arial" w:eastAsiaTheme="minorEastAsia" w:hAnsi="Arial" w:cstheme="minorHAnsi"/>
                <w:b/>
                <w:smallCaps/>
                <w:noProof/>
                <w:webHidden/>
                <w:color w:val="002060"/>
                <w:sz w:val="18"/>
                <w:szCs w:val="20"/>
              </w:rPr>
              <w:fldChar w:fldCharType="begin"/>
            </w:r>
            <w:r w:rsidRPr="007F1476">
              <w:rPr>
                <w:rFonts w:ascii="Arial" w:eastAsiaTheme="minorEastAsia" w:hAnsi="Arial" w:cstheme="minorHAnsi"/>
                <w:b/>
                <w:smallCaps/>
                <w:noProof/>
                <w:webHidden/>
                <w:color w:val="002060"/>
                <w:sz w:val="18"/>
                <w:szCs w:val="20"/>
              </w:rPr>
              <w:instrText xml:space="preserve"> PAGEREF _Toc98515628 \h </w:instrText>
            </w:r>
            <w:r w:rsidRPr="007F1476">
              <w:rPr>
                <w:rFonts w:ascii="Arial" w:eastAsiaTheme="minorEastAsia" w:hAnsi="Arial" w:cstheme="minorHAnsi"/>
                <w:b/>
                <w:smallCaps/>
                <w:noProof/>
                <w:webHidden/>
                <w:color w:val="002060"/>
                <w:sz w:val="18"/>
                <w:szCs w:val="20"/>
              </w:rPr>
            </w:r>
            <w:r w:rsidRPr="007F1476">
              <w:rPr>
                <w:rFonts w:ascii="Arial" w:eastAsiaTheme="minorEastAsia" w:hAnsi="Arial" w:cstheme="minorHAnsi"/>
                <w:b/>
                <w:smallCaps/>
                <w:noProof/>
                <w:webHidden/>
                <w:color w:val="002060"/>
                <w:sz w:val="18"/>
                <w:szCs w:val="20"/>
              </w:rPr>
              <w:fldChar w:fldCharType="separate"/>
            </w:r>
            <w:r w:rsidRPr="007F1476">
              <w:rPr>
                <w:rFonts w:ascii="Arial" w:eastAsiaTheme="minorEastAsia" w:hAnsi="Arial" w:cstheme="minorHAnsi"/>
                <w:b/>
                <w:smallCaps/>
                <w:noProof/>
                <w:webHidden/>
                <w:color w:val="002060"/>
                <w:sz w:val="18"/>
                <w:szCs w:val="20"/>
              </w:rPr>
              <w:t>6</w:t>
            </w:r>
            <w:r w:rsidRPr="007F1476">
              <w:rPr>
                <w:rFonts w:ascii="Arial" w:eastAsiaTheme="minorEastAsia" w:hAnsi="Arial" w:cstheme="minorHAnsi"/>
                <w:b/>
                <w:smallCaps/>
                <w:noProof/>
                <w:webHidden/>
                <w:color w:val="002060"/>
                <w:sz w:val="18"/>
                <w:szCs w:val="20"/>
              </w:rPr>
              <w:fldChar w:fldCharType="end"/>
            </w:r>
          </w:hyperlink>
        </w:p>
        <w:p w:rsidR="007F1476" w:rsidRPr="007F1476" w:rsidRDefault="007F1476" w:rsidP="007F1476">
          <w:pPr>
            <w:tabs>
              <w:tab w:val="right" w:leader="dot" w:pos="9912"/>
            </w:tabs>
            <w:spacing w:before="120" w:after="120" w:line="240" w:lineRule="auto"/>
            <w:ind w:left="708"/>
            <w:jc w:val="both"/>
            <w:rPr>
              <w:rFonts w:eastAsiaTheme="minorEastAsia"/>
              <w:noProof/>
              <w:lang w:eastAsia="it-IT"/>
            </w:rPr>
          </w:pPr>
          <w:hyperlink w:anchor="_Toc98515629" w:history="1">
            <w:r w:rsidRPr="007F1476">
              <w:rPr>
                <w:rFonts w:ascii="Arial" w:eastAsia="Times New Roman" w:hAnsi="Arial" w:cs="Arial"/>
                <w:b/>
                <w:smallCaps/>
                <w:noProof/>
                <w:color w:val="0563C1" w:themeColor="hyperlink"/>
                <w:sz w:val="18"/>
                <w:szCs w:val="20"/>
                <w:u w:val="single"/>
                <w:lang w:eastAsia="it-IT"/>
              </w:rPr>
              <w:t>SERIE D CALCIO A 5 ANCONA</w:t>
            </w:r>
            <w:r w:rsidRPr="007F1476">
              <w:rPr>
                <w:rFonts w:ascii="Arial" w:eastAsiaTheme="minorEastAsia" w:hAnsi="Arial" w:cstheme="minorHAnsi"/>
                <w:b/>
                <w:smallCaps/>
                <w:noProof/>
                <w:webHidden/>
                <w:color w:val="002060"/>
                <w:sz w:val="18"/>
                <w:szCs w:val="20"/>
              </w:rPr>
              <w:tab/>
            </w:r>
            <w:r w:rsidRPr="007F1476">
              <w:rPr>
                <w:rFonts w:ascii="Arial" w:eastAsiaTheme="minorEastAsia" w:hAnsi="Arial" w:cstheme="minorHAnsi"/>
                <w:b/>
                <w:smallCaps/>
                <w:noProof/>
                <w:webHidden/>
                <w:color w:val="002060"/>
                <w:sz w:val="18"/>
                <w:szCs w:val="20"/>
              </w:rPr>
              <w:fldChar w:fldCharType="begin"/>
            </w:r>
            <w:r w:rsidRPr="007F1476">
              <w:rPr>
                <w:rFonts w:ascii="Arial" w:eastAsiaTheme="minorEastAsia" w:hAnsi="Arial" w:cstheme="minorHAnsi"/>
                <w:b/>
                <w:smallCaps/>
                <w:noProof/>
                <w:webHidden/>
                <w:color w:val="002060"/>
                <w:sz w:val="18"/>
                <w:szCs w:val="20"/>
              </w:rPr>
              <w:instrText xml:space="preserve"> PAGEREF _Toc98515629 \h </w:instrText>
            </w:r>
            <w:r w:rsidRPr="007F1476">
              <w:rPr>
                <w:rFonts w:ascii="Arial" w:eastAsiaTheme="minorEastAsia" w:hAnsi="Arial" w:cstheme="minorHAnsi"/>
                <w:b/>
                <w:smallCaps/>
                <w:noProof/>
                <w:webHidden/>
                <w:color w:val="002060"/>
                <w:sz w:val="18"/>
                <w:szCs w:val="20"/>
              </w:rPr>
            </w:r>
            <w:r w:rsidRPr="007F1476">
              <w:rPr>
                <w:rFonts w:ascii="Arial" w:eastAsiaTheme="minorEastAsia" w:hAnsi="Arial" w:cstheme="minorHAnsi"/>
                <w:b/>
                <w:smallCaps/>
                <w:noProof/>
                <w:webHidden/>
                <w:color w:val="002060"/>
                <w:sz w:val="18"/>
                <w:szCs w:val="20"/>
              </w:rPr>
              <w:fldChar w:fldCharType="separate"/>
            </w:r>
            <w:r w:rsidRPr="007F1476">
              <w:rPr>
                <w:rFonts w:ascii="Arial" w:eastAsiaTheme="minorEastAsia" w:hAnsi="Arial" w:cstheme="minorHAnsi"/>
                <w:b/>
                <w:smallCaps/>
                <w:noProof/>
                <w:webHidden/>
                <w:color w:val="002060"/>
                <w:sz w:val="18"/>
                <w:szCs w:val="20"/>
              </w:rPr>
              <w:t>7</w:t>
            </w:r>
            <w:r w:rsidRPr="007F1476">
              <w:rPr>
                <w:rFonts w:ascii="Arial" w:eastAsiaTheme="minorEastAsia" w:hAnsi="Arial" w:cstheme="minorHAnsi"/>
                <w:b/>
                <w:smallCaps/>
                <w:noProof/>
                <w:webHidden/>
                <w:color w:val="002060"/>
                <w:sz w:val="18"/>
                <w:szCs w:val="20"/>
              </w:rPr>
              <w:fldChar w:fldCharType="end"/>
            </w:r>
          </w:hyperlink>
        </w:p>
        <w:p w:rsidR="007F1476" w:rsidRPr="007F1476" w:rsidRDefault="007F1476" w:rsidP="007F1476">
          <w:pPr>
            <w:tabs>
              <w:tab w:val="right" w:leader="dot" w:pos="9912"/>
            </w:tabs>
            <w:spacing w:before="120" w:after="120" w:line="240" w:lineRule="auto"/>
            <w:ind w:left="708"/>
            <w:jc w:val="both"/>
            <w:rPr>
              <w:rFonts w:eastAsiaTheme="minorEastAsia"/>
              <w:noProof/>
              <w:lang w:eastAsia="it-IT"/>
            </w:rPr>
          </w:pPr>
          <w:hyperlink w:anchor="_Toc98515630" w:history="1">
            <w:r w:rsidRPr="007F1476">
              <w:rPr>
                <w:rFonts w:ascii="Arial" w:eastAsiaTheme="minorEastAsia" w:hAnsi="Arial" w:cstheme="minorHAnsi"/>
                <w:b/>
                <w:smallCaps/>
                <w:noProof/>
                <w:color w:val="0563C1" w:themeColor="hyperlink"/>
                <w:sz w:val="18"/>
                <w:szCs w:val="20"/>
                <w:u w:val="single"/>
              </w:rPr>
              <w:t>UNDER 17 ALLIEVI PROVINCIALI II FASE - AN</w:t>
            </w:r>
            <w:r w:rsidRPr="007F1476">
              <w:rPr>
                <w:rFonts w:ascii="Arial" w:eastAsiaTheme="minorEastAsia" w:hAnsi="Arial" w:cstheme="minorHAnsi"/>
                <w:b/>
                <w:smallCaps/>
                <w:noProof/>
                <w:webHidden/>
                <w:color w:val="002060"/>
                <w:sz w:val="18"/>
                <w:szCs w:val="20"/>
              </w:rPr>
              <w:tab/>
            </w:r>
            <w:r w:rsidRPr="007F1476">
              <w:rPr>
                <w:rFonts w:ascii="Arial" w:eastAsiaTheme="minorEastAsia" w:hAnsi="Arial" w:cstheme="minorHAnsi"/>
                <w:b/>
                <w:smallCaps/>
                <w:noProof/>
                <w:webHidden/>
                <w:color w:val="002060"/>
                <w:sz w:val="18"/>
                <w:szCs w:val="20"/>
              </w:rPr>
              <w:fldChar w:fldCharType="begin"/>
            </w:r>
            <w:r w:rsidRPr="007F1476">
              <w:rPr>
                <w:rFonts w:ascii="Arial" w:eastAsiaTheme="minorEastAsia" w:hAnsi="Arial" w:cstheme="minorHAnsi"/>
                <w:b/>
                <w:smallCaps/>
                <w:noProof/>
                <w:webHidden/>
                <w:color w:val="002060"/>
                <w:sz w:val="18"/>
                <w:szCs w:val="20"/>
              </w:rPr>
              <w:instrText xml:space="preserve"> PAGEREF _Toc98515630 \h </w:instrText>
            </w:r>
            <w:r w:rsidRPr="007F1476">
              <w:rPr>
                <w:rFonts w:ascii="Arial" w:eastAsiaTheme="minorEastAsia" w:hAnsi="Arial" w:cstheme="minorHAnsi"/>
                <w:b/>
                <w:smallCaps/>
                <w:noProof/>
                <w:webHidden/>
                <w:color w:val="002060"/>
                <w:sz w:val="18"/>
                <w:szCs w:val="20"/>
              </w:rPr>
            </w:r>
            <w:r w:rsidRPr="007F1476">
              <w:rPr>
                <w:rFonts w:ascii="Arial" w:eastAsiaTheme="minorEastAsia" w:hAnsi="Arial" w:cstheme="minorHAnsi"/>
                <w:b/>
                <w:smallCaps/>
                <w:noProof/>
                <w:webHidden/>
                <w:color w:val="002060"/>
                <w:sz w:val="18"/>
                <w:szCs w:val="20"/>
              </w:rPr>
              <w:fldChar w:fldCharType="separate"/>
            </w:r>
            <w:r w:rsidRPr="007F1476">
              <w:rPr>
                <w:rFonts w:ascii="Arial" w:eastAsiaTheme="minorEastAsia" w:hAnsi="Arial" w:cstheme="minorHAnsi"/>
                <w:b/>
                <w:smallCaps/>
                <w:noProof/>
                <w:webHidden/>
                <w:color w:val="002060"/>
                <w:sz w:val="18"/>
                <w:szCs w:val="20"/>
              </w:rPr>
              <w:t>8</w:t>
            </w:r>
            <w:r w:rsidRPr="007F1476">
              <w:rPr>
                <w:rFonts w:ascii="Arial" w:eastAsiaTheme="minorEastAsia" w:hAnsi="Arial" w:cstheme="minorHAnsi"/>
                <w:b/>
                <w:smallCaps/>
                <w:noProof/>
                <w:webHidden/>
                <w:color w:val="002060"/>
                <w:sz w:val="18"/>
                <w:szCs w:val="20"/>
              </w:rPr>
              <w:fldChar w:fldCharType="end"/>
            </w:r>
          </w:hyperlink>
        </w:p>
        <w:p w:rsidR="007F1476" w:rsidRPr="007F1476" w:rsidRDefault="007F1476" w:rsidP="007F1476">
          <w:pPr>
            <w:tabs>
              <w:tab w:val="right" w:leader="dot" w:pos="9912"/>
            </w:tabs>
            <w:spacing w:before="120" w:after="120" w:line="240" w:lineRule="auto"/>
            <w:ind w:left="708"/>
            <w:jc w:val="both"/>
            <w:rPr>
              <w:rFonts w:eastAsiaTheme="minorEastAsia"/>
              <w:noProof/>
              <w:lang w:eastAsia="it-IT"/>
            </w:rPr>
          </w:pPr>
          <w:hyperlink w:anchor="_Toc98515631" w:history="1">
            <w:r w:rsidRPr="007F1476">
              <w:rPr>
                <w:rFonts w:ascii="Arial" w:eastAsiaTheme="minorEastAsia" w:hAnsi="Arial" w:cstheme="minorHAnsi"/>
                <w:b/>
                <w:smallCaps/>
                <w:noProof/>
                <w:color w:val="0563C1" w:themeColor="hyperlink"/>
                <w:sz w:val="18"/>
                <w:szCs w:val="20"/>
                <w:u w:val="single"/>
              </w:rPr>
              <w:t>UNDER 17 ALLIEVI CADETTI II FASE ANCONA</w:t>
            </w:r>
            <w:r w:rsidRPr="007F1476">
              <w:rPr>
                <w:rFonts w:ascii="Arial" w:eastAsiaTheme="minorEastAsia" w:hAnsi="Arial" w:cstheme="minorHAnsi"/>
                <w:b/>
                <w:smallCaps/>
                <w:noProof/>
                <w:webHidden/>
                <w:color w:val="002060"/>
                <w:sz w:val="18"/>
                <w:szCs w:val="20"/>
              </w:rPr>
              <w:tab/>
            </w:r>
            <w:r w:rsidRPr="007F1476">
              <w:rPr>
                <w:rFonts w:ascii="Arial" w:eastAsiaTheme="minorEastAsia" w:hAnsi="Arial" w:cstheme="minorHAnsi"/>
                <w:b/>
                <w:smallCaps/>
                <w:noProof/>
                <w:webHidden/>
                <w:color w:val="002060"/>
                <w:sz w:val="18"/>
                <w:szCs w:val="20"/>
              </w:rPr>
              <w:fldChar w:fldCharType="begin"/>
            </w:r>
            <w:r w:rsidRPr="007F1476">
              <w:rPr>
                <w:rFonts w:ascii="Arial" w:eastAsiaTheme="minorEastAsia" w:hAnsi="Arial" w:cstheme="minorHAnsi"/>
                <w:b/>
                <w:smallCaps/>
                <w:noProof/>
                <w:webHidden/>
                <w:color w:val="002060"/>
                <w:sz w:val="18"/>
                <w:szCs w:val="20"/>
              </w:rPr>
              <w:instrText xml:space="preserve"> PAGEREF _Toc98515631 \h </w:instrText>
            </w:r>
            <w:r w:rsidRPr="007F1476">
              <w:rPr>
                <w:rFonts w:ascii="Arial" w:eastAsiaTheme="minorEastAsia" w:hAnsi="Arial" w:cstheme="minorHAnsi"/>
                <w:b/>
                <w:smallCaps/>
                <w:noProof/>
                <w:webHidden/>
                <w:color w:val="002060"/>
                <w:sz w:val="18"/>
                <w:szCs w:val="20"/>
              </w:rPr>
            </w:r>
            <w:r w:rsidRPr="007F1476">
              <w:rPr>
                <w:rFonts w:ascii="Arial" w:eastAsiaTheme="minorEastAsia" w:hAnsi="Arial" w:cstheme="minorHAnsi"/>
                <w:b/>
                <w:smallCaps/>
                <w:noProof/>
                <w:webHidden/>
                <w:color w:val="002060"/>
                <w:sz w:val="18"/>
                <w:szCs w:val="20"/>
              </w:rPr>
              <w:fldChar w:fldCharType="separate"/>
            </w:r>
            <w:r w:rsidRPr="007F1476">
              <w:rPr>
                <w:rFonts w:ascii="Arial" w:eastAsiaTheme="minorEastAsia" w:hAnsi="Arial" w:cstheme="minorHAnsi"/>
                <w:b/>
                <w:smallCaps/>
                <w:noProof/>
                <w:webHidden/>
                <w:color w:val="002060"/>
                <w:sz w:val="18"/>
                <w:szCs w:val="20"/>
              </w:rPr>
              <w:t>9</w:t>
            </w:r>
            <w:r w:rsidRPr="007F1476">
              <w:rPr>
                <w:rFonts w:ascii="Arial" w:eastAsiaTheme="minorEastAsia" w:hAnsi="Arial" w:cstheme="minorHAnsi"/>
                <w:b/>
                <w:smallCaps/>
                <w:noProof/>
                <w:webHidden/>
                <w:color w:val="002060"/>
                <w:sz w:val="18"/>
                <w:szCs w:val="20"/>
              </w:rPr>
              <w:fldChar w:fldCharType="end"/>
            </w:r>
          </w:hyperlink>
        </w:p>
        <w:p w:rsidR="007F1476" w:rsidRPr="007F1476" w:rsidRDefault="007F1476" w:rsidP="007F1476">
          <w:pPr>
            <w:tabs>
              <w:tab w:val="right" w:leader="dot" w:pos="9912"/>
            </w:tabs>
            <w:spacing w:before="120" w:after="120" w:line="240" w:lineRule="auto"/>
            <w:ind w:left="708"/>
            <w:jc w:val="both"/>
            <w:rPr>
              <w:rFonts w:eastAsiaTheme="minorEastAsia"/>
              <w:noProof/>
              <w:lang w:eastAsia="it-IT"/>
            </w:rPr>
          </w:pPr>
          <w:hyperlink w:anchor="_Toc98515632" w:history="1">
            <w:r w:rsidRPr="007F1476">
              <w:rPr>
                <w:rFonts w:ascii="Arial" w:eastAsiaTheme="minorEastAsia" w:hAnsi="Arial" w:cstheme="minorHAnsi"/>
                <w:b/>
                <w:smallCaps/>
                <w:noProof/>
                <w:color w:val="0563C1" w:themeColor="hyperlink"/>
                <w:sz w:val="18"/>
                <w:szCs w:val="20"/>
                <w:u w:val="single"/>
              </w:rPr>
              <w:t>UNDER 15 GIOVANISSIMI PROVINCIALI II FASE - AN</w:t>
            </w:r>
            <w:r w:rsidRPr="007F1476">
              <w:rPr>
                <w:rFonts w:ascii="Arial" w:eastAsiaTheme="minorEastAsia" w:hAnsi="Arial" w:cstheme="minorHAnsi"/>
                <w:b/>
                <w:smallCaps/>
                <w:noProof/>
                <w:webHidden/>
                <w:color w:val="002060"/>
                <w:sz w:val="18"/>
                <w:szCs w:val="20"/>
              </w:rPr>
              <w:tab/>
            </w:r>
            <w:r w:rsidRPr="007F1476">
              <w:rPr>
                <w:rFonts w:ascii="Arial" w:eastAsiaTheme="minorEastAsia" w:hAnsi="Arial" w:cstheme="minorHAnsi"/>
                <w:b/>
                <w:smallCaps/>
                <w:noProof/>
                <w:webHidden/>
                <w:color w:val="002060"/>
                <w:sz w:val="18"/>
                <w:szCs w:val="20"/>
              </w:rPr>
              <w:fldChar w:fldCharType="begin"/>
            </w:r>
            <w:r w:rsidRPr="007F1476">
              <w:rPr>
                <w:rFonts w:ascii="Arial" w:eastAsiaTheme="minorEastAsia" w:hAnsi="Arial" w:cstheme="minorHAnsi"/>
                <w:b/>
                <w:smallCaps/>
                <w:noProof/>
                <w:webHidden/>
                <w:color w:val="002060"/>
                <w:sz w:val="18"/>
                <w:szCs w:val="20"/>
              </w:rPr>
              <w:instrText xml:space="preserve"> PAGEREF _Toc98515632 \h </w:instrText>
            </w:r>
            <w:r w:rsidRPr="007F1476">
              <w:rPr>
                <w:rFonts w:ascii="Arial" w:eastAsiaTheme="minorEastAsia" w:hAnsi="Arial" w:cstheme="minorHAnsi"/>
                <w:b/>
                <w:smallCaps/>
                <w:noProof/>
                <w:webHidden/>
                <w:color w:val="002060"/>
                <w:sz w:val="18"/>
                <w:szCs w:val="20"/>
              </w:rPr>
            </w:r>
            <w:r w:rsidRPr="007F1476">
              <w:rPr>
                <w:rFonts w:ascii="Arial" w:eastAsiaTheme="minorEastAsia" w:hAnsi="Arial" w:cstheme="minorHAnsi"/>
                <w:b/>
                <w:smallCaps/>
                <w:noProof/>
                <w:webHidden/>
                <w:color w:val="002060"/>
                <w:sz w:val="18"/>
                <w:szCs w:val="20"/>
              </w:rPr>
              <w:fldChar w:fldCharType="separate"/>
            </w:r>
            <w:r w:rsidRPr="007F1476">
              <w:rPr>
                <w:rFonts w:ascii="Arial" w:eastAsiaTheme="minorEastAsia" w:hAnsi="Arial" w:cstheme="minorHAnsi"/>
                <w:b/>
                <w:smallCaps/>
                <w:noProof/>
                <w:webHidden/>
                <w:color w:val="002060"/>
                <w:sz w:val="18"/>
                <w:szCs w:val="20"/>
              </w:rPr>
              <w:t>11</w:t>
            </w:r>
            <w:r w:rsidRPr="007F1476">
              <w:rPr>
                <w:rFonts w:ascii="Arial" w:eastAsiaTheme="minorEastAsia" w:hAnsi="Arial" w:cstheme="minorHAnsi"/>
                <w:b/>
                <w:smallCaps/>
                <w:noProof/>
                <w:webHidden/>
                <w:color w:val="002060"/>
                <w:sz w:val="18"/>
                <w:szCs w:val="20"/>
              </w:rPr>
              <w:fldChar w:fldCharType="end"/>
            </w:r>
          </w:hyperlink>
        </w:p>
        <w:p w:rsidR="007F1476" w:rsidRPr="007F1476" w:rsidRDefault="007F1476" w:rsidP="007F1476">
          <w:pPr>
            <w:tabs>
              <w:tab w:val="right" w:leader="dot" w:pos="9912"/>
            </w:tabs>
            <w:spacing w:before="120" w:after="120" w:line="240" w:lineRule="auto"/>
            <w:ind w:left="708"/>
            <w:jc w:val="both"/>
            <w:rPr>
              <w:rFonts w:eastAsiaTheme="minorEastAsia"/>
              <w:noProof/>
              <w:lang w:eastAsia="it-IT"/>
            </w:rPr>
          </w:pPr>
          <w:hyperlink w:anchor="_Toc98515633" w:history="1">
            <w:r w:rsidRPr="007F1476">
              <w:rPr>
                <w:rFonts w:ascii="Arial" w:eastAsiaTheme="minorEastAsia" w:hAnsi="Arial" w:cstheme="minorHAnsi"/>
                <w:b/>
                <w:smallCaps/>
                <w:noProof/>
                <w:color w:val="0563C1" w:themeColor="hyperlink"/>
                <w:sz w:val="18"/>
                <w:szCs w:val="20"/>
                <w:u w:val="single"/>
              </w:rPr>
              <w:t>UNDER 15 GIOVANISSIMI CADETTI II FASE ANCONA</w:t>
            </w:r>
            <w:r w:rsidRPr="007F1476">
              <w:rPr>
                <w:rFonts w:ascii="Arial" w:eastAsiaTheme="minorEastAsia" w:hAnsi="Arial" w:cstheme="minorHAnsi"/>
                <w:b/>
                <w:smallCaps/>
                <w:noProof/>
                <w:webHidden/>
                <w:color w:val="002060"/>
                <w:sz w:val="18"/>
                <w:szCs w:val="20"/>
              </w:rPr>
              <w:tab/>
            </w:r>
            <w:r w:rsidRPr="007F1476">
              <w:rPr>
                <w:rFonts w:ascii="Arial" w:eastAsiaTheme="minorEastAsia" w:hAnsi="Arial" w:cstheme="minorHAnsi"/>
                <w:b/>
                <w:smallCaps/>
                <w:noProof/>
                <w:webHidden/>
                <w:color w:val="002060"/>
                <w:sz w:val="18"/>
                <w:szCs w:val="20"/>
              </w:rPr>
              <w:fldChar w:fldCharType="begin"/>
            </w:r>
            <w:r w:rsidRPr="007F1476">
              <w:rPr>
                <w:rFonts w:ascii="Arial" w:eastAsiaTheme="minorEastAsia" w:hAnsi="Arial" w:cstheme="minorHAnsi"/>
                <w:b/>
                <w:smallCaps/>
                <w:noProof/>
                <w:webHidden/>
                <w:color w:val="002060"/>
                <w:sz w:val="18"/>
                <w:szCs w:val="20"/>
              </w:rPr>
              <w:instrText xml:space="preserve"> PAGEREF _Toc98515633 \h </w:instrText>
            </w:r>
            <w:r w:rsidRPr="007F1476">
              <w:rPr>
                <w:rFonts w:ascii="Arial" w:eastAsiaTheme="minorEastAsia" w:hAnsi="Arial" w:cstheme="minorHAnsi"/>
                <w:b/>
                <w:smallCaps/>
                <w:noProof/>
                <w:webHidden/>
                <w:color w:val="002060"/>
                <w:sz w:val="18"/>
                <w:szCs w:val="20"/>
              </w:rPr>
            </w:r>
            <w:r w:rsidRPr="007F1476">
              <w:rPr>
                <w:rFonts w:ascii="Arial" w:eastAsiaTheme="minorEastAsia" w:hAnsi="Arial" w:cstheme="minorHAnsi"/>
                <w:b/>
                <w:smallCaps/>
                <w:noProof/>
                <w:webHidden/>
                <w:color w:val="002060"/>
                <w:sz w:val="18"/>
                <w:szCs w:val="20"/>
              </w:rPr>
              <w:fldChar w:fldCharType="separate"/>
            </w:r>
            <w:r w:rsidRPr="007F1476">
              <w:rPr>
                <w:rFonts w:ascii="Arial" w:eastAsiaTheme="minorEastAsia" w:hAnsi="Arial" w:cstheme="minorHAnsi"/>
                <w:b/>
                <w:smallCaps/>
                <w:noProof/>
                <w:webHidden/>
                <w:color w:val="002060"/>
                <w:sz w:val="18"/>
                <w:szCs w:val="20"/>
              </w:rPr>
              <w:t>13</w:t>
            </w:r>
            <w:r w:rsidRPr="007F1476">
              <w:rPr>
                <w:rFonts w:ascii="Arial" w:eastAsiaTheme="minorEastAsia" w:hAnsi="Arial" w:cstheme="minorHAnsi"/>
                <w:b/>
                <w:smallCaps/>
                <w:noProof/>
                <w:webHidden/>
                <w:color w:val="002060"/>
                <w:sz w:val="18"/>
                <w:szCs w:val="20"/>
              </w:rPr>
              <w:fldChar w:fldCharType="end"/>
            </w:r>
          </w:hyperlink>
        </w:p>
        <w:p w:rsidR="007F1476" w:rsidRPr="007F1476" w:rsidRDefault="007F1476" w:rsidP="007F1476">
          <w:pPr>
            <w:tabs>
              <w:tab w:val="right" w:leader="dot" w:pos="9912"/>
            </w:tabs>
            <w:spacing w:before="120" w:after="120" w:line="240" w:lineRule="auto"/>
            <w:jc w:val="both"/>
            <w:rPr>
              <w:rFonts w:eastAsiaTheme="minorEastAsia"/>
              <w:noProof/>
              <w:lang w:eastAsia="it-IT"/>
            </w:rPr>
          </w:pPr>
          <w:hyperlink w:anchor="_Toc98515634" w:history="1">
            <w:r w:rsidRPr="007F1476">
              <w:rPr>
                <w:rFonts w:ascii="Arial" w:eastAsia="Times New Roman" w:hAnsi="Arial" w:cs="Arial"/>
                <w:b/>
                <w:bCs/>
                <w:caps/>
                <w:noProof/>
                <w:color w:val="0563C1" w:themeColor="hyperlink"/>
                <w:szCs w:val="20"/>
                <w:u w:val="single"/>
                <w:lang w:eastAsia="it-IT"/>
              </w:rPr>
              <w:t>ATTIVITA’ DI BASE</w:t>
            </w:r>
            <w:r w:rsidRPr="007F1476">
              <w:rPr>
                <w:rFonts w:ascii="Arial" w:eastAsiaTheme="minorEastAsia" w:hAnsi="Arial" w:cstheme="minorHAnsi"/>
                <w:b/>
                <w:bCs/>
                <w:caps/>
                <w:noProof/>
                <w:webHidden/>
                <w:color w:val="002060"/>
                <w:szCs w:val="20"/>
              </w:rPr>
              <w:tab/>
            </w:r>
            <w:r w:rsidRPr="007F1476">
              <w:rPr>
                <w:rFonts w:ascii="Arial" w:eastAsiaTheme="minorEastAsia" w:hAnsi="Arial" w:cstheme="minorHAnsi"/>
                <w:b/>
                <w:bCs/>
                <w:caps/>
                <w:noProof/>
                <w:webHidden/>
                <w:color w:val="002060"/>
                <w:szCs w:val="20"/>
              </w:rPr>
              <w:fldChar w:fldCharType="begin"/>
            </w:r>
            <w:r w:rsidRPr="007F1476">
              <w:rPr>
                <w:rFonts w:ascii="Arial" w:eastAsiaTheme="minorEastAsia" w:hAnsi="Arial" w:cstheme="minorHAnsi"/>
                <w:b/>
                <w:bCs/>
                <w:caps/>
                <w:noProof/>
                <w:webHidden/>
                <w:color w:val="002060"/>
                <w:szCs w:val="20"/>
              </w:rPr>
              <w:instrText xml:space="preserve"> PAGEREF _Toc98515634 \h </w:instrText>
            </w:r>
            <w:r w:rsidRPr="007F1476">
              <w:rPr>
                <w:rFonts w:ascii="Arial" w:eastAsiaTheme="minorEastAsia" w:hAnsi="Arial" w:cstheme="minorHAnsi"/>
                <w:b/>
                <w:bCs/>
                <w:caps/>
                <w:noProof/>
                <w:webHidden/>
                <w:color w:val="002060"/>
                <w:szCs w:val="20"/>
              </w:rPr>
            </w:r>
            <w:r w:rsidRPr="007F1476">
              <w:rPr>
                <w:rFonts w:ascii="Arial" w:eastAsiaTheme="minorEastAsia" w:hAnsi="Arial" w:cstheme="minorHAnsi"/>
                <w:b/>
                <w:bCs/>
                <w:caps/>
                <w:noProof/>
                <w:webHidden/>
                <w:color w:val="002060"/>
                <w:szCs w:val="20"/>
              </w:rPr>
              <w:fldChar w:fldCharType="separate"/>
            </w:r>
            <w:r w:rsidRPr="007F1476">
              <w:rPr>
                <w:rFonts w:ascii="Arial" w:eastAsiaTheme="minorEastAsia" w:hAnsi="Arial" w:cstheme="minorHAnsi"/>
                <w:b/>
                <w:bCs/>
                <w:caps/>
                <w:noProof/>
                <w:webHidden/>
                <w:color w:val="002060"/>
                <w:szCs w:val="20"/>
              </w:rPr>
              <w:t>14</w:t>
            </w:r>
            <w:r w:rsidRPr="007F1476">
              <w:rPr>
                <w:rFonts w:ascii="Arial" w:eastAsiaTheme="minorEastAsia" w:hAnsi="Arial" w:cstheme="minorHAnsi"/>
                <w:b/>
                <w:bCs/>
                <w:caps/>
                <w:noProof/>
                <w:webHidden/>
                <w:color w:val="002060"/>
                <w:szCs w:val="20"/>
              </w:rPr>
              <w:fldChar w:fldCharType="end"/>
            </w:r>
          </w:hyperlink>
        </w:p>
        <w:p w:rsidR="007F1476" w:rsidRPr="007F1476" w:rsidRDefault="007F1476" w:rsidP="007F1476">
          <w:pPr>
            <w:spacing w:after="0" w:line="240" w:lineRule="auto"/>
            <w:jc w:val="both"/>
            <w:rPr>
              <w:rFonts w:eastAsiaTheme="minorEastAsia"/>
              <w:sz w:val="20"/>
              <w:szCs w:val="20"/>
            </w:rPr>
          </w:pPr>
          <w:r w:rsidRPr="007F1476">
            <w:rPr>
              <w:rFonts w:ascii="Arial" w:eastAsiaTheme="minorEastAsia" w:hAnsi="Arial" w:cstheme="minorHAnsi"/>
              <w:bCs/>
              <w:caps/>
              <w:color w:val="002060"/>
              <w:szCs w:val="20"/>
            </w:rPr>
            <w:fldChar w:fldCharType="end"/>
          </w:r>
        </w:p>
      </w:sdtContent>
    </w:sdt>
    <w:p w:rsidR="007F1476" w:rsidRPr="007F1476" w:rsidRDefault="007F1476" w:rsidP="007F1476">
      <w:pPr>
        <w:spacing w:before="120" w:after="120" w:line="240" w:lineRule="auto"/>
        <w:jc w:val="both"/>
        <w:rPr>
          <w:rFonts w:ascii="Arial" w:eastAsiaTheme="minorEastAsia" w:hAnsi="Arial" w:cs="Arial"/>
          <w:b/>
          <w:color w:val="002060"/>
        </w:rPr>
      </w:pPr>
    </w:p>
    <w:p w:rsidR="007F1476" w:rsidRPr="007F1476" w:rsidRDefault="007F1476" w:rsidP="007F1476">
      <w:pPr>
        <w:spacing w:before="120" w:after="120" w:line="240" w:lineRule="auto"/>
        <w:jc w:val="both"/>
        <w:rPr>
          <w:rFonts w:ascii="Arial" w:eastAsiaTheme="minorEastAsia" w:hAnsi="Arial" w:cs="Arial"/>
          <w:b/>
          <w:color w:val="002060"/>
        </w:rPr>
      </w:pPr>
    </w:p>
    <w:p w:rsidR="007F1476" w:rsidRPr="007F1476" w:rsidRDefault="007F1476" w:rsidP="007F1476">
      <w:pPr>
        <w:spacing w:before="120" w:after="120" w:line="240" w:lineRule="auto"/>
        <w:jc w:val="both"/>
        <w:rPr>
          <w:rFonts w:ascii="Arial" w:eastAsiaTheme="minorEastAsia" w:hAnsi="Arial" w:cs="Arial"/>
          <w:b/>
          <w:color w:val="002060"/>
        </w:rPr>
      </w:pPr>
    </w:p>
    <w:p w:rsidR="007F1476" w:rsidRPr="007F1476" w:rsidRDefault="007F1476" w:rsidP="007F1476">
      <w:pPr>
        <w:spacing w:before="120" w:after="120" w:line="240" w:lineRule="auto"/>
        <w:jc w:val="both"/>
        <w:rPr>
          <w:rFonts w:ascii="Arial" w:eastAsiaTheme="minorEastAsia" w:hAnsi="Arial" w:cs="Arial"/>
          <w:b/>
          <w:color w:val="002060"/>
        </w:rPr>
      </w:pPr>
    </w:p>
    <w:p w:rsidR="007F1476" w:rsidRPr="007F1476" w:rsidRDefault="007F1476" w:rsidP="007F1476">
      <w:pPr>
        <w:spacing w:before="120" w:after="120" w:line="240" w:lineRule="auto"/>
        <w:jc w:val="both"/>
        <w:rPr>
          <w:rFonts w:ascii="Arial" w:eastAsiaTheme="minorEastAsia" w:hAnsi="Arial" w:cs="Arial"/>
          <w:b/>
          <w:color w:val="002060"/>
        </w:rPr>
      </w:pPr>
    </w:p>
    <w:p w:rsidR="007F1476" w:rsidRPr="007F1476" w:rsidRDefault="007F1476" w:rsidP="007F1476">
      <w:pPr>
        <w:spacing w:before="120" w:after="120" w:line="240" w:lineRule="auto"/>
        <w:jc w:val="both"/>
        <w:rPr>
          <w:rFonts w:ascii="Arial" w:eastAsiaTheme="minorEastAsia" w:hAnsi="Arial" w:cs="Arial"/>
          <w:b/>
          <w:color w:val="002060"/>
        </w:rPr>
      </w:pPr>
    </w:p>
    <w:p w:rsidR="007F1476" w:rsidRPr="007F1476" w:rsidRDefault="007F1476" w:rsidP="007F147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90049550"/>
      <w:bookmarkStart w:id="4" w:name="_Toc93071391"/>
      <w:bookmarkStart w:id="5" w:name="_Toc94714841"/>
      <w:bookmarkStart w:id="6" w:name="_Toc98515621"/>
      <w:r w:rsidRPr="007F1476">
        <w:rPr>
          <w:rFonts w:ascii="Arial" w:eastAsia="Times New Roman" w:hAnsi="Arial" w:cs="Arial"/>
          <w:b/>
          <w:color w:val="FFFFFF"/>
          <w:sz w:val="36"/>
          <w:szCs w:val="36"/>
          <w:lang w:eastAsia="it-IT"/>
        </w:rPr>
        <w:lastRenderedPageBreak/>
        <w:t xml:space="preserve">COMUNICAZIONI DELLA </w:t>
      </w:r>
      <w:bookmarkEnd w:id="3"/>
      <w:bookmarkEnd w:id="4"/>
      <w:bookmarkEnd w:id="5"/>
      <w:r w:rsidRPr="007F1476">
        <w:rPr>
          <w:rFonts w:ascii="Arial" w:eastAsia="Times New Roman" w:hAnsi="Arial" w:cs="Arial"/>
          <w:b/>
          <w:color w:val="FFFFFF"/>
          <w:sz w:val="36"/>
          <w:szCs w:val="36"/>
          <w:lang w:eastAsia="it-IT"/>
        </w:rPr>
        <w:t>L.N.D.</w:t>
      </w:r>
      <w:bookmarkEnd w:id="6"/>
    </w:p>
    <w:p w:rsidR="007F1476" w:rsidRPr="007F1476" w:rsidRDefault="007F1476" w:rsidP="007F1476">
      <w:pPr>
        <w:spacing w:after="0" w:line="240" w:lineRule="auto"/>
        <w:jc w:val="both"/>
        <w:rPr>
          <w:rFonts w:eastAsiaTheme="minorEastAsia"/>
          <w:sz w:val="20"/>
          <w:szCs w:val="20"/>
        </w:rPr>
      </w:pPr>
      <w:r w:rsidRPr="007F1476">
        <w:rPr>
          <w:rFonts w:eastAsiaTheme="minorEastAsia"/>
          <w:sz w:val="20"/>
          <w:szCs w:val="20"/>
        </w:rPr>
        <w:t xml:space="preserve">  </w:t>
      </w:r>
    </w:p>
    <w:p w:rsidR="007F1476" w:rsidRPr="007F1476" w:rsidRDefault="007F1476" w:rsidP="007F1476">
      <w:pPr>
        <w:spacing w:after="0" w:line="240" w:lineRule="auto"/>
        <w:jc w:val="both"/>
        <w:rPr>
          <w:rFonts w:eastAsiaTheme="minorEastAsia"/>
          <w:sz w:val="20"/>
          <w:szCs w:val="20"/>
        </w:rPr>
      </w:pPr>
    </w:p>
    <w:p w:rsidR="007F1476" w:rsidRPr="007F1476" w:rsidRDefault="007F1476" w:rsidP="007F147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 w:name="_Toc520903551"/>
      <w:bookmarkStart w:id="8" w:name="_Toc527126621"/>
      <w:bookmarkStart w:id="9" w:name="_Toc10152176"/>
      <w:bookmarkStart w:id="10" w:name="_Toc10153721"/>
      <w:bookmarkStart w:id="11" w:name="_Toc10153757"/>
      <w:bookmarkStart w:id="12" w:name="_Toc10153908"/>
      <w:bookmarkStart w:id="13" w:name="_Toc10154001"/>
      <w:bookmarkStart w:id="14" w:name="_Toc10154118"/>
      <w:bookmarkStart w:id="15" w:name="_Toc10154190"/>
      <w:bookmarkStart w:id="16" w:name="_Toc10154798"/>
      <w:bookmarkStart w:id="17" w:name="_Toc10181682"/>
      <w:bookmarkStart w:id="18" w:name="_Toc10181757"/>
      <w:bookmarkStart w:id="19" w:name="_Toc10181784"/>
      <w:bookmarkStart w:id="20" w:name="_Toc10232871"/>
      <w:bookmarkStart w:id="21" w:name="_Toc10232899"/>
      <w:bookmarkStart w:id="22" w:name="_Toc10232996"/>
      <w:bookmarkStart w:id="23" w:name="_Toc12172394"/>
      <w:bookmarkStart w:id="24" w:name="_Toc20952211"/>
      <w:bookmarkStart w:id="25" w:name="_Toc20952423"/>
      <w:bookmarkStart w:id="26" w:name="_Toc20952999"/>
      <w:bookmarkStart w:id="27" w:name="_Toc20953619"/>
      <w:bookmarkStart w:id="28" w:name="_Toc20954347"/>
      <w:bookmarkStart w:id="29" w:name="_Toc20954440"/>
      <w:bookmarkStart w:id="30" w:name="_Toc20955394"/>
      <w:bookmarkStart w:id="31" w:name="_Toc20955412"/>
      <w:bookmarkStart w:id="32" w:name="_Toc20955430"/>
      <w:bookmarkStart w:id="33" w:name="_Toc87458003"/>
      <w:bookmarkStart w:id="34" w:name="_Toc90653524"/>
      <w:bookmarkStart w:id="35" w:name="_Toc98515622"/>
      <w:bookmarkStart w:id="36" w:name="_Hlk92701302"/>
      <w:r w:rsidRPr="007F1476">
        <w:rPr>
          <w:rFonts w:ascii="Arial" w:eastAsia="Times New Roman" w:hAnsi="Arial" w:cs="Arial"/>
          <w:b/>
          <w:color w:val="FFFFFF"/>
          <w:sz w:val="36"/>
          <w:szCs w:val="36"/>
          <w:lang w:eastAsia="it-IT"/>
        </w:rPr>
        <w:t>C</w:t>
      </w:r>
      <w:bookmarkStart w:id="37" w:name="_Hlk90380822"/>
      <w:r w:rsidRPr="007F1476">
        <w:rPr>
          <w:rFonts w:ascii="Arial" w:eastAsia="Times New Roman" w:hAnsi="Arial" w:cs="Arial"/>
          <w:b/>
          <w:color w:val="FFFFFF"/>
          <w:sz w:val="36"/>
          <w:szCs w:val="36"/>
          <w:lang w:eastAsia="it-IT"/>
        </w:rPr>
        <w:t>OMUNICAZIONI DEL COMITATO REGIONALE</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7"/>
    </w:p>
    <w:bookmarkEnd w:id="36"/>
    <w:p w:rsidR="007F1476" w:rsidRPr="007F1476" w:rsidRDefault="007F1476" w:rsidP="007F1476">
      <w:pPr>
        <w:overflowPunct w:val="0"/>
        <w:autoSpaceDE w:val="0"/>
        <w:autoSpaceDN w:val="0"/>
        <w:adjustRightInd w:val="0"/>
        <w:spacing w:after="0" w:line="240" w:lineRule="auto"/>
        <w:jc w:val="both"/>
        <w:rPr>
          <w:rFonts w:ascii="Arial" w:hAnsi="Arial"/>
          <w:noProof/>
          <w:u w:val="single"/>
        </w:rPr>
      </w:pPr>
    </w:p>
    <w:p w:rsidR="007F1476" w:rsidRPr="007F1476" w:rsidRDefault="007F1476" w:rsidP="007F147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rPr>
          <w:rFonts w:ascii="Arial" w:eastAsiaTheme="minorEastAsia" w:hAnsi="Arial" w:cs="Arial"/>
          <w:b/>
          <w:i/>
          <w:caps/>
          <w:color w:val="002060"/>
          <w:spacing w:val="15"/>
          <w:sz w:val="28"/>
          <w:szCs w:val="28"/>
          <w:u w:val="single"/>
        </w:rPr>
      </w:pPr>
      <w:bookmarkStart w:id="38" w:name="_Toc97915576"/>
      <w:bookmarkStart w:id="39" w:name="_Toc98515623"/>
      <w:r w:rsidRPr="007F1476">
        <w:rPr>
          <w:rFonts w:ascii="Arial" w:eastAsiaTheme="minorEastAsia" w:hAnsi="Arial" w:cs="Arial"/>
          <w:b/>
          <w:caps/>
          <w:color w:val="002060"/>
          <w:spacing w:val="15"/>
          <w:sz w:val="28"/>
          <w:szCs w:val="28"/>
          <w:u w:val="single"/>
        </w:rPr>
        <w:t>TESSERAMENTO MINORI PROVENIENTI DALL’UCRAINA</w:t>
      </w:r>
      <w:bookmarkEnd w:id="38"/>
      <w:bookmarkEnd w:id="39"/>
    </w:p>
    <w:p w:rsidR="007F1476" w:rsidRPr="007F1476" w:rsidRDefault="007F1476" w:rsidP="007F1476">
      <w:pPr>
        <w:rPr>
          <w:rFonts w:ascii="Arial" w:hAnsi="Arial" w:cs="Arial"/>
          <w:color w:val="002060"/>
        </w:rPr>
      </w:pPr>
    </w:p>
    <w:p w:rsidR="007F1476" w:rsidRPr="007F1476" w:rsidRDefault="007F1476" w:rsidP="007F1476">
      <w:pPr>
        <w:rPr>
          <w:rFonts w:ascii="Arial" w:hAnsi="Arial" w:cs="Arial"/>
          <w:color w:val="002060"/>
        </w:rPr>
      </w:pPr>
      <w:r w:rsidRPr="007F1476">
        <w:rPr>
          <w:rFonts w:ascii="Arial" w:hAnsi="Arial" w:cs="Arial"/>
          <w:color w:val="002060"/>
        </w:rPr>
        <w:t>Facendo riferimento al CU n. 186/A della FIGC, allegato al presente CU, relativo al tesseramento dei minori ucraini si precisa:</w:t>
      </w:r>
    </w:p>
    <w:p w:rsidR="007F1476" w:rsidRPr="007F1476" w:rsidRDefault="007F1476" w:rsidP="007F1476">
      <w:pPr>
        <w:numPr>
          <w:ilvl w:val="0"/>
          <w:numId w:val="15"/>
        </w:numPr>
        <w:spacing w:after="0" w:line="240" w:lineRule="auto"/>
        <w:contextualSpacing/>
        <w:jc w:val="both"/>
        <w:rPr>
          <w:rFonts w:ascii="Arial" w:eastAsiaTheme="minorEastAsia" w:hAnsi="Arial" w:cs="Arial"/>
          <w:color w:val="002060"/>
        </w:rPr>
      </w:pPr>
      <w:r w:rsidRPr="007F1476">
        <w:rPr>
          <w:rFonts w:ascii="Arial" w:eastAsiaTheme="minorEastAsia" w:hAnsi="Arial" w:cs="Arial"/>
          <w:color w:val="002060"/>
        </w:rPr>
        <w:t>La richiesta di tesseramento dovrà essere caricata, come previsto per i minori stranieri, sul portale FIGC;</w:t>
      </w:r>
    </w:p>
    <w:p w:rsidR="007F1476" w:rsidRPr="007F1476" w:rsidRDefault="007F1476" w:rsidP="007F1476">
      <w:pPr>
        <w:numPr>
          <w:ilvl w:val="0"/>
          <w:numId w:val="15"/>
        </w:numPr>
        <w:spacing w:after="0" w:line="240" w:lineRule="auto"/>
        <w:contextualSpacing/>
        <w:jc w:val="both"/>
        <w:rPr>
          <w:rFonts w:ascii="Arial" w:eastAsiaTheme="minorEastAsia" w:hAnsi="Arial" w:cs="Arial"/>
          <w:color w:val="002060"/>
        </w:rPr>
      </w:pPr>
      <w:r w:rsidRPr="007F1476">
        <w:rPr>
          <w:rFonts w:ascii="Arial" w:eastAsiaTheme="minorEastAsia" w:hAnsi="Arial" w:cs="Arial"/>
          <w:color w:val="002060"/>
        </w:rPr>
        <w:t>La richiesta potrà essere sottoscritta anche da un solo genitore, se presente sul territorio italiano, o da soggetto che legalmente rappresenta il minore; l’istanza dovrà essere accompagnata da una attestazione concernente la provenienza dall’Ucraina.</w:t>
      </w:r>
    </w:p>
    <w:p w:rsidR="007F1476" w:rsidRPr="007F1476" w:rsidRDefault="007F1476" w:rsidP="007F1476">
      <w:pPr>
        <w:numPr>
          <w:ilvl w:val="0"/>
          <w:numId w:val="15"/>
        </w:numPr>
        <w:spacing w:after="0" w:line="240" w:lineRule="auto"/>
        <w:contextualSpacing/>
        <w:jc w:val="both"/>
        <w:rPr>
          <w:rFonts w:ascii="Arial" w:eastAsiaTheme="minorEastAsia" w:hAnsi="Arial" w:cs="Arial"/>
          <w:color w:val="002060"/>
        </w:rPr>
      </w:pPr>
      <w:r w:rsidRPr="007F1476">
        <w:rPr>
          <w:rFonts w:ascii="Arial" w:eastAsiaTheme="minorEastAsia" w:hAnsi="Arial" w:cs="Arial"/>
          <w:color w:val="002060"/>
        </w:rPr>
        <w:t>L’onere per la tassa di tesseramento e per il premio assicurativo sarà a carico della FIGC;</w:t>
      </w:r>
    </w:p>
    <w:p w:rsidR="007F1476" w:rsidRPr="007F1476" w:rsidRDefault="007F1476" w:rsidP="007F1476">
      <w:pPr>
        <w:spacing w:after="0" w:line="240" w:lineRule="auto"/>
        <w:jc w:val="both"/>
        <w:rPr>
          <w:rFonts w:ascii="Arial" w:eastAsiaTheme="minorEastAsia" w:hAnsi="Arial" w:cs="Arial"/>
          <w:color w:val="002060"/>
        </w:rPr>
      </w:pPr>
      <w:r w:rsidRPr="007F1476">
        <w:rPr>
          <w:rFonts w:ascii="Arial" w:eastAsiaTheme="minorEastAsia" w:hAnsi="Arial" w:cs="Arial"/>
          <w:color w:val="002060"/>
        </w:rPr>
        <w:t>Detto tesseramento non potrà in alcun modo determinare l’assunzione per il minore del vincolo pluriennale e, pertanto cesserà di avere validità al 30 giugno 2022.</w:t>
      </w:r>
    </w:p>
    <w:p w:rsidR="007F1476" w:rsidRPr="007F1476" w:rsidRDefault="007F1476" w:rsidP="007F1476">
      <w:pPr>
        <w:spacing w:after="0" w:line="240" w:lineRule="auto"/>
        <w:jc w:val="both"/>
        <w:rPr>
          <w:rFonts w:ascii="Arial" w:eastAsiaTheme="minorEastAsia" w:hAnsi="Arial" w:cs="Arial"/>
          <w:color w:val="002060"/>
          <w:sz w:val="20"/>
          <w:szCs w:val="20"/>
        </w:rPr>
      </w:pPr>
    </w:p>
    <w:p w:rsidR="007F1476" w:rsidRPr="007F1476" w:rsidRDefault="007F1476" w:rsidP="007F1476">
      <w:pPr>
        <w:overflowPunct w:val="0"/>
        <w:autoSpaceDE w:val="0"/>
        <w:autoSpaceDN w:val="0"/>
        <w:adjustRightInd w:val="0"/>
        <w:spacing w:after="0" w:line="240" w:lineRule="auto"/>
        <w:jc w:val="center"/>
        <w:rPr>
          <w:rFonts w:ascii="Arial" w:hAnsi="Arial"/>
          <w:b/>
          <w:noProof/>
          <w:color w:val="002060"/>
          <w:sz w:val="28"/>
          <w:szCs w:val="28"/>
          <w:u w:val="single"/>
        </w:rPr>
      </w:pPr>
    </w:p>
    <w:p w:rsidR="007F1476" w:rsidRPr="007F1476" w:rsidRDefault="007F1476" w:rsidP="007F1476">
      <w:pPr>
        <w:overflowPunct w:val="0"/>
        <w:autoSpaceDE w:val="0"/>
        <w:autoSpaceDN w:val="0"/>
        <w:adjustRightInd w:val="0"/>
        <w:spacing w:after="0" w:line="240" w:lineRule="auto"/>
        <w:jc w:val="center"/>
        <w:rPr>
          <w:rFonts w:ascii="Arial" w:hAnsi="Arial"/>
          <w:b/>
          <w:noProof/>
          <w:color w:val="002060"/>
          <w:sz w:val="28"/>
          <w:szCs w:val="28"/>
          <w:u w:val="single"/>
        </w:rPr>
      </w:pPr>
      <w:r w:rsidRPr="007F1476">
        <w:rPr>
          <w:rFonts w:ascii="Arial" w:hAnsi="Arial"/>
          <w:b/>
          <w:noProof/>
          <w:color w:val="002060"/>
          <w:sz w:val="28"/>
          <w:szCs w:val="28"/>
          <w:u w:val="single"/>
        </w:rPr>
        <w:t>PRONTO A.I.A.</w:t>
      </w:r>
    </w:p>
    <w:p w:rsidR="007F1476" w:rsidRPr="007F1476" w:rsidRDefault="007F1476" w:rsidP="007F1476">
      <w:pPr>
        <w:overflowPunct w:val="0"/>
        <w:autoSpaceDE w:val="0"/>
        <w:autoSpaceDN w:val="0"/>
        <w:adjustRightInd w:val="0"/>
        <w:spacing w:after="0" w:line="240" w:lineRule="auto"/>
        <w:jc w:val="center"/>
        <w:rPr>
          <w:rFonts w:ascii="Arial" w:hAnsi="Arial"/>
          <w:b/>
          <w:noProof/>
          <w:color w:val="002060"/>
          <w:sz w:val="28"/>
          <w:szCs w:val="28"/>
        </w:rPr>
      </w:pPr>
      <w:r w:rsidRPr="007F1476">
        <w:rPr>
          <w:rFonts w:ascii="Arial" w:hAnsi="Arial"/>
          <w:b/>
          <w:noProof/>
          <w:color w:val="002060"/>
          <w:sz w:val="28"/>
          <w:szCs w:val="28"/>
        </w:rPr>
        <w:t>347 6545020</w:t>
      </w:r>
    </w:p>
    <w:p w:rsidR="007F1476" w:rsidRPr="007F1476" w:rsidRDefault="007F1476" w:rsidP="007F1476">
      <w:pPr>
        <w:overflowPunct w:val="0"/>
        <w:autoSpaceDE w:val="0"/>
        <w:autoSpaceDN w:val="0"/>
        <w:adjustRightInd w:val="0"/>
        <w:spacing w:after="0" w:line="240" w:lineRule="auto"/>
        <w:jc w:val="both"/>
        <w:rPr>
          <w:rFonts w:ascii="Arial" w:hAnsi="Arial"/>
          <w:noProof/>
          <w:color w:val="002060"/>
          <w:szCs w:val="20"/>
        </w:rPr>
      </w:pPr>
    </w:p>
    <w:p w:rsidR="007F1476" w:rsidRPr="007F1476" w:rsidRDefault="007F1476" w:rsidP="007F1476">
      <w:pPr>
        <w:rPr>
          <w:rFonts w:ascii="Arial" w:hAnsi="Arial" w:cs="Arial"/>
          <w:b/>
          <w:color w:val="002060"/>
          <w:sz w:val="28"/>
          <w:szCs w:val="28"/>
          <w:u w:val="single"/>
        </w:rPr>
      </w:pPr>
      <w:bookmarkStart w:id="40" w:name="CC_COMUCR"/>
      <w:bookmarkEnd w:id="40"/>
    </w:p>
    <w:p w:rsidR="007F1476" w:rsidRPr="007F1476" w:rsidRDefault="007F1476" w:rsidP="007F1476">
      <w:pPr>
        <w:rPr>
          <w:rFonts w:ascii="Arial" w:hAnsi="Arial" w:cs="Arial"/>
          <w:b/>
          <w:color w:val="002060"/>
          <w:sz w:val="28"/>
          <w:szCs w:val="28"/>
          <w:u w:val="single"/>
        </w:rPr>
      </w:pPr>
      <w:r w:rsidRPr="007F1476">
        <w:rPr>
          <w:rFonts w:ascii="Arial" w:hAnsi="Arial" w:cs="Arial"/>
          <w:b/>
          <w:color w:val="002060"/>
          <w:sz w:val="28"/>
          <w:szCs w:val="28"/>
          <w:u w:val="single"/>
        </w:rPr>
        <w:t>COMUNICAZIONI ALLE SOCIETA’</w:t>
      </w:r>
    </w:p>
    <w:p w:rsidR="007F1476" w:rsidRPr="007F1476" w:rsidRDefault="007F1476" w:rsidP="007F1476">
      <w:pPr>
        <w:rPr>
          <w:rFonts w:ascii="Arial" w:hAnsi="Arial" w:cs="Arial"/>
          <w:color w:val="002060"/>
        </w:rPr>
      </w:pPr>
      <w:r w:rsidRPr="007F1476">
        <w:rPr>
          <w:rFonts w:ascii="Arial" w:hAnsi="Arial" w:cs="Arial"/>
          <w:color w:val="002060"/>
        </w:rPr>
        <w:t>I risultati ed i provvedimenti disciplinari relativi a gare del trascorso fine settimana che non compaiono nel presente CU sono stati pubblicati nei precedenti CC.UU. pubblicati nelle giornate di lunedì 14.03.2022 e martedì 15.03.2022.</w:t>
      </w:r>
    </w:p>
    <w:p w:rsidR="007F1476" w:rsidRPr="007F1476" w:rsidRDefault="007F1476" w:rsidP="007F1476">
      <w:pPr>
        <w:rPr>
          <w:rFonts w:ascii="Arial" w:hAnsi="Arial" w:cs="Arial"/>
          <w:color w:val="002060"/>
        </w:rPr>
      </w:pPr>
    </w:p>
    <w:p w:rsidR="007F1476" w:rsidRPr="007F1476" w:rsidRDefault="007F1476" w:rsidP="007F1476">
      <w:pPr>
        <w:rPr>
          <w:rFonts w:ascii="Arial" w:hAnsi="Arial" w:cs="Arial"/>
          <w:b/>
          <w:color w:val="002060"/>
          <w:sz w:val="24"/>
          <w:szCs w:val="24"/>
          <w:u w:val="single"/>
        </w:rPr>
      </w:pPr>
      <w:r w:rsidRPr="007F1476">
        <w:rPr>
          <w:rFonts w:ascii="Arial" w:hAnsi="Arial" w:cs="Arial"/>
          <w:b/>
          <w:color w:val="002060"/>
          <w:sz w:val="24"/>
          <w:szCs w:val="24"/>
          <w:u w:val="single"/>
        </w:rPr>
        <w:t>Programma Gare</w:t>
      </w:r>
    </w:p>
    <w:p w:rsidR="007F1476" w:rsidRPr="007F1476" w:rsidRDefault="007F1476" w:rsidP="007F1476">
      <w:pPr>
        <w:rPr>
          <w:rFonts w:ascii="Arial" w:hAnsi="Arial" w:cs="Arial"/>
          <w:b/>
          <w:color w:val="002060"/>
          <w:sz w:val="24"/>
          <w:szCs w:val="24"/>
        </w:rPr>
      </w:pPr>
      <w:r w:rsidRPr="007F1476">
        <w:rPr>
          <w:rFonts w:ascii="Arial" w:hAnsi="Arial" w:cs="Arial"/>
          <w:b/>
          <w:color w:val="002060"/>
          <w:sz w:val="24"/>
          <w:szCs w:val="24"/>
        </w:rPr>
        <w:t>Si invitano le Società a controllare il programma gare che viene pubblicato nei Comunicati Ufficiali e a comunicare immediatamente al Comitato Regionale eventuali anomalie.</w:t>
      </w:r>
    </w:p>
    <w:p w:rsidR="007F1476" w:rsidRPr="007F1476" w:rsidRDefault="007F1476" w:rsidP="007F1476">
      <w:pPr>
        <w:rPr>
          <w:rFonts w:ascii="Arial" w:hAnsi="Arial" w:cs="Arial"/>
          <w:b/>
          <w:color w:val="002060"/>
          <w:sz w:val="24"/>
          <w:szCs w:val="24"/>
          <w:u w:val="single"/>
        </w:rPr>
      </w:pPr>
    </w:p>
    <w:p w:rsidR="007F1476" w:rsidRPr="007F1476" w:rsidRDefault="007F1476" w:rsidP="007F1476">
      <w:pPr>
        <w:rPr>
          <w:rFonts w:ascii="Arial" w:hAnsi="Arial" w:cs="Arial"/>
          <w:b/>
          <w:color w:val="002060"/>
          <w:sz w:val="24"/>
          <w:szCs w:val="24"/>
          <w:u w:val="single"/>
        </w:rPr>
      </w:pPr>
      <w:r w:rsidRPr="007F1476">
        <w:rPr>
          <w:rFonts w:ascii="Arial" w:hAnsi="Arial" w:cs="Arial"/>
          <w:b/>
          <w:color w:val="002060"/>
          <w:sz w:val="24"/>
          <w:szCs w:val="24"/>
          <w:u w:val="single"/>
        </w:rPr>
        <w:t xml:space="preserve">Rinvii gara </w:t>
      </w:r>
    </w:p>
    <w:p w:rsidR="007F1476" w:rsidRPr="007F1476" w:rsidRDefault="007F1476" w:rsidP="007F1476">
      <w:pPr>
        <w:rPr>
          <w:rFonts w:ascii="Arial" w:hAnsi="Arial" w:cs="Arial"/>
          <w:b/>
          <w:color w:val="002060"/>
          <w:sz w:val="24"/>
          <w:szCs w:val="24"/>
          <w:u w:val="single"/>
        </w:rPr>
      </w:pPr>
      <w:r w:rsidRPr="007F1476">
        <w:rPr>
          <w:rFonts w:ascii="Arial" w:hAnsi="Arial" w:cs="Arial"/>
          <w:b/>
          <w:color w:val="002060"/>
          <w:sz w:val="24"/>
          <w:szCs w:val="24"/>
          <w:u w:val="single"/>
        </w:rPr>
        <w:t>Si comunica che anche per le gare di Settore Giovanile e Scolastico vale quanto pubblicato in merito ai rinvii di gara, per positività al covid-19, nel CU n. 24 del 07.09.2021; si invitano pertanto le Società ad astenersi dal richiedere rinvii se non sussistono le condizioni previste nel citato CU.</w:t>
      </w:r>
    </w:p>
    <w:p w:rsidR="007F1476" w:rsidRPr="007F1476" w:rsidRDefault="007F1476" w:rsidP="007F1476">
      <w:pPr>
        <w:rPr>
          <w:rFonts w:ascii="Arial" w:hAnsi="Arial" w:cs="Arial"/>
          <w:b/>
          <w:color w:val="002060"/>
          <w:sz w:val="24"/>
          <w:szCs w:val="24"/>
          <w:u w:val="single"/>
        </w:rPr>
      </w:pPr>
      <w:r w:rsidRPr="007F1476">
        <w:rPr>
          <w:rFonts w:ascii="Arial" w:hAnsi="Arial" w:cs="Arial"/>
          <w:b/>
          <w:color w:val="002060"/>
          <w:sz w:val="24"/>
          <w:szCs w:val="24"/>
          <w:u w:val="single"/>
        </w:rPr>
        <w:t>Le richieste devono essere corredate da documentazione comprovante la positività dei soggetti.</w:t>
      </w:r>
    </w:p>
    <w:p w:rsidR="007F1476" w:rsidRPr="007F1476" w:rsidRDefault="007F1476" w:rsidP="007F1476">
      <w:pPr>
        <w:spacing w:after="0" w:line="240" w:lineRule="auto"/>
        <w:jc w:val="both"/>
        <w:rPr>
          <w:rFonts w:ascii="Arial" w:eastAsiaTheme="minorEastAsia" w:hAnsi="Arial" w:cs="Arial"/>
          <w:color w:val="002060"/>
          <w:sz w:val="20"/>
          <w:szCs w:val="20"/>
        </w:rPr>
      </w:pPr>
    </w:p>
    <w:p w:rsidR="007F1476" w:rsidRPr="007F1476" w:rsidRDefault="007F1476" w:rsidP="007F1476">
      <w:pPr>
        <w:spacing w:after="0" w:line="240" w:lineRule="auto"/>
        <w:jc w:val="both"/>
        <w:rPr>
          <w:rFonts w:ascii="Arial" w:eastAsiaTheme="minorEastAsia" w:hAnsi="Arial" w:cs="Arial"/>
          <w:b/>
          <w:color w:val="002060"/>
          <w:sz w:val="28"/>
          <w:szCs w:val="28"/>
          <w:u w:val="single"/>
        </w:rPr>
      </w:pPr>
      <w:r w:rsidRPr="007F1476">
        <w:rPr>
          <w:rFonts w:ascii="Arial" w:eastAsiaTheme="minorEastAsia" w:hAnsi="Arial" w:cs="Arial"/>
          <w:b/>
          <w:color w:val="002060"/>
          <w:sz w:val="28"/>
          <w:szCs w:val="28"/>
          <w:u w:val="single"/>
        </w:rPr>
        <w:lastRenderedPageBreak/>
        <w:t>RADUNO NAZIONALE DILETTANTI UNDER 17</w:t>
      </w:r>
    </w:p>
    <w:p w:rsidR="007F1476" w:rsidRPr="007F1476" w:rsidRDefault="007F1476" w:rsidP="007F1476">
      <w:pPr>
        <w:spacing w:after="0" w:line="240" w:lineRule="auto"/>
        <w:jc w:val="both"/>
        <w:rPr>
          <w:rFonts w:ascii="Times New Roman" w:eastAsiaTheme="minorEastAsia" w:hAnsi="Times New Roman" w:cs="Times New Roman"/>
          <w:color w:val="002060"/>
        </w:rPr>
      </w:pPr>
    </w:p>
    <w:p w:rsidR="007F1476" w:rsidRPr="007F1476" w:rsidRDefault="007F1476" w:rsidP="007F1476">
      <w:pPr>
        <w:spacing w:after="0" w:line="240" w:lineRule="auto"/>
        <w:jc w:val="both"/>
        <w:rPr>
          <w:rFonts w:ascii="Arial" w:eastAsiaTheme="minorEastAsia" w:hAnsi="Arial" w:cs="Arial"/>
          <w:color w:val="002060"/>
          <w:sz w:val="20"/>
          <w:szCs w:val="20"/>
        </w:rPr>
      </w:pPr>
      <w:r w:rsidRPr="007F1476">
        <w:rPr>
          <w:rFonts w:ascii="Arial" w:eastAsiaTheme="minorEastAsia" w:hAnsi="Arial" w:cs="Arial"/>
          <w:color w:val="002060"/>
          <w:sz w:val="20"/>
          <w:szCs w:val="20"/>
        </w:rPr>
        <w:t>Nell’ambito del Progetto Giovani LND i sottoelencati giocatori sono convocati, come da documento allegato, per il giorno 22 marzo 2022 entro le ore 13,30 a Roma, presso il Centro Sportivo “G. Fiorini – Tre Fontane” sito in via Costantino 5, per il Raduno territoriale dell’Area Centro della Rappresentativa Nazionale Dilettanti Under 17:</w:t>
      </w:r>
    </w:p>
    <w:p w:rsidR="007F1476" w:rsidRPr="007F1476" w:rsidRDefault="007F1476" w:rsidP="007F1476">
      <w:pPr>
        <w:spacing w:after="0" w:line="240" w:lineRule="auto"/>
        <w:jc w:val="both"/>
        <w:rPr>
          <w:rFonts w:ascii="Arial" w:eastAsiaTheme="minorEastAsia" w:hAnsi="Arial" w:cs="Arial"/>
          <w:color w:val="002060"/>
          <w:sz w:val="20"/>
          <w:szCs w:val="20"/>
        </w:rPr>
      </w:pPr>
    </w:p>
    <w:p w:rsidR="007F1476" w:rsidRPr="007F1476" w:rsidRDefault="007F1476" w:rsidP="007F1476">
      <w:pPr>
        <w:spacing w:after="0" w:line="240" w:lineRule="auto"/>
        <w:jc w:val="both"/>
        <w:rPr>
          <w:rFonts w:ascii="Arial" w:eastAsiaTheme="minorEastAsia" w:hAnsi="Arial" w:cs="Arial"/>
          <w:color w:val="002060"/>
          <w:sz w:val="20"/>
          <w:szCs w:val="20"/>
        </w:rPr>
      </w:pPr>
      <w:r w:rsidRPr="007F1476">
        <w:rPr>
          <w:rFonts w:ascii="Arial" w:eastAsiaTheme="minorEastAsia" w:hAnsi="Arial" w:cs="Arial"/>
          <w:color w:val="002060"/>
          <w:sz w:val="20"/>
          <w:szCs w:val="20"/>
        </w:rPr>
        <w:t>CORVARO FRANCESCO</w:t>
      </w:r>
      <w:r w:rsidRPr="007F1476">
        <w:rPr>
          <w:rFonts w:ascii="Arial" w:eastAsiaTheme="minorEastAsia" w:hAnsi="Arial" w:cs="Arial"/>
          <w:color w:val="002060"/>
          <w:sz w:val="20"/>
          <w:szCs w:val="20"/>
        </w:rPr>
        <w:tab/>
        <w:t xml:space="preserve">16.04.2005 </w:t>
      </w:r>
      <w:r w:rsidRPr="007F1476">
        <w:rPr>
          <w:rFonts w:ascii="Arial" w:eastAsiaTheme="minorEastAsia" w:hAnsi="Arial" w:cs="Arial"/>
          <w:color w:val="002060"/>
          <w:sz w:val="20"/>
          <w:szCs w:val="20"/>
        </w:rPr>
        <w:tab/>
        <w:t>ACADEMY CIVITANOVESE</w:t>
      </w:r>
    </w:p>
    <w:p w:rsidR="007F1476" w:rsidRPr="007F1476" w:rsidRDefault="007F1476" w:rsidP="007F1476">
      <w:pPr>
        <w:spacing w:after="0" w:line="240" w:lineRule="auto"/>
        <w:jc w:val="both"/>
        <w:rPr>
          <w:rFonts w:ascii="Arial" w:eastAsiaTheme="minorEastAsia" w:hAnsi="Arial" w:cs="Arial"/>
          <w:color w:val="002060"/>
          <w:sz w:val="20"/>
          <w:szCs w:val="20"/>
        </w:rPr>
      </w:pPr>
      <w:r w:rsidRPr="007F1476">
        <w:rPr>
          <w:rFonts w:ascii="Arial" w:eastAsiaTheme="minorEastAsia" w:hAnsi="Arial" w:cs="Arial"/>
          <w:color w:val="002060"/>
          <w:sz w:val="20"/>
          <w:szCs w:val="20"/>
        </w:rPr>
        <w:t>STRAPPINI NICOLA</w:t>
      </w:r>
      <w:r w:rsidRPr="007F1476">
        <w:rPr>
          <w:rFonts w:ascii="Arial" w:eastAsiaTheme="minorEastAsia" w:hAnsi="Arial" w:cs="Arial"/>
          <w:color w:val="002060"/>
          <w:sz w:val="20"/>
          <w:szCs w:val="20"/>
        </w:rPr>
        <w:tab/>
      </w:r>
      <w:r w:rsidRPr="007F1476">
        <w:rPr>
          <w:rFonts w:ascii="Arial" w:eastAsiaTheme="minorEastAsia" w:hAnsi="Arial" w:cs="Arial"/>
          <w:color w:val="002060"/>
          <w:sz w:val="20"/>
          <w:szCs w:val="20"/>
        </w:rPr>
        <w:tab/>
        <w:t>27.04.2005</w:t>
      </w:r>
      <w:r w:rsidRPr="007F1476">
        <w:rPr>
          <w:rFonts w:ascii="Arial" w:eastAsiaTheme="minorEastAsia" w:hAnsi="Arial" w:cs="Arial"/>
          <w:color w:val="002060"/>
          <w:sz w:val="20"/>
          <w:szCs w:val="20"/>
        </w:rPr>
        <w:tab/>
        <w:t>FILOTTRANESE</w:t>
      </w:r>
    </w:p>
    <w:p w:rsidR="007F1476" w:rsidRPr="007F1476" w:rsidRDefault="007F1476" w:rsidP="007F1476">
      <w:pPr>
        <w:spacing w:after="0" w:line="240" w:lineRule="auto"/>
        <w:jc w:val="both"/>
        <w:rPr>
          <w:rFonts w:ascii="Arial" w:eastAsiaTheme="minorEastAsia" w:hAnsi="Arial" w:cs="Arial"/>
          <w:color w:val="002060"/>
          <w:sz w:val="20"/>
          <w:szCs w:val="20"/>
        </w:rPr>
      </w:pPr>
      <w:r w:rsidRPr="007F1476">
        <w:rPr>
          <w:rFonts w:ascii="Arial" w:eastAsiaTheme="minorEastAsia" w:hAnsi="Arial" w:cs="Arial"/>
          <w:color w:val="002060"/>
          <w:sz w:val="20"/>
          <w:szCs w:val="20"/>
        </w:rPr>
        <w:t>CECERE SIMONE</w:t>
      </w:r>
      <w:r w:rsidRPr="007F1476">
        <w:rPr>
          <w:rFonts w:ascii="Arial" w:eastAsiaTheme="minorEastAsia" w:hAnsi="Arial" w:cs="Arial"/>
          <w:color w:val="002060"/>
          <w:sz w:val="20"/>
          <w:szCs w:val="20"/>
        </w:rPr>
        <w:tab/>
      </w:r>
      <w:r w:rsidRPr="007F1476">
        <w:rPr>
          <w:rFonts w:ascii="Arial" w:eastAsiaTheme="minorEastAsia" w:hAnsi="Arial" w:cs="Arial"/>
          <w:color w:val="002060"/>
          <w:sz w:val="20"/>
          <w:szCs w:val="20"/>
        </w:rPr>
        <w:tab/>
        <w:t>26.07.2005</w:t>
      </w:r>
      <w:r w:rsidRPr="007F1476">
        <w:rPr>
          <w:rFonts w:ascii="Arial" w:eastAsiaTheme="minorEastAsia" w:hAnsi="Arial" w:cs="Arial"/>
          <w:color w:val="002060"/>
          <w:sz w:val="20"/>
          <w:szCs w:val="20"/>
        </w:rPr>
        <w:tab/>
        <w:t>PORTORECANATI</w:t>
      </w:r>
    </w:p>
    <w:p w:rsidR="007F1476" w:rsidRPr="007F1476" w:rsidRDefault="007F1476" w:rsidP="007F1476">
      <w:pPr>
        <w:spacing w:after="0" w:line="240" w:lineRule="auto"/>
        <w:jc w:val="both"/>
        <w:rPr>
          <w:rFonts w:ascii="Arial" w:eastAsiaTheme="minorEastAsia" w:hAnsi="Arial" w:cs="Arial"/>
          <w:color w:val="002060"/>
          <w:sz w:val="20"/>
          <w:szCs w:val="20"/>
        </w:rPr>
      </w:pPr>
      <w:r w:rsidRPr="007F1476">
        <w:rPr>
          <w:rFonts w:ascii="Arial" w:eastAsiaTheme="minorEastAsia" w:hAnsi="Arial" w:cs="Arial"/>
          <w:color w:val="002060"/>
          <w:sz w:val="20"/>
          <w:szCs w:val="20"/>
        </w:rPr>
        <w:t>TIRANTI ZEFIRO</w:t>
      </w:r>
      <w:r w:rsidRPr="007F1476">
        <w:rPr>
          <w:rFonts w:ascii="Arial" w:eastAsiaTheme="minorEastAsia" w:hAnsi="Arial" w:cs="Arial"/>
          <w:color w:val="002060"/>
          <w:sz w:val="20"/>
          <w:szCs w:val="20"/>
        </w:rPr>
        <w:tab/>
      </w:r>
      <w:r w:rsidRPr="007F1476">
        <w:rPr>
          <w:rFonts w:ascii="Arial" w:eastAsiaTheme="minorEastAsia" w:hAnsi="Arial" w:cs="Arial"/>
          <w:color w:val="002060"/>
          <w:sz w:val="20"/>
          <w:szCs w:val="20"/>
        </w:rPr>
        <w:tab/>
        <w:t>04.04.2005</w:t>
      </w:r>
      <w:r w:rsidRPr="007F1476">
        <w:rPr>
          <w:rFonts w:ascii="Arial" w:eastAsiaTheme="minorEastAsia" w:hAnsi="Arial" w:cs="Arial"/>
          <w:color w:val="002060"/>
          <w:sz w:val="20"/>
          <w:szCs w:val="20"/>
        </w:rPr>
        <w:tab/>
        <w:t>PORTORECANATI</w:t>
      </w:r>
    </w:p>
    <w:p w:rsidR="007F1476" w:rsidRPr="007F1476" w:rsidRDefault="007F1476" w:rsidP="007F1476">
      <w:pPr>
        <w:spacing w:after="0" w:line="240" w:lineRule="auto"/>
        <w:jc w:val="both"/>
        <w:rPr>
          <w:rFonts w:ascii="Arial" w:eastAsiaTheme="minorEastAsia" w:hAnsi="Arial" w:cs="Arial"/>
          <w:color w:val="002060"/>
          <w:sz w:val="20"/>
          <w:szCs w:val="20"/>
        </w:rPr>
      </w:pPr>
      <w:r w:rsidRPr="007F1476">
        <w:rPr>
          <w:rFonts w:ascii="Arial" w:eastAsiaTheme="minorEastAsia" w:hAnsi="Arial" w:cs="Arial"/>
          <w:color w:val="002060"/>
          <w:sz w:val="20"/>
          <w:szCs w:val="20"/>
        </w:rPr>
        <w:t>VALLEJA ANXHELO</w:t>
      </w:r>
      <w:r w:rsidRPr="007F1476">
        <w:rPr>
          <w:rFonts w:ascii="Arial" w:eastAsiaTheme="minorEastAsia" w:hAnsi="Arial" w:cs="Arial"/>
          <w:color w:val="002060"/>
          <w:sz w:val="20"/>
          <w:szCs w:val="20"/>
        </w:rPr>
        <w:tab/>
      </w:r>
      <w:r w:rsidRPr="007F1476">
        <w:rPr>
          <w:rFonts w:ascii="Arial" w:eastAsiaTheme="minorEastAsia" w:hAnsi="Arial" w:cs="Arial"/>
          <w:color w:val="002060"/>
          <w:sz w:val="20"/>
          <w:szCs w:val="20"/>
        </w:rPr>
        <w:tab/>
        <w:t>18.12.2005</w:t>
      </w:r>
      <w:r w:rsidRPr="007F1476">
        <w:rPr>
          <w:rFonts w:ascii="Arial" w:eastAsiaTheme="minorEastAsia" w:hAnsi="Arial" w:cs="Arial"/>
          <w:color w:val="002060"/>
          <w:sz w:val="20"/>
          <w:szCs w:val="20"/>
        </w:rPr>
        <w:tab/>
        <w:t>S.A. CALCIO CASTELFIDARDO</w:t>
      </w:r>
    </w:p>
    <w:p w:rsidR="007F1476" w:rsidRPr="007F1476" w:rsidRDefault="007F1476" w:rsidP="007F1476">
      <w:pPr>
        <w:spacing w:after="0" w:line="240" w:lineRule="auto"/>
        <w:jc w:val="both"/>
        <w:rPr>
          <w:rFonts w:ascii="Arial" w:eastAsiaTheme="minorEastAsia" w:hAnsi="Arial" w:cs="Arial"/>
          <w:color w:val="002060"/>
          <w:sz w:val="20"/>
          <w:szCs w:val="20"/>
        </w:rPr>
      </w:pPr>
      <w:r w:rsidRPr="007F1476">
        <w:rPr>
          <w:rFonts w:ascii="Arial" w:eastAsiaTheme="minorEastAsia" w:hAnsi="Arial" w:cs="Arial"/>
          <w:color w:val="002060"/>
          <w:sz w:val="20"/>
          <w:szCs w:val="20"/>
        </w:rPr>
        <w:t>RRGANI MATTEO</w:t>
      </w:r>
      <w:r w:rsidRPr="007F1476">
        <w:rPr>
          <w:rFonts w:ascii="Arial" w:eastAsiaTheme="minorEastAsia" w:hAnsi="Arial" w:cs="Arial"/>
          <w:color w:val="002060"/>
          <w:sz w:val="20"/>
          <w:szCs w:val="20"/>
        </w:rPr>
        <w:tab/>
      </w:r>
      <w:r w:rsidRPr="007F1476">
        <w:rPr>
          <w:rFonts w:ascii="Arial" w:eastAsiaTheme="minorEastAsia" w:hAnsi="Arial" w:cs="Arial"/>
          <w:color w:val="002060"/>
          <w:sz w:val="20"/>
          <w:szCs w:val="20"/>
        </w:rPr>
        <w:tab/>
        <w:t>30.05.2005</w:t>
      </w:r>
      <w:r w:rsidRPr="007F1476">
        <w:rPr>
          <w:rFonts w:ascii="Arial" w:eastAsiaTheme="minorEastAsia" w:hAnsi="Arial" w:cs="Arial"/>
          <w:color w:val="002060"/>
          <w:sz w:val="20"/>
          <w:szCs w:val="20"/>
        </w:rPr>
        <w:tab/>
        <w:t>SENIGALLIA CALCIO</w:t>
      </w:r>
      <w:r w:rsidRPr="007F1476">
        <w:rPr>
          <w:rFonts w:ascii="Arial" w:eastAsiaTheme="minorEastAsia" w:hAnsi="Arial" w:cs="Arial"/>
          <w:color w:val="002060"/>
          <w:sz w:val="20"/>
          <w:szCs w:val="20"/>
        </w:rPr>
        <w:tab/>
        <w:t xml:space="preserve"> .</w:t>
      </w:r>
    </w:p>
    <w:p w:rsidR="007F1476" w:rsidRPr="007F1476" w:rsidRDefault="007F1476" w:rsidP="007F1476">
      <w:pPr>
        <w:rPr>
          <w:rFonts w:ascii="Arial" w:hAnsi="Arial" w:cs="Arial"/>
          <w:color w:val="002060"/>
        </w:rPr>
      </w:pPr>
    </w:p>
    <w:p w:rsidR="007F1476" w:rsidRPr="007F1476" w:rsidRDefault="007F1476" w:rsidP="007F1476">
      <w:pPr>
        <w:overflowPunct w:val="0"/>
        <w:autoSpaceDE w:val="0"/>
        <w:autoSpaceDN w:val="0"/>
        <w:adjustRightInd w:val="0"/>
        <w:spacing w:after="0" w:line="240" w:lineRule="auto"/>
        <w:jc w:val="both"/>
        <w:rPr>
          <w:rFonts w:ascii="Arial" w:hAnsi="Arial" w:cs="Arial"/>
          <w:b/>
          <w:noProof/>
          <w:color w:val="002060"/>
          <w:sz w:val="28"/>
          <w:szCs w:val="28"/>
          <w:u w:val="single"/>
        </w:rPr>
      </w:pPr>
      <w:r w:rsidRPr="007F1476">
        <w:rPr>
          <w:rFonts w:ascii="Arial" w:hAnsi="Arial"/>
          <w:b/>
          <w:noProof/>
          <w:color w:val="002060"/>
          <w:sz w:val="28"/>
          <w:szCs w:val="28"/>
          <w:u w:val="single"/>
        </w:rPr>
        <w:t>AUTORIZZAZIONE TORNEI</w:t>
      </w:r>
    </w:p>
    <w:p w:rsidR="007F1476" w:rsidRPr="007F1476" w:rsidRDefault="007F1476" w:rsidP="007F1476">
      <w:pPr>
        <w:overflowPunct w:val="0"/>
        <w:autoSpaceDE w:val="0"/>
        <w:autoSpaceDN w:val="0"/>
        <w:adjustRightInd w:val="0"/>
        <w:spacing w:after="0" w:line="240" w:lineRule="auto"/>
        <w:jc w:val="both"/>
        <w:rPr>
          <w:rFonts w:ascii="Arial" w:hAnsi="Arial"/>
          <w:noProof/>
          <w:color w:val="002060"/>
        </w:rPr>
      </w:pPr>
    </w:p>
    <w:p w:rsidR="007F1476" w:rsidRPr="007F1476" w:rsidRDefault="007F1476" w:rsidP="007F1476">
      <w:pPr>
        <w:overflowPunct w:val="0"/>
        <w:autoSpaceDE w:val="0"/>
        <w:autoSpaceDN w:val="0"/>
        <w:adjustRightInd w:val="0"/>
        <w:spacing w:after="0" w:line="240" w:lineRule="auto"/>
        <w:jc w:val="both"/>
        <w:rPr>
          <w:rFonts w:ascii="Arial" w:hAnsi="Arial"/>
          <w:noProof/>
          <w:color w:val="002060"/>
          <w:szCs w:val="20"/>
        </w:rPr>
      </w:pPr>
      <w:r w:rsidRPr="007F1476">
        <w:rPr>
          <w:rFonts w:ascii="Arial" w:hAnsi="Arial"/>
          <w:noProof/>
          <w:color w:val="002060"/>
        </w:rPr>
        <w:t>Questo Comitato Regionale ha autorizzato l’effettuazione dei sottonotati Tornei, approvandone i regolamenti:</w:t>
      </w:r>
    </w:p>
    <w:p w:rsidR="007F1476" w:rsidRPr="007F1476" w:rsidRDefault="007F1476" w:rsidP="007F1476">
      <w:pPr>
        <w:overflowPunct w:val="0"/>
        <w:autoSpaceDE w:val="0"/>
        <w:autoSpaceDN w:val="0"/>
        <w:adjustRightInd w:val="0"/>
        <w:spacing w:after="0" w:line="240" w:lineRule="auto"/>
        <w:jc w:val="both"/>
        <w:rPr>
          <w:rFonts w:ascii="Arial" w:hAnsi="Arial"/>
          <w:noProof/>
          <w:color w:val="002060"/>
        </w:rPr>
      </w:pPr>
    </w:p>
    <w:p w:rsidR="007F1476" w:rsidRPr="007F1476" w:rsidRDefault="007F1476" w:rsidP="007F1476">
      <w:pPr>
        <w:tabs>
          <w:tab w:val="left" w:pos="2895"/>
        </w:tabs>
        <w:overflowPunct w:val="0"/>
        <w:autoSpaceDE w:val="0"/>
        <w:autoSpaceDN w:val="0"/>
        <w:adjustRightInd w:val="0"/>
        <w:spacing w:after="0" w:line="240" w:lineRule="auto"/>
        <w:jc w:val="both"/>
        <w:rPr>
          <w:rFonts w:ascii="Arial" w:hAnsi="Arial"/>
          <w:b/>
          <w:noProof/>
          <w:color w:val="002060"/>
          <w:u w:val="single"/>
        </w:rPr>
      </w:pPr>
      <w:r w:rsidRPr="007F1476">
        <w:rPr>
          <w:rFonts w:ascii="Arial" w:hAnsi="Arial"/>
          <w:b/>
          <w:noProof/>
          <w:color w:val="002060"/>
          <w:u w:val="single"/>
        </w:rPr>
        <w:t>TORNEI S.G.S.</w:t>
      </w:r>
    </w:p>
    <w:p w:rsidR="007F1476" w:rsidRPr="007F1476" w:rsidRDefault="007F1476" w:rsidP="007F1476">
      <w:pPr>
        <w:overflowPunct w:val="0"/>
        <w:autoSpaceDE w:val="0"/>
        <w:autoSpaceDN w:val="0"/>
        <w:adjustRightInd w:val="0"/>
        <w:spacing w:after="0" w:line="240" w:lineRule="auto"/>
        <w:ind w:left="2832" w:hanging="2832"/>
        <w:jc w:val="both"/>
        <w:rPr>
          <w:rFonts w:ascii="Arial" w:hAnsi="Arial"/>
          <w:b/>
          <w:noProof/>
          <w:color w:val="002060"/>
          <w:szCs w:val="20"/>
        </w:rPr>
      </w:pPr>
      <w:r w:rsidRPr="007F1476">
        <w:rPr>
          <w:rFonts w:ascii="Arial" w:hAnsi="Arial"/>
          <w:noProof/>
          <w:color w:val="002060"/>
        </w:rPr>
        <w:t xml:space="preserve">Denominazione Torneo: </w:t>
      </w:r>
      <w:r w:rsidRPr="007F1476">
        <w:rPr>
          <w:rFonts w:ascii="Arial" w:hAnsi="Arial"/>
          <w:noProof/>
          <w:color w:val="002060"/>
        </w:rPr>
        <w:tab/>
      </w:r>
      <w:r w:rsidRPr="007F1476">
        <w:rPr>
          <w:rFonts w:ascii="Arial" w:hAnsi="Arial"/>
          <w:b/>
          <w:noProof/>
          <w:color w:val="002060"/>
        </w:rPr>
        <w:t xml:space="preserve">PULCINO D’ORO CITTÀ DI JESI </w:t>
      </w:r>
    </w:p>
    <w:p w:rsidR="007F1476" w:rsidRPr="007F1476" w:rsidRDefault="007F1476" w:rsidP="007F1476">
      <w:pPr>
        <w:overflowPunct w:val="0"/>
        <w:autoSpaceDE w:val="0"/>
        <w:autoSpaceDN w:val="0"/>
        <w:adjustRightInd w:val="0"/>
        <w:spacing w:after="0" w:line="240" w:lineRule="auto"/>
        <w:jc w:val="both"/>
        <w:rPr>
          <w:rFonts w:ascii="Arial" w:hAnsi="Arial"/>
          <w:noProof/>
          <w:color w:val="002060"/>
        </w:rPr>
      </w:pPr>
      <w:r w:rsidRPr="007F1476">
        <w:rPr>
          <w:rFonts w:ascii="Arial" w:hAnsi="Arial"/>
          <w:noProof/>
          <w:color w:val="002060"/>
        </w:rPr>
        <w:t>Periodo di svolgimento:</w:t>
      </w:r>
      <w:r w:rsidRPr="007F1476">
        <w:rPr>
          <w:rFonts w:ascii="Arial" w:hAnsi="Arial"/>
          <w:noProof/>
          <w:color w:val="002060"/>
        </w:rPr>
        <w:tab/>
        <w:t>25.04.2022</w:t>
      </w:r>
    </w:p>
    <w:p w:rsidR="007F1476" w:rsidRPr="007F1476" w:rsidRDefault="007F1476" w:rsidP="007F1476">
      <w:pPr>
        <w:overflowPunct w:val="0"/>
        <w:autoSpaceDE w:val="0"/>
        <w:autoSpaceDN w:val="0"/>
        <w:adjustRightInd w:val="0"/>
        <w:spacing w:after="0" w:line="240" w:lineRule="auto"/>
        <w:jc w:val="both"/>
        <w:rPr>
          <w:rFonts w:ascii="Arial" w:hAnsi="Arial"/>
          <w:noProof/>
          <w:color w:val="002060"/>
        </w:rPr>
      </w:pPr>
      <w:r w:rsidRPr="007F1476">
        <w:rPr>
          <w:rFonts w:ascii="Arial" w:hAnsi="Arial"/>
          <w:noProof/>
          <w:color w:val="002060"/>
        </w:rPr>
        <w:t>Categoria:</w:t>
      </w:r>
      <w:r w:rsidRPr="007F1476">
        <w:rPr>
          <w:rFonts w:ascii="Arial" w:hAnsi="Arial"/>
          <w:noProof/>
          <w:color w:val="002060"/>
        </w:rPr>
        <w:tab/>
      </w:r>
      <w:r w:rsidRPr="007F1476">
        <w:rPr>
          <w:rFonts w:ascii="Arial" w:hAnsi="Arial"/>
          <w:noProof/>
          <w:color w:val="002060"/>
        </w:rPr>
        <w:tab/>
      </w:r>
      <w:r w:rsidRPr="007F1476">
        <w:rPr>
          <w:rFonts w:ascii="Arial" w:hAnsi="Arial"/>
          <w:noProof/>
          <w:color w:val="002060"/>
        </w:rPr>
        <w:tab/>
        <w:t>Pulcini 2° anno</w:t>
      </w:r>
    </w:p>
    <w:p w:rsidR="007F1476" w:rsidRPr="007F1476" w:rsidRDefault="007F1476" w:rsidP="007F1476">
      <w:pPr>
        <w:overflowPunct w:val="0"/>
        <w:autoSpaceDE w:val="0"/>
        <w:autoSpaceDN w:val="0"/>
        <w:adjustRightInd w:val="0"/>
        <w:spacing w:after="0" w:line="240" w:lineRule="auto"/>
        <w:ind w:left="2832" w:hanging="2832"/>
        <w:jc w:val="both"/>
        <w:rPr>
          <w:rFonts w:ascii="Arial" w:hAnsi="Arial"/>
          <w:noProof/>
          <w:color w:val="002060"/>
        </w:rPr>
      </w:pPr>
      <w:r w:rsidRPr="007F1476">
        <w:rPr>
          <w:rFonts w:ascii="Arial" w:hAnsi="Arial"/>
          <w:noProof/>
          <w:color w:val="002060"/>
        </w:rPr>
        <w:t xml:space="preserve">Carattere </w:t>
      </w:r>
      <w:r w:rsidRPr="007F1476">
        <w:rPr>
          <w:rFonts w:ascii="Arial" w:hAnsi="Arial"/>
          <w:noProof/>
          <w:color w:val="002060"/>
        </w:rPr>
        <w:tab/>
        <w:t>Regionale</w:t>
      </w:r>
    </w:p>
    <w:p w:rsidR="007F1476" w:rsidRPr="007F1476" w:rsidRDefault="007F1476" w:rsidP="007F1476">
      <w:pPr>
        <w:overflowPunct w:val="0"/>
        <w:autoSpaceDE w:val="0"/>
        <w:autoSpaceDN w:val="0"/>
        <w:adjustRightInd w:val="0"/>
        <w:spacing w:after="0" w:line="240" w:lineRule="auto"/>
        <w:ind w:left="2832" w:hanging="2832"/>
        <w:jc w:val="both"/>
        <w:rPr>
          <w:rFonts w:ascii="Arial" w:hAnsi="Arial"/>
          <w:b/>
          <w:noProof/>
          <w:color w:val="002060"/>
        </w:rPr>
      </w:pPr>
      <w:r w:rsidRPr="007F1476">
        <w:rPr>
          <w:rFonts w:ascii="Arial" w:hAnsi="Arial"/>
          <w:noProof/>
          <w:color w:val="002060"/>
        </w:rPr>
        <w:t>Organizzazione:</w:t>
      </w:r>
      <w:r w:rsidRPr="007F1476">
        <w:rPr>
          <w:rFonts w:ascii="Arial" w:hAnsi="Arial"/>
          <w:noProof/>
          <w:color w:val="002060"/>
        </w:rPr>
        <w:tab/>
      </w:r>
      <w:r w:rsidRPr="007F1476">
        <w:rPr>
          <w:rFonts w:ascii="Arial" w:hAnsi="Arial"/>
          <w:b/>
          <w:noProof/>
          <w:color w:val="002060"/>
        </w:rPr>
        <w:t>U.S. JUNIORJESINA LIBERTAS ASD</w:t>
      </w:r>
    </w:p>
    <w:p w:rsidR="007F1476" w:rsidRPr="007F1476" w:rsidRDefault="007F1476" w:rsidP="007F1476">
      <w:pPr>
        <w:rPr>
          <w:rFonts w:ascii="Arial" w:hAnsi="Arial" w:cs="Arial"/>
          <w:color w:val="002060"/>
        </w:rPr>
      </w:pPr>
    </w:p>
    <w:p w:rsidR="007F1476" w:rsidRPr="007F1476" w:rsidRDefault="007F1476" w:rsidP="007F1476">
      <w:pPr>
        <w:overflowPunct w:val="0"/>
        <w:autoSpaceDE w:val="0"/>
        <w:autoSpaceDN w:val="0"/>
        <w:adjustRightInd w:val="0"/>
        <w:spacing w:after="0" w:line="240" w:lineRule="auto"/>
        <w:ind w:left="2832" w:hanging="2832"/>
        <w:jc w:val="both"/>
        <w:rPr>
          <w:rFonts w:ascii="Arial" w:hAnsi="Arial" w:cs="Arial"/>
          <w:b/>
          <w:noProof/>
          <w:color w:val="002060"/>
          <w:szCs w:val="20"/>
        </w:rPr>
      </w:pPr>
      <w:r w:rsidRPr="007F1476">
        <w:rPr>
          <w:rFonts w:ascii="Arial" w:hAnsi="Arial"/>
          <w:noProof/>
          <w:color w:val="002060"/>
        </w:rPr>
        <w:t xml:space="preserve">Denominazione Torneo: </w:t>
      </w:r>
      <w:r w:rsidRPr="007F1476">
        <w:rPr>
          <w:rFonts w:ascii="Arial" w:hAnsi="Arial"/>
          <w:noProof/>
          <w:color w:val="002060"/>
        </w:rPr>
        <w:tab/>
      </w:r>
      <w:r w:rsidRPr="007F1476">
        <w:rPr>
          <w:rFonts w:ascii="Arial" w:hAnsi="Arial"/>
          <w:b/>
          <w:noProof/>
          <w:color w:val="002060"/>
        </w:rPr>
        <w:t xml:space="preserve">15° TORNEO “CITTA’ DI PESARO” </w:t>
      </w:r>
    </w:p>
    <w:p w:rsidR="007F1476" w:rsidRPr="007F1476" w:rsidRDefault="007F1476" w:rsidP="007F1476">
      <w:pPr>
        <w:overflowPunct w:val="0"/>
        <w:autoSpaceDE w:val="0"/>
        <w:autoSpaceDN w:val="0"/>
        <w:adjustRightInd w:val="0"/>
        <w:spacing w:after="0" w:line="240" w:lineRule="auto"/>
        <w:jc w:val="both"/>
        <w:rPr>
          <w:rFonts w:ascii="Arial" w:hAnsi="Arial"/>
          <w:noProof/>
          <w:color w:val="002060"/>
        </w:rPr>
      </w:pPr>
      <w:r w:rsidRPr="007F1476">
        <w:rPr>
          <w:rFonts w:ascii="Arial" w:hAnsi="Arial"/>
          <w:noProof/>
          <w:color w:val="002060"/>
        </w:rPr>
        <w:t>Periodo di svolgimento:</w:t>
      </w:r>
      <w:r w:rsidRPr="007F1476">
        <w:rPr>
          <w:rFonts w:ascii="Arial" w:hAnsi="Arial"/>
          <w:noProof/>
          <w:color w:val="002060"/>
        </w:rPr>
        <w:tab/>
        <w:t>25.04.2022</w:t>
      </w:r>
    </w:p>
    <w:p w:rsidR="007F1476" w:rsidRPr="007F1476" w:rsidRDefault="007F1476" w:rsidP="007F1476">
      <w:pPr>
        <w:overflowPunct w:val="0"/>
        <w:autoSpaceDE w:val="0"/>
        <w:autoSpaceDN w:val="0"/>
        <w:adjustRightInd w:val="0"/>
        <w:spacing w:after="0" w:line="240" w:lineRule="auto"/>
        <w:jc w:val="both"/>
        <w:rPr>
          <w:rFonts w:ascii="Arial" w:hAnsi="Arial"/>
          <w:noProof/>
          <w:color w:val="002060"/>
        </w:rPr>
      </w:pPr>
      <w:r w:rsidRPr="007F1476">
        <w:rPr>
          <w:rFonts w:ascii="Arial" w:hAnsi="Arial"/>
          <w:noProof/>
          <w:color w:val="002060"/>
        </w:rPr>
        <w:t>Categoria:</w:t>
      </w:r>
      <w:r w:rsidRPr="007F1476">
        <w:rPr>
          <w:rFonts w:ascii="Arial" w:hAnsi="Arial"/>
          <w:noProof/>
          <w:color w:val="002060"/>
        </w:rPr>
        <w:tab/>
      </w:r>
      <w:r w:rsidRPr="007F1476">
        <w:rPr>
          <w:rFonts w:ascii="Arial" w:hAnsi="Arial"/>
          <w:noProof/>
          <w:color w:val="002060"/>
        </w:rPr>
        <w:tab/>
      </w:r>
      <w:r w:rsidRPr="007F1476">
        <w:rPr>
          <w:rFonts w:ascii="Arial" w:hAnsi="Arial"/>
          <w:noProof/>
          <w:color w:val="002060"/>
        </w:rPr>
        <w:tab/>
        <w:t>Pulcini misti</w:t>
      </w:r>
    </w:p>
    <w:p w:rsidR="007F1476" w:rsidRPr="007F1476" w:rsidRDefault="007F1476" w:rsidP="007F1476">
      <w:pPr>
        <w:overflowPunct w:val="0"/>
        <w:autoSpaceDE w:val="0"/>
        <w:autoSpaceDN w:val="0"/>
        <w:adjustRightInd w:val="0"/>
        <w:spacing w:after="0" w:line="240" w:lineRule="auto"/>
        <w:ind w:left="2832" w:hanging="2832"/>
        <w:jc w:val="both"/>
        <w:rPr>
          <w:rFonts w:ascii="Arial" w:hAnsi="Arial"/>
          <w:noProof/>
          <w:color w:val="002060"/>
        </w:rPr>
      </w:pPr>
      <w:r w:rsidRPr="007F1476">
        <w:rPr>
          <w:rFonts w:ascii="Arial" w:hAnsi="Arial"/>
          <w:noProof/>
          <w:color w:val="002060"/>
        </w:rPr>
        <w:t xml:space="preserve">Carattere </w:t>
      </w:r>
      <w:r w:rsidRPr="007F1476">
        <w:rPr>
          <w:rFonts w:ascii="Arial" w:hAnsi="Arial"/>
          <w:noProof/>
          <w:color w:val="002060"/>
        </w:rPr>
        <w:tab/>
        <w:t>Regionale</w:t>
      </w:r>
    </w:p>
    <w:p w:rsidR="007F1476" w:rsidRPr="007F1476" w:rsidRDefault="007F1476" w:rsidP="007F1476">
      <w:pPr>
        <w:overflowPunct w:val="0"/>
        <w:autoSpaceDE w:val="0"/>
        <w:autoSpaceDN w:val="0"/>
        <w:adjustRightInd w:val="0"/>
        <w:spacing w:after="0" w:line="240" w:lineRule="auto"/>
        <w:ind w:left="2832" w:hanging="2832"/>
        <w:jc w:val="both"/>
        <w:rPr>
          <w:rFonts w:ascii="Arial" w:hAnsi="Arial"/>
          <w:b/>
          <w:noProof/>
          <w:color w:val="002060"/>
        </w:rPr>
      </w:pPr>
      <w:r w:rsidRPr="007F1476">
        <w:rPr>
          <w:rFonts w:ascii="Arial" w:hAnsi="Arial"/>
          <w:noProof/>
          <w:color w:val="002060"/>
        </w:rPr>
        <w:t>Organizzazione:</w:t>
      </w:r>
      <w:r w:rsidRPr="007F1476">
        <w:rPr>
          <w:rFonts w:ascii="Arial" w:hAnsi="Arial"/>
          <w:noProof/>
          <w:color w:val="002060"/>
        </w:rPr>
        <w:tab/>
      </w:r>
      <w:r w:rsidRPr="007F1476">
        <w:rPr>
          <w:rFonts w:ascii="Arial" w:hAnsi="Arial"/>
          <w:b/>
          <w:noProof/>
          <w:color w:val="002060"/>
        </w:rPr>
        <w:t>POL. D. VISMARA 2008</w:t>
      </w:r>
    </w:p>
    <w:p w:rsidR="007F1476" w:rsidRPr="007F1476" w:rsidRDefault="007F1476" w:rsidP="007F1476">
      <w:pPr>
        <w:rPr>
          <w:rFonts w:ascii="Arial" w:hAnsi="Arial" w:cs="Arial"/>
          <w:b/>
          <w:color w:val="002060"/>
        </w:rPr>
      </w:pPr>
      <w:r w:rsidRPr="007F1476">
        <w:rPr>
          <w:rFonts w:ascii="Arial" w:hAnsi="Arial" w:cs="Arial"/>
          <w:b/>
          <w:color w:val="002060"/>
        </w:rPr>
        <w:t xml:space="preserve"> </w:t>
      </w:r>
    </w:p>
    <w:p w:rsidR="007F1476" w:rsidRPr="007F1476" w:rsidRDefault="007F1476" w:rsidP="007F1476">
      <w:pPr>
        <w:spacing w:after="0" w:line="240" w:lineRule="auto"/>
        <w:jc w:val="both"/>
        <w:rPr>
          <w:rFonts w:ascii="Arial" w:eastAsiaTheme="minorEastAsia" w:hAnsi="Arial" w:cs="Arial"/>
          <w:color w:val="002060"/>
          <w:sz w:val="20"/>
          <w:szCs w:val="20"/>
        </w:rPr>
      </w:pPr>
    </w:p>
    <w:p w:rsidR="007F1476" w:rsidRPr="007F1476" w:rsidRDefault="007F1476" w:rsidP="007F1476">
      <w:pPr>
        <w:spacing w:after="0" w:line="240" w:lineRule="auto"/>
        <w:jc w:val="both"/>
        <w:rPr>
          <w:rFonts w:ascii="Arial" w:eastAsiaTheme="minorEastAsia" w:hAnsi="Arial" w:cs="Arial"/>
          <w:color w:val="002060"/>
          <w:sz w:val="20"/>
          <w:szCs w:val="20"/>
        </w:rPr>
      </w:pPr>
    </w:p>
    <w:p w:rsidR="007F1476" w:rsidRPr="007F1476" w:rsidRDefault="007F1476" w:rsidP="007F1476">
      <w:pPr>
        <w:spacing w:after="0" w:line="240" w:lineRule="auto"/>
        <w:jc w:val="both"/>
        <w:rPr>
          <w:rFonts w:ascii="Arial" w:eastAsiaTheme="minorEastAsia" w:hAnsi="Arial" w:cs="Arial"/>
          <w:color w:val="002060"/>
          <w:sz w:val="20"/>
          <w:szCs w:val="20"/>
        </w:rPr>
      </w:pPr>
    </w:p>
    <w:p w:rsidR="007F1476" w:rsidRPr="007F1476" w:rsidRDefault="007F1476" w:rsidP="007F1476">
      <w:pPr>
        <w:spacing w:after="0" w:line="240" w:lineRule="auto"/>
        <w:jc w:val="both"/>
        <w:rPr>
          <w:rFonts w:ascii="Arial" w:eastAsiaTheme="minorEastAsia" w:hAnsi="Arial" w:cs="Arial"/>
          <w:color w:val="002060"/>
          <w:sz w:val="20"/>
          <w:szCs w:val="20"/>
        </w:rPr>
      </w:pPr>
    </w:p>
    <w:p w:rsidR="007F1476" w:rsidRPr="007F1476" w:rsidRDefault="007F1476" w:rsidP="007F1476">
      <w:pPr>
        <w:spacing w:after="0" w:line="240" w:lineRule="auto"/>
        <w:jc w:val="both"/>
        <w:rPr>
          <w:rFonts w:ascii="Arial" w:eastAsiaTheme="minorEastAsia" w:hAnsi="Arial" w:cs="Arial"/>
          <w:color w:val="002060"/>
          <w:sz w:val="20"/>
          <w:szCs w:val="20"/>
        </w:rPr>
      </w:pPr>
    </w:p>
    <w:p w:rsidR="007F1476" w:rsidRPr="007F1476" w:rsidRDefault="007F1476" w:rsidP="007F147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1" w:name="_Toc98515624"/>
      <w:r w:rsidRPr="007F1476">
        <w:rPr>
          <w:rFonts w:ascii="Arial" w:eastAsia="Times New Roman" w:hAnsi="Arial" w:cs="Arial"/>
          <w:b/>
          <w:color w:val="FFFFFF"/>
          <w:sz w:val="36"/>
          <w:szCs w:val="36"/>
          <w:lang w:eastAsia="it-IT"/>
        </w:rPr>
        <w:t>SERIE D CALCIO A 5 ANCONA</w:t>
      </w:r>
      <w:bookmarkEnd w:id="41"/>
    </w:p>
    <w:p w:rsidR="007F1476" w:rsidRPr="007F1476" w:rsidRDefault="007F1476" w:rsidP="007F1476">
      <w:pPr>
        <w:spacing w:after="0" w:line="240" w:lineRule="auto"/>
        <w:jc w:val="both"/>
        <w:rPr>
          <w:rFonts w:ascii="Arial" w:eastAsiaTheme="minorEastAsia" w:hAnsi="Arial" w:cs="Arial"/>
          <w:color w:val="002060"/>
        </w:rPr>
      </w:pPr>
    </w:p>
    <w:p w:rsidR="007F1476" w:rsidRPr="007F1476" w:rsidRDefault="007F1476" w:rsidP="007F1476">
      <w:pPr>
        <w:overflowPunct w:val="0"/>
        <w:autoSpaceDE w:val="0"/>
        <w:autoSpaceDN w:val="0"/>
        <w:adjustRightInd w:val="0"/>
        <w:spacing w:after="0" w:line="240" w:lineRule="auto"/>
        <w:rPr>
          <w:rFonts w:ascii="Arial" w:hAnsi="Arial"/>
          <w:b/>
          <w:noProof/>
          <w:color w:val="002060"/>
          <w:sz w:val="28"/>
          <w:szCs w:val="28"/>
        </w:rPr>
      </w:pPr>
      <w:r w:rsidRPr="007F1476">
        <w:rPr>
          <w:rFonts w:ascii="Arial" w:hAnsi="Arial"/>
          <w:b/>
          <w:noProof/>
          <w:color w:val="002060"/>
          <w:sz w:val="28"/>
          <w:szCs w:val="28"/>
        </w:rPr>
        <w:t>SPOSTAMENTO GARE</w:t>
      </w:r>
    </w:p>
    <w:p w:rsidR="007F1476" w:rsidRPr="007F1476" w:rsidRDefault="007F1476" w:rsidP="007F1476">
      <w:pPr>
        <w:overflowPunct w:val="0"/>
        <w:autoSpaceDE w:val="0"/>
        <w:autoSpaceDN w:val="0"/>
        <w:adjustRightInd w:val="0"/>
        <w:spacing w:after="0" w:line="240" w:lineRule="auto"/>
        <w:jc w:val="both"/>
        <w:rPr>
          <w:rFonts w:ascii="Arial" w:hAnsi="Arial"/>
          <w:noProof/>
          <w:color w:val="002060"/>
        </w:rPr>
      </w:pPr>
    </w:p>
    <w:p w:rsidR="007F1476" w:rsidRPr="007F1476" w:rsidRDefault="007F1476" w:rsidP="007F1476">
      <w:pPr>
        <w:overflowPunct w:val="0"/>
        <w:autoSpaceDE w:val="0"/>
        <w:autoSpaceDN w:val="0"/>
        <w:adjustRightInd w:val="0"/>
        <w:spacing w:after="0" w:line="240" w:lineRule="auto"/>
        <w:jc w:val="both"/>
        <w:rPr>
          <w:rFonts w:ascii="Arial" w:hAnsi="Arial"/>
          <w:noProof/>
          <w:color w:val="002060"/>
        </w:rPr>
      </w:pPr>
      <w:r w:rsidRPr="007F1476">
        <w:rPr>
          <w:rFonts w:ascii="Arial" w:hAnsi="Arial"/>
          <w:noProof/>
          <w:color w:val="002060"/>
        </w:rPr>
        <w:t xml:space="preserve">Non saranno rinviate gare a data da destinarsi. </w:t>
      </w:r>
    </w:p>
    <w:p w:rsidR="007F1476" w:rsidRPr="007F1476" w:rsidRDefault="007F1476" w:rsidP="007F1476">
      <w:pPr>
        <w:overflowPunct w:val="0"/>
        <w:autoSpaceDE w:val="0"/>
        <w:autoSpaceDN w:val="0"/>
        <w:adjustRightInd w:val="0"/>
        <w:spacing w:after="0" w:line="240" w:lineRule="auto"/>
        <w:jc w:val="both"/>
        <w:rPr>
          <w:rFonts w:ascii="Arial" w:hAnsi="Arial"/>
          <w:noProof/>
          <w:color w:val="002060"/>
        </w:rPr>
      </w:pPr>
      <w:r w:rsidRPr="007F1476">
        <w:rPr>
          <w:rFonts w:ascii="Arial" w:hAnsi="Arial"/>
          <w:noProof/>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rsidR="007F1476" w:rsidRPr="007F1476" w:rsidRDefault="007F1476" w:rsidP="007F1476">
      <w:pPr>
        <w:overflowPunct w:val="0"/>
        <w:autoSpaceDE w:val="0"/>
        <w:autoSpaceDN w:val="0"/>
        <w:adjustRightInd w:val="0"/>
        <w:spacing w:after="0" w:line="240" w:lineRule="auto"/>
        <w:jc w:val="both"/>
        <w:rPr>
          <w:rFonts w:ascii="Arial" w:hAnsi="Arial"/>
          <w:noProof/>
          <w:color w:val="002060"/>
        </w:rPr>
      </w:pPr>
      <w:r w:rsidRPr="007F1476">
        <w:rPr>
          <w:rFonts w:ascii="Arial" w:hAnsi="Arial"/>
          <w:noProof/>
          <w:color w:val="002060"/>
        </w:rPr>
        <w:t>Le variazione dovranno pervenire alla Segreteria del Calcio a Cinque esclusivamente tramite mail (</w:t>
      </w:r>
      <w:hyperlink r:id="rId12" w:history="1">
        <w:r w:rsidRPr="007F1476">
          <w:rPr>
            <w:rFonts w:ascii="Arial" w:hAnsi="Arial"/>
            <w:noProof/>
            <w:color w:val="002060"/>
            <w:u w:val="single"/>
          </w:rPr>
          <w:t>c5marche@lnd.it</w:t>
        </w:r>
      </w:hyperlink>
      <w:r w:rsidRPr="007F1476">
        <w:rPr>
          <w:rFonts w:ascii="Arial" w:hAnsi="Arial"/>
          <w:noProof/>
          <w:color w:val="002060"/>
        </w:rPr>
        <w:t xml:space="preserve">) con tutta la documentazione necessaria, compreso l’assenso della squadra avversaria, inderogabilmente  </w:t>
      </w:r>
      <w:r w:rsidRPr="007F1476">
        <w:rPr>
          <w:rFonts w:ascii="Arial" w:hAnsi="Arial"/>
          <w:b/>
          <w:noProof/>
          <w:color w:val="002060"/>
        </w:rPr>
        <w:t>entro le ore 23:59 del martedì antecedente la gara o entro le 72 ore in caso di turno infrasettimanale</w:t>
      </w:r>
      <w:r w:rsidRPr="007F1476">
        <w:rPr>
          <w:rFonts w:ascii="Arial" w:hAnsi="Arial"/>
          <w:noProof/>
          <w:color w:val="002060"/>
        </w:rPr>
        <w:t>.</w:t>
      </w:r>
    </w:p>
    <w:p w:rsidR="007F1476" w:rsidRPr="007F1476" w:rsidRDefault="007F1476" w:rsidP="007F1476">
      <w:pPr>
        <w:overflowPunct w:val="0"/>
        <w:autoSpaceDE w:val="0"/>
        <w:autoSpaceDN w:val="0"/>
        <w:adjustRightInd w:val="0"/>
        <w:spacing w:after="0" w:line="240" w:lineRule="auto"/>
        <w:jc w:val="both"/>
        <w:rPr>
          <w:rFonts w:ascii="Arial" w:hAnsi="Arial"/>
          <w:noProof/>
          <w:color w:val="002060"/>
        </w:rPr>
      </w:pPr>
      <w:r w:rsidRPr="007F1476">
        <w:rPr>
          <w:rFonts w:ascii="Arial" w:hAnsi="Arial"/>
          <w:noProof/>
          <w:color w:val="002060"/>
        </w:rPr>
        <w:t>Per il cambio del campo di giuoco e la variazione di inizio gara che non supera i 30 minuti non è necessaria la dichiarazione di consenso della squadra avversaria.</w:t>
      </w:r>
    </w:p>
    <w:p w:rsidR="007F1476" w:rsidRPr="007F1476" w:rsidRDefault="007F1476" w:rsidP="007F1476">
      <w:pPr>
        <w:overflowPunct w:val="0"/>
        <w:autoSpaceDE w:val="0"/>
        <w:autoSpaceDN w:val="0"/>
        <w:adjustRightInd w:val="0"/>
        <w:spacing w:after="0" w:line="240" w:lineRule="auto"/>
        <w:jc w:val="both"/>
        <w:rPr>
          <w:rFonts w:ascii="Arial" w:hAnsi="Arial"/>
          <w:noProof/>
          <w:color w:val="002060"/>
        </w:rPr>
      </w:pPr>
    </w:p>
    <w:p w:rsidR="007F1476" w:rsidRPr="007F1476" w:rsidRDefault="007F1476" w:rsidP="007F1476">
      <w:pPr>
        <w:overflowPunct w:val="0"/>
        <w:autoSpaceDE w:val="0"/>
        <w:autoSpaceDN w:val="0"/>
        <w:adjustRightInd w:val="0"/>
        <w:spacing w:after="0" w:line="240" w:lineRule="auto"/>
        <w:jc w:val="both"/>
        <w:rPr>
          <w:rFonts w:ascii="Arial" w:hAnsi="Arial"/>
          <w:noProof/>
          <w:color w:val="002060"/>
        </w:rPr>
      </w:pPr>
    </w:p>
    <w:p w:rsidR="007F1476" w:rsidRPr="007F1476" w:rsidRDefault="007F1476" w:rsidP="007F1476">
      <w:pPr>
        <w:autoSpaceDE w:val="0"/>
        <w:autoSpaceDN w:val="0"/>
        <w:adjustRightInd w:val="0"/>
        <w:spacing w:after="0" w:line="240" w:lineRule="auto"/>
        <w:jc w:val="both"/>
        <w:rPr>
          <w:rFonts w:ascii="Arial" w:eastAsia="Calibri" w:hAnsi="Arial" w:cs="Arial"/>
          <w:b/>
          <w:color w:val="002060"/>
          <w:sz w:val="28"/>
          <w:szCs w:val="28"/>
        </w:rPr>
      </w:pPr>
      <w:bookmarkStart w:id="42" w:name="_Hlk98409818"/>
      <w:r w:rsidRPr="007F1476">
        <w:rPr>
          <w:rFonts w:ascii="Arial" w:eastAsia="Calibri" w:hAnsi="Arial" w:cs="Arial"/>
          <w:b/>
          <w:color w:val="002060"/>
          <w:sz w:val="28"/>
          <w:szCs w:val="28"/>
        </w:rPr>
        <w:lastRenderedPageBreak/>
        <w:t>CIRCOLARE CAMPIONATI 2021/2022 DISPOSIZIONI EMERGENZA COVID-19 VIGENTE</w:t>
      </w:r>
    </w:p>
    <w:p w:rsidR="007F1476" w:rsidRPr="007F1476" w:rsidRDefault="007F1476" w:rsidP="007F1476">
      <w:pPr>
        <w:autoSpaceDE w:val="0"/>
        <w:autoSpaceDN w:val="0"/>
        <w:adjustRightInd w:val="0"/>
        <w:spacing w:after="0" w:line="240" w:lineRule="auto"/>
        <w:jc w:val="both"/>
        <w:rPr>
          <w:rFonts w:ascii="Arial" w:eastAsia="Calibri" w:hAnsi="Arial" w:cs="Arial"/>
          <w:color w:val="002060"/>
        </w:rPr>
      </w:pPr>
      <w:r w:rsidRPr="007F1476">
        <w:rPr>
          <w:rFonts w:ascii="Arial" w:eastAsia="Calibri" w:hAnsi="Arial" w:cs="Arial"/>
          <w:color w:val="002060"/>
        </w:rPr>
        <w:t xml:space="preserve"> </w:t>
      </w:r>
      <w:r w:rsidRPr="007F1476">
        <w:rPr>
          <w:rFonts w:ascii="Arial" w:eastAsia="Calibri" w:hAnsi="Arial" w:cs="Arial"/>
          <w:color w:val="002060"/>
        </w:rPr>
        <w:tab/>
      </w:r>
      <w:r w:rsidRPr="007F1476">
        <w:rPr>
          <w:rFonts w:ascii="Arial" w:eastAsia="Calibri" w:hAnsi="Arial" w:cs="Arial"/>
          <w:color w:val="002060"/>
        </w:rPr>
        <w:tab/>
      </w:r>
      <w:r w:rsidRPr="007F1476">
        <w:rPr>
          <w:rFonts w:ascii="Arial" w:eastAsia="Calibri" w:hAnsi="Arial" w:cs="Arial"/>
          <w:color w:val="002060"/>
        </w:rPr>
        <w:tab/>
      </w:r>
      <w:r w:rsidRPr="007F1476">
        <w:rPr>
          <w:rFonts w:ascii="Arial" w:eastAsia="Calibri" w:hAnsi="Arial" w:cs="Arial"/>
          <w:color w:val="002060"/>
        </w:rPr>
        <w:tab/>
      </w:r>
      <w:r w:rsidRPr="007F1476">
        <w:rPr>
          <w:rFonts w:ascii="Arial" w:eastAsia="Calibri" w:hAnsi="Arial" w:cs="Arial"/>
          <w:color w:val="002060"/>
        </w:rPr>
        <w:tab/>
      </w:r>
    </w:p>
    <w:p w:rsidR="007F1476" w:rsidRPr="007F1476" w:rsidRDefault="007F1476" w:rsidP="007F1476">
      <w:pPr>
        <w:spacing w:after="0" w:line="240" w:lineRule="auto"/>
        <w:jc w:val="both"/>
        <w:rPr>
          <w:rFonts w:ascii="Arial" w:eastAsiaTheme="minorEastAsia" w:hAnsi="Arial" w:cs="Arial"/>
          <w:color w:val="002060"/>
        </w:rPr>
      </w:pPr>
      <w:r w:rsidRPr="007F1476">
        <w:rPr>
          <w:rFonts w:ascii="Arial" w:eastAsiaTheme="minorEastAsia" w:hAnsi="Arial" w:cs="Arial"/>
          <w:color w:val="002060"/>
        </w:rPr>
        <w:t>….omissis…</w:t>
      </w:r>
    </w:p>
    <w:p w:rsidR="007F1476" w:rsidRPr="007F1476" w:rsidRDefault="007F1476" w:rsidP="007F1476">
      <w:pPr>
        <w:tabs>
          <w:tab w:val="left" w:pos="426"/>
        </w:tabs>
        <w:rPr>
          <w:rFonts w:ascii="Arial" w:hAnsi="Arial" w:cs="Arial"/>
          <w:color w:val="002060"/>
        </w:rPr>
      </w:pPr>
    </w:p>
    <w:p w:rsidR="007F1476" w:rsidRPr="007F1476" w:rsidRDefault="007F1476" w:rsidP="007F1476">
      <w:pPr>
        <w:numPr>
          <w:ilvl w:val="0"/>
          <w:numId w:val="16"/>
        </w:numPr>
        <w:spacing w:after="0" w:line="240" w:lineRule="auto"/>
        <w:ind w:left="426"/>
        <w:jc w:val="both"/>
        <w:rPr>
          <w:rFonts w:ascii="Arial" w:eastAsiaTheme="minorEastAsia" w:hAnsi="Arial" w:cs="Arial"/>
          <w:color w:val="002060"/>
        </w:rPr>
      </w:pPr>
      <w:r w:rsidRPr="007F1476">
        <w:rPr>
          <w:rFonts w:ascii="Arial" w:eastAsiaTheme="minorEastAsia" w:hAnsi="Arial" w:cs="Arial"/>
          <w:color w:val="002060"/>
        </w:rPr>
        <w:t>La gara sarà regolarmente disputata qualora non risultino positivi al virus SARS-CoV-2 un numero di calciatori/calciatrici superiore a n. 2 (due).</w:t>
      </w:r>
    </w:p>
    <w:p w:rsidR="007F1476" w:rsidRPr="007F1476" w:rsidRDefault="007F1476" w:rsidP="007F1476">
      <w:pPr>
        <w:spacing w:after="0" w:line="240" w:lineRule="auto"/>
        <w:ind w:left="426" w:hanging="360"/>
        <w:jc w:val="both"/>
        <w:rPr>
          <w:rFonts w:ascii="Arial" w:eastAsiaTheme="minorEastAsia" w:hAnsi="Arial" w:cs="Arial"/>
          <w:color w:val="002060"/>
        </w:rPr>
      </w:pPr>
    </w:p>
    <w:p w:rsidR="007F1476" w:rsidRPr="007F1476" w:rsidRDefault="007F1476" w:rsidP="007F1476">
      <w:pPr>
        <w:numPr>
          <w:ilvl w:val="0"/>
          <w:numId w:val="16"/>
        </w:numPr>
        <w:tabs>
          <w:tab w:val="left" w:pos="426"/>
        </w:tabs>
        <w:spacing w:after="0" w:line="240" w:lineRule="auto"/>
        <w:ind w:left="426"/>
        <w:jc w:val="both"/>
        <w:rPr>
          <w:rFonts w:ascii="Arial" w:eastAsiaTheme="minorEastAsia" w:hAnsi="Arial" w:cs="Arial"/>
          <w:color w:val="002060"/>
        </w:rPr>
      </w:pPr>
      <w:r w:rsidRPr="007F1476">
        <w:rPr>
          <w:rFonts w:ascii="Arial" w:eastAsiaTheme="minorEastAsia" w:hAnsi="Arial" w:cs="Arial"/>
          <w:color w:val="002060"/>
        </w:rPr>
        <w:t>In caso di un numero di calciatori/calciatrici positivi o negativizzati da meno di 7 giorni al virus SARS-CoV-2 superiore a n. 2 (due) ed anche nell’ipotesi in cui, invece, su n. 2 (due) calciatori/calciatrici risultati positivi al virus SARS-CoV-2 ci siano più di n. 1 portiere la Società potrà comunicare tale circostanza al Comitato Regionale, sempre a mezzo mail (</w:t>
      </w:r>
      <w:hyperlink r:id="rId13" w:history="1">
        <w:r w:rsidRPr="007F1476">
          <w:rPr>
            <w:rFonts w:ascii="Arial" w:eastAsiaTheme="minorEastAsia" w:hAnsi="Arial" w:cs="Arial"/>
            <w:color w:val="0563C1" w:themeColor="hyperlink"/>
            <w:u w:val="single"/>
          </w:rPr>
          <w:t>c5marche@lnd.i</w:t>
        </w:r>
      </w:hyperlink>
      <w:r w:rsidRPr="007F1476">
        <w:rPr>
          <w:rFonts w:ascii="Arial" w:eastAsiaTheme="minorEastAsia" w:hAnsi="Arial" w:cs="Arial"/>
          <w:color w:val="002060"/>
        </w:rPr>
        <w:t xml:space="preserve">t) entro e non oltre le 12 ore precedenti, che, espletate le opportune verifiche provvederà al rinvio della gara.  </w:t>
      </w:r>
    </w:p>
    <w:p w:rsidR="007F1476" w:rsidRPr="007F1476" w:rsidRDefault="007F1476" w:rsidP="007F1476">
      <w:pPr>
        <w:ind w:left="426" w:hanging="360"/>
        <w:rPr>
          <w:rFonts w:ascii="Arial" w:hAnsi="Arial" w:cs="Arial"/>
          <w:color w:val="002060"/>
        </w:rPr>
      </w:pPr>
    </w:p>
    <w:p w:rsidR="007F1476" w:rsidRPr="007F1476" w:rsidRDefault="007F1476" w:rsidP="007F1476">
      <w:pPr>
        <w:numPr>
          <w:ilvl w:val="0"/>
          <w:numId w:val="16"/>
        </w:numPr>
        <w:tabs>
          <w:tab w:val="left" w:pos="426"/>
        </w:tabs>
        <w:spacing w:after="0" w:line="240" w:lineRule="auto"/>
        <w:ind w:left="426"/>
        <w:jc w:val="both"/>
        <w:rPr>
          <w:rFonts w:ascii="Arial" w:eastAsiaTheme="minorEastAsia" w:hAnsi="Arial" w:cs="Arial"/>
          <w:color w:val="002060"/>
        </w:rPr>
      </w:pPr>
      <w:r w:rsidRPr="007F1476">
        <w:rPr>
          <w:rFonts w:ascii="Arial" w:eastAsiaTheme="minorEastAsia" w:hAnsi="Arial" w:cs="Arial"/>
          <w:color w:val="002060"/>
        </w:rPr>
        <w:t>Non saranno considerati nel computo del numero di calciatori/calciatrici superiori a n. 3 (tre) ai fini</w:t>
      </w:r>
      <w:r w:rsidRPr="007F1476">
        <w:rPr>
          <w:rFonts w:eastAsiaTheme="minorEastAsia"/>
          <w:color w:val="002060"/>
        </w:rPr>
        <w:t xml:space="preserve"> </w:t>
      </w:r>
      <w:r w:rsidRPr="007F1476">
        <w:rPr>
          <w:rFonts w:ascii="Arial" w:eastAsiaTheme="minorEastAsia" w:hAnsi="Arial" w:cs="Arial"/>
          <w:color w:val="002060"/>
        </w:rPr>
        <w:t>della richiesta di rinvio, i casi positivi che riguardano quelli inseriti nell’elenco comunicato al Comitato Regionale Marche da meno di 10 giorni.</w:t>
      </w:r>
    </w:p>
    <w:p w:rsidR="007F1476" w:rsidRPr="007F1476" w:rsidRDefault="007F1476" w:rsidP="007F1476">
      <w:pPr>
        <w:rPr>
          <w:rFonts w:ascii="Arial" w:hAnsi="Arial" w:cs="Arial"/>
          <w:color w:val="002060"/>
        </w:rPr>
      </w:pPr>
    </w:p>
    <w:p w:rsidR="007F1476" w:rsidRPr="007F1476" w:rsidRDefault="007F1476" w:rsidP="007F1476">
      <w:pPr>
        <w:tabs>
          <w:tab w:val="left" w:pos="426"/>
        </w:tabs>
        <w:rPr>
          <w:rFonts w:ascii="Arial" w:hAnsi="Arial" w:cs="Arial"/>
          <w:color w:val="002060"/>
        </w:rPr>
      </w:pPr>
      <w:r w:rsidRPr="007F1476">
        <w:rPr>
          <w:rFonts w:ascii="Arial" w:hAnsi="Arial" w:cs="Arial"/>
          <w:color w:val="002060"/>
        </w:rPr>
        <w:t>…omissis…</w:t>
      </w:r>
    </w:p>
    <w:p w:rsidR="007F1476" w:rsidRPr="007F1476" w:rsidRDefault="007F1476" w:rsidP="007F1476">
      <w:pPr>
        <w:overflowPunct w:val="0"/>
        <w:autoSpaceDE w:val="0"/>
        <w:autoSpaceDN w:val="0"/>
        <w:adjustRightInd w:val="0"/>
        <w:spacing w:after="0" w:line="240" w:lineRule="auto"/>
        <w:jc w:val="both"/>
        <w:rPr>
          <w:rFonts w:ascii="Arial" w:hAnsi="Arial"/>
          <w:noProof/>
          <w:color w:val="002060"/>
        </w:rPr>
      </w:pPr>
    </w:p>
    <w:p w:rsidR="007F1476" w:rsidRPr="007F1476" w:rsidRDefault="007F1476" w:rsidP="007F1476">
      <w:pPr>
        <w:overflowPunct w:val="0"/>
        <w:autoSpaceDE w:val="0"/>
        <w:autoSpaceDN w:val="0"/>
        <w:adjustRightInd w:val="0"/>
        <w:spacing w:after="0" w:line="240" w:lineRule="auto"/>
        <w:jc w:val="both"/>
        <w:rPr>
          <w:rFonts w:ascii="Arial" w:hAnsi="Arial"/>
          <w:noProof/>
          <w:color w:val="002060"/>
        </w:rPr>
      </w:pPr>
    </w:p>
    <w:p w:rsidR="007F1476" w:rsidRPr="007F1476" w:rsidRDefault="007F1476" w:rsidP="007F1476">
      <w:pPr>
        <w:spacing w:after="0" w:line="240" w:lineRule="auto"/>
        <w:rPr>
          <w:rFonts w:ascii="Arial" w:eastAsiaTheme="minorEastAsia" w:hAnsi="Arial" w:cs="Arial"/>
          <w:b/>
          <w:bCs/>
          <w:color w:val="002060"/>
          <w:sz w:val="28"/>
          <w:szCs w:val="28"/>
          <w:lang w:eastAsia="it-IT"/>
        </w:rPr>
      </w:pPr>
      <w:r w:rsidRPr="007F1476">
        <w:rPr>
          <w:rFonts w:ascii="Arial" w:eastAsiaTheme="minorEastAsia" w:hAnsi="Arial" w:cs="Arial"/>
          <w:b/>
          <w:bCs/>
          <w:color w:val="002060"/>
          <w:sz w:val="28"/>
          <w:szCs w:val="28"/>
          <w:lang w:eastAsia="it-IT"/>
        </w:rPr>
        <w:t>MODALITA’ DI RECUPERO GARE RINVIATE CAUSA COVID-19 VIGENTI</w:t>
      </w:r>
    </w:p>
    <w:p w:rsidR="007F1476" w:rsidRPr="007F1476" w:rsidRDefault="007F1476" w:rsidP="007F1476">
      <w:pPr>
        <w:spacing w:after="0" w:line="240" w:lineRule="auto"/>
        <w:rPr>
          <w:rFonts w:ascii="Arial" w:eastAsiaTheme="minorEastAsia" w:hAnsi="Arial" w:cs="Arial"/>
          <w:color w:val="002060"/>
          <w:lang w:eastAsia="it-IT"/>
        </w:rPr>
      </w:pPr>
    </w:p>
    <w:p w:rsidR="007F1476" w:rsidRPr="007F1476" w:rsidRDefault="007F1476" w:rsidP="007F1476">
      <w:pPr>
        <w:spacing w:after="0" w:line="240" w:lineRule="auto"/>
        <w:jc w:val="both"/>
        <w:rPr>
          <w:rFonts w:ascii=".AppleSystemUIFont" w:eastAsiaTheme="minorEastAsia" w:hAnsi=".AppleSystemUIFont" w:cs="Times New Roman"/>
          <w:color w:val="002060"/>
          <w:sz w:val="28"/>
          <w:lang w:eastAsia="it-IT"/>
        </w:rPr>
      </w:pPr>
      <w:r w:rsidRPr="007F1476">
        <w:rPr>
          <w:rFonts w:ascii="Arial" w:eastAsiaTheme="minorEastAsia" w:hAnsi="Arial" w:cs="Arial"/>
          <w:color w:val="002060"/>
          <w:lang w:eastAsia="it-IT"/>
        </w:rPr>
        <w:t xml:space="preserve">Le gare dei Campionati Regionali di Calcio a Cinque rinviate causa Covid-19, saranno programmate in </w:t>
      </w:r>
      <w:r w:rsidRPr="007F1476">
        <w:rPr>
          <w:rFonts w:ascii="Arial" w:eastAsiaTheme="minorEastAsia" w:hAnsi="Arial" w:cs="Arial"/>
          <w:b/>
          <w:bCs/>
          <w:color w:val="002060"/>
          <w:lang w:eastAsia="it-IT"/>
        </w:rPr>
        <w:t xml:space="preserve">data infrasettimanale trascorse due giornate regolarmente disputate </w:t>
      </w:r>
      <w:r w:rsidRPr="007F1476">
        <w:rPr>
          <w:rFonts w:ascii="Arial" w:eastAsiaTheme="minorEastAsia" w:hAnsi="Arial" w:cs="Arial"/>
          <w:color w:val="002060"/>
          <w:lang w:eastAsia="it-IT"/>
        </w:rPr>
        <w:t>(compreso eventuale turno di riposo) da parte della società richiedente il rinvio.</w:t>
      </w:r>
    </w:p>
    <w:p w:rsidR="007F1476" w:rsidRPr="007F1476" w:rsidRDefault="007F1476" w:rsidP="007F1476">
      <w:pPr>
        <w:spacing w:after="0" w:line="240" w:lineRule="auto"/>
        <w:rPr>
          <w:rFonts w:ascii="Arial" w:eastAsiaTheme="minorEastAsia" w:hAnsi="Arial" w:cs="Arial"/>
          <w:b/>
          <w:bCs/>
          <w:color w:val="002060"/>
          <w:sz w:val="28"/>
          <w:szCs w:val="28"/>
          <w:lang w:eastAsia="it-IT"/>
        </w:rPr>
      </w:pPr>
    </w:p>
    <w:p w:rsidR="007F1476" w:rsidRPr="007F1476" w:rsidRDefault="007F1476" w:rsidP="007F1476">
      <w:pPr>
        <w:spacing w:after="0" w:line="240" w:lineRule="auto"/>
        <w:rPr>
          <w:rFonts w:ascii="Arial" w:eastAsiaTheme="minorEastAsia" w:hAnsi="Arial" w:cs="Arial"/>
          <w:b/>
          <w:bCs/>
          <w:color w:val="002060"/>
          <w:sz w:val="28"/>
          <w:szCs w:val="28"/>
          <w:lang w:eastAsia="it-IT"/>
        </w:rPr>
      </w:pPr>
    </w:p>
    <w:p w:rsidR="007F1476" w:rsidRPr="007F1476" w:rsidRDefault="007F1476" w:rsidP="007F1476">
      <w:pPr>
        <w:spacing w:after="0" w:line="240" w:lineRule="auto"/>
        <w:jc w:val="both"/>
        <w:rPr>
          <w:rFonts w:ascii="Arial" w:eastAsiaTheme="minorEastAsia" w:hAnsi="Arial" w:cs="Arial"/>
          <w:b/>
          <w:bCs/>
          <w:color w:val="002060"/>
          <w:sz w:val="28"/>
          <w:szCs w:val="28"/>
          <w:lang w:eastAsia="it-IT"/>
        </w:rPr>
      </w:pPr>
      <w:r w:rsidRPr="007F1476">
        <w:rPr>
          <w:rFonts w:ascii="Arial" w:eastAsiaTheme="minorEastAsia" w:hAnsi="Arial" w:cs="Arial"/>
          <w:b/>
          <w:bCs/>
          <w:color w:val="002060"/>
          <w:sz w:val="28"/>
          <w:szCs w:val="28"/>
          <w:u w:val="single"/>
          <w:lang w:eastAsia="it-IT"/>
        </w:rPr>
        <w:t>MODALITA’ AGGIORNATE</w:t>
      </w:r>
      <w:r w:rsidRPr="007F1476">
        <w:rPr>
          <w:rFonts w:ascii="Arial" w:eastAsiaTheme="minorEastAsia" w:hAnsi="Arial" w:cs="Arial"/>
          <w:b/>
          <w:bCs/>
          <w:color w:val="002060"/>
          <w:sz w:val="28"/>
          <w:szCs w:val="28"/>
          <w:lang w:eastAsia="it-IT"/>
        </w:rPr>
        <w:t xml:space="preserve"> DI RINVIO E RECUPERO GARE RINVIATE CAUSA COVID-19 </w:t>
      </w:r>
      <w:r w:rsidRPr="007F1476">
        <w:rPr>
          <w:rFonts w:ascii="Arial" w:eastAsiaTheme="minorEastAsia" w:hAnsi="Arial" w:cs="Arial"/>
          <w:b/>
          <w:bCs/>
          <w:color w:val="002060"/>
          <w:sz w:val="28"/>
          <w:szCs w:val="28"/>
          <w:u w:val="single"/>
          <w:lang w:eastAsia="it-IT"/>
        </w:rPr>
        <w:t>IN VIGORE DAL 4 APRILE 2022</w:t>
      </w:r>
    </w:p>
    <w:p w:rsidR="007F1476" w:rsidRPr="007F1476" w:rsidRDefault="007F1476" w:rsidP="007F1476">
      <w:pPr>
        <w:spacing w:after="0" w:line="240" w:lineRule="auto"/>
        <w:rPr>
          <w:rFonts w:ascii="Arial" w:eastAsiaTheme="minorEastAsia" w:hAnsi="Arial" w:cs="Arial"/>
          <w:color w:val="002060"/>
          <w:lang w:eastAsia="it-IT"/>
        </w:rPr>
      </w:pPr>
    </w:p>
    <w:p w:rsidR="007F1476" w:rsidRPr="007F1476" w:rsidRDefault="007F1476" w:rsidP="007F1476">
      <w:pPr>
        <w:overflowPunct w:val="0"/>
        <w:autoSpaceDE w:val="0"/>
        <w:autoSpaceDN w:val="0"/>
        <w:adjustRightInd w:val="0"/>
        <w:spacing w:after="0" w:line="240" w:lineRule="auto"/>
        <w:jc w:val="both"/>
        <w:rPr>
          <w:rFonts w:ascii="Arial" w:hAnsi="Arial"/>
          <w:b/>
          <w:bCs/>
          <w:noProof/>
          <w:color w:val="002060"/>
        </w:rPr>
      </w:pPr>
      <w:r w:rsidRPr="007F1476">
        <w:rPr>
          <w:rFonts w:ascii="Arial" w:hAnsi="Arial"/>
          <w:b/>
          <w:bCs/>
          <w:noProof/>
          <w:color w:val="002060"/>
        </w:rPr>
        <w:t xml:space="preserve">Visto il termine dello stato di emergenza fissato per il 31 Marzo p.v. e tenuto conto dell’approssimarsi della fine dei campionati, le disposizioni in merito al </w:t>
      </w:r>
      <w:r w:rsidRPr="007F1476">
        <w:rPr>
          <w:rFonts w:ascii="Arial" w:hAnsi="Arial"/>
          <w:b/>
          <w:bCs/>
          <w:noProof/>
          <w:color w:val="002060"/>
          <w:u w:val="single"/>
        </w:rPr>
        <w:t>rinvio delle gare</w:t>
      </w:r>
      <w:r w:rsidRPr="007F1476">
        <w:rPr>
          <w:rFonts w:ascii="Arial" w:hAnsi="Arial"/>
          <w:b/>
          <w:bCs/>
          <w:noProof/>
          <w:color w:val="002060"/>
        </w:rPr>
        <w:t xml:space="preserve"> causa Covid-19 e alle relative </w:t>
      </w:r>
      <w:r w:rsidRPr="007F1476">
        <w:rPr>
          <w:rFonts w:ascii="Arial" w:hAnsi="Arial"/>
          <w:b/>
          <w:bCs/>
          <w:noProof/>
          <w:color w:val="002060"/>
          <w:u w:val="single"/>
        </w:rPr>
        <w:t>modalità di recupero</w:t>
      </w:r>
      <w:r w:rsidRPr="007F1476">
        <w:rPr>
          <w:rFonts w:ascii="Arial" w:hAnsi="Arial"/>
          <w:b/>
          <w:bCs/>
          <w:noProof/>
          <w:color w:val="002060"/>
        </w:rPr>
        <w:t xml:space="preserve"> di cui sopra </w:t>
      </w:r>
      <w:r w:rsidRPr="007F1476">
        <w:rPr>
          <w:rFonts w:ascii="Arial" w:hAnsi="Arial"/>
          <w:b/>
          <w:bCs/>
          <w:noProof/>
          <w:color w:val="002060"/>
          <w:u w:val="single"/>
        </w:rPr>
        <w:t>DAL 4 APRILE 2022</w:t>
      </w:r>
      <w:r w:rsidRPr="007F1476">
        <w:rPr>
          <w:rFonts w:ascii="Arial" w:hAnsi="Arial"/>
          <w:b/>
          <w:bCs/>
          <w:noProof/>
          <w:color w:val="002060"/>
        </w:rPr>
        <w:t xml:space="preserve"> </w:t>
      </w:r>
      <w:r w:rsidRPr="007F1476">
        <w:rPr>
          <w:rFonts w:ascii="Arial" w:hAnsi="Arial"/>
          <w:b/>
          <w:bCs/>
          <w:noProof/>
          <w:color w:val="002060"/>
          <w:u w:val="single"/>
        </w:rPr>
        <w:t>cambiano come di seguito riportato</w:t>
      </w:r>
      <w:r w:rsidRPr="007F1476">
        <w:rPr>
          <w:rFonts w:ascii="Arial" w:hAnsi="Arial"/>
          <w:b/>
          <w:bCs/>
          <w:noProof/>
          <w:color w:val="002060"/>
        </w:rPr>
        <w:t>:</w:t>
      </w:r>
    </w:p>
    <w:p w:rsidR="007F1476" w:rsidRPr="007F1476" w:rsidRDefault="007F1476" w:rsidP="007F1476">
      <w:pPr>
        <w:overflowPunct w:val="0"/>
        <w:autoSpaceDE w:val="0"/>
        <w:autoSpaceDN w:val="0"/>
        <w:adjustRightInd w:val="0"/>
        <w:spacing w:after="0" w:line="240" w:lineRule="auto"/>
        <w:jc w:val="both"/>
        <w:rPr>
          <w:rFonts w:ascii="Arial" w:hAnsi="Arial"/>
          <w:b/>
          <w:bCs/>
          <w:noProof/>
          <w:color w:val="002060"/>
        </w:rPr>
      </w:pPr>
    </w:p>
    <w:p w:rsidR="007F1476" w:rsidRPr="007F1476" w:rsidRDefault="007F1476" w:rsidP="007F1476">
      <w:pPr>
        <w:overflowPunct w:val="0"/>
        <w:autoSpaceDE w:val="0"/>
        <w:autoSpaceDN w:val="0"/>
        <w:adjustRightInd w:val="0"/>
        <w:spacing w:after="0" w:line="240" w:lineRule="auto"/>
        <w:jc w:val="both"/>
        <w:rPr>
          <w:rFonts w:ascii="Arial" w:hAnsi="Arial"/>
          <w:b/>
          <w:bCs/>
          <w:noProof/>
          <w:color w:val="002060"/>
        </w:rPr>
      </w:pPr>
      <w:r w:rsidRPr="007F1476">
        <w:rPr>
          <w:rFonts w:ascii="Arial" w:hAnsi="Arial"/>
          <w:b/>
          <w:bCs/>
          <w:noProof/>
          <w:color w:val="002060"/>
        </w:rPr>
        <w:t>RINVIO GARE:</w:t>
      </w:r>
    </w:p>
    <w:p w:rsidR="007F1476" w:rsidRPr="007F1476" w:rsidRDefault="007F1476" w:rsidP="007F1476">
      <w:pPr>
        <w:overflowPunct w:val="0"/>
        <w:autoSpaceDE w:val="0"/>
        <w:autoSpaceDN w:val="0"/>
        <w:adjustRightInd w:val="0"/>
        <w:spacing w:after="0" w:line="240" w:lineRule="auto"/>
        <w:jc w:val="both"/>
        <w:rPr>
          <w:rFonts w:ascii="Arial" w:hAnsi="Arial"/>
          <w:b/>
          <w:bCs/>
          <w:noProof/>
          <w:color w:val="002060"/>
        </w:rPr>
      </w:pPr>
      <w:r w:rsidRPr="007F1476">
        <w:rPr>
          <w:rFonts w:ascii="Arial" w:hAnsi="Arial"/>
          <w:noProof/>
          <w:color w:val="002060"/>
        </w:rPr>
        <w:t>Per rinviare una gara debbono risultare</w:t>
      </w:r>
      <w:r w:rsidRPr="007F1476">
        <w:rPr>
          <w:rFonts w:ascii="Arial" w:hAnsi="Arial"/>
          <w:b/>
          <w:bCs/>
          <w:noProof/>
          <w:color w:val="002060"/>
        </w:rPr>
        <w:t xml:space="preserve"> positivi </w:t>
      </w:r>
      <w:r w:rsidRPr="007F1476">
        <w:rPr>
          <w:rFonts w:ascii="Arial" w:hAnsi="Arial"/>
          <w:noProof/>
          <w:color w:val="002060"/>
        </w:rPr>
        <w:t xml:space="preserve">un </w:t>
      </w:r>
      <w:r w:rsidRPr="007F1476">
        <w:rPr>
          <w:rFonts w:ascii="Arial" w:hAnsi="Arial"/>
          <w:b/>
          <w:bCs/>
          <w:noProof/>
          <w:color w:val="002060"/>
        </w:rPr>
        <w:t xml:space="preserve">numero di calciatori </w:t>
      </w:r>
      <w:r w:rsidRPr="007F1476">
        <w:rPr>
          <w:rFonts w:ascii="Arial" w:hAnsi="Arial"/>
          <w:noProof/>
          <w:color w:val="002060"/>
        </w:rPr>
        <w:t>presenti nel gruppo squadra</w:t>
      </w:r>
      <w:r w:rsidRPr="007F1476">
        <w:rPr>
          <w:rFonts w:ascii="Arial" w:hAnsi="Arial"/>
          <w:b/>
          <w:bCs/>
          <w:noProof/>
          <w:color w:val="002060"/>
        </w:rPr>
        <w:t xml:space="preserve"> superiore a 2 o 2 portieri.</w:t>
      </w:r>
    </w:p>
    <w:p w:rsidR="007F1476" w:rsidRPr="007F1476" w:rsidRDefault="007F1476" w:rsidP="007F1476">
      <w:pPr>
        <w:overflowPunct w:val="0"/>
        <w:autoSpaceDE w:val="0"/>
        <w:autoSpaceDN w:val="0"/>
        <w:adjustRightInd w:val="0"/>
        <w:spacing w:after="0" w:line="240" w:lineRule="auto"/>
        <w:jc w:val="both"/>
        <w:rPr>
          <w:rFonts w:ascii="Arial" w:hAnsi="Arial"/>
          <w:b/>
          <w:bCs/>
          <w:noProof/>
          <w:color w:val="002060"/>
        </w:rPr>
      </w:pPr>
    </w:p>
    <w:p w:rsidR="007F1476" w:rsidRPr="007F1476" w:rsidRDefault="007F1476" w:rsidP="007F1476">
      <w:pPr>
        <w:overflowPunct w:val="0"/>
        <w:autoSpaceDE w:val="0"/>
        <w:autoSpaceDN w:val="0"/>
        <w:adjustRightInd w:val="0"/>
        <w:spacing w:after="0" w:line="240" w:lineRule="auto"/>
        <w:jc w:val="both"/>
        <w:rPr>
          <w:rFonts w:ascii="Arial" w:hAnsi="Arial"/>
          <w:b/>
          <w:bCs/>
          <w:noProof/>
          <w:color w:val="002060"/>
        </w:rPr>
      </w:pPr>
      <w:r w:rsidRPr="007F1476">
        <w:rPr>
          <w:rFonts w:ascii="Arial" w:hAnsi="Arial"/>
          <w:b/>
          <w:bCs/>
          <w:noProof/>
          <w:color w:val="002060"/>
        </w:rPr>
        <w:t>RECUPERO GARE:</w:t>
      </w:r>
    </w:p>
    <w:p w:rsidR="007F1476" w:rsidRPr="007F1476" w:rsidRDefault="007F1476" w:rsidP="007F1476">
      <w:pPr>
        <w:overflowPunct w:val="0"/>
        <w:autoSpaceDE w:val="0"/>
        <w:autoSpaceDN w:val="0"/>
        <w:adjustRightInd w:val="0"/>
        <w:spacing w:after="0" w:line="240" w:lineRule="auto"/>
        <w:jc w:val="both"/>
        <w:rPr>
          <w:rFonts w:ascii="Arial" w:hAnsi="Arial"/>
          <w:b/>
          <w:bCs/>
          <w:noProof/>
          <w:color w:val="002060"/>
        </w:rPr>
      </w:pPr>
      <w:r w:rsidRPr="007F1476">
        <w:rPr>
          <w:rFonts w:ascii="Arial" w:hAnsi="Arial"/>
          <w:b/>
          <w:bCs/>
          <w:noProof/>
          <w:color w:val="002060"/>
        </w:rPr>
        <w:t>I recuperi saranno programmati alla prima data utile.</w:t>
      </w:r>
    </w:p>
    <w:bookmarkEnd w:id="42"/>
    <w:p w:rsidR="007F1476" w:rsidRPr="007F1476" w:rsidRDefault="007F1476" w:rsidP="007F1476">
      <w:pPr>
        <w:spacing w:after="0" w:line="240" w:lineRule="auto"/>
        <w:jc w:val="both"/>
        <w:rPr>
          <w:rFonts w:ascii="Arial" w:eastAsiaTheme="minorEastAsia" w:hAnsi="Arial" w:cs="Arial"/>
          <w:color w:val="002060"/>
          <w:sz w:val="20"/>
          <w:szCs w:val="20"/>
        </w:rPr>
      </w:pPr>
    </w:p>
    <w:p w:rsidR="007F1476" w:rsidRPr="007F1476" w:rsidRDefault="007F1476" w:rsidP="007F1476">
      <w:pPr>
        <w:spacing w:after="0" w:line="240" w:lineRule="auto"/>
        <w:jc w:val="both"/>
        <w:rPr>
          <w:rFonts w:ascii="Arial" w:eastAsiaTheme="minorEastAsia" w:hAnsi="Arial" w:cs="Arial"/>
          <w:color w:val="002060"/>
          <w:sz w:val="20"/>
          <w:szCs w:val="20"/>
        </w:rPr>
      </w:pPr>
    </w:p>
    <w:p w:rsidR="007F1476" w:rsidRPr="007F1476" w:rsidRDefault="007F1476" w:rsidP="007F1476">
      <w:pPr>
        <w:spacing w:after="0" w:line="240" w:lineRule="auto"/>
        <w:jc w:val="both"/>
        <w:rPr>
          <w:rFonts w:ascii="Arial" w:eastAsiaTheme="minorEastAsia" w:hAnsi="Arial" w:cs="Arial"/>
          <w:color w:val="002060"/>
          <w:sz w:val="20"/>
          <w:szCs w:val="20"/>
        </w:rPr>
      </w:pPr>
    </w:p>
    <w:p w:rsidR="007F1476" w:rsidRPr="007F1476" w:rsidRDefault="007F1476" w:rsidP="007F1476">
      <w:pPr>
        <w:spacing w:after="0" w:line="240" w:lineRule="auto"/>
        <w:jc w:val="both"/>
        <w:rPr>
          <w:rFonts w:ascii="Arial" w:eastAsiaTheme="minorEastAsia" w:hAnsi="Arial" w:cs="Arial"/>
          <w:color w:val="002060"/>
          <w:sz w:val="20"/>
          <w:szCs w:val="20"/>
        </w:rPr>
      </w:pPr>
    </w:p>
    <w:p w:rsidR="007F1476" w:rsidRPr="007F1476" w:rsidRDefault="007F1476" w:rsidP="007F1476">
      <w:pPr>
        <w:spacing w:after="0" w:line="240" w:lineRule="auto"/>
        <w:jc w:val="both"/>
        <w:rPr>
          <w:rFonts w:ascii="Arial" w:eastAsiaTheme="minorEastAsia" w:hAnsi="Arial" w:cs="Arial"/>
          <w:color w:val="002060"/>
          <w:sz w:val="20"/>
          <w:szCs w:val="20"/>
        </w:rPr>
      </w:pPr>
    </w:p>
    <w:p w:rsidR="007F1476" w:rsidRPr="007F1476" w:rsidRDefault="007F1476" w:rsidP="007F1476">
      <w:pPr>
        <w:spacing w:after="0" w:line="240" w:lineRule="auto"/>
        <w:jc w:val="both"/>
        <w:rPr>
          <w:rFonts w:ascii="Arial" w:eastAsiaTheme="minorEastAsia" w:hAnsi="Arial" w:cs="Arial"/>
          <w:color w:val="002060"/>
          <w:sz w:val="20"/>
          <w:szCs w:val="20"/>
        </w:rPr>
      </w:pPr>
    </w:p>
    <w:p w:rsidR="007F1476" w:rsidRPr="007F1476" w:rsidRDefault="007F1476" w:rsidP="007F1476">
      <w:pPr>
        <w:spacing w:after="0" w:line="240" w:lineRule="auto"/>
        <w:jc w:val="both"/>
        <w:rPr>
          <w:rFonts w:ascii="Arial" w:eastAsiaTheme="minorEastAsia" w:hAnsi="Arial" w:cs="Arial"/>
          <w:color w:val="002060"/>
          <w:sz w:val="20"/>
          <w:szCs w:val="20"/>
        </w:rPr>
      </w:pPr>
    </w:p>
    <w:p w:rsidR="007F1476" w:rsidRPr="007F1476" w:rsidRDefault="007F1476" w:rsidP="007F147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3" w:name="_Toc527126623"/>
      <w:bookmarkStart w:id="44" w:name="_Toc10152178"/>
      <w:bookmarkStart w:id="45" w:name="_Toc10153723"/>
      <w:bookmarkStart w:id="46" w:name="_Toc10153759"/>
      <w:bookmarkStart w:id="47" w:name="_Toc10153910"/>
      <w:bookmarkStart w:id="48" w:name="_Toc10154003"/>
      <w:bookmarkStart w:id="49" w:name="_Toc10154120"/>
      <w:bookmarkStart w:id="50" w:name="_Toc10154192"/>
      <w:bookmarkStart w:id="51" w:name="_Toc10154800"/>
      <w:bookmarkStart w:id="52" w:name="_Toc10181684"/>
      <w:bookmarkStart w:id="53" w:name="_Toc10181759"/>
      <w:bookmarkStart w:id="54" w:name="_Toc10181786"/>
      <w:bookmarkStart w:id="55" w:name="_Toc10232873"/>
      <w:bookmarkStart w:id="56" w:name="_Toc10232901"/>
      <w:bookmarkStart w:id="57" w:name="_Toc10232998"/>
      <w:bookmarkStart w:id="58" w:name="_Toc12172396"/>
      <w:bookmarkStart w:id="59" w:name="_Toc20952213"/>
      <w:bookmarkStart w:id="60" w:name="_Toc20952425"/>
      <w:bookmarkStart w:id="61" w:name="_Toc20953001"/>
      <w:bookmarkStart w:id="62" w:name="_Toc20953621"/>
      <w:bookmarkStart w:id="63" w:name="_Toc20954349"/>
      <w:bookmarkStart w:id="64" w:name="_Toc20954442"/>
      <w:bookmarkStart w:id="65" w:name="_Toc20955396"/>
      <w:bookmarkStart w:id="66" w:name="_Toc20955414"/>
      <w:bookmarkStart w:id="67" w:name="_Toc20955432"/>
      <w:bookmarkStart w:id="68" w:name="_Hlk90380882"/>
      <w:bookmarkStart w:id="69" w:name="_Toc98515625"/>
      <w:r w:rsidRPr="007F1476">
        <w:rPr>
          <w:rFonts w:ascii="Arial" w:eastAsia="Times New Roman" w:hAnsi="Arial" w:cs="Arial"/>
          <w:b/>
          <w:color w:val="FFFFFF"/>
          <w:sz w:val="36"/>
          <w:szCs w:val="36"/>
          <w:lang w:eastAsia="it-IT"/>
        </w:rPr>
        <w:lastRenderedPageBreak/>
        <w:t>COMUNICAZIONI DELLA DELEGAZIONE PROVINCIALE</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7F1476" w:rsidRPr="007F1476" w:rsidRDefault="007F1476" w:rsidP="007F1476">
      <w:pPr>
        <w:spacing w:after="0" w:line="240" w:lineRule="auto"/>
        <w:jc w:val="both"/>
        <w:rPr>
          <w:rFonts w:ascii="Arial" w:eastAsiaTheme="minorEastAsia" w:hAnsi="Arial" w:cs="Arial"/>
          <w:color w:val="002060"/>
        </w:rPr>
      </w:pPr>
    </w:p>
    <w:p w:rsidR="007F1476" w:rsidRPr="007F1476" w:rsidRDefault="007F1476" w:rsidP="007F1476">
      <w:pPr>
        <w:spacing w:after="0" w:line="240" w:lineRule="auto"/>
        <w:jc w:val="both"/>
        <w:rPr>
          <w:rFonts w:ascii="Arial" w:eastAsiaTheme="minorEastAsia" w:hAnsi="Arial" w:cs="Arial"/>
          <w:color w:val="002060"/>
        </w:rPr>
      </w:pPr>
    </w:p>
    <w:p w:rsidR="007F1476" w:rsidRPr="007F1476" w:rsidRDefault="007F1476" w:rsidP="007F147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70" w:name="_Toc20952214"/>
      <w:bookmarkStart w:id="71" w:name="_Toc20952426"/>
      <w:bookmarkStart w:id="72" w:name="_Toc20953002"/>
      <w:bookmarkStart w:id="73" w:name="_Toc20953622"/>
      <w:bookmarkStart w:id="74" w:name="_Toc20954350"/>
      <w:bookmarkStart w:id="75" w:name="_Toc20954443"/>
      <w:bookmarkStart w:id="76" w:name="_Toc20955397"/>
      <w:bookmarkStart w:id="77" w:name="_Toc20955415"/>
      <w:bookmarkStart w:id="78" w:name="_Toc20955433"/>
      <w:bookmarkStart w:id="79" w:name="_Toc98515626"/>
      <w:r w:rsidRPr="007F1476">
        <w:rPr>
          <w:rFonts w:ascii="Arial" w:eastAsia="Times New Roman" w:hAnsi="Arial" w:cs="Arial"/>
          <w:b/>
          <w:color w:val="FFFFFF"/>
          <w:sz w:val="36"/>
          <w:szCs w:val="36"/>
          <w:lang w:eastAsia="it-IT"/>
        </w:rPr>
        <w:t>NOTIZIE SU ATTIVITA’ AGONISTICA</w:t>
      </w:r>
      <w:bookmarkStart w:id="80" w:name="_Hlk21175242"/>
      <w:bookmarkEnd w:id="70"/>
      <w:bookmarkEnd w:id="71"/>
      <w:bookmarkEnd w:id="72"/>
      <w:bookmarkEnd w:id="73"/>
      <w:bookmarkEnd w:id="74"/>
      <w:bookmarkEnd w:id="75"/>
      <w:bookmarkEnd w:id="76"/>
      <w:bookmarkEnd w:id="77"/>
      <w:bookmarkEnd w:id="78"/>
      <w:bookmarkEnd w:id="79"/>
    </w:p>
    <w:p w:rsidR="007F1476" w:rsidRPr="007F1476" w:rsidRDefault="007F1476" w:rsidP="007F1476">
      <w:pPr>
        <w:spacing w:after="0" w:line="240" w:lineRule="auto"/>
        <w:jc w:val="both"/>
        <w:rPr>
          <w:rFonts w:ascii="Arial" w:eastAsiaTheme="minorEastAsia" w:hAnsi="Arial" w:cs="Arial"/>
          <w:b/>
          <w:bCs/>
          <w:color w:val="002060"/>
          <w:sz w:val="28"/>
          <w:szCs w:val="28"/>
          <w:u w:val="single"/>
        </w:rPr>
      </w:pPr>
    </w:p>
    <w:bookmarkEnd w:id="80"/>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81" w:name="_Toc97133775"/>
      <w:bookmarkStart w:id="82" w:name="_Toc98515627"/>
      <w:r w:rsidRPr="007F1476">
        <w:rPr>
          <w:rFonts w:ascii="Arial" w:eastAsia="Times New Roman" w:hAnsi="Arial" w:cs="Arial"/>
          <w:b/>
          <w:color w:val="002060"/>
          <w:sz w:val="36"/>
          <w:szCs w:val="36"/>
          <w:lang w:eastAsia="it-IT"/>
        </w:rPr>
        <w:t>TERZA CATEGORIA ANCONA</w:t>
      </w:r>
      <w:bookmarkEnd w:id="81"/>
      <w:bookmarkEnd w:id="82"/>
    </w:p>
    <w:p w:rsidR="007F1476" w:rsidRPr="007F1476" w:rsidRDefault="007F1476" w:rsidP="007F1476">
      <w:pPr>
        <w:jc w:val="both"/>
        <w:rPr>
          <w:rFonts w:ascii="Arial" w:eastAsia="Calibri" w:hAnsi="Arial" w:cs="Arial"/>
          <w:color w:val="002060"/>
        </w:rPr>
      </w:pPr>
    </w:p>
    <w:p w:rsidR="007F1476" w:rsidRPr="007F1476" w:rsidRDefault="007F1476" w:rsidP="007F1476">
      <w:pPr>
        <w:spacing w:after="0" w:line="240" w:lineRule="auto"/>
        <w:jc w:val="center"/>
        <w:rPr>
          <w:rFonts w:ascii="Arial" w:eastAsiaTheme="minorEastAsia" w:hAnsi="Arial" w:cs="Arial"/>
          <w:b/>
          <w:bCs/>
          <w:color w:val="002060"/>
          <w:sz w:val="36"/>
          <w:szCs w:val="36"/>
          <w:lang w:eastAsia="it-IT"/>
        </w:rPr>
      </w:pPr>
      <w:r w:rsidRPr="007F1476">
        <w:rPr>
          <w:rFonts w:ascii="Arial" w:eastAsiaTheme="minorEastAsia" w:hAnsi="Arial" w:cs="Arial"/>
          <w:b/>
          <w:bCs/>
          <w:color w:val="002060"/>
          <w:sz w:val="36"/>
          <w:szCs w:val="36"/>
          <w:lang w:eastAsia="it-IT"/>
        </w:rPr>
        <w:t>GIUDICE SPORTIVO</w:t>
      </w:r>
    </w:p>
    <w:p w:rsidR="007F1476" w:rsidRPr="007F1476" w:rsidRDefault="007F1476" w:rsidP="007F1476">
      <w:pPr>
        <w:spacing w:beforeAutospacing="1" w:after="100" w:afterAutospacing="1" w:line="240" w:lineRule="auto"/>
        <w:jc w:val="both"/>
        <w:rPr>
          <w:rFonts w:ascii="Arial" w:eastAsia="Times New Roman" w:hAnsi="Arial" w:cs="Arial"/>
          <w:color w:val="002060"/>
          <w:sz w:val="20"/>
          <w:szCs w:val="20"/>
          <w:lang w:eastAsia="it-IT"/>
        </w:rPr>
      </w:pPr>
      <w:r w:rsidRPr="007F1476">
        <w:rPr>
          <w:rFonts w:ascii="Arial" w:eastAsia="Times New Roman" w:hAnsi="Arial" w:cs="Arial"/>
          <w:color w:val="002060"/>
          <w:sz w:val="20"/>
          <w:szCs w:val="20"/>
          <w:lang w:eastAsia="it-IT"/>
        </w:rPr>
        <w:t>Il Giudice Sportivo, Marco Marconi, con l’assistenza del Segretario Sergio Barocci, nella seduta del 18/3/2022, ha adottato le decisioni che di seguito integralmente si riportano:</w:t>
      </w:r>
    </w:p>
    <w:p w:rsidR="007F1476" w:rsidRPr="007F1476" w:rsidRDefault="007F1476" w:rsidP="007F1476">
      <w:pPr>
        <w:spacing w:before="200" w:after="0" w:line="240" w:lineRule="auto"/>
        <w:jc w:val="center"/>
        <w:rPr>
          <w:rFonts w:ascii="Arial" w:eastAsia="Times New Roman" w:hAnsi="Arial" w:cs="Arial"/>
          <w:b/>
          <w:bCs/>
          <w:color w:val="002060"/>
          <w:sz w:val="24"/>
          <w:szCs w:val="24"/>
          <w:lang w:eastAsia="it-IT"/>
        </w:rPr>
      </w:pPr>
    </w:p>
    <w:p w:rsidR="007F1476" w:rsidRPr="007F1476" w:rsidRDefault="007F1476" w:rsidP="007F1476">
      <w:pPr>
        <w:spacing w:before="200" w:after="0" w:line="240" w:lineRule="auto"/>
        <w:jc w:val="center"/>
        <w:rPr>
          <w:rFonts w:ascii="Arial" w:eastAsia="Times New Roman" w:hAnsi="Arial" w:cs="Arial"/>
          <w:b/>
          <w:bCs/>
          <w:color w:val="002060"/>
          <w:sz w:val="24"/>
          <w:szCs w:val="24"/>
          <w:lang w:eastAsia="it-IT"/>
        </w:rPr>
      </w:pPr>
      <w:r w:rsidRPr="007F1476">
        <w:rPr>
          <w:rFonts w:ascii="Arial" w:eastAsia="Times New Roman" w:hAnsi="Arial" w:cs="Arial"/>
          <w:b/>
          <w:bCs/>
          <w:color w:val="002060"/>
          <w:sz w:val="24"/>
          <w:szCs w:val="24"/>
          <w:lang w:eastAsia="it-IT"/>
        </w:rPr>
        <w:t xml:space="preserve">GARE DEL 11/ 3/2022 </w:t>
      </w:r>
    </w:p>
    <w:p w:rsidR="007F1476" w:rsidRPr="007F1476" w:rsidRDefault="007F1476" w:rsidP="007F1476">
      <w:pPr>
        <w:spacing w:before="200" w:after="0" w:line="240" w:lineRule="auto"/>
        <w:jc w:val="center"/>
        <w:rPr>
          <w:rFonts w:ascii="Arial" w:eastAsia="Times New Roman" w:hAnsi="Arial" w:cs="Arial"/>
          <w:b/>
          <w:bCs/>
          <w:color w:val="002060"/>
          <w:sz w:val="20"/>
          <w:szCs w:val="20"/>
          <w:lang w:eastAsia="it-IT"/>
        </w:rPr>
      </w:pPr>
      <w:r w:rsidRPr="007F1476">
        <w:rPr>
          <w:rFonts w:ascii="Arial" w:eastAsia="Times New Roman" w:hAnsi="Arial" w:cs="Arial"/>
          <w:b/>
          <w:bCs/>
          <w:color w:val="002060"/>
          <w:sz w:val="20"/>
          <w:szCs w:val="20"/>
          <w:lang w:eastAsia="it-IT"/>
        </w:rPr>
        <w:t xml:space="preserve">DECISIONI DEL GIUDICE SPORTIVO </w:t>
      </w:r>
    </w:p>
    <w:p w:rsidR="007F1476" w:rsidRPr="007F1476" w:rsidRDefault="007F1476" w:rsidP="007F1476">
      <w:pPr>
        <w:spacing w:before="80" w:after="40" w:line="240" w:lineRule="auto"/>
        <w:jc w:val="center"/>
        <w:rPr>
          <w:rFonts w:ascii="Arial" w:eastAsia="Times New Roman" w:hAnsi="Arial" w:cs="Arial"/>
          <w:color w:val="002060"/>
          <w:sz w:val="20"/>
          <w:szCs w:val="20"/>
          <w:lang w:eastAsia="it-IT"/>
        </w:rPr>
      </w:pPr>
      <w:r w:rsidRPr="007F1476">
        <w:rPr>
          <w:rFonts w:ascii="Arial" w:eastAsia="Times New Roman" w:hAnsi="Arial" w:cs="Arial"/>
          <w:color w:val="002060"/>
          <w:sz w:val="20"/>
          <w:szCs w:val="20"/>
          <w:lang w:eastAsia="it-IT"/>
        </w:rPr>
        <w:t xml:space="preserve">gara del 11/ 3/2022 EUROPA CALCIO COSTABIANCA - GLS DORICA AN.UR </w:t>
      </w:r>
      <w:r w:rsidRPr="007F1476">
        <w:rPr>
          <w:rFonts w:ascii="Arial" w:eastAsia="Times New Roman" w:hAnsi="Arial" w:cs="Arial"/>
          <w:color w:val="002060"/>
          <w:sz w:val="20"/>
          <w:szCs w:val="20"/>
          <w:lang w:eastAsia="it-IT"/>
        </w:rPr>
        <w:br/>
        <w:t>il G.S.</w:t>
      </w:r>
    </w:p>
    <w:p w:rsidR="007F1476" w:rsidRPr="007F1476" w:rsidRDefault="007F1476" w:rsidP="007F1476">
      <w:pPr>
        <w:spacing w:before="80" w:after="40" w:line="240" w:lineRule="auto"/>
        <w:rPr>
          <w:rFonts w:ascii="Arial" w:eastAsia="Times New Roman" w:hAnsi="Arial" w:cs="Arial"/>
          <w:color w:val="002060"/>
          <w:sz w:val="20"/>
          <w:szCs w:val="20"/>
          <w:lang w:eastAsia="it-IT"/>
        </w:rPr>
      </w:pPr>
      <w:r w:rsidRPr="007F1476">
        <w:rPr>
          <w:rFonts w:ascii="Arial" w:eastAsia="Times New Roman" w:hAnsi="Arial" w:cs="Arial"/>
          <w:color w:val="002060"/>
          <w:sz w:val="20"/>
          <w:szCs w:val="20"/>
          <w:lang w:eastAsia="it-IT"/>
        </w:rPr>
        <w:t xml:space="preserve">Acquisiti i chiarimenti richiesti, INFLIGGE alla Soc. GLS DORICA AN la sanzione dell'ammenda di Euro 50,00 per avere, alcuni propri tesserati dopo il termine della gara, danneggiato la porta dello spogliatoio. </w:t>
      </w:r>
    </w:p>
    <w:p w:rsidR="007F1476" w:rsidRPr="007F1476" w:rsidRDefault="007F1476" w:rsidP="007F1476">
      <w:pPr>
        <w:spacing w:after="100" w:line="240" w:lineRule="auto"/>
        <w:jc w:val="both"/>
        <w:rPr>
          <w:rFonts w:ascii="Arial" w:eastAsia="Times New Roman" w:hAnsi="Arial" w:cs="Arial"/>
          <w:b/>
          <w:bCs/>
          <w:color w:val="002060"/>
          <w:sz w:val="20"/>
          <w:szCs w:val="20"/>
          <w:lang w:eastAsia="it-IT"/>
        </w:rPr>
      </w:pPr>
    </w:p>
    <w:p w:rsidR="007F1476" w:rsidRPr="007F1476" w:rsidRDefault="007F1476" w:rsidP="007F1476">
      <w:pPr>
        <w:spacing w:after="100" w:line="240" w:lineRule="auto"/>
        <w:jc w:val="both"/>
        <w:rPr>
          <w:rFonts w:ascii="Arial" w:eastAsia="Times New Roman" w:hAnsi="Arial" w:cs="Arial"/>
          <w:b/>
          <w:bCs/>
          <w:color w:val="002060"/>
          <w:sz w:val="20"/>
          <w:szCs w:val="20"/>
          <w:lang w:eastAsia="it-IT"/>
        </w:rPr>
      </w:pPr>
      <w:r w:rsidRPr="007F1476">
        <w:rPr>
          <w:rFonts w:ascii="Arial" w:eastAsia="Times New Roman" w:hAnsi="Arial" w:cs="Arial"/>
          <w:b/>
          <w:bCs/>
          <w:color w:val="002060"/>
          <w:sz w:val="20"/>
          <w:szCs w:val="20"/>
          <w:lang w:eastAsia="it-IT"/>
        </w:rPr>
        <w:t xml:space="preserve">PROVVEDIMENTI DISCIPLINARI </w:t>
      </w:r>
    </w:p>
    <w:p w:rsidR="007F1476" w:rsidRPr="007F1476" w:rsidRDefault="007F1476" w:rsidP="007F1476">
      <w:pPr>
        <w:spacing w:after="0" w:line="240" w:lineRule="auto"/>
        <w:rPr>
          <w:rFonts w:ascii="Arial" w:eastAsiaTheme="minorEastAsia" w:hAnsi="Arial" w:cs="Arial"/>
          <w:color w:val="002060"/>
          <w:sz w:val="20"/>
          <w:szCs w:val="20"/>
          <w:lang w:eastAsia="it-IT"/>
        </w:rPr>
      </w:pPr>
      <w:r w:rsidRPr="007F1476">
        <w:rPr>
          <w:rFonts w:ascii="Arial" w:eastAsiaTheme="minorEastAsia" w:hAnsi="Arial" w:cs="Arial"/>
          <w:color w:val="002060"/>
          <w:sz w:val="20"/>
          <w:szCs w:val="20"/>
          <w:lang w:eastAsia="it-IT"/>
        </w:rPr>
        <w:t xml:space="preserve">In base alle risultanze degli atti ufficiali sono state deliberate le seguenti sanzioni disciplinari. </w:t>
      </w:r>
    </w:p>
    <w:p w:rsidR="007F1476" w:rsidRPr="007F1476" w:rsidRDefault="007F1476" w:rsidP="007F1476">
      <w:pPr>
        <w:spacing w:before="200" w:after="0" w:line="240" w:lineRule="auto"/>
        <w:jc w:val="both"/>
        <w:rPr>
          <w:rFonts w:ascii="Arial" w:eastAsia="Times New Roman" w:hAnsi="Arial" w:cs="Arial"/>
          <w:b/>
          <w:bCs/>
          <w:caps/>
          <w:color w:val="002060"/>
          <w:sz w:val="20"/>
          <w:szCs w:val="20"/>
          <w:u w:val="single"/>
          <w:lang w:eastAsia="it-IT"/>
        </w:rPr>
      </w:pPr>
      <w:r w:rsidRPr="007F1476">
        <w:rPr>
          <w:rFonts w:ascii="Arial" w:eastAsia="Times New Roman" w:hAnsi="Arial" w:cs="Arial"/>
          <w:b/>
          <w:bCs/>
          <w:caps/>
          <w:color w:val="002060"/>
          <w:sz w:val="20"/>
          <w:szCs w:val="20"/>
          <w:u w:val="single"/>
          <w:lang w:eastAsia="it-IT"/>
        </w:rPr>
        <w:t xml:space="preserve">SOCIETA' </w:t>
      </w:r>
    </w:p>
    <w:p w:rsidR="007F1476" w:rsidRPr="007F1476" w:rsidRDefault="007F1476" w:rsidP="007F1476">
      <w:pPr>
        <w:spacing w:before="200" w:after="0" w:line="240" w:lineRule="auto"/>
        <w:jc w:val="both"/>
        <w:rPr>
          <w:rFonts w:ascii="Arial" w:eastAsia="Times New Roman" w:hAnsi="Arial" w:cs="Arial"/>
          <w:b/>
          <w:bCs/>
          <w:caps/>
          <w:color w:val="002060"/>
          <w:sz w:val="20"/>
          <w:szCs w:val="20"/>
          <w:u w:val="single"/>
          <w:lang w:eastAsia="it-IT"/>
        </w:rPr>
      </w:pPr>
      <w:r w:rsidRPr="007F1476">
        <w:rPr>
          <w:rFonts w:ascii="Arial" w:eastAsia="Times New Roman" w:hAnsi="Arial" w:cs="Arial"/>
          <w:b/>
          <w:bCs/>
          <w:caps/>
          <w:color w:val="002060"/>
          <w:sz w:val="20"/>
          <w:szCs w:val="20"/>
          <w:u w:val="single"/>
          <w:lang w:eastAsia="it-IT"/>
        </w:rPr>
        <w:t xml:space="preserve">AMMENDA </w:t>
      </w:r>
    </w:p>
    <w:p w:rsidR="007F1476" w:rsidRPr="007F1476" w:rsidRDefault="007F1476" w:rsidP="007F1476">
      <w:pPr>
        <w:spacing w:before="80" w:after="40" w:line="240" w:lineRule="auto"/>
        <w:rPr>
          <w:rFonts w:ascii="Arial" w:eastAsia="Times New Roman" w:hAnsi="Arial" w:cs="Arial"/>
          <w:color w:val="002060"/>
          <w:sz w:val="20"/>
          <w:szCs w:val="20"/>
          <w:lang w:eastAsia="it-IT"/>
        </w:rPr>
      </w:pPr>
      <w:r w:rsidRPr="007F1476">
        <w:rPr>
          <w:rFonts w:ascii="Arial" w:eastAsia="Times New Roman" w:hAnsi="Arial" w:cs="Arial"/>
          <w:color w:val="002060"/>
          <w:sz w:val="20"/>
          <w:szCs w:val="20"/>
          <w:lang w:eastAsia="it-IT"/>
        </w:rPr>
        <w:t>Euro 50,00 GLS DORICA AN.UR (matricola 949719)</w:t>
      </w:r>
      <w:r w:rsidRPr="007F1476">
        <w:rPr>
          <w:rFonts w:ascii="Arial" w:eastAsia="Times New Roman" w:hAnsi="Arial" w:cs="Arial"/>
          <w:color w:val="002060"/>
          <w:sz w:val="20"/>
          <w:szCs w:val="20"/>
          <w:lang w:eastAsia="it-IT"/>
        </w:rPr>
        <w:br/>
        <w:t xml:space="preserve">Vedi delibera. </w:t>
      </w:r>
    </w:p>
    <w:p w:rsidR="007F1476" w:rsidRPr="007F1476" w:rsidRDefault="007F1476" w:rsidP="007F1476">
      <w:pPr>
        <w:jc w:val="both"/>
        <w:rPr>
          <w:rFonts w:ascii="Arial" w:eastAsia="Calibri" w:hAnsi="Arial" w:cs="Arial"/>
          <w:color w:val="002060"/>
        </w:rPr>
      </w:pPr>
    </w:p>
    <w:p w:rsidR="007F1476" w:rsidRPr="007F1476" w:rsidRDefault="007F1476" w:rsidP="007F1476">
      <w:pPr>
        <w:jc w:val="both"/>
        <w:rPr>
          <w:rFonts w:ascii="Arial" w:eastAsia="Calibri" w:hAnsi="Arial" w:cs="Arial"/>
          <w:color w:val="002060"/>
        </w:rPr>
      </w:pPr>
    </w:p>
    <w:p w:rsidR="007F1476" w:rsidRPr="007F1476" w:rsidRDefault="007F1476" w:rsidP="007F1476">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7F1476">
        <w:rPr>
          <w:rFonts w:ascii="Arial" w:eastAsia="Times New Roman" w:hAnsi="Arial" w:cs="Arial"/>
          <w:b/>
          <w:caps/>
          <w:color w:val="002060"/>
          <w:spacing w:val="-4"/>
          <w:sz w:val="36"/>
          <w:szCs w:val="36"/>
          <w:highlight w:val="lightGray"/>
          <w:lang w:eastAsia="ar-SA"/>
        </w:rPr>
        <w:t>PROGRAMMA GARE</w:t>
      </w: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r w:rsidRPr="007F1476">
        <w:rPr>
          <w:rFonts w:ascii="Arial" w:eastAsiaTheme="minorEastAsia" w:hAnsi="Arial" w:cs="Arial"/>
          <w:b/>
          <w:bCs/>
          <w:color w:val="002060"/>
          <w:sz w:val="24"/>
          <w:szCs w:val="24"/>
          <w:lang w:eastAsia="it-IT"/>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6"/>
        <w:gridCol w:w="1557"/>
        <w:gridCol w:w="1547"/>
      </w:tblGrid>
      <w:tr w:rsidR="007F1476" w:rsidRPr="007F1476" w:rsidTr="00E875B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Indirizzo Impianto</w:t>
            </w:r>
          </w:p>
        </w:tc>
      </w:tr>
      <w:tr w:rsidR="007F1476" w:rsidRPr="007F1476" w:rsidTr="00E875B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G.S. REAL VALLONE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VIRTUS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94 VALLONE DI 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DELLA CHIUSA LOC.VALLONE</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REAL SASSOFERRATO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FAUSTO COPPI</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POL. SERRA SANT ABBONDIO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POGGIO S.MARCELLO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488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SERRA SANT'ABBONDIO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LOCALITA' VENELLE</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ROSORA 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19/03/2022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6081 COMUNALE "FABIO SPARAPANI"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CUPO</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VALLE DEL GIANO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MISA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36 VILLO' FRAZIONE SERRADICA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LOC.PONTE DI CACCIANO</w:t>
            </w:r>
          </w:p>
        </w:tc>
      </w:tr>
      <w:tr w:rsidR="007F1476" w:rsidRPr="007F1476" w:rsidTr="00E875B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RENATO LUPETTI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20/03/2022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DELLO SPORT</w:t>
            </w: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r w:rsidRPr="007F1476">
        <w:rPr>
          <w:rFonts w:ascii="Arial" w:eastAsiaTheme="minorEastAsia" w:hAnsi="Arial" w:cs="Arial"/>
          <w:b/>
          <w:bCs/>
          <w:color w:val="002060"/>
          <w:sz w:val="24"/>
          <w:szCs w:val="24"/>
          <w:lang w:eastAsia="it-IT"/>
        </w:rPr>
        <w:t>GIRONE C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4"/>
        <w:gridCol w:w="385"/>
        <w:gridCol w:w="898"/>
        <w:gridCol w:w="1178"/>
        <w:gridCol w:w="1560"/>
        <w:gridCol w:w="1550"/>
      </w:tblGrid>
      <w:tr w:rsidR="007F1476" w:rsidRPr="007F1476" w:rsidTr="00E875B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Indirizzo Impianto</w:t>
            </w:r>
          </w:p>
        </w:tc>
      </w:tr>
      <w:tr w:rsidR="007F1476" w:rsidRPr="007F1476" w:rsidTr="00E875B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POL. SERRA SANT ABBONDIO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ROSORA ANGELI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23/03/2022 20:45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488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SERRA SANT'ABBONDIO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LOCALITA' VENELLE</w:t>
            </w: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r w:rsidRPr="007F1476">
        <w:rPr>
          <w:rFonts w:ascii="Arial" w:eastAsiaTheme="minorEastAsia" w:hAnsi="Arial" w:cs="Arial"/>
          <w:b/>
          <w:bCs/>
          <w:color w:val="002060"/>
          <w:sz w:val="24"/>
          <w:szCs w:val="24"/>
          <w:lang w:eastAsia="it-IT"/>
        </w:rP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1996"/>
        <w:gridCol w:w="385"/>
        <w:gridCol w:w="898"/>
        <w:gridCol w:w="1191"/>
        <w:gridCol w:w="1558"/>
        <w:gridCol w:w="1563"/>
      </w:tblGrid>
      <w:tr w:rsidR="007F1476" w:rsidRPr="007F1476" w:rsidTr="00E875B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Indirizzo Impianto</w:t>
            </w:r>
          </w:p>
        </w:tc>
      </w:tr>
      <w:tr w:rsidR="007F1476" w:rsidRPr="007F1476" w:rsidTr="00E875B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ATLETICO 2008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GIOVANE OFFAGNA S.B.A.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18/03/2022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44 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GEMME, 1</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BORGO MOLINO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18/03/2022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 COMUNALE "S.GIULIANI"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ESINO LOC. TORRETTE</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18/03/2022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DELL'ARTIGIANATO - CIAF</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REAL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18/03/2022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LEONCAVALLO</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CALCIO PIANELLO 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65 COMUNALE "CARLETTI" PIANELLO V</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SAN PIETRO</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ATLETICO ANCONA 1983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DELEDDA FRAZ. MARINA</w:t>
            </w:r>
          </w:p>
        </w:tc>
      </w:tr>
      <w:tr w:rsidR="007F1476" w:rsidRPr="007F1476" w:rsidTr="00E875B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NUOVA AQUILA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EUROPA CALCIO COSTABIANCA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20/03/2022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6065 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SCHIAVONI - BARACCCOLA</w:t>
            </w: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p>
    <w:p w:rsidR="007F1476" w:rsidRPr="007F1476" w:rsidRDefault="007F1476" w:rsidP="007F1476">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p>
    <w:p w:rsidR="007F1476" w:rsidRPr="007F1476" w:rsidRDefault="007F1476" w:rsidP="007F1476">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83" w:name="_Toc90481479"/>
      <w:bookmarkStart w:id="84" w:name="_Toc98515628"/>
      <w:r w:rsidRPr="007F1476">
        <w:rPr>
          <w:rFonts w:ascii="Arial" w:eastAsia="Times New Roman" w:hAnsi="Arial" w:cs="Arial"/>
          <w:b/>
          <w:color w:val="002060"/>
          <w:sz w:val="36"/>
          <w:szCs w:val="36"/>
          <w:lang w:eastAsia="it-IT"/>
        </w:rPr>
        <w:t>UNDER 19 JUNIORES</w:t>
      </w:r>
      <w:bookmarkEnd w:id="83"/>
      <w:r w:rsidRPr="007F1476">
        <w:rPr>
          <w:rFonts w:ascii="Arial" w:eastAsia="Times New Roman" w:hAnsi="Arial" w:cs="Arial"/>
          <w:b/>
          <w:color w:val="002060"/>
          <w:sz w:val="36"/>
          <w:szCs w:val="36"/>
          <w:lang w:eastAsia="it-IT"/>
        </w:rPr>
        <w:t xml:space="preserve"> PROVINCIALI</w:t>
      </w:r>
      <w:bookmarkEnd w:id="84"/>
    </w:p>
    <w:p w:rsidR="007F1476" w:rsidRPr="007F1476" w:rsidRDefault="007F1476" w:rsidP="007F1476">
      <w:pPr>
        <w:jc w:val="both"/>
        <w:rPr>
          <w:rFonts w:ascii="Arial" w:eastAsia="Calibri" w:hAnsi="Arial" w:cs="Arial"/>
          <w:color w:val="002060"/>
        </w:rPr>
      </w:pPr>
    </w:p>
    <w:p w:rsidR="007F1476" w:rsidRPr="007F1476" w:rsidRDefault="007F1476" w:rsidP="007F1476">
      <w:pPr>
        <w:jc w:val="center"/>
        <w:rPr>
          <w:rFonts w:ascii="Arial" w:hAnsi="Arial" w:cs="Arial"/>
          <w:b/>
          <w:color w:val="002060"/>
          <w:sz w:val="24"/>
          <w:szCs w:val="24"/>
          <w:u w:val="single"/>
        </w:rPr>
      </w:pPr>
      <w:r w:rsidRPr="007F1476">
        <w:rPr>
          <w:rFonts w:ascii="Arial" w:hAnsi="Arial" w:cs="Arial"/>
          <w:b/>
          <w:color w:val="002060"/>
          <w:sz w:val="24"/>
          <w:szCs w:val="24"/>
          <w:u w:val="single"/>
        </w:rPr>
        <w:t>VARIAZIONI GARE</w:t>
      </w:r>
    </w:p>
    <w:p w:rsidR="007F1476" w:rsidRPr="007F1476" w:rsidRDefault="007F1476" w:rsidP="007F1476">
      <w:pPr>
        <w:jc w:val="both"/>
        <w:rPr>
          <w:rFonts w:ascii="Arial" w:eastAsia="Calibri" w:hAnsi="Arial" w:cs="Arial"/>
          <w:color w:val="002060"/>
        </w:rPr>
      </w:pPr>
      <w:r w:rsidRPr="007F1476">
        <w:rPr>
          <w:rFonts w:ascii="Arial" w:eastAsia="Calibri" w:hAnsi="Arial" w:cs="Arial"/>
          <w:color w:val="002060"/>
        </w:rPr>
        <w:t xml:space="preserve">(Girone B) – 7R – FALCONARESE 1919 - JUNIORJESINA LIBERTAS ASD del 20.03.2022 per accordi tra le Società, </w:t>
      </w:r>
      <w:r w:rsidRPr="007F1476">
        <w:rPr>
          <w:rFonts w:ascii="Arial" w:eastAsia="Calibri" w:hAnsi="Arial" w:cs="Arial"/>
          <w:b/>
          <w:color w:val="002060"/>
        </w:rPr>
        <w:t>si disputerà</w:t>
      </w:r>
      <w:r w:rsidRPr="007F1476">
        <w:rPr>
          <w:rFonts w:ascii="Arial" w:eastAsia="Calibri" w:hAnsi="Arial" w:cs="Arial"/>
          <w:color w:val="002060"/>
        </w:rPr>
        <w:t xml:space="preserve"> </w:t>
      </w:r>
      <w:r w:rsidRPr="007F1476">
        <w:rPr>
          <w:rFonts w:ascii="Arial" w:eastAsia="Calibri" w:hAnsi="Arial" w:cs="Arial"/>
          <w:b/>
          <w:color w:val="002060"/>
        </w:rPr>
        <w:t>il giorno mercoledì 29.03.2022</w:t>
      </w:r>
      <w:r w:rsidRPr="007F1476">
        <w:rPr>
          <w:rFonts w:ascii="Arial" w:eastAsia="Calibri" w:hAnsi="Arial" w:cs="Arial"/>
          <w:color w:val="002060"/>
        </w:rPr>
        <w:t xml:space="preserve"> </w:t>
      </w:r>
      <w:r w:rsidRPr="007F1476">
        <w:rPr>
          <w:rFonts w:ascii="Arial" w:eastAsia="Calibri" w:hAnsi="Arial" w:cs="Arial"/>
          <w:b/>
          <w:color w:val="002060"/>
        </w:rPr>
        <w:t>alle ore 18.30, stesso campo.</w:t>
      </w:r>
    </w:p>
    <w:p w:rsidR="007F1476" w:rsidRPr="007F1476" w:rsidRDefault="007F1476" w:rsidP="007F1476">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p>
    <w:p w:rsidR="007F1476" w:rsidRPr="007F1476" w:rsidRDefault="007F1476" w:rsidP="007F1476">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7F1476">
        <w:rPr>
          <w:rFonts w:ascii="Arial" w:eastAsia="Times New Roman" w:hAnsi="Arial" w:cs="Arial"/>
          <w:b/>
          <w:caps/>
          <w:color w:val="002060"/>
          <w:spacing w:val="-4"/>
          <w:sz w:val="36"/>
          <w:szCs w:val="36"/>
          <w:highlight w:val="lightGray"/>
          <w:lang w:eastAsia="ar-SA"/>
        </w:rPr>
        <w:t>PROGRAMMA GARE</w:t>
      </w: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r w:rsidRPr="007F1476">
        <w:rPr>
          <w:rFonts w:ascii="Arial" w:eastAsiaTheme="minorEastAsia" w:hAnsi="Arial" w:cs="Arial"/>
          <w:b/>
          <w:bCs/>
          <w:color w:val="002060"/>
          <w:sz w:val="24"/>
          <w:szCs w:val="24"/>
          <w:lang w:eastAsia="it-IT"/>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7"/>
        <w:gridCol w:w="385"/>
        <w:gridCol w:w="898"/>
        <w:gridCol w:w="1177"/>
        <w:gridCol w:w="1549"/>
        <w:gridCol w:w="1549"/>
      </w:tblGrid>
      <w:tr w:rsidR="007F1476" w:rsidRPr="007F1476" w:rsidTr="00E875B4">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1</w:t>
            </w:r>
          </w:p>
        </w:tc>
        <w:tc>
          <w:tcPr>
            <w:tcW w:w="20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Data/Ora</w:t>
            </w:r>
          </w:p>
        </w:tc>
        <w:tc>
          <w:tcPr>
            <w:tcW w:w="117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Localita' 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Indirizzo Impianto</w:t>
            </w:r>
          </w:p>
        </w:tc>
      </w:tr>
      <w:tr w:rsidR="007F1476" w:rsidRPr="007F1476" w:rsidTr="00E875B4">
        <w:trPr>
          <w:trHeight w:val="165"/>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AGUGLIANO POLVERIGI</w:t>
            </w:r>
          </w:p>
        </w:tc>
        <w:tc>
          <w:tcPr>
            <w:tcW w:w="202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PONTEROSSO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20/03/2022 15:00</w:t>
            </w:r>
          </w:p>
        </w:tc>
        <w:tc>
          <w:tcPr>
            <w:tcW w:w="117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 COMUNALE "IVO BALEANI"</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AGUGLIANO</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FAGIOLI</w:t>
            </w:r>
          </w:p>
        </w:tc>
      </w:tr>
      <w:tr w:rsidR="007F1476" w:rsidRPr="007F1476" w:rsidTr="00E875B4">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CANDIA BARACCOLA ASPIO</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CUPRAMONTANA G.IPPOLITI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20/03/2022 15:30</w:t>
            </w:r>
          </w:p>
        </w:tc>
        <w:tc>
          <w:tcPr>
            <w:tcW w:w="1177"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12 COMUNALE "DON ORIONE"</w:t>
            </w:r>
          </w:p>
        </w:tc>
        <w:tc>
          <w:tcPr>
            <w:tcW w:w="1549"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ANCONA</w:t>
            </w:r>
          </w:p>
        </w:tc>
        <w:tc>
          <w:tcPr>
            <w:tcW w:w="1549"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SPADONI BARACCOLA</w:t>
            </w:r>
          </w:p>
        </w:tc>
      </w:tr>
      <w:tr w:rsidR="007F1476" w:rsidRPr="007F1476" w:rsidTr="00E875B4">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MATELICA CALCIO 1921 ASD</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PASSATEMPESE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20/03/2022 14:30</w:t>
            </w:r>
          </w:p>
        </w:tc>
        <w:tc>
          <w:tcPr>
            <w:tcW w:w="1177"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303 "GIOVANNI PAOLO II"</w:t>
            </w:r>
          </w:p>
        </w:tc>
        <w:tc>
          <w:tcPr>
            <w:tcW w:w="1549"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MATELICA</w:t>
            </w:r>
          </w:p>
        </w:tc>
        <w:tc>
          <w:tcPr>
            <w:tcW w:w="1549"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BOSCHETTO</w:t>
            </w:r>
          </w:p>
        </w:tc>
      </w:tr>
      <w:tr w:rsidR="007F1476" w:rsidRPr="007F1476" w:rsidTr="00E875B4">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REAL CAMERANESE</w:t>
            </w:r>
          </w:p>
        </w:tc>
        <w:tc>
          <w:tcPr>
            <w:tcW w:w="2027"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VICTORIA BRUGNETTO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20/03/2022 15:30</w:t>
            </w:r>
          </w:p>
        </w:tc>
        <w:tc>
          <w:tcPr>
            <w:tcW w:w="1177"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74 COMUNALE "DARIO BERNACCHIA"</w:t>
            </w:r>
          </w:p>
        </w:tc>
        <w:tc>
          <w:tcPr>
            <w:tcW w:w="1549"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OSIMO</w:t>
            </w:r>
          </w:p>
        </w:tc>
        <w:tc>
          <w:tcPr>
            <w:tcW w:w="1549"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CAMERANO, 5/B STAZIONE</w:t>
            </w:r>
          </w:p>
        </w:tc>
      </w:tr>
      <w:tr w:rsidR="007F1476" w:rsidRPr="007F1476" w:rsidTr="00E875B4">
        <w:trPr>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SAN BIAGIO</w:t>
            </w:r>
          </w:p>
        </w:tc>
        <w:tc>
          <w:tcPr>
            <w:tcW w:w="202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SS OLIMPIA OSTRA VETERE</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20/03/2022 15:30</w:t>
            </w:r>
          </w:p>
        </w:tc>
        <w:tc>
          <w:tcPr>
            <w:tcW w:w="117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73 COMUNALE SAN BIAGIO</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OSIMO</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SAN BIAGIO 12/A</w:t>
            </w:r>
          </w:p>
        </w:tc>
      </w:tr>
    </w:tbl>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r w:rsidRPr="007F1476">
        <w:rPr>
          <w:rFonts w:ascii="Arial" w:eastAsiaTheme="minorEastAsia" w:hAnsi="Arial" w:cs="Arial"/>
          <w:b/>
          <w:bCs/>
          <w:color w:val="002060"/>
          <w:sz w:val="24"/>
          <w:szCs w:val="24"/>
          <w:lang w:eastAsia="it-IT"/>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1"/>
        <w:gridCol w:w="385"/>
        <w:gridCol w:w="898"/>
        <w:gridCol w:w="1176"/>
        <w:gridCol w:w="1547"/>
        <w:gridCol w:w="1569"/>
      </w:tblGrid>
      <w:tr w:rsidR="007F1476" w:rsidRPr="007F1476" w:rsidTr="00E875B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Indirizzo Impianto</w:t>
            </w:r>
          </w:p>
        </w:tc>
      </w:tr>
      <w:tr w:rsidR="007F1476" w:rsidRPr="007F1476" w:rsidTr="00E875B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FALCONARESE 1919</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MATELICA CALCIO 1921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22/03/2022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41 COMUNALE "AMADIO"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DELL'ARTIGIANATO - CIAF</w:t>
            </w:r>
          </w:p>
        </w:tc>
      </w:tr>
      <w:tr w:rsidR="007F1476" w:rsidRPr="007F1476" w:rsidTr="00E875B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REAL CAMERANESE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22/03/2022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49 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DON MINZONI</w:t>
            </w: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85" w:name="_Toc92465064"/>
      <w:bookmarkStart w:id="86" w:name="_Toc93071396"/>
      <w:bookmarkStart w:id="87" w:name="_Toc98515629"/>
      <w:r w:rsidRPr="007F1476">
        <w:rPr>
          <w:rFonts w:ascii="Arial" w:eastAsia="Times New Roman" w:hAnsi="Arial" w:cs="Arial"/>
          <w:b/>
          <w:color w:val="002060"/>
          <w:sz w:val="36"/>
          <w:szCs w:val="36"/>
          <w:lang w:eastAsia="it-IT"/>
        </w:rPr>
        <w:lastRenderedPageBreak/>
        <w:t>SERIE D CALCIO A 5 ANCONA</w:t>
      </w:r>
      <w:bookmarkEnd w:id="85"/>
      <w:bookmarkEnd w:id="86"/>
      <w:bookmarkEnd w:id="87"/>
    </w:p>
    <w:p w:rsidR="007F1476" w:rsidRPr="007F1476" w:rsidRDefault="007F1476" w:rsidP="007F1476">
      <w:pPr>
        <w:jc w:val="center"/>
        <w:rPr>
          <w:rFonts w:ascii="Arial" w:hAnsi="Arial" w:cs="Arial"/>
          <w:b/>
          <w:color w:val="002060"/>
          <w:sz w:val="16"/>
          <w:szCs w:val="16"/>
          <w:u w:val="single"/>
        </w:rPr>
      </w:pPr>
    </w:p>
    <w:p w:rsidR="007F1476" w:rsidRPr="007F1476" w:rsidRDefault="007F1476" w:rsidP="007F1476">
      <w:pPr>
        <w:jc w:val="center"/>
        <w:rPr>
          <w:rFonts w:ascii="Arial" w:hAnsi="Arial" w:cs="Arial"/>
          <w:b/>
          <w:color w:val="002060"/>
          <w:sz w:val="24"/>
          <w:szCs w:val="24"/>
          <w:u w:val="single"/>
        </w:rPr>
      </w:pPr>
      <w:bookmarkStart w:id="88" w:name="_Hlk98514990"/>
      <w:r w:rsidRPr="007F1476">
        <w:rPr>
          <w:rFonts w:ascii="Arial" w:hAnsi="Arial" w:cs="Arial"/>
          <w:b/>
          <w:color w:val="002060"/>
          <w:sz w:val="24"/>
          <w:szCs w:val="24"/>
          <w:u w:val="single"/>
        </w:rPr>
        <w:t>VARIAZIONI GARE</w:t>
      </w:r>
    </w:p>
    <w:p w:rsidR="007F1476" w:rsidRPr="007F1476" w:rsidRDefault="007F1476" w:rsidP="007F1476">
      <w:pPr>
        <w:jc w:val="both"/>
        <w:rPr>
          <w:rFonts w:ascii="Arial" w:eastAsia="Calibri" w:hAnsi="Arial" w:cs="Arial"/>
          <w:color w:val="002060"/>
        </w:rPr>
      </w:pPr>
      <w:r w:rsidRPr="007F1476">
        <w:rPr>
          <w:rFonts w:ascii="Arial" w:eastAsia="Calibri" w:hAnsi="Arial" w:cs="Arial"/>
          <w:color w:val="002060"/>
        </w:rPr>
        <w:t xml:space="preserve">(Girone C) – 7R – POLISPORTIVA UROBORO – VALLESINA CALCIO A 5 del 18.03.2022 per concomitanza gara categoria superiore, </w:t>
      </w:r>
      <w:r w:rsidRPr="007F1476">
        <w:rPr>
          <w:rFonts w:ascii="Arial" w:eastAsia="Calibri" w:hAnsi="Arial" w:cs="Arial"/>
          <w:b/>
          <w:color w:val="002060"/>
        </w:rPr>
        <w:t>si disputerà</w:t>
      </w:r>
      <w:r w:rsidRPr="007F1476">
        <w:rPr>
          <w:rFonts w:ascii="Arial" w:eastAsia="Calibri" w:hAnsi="Arial" w:cs="Arial"/>
          <w:color w:val="002060"/>
        </w:rPr>
        <w:t xml:space="preserve"> </w:t>
      </w:r>
      <w:r w:rsidRPr="007F1476">
        <w:rPr>
          <w:rFonts w:ascii="Arial" w:eastAsia="Calibri" w:hAnsi="Arial" w:cs="Arial"/>
          <w:b/>
          <w:color w:val="002060"/>
        </w:rPr>
        <w:t>il giorno lunedì 21.03.2022</w:t>
      </w:r>
      <w:r w:rsidRPr="007F1476">
        <w:rPr>
          <w:rFonts w:ascii="Arial" w:eastAsia="Calibri" w:hAnsi="Arial" w:cs="Arial"/>
          <w:color w:val="002060"/>
        </w:rPr>
        <w:t xml:space="preserve"> </w:t>
      </w:r>
      <w:r w:rsidRPr="007F1476">
        <w:rPr>
          <w:rFonts w:ascii="Arial" w:eastAsia="Calibri" w:hAnsi="Arial" w:cs="Arial"/>
          <w:b/>
          <w:color w:val="002060"/>
        </w:rPr>
        <w:t>alle ore 21.45, stesso campo</w:t>
      </w:r>
    </w:p>
    <w:bookmarkEnd w:id="88"/>
    <w:p w:rsidR="007F1476" w:rsidRPr="007F1476" w:rsidRDefault="007F1476" w:rsidP="007F1476">
      <w:pPr>
        <w:spacing w:after="0" w:line="240" w:lineRule="auto"/>
        <w:jc w:val="both"/>
        <w:rPr>
          <w:rFonts w:ascii="Times New Roman" w:eastAsia="Times New Roman" w:hAnsi="Times New Roman" w:cs="Times New Roman"/>
          <w:color w:val="FF000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FF000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FF0000"/>
          <w:sz w:val="12"/>
          <w:szCs w:val="12"/>
          <w:lang w:eastAsia="it-IT"/>
        </w:rPr>
      </w:pPr>
    </w:p>
    <w:p w:rsidR="007F1476" w:rsidRPr="007F1476" w:rsidRDefault="007F1476" w:rsidP="007F1476">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7F1476">
        <w:rPr>
          <w:rFonts w:ascii="Arial" w:eastAsia="Times New Roman" w:hAnsi="Arial" w:cs="Arial"/>
          <w:b/>
          <w:caps/>
          <w:color w:val="002060"/>
          <w:spacing w:val="-4"/>
          <w:sz w:val="36"/>
          <w:szCs w:val="36"/>
          <w:highlight w:val="lightGray"/>
          <w:lang w:eastAsia="ar-SA"/>
        </w:rPr>
        <w:t>PROGRAMMA GARE</w:t>
      </w: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r w:rsidRPr="007F1476">
        <w:rPr>
          <w:rFonts w:ascii="Arial" w:eastAsiaTheme="minorEastAsia" w:hAnsi="Arial" w:cs="Arial"/>
          <w:b/>
          <w:bCs/>
          <w:color w:val="002060"/>
          <w:sz w:val="24"/>
          <w:szCs w:val="24"/>
          <w:lang w:eastAsia="it-IT"/>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7"/>
        <w:gridCol w:w="385"/>
        <w:gridCol w:w="898"/>
        <w:gridCol w:w="1192"/>
        <w:gridCol w:w="1549"/>
        <w:gridCol w:w="1549"/>
      </w:tblGrid>
      <w:tr w:rsidR="007F1476" w:rsidRPr="007F1476" w:rsidTr="00E875B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Indirizzo Impianto</w:t>
            </w:r>
          </w:p>
        </w:tc>
      </w:tr>
      <w:tr w:rsidR="007F1476" w:rsidRPr="007F1476" w:rsidTr="00E875B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ASPIO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DORICA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18/03/2022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5050 PALLONE GEODETICO "VARANO"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CONTRADA DEL POZZO</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NEW ACADEMY</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18/03/2022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CARPEGNA-VIA M.TE S.VICINO</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PEGASO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18/03/2022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DELLO STADIO</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5047 PALLONE GEODETICO "L.PAPINI"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ESINO 122 TORRETTE</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19/03/2022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FONTE ANTICA 6</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19/03/2022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MANZONI FZ. S.BIAGIO</w:t>
            </w:r>
          </w:p>
        </w:tc>
      </w:tr>
      <w:tr w:rsidR="007F1476" w:rsidRPr="007F1476" w:rsidTr="00E875B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ANCONITANA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19/03/2022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PETRARCA</w:t>
            </w: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r w:rsidRPr="007F1476">
        <w:rPr>
          <w:rFonts w:ascii="Arial" w:eastAsiaTheme="minorEastAsia" w:hAnsi="Arial" w:cs="Arial"/>
          <w:b/>
          <w:bCs/>
          <w:color w:val="002060"/>
          <w:sz w:val="24"/>
          <w:szCs w:val="24"/>
          <w:lang w:eastAsia="it-IT"/>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F1476" w:rsidRPr="007F1476" w:rsidTr="00E875B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Indirizzo Impianto</w:t>
            </w:r>
          </w:p>
        </w:tc>
      </w:tr>
      <w:tr w:rsidR="007F1476" w:rsidRPr="007F1476" w:rsidTr="00E875B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OLIMPIA JUVENTU FALCONARA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CIRCOLO COLLODI CALCIO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22/03/2022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5021 PALASPORT "BADIALI"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FALCONARA MARITTIMA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DELLO STADIO</w:t>
            </w: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r w:rsidRPr="007F1476">
        <w:rPr>
          <w:rFonts w:ascii="Arial" w:eastAsiaTheme="minorEastAsia" w:hAnsi="Arial" w:cs="Arial"/>
          <w:b/>
          <w:bCs/>
          <w:color w:val="002060"/>
          <w:sz w:val="24"/>
          <w:szCs w:val="24"/>
          <w:lang w:eastAsia="it-IT"/>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2"/>
        <w:gridCol w:w="385"/>
        <w:gridCol w:w="898"/>
        <w:gridCol w:w="1182"/>
        <w:gridCol w:w="1555"/>
        <w:gridCol w:w="1549"/>
      </w:tblGrid>
      <w:tr w:rsidR="007F1476" w:rsidRPr="007F1476" w:rsidTr="00E875B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Indirizzo Impianto</w:t>
            </w:r>
          </w:p>
        </w:tc>
      </w:tr>
      <w:tr w:rsidR="007F1476" w:rsidRPr="007F1476" w:rsidTr="00E875B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FRASASSI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ATLETICO NO BORDERS</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18/03/2022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5048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MARCONI GENGA STAZIONE</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MMSA GIOVANE AURORA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18/03/2022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ZANNONI</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VIRTUS MOIE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CASENUOVE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18/03/2022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5032 PALASPORT FRAZ. MOIE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TORINO</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VALLESINA CALCIO A 5</w:t>
            </w:r>
          </w:p>
        </w:tc>
        <w:tc>
          <w:tcPr>
            <w:tcW w:w="100" w:type="dxa"/>
            <w:tcBorders>
              <w:top w:val="nil"/>
              <w:left w:val="nil"/>
              <w:bottom w:val="nil"/>
              <w:right w:val="outset" w:sz="6" w:space="0" w:color="auto"/>
            </w:tcBorders>
            <w:tcMar>
              <w:top w:w="20" w:type="dxa"/>
              <w:left w:w="20" w:type="dxa"/>
              <w:bottom w:w="20" w:type="dxa"/>
              <w:right w:w="20" w:type="dxa"/>
            </w:tcMar>
            <w:vAlign w:val="center"/>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p>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21/03/2022</w:t>
            </w:r>
          </w:p>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B.BUOZZI</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19/03/2022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5084 PALESTRA CASTELPLANIO STAZIONE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LOC.MACINE VIA DANTE ALIGHIERI</w:t>
            </w:r>
          </w:p>
        </w:tc>
      </w:tr>
      <w:tr w:rsidR="007F1476" w:rsidRPr="007F1476" w:rsidTr="00E875B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VIRTUS TEAM SOC.COOP.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19/03/2022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VESCOVARA, 7</w:t>
            </w: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hd w:val="clear" w:color="auto" w:fill="CCCCCC"/>
        <w:spacing w:after="0" w:line="240" w:lineRule="auto"/>
        <w:jc w:val="center"/>
        <w:outlineLvl w:val="1"/>
        <w:rPr>
          <w:rFonts w:ascii="Arial" w:eastAsia="Times New Roman" w:hAnsi="Arial" w:cs="Arial"/>
          <w:b/>
          <w:color w:val="000000"/>
          <w:sz w:val="36"/>
          <w:szCs w:val="36"/>
          <w:lang w:eastAsia="it-IT"/>
        </w:rPr>
      </w:pPr>
      <w:bookmarkStart w:id="89" w:name="_Toc31792300"/>
      <w:bookmarkStart w:id="90" w:name="_Toc91080284"/>
      <w:bookmarkStart w:id="91" w:name="_Toc98515630"/>
      <w:r w:rsidRPr="007F1476">
        <w:rPr>
          <w:rFonts w:ascii="Arial" w:eastAsia="Times New Roman" w:hAnsi="Arial" w:cs="Arial"/>
          <w:b/>
          <w:color w:val="002060"/>
          <w:sz w:val="36"/>
          <w:szCs w:val="36"/>
          <w:lang w:eastAsia="it-IT"/>
        </w:rPr>
        <w:lastRenderedPageBreak/>
        <w:t>UNDER 17 ALLIEVI PROVINCIALI II FASE</w:t>
      </w:r>
      <w:bookmarkEnd w:id="89"/>
      <w:bookmarkEnd w:id="90"/>
      <w:r w:rsidRPr="007F1476">
        <w:rPr>
          <w:rFonts w:ascii="Arial" w:eastAsia="Times New Roman" w:hAnsi="Arial" w:cs="Arial"/>
          <w:b/>
          <w:color w:val="002060"/>
          <w:sz w:val="36"/>
          <w:szCs w:val="36"/>
          <w:lang w:eastAsia="it-IT"/>
        </w:rPr>
        <w:t xml:space="preserve"> - AN</w:t>
      </w:r>
      <w:bookmarkEnd w:id="91"/>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center"/>
        <w:rPr>
          <w:rFonts w:ascii="Arial" w:eastAsiaTheme="minorEastAsia" w:hAnsi="Arial" w:cs="Arial"/>
          <w:b/>
          <w:bCs/>
          <w:color w:val="002060"/>
          <w:sz w:val="36"/>
          <w:szCs w:val="36"/>
          <w:lang w:eastAsia="it-IT"/>
        </w:rPr>
      </w:pPr>
      <w:r w:rsidRPr="007F1476">
        <w:rPr>
          <w:rFonts w:ascii="Arial" w:eastAsiaTheme="minorEastAsia" w:hAnsi="Arial" w:cs="Arial"/>
          <w:b/>
          <w:bCs/>
          <w:color w:val="002060"/>
          <w:sz w:val="36"/>
          <w:szCs w:val="36"/>
          <w:lang w:eastAsia="it-IT"/>
        </w:rPr>
        <w:t>RISULTATI</w:t>
      </w: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r w:rsidRPr="007F1476">
        <w:rPr>
          <w:rFonts w:ascii="Arial" w:eastAsiaTheme="minorEastAsia" w:hAnsi="Arial" w:cs="Arial"/>
          <w:b/>
          <w:bCs/>
          <w:color w:val="002060"/>
          <w:sz w:val="24"/>
          <w:szCs w:val="24"/>
          <w:lang w:eastAsia="it-IT"/>
        </w:rPr>
        <w:t>RISULTATI UFFICIALI GARE DEL 12/03/2022</w:t>
      </w:r>
    </w:p>
    <w:p w:rsidR="007F1476" w:rsidRPr="007F1476" w:rsidRDefault="007F1476" w:rsidP="007F1476">
      <w:pPr>
        <w:spacing w:after="0" w:line="240" w:lineRule="auto"/>
        <w:rPr>
          <w:rFonts w:ascii="Arial" w:eastAsiaTheme="minorEastAsia" w:hAnsi="Arial" w:cs="Arial"/>
          <w:color w:val="002060"/>
          <w:sz w:val="20"/>
          <w:szCs w:val="20"/>
          <w:lang w:eastAsia="it-IT"/>
        </w:rPr>
      </w:pPr>
      <w:r w:rsidRPr="007F1476">
        <w:rPr>
          <w:rFonts w:ascii="Arial" w:eastAsiaTheme="minorEastAsia" w:hAnsi="Arial" w:cs="Arial"/>
          <w:color w:val="002060"/>
          <w:sz w:val="20"/>
          <w:szCs w:val="20"/>
          <w:lang w:eastAsia="it-IT"/>
        </w:rPr>
        <w:t>Si trascrivono qui di seguito i risultati ufficiali delle gare disputate</w:t>
      </w: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12"/>
        <w:gridCol w:w="9588"/>
      </w:tblGrid>
      <w:tr w:rsidR="007F1476" w:rsidRPr="007F1476" w:rsidTr="00E875B4">
        <w:tc>
          <w:tcPr>
            <w:tcW w:w="0" w:type="auto"/>
            <w:hideMark/>
          </w:tcPr>
          <w:p w:rsidR="007F1476" w:rsidRPr="007F1476" w:rsidRDefault="007F1476" w:rsidP="007F1476">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F1476" w:rsidRPr="007F1476" w:rsidTr="00E875B4">
              <w:tc>
                <w:tcPr>
                  <w:tcW w:w="4700" w:type="dxa"/>
                  <w:gridSpan w:val="4"/>
                  <w:tcBorders>
                    <w:top w:val="outset" w:sz="6" w:space="0" w:color="auto"/>
                    <w:left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GIRONE C - 6 Giornata - A</w:t>
                  </w:r>
                </w:p>
              </w:tc>
            </w:tr>
            <w:tr w:rsidR="007F1476" w:rsidRPr="007F1476" w:rsidTr="00E875B4">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 CAMERANO CALCIO</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 JUNIORCALCIOANCONA</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1 - 4</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 </w:t>
                  </w:r>
                </w:p>
              </w:tc>
            </w:tr>
            <w:tr w:rsidR="007F1476" w:rsidRPr="007F1476" w:rsidTr="00E875B4">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 - disputata il 13/03/2022</w:t>
                  </w:r>
                </w:p>
              </w:tc>
            </w:tr>
          </w:tbl>
          <w:p w:rsidR="007F1476" w:rsidRPr="007F1476" w:rsidRDefault="007F1476" w:rsidP="007F1476">
            <w:pPr>
              <w:rPr>
                <w:rFonts w:eastAsia="Times New Roman"/>
                <w:color w:val="002060"/>
              </w:rPr>
            </w:pP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jc w:val="center"/>
        <w:rPr>
          <w:rFonts w:ascii="Arial" w:eastAsiaTheme="minorEastAsia" w:hAnsi="Arial" w:cs="Arial"/>
          <w:b/>
          <w:bCs/>
          <w:color w:val="002060"/>
          <w:sz w:val="36"/>
          <w:szCs w:val="36"/>
          <w:lang w:eastAsia="it-IT"/>
        </w:rPr>
      </w:pPr>
      <w:r w:rsidRPr="007F1476">
        <w:rPr>
          <w:rFonts w:ascii="Arial" w:eastAsiaTheme="minorEastAsia" w:hAnsi="Arial" w:cs="Arial"/>
          <w:b/>
          <w:bCs/>
          <w:color w:val="002060"/>
          <w:sz w:val="36"/>
          <w:szCs w:val="36"/>
          <w:lang w:eastAsia="it-IT"/>
        </w:rPr>
        <w:t>GIUDICE SPORTIVO</w:t>
      </w:r>
    </w:p>
    <w:p w:rsidR="007F1476" w:rsidRPr="007F1476" w:rsidRDefault="007F1476" w:rsidP="007F1476">
      <w:pPr>
        <w:spacing w:beforeAutospacing="1" w:after="100" w:afterAutospacing="1" w:line="240" w:lineRule="auto"/>
        <w:jc w:val="both"/>
        <w:rPr>
          <w:rFonts w:ascii="Arial" w:eastAsia="Times New Roman" w:hAnsi="Arial" w:cs="Arial"/>
          <w:color w:val="002060"/>
          <w:sz w:val="20"/>
          <w:szCs w:val="20"/>
          <w:lang w:eastAsia="it-IT"/>
        </w:rPr>
      </w:pPr>
      <w:r w:rsidRPr="007F1476">
        <w:rPr>
          <w:rFonts w:ascii="Arial" w:eastAsia="Times New Roman" w:hAnsi="Arial" w:cs="Arial"/>
          <w:color w:val="002060"/>
          <w:sz w:val="20"/>
          <w:szCs w:val="20"/>
          <w:lang w:eastAsia="it-IT"/>
        </w:rPr>
        <w:t>Il Giudice Sportivo, Marco Marconi, con l’assistenza del Segretario Sergio Barocci, nella seduta del 18/3/2022, ha adottato le decisioni che di seguito integralmente si riportano:</w:t>
      </w:r>
    </w:p>
    <w:p w:rsidR="007F1476" w:rsidRPr="007F1476" w:rsidRDefault="007F1476" w:rsidP="007F1476">
      <w:pPr>
        <w:spacing w:before="200" w:after="0" w:line="240" w:lineRule="auto"/>
        <w:jc w:val="center"/>
        <w:rPr>
          <w:rFonts w:ascii="Arial" w:eastAsia="Times New Roman" w:hAnsi="Arial" w:cs="Arial"/>
          <w:b/>
          <w:bCs/>
          <w:color w:val="002060"/>
          <w:sz w:val="24"/>
          <w:szCs w:val="24"/>
          <w:lang w:eastAsia="it-IT"/>
        </w:rPr>
      </w:pPr>
      <w:r w:rsidRPr="007F1476">
        <w:rPr>
          <w:rFonts w:ascii="Arial" w:eastAsia="Times New Roman" w:hAnsi="Arial" w:cs="Arial"/>
          <w:b/>
          <w:bCs/>
          <w:color w:val="002060"/>
          <w:sz w:val="24"/>
          <w:szCs w:val="24"/>
          <w:lang w:eastAsia="it-IT"/>
        </w:rPr>
        <w:t xml:space="preserve">GARE DEL 13/ 3/2022 </w:t>
      </w:r>
    </w:p>
    <w:p w:rsidR="007F1476" w:rsidRPr="007F1476" w:rsidRDefault="007F1476" w:rsidP="007F1476">
      <w:pPr>
        <w:spacing w:after="100" w:line="240" w:lineRule="auto"/>
        <w:jc w:val="both"/>
        <w:rPr>
          <w:rFonts w:ascii="Arial" w:eastAsia="Times New Roman" w:hAnsi="Arial" w:cs="Arial"/>
          <w:b/>
          <w:bCs/>
          <w:color w:val="002060"/>
          <w:sz w:val="20"/>
          <w:szCs w:val="20"/>
          <w:lang w:eastAsia="it-IT"/>
        </w:rPr>
      </w:pPr>
      <w:r w:rsidRPr="007F1476">
        <w:rPr>
          <w:rFonts w:ascii="Arial" w:eastAsia="Times New Roman" w:hAnsi="Arial" w:cs="Arial"/>
          <w:b/>
          <w:bCs/>
          <w:color w:val="002060"/>
          <w:sz w:val="20"/>
          <w:szCs w:val="20"/>
          <w:lang w:eastAsia="it-IT"/>
        </w:rPr>
        <w:t xml:space="preserve">PROVVEDIMENTI DISCIPLINARI </w:t>
      </w:r>
    </w:p>
    <w:p w:rsidR="007F1476" w:rsidRPr="007F1476" w:rsidRDefault="007F1476" w:rsidP="007F1476">
      <w:pPr>
        <w:spacing w:after="0" w:line="240" w:lineRule="auto"/>
        <w:rPr>
          <w:rFonts w:ascii="Arial" w:eastAsiaTheme="minorEastAsia" w:hAnsi="Arial" w:cs="Arial"/>
          <w:color w:val="002060"/>
          <w:sz w:val="20"/>
          <w:szCs w:val="20"/>
          <w:lang w:eastAsia="it-IT"/>
        </w:rPr>
      </w:pPr>
      <w:r w:rsidRPr="007F1476">
        <w:rPr>
          <w:rFonts w:ascii="Arial" w:eastAsiaTheme="minorEastAsia" w:hAnsi="Arial" w:cs="Arial"/>
          <w:color w:val="002060"/>
          <w:sz w:val="20"/>
          <w:szCs w:val="20"/>
          <w:lang w:eastAsia="it-IT"/>
        </w:rPr>
        <w:t xml:space="preserve">In base alle risultanze degli atti ufficiali sono state deliberate le seguenti sanzioni disciplinari. </w:t>
      </w:r>
    </w:p>
    <w:p w:rsidR="007F1476" w:rsidRPr="007F1476" w:rsidRDefault="007F1476" w:rsidP="007F1476">
      <w:pPr>
        <w:spacing w:before="200" w:after="0" w:line="240" w:lineRule="auto"/>
        <w:jc w:val="both"/>
        <w:rPr>
          <w:rFonts w:ascii="Arial" w:eastAsia="Times New Roman" w:hAnsi="Arial" w:cs="Arial"/>
          <w:b/>
          <w:bCs/>
          <w:caps/>
          <w:color w:val="002060"/>
          <w:sz w:val="20"/>
          <w:szCs w:val="20"/>
          <w:u w:val="single"/>
          <w:lang w:eastAsia="it-IT"/>
        </w:rPr>
      </w:pPr>
      <w:r w:rsidRPr="007F1476">
        <w:rPr>
          <w:rFonts w:ascii="Arial" w:eastAsia="Times New Roman" w:hAnsi="Arial" w:cs="Arial"/>
          <w:b/>
          <w:bCs/>
          <w:caps/>
          <w:color w:val="002060"/>
          <w:sz w:val="20"/>
          <w:szCs w:val="20"/>
          <w:u w:val="single"/>
          <w:lang w:eastAsia="it-IT"/>
        </w:rPr>
        <w:t xml:space="preserve">CALCIATORI NON ESPULSI </w:t>
      </w:r>
    </w:p>
    <w:p w:rsidR="007F1476" w:rsidRPr="007F1476" w:rsidRDefault="007F1476" w:rsidP="007F1476">
      <w:pPr>
        <w:spacing w:before="200" w:after="0" w:line="240" w:lineRule="auto"/>
        <w:jc w:val="both"/>
        <w:rPr>
          <w:rFonts w:ascii="Arial" w:eastAsia="Times New Roman" w:hAnsi="Arial" w:cs="Arial"/>
          <w:b/>
          <w:bCs/>
          <w:caps/>
          <w:color w:val="002060"/>
          <w:sz w:val="20"/>
          <w:szCs w:val="20"/>
          <w:u w:val="single"/>
          <w:lang w:eastAsia="it-IT"/>
        </w:rPr>
      </w:pPr>
      <w:r w:rsidRPr="007F1476">
        <w:rPr>
          <w:rFonts w:ascii="Arial" w:eastAsia="Times New Roman" w:hAnsi="Arial" w:cs="Arial"/>
          <w:b/>
          <w:bCs/>
          <w:caps/>
          <w:color w:val="002060"/>
          <w:sz w:val="20"/>
          <w:szCs w:val="20"/>
          <w:u w:val="single"/>
          <w:lang w:eastAsia="it-IT"/>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1476" w:rsidRPr="007F1476" w:rsidTr="00E875B4">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ANSEVINI MATTIA</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4"/>
                <w:szCs w:val="14"/>
                <w:lang w:eastAsia="it-IT"/>
              </w:rPr>
            </w:pPr>
            <w:r w:rsidRPr="007F1476">
              <w:rPr>
                <w:rFonts w:ascii="Arial" w:eastAsia="Times New Roman" w:hAnsi="Arial" w:cs="Arial"/>
                <w:color w:val="002060"/>
                <w:sz w:val="14"/>
                <w:szCs w:val="14"/>
                <w:lang w:eastAsia="it-IT"/>
              </w:rPr>
              <w:t xml:space="preserve">(CAMERANO CALCIO) </w:t>
            </w:r>
          </w:p>
        </w:tc>
        <w:tc>
          <w:tcPr>
            <w:tcW w:w="8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 </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 </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4"/>
                <w:szCs w:val="14"/>
                <w:lang w:eastAsia="it-IT"/>
              </w:rPr>
            </w:pPr>
            <w:r w:rsidRPr="007F1476">
              <w:rPr>
                <w:rFonts w:ascii="Arial" w:eastAsia="Times New Roman" w:hAnsi="Arial" w:cs="Arial"/>
                <w:color w:val="002060"/>
                <w:sz w:val="14"/>
                <w:szCs w:val="14"/>
                <w:lang w:eastAsia="it-IT"/>
              </w:rPr>
              <w:t> </w:t>
            </w:r>
          </w:p>
        </w:tc>
      </w:tr>
    </w:tbl>
    <w:p w:rsidR="007F1476" w:rsidRPr="007F1476" w:rsidRDefault="007F1476" w:rsidP="007F1476">
      <w:pPr>
        <w:spacing w:before="200" w:after="0" w:line="240" w:lineRule="auto"/>
        <w:jc w:val="both"/>
        <w:rPr>
          <w:rFonts w:ascii="Arial" w:eastAsiaTheme="minorEastAsia" w:hAnsi="Arial" w:cs="Arial"/>
          <w:b/>
          <w:bCs/>
          <w:caps/>
          <w:color w:val="002060"/>
          <w:sz w:val="20"/>
          <w:szCs w:val="20"/>
          <w:u w:val="single"/>
          <w:lang w:eastAsia="it-IT"/>
        </w:rPr>
      </w:pPr>
      <w:r w:rsidRPr="007F1476">
        <w:rPr>
          <w:rFonts w:ascii="Arial" w:eastAsia="Times New Roman" w:hAnsi="Arial" w:cs="Arial"/>
          <w:b/>
          <w:bCs/>
          <w:caps/>
          <w:color w:val="002060"/>
          <w:sz w:val="20"/>
          <w:szCs w:val="20"/>
          <w:u w:val="single"/>
          <w:lang w:eastAsia="it-IT"/>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1476" w:rsidRPr="007F1476" w:rsidTr="00E875B4">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SARACINI TOMMASO</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4"/>
                <w:szCs w:val="14"/>
                <w:lang w:eastAsia="it-IT"/>
              </w:rPr>
            </w:pPr>
            <w:r w:rsidRPr="007F1476">
              <w:rPr>
                <w:rFonts w:ascii="Arial" w:eastAsia="Times New Roman" w:hAnsi="Arial" w:cs="Arial"/>
                <w:color w:val="002060"/>
                <w:sz w:val="14"/>
                <w:szCs w:val="14"/>
                <w:lang w:eastAsia="it-IT"/>
              </w:rPr>
              <w:t xml:space="preserve">(CAMERANO CALCIO) </w:t>
            </w:r>
          </w:p>
        </w:tc>
        <w:tc>
          <w:tcPr>
            <w:tcW w:w="8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 </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STURANI FILIPPO</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4"/>
                <w:szCs w:val="14"/>
                <w:lang w:eastAsia="it-IT"/>
              </w:rPr>
            </w:pPr>
            <w:r w:rsidRPr="007F1476">
              <w:rPr>
                <w:rFonts w:ascii="Arial" w:eastAsia="Times New Roman" w:hAnsi="Arial" w:cs="Arial"/>
                <w:color w:val="002060"/>
                <w:sz w:val="14"/>
                <w:szCs w:val="14"/>
                <w:lang w:eastAsia="it-IT"/>
              </w:rPr>
              <w:t xml:space="preserve">(JUNIORCALCIOANCONA) </w:t>
            </w: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center"/>
        <w:rPr>
          <w:rFonts w:ascii="Arial" w:eastAsiaTheme="minorEastAsia" w:hAnsi="Arial" w:cs="Arial"/>
          <w:b/>
          <w:bCs/>
          <w:color w:val="002060"/>
          <w:sz w:val="36"/>
          <w:szCs w:val="36"/>
          <w:lang w:eastAsia="it-IT"/>
        </w:rPr>
      </w:pPr>
      <w:r w:rsidRPr="007F1476">
        <w:rPr>
          <w:rFonts w:ascii="Arial" w:eastAsiaTheme="minorEastAsia" w:hAnsi="Arial" w:cs="Arial"/>
          <w:b/>
          <w:bCs/>
          <w:color w:val="002060"/>
          <w:sz w:val="36"/>
          <w:szCs w:val="36"/>
          <w:lang w:eastAsia="it-IT"/>
        </w:rPr>
        <w:t>CLASSIFICA</w:t>
      </w: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r w:rsidRPr="007F1476">
        <w:rPr>
          <w:rFonts w:ascii="Arial" w:eastAsiaTheme="minorEastAsia" w:hAnsi="Arial" w:cs="Arial"/>
          <w:b/>
          <w:bCs/>
          <w:color w:val="002060"/>
          <w:sz w:val="24"/>
          <w:szCs w:val="24"/>
          <w:lang w:eastAsia="it-IT"/>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F1476" w:rsidRPr="007F1476" w:rsidTr="00E875B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PE</w:t>
            </w:r>
          </w:p>
        </w:tc>
      </w:tr>
      <w:tr w:rsidR="007F1476" w:rsidRPr="007F1476" w:rsidTr="00E875B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A.S.D. GIOVANE SANTORSO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A.S.D. 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r>
      <w:tr w:rsidR="007F1476" w:rsidRPr="007F1476" w:rsidTr="00E875B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jc w:val="center"/>
        <w:rPr>
          <w:rFonts w:ascii="Arial" w:hAnsi="Arial" w:cs="Arial"/>
          <w:b/>
          <w:color w:val="002060"/>
          <w:sz w:val="24"/>
          <w:szCs w:val="24"/>
          <w:u w:val="single"/>
        </w:rPr>
      </w:pPr>
    </w:p>
    <w:p w:rsidR="007F1476" w:rsidRPr="007F1476" w:rsidRDefault="007F1476" w:rsidP="007F1476">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7F1476">
        <w:rPr>
          <w:rFonts w:ascii="Arial" w:eastAsia="Times New Roman" w:hAnsi="Arial" w:cs="Arial"/>
          <w:b/>
          <w:caps/>
          <w:color w:val="002060"/>
          <w:spacing w:val="-4"/>
          <w:sz w:val="36"/>
          <w:szCs w:val="36"/>
          <w:highlight w:val="lightGray"/>
          <w:lang w:eastAsia="ar-SA"/>
        </w:rPr>
        <w:t>PROGRAMMA GARE</w:t>
      </w: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r w:rsidRPr="007F1476">
        <w:rPr>
          <w:rFonts w:ascii="Arial" w:eastAsiaTheme="minorEastAsia" w:hAnsi="Arial" w:cs="Arial"/>
          <w:b/>
          <w:bCs/>
          <w:color w:val="002060"/>
          <w:sz w:val="24"/>
          <w:szCs w:val="24"/>
          <w:lang w:eastAsia="it-IT"/>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8"/>
        <w:gridCol w:w="385"/>
        <w:gridCol w:w="898"/>
        <w:gridCol w:w="1177"/>
        <w:gridCol w:w="1550"/>
        <w:gridCol w:w="1550"/>
      </w:tblGrid>
      <w:tr w:rsidR="007F1476" w:rsidRPr="007F1476" w:rsidTr="00E875B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Indirizzo Impianto</w:t>
            </w:r>
          </w:p>
        </w:tc>
      </w:tr>
      <w:tr w:rsidR="007F1476" w:rsidRPr="007F1476" w:rsidTr="00E875B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DELLA ROVERE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CUPRAMONTANA G.IPPOLITI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20/03/2022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429 COMUNALE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LORETO</w:t>
            </w:r>
          </w:p>
        </w:tc>
      </w:tr>
      <w:tr w:rsidR="007F1476" w:rsidRPr="007F1476" w:rsidTr="00E875B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ATLETICO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20/03/2022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64 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8 MARZO LOC. PONTERIO</w:t>
            </w: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r w:rsidRPr="007F1476">
        <w:rPr>
          <w:rFonts w:ascii="Arial" w:eastAsiaTheme="minorEastAsia" w:hAnsi="Arial" w:cs="Arial"/>
          <w:b/>
          <w:bCs/>
          <w:color w:val="002060"/>
          <w:sz w:val="24"/>
          <w:szCs w:val="24"/>
          <w:lang w:eastAsia="it-IT"/>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8"/>
        <w:gridCol w:w="385"/>
        <w:gridCol w:w="898"/>
        <w:gridCol w:w="1177"/>
        <w:gridCol w:w="1550"/>
        <w:gridCol w:w="1550"/>
      </w:tblGrid>
      <w:tr w:rsidR="007F1476" w:rsidRPr="007F1476" w:rsidTr="00E875B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Indirizzo Impianto</w:t>
            </w:r>
          </w:p>
        </w:tc>
      </w:tr>
      <w:tr w:rsidR="007F1476" w:rsidRPr="007F1476" w:rsidTr="00E875B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MONSERRA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ATLETICO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23/03/2022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97 COMUNALE "NOVELLI"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SERRA DE' CONTI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S. MARIA</w:t>
            </w:r>
          </w:p>
        </w:tc>
      </w:tr>
      <w:tr w:rsidR="007F1476" w:rsidRPr="007F1476" w:rsidTr="00E875B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CUPRAMONTANA G.IPPOLITI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23/03/2022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77 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SAN GIOVANNI</w:t>
            </w: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r w:rsidRPr="007F1476">
        <w:rPr>
          <w:rFonts w:ascii="Arial" w:eastAsiaTheme="minorEastAsia" w:hAnsi="Arial" w:cs="Arial"/>
          <w:b/>
          <w:bCs/>
          <w:color w:val="002060"/>
          <w:sz w:val="24"/>
          <w:szCs w:val="24"/>
          <w:lang w:eastAsia="it-IT"/>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7"/>
        <w:gridCol w:w="2046"/>
        <w:gridCol w:w="385"/>
        <w:gridCol w:w="898"/>
        <w:gridCol w:w="1173"/>
        <w:gridCol w:w="1560"/>
        <w:gridCol w:w="1541"/>
      </w:tblGrid>
      <w:tr w:rsidR="007F1476" w:rsidRPr="007F1476" w:rsidTr="00E875B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Indirizzo Impianto</w:t>
            </w:r>
          </w:p>
        </w:tc>
      </w:tr>
      <w:tr w:rsidR="007F1476" w:rsidRPr="007F1476" w:rsidTr="00E875B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GLS DORICA AN.UR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CAMERANO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19/03/2022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 COMUNALE "S.GIULIANI" TORRETTE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ESINO LOC. TORRETTE</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GIOVANE SANTORSO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JUNIORCALCIOANCONA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20/03/2022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402 COMUNALE "MONTESI"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SONCINO</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MARINA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GIOVANE OFFAGNA S.B.A.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20/03/2022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62 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DELEDDA FRAZ. MARINA</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BIAGIO NAZZARO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ATLETICO CONERO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21/03/2022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SANT'ANDREA</w:t>
            </w:r>
          </w:p>
        </w:tc>
      </w:tr>
      <w:tr w:rsidR="007F1476" w:rsidRPr="007F1476" w:rsidTr="00E875B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CANDIA BARACCOLA ASPIO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LORETO A.D.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22/03/2022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12 COMUNALE "DON ORIONE"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SPADONI BARACCOLA</w:t>
            </w: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92" w:name="_Toc26976268"/>
      <w:bookmarkStart w:id="93" w:name="_Toc31792301"/>
      <w:bookmarkStart w:id="94" w:name="_Toc91080285"/>
      <w:bookmarkStart w:id="95" w:name="_Toc98515631"/>
      <w:r w:rsidRPr="007F1476">
        <w:rPr>
          <w:rFonts w:ascii="Arial" w:eastAsia="Times New Roman" w:hAnsi="Arial" w:cs="Arial"/>
          <w:b/>
          <w:color w:val="002060"/>
          <w:sz w:val="36"/>
          <w:szCs w:val="36"/>
          <w:lang w:eastAsia="it-IT"/>
        </w:rPr>
        <w:t>UNDER 17 ALLIEVI CADETTI</w:t>
      </w:r>
      <w:bookmarkEnd w:id="92"/>
      <w:bookmarkEnd w:id="93"/>
      <w:r w:rsidRPr="007F1476">
        <w:rPr>
          <w:rFonts w:ascii="Arial" w:eastAsia="Times New Roman" w:hAnsi="Arial" w:cs="Arial"/>
          <w:b/>
          <w:color w:val="002060"/>
          <w:sz w:val="36"/>
          <w:szCs w:val="36"/>
          <w:lang w:eastAsia="it-IT"/>
        </w:rPr>
        <w:t xml:space="preserve"> II FASE</w:t>
      </w:r>
      <w:bookmarkEnd w:id="94"/>
      <w:r w:rsidRPr="007F1476">
        <w:rPr>
          <w:rFonts w:ascii="Arial" w:eastAsia="Times New Roman" w:hAnsi="Arial" w:cs="Arial"/>
          <w:b/>
          <w:color w:val="002060"/>
          <w:sz w:val="36"/>
          <w:szCs w:val="36"/>
          <w:lang w:eastAsia="it-IT"/>
        </w:rPr>
        <w:t xml:space="preserve"> ANCONA</w:t>
      </w:r>
      <w:bookmarkEnd w:id="95"/>
    </w:p>
    <w:p w:rsidR="007F1476" w:rsidRPr="007F1476" w:rsidRDefault="007F1476" w:rsidP="007F1476">
      <w:pPr>
        <w:rPr>
          <w:rFonts w:ascii="Arial" w:hAnsi="Arial" w:cs="Arial"/>
          <w:b/>
          <w:color w:val="002060"/>
          <w:sz w:val="24"/>
          <w:szCs w:val="24"/>
          <w:u w:val="single"/>
        </w:rPr>
      </w:pPr>
    </w:p>
    <w:p w:rsidR="007F1476" w:rsidRPr="007F1476" w:rsidRDefault="007F1476" w:rsidP="007F1476">
      <w:pPr>
        <w:spacing w:after="0" w:line="240" w:lineRule="auto"/>
        <w:jc w:val="center"/>
        <w:rPr>
          <w:rFonts w:ascii="Arial" w:eastAsiaTheme="minorEastAsia" w:hAnsi="Arial" w:cs="Arial"/>
          <w:b/>
          <w:bCs/>
          <w:color w:val="002060"/>
          <w:sz w:val="36"/>
          <w:szCs w:val="36"/>
          <w:lang w:eastAsia="it-IT"/>
        </w:rPr>
      </w:pPr>
      <w:r w:rsidRPr="007F1476">
        <w:rPr>
          <w:rFonts w:ascii="Arial" w:eastAsiaTheme="minorEastAsia" w:hAnsi="Arial" w:cs="Arial"/>
          <w:b/>
          <w:bCs/>
          <w:color w:val="002060"/>
          <w:sz w:val="36"/>
          <w:szCs w:val="36"/>
          <w:lang w:eastAsia="it-IT"/>
        </w:rPr>
        <w:t>RISULTATI</w:t>
      </w: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r w:rsidRPr="007F1476">
        <w:rPr>
          <w:rFonts w:ascii="Arial" w:eastAsiaTheme="minorEastAsia" w:hAnsi="Arial" w:cs="Arial"/>
          <w:b/>
          <w:bCs/>
          <w:color w:val="002060"/>
          <w:sz w:val="24"/>
          <w:szCs w:val="24"/>
          <w:lang w:eastAsia="it-IT"/>
        </w:rPr>
        <w:t>RISULTATI UFFICIALI GARE DEL 16/03/2022</w:t>
      </w:r>
    </w:p>
    <w:p w:rsidR="007F1476" w:rsidRPr="007F1476" w:rsidRDefault="007F1476" w:rsidP="007F1476">
      <w:pPr>
        <w:spacing w:after="0" w:line="240" w:lineRule="auto"/>
        <w:rPr>
          <w:rFonts w:ascii="Arial" w:eastAsiaTheme="minorEastAsia" w:hAnsi="Arial" w:cs="Arial"/>
          <w:color w:val="002060"/>
          <w:sz w:val="20"/>
          <w:szCs w:val="20"/>
          <w:lang w:eastAsia="it-IT"/>
        </w:rPr>
      </w:pPr>
      <w:r w:rsidRPr="007F1476">
        <w:rPr>
          <w:rFonts w:ascii="Arial" w:eastAsiaTheme="minorEastAsia" w:hAnsi="Arial" w:cs="Arial"/>
          <w:color w:val="002060"/>
          <w:sz w:val="20"/>
          <w:szCs w:val="20"/>
          <w:lang w:eastAsia="it-IT"/>
        </w:rPr>
        <w:t>Si trascrivono qui di seguito i risultati ufficiali delle gare disputate</w:t>
      </w: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F1476" w:rsidRPr="007F1476" w:rsidTr="00E875B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F1476" w:rsidRPr="007F1476" w:rsidTr="00E875B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GIRONE A - 6 Giornata - A</w:t>
                  </w:r>
                </w:p>
              </w:tc>
            </w:tr>
            <w:tr w:rsidR="007F1476" w:rsidRPr="007F1476" w:rsidTr="00E875B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 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 AURORA CALCIO JESI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9 - 0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 </w:t>
                  </w:r>
                </w:p>
              </w:tc>
            </w:tr>
            <w:tr w:rsidR="007F1476" w:rsidRPr="007F1476" w:rsidTr="00E875B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 GIOVANE ANCONA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 </w:t>
                  </w:r>
                </w:p>
              </w:tc>
            </w:tr>
            <w:tr w:rsidR="007F1476" w:rsidRPr="007F1476" w:rsidTr="00E875B4">
              <w:trPr>
                <w:trHeight w:val="120"/>
              </w:trPr>
              <w:tc>
                <w:tcPr>
                  <w:tcW w:w="2000" w:type="dxa"/>
                  <w:tcBorders>
                    <w:top w:val="nil"/>
                    <w:left w:val="outset" w:sz="6"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JUNIORJESINA LIBERTAS ASD</w:t>
                  </w:r>
                </w:p>
              </w:tc>
              <w:tc>
                <w:tcPr>
                  <w:tcW w:w="2000" w:type="dxa"/>
                  <w:tcBorders>
                    <w:top w:val="nil"/>
                    <w:left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 OSIMANA</w:t>
                  </w:r>
                </w:p>
              </w:tc>
              <w:tc>
                <w:tcPr>
                  <w:tcW w:w="500" w:type="dxa"/>
                  <w:tcBorders>
                    <w:top w:val="nil"/>
                    <w:left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5 - 1</w:t>
                  </w:r>
                </w:p>
              </w:tc>
              <w:tc>
                <w:tcPr>
                  <w:tcW w:w="200" w:type="dxa"/>
                  <w:tcBorders>
                    <w:top w:val="nil"/>
                    <w:left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 </w:t>
                  </w:r>
                </w:p>
              </w:tc>
            </w:tr>
            <w:tr w:rsidR="007F1476" w:rsidRPr="007F1476" w:rsidTr="00E875B4">
              <w:trPr>
                <w:trHeight w:val="120"/>
              </w:trPr>
              <w:tc>
                <w:tcPr>
                  <w:tcW w:w="200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 PALOMBINA VECCHIA</w:t>
                  </w:r>
                </w:p>
              </w:tc>
              <w:tc>
                <w:tcPr>
                  <w:tcW w:w="20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 F.C. VIGOR SENIGALLIA</w:t>
                  </w:r>
                </w:p>
              </w:tc>
              <w:tc>
                <w:tcPr>
                  <w:tcW w:w="5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0 - 3</w:t>
                  </w:r>
                </w:p>
              </w:tc>
              <w:tc>
                <w:tcPr>
                  <w:tcW w:w="200" w:type="dxa"/>
                  <w:tcBorders>
                    <w:top w:val="nil"/>
                    <w:left w:val="nil"/>
                    <w:bottom w:val="single" w:sz="4"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 </w:t>
                  </w:r>
                </w:p>
              </w:tc>
            </w:tr>
            <w:tr w:rsidR="007F1476" w:rsidRPr="007F1476" w:rsidTr="00E875B4">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 - disputata il 15/03/2022</w:t>
                  </w:r>
                </w:p>
              </w:tc>
            </w:tr>
            <w:tr w:rsidR="007F1476" w:rsidRPr="007F1476" w:rsidTr="00E875B4">
              <w:tc>
                <w:tcPr>
                  <w:tcW w:w="4700" w:type="dxa"/>
                  <w:gridSpan w:val="4"/>
                  <w:tcBorders>
                    <w:top w:val="nil"/>
                    <w:left w:val="nil"/>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 - disputata il 12/03/2022</w:t>
                  </w:r>
                </w:p>
              </w:tc>
            </w:tr>
            <w:tr w:rsidR="007F1476" w:rsidRPr="007F1476" w:rsidTr="00E875B4">
              <w:tc>
                <w:tcPr>
                  <w:tcW w:w="4700" w:type="dxa"/>
                  <w:gridSpan w:val="4"/>
                  <w:tcBorders>
                    <w:top w:val="nil"/>
                    <w:left w:val="nil"/>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p>
              </w:tc>
            </w:tr>
          </w:tbl>
          <w:p w:rsidR="007F1476" w:rsidRPr="007F1476" w:rsidRDefault="007F1476" w:rsidP="007F1476">
            <w:pPr>
              <w:rPr>
                <w:rFonts w:eastAsia="Times New Roman"/>
                <w:color w:val="002060"/>
              </w:rPr>
            </w:pP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jc w:val="center"/>
        <w:rPr>
          <w:rFonts w:ascii="Arial" w:eastAsiaTheme="minorEastAsia" w:hAnsi="Arial" w:cs="Arial"/>
          <w:b/>
          <w:bCs/>
          <w:color w:val="002060"/>
          <w:sz w:val="36"/>
          <w:szCs w:val="36"/>
          <w:lang w:eastAsia="it-IT"/>
        </w:rPr>
      </w:pPr>
      <w:r w:rsidRPr="007F1476">
        <w:rPr>
          <w:rFonts w:ascii="Arial" w:eastAsiaTheme="minorEastAsia" w:hAnsi="Arial" w:cs="Arial"/>
          <w:b/>
          <w:bCs/>
          <w:color w:val="002060"/>
          <w:sz w:val="36"/>
          <w:szCs w:val="36"/>
          <w:lang w:eastAsia="it-IT"/>
        </w:rPr>
        <w:t>GIUDICE SPORTIVO</w:t>
      </w:r>
    </w:p>
    <w:p w:rsidR="007F1476" w:rsidRPr="007F1476" w:rsidRDefault="007F1476" w:rsidP="007F1476">
      <w:pPr>
        <w:spacing w:beforeAutospacing="1" w:after="100" w:afterAutospacing="1" w:line="240" w:lineRule="auto"/>
        <w:jc w:val="both"/>
        <w:rPr>
          <w:rFonts w:ascii="Arial" w:eastAsia="Times New Roman" w:hAnsi="Arial" w:cs="Arial"/>
          <w:color w:val="002060"/>
          <w:sz w:val="20"/>
          <w:szCs w:val="20"/>
          <w:lang w:eastAsia="it-IT"/>
        </w:rPr>
      </w:pPr>
      <w:r w:rsidRPr="007F1476">
        <w:rPr>
          <w:rFonts w:ascii="Arial" w:eastAsia="Times New Roman" w:hAnsi="Arial" w:cs="Arial"/>
          <w:color w:val="002060"/>
          <w:sz w:val="20"/>
          <w:szCs w:val="20"/>
          <w:lang w:eastAsia="it-IT"/>
        </w:rPr>
        <w:t>Il Giudice Sportivo, Marco Marconi, con l’assistenza del Segretario Sergio Barocci, nella seduta del 18/3/2022, ha adottato le decisioni che di seguito integralmente si riportano:</w:t>
      </w:r>
    </w:p>
    <w:p w:rsidR="007F1476" w:rsidRPr="007F1476" w:rsidRDefault="007F1476" w:rsidP="007F1476">
      <w:pPr>
        <w:spacing w:before="200" w:after="0" w:line="240" w:lineRule="auto"/>
        <w:jc w:val="center"/>
        <w:rPr>
          <w:rFonts w:ascii="Arial" w:eastAsia="Times New Roman" w:hAnsi="Arial" w:cs="Arial"/>
          <w:b/>
          <w:bCs/>
          <w:color w:val="002060"/>
          <w:sz w:val="24"/>
          <w:szCs w:val="24"/>
          <w:lang w:eastAsia="it-IT"/>
        </w:rPr>
      </w:pPr>
      <w:r w:rsidRPr="007F1476">
        <w:rPr>
          <w:rFonts w:ascii="Arial" w:eastAsia="Times New Roman" w:hAnsi="Arial" w:cs="Arial"/>
          <w:b/>
          <w:bCs/>
          <w:color w:val="002060"/>
          <w:sz w:val="24"/>
          <w:szCs w:val="24"/>
          <w:lang w:eastAsia="it-IT"/>
        </w:rPr>
        <w:t xml:space="preserve">GARE DEL 12/ 3/2022 </w:t>
      </w:r>
    </w:p>
    <w:p w:rsidR="007F1476" w:rsidRPr="007F1476" w:rsidRDefault="007F1476" w:rsidP="007F1476">
      <w:pPr>
        <w:spacing w:after="100" w:line="240" w:lineRule="auto"/>
        <w:jc w:val="both"/>
        <w:rPr>
          <w:rFonts w:ascii="Arial" w:eastAsia="Times New Roman" w:hAnsi="Arial" w:cs="Arial"/>
          <w:b/>
          <w:bCs/>
          <w:color w:val="002060"/>
          <w:sz w:val="20"/>
          <w:szCs w:val="20"/>
          <w:lang w:eastAsia="it-IT"/>
        </w:rPr>
      </w:pPr>
      <w:r w:rsidRPr="007F1476">
        <w:rPr>
          <w:rFonts w:ascii="Arial" w:eastAsia="Times New Roman" w:hAnsi="Arial" w:cs="Arial"/>
          <w:b/>
          <w:bCs/>
          <w:color w:val="002060"/>
          <w:sz w:val="20"/>
          <w:szCs w:val="20"/>
          <w:lang w:eastAsia="it-IT"/>
        </w:rPr>
        <w:t xml:space="preserve">PROVVEDIMENTI DISCIPLINARI </w:t>
      </w:r>
    </w:p>
    <w:p w:rsidR="007F1476" w:rsidRPr="007F1476" w:rsidRDefault="007F1476" w:rsidP="007F1476">
      <w:pPr>
        <w:spacing w:after="0" w:line="240" w:lineRule="auto"/>
        <w:rPr>
          <w:rFonts w:ascii="Arial" w:eastAsiaTheme="minorEastAsia" w:hAnsi="Arial" w:cs="Arial"/>
          <w:color w:val="002060"/>
          <w:sz w:val="20"/>
          <w:szCs w:val="20"/>
          <w:lang w:eastAsia="it-IT"/>
        </w:rPr>
      </w:pPr>
      <w:r w:rsidRPr="007F1476">
        <w:rPr>
          <w:rFonts w:ascii="Arial" w:eastAsiaTheme="minorEastAsia" w:hAnsi="Arial" w:cs="Arial"/>
          <w:color w:val="002060"/>
          <w:sz w:val="20"/>
          <w:szCs w:val="20"/>
          <w:lang w:eastAsia="it-IT"/>
        </w:rPr>
        <w:t xml:space="preserve">In base alle risultanze degli atti ufficiali sono state deliberate le seguenti sanzioni disciplinari. </w:t>
      </w:r>
    </w:p>
    <w:p w:rsidR="007F1476" w:rsidRPr="007F1476" w:rsidRDefault="007F1476" w:rsidP="007F1476">
      <w:pPr>
        <w:spacing w:before="200" w:after="0" w:line="240" w:lineRule="auto"/>
        <w:jc w:val="both"/>
        <w:rPr>
          <w:rFonts w:ascii="Arial" w:eastAsia="Times New Roman" w:hAnsi="Arial" w:cs="Arial"/>
          <w:b/>
          <w:bCs/>
          <w:caps/>
          <w:color w:val="002060"/>
          <w:sz w:val="20"/>
          <w:szCs w:val="20"/>
          <w:u w:val="single"/>
          <w:lang w:eastAsia="it-IT"/>
        </w:rPr>
      </w:pPr>
      <w:r w:rsidRPr="007F1476">
        <w:rPr>
          <w:rFonts w:ascii="Arial" w:eastAsia="Times New Roman" w:hAnsi="Arial" w:cs="Arial"/>
          <w:b/>
          <w:bCs/>
          <w:caps/>
          <w:color w:val="002060"/>
          <w:sz w:val="20"/>
          <w:szCs w:val="20"/>
          <w:u w:val="single"/>
          <w:lang w:eastAsia="it-IT"/>
        </w:rPr>
        <w:t xml:space="preserve">CALCIATORI NON ESPULSI </w:t>
      </w:r>
    </w:p>
    <w:p w:rsidR="007F1476" w:rsidRPr="007F1476" w:rsidRDefault="007F1476" w:rsidP="007F1476">
      <w:pPr>
        <w:spacing w:before="200" w:after="0" w:line="240" w:lineRule="auto"/>
        <w:jc w:val="both"/>
        <w:rPr>
          <w:rFonts w:ascii="Arial" w:eastAsia="Times New Roman" w:hAnsi="Arial" w:cs="Arial"/>
          <w:b/>
          <w:bCs/>
          <w:caps/>
          <w:color w:val="002060"/>
          <w:sz w:val="20"/>
          <w:szCs w:val="20"/>
          <w:u w:val="single"/>
          <w:lang w:eastAsia="it-IT"/>
        </w:rPr>
      </w:pPr>
      <w:r w:rsidRPr="007F1476">
        <w:rPr>
          <w:rFonts w:ascii="Arial" w:eastAsia="Times New Roman" w:hAnsi="Arial" w:cs="Arial"/>
          <w:b/>
          <w:bCs/>
          <w:caps/>
          <w:color w:val="002060"/>
          <w:sz w:val="20"/>
          <w:szCs w:val="20"/>
          <w:u w:val="single"/>
          <w:lang w:eastAsia="it-IT"/>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1476" w:rsidRPr="007F1476" w:rsidTr="00E875B4">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BOTTEGONI MICHELE</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4"/>
                <w:szCs w:val="14"/>
                <w:lang w:eastAsia="it-IT"/>
              </w:rPr>
            </w:pPr>
            <w:r w:rsidRPr="007F1476">
              <w:rPr>
                <w:rFonts w:ascii="Arial" w:eastAsia="Times New Roman" w:hAnsi="Arial" w:cs="Arial"/>
                <w:color w:val="002060"/>
                <w:sz w:val="14"/>
                <w:szCs w:val="14"/>
                <w:lang w:eastAsia="it-IT"/>
              </w:rPr>
              <w:t xml:space="preserve">(F.C. VIGOR SENIGALLIA) </w:t>
            </w:r>
          </w:p>
        </w:tc>
        <w:tc>
          <w:tcPr>
            <w:tcW w:w="8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 </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DRAGOLI MATHIAS</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4"/>
                <w:szCs w:val="14"/>
                <w:lang w:eastAsia="it-IT"/>
              </w:rPr>
            </w:pPr>
            <w:r w:rsidRPr="007F1476">
              <w:rPr>
                <w:rFonts w:ascii="Arial" w:eastAsia="Times New Roman" w:hAnsi="Arial" w:cs="Arial"/>
                <w:color w:val="002060"/>
                <w:sz w:val="14"/>
                <w:szCs w:val="14"/>
                <w:lang w:eastAsia="it-IT"/>
              </w:rPr>
              <w:t xml:space="preserve">(F.C. VIGOR SENIGALLIA) </w:t>
            </w:r>
          </w:p>
        </w:tc>
      </w:tr>
    </w:tbl>
    <w:p w:rsidR="007F1476" w:rsidRPr="007F1476" w:rsidRDefault="007F1476" w:rsidP="007F1476">
      <w:pPr>
        <w:spacing w:before="200" w:after="0" w:line="240" w:lineRule="auto"/>
        <w:jc w:val="center"/>
        <w:rPr>
          <w:rFonts w:ascii="Arial" w:eastAsiaTheme="minorEastAsia" w:hAnsi="Arial" w:cs="Arial"/>
          <w:b/>
          <w:bCs/>
          <w:color w:val="002060"/>
          <w:sz w:val="24"/>
          <w:szCs w:val="24"/>
          <w:lang w:eastAsia="it-IT"/>
        </w:rPr>
      </w:pPr>
      <w:r w:rsidRPr="007F1476">
        <w:rPr>
          <w:rFonts w:ascii="Arial" w:eastAsia="Times New Roman" w:hAnsi="Arial" w:cs="Arial"/>
          <w:b/>
          <w:bCs/>
          <w:color w:val="002060"/>
          <w:sz w:val="24"/>
          <w:szCs w:val="24"/>
          <w:lang w:eastAsia="it-IT"/>
        </w:rPr>
        <w:t xml:space="preserve">GARE DEL 15/ 3/2022 </w:t>
      </w:r>
    </w:p>
    <w:p w:rsidR="007F1476" w:rsidRPr="007F1476" w:rsidRDefault="007F1476" w:rsidP="007F1476">
      <w:pPr>
        <w:spacing w:after="100" w:line="240" w:lineRule="auto"/>
        <w:jc w:val="both"/>
        <w:rPr>
          <w:rFonts w:ascii="Arial" w:eastAsia="Times New Roman" w:hAnsi="Arial" w:cs="Arial"/>
          <w:b/>
          <w:bCs/>
          <w:color w:val="002060"/>
          <w:sz w:val="20"/>
          <w:szCs w:val="20"/>
          <w:lang w:eastAsia="it-IT"/>
        </w:rPr>
      </w:pPr>
      <w:r w:rsidRPr="007F1476">
        <w:rPr>
          <w:rFonts w:ascii="Arial" w:eastAsia="Times New Roman" w:hAnsi="Arial" w:cs="Arial"/>
          <w:b/>
          <w:bCs/>
          <w:color w:val="002060"/>
          <w:sz w:val="20"/>
          <w:szCs w:val="20"/>
          <w:lang w:eastAsia="it-IT"/>
        </w:rPr>
        <w:t xml:space="preserve">PROVVEDIMENTI DISCIPLINARI </w:t>
      </w:r>
    </w:p>
    <w:p w:rsidR="007F1476" w:rsidRPr="007F1476" w:rsidRDefault="007F1476" w:rsidP="007F1476">
      <w:pPr>
        <w:spacing w:after="0" w:line="240" w:lineRule="auto"/>
        <w:rPr>
          <w:rFonts w:ascii="Arial" w:eastAsiaTheme="minorEastAsia" w:hAnsi="Arial" w:cs="Arial"/>
          <w:color w:val="002060"/>
          <w:sz w:val="20"/>
          <w:szCs w:val="20"/>
          <w:lang w:eastAsia="it-IT"/>
        </w:rPr>
      </w:pPr>
      <w:r w:rsidRPr="007F1476">
        <w:rPr>
          <w:rFonts w:ascii="Arial" w:eastAsiaTheme="minorEastAsia" w:hAnsi="Arial" w:cs="Arial"/>
          <w:color w:val="002060"/>
          <w:sz w:val="20"/>
          <w:szCs w:val="20"/>
          <w:lang w:eastAsia="it-IT"/>
        </w:rPr>
        <w:t xml:space="preserve">In base alle risultanze degli atti ufficiali sono state deliberate le seguenti sanzioni disciplinari. </w:t>
      </w:r>
    </w:p>
    <w:p w:rsidR="007F1476" w:rsidRPr="007F1476" w:rsidRDefault="007F1476" w:rsidP="007F1476">
      <w:pPr>
        <w:spacing w:before="200" w:after="0" w:line="240" w:lineRule="auto"/>
        <w:jc w:val="both"/>
        <w:rPr>
          <w:rFonts w:ascii="Arial" w:eastAsia="Times New Roman" w:hAnsi="Arial" w:cs="Arial"/>
          <w:b/>
          <w:bCs/>
          <w:caps/>
          <w:color w:val="002060"/>
          <w:sz w:val="20"/>
          <w:szCs w:val="20"/>
          <w:u w:val="single"/>
          <w:lang w:eastAsia="it-IT"/>
        </w:rPr>
      </w:pPr>
      <w:r w:rsidRPr="007F1476">
        <w:rPr>
          <w:rFonts w:ascii="Arial" w:eastAsia="Times New Roman" w:hAnsi="Arial" w:cs="Arial"/>
          <w:b/>
          <w:bCs/>
          <w:caps/>
          <w:color w:val="002060"/>
          <w:sz w:val="20"/>
          <w:szCs w:val="20"/>
          <w:u w:val="single"/>
          <w:lang w:eastAsia="it-IT"/>
        </w:rPr>
        <w:lastRenderedPageBreak/>
        <w:t xml:space="preserve">CALCIATORI NON ESPULSI </w:t>
      </w:r>
    </w:p>
    <w:p w:rsidR="007F1476" w:rsidRPr="007F1476" w:rsidRDefault="007F1476" w:rsidP="007F1476">
      <w:pPr>
        <w:spacing w:before="200" w:after="0" w:line="240" w:lineRule="auto"/>
        <w:jc w:val="both"/>
        <w:rPr>
          <w:rFonts w:ascii="Arial" w:eastAsia="Times New Roman" w:hAnsi="Arial" w:cs="Arial"/>
          <w:b/>
          <w:bCs/>
          <w:caps/>
          <w:color w:val="002060"/>
          <w:sz w:val="20"/>
          <w:szCs w:val="20"/>
          <w:u w:val="single"/>
          <w:lang w:eastAsia="it-IT"/>
        </w:rPr>
      </w:pPr>
      <w:r w:rsidRPr="007F1476">
        <w:rPr>
          <w:rFonts w:ascii="Arial" w:eastAsia="Times New Roman" w:hAnsi="Arial" w:cs="Arial"/>
          <w:b/>
          <w:bCs/>
          <w:caps/>
          <w:color w:val="002060"/>
          <w:sz w:val="20"/>
          <w:szCs w:val="20"/>
          <w:u w:val="single"/>
          <w:lang w:eastAsia="it-IT"/>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1476" w:rsidRPr="007F1476" w:rsidTr="00E875B4">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ROMAGNOLI MIKHAIL</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4"/>
                <w:szCs w:val="14"/>
                <w:lang w:eastAsia="it-IT"/>
              </w:rPr>
            </w:pPr>
            <w:r w:rsidRPr="007F1476">
              <w:rPr>
                <w:rFonts w:ascii="Arial" w:eastAsia="Times New Roman" w:hAnsi="Arial" w:cs="Arial"/>
                <w:color w:val="002060"/>
                <w:sz w:val="14"/>
                <w:szCs w:val="14"/>
                <w:lang w:eastAsia="it-IT"/>
              </w:rPr>
              <w:t xml:space="preserve">(AURORA CALCIO JESI) </w:t>
            </w:r>
          </w:p>
        </w:tc>
        <w:tc>
          <w:tcPr>
            <w:tcW w:w="8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 </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 </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4"/>
                <w:szCs w:val="14"/>
                <w:lang w:eastAsia="it-IT"/>
              </w:rPr>
            </w:pPr>
            <w:r w:rsidRPr="007F1476">
              <w:rPr>
                <w:rFonts w:ascii="Arial" w:eastAsia="Times New Roman" w:hAnsi="Arial" w:cs="Arial"/>
                <w:color w:val="002060"/>
                <w:sz w:val="14"/>
                <w:szCs w:val="14"/>
                <w:lang w:eastAsia="it-IT"/>
              </w:rPr>
              <w:t> </w:t>
            </w:r>
          </w:p>
        </w:tc>
      </w:tr>
    </w:tbl>
    <w:p w:rsidR="007F1476" w:rsidRPr="007F1476" w:rsidRDefault="007F1476" w:rsidP="007F1476">
      <w:pPr>
        <w:spacing w:before="200" w:after="0" w:line="240" w:lineRule="auto"/>
        <w:jc w:val="center"/>
        <w:rPr>
          <w:rFonts w:ascii="Arial" w:eastAsiaTheme="minorEastAsia" w:hAnsi="Arial" w:cs="Arial"/>
          <w:b/>
          <w:bCs/>
          <w:color w:val="002060"/>
          <w:sz w:val="24"/>
          <w:szCs w:val="24"/>
          <w:lang w:eastAsia="it-IT"/>
        </w:rPr>
      </w:pPr>
      <w:r w:rsidRPr="007F1476">
        <w:rPr>
          <w:rFonts w:ascii="Arial" w:eastAsia="Times New Roman" w:hAnsi="Arial" w:cs="Arial"/>
          <w:b/>
          <w:bCs/>
          <w:color w:val="002060"/>
          <w:sz w:val="24"/>
          <w:szCs w:val="24"/>
          <w:lang w:eastAsia="it-IT"/>
        </w:rPr>
        <w:t xml:space="preserve">GARE DEL 16/ 3/2022 </w:t>
      </w:r>
    </w:p>
    <w:p w:rsidR="007F1476" w:rsidRPr="007F1476" w:rsidRDefault="007F1476" w:rsidP="007F1476">
      <w:pPr>
        <w:spacing w:after="100" w:line="240" w:lineRule="auto"/>
        <w:jc w:val="both"/>
        <w:rPr>
          <w:rFonts w:ascii="Arial" w:eastAsia="Times New Roman" w:hAnsi="Arial" w:cs="Arial"/>
          <w:b/>
          <w:bCs/>
          <w:color w:val="002060"/>
          <w:sz w:val="20"/>
          <w:szCs w:val="20"/>
          <w:lang w:eastAsia="it-IT"/>
        </w:rPr>
      </w:pPr>
      <w:r w:rsidRPr="007F1476">
        <w:rPr>
          <w:rFonts w:ascii="Arial" w:eastAsia="Times New Roman" w:hAnsi="Arial" w:cs="Arial"/>
          <w:b/>
          <w:bCs/>
          <w:color w:val="002060"/>
          <w:sz w:val="20"/>
          <w:szCs w:val="20"/>
          <w:lang w:eastAsia="it-IT"/>
        </w:rPr>
        <w:t xml:space="preserve">PROVVEDIMENTI DISCIPLINARI </w:t>
      </w:r>
    </w:p>
    <w:p w:rsidR="007F1476" w:rsidRPr="007F1476" w:rsidRDefault="007F1476" w:rsidP="007F1476">
      <w:pPr>
        <w:spacing w:after="0" w:line="240" w:lineRule="auto"/>
        <w:rPr>
          <w:rFonts w:ascii="Arial" w:eastAsiaTheme="minorEastAsia" w:hAnsi="Arial" w:cs="Arial"/>
          <w:color w:val="002060"/>
          <w:sz w:val="20"/>
          <w:szCs w:val="20"/>
          <w:lang w:eastAsia="it-IT"/>
        </w:rPr>
      </w:pPr>
      <w:r w:rsidRPr="007F1476">
        <w:rPr>
          <w:rFonts w:ascii="Arial" w:eastAsiaTheme="minorEastAsia" w:hAnsi="Arial" w:cs="Arial"/>
          <w:color w:val="002060"/>
          <w:sz w:val="20"/>
          <w:szCs w:val="20"/>
          <w:lang w:eastAsia="it-IT"/>
        </w:rPr>
        <w:t xml:space="preserve">In base alle risultanze degli atti ufficiali sono state deliberate le seguenti sanzioni disciplinari. </w:t>
      </w:r>
    </w:p>
    <w:p w:rsidR="007F1476" w:rsidRPr="007F1476" w:rsidRDefault="007F1476" w:rsidP="007F1476">
      <w:pPr>
        <w:spacing w:before="200" w:after="0" w:line="240" w:lineRule="auto"/>
        <w:jc w:val="both"/>
        <w:rPr>
          <w:rFonts w:ascii="Arial" w:eastAsia="Times New Roman" w:hAnsi="Arial" w:cs="Arial"/>
          <w:b/>
          <w:bCs/>
          <w:caps/>
          <w:color w:val="002060"/>
          <w:sz w:val="20"/>
          <w:szCs w:val="20"/>
          <w:u w:val="single"/>
          <w:lang w:eastAsia="it-IT"/>
        </w:rPr>
      </w:pPr>
      <w:r w:rsidRPr="007F1476">
        <w:rPr>
          <w:rFonts w:ascii="Arial" w:eastAsia="Times New Roman" w:hAnsi="Arial" w:cs="Arial"/>
          <w:b/>
          <w:bCs/>
          <w:caps/>
          <w:color w:val="002060"/>
          <w:sz w:val="20"/>
          <w:szCs w:val="20"/>
          <w:u w:val="single"/>
          <w:lang w:eastAsia="it-IT"/>
        </w:rPr>
        <w:t xml:space="preserve">CALCIATORI NON ESPULSI </w:t>
      </w:r>
    </w:p>
    <w:p w:rsidR="007F1476" w:rsidRPr="007F1476" w:rsidRDefault="007F1476" w:rsidP="007F1476">
      <w:pPr>
        <w:spacing w:before="200" w:after="0" w:line="240" w:lineRule="auto"/>
        <w:jc w:val="both"/>
        <w:rPr>
          <w:rFonts w:ascii="Arial" w:eastAsia="Times New Roman" w:hAnsi="Arial" w:cs="Arial"/>
          <w:b/>
          <w:bCs/>
          <w:caps/>
          <w:color w:val="002060"/>
          <w:sz w:val="20"/>
          <w:szCs w:val="20"/>
          <w:u w:val="single"/>
          <w:lang w:eastAsia="it-IT"/>
        </w:rPr>
      </w:pPr>
      <w:r w:rsidRPr="007F1476">
        <w:rPr>
          <w:rFonts w:ascii="Arial" w:eastAsia="Times New Roman" w:hAnsi="Arial" w:cs="Arial"/>
          <w:b/>
          <w:bCs/>
          <w:caps/>
          <w:color w:val="002060"/>
          <w:sz w:val="20"/>
          <w:szCs w:val="20"/>
          <w:u w:val="single"/>
          <w:lang w:eastAsia="it-IT"/>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1476" w:rsidRPr="007F1476" w:rsidTr="00E875B4">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GIOMMI GIACOMO</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4"/>
                <w:szCs w:val="14"/>
                <w:lang w:eastAsia="it-IT"/>
              </w:rPr>
            </w:pPr>
            <w:r w:rsidRPr="007F1476">
              <w:rPr>
                <w:rFonts w:ascii="Arial" w:eastAsia="Times New Roman" w:hAnsi="Arial" w:cs="Arial"/>
                <w:color w:val="002060"/>
                <w:sz w:val="14"/>
                <w:szCs w:val="14"/>
                <w:lang w:eastAsia="it-IT"/>
              </w:rPr>
              <w:t xml:space="preserve">(GLS DORICA AN.UR) </w:t>
            </w:r>
          </w:p>
        </w:tc>
        <w:tc>
          <w:tcPr>
            <w:tcW w:w="8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 </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 </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4"/>
                <w:szCs w:val="14"/>
                <w:lang w:eastAsia="it-IT"/>
              </w:rPr>
            </w:pPr>
            <w:r w:rsidRPr="007F1476">
              <w:rPr>
                <w:rFonts w:ascii="Arial" w:eastAsia="Times New Roman" w:hAnsi="Arial" w:cs="Arial"/>
                <w:color w:val="002060"/>
                <w:sz w:val="14"/>
                <w:szCs w:val="14"/>
                <w:lang w:eastAsia="it-IT"/>
              </w:rPr>
              <w:t> </w:t>
            </w:r>
          </w:p>
        </w:tc>
      </w:tr>
    </w:tbl>
    <w:p w:rsidR="007F1476" w:rsidRPr="007F1476" w:rsidRDefault="007F1476" w:rsidP="007F1476">
      <w:pPr>
        <w:spacing w:before="200" w:after="0" w:line="240" w:lineRule="auto"/>
        <w:jc w:val="both"/>
        <w:rPr>
          <w:rFonts w:ascii="Arial" w:eastAsiaTheme="minorEastAsia" w:hAnsi="Arial" w:cs="Arial"/>
          <w:b/>
          <w:bCs/>
          <w:caps/>
          <w:color w:val="002060"/>
          <w:sz w:val="20"/>
          <w:szCs w:val="20"/>
          <w:u w:val="single"/>
          <w:lang w:eastAsia="it-IT"/>
        </w:rPr>
      </w:pPr>
      <w:r w:rsidRPr="007F1476">
        <w:rPr>
          <w:rFonts w:ascii="Arial" w:eastAsia="Times New Roman" w:hAnsi="Arial" w:cs="Arial"/>
          <w:b/>
          <w:bCs/>
          <w:caps/>
          <w:color w:val="002060"/>
          <w:sz w:val="20"/>
          <w:szCs w:val="20"/>
          <w:u w:val="single"/>
          <w:lang w:eastAsia="it-IT"/>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1476" w:rsidRPr="007F1476" w:rsidTr="00E875B4">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CURINA MATTEO</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4"/>
                <w:szCs w:val="14"/>
                <w:lang w:eastAsia="it-IT"/>
              </w:rPr>
            </w:pPr>
            <w:r w:rsidRPr="007F1476">
              <w:rPr>
                <w:rFonts w:ascii="Arial" w:eastAsia="Times New Roman" w:hAnsi="Arial" w:cs="Arial"/>
                <w:color w:val="002060"/>
                <w:sz w:val="14"/>
                <w:szCs w:val="14"/>
                <w:lang w:eastAsia="it-IT"/>
              </w:rPr>
              <w:t xml:space="preserve">(GLS DORICA AN.UR) </w:t>
            </w:r>
          </w:p>
        </w:tc>
        <w:tc>
          <w:tcPr>
            <w:tcW w:w="8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 </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FAGNANO LUCA</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4"/>
                <w:szCs w:val="14"/>
                <w:lang w:eastAsia="it-IT"/>
              </w:rPr>
            </w:pPr>
            <w:r w:rsidRPr="007F1476">
              <w:rPr>
                <w:rFonts w:ascii="Arial" w:eastAsia="Times New Roman" w:hAnsi="Arial" w:cs="Arial"/>
                <w:color w:val="002060"/>
                <w:sz w:val="14"/>
                <w:szCs w:val="14"/>
                <w:lang w:eastAsia="it-IT"/>
              </w:rPr>
              <w:t xml:space="preserve">(JUNIORJESINA LIBERTAS ASD) </w:t>
            </w:r>
          </w:p>
        </w:tc>
      </w:tr>
      <w:tr w:rsidR="007F1476" w:rsidRPr="007F1476" w:rsidTr="00E875B4">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COLETTA NICOLO</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4"/>
                <w:szCs w:val="14"/>
                <w:lang w:eastAsia="it-IT"/>
              </w:rPr>
            </w:pPr>
            <w:r w:rsidRPr="007F1476">
              <w:rPr>
                <w:rFonts w:ascii="Arial" w:eastAsia="Times New Roman" w:hAnsi="Arial" w:cs="Arial"/>
                <w:color w:val="002060"/>
                <w:sz w:val="14"/>
                <w:szCs w:val="14"/>
                <w:lang w:eastAsia="it-IT"/>
              </w:rPr>
              <w:t xml:space="preserve">(OSIMANA) </w:t>
            </w:r>
          </w:p>
        </w:tc>
        <w:tc>
          <w:tcPr>
            <w:tcW w:w="8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 </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GALLETTI LEONARDO</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4"/>
                <w:szCs w:val="14"/>
                <w:lang w:eastAsia="it-IT"/>
              </w:rPr>
            </w:pPr>
            <w:r w:rsidRPr="007F1476">
              <w:rPr>
                <w:rFonts w:ascii="Arial" w:eastAsia="Times New Roman" w:hAnsi="Arial" w:cs="Arial"/>
                <w:color w:val="002060"/>
                <w:sz w:val="14"/>
                <w:szCs w:val="14"/>
                <w:lang w:eastAsia="it-IT"/>
              </w:rPr>
              <w:t xml:space="preserve">(OSIMANA) </w:t>
            </w: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center"/>
        <w:rPr>
          <w:rFonts w:ascii="Arial" w:eastAsiaTheme="minorEastAsia" w:hAnsi="Arial" w:cs="Arial"/>
          <w:b/>
          <w:bCs/>
          <w:color w:val="002060"/>
          <w:sz w:val="36"/>
          <w:szCs w:val="36"/>
          <w:lang w:eastAsia="it-IT"/>
        </w:rPr>
      </w:pPr>
    </w:p>
    <w:p w:rsidR="007F1476" w:rsidRPr="007F1476" w:rsidRDefault="007F1476" w:rsidP="007F1476">
      <w:pPr>
        <w:spacing w:after="0" w:line="240" w:lineRule="auto"/>
        <w:jc w:val="center"/>
        <w:rPr>
          <w:rFonts w:ascii="Arial" w:eastAsiaTheme="minorEastAsia" w:hAnsi="Arial" w:cs="Arial"/>
          <w:b/>
          <w:bCs/>
          <w:color w:val="002060"/>
          <w:sz w:val="36"/>
          <w:szCs w:val="36"/>
          <w:lang w:eastAsia="it-IT"/>
        </w:rPr>
      </w:pPr>
      <w:r w:rsidRPr="007F1476">
        <w:rPr>
          <w:rFonts w:ascii="Arial" w:eastAsiaTheme="minorEastAsia" w:hAnsi="Arial" w:cs="Arial"/>
          <w:b/>
          <w:bCs/>
          <w:color w:val="002060"/>
          <w:sz w:val="36"/>
          <w:szCs w:val="36"/>
          <w:lang w:eastAsia="it-IT"/>
        </w:rPr>
        <w:t>CLASSIFICA</w:t>
      </w: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r w:rsidRPr="007F1476">
        <w:rPr>
          <w:rFonts w:ascii="Arial" w:eastAsiaTheme="minorEastAsia" w:hAnsi="Arial" w:cs="Arial"/>
          <w:b/>
          <w:bCs/>
          <w:color w:val="002060"/>
          <w:sz w:val="24"/>
          <w:szCs w:val="24"/>
          <w:lang w:eastAsia="it-IT"/>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F1476" w:rsidRPr="007F1476" w:rsidTr="00E875B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PE</w:t>
            </w:r>
          </w:p>
        </w:tc>
      </w:tr>
      <w:tr w:rsidR="007F1476" w:rsidRPr="007F1476" w:rsidTr="00E875B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val="en-US" w:eastAsia="it-IT"/>
              </w:rPr>
            </w:pPr>
            <w:r w:rsidRPr="007F1476">
              <w:rPr>
                <w:rFonts w:ascii="Arial" w:eastAsiaTheme="minorEastAsia" w:hAnsi="Arial" w:cs="Arial"/>
                <w:color w:val="002060"/>
                <w:sz w:val="12"/>
                <w:szCs w:val="12"/>
                <w:lang w:val="en-US" w:eastAsia="it-IT"/>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jc w:val="center"/>
        <w:rPr>
          <w:rFonts w:ascii="Arial" w:hAnsi="Arial" w:cs="Arial"/>
          <w:b/>
          <w:color w:val="002060"/>
          <w:sz w:val="24"/>
          <w:szCs w:val="24"/>
          <w:u w:val="single"/>
        </w:rPr>
      </w:pPr>
    </w:p>
    <w:p w:rsidR="007F1476" w:rsidRPr="007F1476" w:rsidRDefault="007F1476" w:rsidP="007F1476">
      <w:pPr>
        <w:jc w:val="center"/>
        <w:rPr>
          <w:rFonts w:ascii="Arial" w:hAnsi="Arial" w:cs="Arial"/>
          <w:b/>
          <w:color w:val="002060"/>
          <w:sz w:val="24"/>
          <w:szCs w:val="24"/>
          <w:u w:val="single"/>
        </w:rPr>
      </w:pPr>
      <w:r w:rsidRPr="007F1476">
        <w:rPr>
          <w:rFonts w:ascii="Arial" w:hAnsi="Arial" w:cs="Arial"/>
          <w:b/>
          <w:color w:val="002060"/>
          <w:sz w:val="24"/>
          <w:szCs w:val="24"/>
          <w:u w:val="single"/>
        </w:rPr>
        <w:t>VARIAZIONI GARE</w:t>
      </w:r>
    </w:p>
    <w:p w:rsidR="007F1476" w:rsidRPr="007F1476" w:rsidRDefault="007F1476" w:rsidP="007F1476">
      <w:pPr>
        <w:jc w:val="both"/>
        <w:rPr>
          <w:rFonts w:ascii="Arial" w:eastAsia="Calibri" w:hAnsi="Arial" w:cs="Arial"/>
          <w:color w:val="002060"/>
        </w:rPr>
      </w:pPr>
      <w:r w:rsidRPr="007F1476">
        <w:rPr>
          <w:rFonts w:ascii="Arial" w:eastAsia="Calibri" w:hAnsi="Arial" w:cs="Arial"/>
          <w:color w:val="002060"/>
        </w:rPr>
        <w:t xml:space="preserve">(Girone A) – 7A – GIOVANE ANCONA CALCIO – MOIE VALLESINA ASD del 19.03.2022 per accordi tra le Società, </w:t>
      </w:r>
      <w:r w:rsidRPr="007F1476">
        <w:rPr>
          <w:rFonts w:ascii="Arial" w:eastAsia="Calibri" w:hAnsi="Arial" w:cs="Arial"/>
          <w:b/>
          <w:color w:val="002060"/>
        </w:rPr>
        <w:t>si disputerà</w:t>
      </w:r>
      <w:r w:rsidRPr="007F1476">
        <w:rPr>
          <w:rFonts w:ascii="Arial" w:eastAsia="Calibri" w:hAnsi="Arial" w:cs="Arial"/>
          <w:color w:val="002060"/>
        </w:rPr>
        <w:t xml:space="preserve"> </w:t>
      </w:r>
      <w:r w:rsidRPr="007F1476">
        <w:rPr>
          <w:rFonts w:ascii="Arial" w:eastAsia="Calibri" w:hAnsi="Arial" w:cs="Arial"/>
          <w:b/>
          <w:color w:val="002060"/>
        </w:rPr>
        <w:t>il giorno mercoledì 6.04.2022</w:t>
      </w:r>
      <w:r w:rsidRPr="007F1476">
        <w:rPr>
          <w:rFonts w:ascii="Arial" w:eastAsia="Calibri" w:hAnsi="Arial" w:cs="Arial"/>
          <w:color w:val="002060"/>
        </w:rPr>
        <w:t xml:space="preserve"> </w:t>
      </w:r>
      <w:r w:rsidRPr="007F1476">
        <w:rPr>
          <w:rFonts w:ascii="Arial" w:eastAsia="Calibri" w:hAnsi="Arial" w:cs="Arial"/>
          <w:b/>
          <w:color w:val="002060"/>
        </w:rPr>
        <w:t>alle ore 18.00, stesso campo.</w:t>
      </w:r>
    </w:p>
    <w:p w:rsidR="007F1476" w:rsidRPr="007F1476" w:rsidRDefault="007F1476" w:rsidP="007F1476">
      <w:pPr>
        <w:rPr>
          <w:rFonts w:ascii="Arial" w:hAnsi="Arial" w:cs="Arial"/>
          <w:b/>
          <w:color w:val="002060"/>
          <w:sz w:val="24"/>
          <w:szCs w:val="24"/>
          <w:u w:val="single"/>
        </w:rPr>
      </w:pP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bookmarkStart w:id="96" w:name="_Hlk97298039"/>
      <w:r w:rsidRPr="007F1476">
        <w:rPr>
          <w:rFonts w:ascii="Arial" w:eastAsia="Times New Roman" w:hAnsi="Arial" w:cs="Arial"/>
          <w:b/>
          <w:caps/>
          <w:color w:val="002060"/>
          <w:spacing w:val="-4"/>
          <w:sz w:val="36"/>
          <w:szCs w:val="36"/>
          <w:highlight w:val="lightGray"/>
          <w:lang w:eastAsia="ar-SA"/>
        </w:rPr>
        <w:t>PROGRAMMA GARE</w:t>
      </w:r>
    </w:p>
    <w:bookmarkEnd w:id="96"/>
    <w:p w:rsidR="007F1476" w:rsidRPr="007F1476" w:rsidRDefault="007F1476" w:rsidP="007F1476">
      <w:pPr>
        <w:spacing w:after="0" w:line="240" w:lineRule="auto"/>
        <w:rPr>
          <w:rFonts w:ascii="Arial" w:eastAsiaTheme="minorEastAsia" w:hAnsi="Arial" w:cs="Arial"/>
          <w:b/>
          <w:bCs/>
          <w:color w:val="000000"/>
          <w:sz w:val="24"/>
          <w:szCs w:val="24"/>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r w:rsidRPr="007F1476">
        <w:rPr>
          <w:rFonts w:ascii="Arial" w:eastAsiaTheme="minorEastAsia" w:hAnsi="Arial" w:cs="Arial"/>
          <w:b/>
          <w:bCs/>
          <w:color w:val="002060"/>
          <w:sz w:val="24"/>
          <w:szCs w:val="24"/>
          <w:lang w:eastAsia="it-IT"/>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2"/>
        <w:gridCol w:w="385"/>
        <w:gridCol w:w="898"/>
        <w:gridCol w:w="1181"/>
        <w:gridCol w:w="1552"/>
        <w:gridCol w:w="1547"/>
      </w:tblGrid>
      <w:tr w:rsidR="007F1476" w:rsidRPr="007F1476" w:rsidTr="00E875B4">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1</w:t>
            </w:r>
          </w:p>
        </w:tc>
        <w:tc>
          <w:tcPr>
            <w:tcW w:w="202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Data/Ora</w:t>
            </w:r>
          </w:p>
        </w:tc>
        <w:tc>
          <w:tcPr>
            <w:tcW w:w="11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Localita' Impianto</w:t>
            </w:r>
          </w:p>
        </w:tc>
        <w:tc>
          <w:tcPr>
            <w:tcW w:w="15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Indirizzo Impianto</w:t>
            </w:r>
          </w:p>
        </w:tc>
      </w:tr>
      <w:tr w:rsidR="007F1476" w:rsidRPr="007F1476" w:rsidTr="00E875B4">
        <w:trPr>
          <w:trHeight w:val="165"/>
        </w:trPr>
        <w:tc>
          <w:tcPr>
            <w:tcW w:w="201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F.C. VIGOR SENIGALLIA</w:t>
            </w:r>
          </w:p>
        </w:tc>
        <w:tc>
          <w:tcPr>
            <w:tcW w:w="202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JUNIORJESINA LIBERTAS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19/03/2022 18:15</w:t>
            </w:r>
          </w:p>
        </w:tc>
        <w:tc>
          <w:tcPr>
            <w:tcW w:w="11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93 COMUNALE "LE SALINE"</w:t>
            </w:r>
          </w:p>
        </w:tc>
        <w:tc>
          <w:tcPr>
            <w:tcW w:w="15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SENIGALLIA</w:t>
            </w:r>
          </w:p>
        </w:tc>
        <w:tc>
          <w:tcPr>
            <w:tcW w:w="154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DEI GERANI</w:t>
            </w:r>
          </w:p>
        </w:tc>
      </w:tr>
      <w:tr w:rsidR="007F1476" w:rsidRPr="007F1476" w:rsidTr="00E875B4">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AURORA CALCIO JESI</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PALOMBINA VECCHIA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20/03/2022 11:00</w:t>
            </w:r>
          </w:p>
        </w:tc>
        <w:tc>
          <w:tcPr>
            <w:tcW w:w="1181"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50 COMUNALE "MOSCONI"</w:t>
            </w:r>
          </w:p>
        </w:tc>
        <w:tc>
          <w:tcPr>
            <w:tcW w:w="1552"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JESI</w:t>
            </w:r>
          </w:p>
        </w:tc>
        <w:tc>
          <w:tcPr>
            <w:tcW w:w="1547"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ASIAGO</w:t>
            </w:r>
          </w:p>
        </w:tc>
      </w:tr>
      <w:tr w:rsidR="007F1476" w:rsidRPr="007F1476" w:rsidTr="00E875B4">
        <w:trPr>
          <w:trHeight w:val="165"/>
        </w:trPr>
        <w:tc>
          <w:tcPr>
            <w:tcW w:w="2015"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OSIMANA</w:t>
            </w:r>
          </w:p>
        </w:tc>
        <w:tc>
          <w:tcPr>
            <w:tcW w:w="2022"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S.A. CALCIO CASTELFIDARDO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20/03/2022 11:00</w:t>
            </w:r>
          </w:p>
        </w:tc>
        <w:tc>
          <w:tcPr>
            <w:tcW w:w="1181"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71 COMUNALE "SANTILLI"</w:t>
            </w:r>
          </w:p>
        </w:tc>
        <w:tc>
          <w:tcPr>
            <w:tcW w:w="1552"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OSIMO</w:t>
            </w:r>
          </w:p>
        </w:tc>
        <w:tc>
          <w:tcPr>
            <w:tcW w:w="1547"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MOLINO MENSA</w:t>
            </w:r>
          </w:p>
        </w:tc>
      </w:tr>
      <w:tr w:rsidR="007F1476" w:rsidRPr="007F1476" w:rsidTr="00E875B4">
        <w:trPr>
          <w:trHeight w:val="165"/>
        </w:trPr>
        <w:tc>
          <w:tcPr>
            <w:tcW w:w="201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LE TORRI CASTELPLANIO</w:t>
            </w:r>
          </w:p>
        </w:tc>
        <w:tc>
          <w:tcPr>
            <w:tcW w:w="202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GLS DORICA AN.UR</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23/03/2022 18:00</w:t>
            </w:r>
          </w:p>
        </w:tc>
        <w:tc>
          <w:tcPr>
            <w:tcW w:w="11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27 COMUNALE</w:t>
            </w:r>
          </w:p>
        </w:tc>
        <w:tc>
          <w:tcPr>
            <w:tcW w:w="155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CASTELPLANIO</w:t>
            </w:r>
          </w:p>
        </w:tc>
        <w:tc>
          <w:tcPr>
            <w:tcW w:w="154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DELLO SPORT</w:t>
            </w: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0000"/>
          <w:sz w:val="24"/>
          <w:szCs w:val="24"/>
          <w:lang w:eastAsia="it-IT"/>
        </w:rPr>
      </w:pPr>
    </w:p>
    <w:p w:rsidR="007F1476" w:rsidRPr="007F1476" w:rsidRDefault="007F1476" w:rsidP="007F1476">
      <w:pPr>
        <w:overflowPunct w:val="0"/>
        <w:autoSpaceDE w:val="0"/>
        <w:spacing w:after="0" w:line="240" w:lineRule="auto"/>
        <w:jc w:val="both"/>
        <w:textAlignment w:val="baseline"/>
        <w:rPr>
          <w:rFonts w:ascii="Arial" w:eastAsia="Calibri" w:hAnsi="Arial" w:cs="Arial"/>
          <w:b/>
          <w:color w:val="002060"/>
        </w:rPr>
      </w:pPr>
    </w:p>
    <w:p w:rsidR="007F1476" w:rsidRPr="007F1476" w:rsidRDefault="007F1476" w:rsidP="007F1476">
      <w:pPr>
        <w:overflowPunct w:val="0"/>
        <w:autoSpaceDE w:val="0"/>
        <w:spacing w:after="0" w:line="240" w:lineRule="auto"/>
        <w:jc w:val="both"/>
        <w:textAlignment w:val="baseline"/>
        <w:rPr>
          <w:rFonts w:ascii="Arial" w:eastAsia="Calibri" w:hAnsi="Arial" w:cs="Arial"/>
          <w:b/>
          <w:color w:val="002060"/>
        </w:rPr>
      </w:pPr>
    </w:p>
    <w:p w:rsidR="007F1476" w:rsidRPr="007F1476" w:rsidRDefault="007F1476" w:rsidP="007F1476">
      <w:pPr>
        <w:shd w:val="clear" w:color="auto" w:fill="CCCCCC"/>
        <w:spacing w:after="0" w:line="240" w:lineRule="auto"/>
        <w:jc w:val="center"/>
        <w:outlineLvl w:val="1"/>
        <w:rPr>
          <w:rFonts w:ascii="Arial" w:eastAsia="Times New Roman" w:hAnsi="Arial" w:cs="Arial"/>
          <w:b/>
          <w:color w:val="000000"/>
          <w:sz w:val="36"/>
          <w:szCs w:val="36"/>
          <w:lang w:eastAsia="it-IT"/>
        </w:rPr>
      </w:pPr>
      <w:bookmarkStart w:id="97" w:name="_Toc31792302"/>
      <w:bookmarkStart w:id="98" w:name="_Toc91080286"/>
      <w:bookmarkStart w:id="99" w:name="_Toc98515632"/>
      <w:r w:rsidRPr="007F1476">
        <w:rPr>
          <w:rFonts w:ascii="Arial" w:eastAsia="Times New Roman" w:hAnsi="Arial" w:cs="Arial"/>
          <w:b/>
          <w:color w:val="002060"/>
          <w:sz w:val="36"/>
          <w:szCs w:val="36"/>
          <w:lang w:eastAsia="it-IT"/>
        </w:rPr>
        <w:lastRenderedPageBreak/>
        <w:t>UNDER 15 GIOVANISSIMI PROVINCIALI II FASE</w:t>
      </w:r>
      <w:bookmarkEnd w:id="97"/>
      <w:bookmarkEnd w:id="98"/>
      <w:r w:rsidRPr="007F1476">
        <w:rPr>
          <w:rFonts w:ascii="Arial" w:eastAsia="Times New Roman" w:hAnsi="Arial" w:cs="Arial"/>
          <w:b/>
          <w:color w:val="002060"/>
          <w:sz w:val="36"/>
          <w:szCs w:val="36"/>
          <w:lang w:eastAsia="it-IT"/>
        </w:rPr>
        <w:t xml:space="preserve"> - AN</w:t>
      </w:r>
      <w:bookmarkEnd w:id="99"/>
    </w:p>
    <w:p w:rsidR="007F1476" w:rsidRPr="007F1476" w:rsidRDefault="007F1476" w:rsidP="007F1476">
      <w:pPr>
        <w:spacing w:after="0" w:line="240" w:lineRule="auto"/>
        <w:jc w:val="center"/>
        <w:rPr>
          <w:rFonts w:ascii="Arial" w:eastAsiaTheme="minorEastAsia" w:hAnsi="Arial" w:cs="Arial"/>
          <w:b/>
          <w:color w:val="002060"/>
          <w:sz w:val="28"/>
          <w:szCs w:val="28"/>
          <w:u w:val="single"/>
        </w:rPr>
      </w:pPr>
    </w:p>
    <w:p w:rsidR="007F1476" w:rsidRPr="007F1476" w:rsidRDefault="007F1476" w:rsidP="007F1476">
      <w:pPr>
        <w:spacing w:after="0" w:line="240" w:lineRule="auto"/>
        <w:jc w:val="center"/>
        <w:rPr>
          <w:rFonts w:ascii="Arial" w:eastAsiaTheme="minorEastAsia" w:hAnsi="Arial" w:cs="Arial"/>
          <w:b/>
          <w:bCs/>
          <w:color w:val="002060"/>
          <w:sz w:val="36"/>
          <w:szCs w:val="36"/>
          <w:lang w:eastAsia="it-IT"/>
        </w:rPr>
      </w:pPr>
      <w:r w:rsidRPr="007F1476">
        <w:rPr>
          <w:rFonts w:ascii="Arial" w:eastAsiaTheme="minorEastAsia" w:hAnsi="Arial" w:cs="Arial"/>
          <w:b/>
          <w:bCs/>
          <w:color w:val="002060"/>
          <w:sz w:val="36"/>
          <w:szCs w:val="36"/>
          <w:lang w:eastAsia="it-IT"/>
        </w:rPr>
        <w:t>RISULTATI</w:t>
      </w: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r w:rsidRPr="007F1476">
        <w:rPr>
          <w:rFonts w:ascii="Arial" w:eastAsiaTheme="minorEastAsia" w:hAnsi="Arial" w:cs="Arial"/>
          <w:b/>
          <w:bCs/>
          <w:color w:val="002060"/>
          <w:sz w:val="24"/>
          <w:szCs w:val="24"/>
          <w:lang w:eastAsia="it-IT"/>
        </w:rPr>
        <w:t>RISULTATI UFFICIALI GARE DEL 12/03/2022</w:t>
      </w:r>
    </w:p>
    <w:p w:rsidR="007F1476" w:rsidRPr="007F1476" w:rsidRDefault="007F1476" w:rsidP="007F1476">
      <w:pPr>
        <w:spacing w:after="0" w:line="240" w:lineRule="auto"/>
        <w:rPr>
          <w:rFonts w:ascii="Arial" w:eastAsiaTheme="minorEastAsia" w:hAnsi="Arial" w:cs="Arial"/>
          <w:color w:val="002060"/>
          <w:sz w:val="20"/>
          <w:szCs w:val="20"/>
          <w:lang w:eastAsia="it-IT"/>
        </w:rPr>
      </w:pPr>
      <w:r w:rsidRPr="007F1476">
        <w:rPr>
          <w:rFonts w:ascii="Arial" w:eastAsiaTheme="minorEastAsia" w:hAnsi="Arial" w:cs="Arial"/>
          <w:color w:val="002060"/>
          <w:sz w:val="20"/>
          <w:szCs w:val="20"/>
          <w:lang w:eastAsia="it-IT"/>
        </w:rPr>
        <w:t>Si trascrivono qui di seguito i risultati ufficiali delle gare disputate</w:t>
      </w: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7F1476" w:rsidRPr="007F1476" w:rsidTr="00E875B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F1476" w:rsidRPr="007F1476" w:rsidTr="00E875B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GIRONE C - 6 Giornata - A</w:t>
                  </w:r>
                </w:p>
              </w:tc>
            </w:tr>
            <w:tr w:rsidR="007F1476" w:rsidRPr="007F1476" w:rsidTr="00E875B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FILOTTRANESE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 CUPRAMONTANA G.IPPOLITI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 </w:t>
                  </w:r>
                </w:p>
              </w:tc>
            </w:tr>
            <w:tr w:rsidR="007F1476" w:rsidRPr="007F1476" w:rsidTr="00E875B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 SASSOFERRATO GENGA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 </w:t>
                  </w:r>
                </w:p>
              </w:tc>
            </w:tr>
            <w:tr w:rsidR="007F1476" w:rsidRPr="007F1476" w:rsidTr="00E875B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 JUNIORJESINA LIBERTAS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 </w:t>
                  </w:r>
                </w:p>
              </w:tc>
            </w:tr>
            <w:tr w:rsidR="007F1476" w:rsidRPr="007F1476" w:rsidTr="00E875B4">
              <w:tc>
                <w:tcPr>
                  <w:tcW w:w="4700" w:type="dxa"/>
                  <w:gridSpan w:val="4"/>
                  <w:tcBorders>
                    <w:top w:val="nil"/>
                    <w:left w:val="nil"/>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 - disputata il 11/03/2022</w:t>
                  </w:r>
                </w:p>
              </w:tc>
            </w:tr>
            <w:tr w:rsidR="007F1476" w:rsidRPr="007F1476" w:rsidTr="00E875B4">
              <w:tc>
                <w:tcPr>
                  <w:tcW w:w="4700" w:type="dxa"/>
                  <w:gridSpan w:val="4"/>
                  <w:tcBorders>
                    <w:top w:val="nil"/>
                    <w:left w:val="nil"/>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p>
              </w:tc>
            </w:tr>
          </w:tbl>
          <w:p w:rsidR="007F1476" w:rsidRPr="007F1476" w:rsidRDefault="007F1476" w:rsidP="007F1476">
            <w:pPr>
              <w:rPr>
                <w:rFonts w:eastAsia="Times New Roman"/>
                <w:color w:val="002060"/>
              </w:rPr>
            </w:pPr>
          </w:p>
        </w:tc>
        <w:tc>
          <w:tcPr>
            <w:tcW w:w="0" w:type="auto"/>
            <w:hideMark/>
          </w:tcPr>
          <w:p w:rsidR="007F1476" w:rsidRPr="007F1476" w:rsidRDefault="007F1476" w:rsidP="007F1476">
            <w:pPr>
              <w:rPr>
                <w:rFonts w:eastAsia="Times New Roman"/>
                <w:color w:val="002060"/>
              </w:rPr>
            </w:pP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jc w:val="center"/>
        <w:rPr>
          <w:rFonts w:ascii="Arial" w:eastAsiaTheme="minorEastAsia" w:hAnsi="Arial" w:cs="Arial"/>
          <w:b/>
          <w:bCs/>
          <w:color w:val="002060"/>
          <w:sz w:val="36"/>
          <w:szCs w:val="36"/>
          <w:lang w:eastAsia="it-IT"/>
        </w:rPr>
      </w:pPr>
      <w:r w:rsidRPr="007F1476">
        <w:rPr>
          <w:rFonts w:ascii="Arial" w:eastAsiaTheme="minorEastAsia" w:hAnsi="Arial" w:cs="Arial"/>
          <w:b/>
          <w:bCs/>
          <w:color w:val="002060"/>
          <w:sz w:val="36"/>
          <w:szCs w:val="36"/>
          <w:lang w:eastAsia="it-IT"/>
        </w:rPr>
        <w:t>GIUDICE SPORTIVO</w:t>
      </w:r>
    </w:p>
    <w:p w:rsidR="007F1476" w:rsidRPr="007F1476" w:rsidRDefault="007F1476" w:rsidP="007F1476">
      <w:pPr>
        <w:spacing w:beforeAutospacing="1" w:after="100" w:afterAutospacing="1" w:line="240" w:lineRule="auto"/>
        <w:jc w:val="both"/>
        <w:rPr>
          <w:rFonts w:ascii="Arial" w:eastAsia="Times New Roman" w:hAnsi="Arial" w:cs="Arial"/>
          <w:color w:val="002060"/>
          <w:sz w:val="20"/>
          <w:szCs w:val="20"/>
          <w:lang w:eastAsia="it-IT"/>
        </w:rPr>
      </w:pPr>
      <w:r w:rsidRPr="007F1476">
        <w:rPr>
          <w:rFonts w:ascii="Arial" w:eastAsia="Times New Roman" w:hAnsi="Arial" w:cs="Arial"/>
          <w:color w:val="002060"/>
          <w:sz w:val="20"/>
          <w:szCs w:val="20"/>
          <w:lang w:eastAsia="it-IT"/>
        </w:rPr>
        <w:t>Il Giudice Sportivo, Marco Marconi, con l’assistenza del Segretario Sergio Barocci, nella seduta del 18/3/2022, ha adottato le decisioni che di seguito integralmente si riportano:</w:t>
      </w:r>
    </w:p>
    <w:p w:rsidR="007F1476" w:rsidRPr="007F1476" w:rsidRDefault="007F1476" w:rsidP="007F1476">
      <w:pPr>
        <w:spacing w:before="200" w:after="0" w:line="240" w:lineRule="auto"/>
        <w:jc w:val="center"/>
        <w:rPr>
          <w:rFonts w:ascii="Arial" w:eastAsia="Times New Roman" w:hAnsi="Arial" w:cs="Arial"/>
          <w:b/>
          <w:bCs/>
          <w:color w:val="002060"/>
          <w:sz w:val="24"/>
          <w:szCs w:val="24"/>
          <w:lang w:eastAsia="it-IT"/>
        </w:rPr>
      </w:pPr>
      <w:r w:rsidRPr="007F1476">
        <w:rPr>
          <w:rFonts w:ascii="Arial" w:eastAsia="Times New Roman" w:hAnsi="Arial" w:cs="Arial"/>
          <w:b/>
          <w:bCs/>
          <w:color w:val="002060"/>
          <w:sz w:val="24"/>
          <w:szCs w:val="24"/>
          <w:lang w:eastAsia="it-IT"/>
        </w:rPr>
        <w:t xml:space="preserve">GARE DEL 11/ 3/2022 </w:t>
      </w:r>
    </w:p>
    <w:p w:rsidR="007F1476" w:rsidRPr="007F1476" w:rsidRDefault="007F1476" w:rsidP="007F1476">
      <w:pPr>
        <w:spacing w:after="100" w:line="240" w:lineRule="auto"/>
        <w:jc w:val="both"/>
        <w:rPr>
          <w:rFonts w:ascii="Arial" w:eastAsia="Times New Roman" w:hAnsi="Arial" w:cs="Arial"/>
          <w:b/>
          <w:bCs/>
          <w:color w:val="002060"/>
          <w:sz w:val="20"/>
          <w:szCs w:val="20"/>
          <w:lang w:eastAsia="it-IT"/>
        </w:rPr>
      </w:pPr>
      <w:r w:rsidRPr="007F1476">
        <w:rPr>
          <w:rFonts w:ascii="Arial" w:eastAsia="Times New Roman" w:hAnsi="Arial" w:cs="Arial"/>
          <w:b/>
          <w:bCs/>
          <w:color w:val="002060"/>
          <w:sz w:val="20"/>
          <w:szCs w:val="20"/>
          <w:lang w:eastAsia="it-IT"/>
        </w:rPr>
        <w:t xml:space="preserve">PROVVEDIMENTI DISCIPLINARI </w:t>
      </w:r>
    </w:p>
    <w:p w:rsidR="007F1476" w:rsidRPr="007F1476" w:rsidRDefault="007F1476" w:rsidP="007F1476">
      <w:pPr>
        <w:spacing w:after="0" w:line="240" w:lineRule="auto"/>
        <w:rPr>
          <w:rFonts w:ascii="Arial" w:eastAsiaTheme="minorEastAsia" w:hAnsi="Arial" w:cs="Arial"/>
          <w:color w:val="002060"/>
          <w:sz w:val="20"/>
          <w:szCs w:val="20"/>
          <w:lang w:eastAsia="it-IT"/>
        </w:rPr>
      </w:pPr>
      <w:r w:rsidRPr="007F1476">
        <w:rPr>
          <w:rFonts w:ascii="Arial" w:eastAsiaTheme="minorEastAsia" w:hAnsi="Arial" w:cs="Arial"/>
          <w:color w:val="002060"/>
          <w:sz w:val="20"/>
          <w:szCs w:val="20"/>
          <w:lang w:eastAsia="it-IT"/>
        </w:rPr>
        <w:t xml:space="preserve">In base alle risultanze degli atti ufficiali sono state deliberate le seguenti sanzioni disciplinari. </w:t>
      </w:r>
    </w:p>
    <w:p w:rsidR="007F1476" w:rsidRPr="007F1476" w:rsidRDefault="007F1476" w:rsidP="007F1476">
      <w:pPr>
        <w:spacing w:before="200" w:after="0" w:line="240" w:lineRule="auto"/>
        <w:jc w:val="both"/>
        <w:rPr>
          <w:rFonts w:ascii="Arial" w:eastAsia="Times New Roman" w:hAnsi="Arial" w:cs="Arial"/>
          <w:b/>
          <w:bCs/>
          <w:caps/>
          <w:color w:val="002060"/>
          <w:sz w:val="20"/>
          <w:szCs w:val="20"/>
          <w:u w:val="single"/>
          <w:lang w:eastAsia="it-IT"/>
        </w:rPr>
      </w:pPr>
      <w:r w:rsidRPr="007F1476">
        <w:rPr>
          <w:rFonts w:ascii="Arial" w:eastAsia="Times New Roman" w:hAnsi="Arial" w:cs="Arial"/>
          <w:b/>
          <w:bCs/>
          <w:caps/>
          <w:color w:val="002060"/>
          <w:sz w:val="20"/>
          <w:szCs w:val="20"/>
          <w:u w:val="single"/>
          <w:lang w:eastAsia="it-IT"/>
        </w:rPr>
        <w:t xml:space="preserve">CALCIATORI NON ESPULSI </w:t>
      </w:r>
    </w:p>
    <w:p w:rsidR="007F1476" w:rsidRPr="007F1476" w:rsidRDefault="007F1476" w:rsidP="007F1476">
      <w:pPr>
        <w:spacing w:before="200" w:after="0" w:line="240" w:lineRule="auto"/>
        <w:jc w:val="both"/>
        <w:rPr>
          <w:rFonts w:ascii="Arial" w:eastAsia="Times New Roman" w:hAnsi="Arial" w:cs="Arial"/>
          <w:b/>
          <w:bCs/>
          <w:caps/>
          <w:color w:val="002060"/>
          <w:sz w:val="20"/>
          <w:szCs w:val="20"/>
          <w:u w:val="single"/>
          <w:lang w:eastAsia="it-IT"/>
        </w:rPr>
      </w:pPr>
      <w:r w:rsidRPr="007F1476">
        <w:rPr>
          <w:rFonts w:ascii="Arial" w:eastAsia="Times New Roman" w:hAnsi="Arial" w:cs="Arial"/>
          <w:b/>
          <w:bCs/>
          <w:caps/>
          <w:color w:val="002060"/>
          <w:sz w:val="20"/>
          <w:szCs w:val="20"/>
          <w:u w:val="single"/>
          <w:lang w:eastAsia="it-IT"/>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1476" w:rsidRPr="007F1476" w:rsidTr="00E875B4">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ZAMPONI TOMMASO</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4"/>
                <w:szCs w:val="14"/>
                <w:lang w:eastAsia="it-IT"/>
              </w:rPr>
            </w:pPr>
            <w:r w:rsidRPr="007F1476">
              <w:rPr>
                <w:rFonts w:ascii="Arial" w:eastAsia="Times New Roman" w:hAnsi="Arial" w:cs="Arial"/>
                <w:color w:val="002060"/>
                <w:sz w:val="14"/>
                <w:szCs w:val="14"/>
                <w:lang w:eastAsia="it-IT"/>
              </w:rPr>
              <w:t xml:space="preserve">(LE TORRI CASTELPLANIO) </w:t>
            </w:r>
          </w:p>
        </w:tc>
        <w:tc>
          <w:tcPr>
            <w:tcW w:w="8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 </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 </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4"/>
                <w:szCs w:val="14"/>
                <w:lang w:eastAsia="it-IT"/>
              </w:rPr>
            </w:pPr>
            <w:r w:rsidRPr="007F1476">
              <w:rPr>
                <w:rFonts w:ascii="Arial" w:eastAsia="Times New Roman" w:hAnsi="Arial" w:cs="Arial"/>
                <w:color w:val="002060"/>
                <w:sz w:val="14"/>
                <w:szCs w:val="14"/>
                <w:lang w:eastAsia="it-IT"/>
              </w:rPr>
              <w:t> </w:t>
            </w:r>
          </w:p>
        </w:tc>
      </w:tr>
    </w:tbl>
    <w:p w:rsidR="007F1476" w:rsidRPr="007F1476" w:rsidRDefault="007F1476" w:rsidP="007F1476">
      <w:pPr>
        <w:spacing w:before="200" w:after="0" w:line="240" w:lineRule="auto"/>
        <w:jc w:val="both"/>
        <w:rPr>
          <w:rFonts w:ascii="Arial" w:eastAsiaTheme="minorEastAsia" w:hAnsi="Arial" w:cs="Arial"/>
          <w:b/>
          <w:bCs/>
          <w:caps/>
          <w:color w:val="002060"/>
          <w:sz w:val="20"/>
          <w:szCs w:val="20"/>
          <w:u w:val="single"/>
          <w:lang w:eastAsia="it-IT"/>
        </w:rPr>
      </w:pPr>
      <w:r w:rsidRPr="007F1476">
        <w:rPr>
          <w:rFonts w:ascii="Arial" w:eastAsia="Times New Roman" w:hAnsi="Arial" w:cs="Arial"/>
          <w:b/>
          <w:bCs/>
          <w:caps/>
          <w:color w:val="002060"/>
          <w:sz w:val="20"/>
          <w:szCs w:val="20"/>
          <w:u w:val="single"/>
          <w:lang w:eastAsia="it-IT"/>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1476" w:rsidRPr="007F1476" w:rsidTr="00E875B4">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PANDOLFI FILIPPO</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4"/>
                <w:szCs w:val="14"/>
                <w:lang w:eastAsia="it-IT"/>
              </w:rPr>
            </w:pPr>
            <w:r w:rsidRPr="007F1476">
              <w:rPr>
                <w:rFonts w:ascii="Arial" w:eastAsia="Times New Roman" w:hAnsi="Arial" w:cs="Arial"/>
                <w:color w:val="002060"/>
                <w:sz w:val="14"/>
                <w:szCs w:val="14"/>
                <w:lang w:eastAsia="it-IT"/>
              </w:rPr>
              <w:t xml:space="preserve">(LE TORRI CASTELPLANIO) </w:t>
            </w:r>
          </w:p>
        </w:tc>
        <w:tc>
          <w:tcPr>
            <w:tcW w:w="8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 </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ZAMPONI FILIPPO</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4"/>
                <w:szCs w:val="14"/>
                <w:lang w:eastAsia="it-IT"/>
              </w:rPr>
            </w:pPr>
            <w:r w:rsidRPr="007F1476">
              <w:rPr>
                <w:rFonts w:ascii="Arial" w:eastAsia="Times New Roman" w:hAnsi="Arial" w:cs="Arial"/>
                <w:color w:val="002060"/>
                <w:sz w:val="14"/>
                <w:szCs w:val="14"/>
                <w:lang w:eastAsia="it-IT"/>
              </w:rPr>
              <w:t xml:space="preserve">(LE TORRI CASTELPLANIO) </w:t>
            </w:r>
          </w:p>
        </w:tc>
      </w:tr>
    </w:tbl>
    <w:p w:rsidR="007F1476" w:rsidRPr="007F1476" w:rsidRDefault="007F1476" w:rsidP="007F1476">
      <w:pPr>
        <w:spacing w:before="200" w:after="0" w:line="240" w:lineRule="auto"/>
        <w:jc w:val="center"/>
        <w:rPr>
          <w:rFonts w:ascii="Arial" w:eastAsiaTheme="minorEastAsia" w:hAnsi="Arial" w:cs="Arial"/>
          <w:b/>
          <w:bCs/>
          <w:color w:val="002060"/>
          <w:sz w:val="24"/>
          <w:szCs w:val="24"/>
          <w:lang w:eastAsia="it-IT"/>
        </w:rPr>
      </w:pPr>
      <w:r w:rsidRPr="007F1476">
        <w:rPr>
          <w:rFonts w:ascii="Arial" w:eastAsia="Times New Roman" w:hAnsi="Arial" w:cs="Arial"/>
          <w:b/>
          <w:bCs/>
          <w:color w:val="002060"/>
          <w:sz w:val="24"/>
          <w:szCs w:val="24"/>
          <w:lang w:eastAsia="it-IT"/>
        </w:rPr>
        <w:t xml:space="preserve">GARE DEL 12/ 3/2022 </w:t>
      </w:r>
    </w:p>
    <w:p w:rsidR="007F1476" w:rsidRPr="007F1476" w:rsidRDefault="007F1476" w:rsidP="007F1476">
      <w:pPr>
        <w:spacing w:after="100" w:line="240" w:lineRule="auto"/>
        <w:jc w:val="both"/>
        <w:rPr>
          <w:rFonts w:ascii="Arial" w:eastAsia="Times New Roman" w:hAnsi="Arial" w:cs="Arial"/>
          <w:b/>
          <w:bCs/>
          <w:color w:val="002060"/>
          <w:sz w:val="20"/>
          <w:szCs w:val="20"/>
          <w:lang w:eastAsia="it-IT"/>
        </w:rPr>
      </w:pPr>
      <w:r w:rsidRPr="007F1476">
        <w:rPr>
          <w:rFonts w:ascii="Arial" w:eastAsia="Times New Roman" w:hAnsi="Arial" w:cs="Arial"/>
          <w:b/>
          <w:bCs/>
          <w:color w:val="002060"/>
          <w:sz w:val="20"/>
          <w:szCs w:val="20"/>
          <w:lang w:eastAsia="it-IT"/>
        </w:rPr>
        <w:t xml:space="preserve">PROVVEDIMENTI DISCIPLINARI </w:t>
      </w:r>
    </w:p>
    <w:p w:rsidR="007F1476" w:rsidRPr="007F1476" w:rsidRDefault="007F1476" w:rsidP="007F1476">
      <w:pPr>
        <w:spacing w:after="0" w:line="240" w:lineRule="auto"/>
        <w:rPr>
          <w:rFonts w:ascii="Arial" w:eastAsiaTheme="minorEastAsia" w:hAnsi="Arial" w:cs="Arial"/>
          <w:color w:val="002060"/>
          <w:sz w:val="20"/>
          <w:szCs w:val="20"/>
          <w:lang w:eastAsia="it-IT"/>
        </w:rPr>
      </w:pPr>
      <w:r w:rsidRPr="007F1476">
        <w:rPr>
          <w:rFonts w:ascii="Arial" w:eastAsiaTheme="minorEastAsia" w:hAnsi="Arial" w:cs="Arial"/>
          <w:color w:val="002060"/>
          <w:sz w:val="20"/>
          <w:szCs w:val="20"/>
          <w:lang w:eastAsia="it-IT"/>
        </w:rPr>
        <w:t xml:space="preserve">In base alle risultanze degli atti ufficiali sono state deliberate le seguenti sanzioni disciplinari. </w:t>
      </w:r>
    </w:p>
    <w:p w:rsidR="007F1476" w:rsidRPr="007F1476" w:rsidRDefault="007F1476" w:rsidP="007F1476">
      <w:pPr>
        <w:spacing w:before="200" w:after="0" w:line="240" w:lineRule="auto"/>
        <w:jc w:val="both"/>
        <w:rPr>
          <w:rFonts w:ascii="Arial" w:eastAsia="Times New Roman" w:hAnsi="Arial" w:cs="Arial"/>
          <w:b/>
          <w:bCs/>
          <w:caps/>
          <w:color w:val="002060"/>
          <w:sz w:val="20"/>
          <w:szCs w:val="20"/>
          <w:u w:val="single"/>
          <w:lang w:eastAsia="it-IT"/>
        </w:rPr>
      </w:pPr>
      <w:r w:rsidRPr="007F1476">
        <w:rPr>
          <w:rFonts w:ascii="Arial" w:eastAsia="Times New Roman" w:hAnsi="Arial" w:cs="Arial"/>
          <w:b/>
          <w:bCs/>
          <w:caps/>
          <w:color w:val="002060"/>
          <w:sz w:val="20"/>
          <w:szCs w:val="20"/>
          <w:u w:val="single"/>
          <w:lang w:eastAsia="it-IT"/>
        </w:rPr>
        <w:t xml:space="preserve">CALCIATORI NON ESPULSI </w:t>
      </w:r>
    </w:p>
    <w:p w:rsidR="007F1476" w:rsidRPr="007F1476" w:rsidRDefault="007F1476" w:rsidP="007F1476">
      <w:pPr>
        <w:spacing w:before="200" w:after="0" w:line="240" w:lineRule="auto"/>
        <w:jc w:val="both"/>
        <w:rPr>
          <w:rFonts w:ascii="Arial" w:eastAsia="Times New Roman" w:hAnsi="Arial" w:cs="Arial"/>
          <w:b/>
          <w:bCs/>
          <w:caps/>
          <w:color w:val="002060"/>
          <w:sz w:val="20"/>
          <w:szCs w:val="20"/>
          <w:u w:val="single"/>
          <w:lang w:eastAsia="it-IT"/>
        </w:rPr>
      </w:pPr>
      <w:r w:rsidRPr="007F1476">
        <w:rPr>
          <w:rFonts w:ascii="Arial" w:eastAsia="Times New Roman" w:hAnsi="Arial" w:cs="Arial"/>
          <w:b/>
          <w:bCs/>
          <w:caps/>
          <w:color w:val="002060"/>
          <w:sz w:val="20"/>
          <w:szCs w:val="20"/>
          <w:u w:val="single"/>
          <w:lang w:eastAsia="it-IT"/>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1476" w:rsidRPr="007F1476" w:rsidTr="00E875B4">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SASSAROLI STEVEN</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4"/>
                <w:szCs w:val="14"/>
                <w:lang w:eastAsia="it-IT"/>
              </w:rPr>
            </w:pPr>
            <w:r w:rsidRPr="007F1476">
              <w:rPr>
                <w:rFonts w:ascii="Arial" w:eastAsia="Times New Roman" w:hAnsi="Arial" w:cs="Arial"/>
                <w:color w:val="002060"/>
                <w:sz w:val="14"/>
                <w:szCs w:val="14"/>
                <w:lang w:eastAsia="it-IT"/>
              </w:rPr>
              <w:t xml:space="preserve">(UP CASTELFRETTESE SRL) </w:t>
            </w:r>
          </w:p>
        </w:tc>
        <w:tc>
          <w:tcPr>
            <w:tcW w:w="8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 </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 </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4"/>
                <w:szCs w:val="14"/>
                <w:lang w:eastAsia="it-IT"/>
              </w:rPr>
            </w:pPr>
            <w:r w:rsidRPr="007F1476">
              <w:rPr>
                <w:rFonts w:ascii="Arial" w:eastAsia="Times New Roman" w:hAnsi="Arial" w:cs="Arial"/>
                <w:color w:val="002060"/>
                <w:sz w:val="14"/>
                <w:szCs w:val="14"/>
                <w:lang w:eastAsia="it-IT"/>
              </w:rPr>
              <w:t> </w:t>
            </w: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center"/>
        <w:rPr>
          <w:rFonts w:ascii="Arial" w:eastAsiaTheme="minorEastAsia" w:hAnsi="Arial" w:cs="Arial"/>
          <w:b/>
          <w:bCs/>
          <w:color w:val="002060"/>
          <w:sz w:val="36"/>
          <w:szCs w:val="36"/>
          <w:lang w:eastAsia="it-IT"/>
        </w:rPr>
      </w:pPr>
      <w:r w:rsidRPr="007F1476">
        <w:rPr>
          <w:rFonts w:ascii="Arial" w:eastAsiaTheme="minorEastAsia" w:hAnsi="Arial" w:cs="Arial"/>
          <w:b/>
          <w:bCs/>
          <w:color w:val="002060"/>
          <w:sz w:val="36"/>
          <w:szCs w:val="36"/>
          <w:lang w:eastAsia="it-IT"/>
        </w:rPr>
        <w:t>CLASSIFICA</w:t>
      </w: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r w:rsidRPr="007F1476">
        <w:rPr>
          <w:rFonts w:ascii="Arial" w:eastAsiaTheme="minorEastAsia" w:hAnsi="Arial" w:cs="Arial"/>
          <w:b/>
          <w:bCs/>
          <w:color w:val="002060"/>
          <w:sz w:val="24"/>
          <w:szCs w:val="24"/>
          <w:lang w:eastAsia="it-IT"/>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F1476" w:rsidRPr="007F1476" w:rsidTr="00E875B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PE</w:t>
            </w:r>
          </w:p>
        </w:tc>
      </w:tr>
      <w:tr w:rsidR="007F1476" w:rsidRPr="007F1476" w:rsidTr="00E875B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val="en-US" w:eastAsia="it-IT"/>
              </w:rPr>
            </w:pPr>
            <w:r w:rsidRPr="007F1476">
              <w:rPr>
                <w:rFonts w:ascii="Arial" w:eastAsiaTheme="minorEastAsia" w:hAnsi="Arial" w:cs="Arial"/>
                <w:color w:val="002060"/>
                <w:sz w:val="12"/>
                <w:szCs w:val="12"/>
                <w:lang w:val="en-US" w:eastAsia="it-IT"/>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val="en-US" w:eastAsia="it-IT"/>
              </w:rPr>
            </w:pPr>
            <w:r w:rsidRPr="007F1476">
              <w:rPr>
                <w:rFonts w:ascii="Arial" w:eastAsiaTheme="minorEastAsia" w:hAnsi="Arial" w:cs="Arial"/>
                <w:color w:val="002060"/>
                <w:sz w:val="12"/>
                <w:szCs w:val="12"/>
                <w:lang w:val="en-US" w:eastAsia="it-IT"/>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jc w:val="center"/>
        <w:rPr>
          <w:rFonts w:ascii="Arial" w:hAnsi="Arial" w:cs="Arial"/>
          <w:b/>
          <w:color w:val="002060"/>
          <w:sz w:val="24"/>
          <w:szCs w:val="24"/>
          <w:u w:val="single"/>
        </w:rPr>
      </w:pPr>
    </w:p>
    <w:p w:rsidR="007F1476" w:rsidRPr="007F1476" w:rsidRDefault="007F1476" w:rsidP="007F1476">
      <w:pPr>
        <w:jc w:val="center"/>
        <w:rPr>
          <w:rFonts w:ascii="Arial" w:hAnsi="Arial" w:cs="Arial"/>
          <w:b/>
          <w:color w:val="002060"/>
          <w:sz w:val="24"/>
          <w:szCs w:val="24"/>
          <w:u w:val="single"/>
        </w:rPr>
      </w:pPr>
      <w:r w:rsidRPr="007F1476">
        <w:rPr>
          <w:rFonts w:ascii="Arial" w:hAnsi="Arial" w:cs="Arial"/>
          <w:b/>
          <w:color w:val="002060"/>
          <w:sz w:val="24"/>
          <w:szCs w:val="24"/>
          <w:u w:val="single"/>
        </w:rPr>
        <w:lastRenderedPageBreak/>
        <w:t>VARIAZIONI GARE</w:t>
      </w:r>
    </w:p>
    <w:p w:rsidR="007F1476" w:rsidRPr="007F1476" w:rsidRDefault="007F1476" w:rsidP="007F1476">
      <w:pPr>
        <w:jc w:val="both"/>
        <w:rPr>
          <w:rFonts w:ascii="Arial" w:eastAsia="Calibri" w:hAnsi="Arial" w:cs="Arial"/>
          <w:color w:val="002060"/>
        </w:rPr>
      </w:pPr>
      <w:r w:rsidRPr="007F1476">
        <w:rPr>
          <w:rFonts w:ascii="Arial" w:eastAsia="Calibri" w:hAnsi="Arial" w:cs="Arial"/>
          <w:color w:val="002060"/>
        </w:rPr>
        <w:t xml:space="preserve">(Girone D) – 7A – BORGHETTO – NUOVA FOLGORE del 20.03.2022 per accordi tra le Società, </w:t>
      </w:r>
      <w:r w:rsidRPr="007F1476">
        <w:rPr>
          <w:rFonts w:ascii="Arial" w:eastAsia="Calibri" w:hAnsi="Arial" w:cs="Arial"/>
          <w:b/>
          <w:color w:val="002060"/>
        </w:rPr>
        <w:t>si disputerà</w:t>
      </w:r>
      <w:r w:rsidRPr="007F1476">
        <w:rPr>
          <w:rFonts w:ascii="Arial" w:eastAsia="Calibri" w:hAnsi="Arial" w:cs="Arial"/>
          <w:color w:val="002060"/>
        </w:rPr>
        <w:t xml:space="preserve"> </w:t>
      </w:r>
      <w:r w:rsidRPr="007F1476">
        <w:rPr>
          <w:rFonts w:ascii="Arial" w:eastAsia="Calibri" w:hAnsi="Arial" w:cs="Arial"/>
          <w:b/>
          <w:color w:val="002060"/>
        </w:rPr>
        <w:t>il giorno mercoledì 30.03.2022</w:t>
      </w:r>
      <w:r w:rsidRPr="007F1476">
        <w:rPr>
          <w:rFonts w:ascii="Arial" w:eastAsia="Calibri" w:hAnsi="Arial" w:cs="Arial"/>
          <w:color w:val="002060"/>
        </w:rPr>
        <w:t xml:space="preserve"> </w:t>
      </w:r>
      <w:r w:rsidRPr="007F1476">
        <w:rPr>
          <w:rFonts w:ascii="Arial" w:eastAsia="Calibri" w:hAnsi="Arial" w:cs="Arial"/>
          <w:b/>
          <w:color w:val="002060"/>
        </w:rPr>
        <w:t>alle ore 19.00, stesso campo.</w:t>
      </w:r>
    </w:p>
    <w:p w:rsidR="007F1476" w:rsidRPr="007F1476" w:rsidRDefault="007F1476" w:rsidP="007F1476">
      <w:pPr>
        <w:jc w:val="both"/>
        <w:rPr>
          <w:rFonts w:ascii="Arial" w:eastAsia="Calibri" w:hAnsi="Arial" w:cs="Arial"/>
          <w:color w:val="002060"/>
        </w:rPr>
      </w:pPr>
      <w:r w:rsidRPr="007F1476">
        <w:rPr>
          <w:rFonts w:ascii="Arial" w:eastAsia="Calibri" w:hAnsi="Arial" w:cs="Arial"/>
          <w:color w:val="002060"/>
        </w:rPr>
        <w:t xml:space="preserve">(Girone C) – 8A – LE TORRI CASTELPLANIO - MONSERRA CALCIO del 27.03.2022 per accordi tra le Società, </w:t>
      </w:r>
      <w:r w:rsidRPr="007F1476">
        <w:rPr>
          <w:rFonts w:ascii="Arial" w:eastAsia="Calibri" w:hAnsi="Arial" w:cs="Arial"/>
          <w:b/>
          <w:color w:val="002060"/>
        </w:rPr>
        <w:t>si disputerà in anticipo</w:t>
      </w:r>
      <w:r w:rsidRPr="007F1476">
        <w:rPr>
          <w:rFonts w:ascii="Arial" w:eastAsia="Calibri" w:hAnsi="Arial" w:cs="Arial"/>
          <w:color w:val="002060"/>
        </w:rPr>
        <w:t xml:space="preserve"> </w:t>
      </w:r>
      <w:r w:rsidRPr="007F1476">
        <w:rPr>
          <w:rFonts w:ascii="Arial" w:eastAsia="Calibri" w:hAnsi="Arial" w:cs="Arial"/>
          <w:b/>
          <w:color w:val="002060"/>
        </w:rPr>
        <w:t>venerdì 25.03.2022</w:t>
      </w:r>
      <w:r w:rsidRPr="007F1476">
        <w:rPr>
          <w:rFonts w:ascii="Arial" w:eastAsia="Calibri" w:hAnsi="Arial" w:cs="Arial"/>
          <w:color w:val="002060"/>
        </w:rPr>
        <w:t xml:space="preserve"> </w:t>
      </w:r>
      <w:r w:rsidRPr="007F1476">
        <w:rPr>
          <w:rFonts w:ascii="Arial" w:eastAsia="Calibri" w:hAnsi="Arial" w:cs="Arial"/>
          <w:b/>
          <w:color w:val="002060"/>
        </w:rPr>
        <w:t>alle ore 18.00, presso il campo Comunale “Bruschi”, via dello Sport - Castelplanio.</w:t>
      </w:r>
    </w:p>
    <w:p w:rsidR="007F1476" w:rsidRPr="007F1476" w:rsidRDefault="007F1476" w:rsidP="007F1476">
      <w:pPr>
        <w:rPr>
          <w:rFonts w:ascii="Arial" w:hAnsi="Arial" w:cs="Arial"/>
          <w:b/>
          <w:color w:val="002060"/>
          <w:sz w:val="24"/>
          <w:szCs w:val="24"/>
          <w:u w:val="single"/>
        </w:rPr>
      </w:pPr>
    </w:p>
    <w:p w:rsidR="007F1476" w:rsidRPr="007F1476" w:rsidRDefault="007F1476" w:rsidP="007F1476">
      <w:pPr>
        <w:spacing w:after="0" w:line="240" w:lineRule="auto"/>
        <w:jc w:val="center"/>
        <w:rPr>
          <w:rFonts w:ascii="Arial" w:eastAsia="Times New Roman" w:hAnsi="Arial" w:cs="Arial"/>
          <w:b/>
          <w:caps/>
          <w:color w:val="002060"/>
          <w:spacing w:val="-4"/>
          <w:sz w:val="36"/>
          <w:szCs w:val="36"/>
          <w:highlight w:val="lightGray"/>
          <w:lang w:eastAsia="ar-SA"/>
        </w:rPr>
      </w:pPr>
      <w:r w:rsidRPr="007F1476">
        <w:rPr>
          <w:rFonts w:ascii="Arial" w:eastAsia="Times New Roman" w:hAnsi="Arial" w:cs="Arial"/>
          <w:b/>
          <w:caps/>
          <w:color w:val="002060"/>
          <w:spacing w:val="-4"/>
          <w:sz w:val="36"/>
          <w:szCs w:val="36"/>
          <w:highlight w:val="lightGray"/>
          <w:lang w:eastAsia="ar-SA"/>
        </w:rPr>
        <w:t>PROGRAMMA GARE</w:t>
      </w:r>
    </w:p>
    <w:p w:rsidR="007F1476" w:rsidRPr="007F1476" w:rsidRDefault="007F1476" w:rsidP="007F1476">
      <w:pPr>
        <w:spacing w:after="0" w:line="240" w:lineRule="auto"/>
        <w:jc w:val="center"/>
        <w:rPr>
          <w:rFonts w:ascii="Arial" w:eastAsiaTheme="minorEastAsia" w:hAnsi="Arial" w:cs="Arial"/>
          <w:b/>
          <w:color w:val="002060"/>
          <w:sz w:val="28"/>
          <w:szCs w:val="28"/>
          <w:u w:val="single"/>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r w:rsidRPr="007F1476">
        <w:rPr>
          <w:rFonts w:ascii="Arial" w:eastAsiaTheme="minorEastAsia" w:hAnsi="Arial" w:cs="Arial"/>
          <w:b/>
          <w:bCs/>
          <w:color w:val="002060"/>
          <w:sz w:val="24"/>
          <w:szCs w:val="24"/>
          <w:lang w:eastAsia="it-IT"/>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2"/>
        <w:gridCol w:w="385"/>
        <w:gridCol w:w="898"/>
        <w:gridCol w:w="1178"/>
        <w:gridCol w:w="1551"/>
        <w:gridCol w:w="1551"/>
      </w:tblGrid>
      <w:tr w:rsidR="007F1476" w:rsidRPr="007F1476" w:rsidTr="00E875B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Indirizzo Impianto</w:t>
            </w:r>
          </w:p>
        </w:tc>
      </w:tr>
      <w:tr w:rsidR="007F1476" w:rsidRPr="007F1476" w:rsidTr="00E875B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UNION TRE COLLI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FILOTTRANESE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17/03/2022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67 COMUNALE C.DA LAURETO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MORRO D'ALBA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DEL MARE</w:t>
            </w: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r w:rsidRPr="007F1476">
        <w:rPr>
          <w:rFonts w:ascii="Arial" w:eastAsiaTheme="minorEastAsia" w:hAnsi="Arial" w:cs="Arial"/>
          <w:b/>
          <w:bCs/>
          <w:color w:val="002060"/>
          <w:sz w:val="24"/>
          <w:szCs w:val="24"/>
          <w:lang w:eastAsia="it-IT"/>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24"/>
        <w:gridCol w:w="385"/>
        <w:gridCol w:w="898"/>
        <w:gridCol w:w="1174"/>
        <w:gridCol w:w="1558"/>
        <w:gridCol w:w="1543"/>
      </w:tblGrid>
      <w:tr w:rsidR="007F1476" w:rsidRPr="007F1476" w:rsidTr="00E875B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Indirizzo Impianto</w:t>
            </w:r>
          </w:p>
        </w:tc>
      </w:tr>
      <w:tr w:rsidR="007F1476" w:rsidRPr="007F1476" w:rsidTr="00E875B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UP CASTELFRETTESE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19/03/2022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UNCINI 24</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49 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DON MINZONI</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20/03/2022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PIAN DEL MEDICO, 21</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MONSERRA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FILOTTRANESE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20/03/2022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58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MONTECAROTTO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COLLE</w:t>
            </w:r>
          </w:p>
        </w:tc>
      </w:tr>
      <w:tr w:rsidR="007F1476" w:rsidRPr="007F1476" w:rsidTr="00E875B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UNION TRE COLLI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20/03/2022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45 COMUNALE - PIAGGE DEL PRETE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PIAGGE DEL PRETE</w:t>
            </w: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r w:rsidRPr="007F1476">
        <w:rPr>
          <w:rFonts w:ascii="Arial" w:eastAsiaTheme="minorEastAsia" w:hAnsi="Arial" w:cs="Arial"/>
          <w:b/>
          <w:bCs/>
          <w:color w:val="002060"/>
          <w:sz w:val="24"/>
          <w:szCs w:val="24"/>
          <w:lang w:eastAsia="it-IT"/>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7F1476" w:rsidRPr="007F1476" w:rsidTr="00E875B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Indirizzo Impianto</w:t>
            </w:r>
          </w:p>
        </w:tc>
      </w:tr>
      <w:tr w:rsidR="007F1476" w:rsidRPr="007F1476" w:rsidTr="00E875B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AURORA CALCIO JESI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UNION TRE COLLI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23/03/2022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6062 COMUNALE "GIORDANO PETRACCINI"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PIAN DEL MEDICO, 21</w:t>
            </w: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r w:rsidRPr="007F1476">
        <w:rPr>
          <w:rFonts w:ascii="Arial" w:eastAsiaTheme="minorEastAsia" w:hAnsi="Arial" w:cs="Arial"/>
          <w:b/>
          <w:bCs/>
          <w:color w:val="002060"/>
          <w:sz w:val="24"/>
          <w:szCs w:val="24"/>
          <w:lang w:eastAsia="it-IT"/>
        </w:rPr>
        <w:t>GIRONE D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4"/>
        <w:gridCol w:w="385"/>
        <w:gridCol w:w="898"/>
        <w:gridCol w:w="1185"/>
        <w:gridCol w:w="1550"/>
        <w:gridCol w:w="1550"/>
      </w:tblGrid>
      <w:tr w:rsidR="007F1476" w:rsidRPr="007F1476" w:rsidTr="00E875B4">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1</w:t>
            </w:r>
          </w:p>
        </w:t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Data/Ora</w:t>
            </w:r>
          </w:p>
        </w:tc>
        <w:tc>
          <w:tcPr>
            <w:tcW w:w="11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Localita' Impianto</w:t>
            </w:r>
          </w:p>
        </w:tc>
        <w:tc>
          <w:tcPr>
            <w:tcW w:w="15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Indirizzo Impianto</w:t>
            </w:r>
          </w:p>
        </w:tc>
      </w:tr>
      <w:tr w:rsidR="007F1476" w:rsidRPr="007F1476" w:rsidTr="00E875B4">
        <w:trPr>
          <w:trHeight w:val="165"/>
        </w:trPr>
        <w:tc>
          <w:tcPr>
            <w:tcW w:w="201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AGUGLIANO POLVERIGI</w:t>
            </w:r>
          </w:p>
        </w:tc>
        <w:tc>
          <w:tcPr>
            <w:tcW w:w="20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MARINA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19/03/2022 15:00</w:t>
            </w:r>
          </w:p>
        </w:tc>
        <w:tc>
          <w:tcPr>
            <w:tcW w:w="11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 COMUNALE "IVO BALEANI"</w:t>
            </w:r>
          </w:p>
        </w:tc>
        <w:tc>
          <w:tcPr>
            <w:tcW w:w="15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AGUGLIANO</w:t>
            </w:r>
          </w:p>
        </w:tc>
        <w:tc>
          <w:tcPr>
            <w:tcW w:w="15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FAGIOLI</w:t>
            </w:r>
          </w:p>
        </w:tc>
      </w:tr>
      <w:tr w:rsidR="007F1476" w:rsidRPr="007F1476" w:rsidTr="00E875B4">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PONTEROSSO CALCIO</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CANDIA BARACCOLA ASPIO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19/03/2022 15:30</w:t>
            </w:r>
          </w:p>
        </w:tc>
        <w:tc>
          <w:tcPr>
            <w:tcW w:w="1185"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8 CAMPO "BRISIGHELLI" PONTEROSSO</w:t>
            </w:r>
          </w:p>
        </w:tc>
        <w:tc>
          <w:tcPr>
            <w:tcW w:w="155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ANCONA</w:t>
            </w:r>
          </w:p>
        </w:tc>
        <w:tc>
          <w:tcPr>
            <w:tcW w:w="155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RUGGERI</w:t>
            </w:r>
          </w:p>
        </w:tc>
      </w:tr>
      <w:tr w:rsidR="007F1476" w:rsidRPr="007F1476" w:rsidTr="00E875B4">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OLIMPIA</w:t>
            </w:r>
          </w:p>
        </w:tc>
        <w:tc>
          <w:tcPr>
            <w:tcW w:w="2014"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GIOVANE ANCONA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20/03/2022 09:00</w:t>
            </w:r>
          </w:p>
        </w:tc>
        <w:tc>
          <w:tcPr>
            <w:tcW w:w="1185"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96 COMUNALE MARZOCCA</w:t>
            </w:r>
          </w:p>
        </w:tc>
        <w:tc>
          <w:tcPr>
            <w:tcW w:w="155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SENIGALLIA</w:t>
            </w:r>
          </w:p>
        </w:tc>
        <w:tc>
          <w:tcPr>
            <w:tcW w:w="155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XXIV MAGGIO 14</w:t>
            </w:r>
          </w:p>
        </w:tc>
      </w:tr>
      <w:tr w:rsidR="007F1476" w:rsidRPr="007F1476" w:rsidTr="00E875B4">
        <w:trPr>
          <w:trHeight w:val="165"/>
        </w:trPr>
        <w:tc>
          <w:tcPr>
            <w:tcW w:w="201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PALOMBINA VECCHIA</w:t>
            </w:r>
          </w:p>
        </w:tc>
        <w:tc>
          <w:tcPr>
            <w:tcW w:w="20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GIOVANE OFFAGNA S.B.A.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20/03/2022 11:00</w:t>
            </w:r>
          </w:p>
        </w:tc>
        <w:tc>
          <w:tcPr>
            <w:tcW w:w="11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42 COMUNALE "M.NERI"</w:t>
            </w: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FALCONARA MARITTIMA</w:t>
            </w:r>
          </w:p>
        </w:tc>
        <w:tc>
          <w:tcPr>
            <w:tcW w:w="15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LIGURIA</w:t>
            </w: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rPr>
          <w:rFonts w:ascii="Arial" w:hAnsi="Arial" w:cs="Arial"/>
          <w:b/>
          <w:color w:val="002060"/>
          <w:sz w:val="24"/>
          <w:szCs w:val="24"/>
          <w:u w:val="single"/>
        </w:rPr>
      </w:pPr>
    </w:p>
    <w:p w:rsidR="007F1476" w:rsidRPr="007F1476" w:rsidRDefault="007F1476" w:rsidP="007F1476">
      <w:pPr>
        <w:shd w:val="clear" w:color="auto" w:fill="CCCCCC"/>
        <w:spacing w:after="0" w:line="240" w:lineRule="auto"/>
        <w:jc w:val="center"/>
        <w:outlineLvl w:val="1"/>
        <w:rPr>
          <w:rFonts w:ascii="Arial" w:eastAsia="Times New Roman" w:hAnsi="Arial" w:cs="Arial"/>
          <w:b/>
          <w:color w:val="002060"/>
          <w:sz w:val="36"/>
          <w:szCs w:val="36"/>
          <w:lang w:eastAsia="it-IT"/>
        </w:rPr>
      </w:pPr>
      <w:bookmarkStart w:id="100" w:name="_Toc31792303"/>
      <w:bookmarkStart w:id="101" w:name="_Toc91080287"/>
      <w:bookmarkStart w:id="102" w:name="_Toc98515633"/>
      <w:r w:rsidRPr="007F1476">
        <w:rPr>
          <w:rFonts w:ascii="Arial" w:eastAsia="Times New Roman" w:hAnsi="Arial" w:cs="Arial"/>
          <w:b/>
          <w:color w:val="002060"/>
          <w:sz w:val="36"/>
          <w:szCs w:val="36"/>
          <w:lang w:eastAsia="it-IT"/>
        </w:rPr>
        <w:lastRenderedPageBreak/>
        <w:t>UNDER 15 GIOVANISSIMI CADETTI</w:t>
      </w:r>
      <w:bookmarkEnd w:id="100"/>
      <w:r w:rsidRPr="007F1476">
        <w:rPr>
          <w:rFonts w:ascii="Arial" w:eastAsia="Times New Roman" w:hAnsi="Arial" w:cs="Arial"/>
          <w:b/>
          <w:color w:val="002060"/>
          <w:sz w:val="36"/>
          <w:szCs w:val="36"/>
          <w:lang w:eastAsia="it-IT"/>
        </w:rPr>
        <w:t xml:space="preserve"> II FASE</w:t>
      </w:r>
      <w:bookmarkEnd w:id="101"/>
      <w:r w:rsidRPr="007F1476">
        <w:rPr>
          <w:rFonts w:ascii="Arial" w:eastAsia="Times New Roman" w:hAnsi="Arial" w:cs="Arial"/>
          <w:b/>
          <w:color w:val="002060"/>
          <w:sz w:val="36"/>
          <w:szCs w:val="36"/>
          <w:lang w:eastAsia="it-IT"/>
        </w:rPr>
        <w:t xml:space="preserve"> ANCONA</w:t>
      </w:r>
      <w:bookmarkEnd w:id="102"/>
    </w:p>
    <w:p w:rsidR="007F1476" w:rsidRPr="007F1476" w:rsidRDefault="007F1476" w:rsidP="007F1476">
      <w:pPr>
        <w:spacing w:after="0" w:line="240" w:lineRule="auto"/>
        <w:jc w:val="center"/>
        <w:rPr>
          <w:rFonts w:ascii="Arial" w:eastAsiaTheme="minorEastAsia" w:hAnsi="Arial" w:cs="Arial"/>
          <w:b/>
          <w:bCs/>
          <w:color w:val="002060"/>
          <w:sz w:val="36"/>
          <w:szCs w:val="36"/>
          <w:lang w:eastAsia="it-IT"/>
        </w:rPr>
      </w:pPr>
    </w:p>
    <w:p w:rsidR="007F1476" w:rsidRPr="007F1476" w:rsidRDefault="007F1476" w:rsidP="007F1476">
      <w:pPr>
        <w:spacing w:after="0" w:line="240" w:lineRule="auto"/>
        <w:jc w:val="center"/>
        <w:rPr>
          <w:rFonts w:ascii="Arial" w:eastAsiaTheme="minorEastAsia" w:hAnsi="Arial" w:cs="Arial"/>
          <w:b/>
          <w:bCs/>
          <w:color w:val="002060"/>
          <w:sz w:val="36"/>
          <w:szCs w:val="36"/>
          <w:lang w:eastAsia="it-IT"/>
        </w:rPr>
      </w:pPr>
      <w:r w:rsidRPr="007F1476">
        <w:rPr>
          <w:rFonts w:ascii="Arial" w:eastAsiaTheme="minorEastAsia" w:hAnsi="Arial" w:cs="Arial"/>
          <w:b/>
          <w:bCs/>
          <w:color w:val="002060"/>
          <w:sz w:val="36"/>
          <w:szCs w:val="36"/>
          <w:lang w:eastAsia="it-IT"/>
        </w:rPr>
        <w:t>RISULTATI</w:t>
      </w: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r w:rsidRPr="007F1476">
        <w:rPr>
          <w:rFonts w:ascii="Arial" w:eastAsiaTheme="minorEastAsia" w:hAnsi="Arial" w:cs="Arial"/>
          <w:b/>
          <w:bCs/>
          <w:color w:val="002060"/>
          <w:sz w:val="24"/>
          <w:szCs w:val="24"/>
          <w:lang w:eastAsia="it-IT"/>
        </w:rPr>
        <w:t>RISULTATI UFFICIALI GARE DEL 13/03/2022</w:t>
      </w:r>
    </w:p>
    <w:p w:rsidR="007F1476" w:rsidRPr="007F1476" w:rsidRDefault="007F1476" w:rsidP="007F1476">
      <w:pPr>
        <w:spacing w:after="0" w:line="240" w:lineRule="auto"/>
        <w:rPr>
          <w:rFonts w:ascii="Arial" w:eastAsiaTheme="minorEastAsia" w:hAnsi="Arial" w:cs="Arial"/>
          <w:color w:val="002060"/>
          <w:sz w:val="20"/>
          <w:szCs w:val="20"/>
          <w:lang w:eastAsia="it-IT"/>
        </w:rPr>
      </w:pPr>
      <w:r w:rsidRPr="007F1476">
        <w:rPr>
          <w:rFonts w:ascii="Arial" w:eastAsiaTheme="minorEastAsia" w:hAnsi="Arial" w:cs="Arial"/>
          <w:color w:val="002060"/>
          <w:sz w:val="20"/>
          <w:szCs w:val="20"/>
          <w:lang w:eastAsia="it-IT"/>
        </w:rPr>
        <w:t>Si trascrivono qui di seguito i risultati ufficiali delle gare disputate</w:t>
      </w: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7F1476" w:rsidRPr="007F1476" w:rsidTr="00E875B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F1476" w:rsidRPr="007F1476" w:rsidTr="00E875B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GIRONE A - 6 Giornata - A</w:t>
                  </w:r>
                </w:p>
              </w:tc>
            </w:tr>
            <w:tr w:rsidR="007F1476" w:rsidRPr="007F1476" w:rsidTr="00E875B4">
              <w:trPr>
                <w:trHeight w:val="120"/>
              </w:trPr>
              <w:tc>
                <w:tcPr>
                  <w:tcW w:w="2000"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 AURORA CALCIO JESI sq.B</w:t>
                  </w:r>
                </w:p>
              </w:tc>
              <w:tc>
                <w:tcPr>
                  <w:tcW w:w="20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 SENIGALLIA CALCIO sq.B</w:t>
                  </w:r>
                </w:p>
              </w:tc>
              <w:tc>
                <w:tcPr>
                  <w:tcW w:w="5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4 - 3</w:t>
                  </w:r>
                </w:p>
              </w:tc>
              <w:tc>
                <w:tcPr>
                  <w:tcW w:w="20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 </w:t>
                  </w:r>
                </w:p>
              </w:tc>
            </w:tr>
            <w:tr w:rsidR="007F1476" w:rsidRPr="007F1476" w:rsidTr="00E875B4">
              <w:tc>
                <w:tcPr>
                  <w:tcW w:w="4700" w:type="dxa"/>
                  <w:gridSpan w:val="4"/>
                  <w:tcBorders>
                    <w:top w:val="single" w:sz="4" w:space="0" w:color="auto"/>
                    <w:left w:val="nil"/>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 - disputata il 14/03/2022</w:t>
                  </w:r>
                </w:p>
              </w:tc>
            </w:tr>
          </w:tbl>
          <w:p w:rsidR="007F1476" w:rsidRPr="007F1476" w:rsidRDefault="007F1476" w:rsidP="007F1476">
            <w:pPr>
              <w:rPr>
                <w:rFonts w:eastAsia="Times New Roman"/>
                <w:color w:val="002060"/>
              </w:rPr>
            </w:pPr>
          </w:p>
        </w:tc>
        <w:tc>
          <w:tcPr>
            <w:tcW w:w="0" w:type="auto"/>
            <w:hideMark/>
          </w:tcPr>
          <w:p w:rsidR="007F1476" w:rsidRPr="007F1476" w:rsidRDefault="007F1476" w:rsidP="007F1476">
            <w:pPr>
              <w:rPr>
                <w:rFonts w:eastAsia="Times New Roman"/>
                <w:color w:val="002060"/>
              </w:rPr>
            </w:pP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jc w:val="center"/>
        <w:rPr>
          <w:rFonts w:ascii="Arial" w:eastAsiaTheme="minorEastAsia" w:hAnsi="Arial" w:cs="Arial"/>
          <w:b/>
          <w:bCs/>
          <w:color w:val="002060"/>
          <w:sz w:val="36"/>
          <w:szCs w:val="36"/>
          <w:lang w:eastAsia="it-IT"/>
        </w:rPr>
      </w:pPr>
      <w:r w:rsidRPr="007F1476">
        <w:rPr>
          <w:rFonts w:ascii="Arial" w:eastAsiaTheme="minorEastAsia" w:hAnsi="Arial" w:cs="Arial"/>
          <w:b/>
          <w:bCs/>
          <w:color w:val="002060"/>
          <w:sz w:val="36"/>
          <w:szCs w:val="36"/>
          <w:lang w:eastAsia="it-IT"/>
        </w:rPr>
        <w:t>GIUDICE SPORTIVO</w:t>
      </w:r>
    </w:p>
    <w:p w:rsidR="007F1476" w:rsidRPr="007F1476" w:rsidRDefault="007F1476" w:rsidP="007F1476">
      <w:pPr>
        <w:spacing w:beforeAutospacing="1" w:after="100" w:afterAutospacing="1" w:line="240" w:lineRule="auto"/>
        <w:jc w:val="both"/>
        <w:rPr>
          <w:rFonts w:ascii="Arial" w:eastAsia="Times New Roman" w:hAnsi="Arial" w:cs="Arial"/>
          <w:color w:val="002060"/>
          <w:sz w:val="20"/>
          <w:szCs w:val="20"/>
          <w:lang w:eastAsia="it-IT"/>
        </w:rPr>
      </w:pPr>
      <w:r w:rsidRPr="007F1476">
        <w:rPr>
          <w:rFonts w:ascii="Arial" w:eastAsia="Times New Roman" w:hAnsi="Arial" w:cs="Arial"/>
          <w:color w:val="002060"/>
          <w:sz w:val="20"/>
          <w:szCs w:val="20"/>
          <w:lang w:eastAsia="it-IT"/>
        </w:rPr>
        <w:t>Il Giudice Sportivo, Marco Marconi, con l’assistenza del Segretario Sergio Barocci, nella seduta del 18/3/2022, ha adottato le decisioni che di seguito integralmente si riportano:</w:t>
      </w:r>
    </w:p>
    <w:p w:rsidR="007F1476" w:rsidRPr="007F1476" w:rsidRDefault="007F1476" w:rsidP="007F1476">
      <w:pPr>
        <w:spacing w:before="200" w:after="0" w:line="240" w:lineRule="auto"/>
        <w:jc w:val="center"/>
        <w:rPr>
          <w:rFonts w:ascii="Arial" w:eastAsia="Times New Roman" w:hAnsi="Arial" w:cs="Arial"/>
          <w:b/>
          <w:bCs/>
          <w:color w:val="002060"/>
          <w:sz w:val="24"/>
          <w:szCs w:val="24"/>
          <w:lang w:eastAsia="it-IT"/>
        </w:rPr>
      </w:pPr>
      <w:r w:rsidRPr="007F1476">
        <w:rPr>
          <w:rFonts w:ascii="Arial" w:eastAsia="Times New Roman" w:hAnsi="Arial" w:cs="Arial"/>
          <w:b/>
          <w:bCs/>
          <w:color w:val="002060"/>
          <w:sz w:val="24"/>
          <w:szCs w:val="24"/>
          <w:lang w:eastAsia="it-IT"/>
        </w:rPr>
        <w:t xml:space="preserve">GARE DEL 14/ 3/2022 </w:t>
      </w:r>
    </w:p>
    <w:p w:rsidR="007F1476" w:rsidRPr="007F1476" w:rsidRDefault="007F1476" w:rsidP="007F1476">
      <w:pPr>
        <w:spacing w:after="100" w:line="240" w:lineRule="auto"/>
        <w:jc w:val="both"/>
        <w:rPr>
          <w:rFonts w:ascii="Arial" w:eastAsia="Times New Roman" w:hAnsi="Arial" w:cs="Arial"/>
          <w:b/>
          <w:bCs/>
          <w:color w:val="002060"/>
          <w:sz w:val="20"/>
          <w:szCs w:val="20"/>
          <w:lang w:eastAsia="it-IT"/>
        </w:rPr>
      </w:pPr>
      <w:r w:rsidRPr="007F1476">
        <w:rPr>
          <w:rFonts w:ascii="Arial" w:eastAsia="Times New Roman" w:hAnsi="Arial" w:cs="Arial"/>
          <w:b/>
          <w:bCs/>
          <w:color w:val="002060"/>
          <w:sz w:val="20"/>
          <w:szCs w:val="20"/>
          <w:lang w:eastAsia="it-IT"/>
        </w:rPr>
        <w:t xml:space="preserve">PROVVEDIMENTI DISCIPLINARI </w:t>
      </w:r>
    </w:p>
    <w:p w:rsidR="007F1476" w:rsidRPr="007F1476" w:rsidRDefault="007F1476" w:rsidP="007F1476">
      <w:pPr>
        <w:spacing w:after="0" w:line="240" w:lineRule="auto"/>
        <w:rPr>
          <w:rFonts w:ascii="Arial" w:eastAsiaTheme="minorEastAsia" w:hAnsi="Arial" w:cs="Arial"/>
          <w:color w:val="002060"/>
          <w:sz w:val="20"/>
          <w:szCs w:val="20"/>
          <w:lang w:eastAsia="it-IT"/>
        </w:rPr>
      </w:pPr>
      <w:r w:rsidRPr="007F1476">
        <w:rPr>
          <w:rFonts w:ascii="Arial" w:eastAsiaTheme="minorEastAsia" w:hAnsi="Arial" w:cs="Arial"/>
          <w:color w:val="002060"/>
          <w:sz w:val="20"/>
          <w:szCs w:val="20"/>
          <w:lang w:eastAsia="it-IT"/>
        </w:rPr>
        <w:t xml:space="preserve">In base alle risultanze degli atti ufficiali sono state deliberate le seguenti sanzioni disciplinari. </w:t>
      </w:r>
    </w:p>
    <w:p w:rsidR="007F1476" w:rsidRPr="007F1476" w:rsidRDefault="007F1476" w:rsidP="007F1476">
      <w:pPr>
        <w:spacing w:before="200" w:after="0" w:line="240" w:lineRule="auto"/>
        <w:jc w:val="both"/>
        <w:rPr>
          <w:rFonts w:ascii="Arial" w:eastAsia="Times New Roman" w:hAnsi="Arial" w:cs="Arial"/>
          <w:b/>
          <w:bCs/>
          <w:caps/>
          <w:color w:val="002060"/>
          <w:sz w:val="20"/>
          <w:szCs w:val="20"/>
          <w:u w:val="single"/>
          <w:lang w:eastAsia="it-IT"/>
        </w:rPr>
      </w:pPr>
      <w:r w:rsidRPr="007F1476">
        <w:rPr>
          <w:rFonts w:ascii="Arial" w:eastAsia="Times New Roman" w:hAnsi="Arial" w:cs="Arial"/>
          <w:b/>
          <w:bCs/>
          <w:caps/>
          <w:color w:val="002060"/>
          <w:sz w:val="20"/>
          <w:szCs w:val="20"/>
          <w:u w:val="single"/>
          <w:lang w:eastAsia="it-IT"/>
        </w:rPr>
        <w:t xml:space="preserve">CALCIATORI NON ESPULSI </w:t>
      </w:r>
    </w:p>
    <w:p w:rsidR="007F1476" w:rsidRPr="007F1476" w:rsidRDefault="007F1476" w:rsidP="007F1476">
      <w:pPr>
        <w:spacing w:before="200" w:after="0" w:line="240" w:lineRule="auto"/>
        <w:jc w:val="both"/>
        <w:rPr>
          <w:rFonts w:ascii="Arial" w:eastAsia="Times New Roman" w:hAnsi="Arial" w:cs="Arial"/>
          <w:b/>
          <w:bCs/>
          <w:caps/>
          <w:color w:val="002060"/>
          <w:sz w:val="20"/>
          <w:szCs w:val="20"/>
          <w:u w:val="single"/>
          <w:lang w:eastAsia="it-IT"/>
        </w:rPr>
      </w:pPr>
      <w:r w:rsidRPr="007F1476">
        <w:rPr>
          <w:rFonts w:ascii="Arial" w:eastAsia="Times New Roman" w:hAnsi="Arial" w:cs="Arial"/>
          <w:b/>
          <w:bCs/>
          <w:caps/>
          <w:color w:val="002060"/>
          <w:sz w:val="20"/>
          <w:szCs w:val="20"/>
          <w:u w:val="single"/>
          <w:lang w:eastAsia="it-IT"/>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1476" w:rsidRPr="007F1476" w:rsidTr="00E875B4">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TRILLINI ALESSANDRO</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4"/>
                <w:szCs w:val="14"/>
                <w:lang w:eastAsia="it-IT"/>
              </w:rPr>
            </w:pPr>
            <w:r w:rsidRPr="007F1476">
              <w:rPr>
                <w:rFonts w:ascii="Arial" w:eastAsia="Times New Roman" w:hAnsi="Arial" w:cs="Arial"/>
                <w:color w:val="002060"/>
                <w:sz w:val="14"/>
                <w:szCs w:val="14"/>
                <w:lang w:eastAsia="it-IT"/>
              </w:rPr>
              <w:t xml:space="preserve">(AURORA CALCIO JESI sq.B) </w:t>
            </w:r>
          </w:p>
        </w:tc>
        <w:tc>
          <w:tcPr>
            <w:tcW w:w="8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 </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6"/>
                <w:szCs w:val="16"/>
                <w:lang w:eastAsia="it-IT"/>
              </w:rPr>
            </w:pPr>
            <w:r w:rsidRPr="007F1476">
              <w:rPr>
                <w:rFonts w:ascii="Arial" w:eastAsia="Times New Roman" w:hAnsi="Arial" w:cs="Arial"/>
                <w:color w:val="002060"/>
                <w:sz w:val="16"/>
                <w:szCs w:val="16"/>
                <w:lang w:eastAsia="it-IT"/>
              </w:rPr>
              <w:t>CARLUCCIO GIOVANNI</w:t>
            </w:r>
          </w:p>
        </w:tc>
        <w:tc>
          <w:tcPr>
            <w:tcW w:w="2200" w:type="dxa"/>
            <w:tcMar>
              <w:top w:w="20" w:type="dxa"/>
              <w:left w:w="20" w:type="dxa"/>
              <w:bottom w:w="20" w:type="dxa"/>
              <w:right w:w="20" w:type="dxa"/>
            </w:tcMar>
            <w:vAlign w:val="center"/>
            <w:hideMark/>
          </w:tcPr>
          <w:p w:rsidR="007F1476" w:rsidRPr="007F1476" w:rsidRDefault="007F1476" w:rsidP="007F1476">
            <w:pPr>
              <w:spacing w:beforeAutospacing="1" w:after="100" w:afterAutospacing="1" w:line="240" w:lineRule="auto"/>
              <w:jc w:val="both"/>
              <w:rPr>
                <w:rFonts w:ascii="Arial" w:eastAsia="Times New Roman" w:hAnsi="Arial" w:cs="Arial"/>
                <w:color w:val="002060"/>
                <w:sz w:val="14"/>
                <w:szCs w:val="14"/>
                <w:lang w:eastAsia="it-IT"/>
              </w:rPr>
            </w:pPr>
            <w:r w:rsidRPr="007F1476">
              <w:rPr>
                <w:rFonts w:ascii="Arial" w:eastAsia="Times New Roman" w:hAnsi="Arial" w:cs="Arial"/>
                <w:color w:val="002060"/>
                <w:sz w:val="14"/>
                <w:szCs w:val="14"/>
                <w:lang w:eastAsia="it-IT"/>
              </w:rPr>
              <w:t xml:space="preserve">(SENIGALLIA CALCIO sq.B) </w:t>
            </w: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center"/>
        <w:rPr>
          <w:rFonts w:ascii="Arial" w:eastAsiaTheme="minorEastAsia" w:hAnsi="Arial" w:cs="Arial"/>
          <w:b/>
          <w:bCs/>
          <w:color w:val="002060"/>
          <w:sz w:val="36"/>
          <w:szCs w:val="36"/>
          <w:lang w:eastAsia="it-IT"/>
        </w:rPr>
      </w:pPr>
      <w:r w:rsidRPr="007F1476">
        <w:rPr>
          <w:rFonts w:ascii="Arial" w:eastAsiaTheme="minorEastAsia" w:hAnsi="Arial" w:cs="Arial"/>
          <w:b/>
          <w:bCs/>
          <w:color w:val="002060"/>
          <w:sz w:val="36"/>
          <w:szCs w:val="36"/>
          <w:lang w:eastAsia="it-IT"/>
        </w:rPr>
        <w:t>CLASSIFICA</w:t>
      </w: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r w:rsidRPr="007F1476">
        <w:rPr>
          <w:rFonts w:ascii="Arial" w:eastAsiaTheme="minorEastAsia" w:hAnsi="Arial" w:cs="Arial"/>
          <w:b/>
          <w:bCs/>
          <w:color w:val="002060"/>
          <w:sz w:val="24"/>
          <w:szCs w:val="24"/>
          <w:lang w:eastAsia="it-IT"/>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F1476" w:rsidRPr="007F1476" w:rsidTr="00E875B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PE</w:t>
            </w:r>
          </w:p>
        </w:tc>
      </w:tr>
      <w:tr w:rsidR="007F1476" w:rsidRPr="007F1476" w:rsidTr="00E875B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sq.B BIAGIO NAZZARO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sq.B GLS DORICA AN.UR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sq.B NUOVA FOLGORE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sq.B SENIGALLIA CALCIO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sq.B GIOVANE ANCONA CALCIOsq.B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sq.B AURORA CALCIO JESI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r w:rsidR="007F1476" w:rsidRPr="007F1476" w:rsidTr="00E875B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val="en-US" w:eastAsia="it-IT"/>
              </w:rPr>
            </w:pPr>
            <w:r w:rsidRPr="007F1476">
              <w:rPr>
                <w:rFonts w:ascii="Arial" w:eastAsiaTheme="minorEastAsia" w:hAnsi="Arial" w:cs="Arial"/>
                <w:color w:val="002060"/>
                <w:sz w:val="12"/>
                <w:szCs w:val="12"/>
                <w:lang w:val="en-US" w:eastAsia="it-IT"/>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0</w:t>
            </w: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jc w:val="center"/>
        <w:rPr>
          <w:rFonts w:ascii="Arial" w:hAnsi="Arial" w:cs="Arial"/>
          <w:b/>
          <w:color w:val="002060"/>
          <w:sz w:val="24"/>
          <w:szCs w:val="24"/>
          <w:u w:val="single"/>
        </w:rPr>
      </w:pPr>
    </w:p>
    <w:p w:rsidR="007F1476" w:rsidRPr="007F1476" w:rsidRDefault="007F1476" w:rsidP="007F1476">
      <w:pPr>
        <w:overflowPunct w:val="0"/>
        <w:autoSpaceDE w:val="0"/>
        <w:spacing w:after="0" w:line="240" w:lineRule="auto"/>
        <w:jc w:val="center"/>
        <w:textAlignment w:val="baseline"/>
        <w:rPr>
          <w:rFonts w:ascii="Arial" w:eastAsia="Times New Roman" w:hAnsi="Arial" w:cs="Arial"/>
          <w:b/>
          <w:caps/>
          <w:color w:val="002060"/>
          <w:spacing w:val="-4"/>
          <w:sz w:val="36"/>
          <w:szCs w:val="36"/>
          <w:highlight w:val="lightGray"/>
          <w:lang w:eastAsia="ar-SA"/>
        </w:rPr>
      </w:pPr>
      <w:r w:rsidRPr="007F1476">
        <w:rPr>
          <w:rFonts w:ascii="Arial" w:eastAsia="Times New Roman" w:hAnsi="Arial" w:cs="Arial"/>
          <w:b/>
          <w:caps/>
          <w:color w:val="002060"/>
          <w:spacing w:val="-4"/>
          <w:sz w:val="36"/>
          <w:szCs w:val="36"/>
          <w:highlight w:val="lightGray"/>
          <w:lang w:eastAsia="ar-SA"/>
        </w:rPr>
        <w:t>PROGRAMMA GARE</w:t>
      </w:r>
    </w:p>
    <w:p w:rsidR="007F1476" w:rsidRPr="007F1476" w:rsidRDefault="007F1476" w:rsidP="007F1476">
      <w:pPr>
        <w:spacing w:after="0" w:line="240" w:lineRule="auto"/>
        <w:rPr>
          <w:rFonts w:ascii="Arial" w:eastAsiaTheme="minorEastAsia" w:hAnsi="Arial" w:cs="Arial"/>
          <w:b/>
          <w:bCs/>
          <w:color w:val="002060"/>
          <w:sz w:val="24"/>
          <w:szCs w:val="24"/>
          <w:lang w:eastAsia="it-IT"/>
        </w:rPr>
      </w:pP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r w:rsidRPr="007F1476">
        <w:rPr>
          <w:rFonts w:ascii="Arial" w:eastAsiaTheme="minorEastAsia" w:hAnsi="Arial" w:cs="Arial"/>
          <w:b/>
          <w:bCs/>
          <w:color w:val="002060"/>
          <w:sz w:val="24"/>
          <w:szCs w:val="24"/>
          <w:lang w:eastAsia="it-IT"/>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7"/>
        <w:gridCol w:w="385"/>
        <w:gridCol w:w="898"/>
        <w:gridCol w:w="1184"/>
        <w:gridCol w:w="1545"/>
        <w:gridCol w:w="1545"/>
      </w:tblGrid>
      <w:tr w:rsidR="007F1476" w:rsidRPr="007F1476" w:rsidTr="00E875B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Indirizzo Impianto</w:t>
            </w:r>
          </w:p>
        </w:tc>
      </w:tr>
      <w:tr w:rsidR="007F1476" w:rsidRPr="007F1476" w:rsidTr="00E875B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F.C. VIGOR SENIGALLIAsq.B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NUOVA FOLGORE sq.B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19/03/2022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DEI GERANI</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JESINA CALCIO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19/03/2022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ASIAGO</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GIOVANE ANCONA CALCIOsq.B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SENIGALLIA CALCIO 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20/03/2022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6064 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DEI FIENILI ASPIO VECCHIO</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BORGHETTO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BIAGIO NAZZARO 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21/03/2022 19:00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66 PARROCCHIALE BORGHETTO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MONTE SAN VITO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SELVA</w:t>
            </w:r>
          </w:p>
        </w:tc>
      </w:tr>
      <w:tr w:rsidR="007F1476" w:rsidRPr="007F1476" w:rsidTr="00E875B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GLS DORICA AN.UR 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AURORA CALCIO JESI sq.B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21/03/2022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4 COMUNALE "S.GIULIANI" TORRETTE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ESINO LOC. TORRETTE</w:t>
            </w: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imes New Roman"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r w:rsidRPr="007F1476">
        <w:rPr>
          <w:rFonts w:ascii="Arial" w:eastAsiaTheme="minorEastAsia" w:hAnsi="Arial" w:cs="Arial"/>
          <w:b/>
          <w:bCs/>
          <w:color w:val="002060"/>
          <w:sz w:val="24"/>
          <w:szCs w:val="24"/>
          <w:lang w:eastAsia="it-IT"/>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74"/>
        <w:gridCol w:w="1882"/>
        <w:gridCol w:w="385"/>
        <w:gridCol w:w="895"/>
        <w:gridCol w:w="1619"/>
        <w:gridCol w:w="1469"/>
        <w:gridCol w:w="1476"/>
      </w:tblGrid>
      <w:tr w:rsidR="007F1476" w:rsidRPr="007F1476" w:rsidTr="00E875B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b/>
                <w:bCs/>
                <w:color w:val="002060"/>
                <w:sz w:val="20"/>
                <w:szCs w:val="20"/>
                <w:lang w:eastAsia="it-IT"/>
              </w:rPr>
            </w:pPr>
            <w:r w:rsidRPr="007F1476">
              <w:rPr>
                <w:rFonts w:ascii="Arial" w:eastAsiaTheme="minorEastAsia" w:hAnsi="Arial" w:cs="Arial"/>
                <w:b/>
                <w:bCs/>
                <w:color w:val="002060"/>
                <w:sz w:val="20"/>
                <w:szCs w:val="20"/>
                <w:lang w:eastAsia="it-IT"/>
              </w:rPr>
              <w:t>Indirizzo Impianto</w:t>
            </w:r>
          </w:p>
        </w:tc>
      </w:tr>
      <w:tr w:rsidR="007F1476" w:rsidRPr="007F1476" w:rsidTr="00E875B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MOIE VALLESINA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19/03/2022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50 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ASIAGO</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BIAGIO NAZZARO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SANT'ANDREA</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19/03/2022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5 COMUNALE "SORRENTINO"COLLEMARI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PIAZZALE RIGHI - COLLEMARINO</w:t>
            </w:r>
          </w:p>
        </w:tc>
      </w:tr>
      <w:tr w:rsidR="007F1476" w:rsidRPr="007F1476" w:rsidTr="00E875B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FABRIANO CERRETO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20/03/2022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7039 ANTISTADIO NUOVO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BRUNO BUOZZI</w:t>
            </w:r>
          </w:p>
        </w:tc>
      </w:tr>
      <w:tr w:rsidR="007F1476" w:rsidRPr="007F1476" w:rsidTr="00E875B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F.C. VIGOR SENIGALLIA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jc w:val="center"/>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20/03/2022 09:00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92 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rsidR="007F1476" w:rsidRPr="007F1476" w:rsidRDefault="007F1476" w:rsidP="007F1476">
            <w:pPr>
              <w:spacing w:after="0" w:line="240" w:lineRule="auto"/>
              <w:rPr>
                <w:rFonts w:ascii="Arial" w:eastAsiaTheme="minorEastAsia" w:hAnsi="Arial" w:cs="Arial"/>
                <w:color w:val="002060"/>
                <w:sz w:val="12"/>
                <w:szCs w:val="12"/>
                <w:lang w:eastAsia="it-IT"/>
              </w:rPr>
            </w:pPr>
            <w:r w:rsidRPr="007F1476">
              <w:rPr>
                <w:rFonts w:ascii="Arial" w:eastAsiaTheme="minorEastAsia" w:hAnsi="Arial" w:cs="Arial"/>
                <w:color w:val="002060"/>
                <w:sz w:val="12"/>
                <w:szCs w:val="12"/>
                <w:lang w:eastAsia="it-IT"/>
              </w:rPr>
              <w:t>VIA MONTENERO</w:t>
            </w:r>
          </w:p>
        </w:tc>
      </w:tr>
    </w:tbl>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rPr>
          <w:rFonts w:ascii="Arial" w:eastAsiaTheme="minorEastAsia" w:hAnsi="Arial" w:cs="Arial"/>
          <w:b/>
          <w:bCs/>
          <w:color w:val="002060"/>
          <w:sz w:val="24"/>
          <w:szCs w:val="24"/>
          <w:lang w:eastAsia="it-IT"/>
        </w:rPr>
      </w:pP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Times New Roman" w:eastAsiaTheme="minorEastAsia" w:hAnsi="Times New Roman" w:cs="Times New Roman"/>
          <w:color w:val="002060"/>
          <w:sz w:val="12"/>
          <w:szCs w:val="12"/>
          <w:lang w:eastAsia="it-IT"/>
        </w:rPr>
      </w:pPr>
    </w:p>
    <w:p w:rsidR="007F1476" w:rsidRPr="007F1476" w:rsidRDefault="007F1476" w:rsidP="007F1476">
      <w:pPr>
        <w:spacing w:after="0" w:line="240" w:lineRule="auto"/>
        <w:jc w:val="both"/>
        <w:rPr>
          <w:rFonts w:ascii="Arial" w:eastAsiaTheme="minorEastAsia" w:hAnsi="Arial" w:cs="Arial"/>
          <w:b/>
          <w:bCs/>
          <w:color w:val="002060"/>
          <w:sz w:val="28"/>
          <w:szCs w:val="28"/>
          <w:u w:val="single"/>
        </w:rPr>
      </w:pPr>
      <w:r w:rsidRPr="007F1476">
        <w:rPr>
          <w:rFonts w:ascii="Arial" w:eastAsiaTheme="minorEastAsia" w:hAnsi="Arial" w:cs="Arial"/>
          <w:b/>
          <w:bCs/>
          <w:color w:val="002060"/>
          <w:sz w:val="28"/>
          <w:szCs w:val="28"/>
          <w:u w:val="single"/>
        </w:rPr>
        <w:t>COMPOSIZIONE DELL’UFFICIO DEL GIUDICE SPORTIVO</w:t>
      </w:r>
    </w:p>
    <w:p w:rsidR="007F1476" w:rsidRPr="007F1476" w:rsidRDefault="007F1476" w:rsidP="007F1476">
      <w:pPr>
        <w:spacing w:after="0" w:line="240" w:lineRule="auto"/>
        <w:jc w:val="both"/>
        <w:rPr>
          <w:rFonts w:ascii="Arial" w:eastAsiaTheme="minorEastAsia" w:hAnsi="Arial" w:cs="Arial"/>
          <w:bCs/>
          <w:color w:val="002060"/>
        </w:rPr>
      </w:pPr>
      <w:r w:rsidRPr="007F1476">
        <w:rPr>
          <w:rFonts w:ascii="Arial" w:eastAsiaTheme="minorEastAsia" w:hAnsi="Arial" w:cs="Arial"/>
          <w:bCs/>
          <w:color w:val="002060"/>
        </w:rPr>
        <w:t>L’Ufficio del Giudice Sportivo Territoriale presso la Delegazione Provinciale di Ancona è così composto:</w:t>
      </w:r>
    </w:p>
    <w:p w:rsidR="007F1476" w:rsidRPr="007F1476" w:rsidRDefault="007F1476" w:rsidP="007F1476">
      <w:pPr>
        <w:numPr>
          <w:ilvl w:val="0"/>
          <w:numId w:val="1"/>
        </w:numPr>
        <w:spacing w:after="0" w:line="240" w:lineRule="auto"/>
        <w:jc w:val="both"/>
        <w:rPr>
          <w:rFonts w:ascii="Arial" w:eastAsiaTheme="minorEastAsia" w:hAnsi="Arial" w:cs="Arial"/>
          <w:bCs/>
          <w:color w:val="002060"/>
        </w:rPr>
      </w:pPr>
      <w:r w:rsidRPr="007F1476">
        <w:rPr>
          <w:rFonts w:ascii="Arial" w:eastAsiaTheme="minorEastAsia" w:hAnsi="Arial" w:cs="Arial"/>
          <w:bCs/>
          <w:color w:val="002060"/>
        </w:rPr>
        <w:t>Sergio Barocci – Segretario</w:t>
      </w:r>
    </w:p>
    <w:p w:rsidR="007F1476" w:rsidRPr="007F1476" w:rsidRDefault="007F1476" w:rsidP="007F1476">
      <w:pPr>
        <w:numPr>
          <w:ilvl w:val="0"/>
          <w:numId w:val="1"/>
        </w:numPr>
        <w:spacing w:after="0" w:line="240" w:lineRule="auto"/>
        <w:jc w:val="both"/>
        <w:rPr>
          <w:rFonts w:ascii="Arial" w:eastAsiaTheme="minorEastAsia" w:hAnsi="Arial" w:cs="Arial"/>
          <w:bCs/>
          <w:color w:val="002060"/>
        </w:rPr>
      </w:pPr>
      <w:r w:rsidRPr="007F1476">
        <w:rPr>
          <w:rFonts w:ascii="Arial" w:eastAsiaTheme="minorEastAsia" w:hAnsi="Arial" w:cs="Arial"/>
          <w:bCs/>
          <w:color w:val="002060"/>
        </w:rPr>
        <w:t xml:space="preserve">Lorenzo Pucci – Addetto alla Segreteria </w:t>
      </w:r>
    </w:p>
    <w:p w:rsidR="007F1476" w:rsidRPr="007F1476" w:rsidRDefault="007F1476" w:rsidP="007F1476">
      <w:pPr>
        <w:spacing w:after="0" w:line="240" w:lineRule="auto"/>
        <w:jc w:val="both"/>
        <w:rPr>
          <w:rFonts w:ascii="Arial" w:eastAsiaTheme="minorEastAsia" w:hAnsi="Arial" w:cs="Arial"/>
          <w:bCs/>
          <w:color w:val="002060"/>
        </w:rPr>
      </w:pPr>
    </w:p>
    <w:p w:rsidR="007F1476" w:rsidRPr="007F1476" w:rsidRDefault="007F1476" w:rsidP="007F1476">
      <w:pPr>
        <w:spacing w:after="0" w:line="240" w:lineRule="auto"/>
        <w:jc w:val="both"/>
        <w:rPr>
          <w:rFonts w:ascii="Arial" w:eastAsiaTheme="minorEastAsia" w:hAnsi="Arial" w:cs="Arial"/>
          <w:b/>
          <w:bCs/>
          <w:color w:val="002060"/>
        </w:rPr>
      </w:pPr>
      <w:r w:rsidRPr="007F1476">
        <w:rPr>
          <w:rFonts w:ascii="Arial" w:eastAsiaTheme="minorEastAsia" w:hAnsi="Arial" w:cs="Arial"/>
          <w:bCs/>
          <w:color w:val="002060"/>
        </w:rPr>
        <w:t xml:space="preserve">Gli eventuali ricorsi ex art.67 C.G.S. dovranno essere trasmessi alla pec </w:t>
      </w:r>
      <w:hyperlink r:id="rId14" w:history="1">
        <w:r w:rsidRPr="007F1476">
          <w:rPr>
            <w:rFonts w:ascii="Arial" w:eastAsiaTheme="minorEastAsia" w:hAnsi="Arial" w:cs="Arial"/>
            <w:color w:val="002060"/>
            <w:u w:val="single"/>
          </w:rPr>
          <w:t>ancona@pec.figcmarche.it</w:t>
        </w:r>
      </w:hyperlink>
      <w:r w:rsidRPr="007F1476">
        <w:rPr>
          <w:rFonts w:ascii="Arial" w:eastAsiaTheme="minorEastAsia" w:hAnsi="Arial" w:cs="Arial"/>
          <w:b/>
          <w:bCs/>
          <w:color w:val="002060"/>
        </w:rPr>
        <w:t>.</w:t>
      </w:r>
    </w:p>
    <w:p w:rsidR="007F1476" w:rsidRPr="007F1476" w:rsidRDefault="007F1476" w:rsidP="007F1476">
      <w:pPr>
        <w:spacing w:after="0" w:line="240" w:lineRule="auto"/>
        <w:jc w:val="both"/>
        <w:rPr>
          <w:rFonts w:ascii="Arial" w:eastAsiaTheme="minorEastAsia" w:hAnsi="Arial" w:cs="Arial"/>
          <w:b/>
          <w:color w:val="002060"/>
          <w:sz w:val="28"/>
          <w:szCs w:val="28"/>
          <w:u w:val="single"/>
        </w:rPr>
      </w:pPr>
    </w:p>
    <w:p w:rsidR="007F1476" w:rsidRPr="007F1476" w:rsidRDefault="007F1476" w:rsidP="007F1476">
      <w:pPr>
        <w:spacing w:after="0" w:line="240" w:lineRule="auto"/>
        <w:jc w:val="both"/>
        <w:rPr>
          <w:rFonts w:ascii="Arial" w:eastAsiaTheme="minorEastAsia" w:hAnsi="Arial" w:cs="Arial"/>
          <w:b/>
          <w:color w:val="002060"/>
          <w:sz w:val="28"/>
          <w:szCs w:val="28"/>
          <w:u w:val="single"/>
        </w:rPr>
      </w:pPr>
      <w:r w:rsidRPr="007F1476">
        <w:rPr>
          <w:rFonts w:ascii="Arial" w:eastAsiaTheme="minorEastAsia" w:hAnsi="Arial" w:cs="Arial"/>
          <w:b/>
          <w:color w:val="002060"/>
          <w:sz w:val="28"/>
          <w:szCs w:val="28"/>
          <w:u w:val="single"/>
        </w:rPr>
        <w:t>ORARIO UFFICI</w:t>
      </w:r>
    </w:p>
    <w:p w:rsidR="007F1476" w:rsidRPr="007F1476" w:rsidRDefault="007F1476" w:rsidP="007F1476">
      <w:pPr>
        <w:spacing w:after="0" w:line="240" w:lineRule="auto"/>
        <w:jc w:val="both"/>
        <w:rPr>
          <w:rFonts w:ascii="Arial" w:eastAsiaTheme="minorEastAsia" w:hAnsi="Arial" w:cs="Arial"/>
          <w:color w:val="002060"/>
        </w:rPr>
      </w:pPr>
      <w:r w:rsidRPr="007F1476">
        <w:rPr>
          <w:rFonts w:ascii="Arial" w:eastAsiaTheme="minorEastAsia" w:hAnsi="Arial" w:cs="Arial"/>
          <w:color w:val="002060"/>
        </w:rPr>
        <w:t>Si comunica che la Delegazione provinciale è chiusa al pubblico.</w:t>
      </w:r>
    </w:p>
    <w:p w:rsidR="007F1476" w:rsidRPr="007F1476" w:rsidRDefault="007F1476" w:rsidP="007F1476">
      <w:pPr>
        <w:spacing w:after="0" w:line="240" w:lineRule="auto"/>
        <w:jc w:val="both"/>
        <w:rPr>
          <w:rFonts w:ascii="Arial" w:eastAsiaTheme="minorEastAsia" w:hAnsi="Arial" w:cs="Arial"/>
          <w:color w:val="002060"/>
          <w:highlight w:val="yellow"/>
        </w:rPr>
      </w:pPr>
      <w:r w:rsidRPr="007F1476">
        <w:rPr>
          <w:rFonts w:ascii="Arial" w:eastAsiaTheme="minorEastAsia" w:hAnsi="Arial" w:cs="Arial"/>
          <w:color w:val="002060"/>
        </w:rPr>
        <w:t xml:space="preserve">Ciò premesso, si informa che i contatti possono avvenire per e-mail all’indirizzo </w:t>
      </w:r>
      <w:hyperlink r:id="rId15" w:history="1">
        <w:r w:rsidRPr="007F1476">
          <w:rPr>
            <w:rFonts w:ascii="Arial" w:eastAsiaTheme="minorEastAsia" w:hAnsi="Arial" w:cs="Arial"/>
            <w:color w:val="002060"/>
            <w:u w:val="single"/>
          </w:rPr>
          <w:t>cplnd.ancona@figc.it</w:t>
        </w:r>
      </w:hyperlink>
      <w:r w:rsidRPr="007F1476">
        <w:rPr>
          <w:rFonts w:ascii="Arial" w:eastAsiaTheme="minorEastAsia" w:hAnsi="Arial" w:cs="Arial"/>
          <w:color w:val="002060"/>
        </w:rPr>
        <w:t xml:space="preserve"> e/o </w:t>
      </w:r>
      <w:hyperlink r:id="rId16" w:history="1">
        <w:r w:rsidRPr="007F1476">
          <w:rPr>
            <w:rFonts w:ascii="Arial" w:eastAsiaTheme="minorEastAsia" w:hAnsi="Arial" w:cs="Arial"/>
            <w:color w:val="002060"/>
            <w:u w:val="single"/>
          </w:rPr>
          <w:t>ancona@pec.figcmarche.it</w:t>
        </w:r>
      </w:hyperlink>
      <w:r w:rsidRPr="007F1476">
        <w:rPr>
          <w:rFonts w:ascii="Arial" w:eastAsiaTheme="minorEastAsia" w:hAnsi="Arial" w:cs="Arial"/>
          <w:color w:val="002060"/>
        </w:rPr>
        <w:t>, nonché al seguente numero telefonico:</w:t>
      </w:r>
    </w:p>
    <w:p w:rsidR="007F1476" w:rsidRPr="007F1476" w:rsidRDefault="007F1476" w:rsidP="007F1476">
      <w:pPr>
        <w:overflowPunct w:val="0"/>
        <w:autoSpaceDE w:val="0"/>
        <w:autoSpaceDN w:val="0"/>
        <w:adjustRightInd w:val="0"/>
        <w:spacing w:after="0" w:line="240" w:lineRule="auto"/>
        <w:jc w:val="both"/>
        <w:rPr>
          <w:rFonts w:ascii="Arial" w:eastAsiaTheme="minorEastAsia" w:hAnsi="Arial"/>
          <w:noProof/>
          <w:color w:val="002060"/>
        </w:rPr>
      </w:pPr>
      <w:r w:rsidRPr="007F1476">
        <w:rPr>
          <w:rFonts w:ascii="Arial" w:eastAsiaTheme="minorEastAsia" w:hAnsi="Arial"/>
          <w:noProof/>
          <w:color w:val="002060"/>
        </w:rPr>
        <w:t>Segreteria</w:t>
      </w:r>
      <w:r w:rsidRPr="007F1476">
        <w:rPr>
          <w:rFonts w:ascii="Arial" w:eastAsiaTheme="minorEastAsia" w:hAnsi="Arial"/>
          <w:noProof/>
          <w:color w:val="002060"/>
        </w:rPr>
        <w:tab/>
        <w:t>071/28560306</w:t>
      </w:r>
    </w:p>
    <w:p w:rsidR="007F1476" w:rsidRPr="007F1476" w:rsidRDefault="007F1476" w:rsidP="007F1476">
      <w:pPr>
        <w:overflowPunct w:val="0"/>
        <w:autoSpaceDE w:val="0"/>
        <w:autoSpaceDN w:val="0"/>
        <w:adjustRightInd w:val="0"/>
        <w:spacing w:after="0" w:line="240" w:lineRule="auto"/>
        <w:jc w:val="both"/>
        <w:rPr>
          <w:rFonts w:ascii="Arial" w:eastAsiaTheme="minorEastAsia" w:hAnsi="Arial"/>
          <w:noProof/>
          <w:color w:val="002060"/>
        </w:rPr>
      </w:pPr>
    </w:p>
    <w:p w:rsidR="007F1476" w:rsidRPr="007F1476" w:rsidRDefault="007F1476" w:rsidP="007F1476">
      <w:pPr>
        <w:overflowPunct w:val="0"/>
        <w:autoSpaceDE w:val="0"/>
        <w:autoSpaceDN w:val="0"/>
        <w:adjustRightInd w:val="0"/>
        <w:spacing w:after="0" w:line="240" w:lineRule="auto"/>
        <w:jc w:val="both"/>
        <w:rPr>
          <w:rFonts w:ascii="Arial" w:eastAsiaTheme="minorEastAsia" w:hAnsi="Arial"/>
          <w:noProof/>
          <w:color w:val="002060"/>
        </w:rPr>
      </w:pPr>
    </w:p>
    <w:p w:rsidR="007F1476" w:rsidRPr="007F1476" w:rsidRDefault="007F1476" w:rsidP="007F1476">
      <w:pPr>
        <w:overflowPunct w:val="0"/>
        <w:autoSpaceDE w:val="0"/>
        <w:autoSpaceDN w:val="0"/>
        <w:adjustRightInd w:val="0"/>
        <w:spacing w:after="0" w:line="240" w:lineRule="auto"/>
        <w:jc w:val="both"/>
        <w:rPr>
          <w:rFonts w:ascii="Arial" w:eastAsiaTheme="minorEastAsia" w:hAnsi="Arial"/>
          <w:noProof/>
          <w:color w:val="002060"/>
        </w:rPr>
      </w:pPr>
    </w:p>
    <w:p w:rsidR="007F1476" w:rsidRPr="007F1476" w:rsidRDefault="007F1476" w:rsidP="007F1476">
      <w:pPr>
        <w:overflowPunct w:val="0"/>
        <w:autoSpaceDE w:val="0"/>
        <w:autoSpaceDN w:val="0"/>
        <w:adjustRightInd w:val="0"/>
        <w:spacing w:after="0" w:line="240" w:lineRule="auto"/>
        <w:jc w:val="both"/>
        <w:rPr>
          <w:rFonts w:ascii="Arial" w:eastAsiaTheme="minorEastAsia" w:hAnsi="Arial"/>
          <w:noProof/>
          <w:color w:val="002060"/>
        </w:rPr>
      </w:pPr>
    </w:p>
    <w:p w:rsidR="007F1476" w:rsidRPr="007F1476" w:rsidRDefault="007F1476" w:rsidP="007F147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103" w:name="_Toc20952437"/>
      <w:bookmarkStart w:id="104" w:name="_Toc20953014"/>
      <w:bookmarkStart w:id="105" w:name="_Toc20953634"/>
      <w:bookmarkStart w:id="106" w:name="_Toc20954363"/>
      <w:bookmarkStart w:id="107" w:name="_Toc20954455"/>
      <w:bookmarkStart w:id="108" w:name="_Toc20955409"/>
      <w:bookmarkStart w:id="109" w:name="_Toc20955427"/>
      <w:bookmarkStart w:id="110" w:name="_Toc20955445"/>
      <w:bookmarkStart w:id="111" w:name="_Toc87458013"/>
      <w:bookmarkStart w:id="112" w:name="_Toc89268165"/>
      <w:bookmarkStart w:id="113" w:name="_Toc90653535"/>
      <w:bookmarkStart w:id="114" w:name="_Toc92898293"/>
      <w:bookmarkStart w:id="115" w:name="_Toc98515634"/>
      <w:r w:rsidRPr="007F1476">
        <w:rPr>
          <w:rFonts w:ascii="Arial" w:eastAsia="Times New Roman" w:hAnsi="Arial" w:cs="Arial"/>
          <w:b/>
          <w:color w:val="FFFFFF"/>
          <w:sz w:val="36"/>
          <w:szCs w:val="36"/>
          <w:lang w:eastAsia="it-IT"/>
        </w:rPr>
        <w:t>ATTIVITA’ DI BASE</w:t>
      </w:r>
      <w:bookmarkEnd w:id="103"/>
      <w:bookmarkEnd w:id="104"/>
      <w:bookmarkEnd w:id="105"/>
      <w:bookmarkEnd w:id="106"/>
      <w:bookmarkEnd w:id="107"/>
      <w:bookmarkEnd w:id="108"/>
      <w:bookmarkEnd w:id="109"/>
      <w:bookmarkEnd w:id="110"/>
      <w:bookmarkEnd w:id="111"/>
      <w:bookmarkEnd w:id="112"/>
      <w:bookmarkEnd w:id="113"/>
      <w:bookmarkEnd w:id="114"/>
      <w:bookmarkEnd w:id="115"/>
    </w:p>
    <w:p w:rsidR="007F1476" w:rsidRPr="007F1476" w:rsidRDefault="007F1476" w:rsidP="007F1476">
      <w:pPr>
        <w:pBdr>
          <w:top w:val="nil"/>
          <w:left w:val="nil"/>
          <w:bottom w:val="nil"/>
          <w:right w:val="nil"/>
          <w:between w:val="nil"/>
          <w:bar w:val="nil"/>
        </w:pBdr>
        <w:spacing w:after="0" w:line="240" w:lineRule="auto"/>
        <w:jc w:val="both"/>
        <w:rPr>
          <w:rFonts w:ascii="Arial" w:eastAsia="Arial Unicode MS" w:hAnsi="Arial" w:cs="Arial"/>
          <w:color w:val="063E90"/>
          <w:sz w:val="16"/>
          <w:szCs w:val="16"/>
          <w:u w:color="000000"/>
          <w:bdr w:val="nil"/>
        </w:rPr>
      </w:pPr>
    </w:p>
    <w:p w:rsidR="007F1476" w:rsidRPr="007F1476" w:rsidRDefault="007F1476" w:rsidP="007F1476">
      <w:pPr>
        <w:spacing w:after="0" w:line="240" w:lineRule="auto"/>
        <w:rPr>
          <w:rFonts w:ascii="Arial" w:hAnsi="Arial" w:cs="Arial"/>
          <w:b/>
          <w:sz w:val="24"/>
          <w:szCs w:val="24"/>
          <w:u w:val="single"/>
        </w:rPr>
      </w:pPr>
      <w:bookmarkStart w:id="116" w:name="_Hlk97042418"/>
    </w:p>
    <w:p w:rsidR="007F1476" w:rsidRPr="007F1476" w:rsidRDefault="007F1476" w:rsidP="007F1476">
      <w:pPr>
        <w:overflowPunct w:val="0"/>
        <w:autoSpaceDE w:val="0"/>
        <w:autoSpaceDN w:val="0"/>
        <w:adjustRightInd w:val="0"/>
        <w:spacing w:after="0" w:line="240" w:lineRule="auto"/>
        <w:jc w:val="both"/>
        <w:rPr>
          <w:rFonts w:ascii="Arial" w:hAnsi="Arial" w:cs="Arial"/>
          <w:b/>
          <w:noProof/>
          <w:color w:val="002060"/>
          <w:sz w:val="28"/>
          <w:szCs w:val="28"/>
          <w:u w:val="single"/>
        </w:rPr>
      </w:pPr>
      <w:r w:rsidRPr="007F1476">
        <w:rPr>
          <w:rFonts w:ascii="Arial" w:hAnsi="Arial" w:cs="Arial"/>
          <w:b/>
          <w:noProof/>
          <w:color w:val="002060"/>
          <w:sz w:val="28"/>
          <w:szCs w:val="28"/>
          <w:u w:val="single"/>
        </w:rPr>
        <w:t xml:space="preserve">ESORDIENTI - PULCINI – PRIMI CALCI E PICCOLI AMICI </w:t>
      </w:r>
    </w:p>
    <w:bookmarkEnd w:id="116"/>
    <w:p w:rsidR="007F1476" w:rsidRPr="007F1476" w:rsidRDefault="007F1476" w:rsidP="007F1476">
      <w:pPr>
        <w:overflowPunct w:val="0"/>
        <w:autoSpaceDE w:val="0"/>
        <w:autoSpaceDN w:val="0"/>
        <w:adjustRightInd w:val="0"/>
        <w:spacing w:after="0" w:line="240" w:lineRule="auto"/>
        <w:jc w:val="both"/>
        <w:rPr>
          <w:rFonts w:ascii="Arial" w:hAnsi="Arial" w:cs="Arial"/>
          <w:noProof/>
          <w:color w:val="002060"/>
          <w:sz w:val="16"/>
          <w:szCs w:val="16"/>
        </w:rPr>
      </w:pPr>
    </w:p>
    <w:p w:rsidR="007F1476" w:rsidRPr="007F1476" w:rsidRDefault="007F1476" w:rsidP="007F1476">
      <w:pPr>
        <w:spacing w:after="0" w:line="240" w:lineRule="auto"/>
        <w:jc w:val="both"/>
        <w:rPr>
          <w:rFonts w:ascii="Arial" w:hAnsi="Arial" w:cs="Arial"/>
          <w:color w:val="002060"/>
        </w:rPr>
      </w:pPr>
      <w:r w:rsidRPr="007F1476">
        <w:rPr>
          <w:rFonts w:ascii="Arial" w:hAnsi="Arial" w:cs="Arial"/>
          <w:color w:val="002060"/>
        </w:rPr>
        <w:t xml:space="preserve">Si evidenzia che i referti delle gare dei Campionati in epigrafe dovranno essere inviati tramite mail all’ indirizzo </w:t>
      </w:r>
      <w:hyperlink r:id="rId17" w:history="1">
        <w:r w:rsidRPr="007F1476">
          <w:rPr>
            <w:rFonts w:ascii="Arial" w:hAnsi="Arial" w:cs="Arial"/>
            <w:color w:val="0563C1" w:themeColor="hyperlink"/>
            <w:u w:val="single"/>
          </w:rPr>
          <w:t>settoredibase.ancona@gmail.com</w:t>
        </w:r>
      </w:hyperlink>
      <w:r w:rsidRPr="007F1476">
        <w:rPr>
          <w:rFonts w:ascii="Arial" w:hAnsi="Arial" w:cs="Arial"/>
          <w:color w:val="002060"/>
        </w:rPr>
        <w:t xml:space="preserve"> </w:t>
      </w:r>
      <w:r w:rsidRPr="007F1476">
        <w:rPr>
          <w:rFonts w:ascii="Arial" w:hAnsi="Arial" w:cs="Arial"/>
          <w:b/>
          <w:color w:val="002060"/>
          <w:u w:val="single"/>
        </w:rPr>
        <w:t>entro sette giorni</w:t>
      </w:r>
      <w:r w:rsidRPr="007F1476">
        <w:rPr>
          <w:rFonts w:ascii="Arial" w:hAnsi="Arial" w:cs="Arial"/>
          <w:color w:val="002060"/>
        </w:rPr>
        <w:t xml:space="preserve"> dalla disputa della gara.</w:t>
      </w:r>
    </w:p>
    <w:p w:rsidR="007F1476" w:rsidRPr="007F1476" w:rsidRDefault="007F1476" w:rsidP="007F1476">
      <w:pPr>
        <w:spacing w:after="0" w:line="240" w:lineRule="auto"/>
        <w:jc w:val="both"/>
        <w:rPr>
          <w:rFonts w:ascii="Arial" w:eastAsia="Times New Roman" w:hAnsi="Arial" w:cs="Arial"/>
          <w:b/>
          <w:bCs/>
          <w:color w:val="002060"/>
          <w:sz w:val="28"/>
          <w:szCs w:val="28"/>
          <w:u w:val="single"/>
          <w:lang w:eastAsia="it-IT"/>
        </w:rPr>
      </w:pPr>
    </w:p>
    <w:p w:rsidR="007F1476" w:rsidRPr="007F1476" w:rsidRDefault="007F1476" w:rsidP="007F1476">
      <w:pPr>
        <w:spacing w:after="0" w:line="240" w:lineRule="auto"/>
        <w:jc w:val="both"/>
        <w:rPr>
          <w:rFonts w:ascii="Arial" w:eastAsia="Times New Roman" w:hAnsi="Arial" w:cs="Arial"/>
          <w:b/>
          <w:bCs/>
          <w:color w:val="002060"/>
          <w:sz w:val="28"/>
          <w:szCs w:val="28"/>
          <w:u w:val="single"/>
          <w:lang w:eastAsia="it-IT"/>
        </w:rPr>
      </w:pPr>
      <w:r w:rsidRPr="007F1476">
        <w:rPr>
          <w:rFonts w:ascii="Arial" w:eastAsia="Times New Roman" w:hAnsi="Arial" w:cs="Arial"/>
          <w:b/>
          <w:bCs/>
          <w:color w:val="002060"/>
          <w:sz w:val="28"/>
          <w:szCs w:val="28"/>
          <w:u w:val="single"/>
          <w:lang w:eastAsia="it-IT"/>
        </w:rPr>
        <w:t>VARIAZIONI GARE</w:t>
      </w:r>
    </w:p>
    <w:p w:rsidR="007F1476" w:rsidRPr="007F1476" w:rsidRDefault="007F1476" w:rsidP="007F1476">
      <w:pPr>
        <w:spacing w:after="0" w:line="240" w:lineRule="auto"/>
        <w:rPr>
          <w:rFonts w:ascii="Arial" w:eastAsia="Times New Roman" w:hAnsi="Arial" w:cs="Arial"/>
          <w:bCs/>
          <w:color w:val="002060"/>
          <w:lang w:eastAsia="it-IT"/>
        </w:rPr>
      </w:pPr>
      <w:r w:rsidRPr="007F1476">
        <w:rPr>
          <w:rFonts w:ascii="Arial" w:eastAsia="Times New Roman" w:hAnsi="Arial" w:cs="Arial"/>
          <w:bCs/>
          <w:color w:val="002060"/>
          <w:lang w:eastAsia="it-IT"/>
        </w:rPr>
        <w:t xml:space="preserve">Le eventuali variazioni alle gare dei campionati sopra citati dovranno pervenire all’indirizzo mail </w:t>
      </w:r>
      <w:hyperlink r:id="rId18" w:history="1">
        <w:r w:rsidRPr="007F1476">
          <w:rPr>
            <w:rFonts w:ascii="Arial" w:eastAsia="Times New Roman" w:hAnsi="Arial" w:cs="Arial"/>
            <w:bCs/>
            <w:color w:val="0563C1" w:themeColor="hyperlink"/>
            <w:u w:val="single"/>
            <w:lang w:eastAsia="it-IT"/>
          </w:rPr>
          <w:t>cplnd.ancona@figc.it</w:t>
        </w:r>
      </w:hyperlink>
      <w:r w:rsidRPr="007F1476">
        <w:rPr>
          <w:rFonts w:ascii="Arial" w:eastAsia="Times New Roman" w:hAnsi="Arial" w:cs="Arial"/>
          <w:bCs/>
          <w:color w:val="002060"/>
          <w:lang w:eastAsia="it-IT"/>
        </w:rPr>
        <w:t>.</w:t>
      </w:r>
    </w:p>
    <w:p w:rsidR="007F1476" w:rsidRPr="007F1476" w:rsidRDefault="007F1476" w:rsidP="007F1476">
      <w:pPr>
        <w:spacing w:after="0" w:line="240" w:lineRule="auto"/>
        <w:rPr>
          <w:rFonts w:ascii="Arial" w:eastAsia="Times New Roman" w:hAnsi="Arial" w:cs="Arial"/>
          <w:bCs/>
          <w:color w:val="002060"/>
          <w:sz w:val="16"/>
          <w:szCs w:val="16"/>
          <w:lang w:eastAsia="it-IT"/>
        </w:rPr>
      </w:pPr>
    </w:p>
    <w:p w:rsidR="007F1476" w:rsidRPr="007F1476" w:rsidRDefault="007F1476" w:rsidP="007F1476">
      <w:pPr>
        <w:spacing w:after="0" w:line="240" w:lineRule="auto"/>
        <w:jc w:val="both"/>
        <w:rPr>
          <w:rFonts w:ascii="Arial" w:eastAsia="Times New Roman" w:hAnsi="Arial" w:cs="Arial"/>
          <w:b/>
          <w:bCs/>
          <w:color w:val="002060"/>
          <w:sz w:val="28"/>
          <w:szCs w:val="28"/>
          <w:u w:val="single"/>
          <w:lang w:eastAsia="it-IT"/>
        </w:rPr>
      </w:pPr>
      <w:r w:rsidRPr="007F1476">
        <w:rPr>
          <w:rFonts w:ascii="Arial" w:eastAsia="Times New Roman" w:hAnsi="Arial" w:cs="Arial"/>
          <w:b/>
          <w:bCs/>
          <w:color w:val="002060"/>
          <w:sz w:val="28"/>
          <w:szCs w:val="28"/>
          <w:u w:val="single"/>
          <w:lang w:eastAsia="it-IT"/>
        </w:rPr>
        <w:t>VARIAZIONI CALENDARIO</w:t>
      </w:r>
    </w:p>
    <w:p w:rsidR="007F1476" w:rsidRPr="007F1476" w:rsidRDefault="007F1476" w:rsidP="007F1476">
      <w:pPr>
        <w:spacing w:after="0" w:line="240" w:lineRule="auto"/>
        <w:jc w:val="both"/>
        <w:rPr>
          <w:rFonts w:ascii="Arial" w:eastAsia="Times New Roman" w:hAnsi="Arial" w:cs="Arial"/>
          <w:b/>
          <w:bCs/>
          <w:color w:val="002060"/>
          <w:sz w:val="16"/>
          <w:szCs w:val="16"/>
          <w:lang w:eastAsia="it-IT"/>
        </w:rPr>
      </w:pPr>
    </w:p>
    <w:p w:rsidR="007F1476" w:rsidRPr="007F1476" w:rsidRDefault="007F1476" w:rsidP="007F1476">
      <w:pPr>
        <w:spacing w:after="0" w:line="240" w:lineRule="auto"/>
        <w:jc w:val="both"/>
        <w:rPr>
          <w:rFonts w:ascii="Arial" w:eastAsia="Times New Roman" w:hAnsi="Arial" w:cs="Arial"/>
          <w:b/>
          <w:bCs/>
          <w:color w:val="002060"/>
          <w:lang w:eastAsia="it-IT"/>
        </w:rPr>
      </w:pPr>
      <w:r w:rsidRPr="007F1476">
        <w:rPr>
          <w:rFonts w:ascii="Arial" w:eastAsia="Times New Roman" w:hAnsi="Arial" w:cs="Arial"/>
          <w:b/>
          <w:bCs/>
          <w:color w:val="002060"/>
          <w:highlight w:val="yellow"/>
          <w:lang w:eastAsia="it-IT"/>
        </w:rPr>
        <w:t>CAMPIONATO ESORDIENTI CALCIO A 5</w:t>
      </w:r>
      <w:r w:rsidRPr="007F1476">
        <w:rPr>
          <w:rFonts w:ascii="Arial" w:eastAsia="Times New Roman" w:hAnsi="Arial" w:cs="Arial"/>
          <w:b/>
          <w:bCs/>
          <w:color w:val="002060"/>
          <w:lang w:eastAsia="it-IT"/>
        </w:rPr>
        <w:t xml:space="preserve"> </w:t>
      </w:r>
    </w:p>
    <w:p w:rsidR="007F1476" w:rsidRPr="007F1476" w:rsidRDefault="007F1476" w:rsidP="007F1476">
      <w:pPr>
        <w:spacing w:after="0" w:line="240" w:lineRule="auto"/>
        <w:jc w:val="both"/>
        <w:rPr>
          <w:rFonts w:ascii="Arial" w:eastAsia="Times New Roman" w:hAnsi="Arial" w:cs="Arial"/>
          <w:b/>
          <w:bCs/>
          <w:color w:val="002060"/>
          <w:lang w:eastAsia="it-IT"/>
        </w:rPr>
      </w:pPr>
      <w:r w:rsidRPr="007F1476">
        <w:rPr>
          <w:rFonts w:ascii="Arial" w:eastAsia="Times New Roman" w:hAnsi="Arial" w:cs="Arial"/>
          <w:bCs/>
          <w:color w:val="002060"/>
          <w:lang w:eastAsia="it-IT"/>
        </w:rPr>
        <w:t xml:space="preserve">(Girone B) – Tutte le gare interne della Società C.U.S. ANCONA si svolgeranno </w:t>
      </w:r>
      <w:r w:rsidRPr="007F1476">
        <w:rPr>
          <w:rFonts w:ascii="Arial" w:eastAsia="Times New Roman" w:hAnsi="Arial" w:cs="Arial"/>
          <w:b/>
          <w:bCs/>
          <w:color w:val="002060"/>
          <w:lang w:eastAsia="it-IT"/>
        </w:rPr>
        <w:t>domenica alle ore 11:00 – stesso campo.</w:t>
      </w:r>
    </w:p>
    <w:p w:rsidR="007F1476" w:rsidRPr="007F1476" w:rsidRDefault="007F1476" w:rsidP="007F1476">
      <w:pPr>
        <w:spacing w:after="0" w:line="240" w:lineRule="auto"/>
        <w:jc w:val="both"/>
        <w:rPr>
          <w:rFonts w:ascii="Arial" w:eastAsia="Times New Roman" w:hAnsi="Arial" w:cs="Arial"/>
          <w:b/>
          <w:bCs/>
          <w:color w:val="002060"/>
          <w:sz w:val="16"/>
          <w:szCs w:val="16"/>
          <w:lang w:eastAsia="it-IT"/>
        </w:rPr>
      </w:pPr>
    </w:p>
    <w:p w:rsidR="007F1476" w:rsidRPr="007F1476" w:rsidRDefault="007F1476" w:rsidP="007F1476">
      <w:pPr>
        <w:spacing w:after="0" w:line="240" w:lineRule="auto"/>
        <w:jc w:val="both"/>
        <w:rPr>
          <w:rFonts w:ascii="Arial" w:eastAsia="Times New Roman" w:hAnsi="Arial" w:cs="Arial"/>
          <w:b/>
          <w:bCs/>
          <w:color w:val="002060"/>
          <w:lang w:eastAsia="it-IT"/>
        </w:rPr>
      </w:pPr>
      <w:r w:rsidRPr="007F1476">
        <w:rPr>
          <w:rFonts w:ascii="Arial" w:eastAsia="Times New Roman" w:hAnsi="Arial" w:cs="Arial"/>
          <w:b/>
          <w:bCs/>
          <w:color w:val="002060"/>
          <w:highlight w:val="yellow"/>
          <w:lang w:eastAsia="it-IT"/>
        </w:rPr>
        <w:t>CAMPIONATO PICCOLI AMICI MISTI</w:t>
      </w:r>
      <w:r w:rsidRPr="007F1476">
        <w:rPr>
          <w:rFonts w:ascii="Arial" w:eastAsia="Times New Roman" w:hAnsi="Arial" w:cs="Arial"/>
          <w:b/>
          <w:bCs/>
          <w:color w:val="002060"/>
          <w:lang w:eastAsia="it-IT"/>
        </w:rPr>
        <w:t xml:space="preserve"> </w:t>
      </w:r>
    </w:p>
    <w:p w:rsidR="007F1476" w:rsidRPr="007F1476" w:rsidRDefault="007F1476" w:rsidP="007F1476">
      <w:pPr>
        <w:spacing w:after="0" w:line="240" w:lineRule="auto"/>
        <w:jc w:val="both"/>
        <w:rPr>
          <w:rFonts w:ascii="Arial" w:hAnsi="Arial" w:cs="Arial"/>
          <w:b/>
          <w:color w:val="002060"/>
          <w:sz w:val="28"/>
          <w:szCs w:val="28"/>
          <w:u w:val="single"/>
        </w:rPr>
      </w:pPr>
      <w:r w:rsidRPr="007F1476">
        <w:rPr>
          <w:rFonts w:ascii="Arial" w:eastAsia="Times New Roman" w:hAnsi="Arial" w:cs="Arial"/>
          <w:bCs/>
          <w:color w:val="002060"/>
          <w:lang w:eastAsia="it-IT"/>
        </w:rPr>
        <w:t xml:space="preserve">(Girone A) – Tutte le gare interne della Società Sportiva OSTRA CALCIO ASD si svolgeranno </w:t>
      </w:r>
      <w:r w:rsidRPr="007F1476">
        <w:rPr>
          <w:rFonts w:ascii="Arial" w:eastAsia="Times New Roman" w:hAnsi="Arial" w:cs="Arial"/>
          <w:b/>
          <w:bCs/>
          <w:color w:val="002060"/>
          <w:lang w:eastAsia="it-IT"/>
        </w:rPr>
        <w:t>alle ore 10.00 stesso giorno e stesso campo</w:t>
      </w:r>
      <w:r w:rsidRPr="007F1476">
        <w:rPr>
          <w:rFonts w:ascii="Arial" w:eastAsia="Times New Roman" w:hAnsi="Arial" w:cs="Arial"/>
          <w:bCs/>
          <w:color w:val="002060"/>
          <w:lang w:eastAsia="it-IT"/>
        </w:rPr>
        <w:t xml:space="preserve">. </w:t>
      </w:r>
    </w:p>
    <w:p w:rsidR="007F1476" w:rsidRPr="007F1476" w:rsidRDefault="007F1476" w:rsidP="007F1476">
      <w:pPr>
        <w:spacing w:after="0" w:line="240" w:lineRule="auto"/>
        <w:jc w:val="both"/>
        <w:rPr>
          <w:rFonts w:ascii="Arial" w:eastAsia="Times New Roman" w:hAnsi="Arial" w:cs="Arial"/>
          <w:b/>
          <w:bCs/>
          <w:color w:val="002060"/>
          <w:sz w:val="16"/>
          <w:szCs w:val="16"/>
          <w:lang w:eastAsia="it-IT"/>
        </w:rPr>
      </w:pPr>
    </w:p>
    <w:p w:rsidR="007F1476" w:rsidRPr="007F1476" w:rsidRDefault="007F1476" w:rsidP="007F1476">
      <w:pPr>
        <w:spacing w:after="0" w:line="240" w:lineRule="auto"/>
        <w:jc w:val="both"/>
        <w:rPr>
          <w:rFonts w:ascii="Arial" w:eastAsia="Times New Roman" w:hAnsi="Arial" w:cs="Arial"/>
          <w:b/>
          <w:bCs/>
          <w:color w:val="002060"/>
          <w:sz w:val="16"/>
          <w:szCs w:val="16"/>
          <w:lang w:eastAsia="it-IT"/>
        </w:rPr>
      </w:pPr>
    </w:p>
    <w:p w:rsidR="007F1476" w:rsidRPr="007F1476" w:rsidRDefault="007F1476" w:rsidP="007F1476">
      <w:pPr>
        <w:spacing w:after="0" w:line="240" w:lineRule="auto"/>
        <w:jc w:val="both"/>
        <w:rPr>
          <w:rFonts w:ascii="Arial" w:eastAsia="Times New Roman" w:hAnsi="Arial" w:cs="Arial"/>
          <w:b/>
          <w:color w:val="002060"/>
          <w:sz w:val="28"/>
          <w:szCs w:val="28"/>
          <w:u w:val="single"/>
          <w:lang w:eastAsia="it-IT"/>
        </w:rPr>
      </w:pPr>
      <w:r w:rsidRPr="007F1476">
        <w:rPr>
          <w:rFonts w:ascii="Arial" w:eastAsia="Times New Roman" w:hAnsi="Arial" w:cs="Arial"/>
          <w:b/>
          <w:color w:val="002060"/>
          <w:sz w:val="28"/>
          <w:szCs w:val="28"/>
          <w:u w:val="single"/>
          <w:lang w:eastAsia="it-IT"/>
        </w:rPr>
        <w:lastRenderedPageBreak/>
        <w:t xml:space="preserve">INCONTRO   INFORMATIVO </w:t>
      </w:r>
    </w:p>
    <w:p w:rsidR="007F1476" w:rsidRPr="007F1476" w:rsidRDefault="007F1476" w:rsidP="007F1476">
      <w:pPr>
        <w:spacing w:after="0" w:line="240" w:lineRule="auto"/>
        <w:jc w:val="both"/>
        <w:rPr>
          <w:rFonts w:ascii="Arial" w:eastAsia="Times New Roman" w:hAnsi="Arial" w:cs="Arial"/>
          <w:color w:val="002060"/>
          <w:lang w:eastAsia="it-IT"/>
        </w:rPr>
      </w:pPr>
      <w:r w:rsidRPr="007F1476">
        <w:rPr>
          <w:rFonts w:ascii="Arial" w:hAnsi="Arial" w:cs="Arial"/>
          <w:bCs/>
          <w:color w:val="002060"/>
        </w:rPr>
        <w:t xml:space="preserve">Giovedì 24 marzo 2022 </w:t>
      </w:r>
      <w:r w:rsidRPr="007F1476">
        <w:rPr>
          <w:rFonts w:ascii="Arial" w:eastAsia="Times New Roman" w:hAnsi="Arial" w:cs="Arial"/>
          <w:color w:val="002060"/>
          <w:lang w:eastAsia="it-IT"/>
        </w:rPr>
        <w:t xml:space="preserve">alle ore 18.30 presso </w:t>
      </w:r>
      <w:r w:rsidRPr="007F1476">
        <w:rPr>
          <w:rFonts w:ascii="Arial" w:eastAsia="Times New Roman" w:hAnsi="Arial" w:cs="Arial"/>
          <w:b/>
          <w:color w:val="002060"/>
          <w:lang w:eastAsia="it-IT"/>
        </w:rPr>
        <w:t xml:space="preserve">la Sala Riunioni della sede AVIS in via Mamiani 43 - Fabriano - </w:t>
      </w:r>
      <w:r w:rsidRPr="007F1476">
        <w:rPr>
          <w:rFonts w:ascii="Arial" w:eastAsia="Times New Roman" w:hAnsi="Arial" w:cs="Arial"/>
          <w:color w:val="002060"/>
          <w:lang w:eastAsia="it-IT"/>
        </w:rPr>
        <w:t xml:space="preserve">organizzato dalla Società </w:t>
      </w:r>
      <w:r w:rsidRPr="007F1476">
        <w:rPr>
          <w:rFonts w:ascii="Arial" w:eastAsia="Times New Roman" w:hAnsi="Arial" w:cs="Arial"/>
          <w:b/>
          <w:color w:val="002060"/>
          <w:lang w:eastAsia="it-IT"/>
        </w:rPr>
        <w:t xml:space="preserve">A.S.D. FABRIANO CERRETO </w:t>
      </w:r>
      <w:r w:rsidRPr="007F1476">
        <w:rPr>
          <w:rFonts w:ascii="Arial" w:eastAsia="Times New Roman" w:hAnsi="Arial" w:cs="Arial"/>
          <w:color w:val="002060"/>
          <w:lang w:eastAsia="it-IT"/>
        </w:rPr>
        <w:t xml:space="preserve">si terrà un incontro informativo rivolto a allenatori, calciatori, famiglie e altre società del territorio dal titolo </w:t>
      </w:r>
      <w:r w:rsidRPr="007F1476">
        <w:rPr>
          <w:rFonts w:ascii="Arial" w:hAnsi="Arial" w:cs="Arial"/>
          <w:b/>
          <w:color w:val="002060"/>
        </w:rPr>
        <w:t>"VINCERE A TAVOLA – Sport e Alimentazione"</w:t>
      </w:r>
      <w:r w:rsidRPr="007F1476">
        <w:rPr>
          <w:rFonts w:ascii="Arial" w:eastAsia="Times New Roman" w:hAnsi="Arial" w:cs="Arial"/>
          <w:color w:val="002060"/>
          <w:lang w:eastAsia="it-IT"/>
        </w:rPr>
        <w:t>. Ingresso gratuito aperto a tutti.</w:t>
      </w:r>
    </w:p>
    <w:p w:rsidR="007F1476" w:rsidRPr="007F1476" w:rsidRDefault="007F1476" w:rsidP="007F1476">
      <w:pPr>
        <w:spacing w:after="0" w:line="240" w:lineRule="auto"/>
        <w:jc w:val="both"/>
        <w:rPr>
          <w:rFonts w:ascii="Arial" w:eastAsia="Times New Roman" w:hAnsi="Arial" w:cs="Arial"/>
          <w:color w:val="002060"/>
          <w:lang w:eastAsia="it-IT"/>
        </w:rPr>
      </w:pPr>
      <w:r w:rsidRPr="007F1476">
        <w:rPr>
          <w:rFonts w:ascii="Arial" w:hAnsi="Arial" w:cs="Arial"/>
          <w:b/>
          <w:bCs/>
          <w:color w:val="002060"/>
          <w:u w:val="single"/>
        </w:rPr>
        <w:t xml:space="preserve">Relatore </w:t>
      </w:r>
      <w:r w:rsidRPr="007F1476">
        <w:rPr>
          <w:rFonts w:ascii="Arial" w:eastAsia="Times New Roman" w:hAnsi="Arial" w:cs="Arial"/>
          <w:b/>
          <w:color w:val="002060"/>
          <w:u w:val="single"/>
          <w:lang w:eastAsia="it-IT"/>
        </w:rPr>
        <w:t>dell’incontro:</w:t>
      </w:r>
      <w:r w:rsidRPr="007F1476">
        <w:rPr>
          <w:rFonts w:ascii="Arial" w:eastAsia="Times New Roman" w:hAnsi="Arial" w:cs="Arial"/>
          <w:color w:val="002060"/>
          <w:lang w:eastAsia="it-IT"/>
        </w:rPr>
        <w:t xml:space="preserve"> Dott. Lapponi Luca</w:t>
      </w:r>
    </w:p>
    <w:p w:rsidR="007F1476" w:rsidRPr="007F1476" w:rsidRDefault="007F1476" w:rsidP="007F1476">
      <w:pPr>
        <w:spacing w:after="0" w:line="240" w:lineRule="auto"/>
        <w:jc w:val="both"/>
        <w:rPr>
          <w:rFonts w:ascii="Arial" w:eastAsia="Times New Roman" w:hAnsi="Arial" w:cs="Arial"/>
          <w:b/>
          <w:bCs/>
          <w:color w:val="002060"/>
          <w:sz w:val="16"/>
          <w:szCs w:val="16"/>
          <w:lang w:eastAsia="it-IT"/>
        </w:rPr>
      </w:pPr>
    </w:p>
    <w:p w:rsidR="007F1476" w:rsidRPr="007F1476" w:rsidRDefault="007F1476" w:rsidP="007F1476">
      <w:pPr>
        <w:spacing w:after="0" w:line="240" w:lineRule="auto"/>
        <w:jc w:val="both"/>
        <w:rPr>
          <w:rFonts w:ascii="Arial" w:eastAsia="Times New Roman" w:hAnsi="Arial" w:cs="Arial"/>
          <w:b/>
          <w:bCs/>
          <w:color w:val="002060"/>
          <w:sz w:val="16"/>
          <w:szCs w:val="16"/>
          <w:lang w:eastAsia="it-IT"/>
        </w:rPr>
      </w:pPr>
    </w:p>
    <w:p w:rsidR="007F1476" w:rsidRPr="007F1476" w:rsidRDefault="007F1476" w:rsidP="007F1476">
      <w:pPr>
        <w:spacing w:after="0" w:line="240" w:lineRule="auto"/>
        <w:jc w:val="both"/>
        <w:rPr>
          <w:rFonts w:ascii="Arial" w:eastAsia="Times New Roman" w:hAnsi="Arial" w:cs="Arial"/>
          <w:b/>
          <w:color w:val="002060"/>
          <w:sz w:val="28"/>
          <w:szCs w:val="28"/>
          <w:u w:val="single"/>
          <w:lang w:eastAsia="it-IT"/>
        </w:rPr>
      </w:pPr>
      <w:r w:rsidRPr="007F1476">
        <w:rPr>
          <w:rFonts w:ascii="Arial" w:eastAsia="Times New Roman" w:hAnsi="Arial" w:cs="Arial"/>
          <w:b/>
          <w:color w:val="002060"/>
          <w:sz w:val="28"/>
          <w:szCs w:val="28"/>
          <w:u w:val="single"/>
          <w:lang w:eastAsia="it-IT"/>
        </w:rPr>
        <w:t xml:space="preserve">INCONTRO   INFORMATIVO </w:t>
      </w:r>
    </w:p>
    <w:p w:rsidR="007F1476" w:rsidRPr="007F1476" w:rsidRDefault="007F1476" w:rsidP="007F1476">
      <w:pPr>
        <w:spacing w:after="0" w:line="240" w:lineRule="auto"/>
        <w:jc w:val="both"/>
        <w:rPr>
          <w:rFonts w:ascii="Arial" w:eastAsia="Times New Roman" w:hAnsi="Arial" w:cs="Arial"/>
          <w:color w:val="002060"/>
          <w:lang w:eastAsia="it-IT"/>
        </w:rPr>
      </w:pPr>
      <w:r w:rsidRPr="007F1476">
        <w:rPr>
          <w:rFonts w:ascii="Arial" w:hAnsi="Arial" w:cs="Arial"/>
          <w:bCs/>
          <w:color w:val="002060"/>
        </w:rPr>
        <w:t xml:space="preserve">Giovedì 24 marzo 2022 </w:t>
      </w:r>
      <w:r w:rsidRPr="007F1476">
        <w:rPr>
          <w:rFonts w:ascii="Arial" w:eastAsia="Times New Roman" w:hAnsi="Arial" w:cs="Arial"/>
          <w:color w:val="002060"/>
          <w:lang w:eastAsia="it-IT"/>
        </w:rPr>
        <w:t xml:space="preserve">alle ore 21.15 presso </w:t>
      </w:r>
      <w:r w:rsidRPr="007F1476">
        <w:rPr>
          <w:rFonts w:ascii="Arial" w:eastAsia="Times New Roman" w:hAnsi="Arial" w:cs="Arial"/>
          <w:b/>
          <w:color w:val="002060"/>
          <w:lang w:eastAsia="it-IT"/>
        </w:rPr>
        <w:t xml:space="preserve">la Struttura Tensostatica di Candia - Ancona - </w:t>
      </w:r>
      <w:r w:rsidRPr="007F1476">
        <w:rPr>
          <w:rFonts w:ascii="Arial" w:eastAsia="Times New Roman" w:hAnsi="Arial" w:cs="Arial"/>
          <w:color w:val="002060"/>
          <w:lang w:eastAsia="it-IT"/>
        </w:rPr>
        <w:t xml:space="preserve">organizzato dalla Società </w:t>
      </w:r>
      <w:r w:rsidRPr="007F1476">
        <w:rPr>
          <w:rFonts w:ascii="Arial" w:eastAsia="Times New Roman" w:hAnsi="Arial" w:cs="Arial"/>
          <w:b/>
          <w:color w:val="002060"/>
          <w:lang w:eastAsia="it-IT"/>
        </w:rPr>
        <w:t xml:space="preserve">POLISPORTIVA CANDIA BARACCOLA ASPIO, </w:t>
      </w:r>
      <w:r w:rsidRPr="007F1476">
        <w:rPr>
          <w:rFonts w:ascii="Arial" w:eastAsia="Times New Roman" w:hAnsi="Arial" w:cs="Arial"/>
          <w:color w:val="002060"/>
          <w:lang w:eastAsia="it-IT"/>
        </w:rPr>
        <w:t xml:space="preserve">si terrà un incontro informativo rivolto a Tecnici, Giocatori, Dirigenti, Genitori ed aperto a tutte le società sportive, dal titolo </w:t>
      </w:r>
      <w:r w:rsidRPr="007F1476">
        <w:rPr>
          <w:rFonts w:ascii="Arial" w:hAnsi="Arial" w:cs="Arial"/>
          <w:b/>
          <w:color w:val="002060"/>
        </w:rPr>
        <w:t>"Gli aspetti educativi e formativi del calcio giovanile"</w:t>
      </w:r>
      <w:r w:rsidRPr="007F1476">
        <w:rPr>
          <w:rFonts w:ascii="Arial" w:eastAsia="Times New Roman" w:hAnsi="Arial" w:cs="Arial"/>
          <w:color w:val="002060"/>
          <w:lang w:eastAsia="it-IT"/>
        </w:rPr>
        <w:t>.</w:t>
      </w:r>
    </w:p>
    <w:p w:rsidR="007F1476" w:rsidRPr="007F1476" w:rsidRDefault="007F1476" w:rsidP="007F1476">
      <w:pPr>
        <w:spacing w:after="0" w:line="240" w:lineRule="auto"/>
        <w:jc w:val="both"/>
        <w:rPr>
          <w:rFonts w:ascii="Arial" w:eastAsia="Times New Roman" w:hAnsi="Arial" w:cs="Arial"/>
          <w:color w:val="002060"/>
          <w:lang w:eastAsia="it-IT"/>
        </w:rPr>
      </w:pPr>
      <w:r w:rsidRPr="007F1476">
        <w:rPr>
          <w:rFonts w:ascii="Arial" w:hAnsi="Arial" w:cs="Arial"/>
          <w:b/>
          <w:bCs/>
          <w:color w:val="002060"/>
          <w:u w:val="single"/>
        </w:rPr>
        <w:t xml:space="preserve">Relatore </w:t>
      </w:r>
      <w:r w:rsidRPr="007F1476">
        <w:rPr>
          <w:rFonts w:ascii="Arial" w:eastAsia="Times New Roman" w:hAnsi="Arial" w:cs="Arial"/>
          <w:b/>
          <w:color w:val="002060"/>
          <w:u w:val="single"/>
          <w:lang w:eastAsia="it-IT"/>
        </w:rPr>
        <w:t>dell’incontro:</w:t>
      </w:r>
      <w:r w:rsidRPr="007F1476">
        <w:rPr>
          <w:rFonts w:ascii="Arial" w:eastAsia="Times New Roman" w:hAnsi="Arial" w:cs="Arial"/>
          <w:color w:val="002060"/>
          <w:lang w:eastAsia="it-IT"/>
        </w:rPr>
        <w:t xml:space="preserve"> Melissa Marchetti – Delegato Attività di Base SGS provincia di Ancona</w:t>
      </w:r>
    </w:p>
    <w:p w:rsidR="007F1476" w:rsidRPr="007F1476" w:rsidRDefault="007F1476" w:rsidP="007F1476">
      <w:pPr>
        <w:spacing w:after="0" w:line="240" w:lineRule="auto"/>
        <w:jc w:val="both"/>
        <w:rPr>
          <w:rFonts w:ascii="Arial" w:eastAsia="Times New Roman" w:hAnsi="Arial" w:cs="Arial"/>
          <w:b/>
          <w:bCs/>
          <w:color w:val="002060"/>
          <w:sz w:val="16"/>
          <w:szCs w:val="16"/>
          <w:lang w:eastAsia="it-IT"/>
        </w:rPr>
      </w:pPr>
    </w:p>
    <w:p w:rsidR="007F1476" w:rsidRPr="007F1476" w:rsidRDefault="007F1476" w:rsidP="007F1476">
      <w:pPr>
        <w:spacing w:after="0" w:line="240" w:lineRule="auto"/>
        <w:jc w:val="both"/>
        <w:rPr>
          <w:rFonts w:ascii="Arial" w:eastAsia="Times New Roman" w:hAnsi="Arial" w:cs="Arial"/>
          <w:b/>
          <w:bCs/>
          <w:color w:val="002060"/>
          <w:lang w:eastAsia="it-IT"/>
        </w:rPr>
      </w:pPr>
    </w:p>
    <w:p w:rsidR="007F1476" w:rsidRPr="007F1476" w:rsidRDefault="007F1476" w:rsidP="007F1476">
      <w:pPr>
        <w:spacing w:after="0" w:line="240" w:lineRule="auto"/>
        <w:jc w:val="both"/>
        <w:rPr>
          <w:rFonts w:ascii="Arial" w:eastAsia="Times New Roman" w:hAnsi="Arial" w:cs="Arial"/>
          <w:b/>
          <w:color w:val="002060"/>
          <w:sz w:val="28"/>
          <w:szCs w:val="28"/>
          <w:u w:val="single"/>
          <w:lang w:eastAsia="it-IT"/>
        </w:rPr>
      </w:pPr>
      <w:r w:rsidRPr="007F1476">
        <w:rPr>
          <w:rFonts w:ascii="Arial" w:eastAsia="Times New Roman" w:hAnsi="Arial" w:cs="Arial"/>
          <w:b/>
          <w:color w:val="002060"/>
          <w:sz w:val="28"/>
          <w:szCs w:val="28"/>
          <w:u w:val="single"/>
          <w:lang w:eastAsia="it-IT"/>
        </w:rPr>
        <w:t xml:space="preserve">INCONTRO   INFORMATIVO </w:t>
      </w:r>
    </w:p>
    <w:p w:rsidR="007F1476" w:rsidRPr="007F1476" w:rsidRDefault="007F1476" w:rsidP="007F1476">
      <w:pPr>
        <w:spacing w:after="0" w:line="240" w:lineRule="auto"/>
        <w:jc w:val="both"/>
        <w:rPr>
          <w:rFonts w:ascii="Arial" w:eastAsia="Times New Roman" w:hAnsi="Arial" w:cs="Arial"/>
          <w:color w:val="002060"/>
          <w:lang w:eastAsia="it-IT"/>
        </w:rPr>
      </w:pPr>
      <w:r w:rsidRPr="007F1476">
        <w:rPr>
          <w:rFonts w:ascii="Arial" w:hAnsi="Arial" w:cs="Arial"/>
          <w:bCs/>
          <w:color w:val="002060"/>
        </w:rPr>
        <w:t xml:space="preserve">Giovedì 25 marzo 2022 </w:t>
      </w:r>
      <w:r w:rsidRPr="007F1476">
        <w:rPr>
          <w:rFonts w:ascii="Arial" w:eastAsia="Times New Roman" w:hAnsi="Arial" w:cs="Arial"/>
          <w:color w:val="002060"/>
          <w:lang w:eastAsia="it-IT"/>
        </w:rPr>
        <w:t xml:space="preserve">alle ore 18.30 presso la Sede della </w:t>
      </w:r>
      <w:r w:rsidRPr="007F1476">
        <w:rPr>
          <w:rFonts w:ascii="Arial" w:eastAsia="Times New Roman" w:hAnsi="Arial" w:cs="Arial"/>
          <w:b/>
          <w:color w:val="002060"/>
          <w:lang w:eastAsia="it-IT"/>
        </w:rPr>
        <w:t>Società MARINA CALCIO</w:t>
      </w:r>
      <w:r w:rsidRPr="007F1476">
        <w:rPr>
          <w:rFonts w:ascii="Arial" w:eastAsia="Times New Roman" w:hAnsi="Arial" w:cs="Arial"/>
          <w:color w:val="002060"/>
          <w:lang w:eastAsia="it-IT"/>
        </w:rPr>
        <w:t xml:space="preserve"> in via G. Deledda 98 – Marina di Montemarciano,</w:t>
      </w:r>
      <w:r w:rsidRPr="007F1476">
        <w:rPr>
          <w:rFonts w:ascii="Arial" w:eastAsia="Times New Roman" w:hAnsi="Arial" w:cs="Arial"/>
          <w:b/>
          <w:color w:val="002060"/>
          <w:lang w:eastAsia="it-IT"/>
        </w:rPr>
        <w:t xml:space="preserve"> </w:t>
      </w:r>
      <w:r w:rsidRPr="007F1476">
        <w:rPr>
          <w:rFonts w:ascii="Arial" w:eastAsia="Times New Roman" w:hAnsi="Arial" w:cs="Arial"/>
          <w:color w:val="002060"/>
          <w:lang w:eastAsia="it-IT"/>
        </w:rPr>
        <w:t>organizzato dalla Società medesima</w:t>
      </w:r>
      <w:r w:rsidRPr="007F1476">
        <w:rPr>
          <w:rFonts w:ascii="Arial" w:eastAsia="Times New Roman" w:hAnsi="Arial" w:cs="Arial"/>
          <w:b/>
          <w:color w:val="002060"/>
          <w:lang w:eastAsia="it-IT"/>
        </w:rPr>
        <w:t xml:space="preserve"> </w:t>
      </w:r>
      <w:r w:rsidRPr="007F1476">
        <w:rPr>
          <w:rFonts w:ascii="Arial" w:eastAsia="Times New Roman" w:hAnsi="Arial" w:cs="Arial"/>
          <w:color w:val="002060"/>
          <w:lang w:eastAsia="it-IT"/>
        </w:rPr>
        <w:t xml:space="preserve">si terrà un incontro informativo rivolto a Allenatori, Calciatori, Famiglie ed altre Società dal titolo </w:t>
      </w:r>
      <w:r w:rsidRPr="007F1476">
        <w:rPr>
          <w:rFonts w:ascii="Arial" w:hAnsi="Arial" w:cs="Arial"/>
          <w:b/>
          <w:color w:val="002060"/>
        </w:rPr>
        <w:t>"Alimentazione e Sport in età evolutiva”</w:t>
      </w:r>
      <w:r w:rsidRPr="007F1476">
        <w:rPr>
          <w:rFonts w:ascii="Arial" w:eastAsia="Times New Roman" w:hAnsi="Arial" w:cs="Arial"/>
          <w:color w:val="002060"/>
          <w:lang w:eastAsia="it-IT"/>
        </w:rPr>
        <w:t>.</w:t>
      </w:r>
    </w:p>
    <w:p w:rsidR="007F1476" w:rsidRPr="007F1476" w:rsidRDefault="007F1476" w:rsidP="007F1476">
      <w:pPr>
        <w:spacing w:after="0" w:line="240" w:lineRule="auto"/>
        <w:jc w:val="both"/>
        <w:rPr>
          <w:rFonts w:ascii="Arial" w:eastAsia="Times New Roman" w:hAnsi="Arial" w:cs="Arial"/>
          <w:color w:val="002060"/>
          <w:lang w:eastAsia="it-IT"/>
        </w:rPr>
      </w:pPr>
      <w:r w:rsidRPr="007F1476">
        <w:rPr>
          <w:rFonts w:ascii="Arial" w:hAnsi="Arial" w:cs="Arial"/>
          <w:b/>
          <w:bCs/>
          <w:color w:val="002060"/>
          <w:u w:val="single"/>
        </w:rPr>
        <w:t xml:space="preserve">Relatore </w:t>
      </w:r>
      <w:r w:rsidRPr="007F1476">
        <w:rPr>
          <w:rFonts w:ascii="Arial" w:eastAsia="Times New Roman" w:hAnsi="Arial" w:cs="Arial"/>
          <w:b/>
          <w:color w:val="002060"/>
          <w:u w:val="single"/>
          <w:lang w:eastAsia="it-IT"/>
        </w:rPr>
        <w:t>dell’incontro:</w:t>
      </w:r>
      <w:r w:rsidRPr="007F1476">
        <w:rPr>
          <w:rFonts w:ascii="Arial" w:eastAsia="Times New Roman" w:hAnsi="Arial" w:cs="Arial"/>
          <w:color w:val="002060"/>
          <w:lang w:eastAsia="it-IT"/>
        </w:rPr>
        <w:t xml:space="preserve"> D.ssa Giada Anselmi - Nutrizionista</w:t>
      </w:r>
    </w:p>
    <w:p w:rsidR="007F1476" w:rsidRPr="007F1476" w:rsidRDefault="007F1476" w:rsidP="007F1476">
      <w:pPr>
        <w:spacing w:after="0" w:line="240" w:lineRule="auto"/>
        <w:jc w:val="both"/>
        <w:rPr>
          <w:rFonts w:ascii="Arial" w:eastAsia="Times New Roman" w:hAnsi="Arial" w:cs="Arial"/>
          <w:b/>
          <w:bCs/>
          <w:color w:val="002060"/>
          <w:sz w:val="16"/>
          <w:szCs w:val="16"/>
          <w:lang w:eastAsia="it-IT"/>
        </w:rPr>
      </w:pPr>
    </w:p>
    <w:p w:rsidR="007F1476" w:rsidRPr="007F1476" w:rsidRDefault="007F1476" w:rsidP="007F1476">
      <w:pPr>
        <w:spacing w:after="0" w:line="240" w:lineRule="auto"/>
        <w:jc w:val="both"/>
        <w:rPr>
          <w:rFonts w:ascii="Arial" w:eastAsia="Times New Roman" w:hAnsi="Arial" w:cs="Arial"/>
          <w:b/>
          <w:bCs/>
          <w:color w:val="002060"/>
          <w:lang w:eastAsia="it-IT"/>
        </w:rPr>
      </w:pPr>
    </w:p>
    <w:p w:rsidR="007F1476" w:rsidRPr="007F1476" w:rsidRDefault="007F1476" w:rsidP="007F1476">
      <w:pPr>
        <w:spacing w:after="0" w:line="240" w:lineRule="auto"/>
        <w:jc w:val="both"/>
        <w:rPr>
          <w:rFonts w:ascii="Arial" w:eastAsia="Times New Roman" w:hAnsi="Arial" w:cs="Arial"/>
          <w:b/>
          <w:color w:val="002060"/>
          <w:sz w:val="28"/>
          <w:szCs w:val="28"/>
          <w:u w:val="single"/>
          <w:lang w:eastAsia="it-IT"/>
        </w:rPr>
      </w:pPr>
      <w:r w:rsidRPr="007F1476">
        <w:rPr>
          <w:rFonts w:ascii="Arial" w:eastAsia="Times New Roman" w:hAnsi="Arial" w:cs="Arial"/>
          <w:b/>
          <w:color w:val="002060"/>
          <w:sz w:val="28"/>
          <w:szCs w:val="28"/>
          <w:u w:val="single"/>
          <w:lang w:eastAsia="it-IT"/>
        </w:rPr>
        <w:t xml:space="preserve">INCONTRO   INFORMATIVO </w:t>
      </w:r>
    </w:p>
    <w:p w:rsidR="007F1476" w:rsidRPr="007F1476" w:rsidRDefault="007F1476" w:rsidP="007F1476">
      <w:pPr>
        <w:spacing w:after="0" w:line="240" w:lineRule="auto"/>
        <w:jc w:val="both"/>
        <w:rPr>
          <w:rFonts w:ascii="Arial" w:eastAsia="Times New Roman" w:hAnsi="Arial" w:cs="Arial"/>
          <w:color w:val="002060"/>
          <w:lang w:eastAsia="it-IT"/>
        </w:rPr>
      </w:pPr>
      <w:r w:rsidRPr="007F1476">
        <w:rPr>
          <w:rFonts w:ascii="Arial" w:hAnsi="Arial" w:cs="Arial"/>
          <w:bCs/>
          <w:color w:val="002060"/>
        </w:rPr>
        <w:t xml:space="preserve">Mercoledì 30/03/22 alle ore 18:00 </w:t>
      </w:r>
      <w:r w:rsidRPr="007F1476">
        <w:rPr>
          <w:rFonts w:ascii="Arial" w:eastAsia="Times New Roman" w:hAnsi="Arial" w:cs="Arial"/>
          <w:color w:val="002060"/>
          <w:lang w:eastAsia="it-IT"/>
        </w:rPr>
        <w:t>presso il Campo Sportivo “A.Caldaroni”, via Aspio Vecchio, Ancona,</w:t>
      </w:r>
      <w:r w:rsidRPr="007F1476">
        <w:rPr>
          <w:rFonts w:ascii="Arial" w:eastAsia="Times New Roman" w:hAnsi="Arial" w:cs="Arial"/>
          <w:b/>
          <w:color w:val="002060"/>
          <w:lang w:eastAsia="it-IT"/>
        </w:rPr>
        <w:t xml:space="preserve"> </w:t>
      </w:r>
      <w:r w:rsidRPr="007F1476">
        <w:rPr>
          <w:rFonts w:ascii="Arial" w:eastAsia="Times New Roman" w:hAnsi="Arial" w:cs="Arial"/>
          <w:color w:val="002060"/>
          <w:lang w:eastAsia="it-IT"/>
        </w:rPr>
        <w:t xml:space="preserve">organizzato dalla Società </w:t>
      </w:r>
      <w:r w:rsidRPr="007F1476">
        <w:rPr>
          <w:rFonts w:ascii="Arial" w:eastAsia="Times New Roman" w:hAnsi="Arial" w:cs="Arial"/>
          <w:b/>
          <w:color w:val="002060"/>
          <w:lang w:eastAsia="it-IT"/>
        </w:rPr>
        <w:t xml:space="preserve">ASD GIOVANE ANCONA CALCIO </w:t>
      </w:r>
      <w:r w:rsidRPr="007F1476">
        <w:rPr>
          <w:rFonts w:ascii="Arial" w:eastAsia="Times New Roman" w:hAnsi="Arial" w:cs="Arial"/>
          <w:color w:val="002060"/>
          <w:lang w:eastAsia="it-IT"/>
        </w:rPr>
        <w:t xml:space="preserve">si terrà un incontro informativo rivolto a tecnici, dirigenti, genitori e atleti dal titolo </w:t>
      </w:r>
      <w:r w:rsidRPr="007F1476">
        <w:rPr>
          <w:rFonts w:ascii="Arial" w:hAnsi="Arial" w:cs="Arial"/>
          <w:b/>
          <w:color w:val="002060"/>
        </w:rPr>
        <w:t>“REGOLE DI GIOCO E AUTOARBITRAGGIO ”</w:t>
      </w:r>
    </w:p>
    <w:p w:rsidR="007F1476" w:rsidRPr="007F1476" w:rsidRDefault="007F1476" w:rsidP="007F1476">
      <w:pPr>
        <w:spacing w:after="0" w:line="240" w:lineRule="auto"/>
        <w:jc w:val="both"/>
        <w:rPr>
          <w:rFonts w:ascii="Arial" w:eastAsia="Times New Roman" w:hAnsi="Arial" w:cs="Arial"/>
          <w:color w:val="002060"/>
          <w:lang w:eastAsia="it-IT"/>
        </w:rPr>
      </w:pPr>
      <w:r w:rsidRPr="007F1476">
        <w:rPr>
          <w:rFonts w:ascii="Arial" w:hAnsi="Arial" w:cs="Arial"/>
          <w:b/>
          <w:bCs/>
          <w:color w:val="002060"/>
          <w:u w:val="single"/>
        </w:rPr>
        <w:t xml:space="preserve">Relatore </w:t>
      </w:r>
      <w:r w:rsidRPr="007F1476">
        <w:rPr>
          <w:rFonts w:ascii="Arial" w:eastAsia="Times New Roman" w:hAnsi="Arial" w:cs="Arial"/>
          <w:b/>
          <w:color w:val="002060"/>
          <w:u w:val="single"/>
          <w:lang w:eastAsia="it-IT"/>
        </w:rPr>
        <w:t>dell’incontro:</w:t>
      </w:r>
      <w:r w:rsidRPr="007F1476">
        <w:rPr>
          <w:rFonts w:ascii="Arial" w:eastAsia="Times New Roman" w:hAnsi="Arial" w:cs="Arial"/>
          <w:color w:val="002060"/>
          <w:lang w:eastAsia="it-IT"/>
        </w:rPr>
        <w:t xml:space="preserve"> Bilò Francesco – Associato A.I.A.</w:t>
      </w:r>
    </w:p>
    <w:p w:rsidR="007F1476" w:rsidRPr="007F1476" w:rsidRDefault="007F1476" w:rsidP="007F1476">
      <w:pPr>
        <w:spacing w:after="0" w:line="240" w:lineRule="auto"/>
        <w:jc w:val="both"/>
        <w:rPr>
          <w:rFonts w:ascii="Arial" w:eastAsia="Times New Roman" w:hAnsi="Arial" w:cs="Arial"/>
          <w:b/>
          <w:bCs/>
          <w:color w:val="002060"/>
          <w:lang w:eastAsia="it-IT"/>
        </w:rPr>
      </w:pPr>
    </w:p>
    <w:p w:rsidR="007F1476" w:rsidRPr="007F1476" w:rsidRDefault="007F1476" w:rsidP="007F1476">
      <w:pPr>
        <w:spacing w:after="0" w:line="240" w:lineRule="auto"/>
        <w:jc w:val="both"/>
        <w:rPr>
          <w:rFonts w:ascii="Arial" w:eastAsia="Times New Roman" w:hAnsi="Arial" w:cs="Arial"/>
          <w:b/>
          <w:bCs/>
          <w:color w:val="002060"/>
          <w:lang w:eastAsia="it-IT"/>
        </w:rPr>
      </w:pPr>
    </w:p>
    <w:p w:rsidR="007F1476" w:rsidRPr="007F1476" w:rsidRDefault="007F1476" w:rsidP="007F1476">
      <w:pPr>
        <w:spacing w:after="0" w:line="240" w:lineRule="auto"/>
        <w:jc w:val="both"/>
        <w:rPr>
          <w:rFonts w:ascii="Arial" w:eastAsia="Times New Roman" w:hAnsi="Arial" w:cs="Arial"/>
          <w:b/>
          <w:bCs/>
          <w:color w:val="002060"/>
          <w:lang w:eastAsia="it-IT"/>
        </w:rPr>
      </w:pPr>
    </w:p>
    <w:p w:rsidR="007F1476" w:rsidRPr="007F1476" w:rsidRDefault="007F1476" w:rsidP="007F1476">
      <w:pPr>
        <w:rPr>
          <w:rFonts w:ascii="Arial" w:hAnsi="Arial" w:cs="Arial"/>
          <w:b/>
          <w:color w:val="002060"/>
          <w:u w:val="single"/>
        </w:rPr>
      </w:pPr>
      <w:r w:rsidRPr="007F1476">
        <w:rPr>
          <w:rFonts w:ascii="Arial" w:hAnsi="Arial" w:cs="Arial"/>
          <w:b/>
          <w:color w:val="002060"/>
          <w:u w:val="single"/>
        </w:rPr>
        <w:t>CONVOCAZIONI CENTRO FEDERALE TERRITORIALE  MACERATA-Recanati</w:t>
      </w:r>
    </w:p>
    <w:p w:rsidR="007F1476" w:rsidRPr="007F1476" w:rsidRDefault="007F1476" w:rsidP="007F1476">
      <w:pPr>
        <w:jc w:val="both"/>
        <w:rPr>
          <w:rFonts w:ascii="Arial" w:eastAsia="Calibri" w:hAnsi="Arial" w:cs="Arial"/>
          <w:b/>
          <w:bCs/>
          <w:iCs/>
          <w:color w:val="002060"/>
          <w:u w:val="single"/>
        </w:rPr>
      </w:pPr>
      <w:r w:rsidRPr="007F1476">
        <w:rPr>
          <w:rFonts w:ascii="Arial" w:hAnsi="Arial" w:cs="Arial"/>
          <w:color w:val="002060"/>
        </w:rPr>
        <w:t xml:space="preserve">Il Coordinatore Federale Regionale del Settore Giovanile e Scolastico prof. Floriano MARZIALI con riferimento all’attività del </w:t>
      </w:r>
      <w:r w:rsidRPr="007F1476">
        <w:rPr>
          <w:rFonts w:ascii="Arial" w:hAnsi="Arial" w:cs="Arial"/>
          <w:b/>
          <w:color w:val="002060"/>
        </w:rPr>
        <w:t>Centro Federale Territoriale</w:t>
      </w:r>
      <w:r w:rsidRPr="007F1476">
        <w:rPr>
          <w:rFonts w:ascii="Arial" w:hAnsi="Arial" w:cs="Arial"/>
          <w:color w:val="002060"/>
        </w:rPr>
        <w:t xml:space="preserve"> </w:t>
      </w:r>
      <w:r w:rsidRPr="007F1476">
        <w:rPr>
          <w:rFonts w:ascii="Arial" w:hAnsi="Arial" w:cs="Arial"/>
          <w:b/>
          <w:color w:val="002060"/>
        </w:rPr>
        <w:t>MACERATA-Recanati</w:t>
      </w:r>
      <w:r w:rsidRPr="007F1476">
        <w:rPr>
          <w:rFonts w:ascii="Arial" w:hAnsi="Arial" w:cs="Arial"/>
          <w:color w:val="002060"/>
        </w:rPr>
        <w:t xml:space="preserve"> comunica l’elenco dei convocati per il giorno </w:t>
      </w:r>
      <w:r w:rsidRPr="007F1476">
        <w:rPr>
          <w:rFonts w:ascii="Arial" w:hAnsi="Arial" w:cs="Arial"/>
          <w:b/>
          <w:bCs/>
          <w:color w:val="002060"/>
        </w:rPr>
        <w:t>Lunedì 21/03/2022</w:t>
      </w:r>
      <w:r w:rsidRPr="007F1476">
        <w:rPr>
          <w:rFonts w:ascii="Arial" w:hAnsi="Arial" w:cs="Arial"/>
          <w:b/>
          <w:color w:val="002060"/>
        </w:rPr>
        <w:t xml:space="preserve"> </w:t>
      </w:r>
      <w:r w:rsidRPr="007F1476">
        <w:rPr>
          <w:rFonts w:ascii="Arial" w:eastAsia="Calibri" w:hAnsi="Arial" w:cs="Arial"/>
          <w:color w:val="002060"/>
        </w:rPr>
        <w:t xml:space="preserve">presso lo </w:t>
      </w:r>
      <w:r w:rsidRPr="007F1476">
        <w:rPr>
          <w:rFonts w:ascii="Arial" w:eastAsia="Calibri" w:hAnsi="Arial" w:cs="Arial"/>
          <w:bCs/>
          <w:iCs/>
          <w:color w:val="002060"/>
        </w:rPr>
        <w:t xml:space="preserve">Stadio </w:t>
      </w:r>
      <w:r w:rsidRPr="007F1476">
        <w:rPr>
          <w:rFonts w:ascii="Arial" w:eastAsia="Calibri" w:hAnsi="Arial" w:cs="Arial"/>
          <w:b/>
          <w:color w:val="002060"/>
        </w:rPr>
        <w:t>“Nicola TUBALDI”</w:t>
      </w:r>
      <w:r w:rsidRPr="007F1476">
        <w:rPr>
          <w:rFonts w:ascii="Arial" w:eastAsia="Calibri" w:hAnsi="Arial" w:cs="Arial"/>
          <w:color w:val="002060"/>
        </w:rPr>
        <w:t>, via Moretti,snc –  RECANATI</w:t>
      </w:r>
    </w:p>
    <w:p w:rsidR="007F1476" w:rsidRPr="007F1476" w:rsidRDefault="007F1476" w:rsidP="007F1476">
      <w:pPr>
        <w:suppressAutoHyphens/>
        <w:spacing w:line="240" w:lineRule="auto"/>
        <w:jc w:val="both"/>
        <w:rPr>
          <w:rFonts w:ascii="Arial" w:eastAsia="Times New Roman" w:hAnsi="Arial" w:cs="Arial"/>
          <w:b/>
          <w:color w:val="002060"/>
          <w:kern w:val="1"/>
          <w:sz w:val="20"/>
          <w:szCs w:val="20"/>
          <w:u w:val="single"/>
          <w:lang w:eastAsia="zh-CN"/>
        </w:rPr>
      </w:pPr>
      <w:r w:rsidRPr="007F1476">
        <w:rPr>
          <w:rFonts w:ascii="Arial" w:eastAsia="Times New Roman" w:hAnsi="Arial" w:cs="Arial"/>
          <w:b/>
          <w:color w:val="002060"/>
          <w:kern w:val="1"/>
          <w:sz w:val="20"/>
          <w:szCs w:val="20"/>
          <w:u w:val="single"/>
          <w:lang w:eastAsia="zh-CN"/>
        </w:rPr>
        <w:t xml:space="preserve">CATEGORIA:  </w:t>
      </w:r>
    </w:p>
    <w:p w:rsidR="007F1476" w:rsidRPr="007F1476" w:rsidRDefault="007F1476" w:rsidP="007F1476">
      <w:pPr>
        <w:suppressAutoHyphens/>
        <w:spacing w:line="240" w:lineRule="auto"/>
        <w:jc w:val="both"/>
        <w:rPr>
          <w:rFonts w:ascii="Arial" w:eastAsia="Times New Roman" w:hAnsi="Arial" w:cs="Arial"/>
          <w:b/>
          <w:color w:val="002060"/>
          <w:kern w:val="1"/>
          <w:sz w:val="20"/>
          <w:szCs w:val="20"/>
          <w:u w:val="single"/>
          <w:lang w:eastAsia="zh-CN"/>
        </w:rPr>
      </w:pPr>
      <w:r w:rsidRPr="007F1476">
        <w:rPr>
          <w:rFonts w:ascii="Arial" w:eastAsia="Times New Roman" w:hAnsi="Arial" w:cs="Arial"/>
          <w:b/>
          <w:color w:val="002060"/>
          <w:kern w:val="1"/>
          <w:sz w:val="20"/>
          <w:szCs w:val="20"/>
          <w:u w:val="single"/>
          <w:lang w:eastAsia="zh-CN"/>
        </w:rPr>
        <w:t>UNDER 13 ore 15.30</w:t>
      </w:r>
    </w:p>
    <w:tbl>
      <w:tblPr>
        <w:tblW w:w="7880" w:type="dxa"/>
        <w:tblCellMar>
          <w:left w:w="70" w:type="dxa"/>
          <w:right w:w="70" w:type="dxa"/>
        </w:tblCellMar>
        <w:tblLook w:val="04A0" w:firstRow="1" w:lastRow="0" w:firstColumn="1" w:lastColumn="0" w:noHBand="0" w:noVBand="1"/>
      </w:tblPr>
      <w:tblGrid>
        <w:gridCol w:w="385"/>
        <w:gridCol w:w="1980"/>
        <w:gridCol w:w="1440"/>
        <w:gridCol w:w="1480"/>
        <w:gridCol w:w="2600"/>
      </w:tblGrid>
      <w:tr w:rsidR="007F1476" w:rsidRPr="007F1476" w:rsidTr="00E875B4">
        <w:trPr>
          <w:trHeight w:val="255"/>
        </w:trPr>
        <w:tc>
          <w:tcPr>
            <w:tcW w:w="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center"/>
              <w:rPr>
                <w:rFonts w:ascii="Calibri" w:eastAsia="Times New Roman" w:hAnsi="Calibri" w:cs="Calibri"/>
                <w:b/>
                <w:bCs/>
                <w:color w:val="002060"/>
                <w:sz w:val="20"/>
                <w:szCs w:val="20"/>
                <w:lang w:eastAsia="it-IT"/>
              </w:rPr>
            </w:pPr>
            <w:r w:rsidRPr="007F1476">
              <w:rPr>
                <w:rFonts w:ascii="Calibri" w:eastAsia="Times New Roman" w:hAnsi="Calibri" w:cs="Calibri"/>
                <w:b/>
                <w:bCs/>
                <w:color w:val="002060"/>
                <w:sz w:val="20"/>
                <w:szCs w:val="20"/>
                <w:lang w:eastAsia="it-IT"/>
              </w:rPr>
              <w:t>NR</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center"/>
              <w:rPr>
                <w:rFonts w:ascii="Calibri" w:eastAsia="Times New Roman" w:hAnsi="Calibri" w:cs="Calibri"/>
                <w:b/>
                <w:bCs/>
                <w:color w:val="002060"/>
                <w:sz w:val="20"/>
                <w:szCs w:val="20"/>
                <w:lang w:eastAsia="it-IT"/>
              </w:rPr>
            </w:pPr>
            <w:r w:rsidRPr="007F1476">
              <w:rPr>
                <w:rFonts w:ascii="Calibri" w:eastAsia="Times New Roman" w:hAnsi="Calibri" w:cs="Calibri"/>
                <w:b/>
                <w:bCs/>
                <w:color w:val="002060"/>
                <w:sz w:val="20"/>
                <w:szCs w:val="20"/>
                <w:lang w:eastAsia="it-IT"/>
              </w:rPr>
              <w:t>COGNOME</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center"/>
              <w:rPr>
                <w:rFonts w:ascii="Calibri" w:eastAsia="Times New Roman" w:hAnsi="Calibri" w:cs="Calibri"/>
                <w:b/>
                <w:bCs/>
                <w:color w:val="002060"/>
                <w:sz w:val="20"/>
                <w:szCs w:val="20"/>
                <w:lang w:eastAsia="it-IT"/>
              </w:rPr>
            </w:pPr>
            <w:r w:rsidRPr="007F1476">
              <w:rPr>
                <w:rFonts w:ascii="Calibri" w:eastAsia="Times New Roman" w:hAnsi="Calibri" w:cs="Calibri"/>
                <w:b/>
                <w:bCs/>
                <w:color w:val="002060"/>
                <w:sz w:val="20"/>
                <w:szCs w:val="20"/>
                <w:lang w:eastAsia="it-IT"/>
              </w:rPr>
              <w:t>NOME</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center"/>
              <w:rPr>
                <w:rFonts w:ascii="Calibri" w:eastAsia="Times New Roman" w:hAnsi="Calibri" w:cs="Calibri"/>
                <w:b/>
                <w:bCs/>
                <w:color w:val="002060"/>
                <w:sz w:val="20"/>
                <w:szCs w:val="20"/>
                <w:lang w:eastAsia="it-IT"/>
              </w:rPr>
            </w:pPr>
            <w:r w:rsidRPr="007F1476">
              <w:rPr>
                <w:rFonts w:ascii="Calibri" w:eastAsia="Times New Roman" w:hAnsi="Calibri" w:cs="Calibri"/>
                <w:b/>
                <w:bCs/>
                <w:color w:val="002060"/>
                <w:sz w:val="20"/>
                <w:szCs w:val="20"/>
                <w:lang w:eastAsia="it-IT"/>
              </w:rPr>
              <w:t>DATA NASCITA</w:t>
            </w:r>
          </w:p>
        </w:tc>
        <w:tc>
          <w:tcPr>
            <w:tcW w:w="2600" w:type="dxa"/>
            <w:tcBorders>
              <w:top w:val="single" w:sz="4" w:space="0" w:color="auto"/>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center"/>
              <w:rPr>
                <w:rFonts w:ascii="Calibri" w:eastAsia="Times New Roman" w:hAnsi="Calibri" w:cs="Calibri"/>
                <w:b/>
                <w:bCs/>
                <w:color w:val="002060"/>
                <w:sz w:val="20"/>
                <w:szCs w:val="20"/>
                <w:lang w:eastAsia="it-IT"/>
              </w:rPr>
            </w:pPr>
            <w:r w:rsidRPr="007F1476">
              <w:rPr>
                <w:rFonts w:ascii="Calibri" w:eastAsia="Times New Roman" w:hAnsi="Calibri" w:cs="Calibri"/>
                <w:b/>
                <w:bCs/>
                <w:color w:val="002060"/>
                <w:sz w:val="20"/>
                <w:szCs w:val="20"/>
                <w:lang w:eastAsia="it-IT"/>
              </w:rPr>
              <w:t>SOCIETA’</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1</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ADAMO</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CHRISTIAN</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20/06/2009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OSIMOSTAZIONE C.D.</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2</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 xml:space="preserve">AMICI </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TOMMASO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05/01/2009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PALOMBINA VECCHIA</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3</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BELLESI</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ALESSANDRO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18/12/2009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SS MACERATESE 1922</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4</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 xml:space="preserve">BISLANI </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FRANCESCO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12/01/2009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U.S. RECANATESE</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5</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BOTTONI</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TOMMASO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07/11/2009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CASTELFIDARDO</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6</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CAPORALONI</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MARCO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13/03/2009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NUOVA FOLGORE</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7</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CARANCINI</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SIMONE</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14/02/2009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FILOTTRANESE A.S.D.</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8</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CASAGRANDE</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LORENZO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08/06/2009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BIAGIO NAZZARO</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9</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 xml:space="preserve">CICCONETTI </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PAOLO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09/02/2009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TOLENTINO</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10</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CLEMENTINI</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CRISTIAN</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26/05/2009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AURORA TREIA</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11</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CONESTA’</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DAVIDE</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05/01/2009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ACADEMY CIVITANOVESE</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lastRenderedPageBreak/>
              <w:t>12</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CUCCO</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ELIA</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09/01/2009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ACADEMY CIVITANOVESE</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13</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DI GIAMBERARDINO</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DIEGO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21/03/2009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SANTA MARIA APPARENTE</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14</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DI SILVESTRE</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PAOLO MARIA</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12/10/2009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CASTELFIDARDO</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15</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DIAMANTI</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FILIPPO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22/06/2009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CORRIDONIA</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16</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GALASSI</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TOMMASO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18/02/2009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VILLA MUSONE</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17</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GALEAZZI</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VALENTINO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27/10/2009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BIAGIO NAZZARO</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18</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GIRONELLA</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MATTIA</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01/04/2009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CORRIDONIA</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19</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LEO</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MARIO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27/02/2009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 xml:space="preserve">CANDIA </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20</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LORENZI</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FABIO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10/04/2009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TOLENTINO</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21</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MACRINA</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MATTEO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17/03/2009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GIOVANE ANCONA</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22</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MALAVENDA</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NICOLA</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23/09/2009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NUOVA FOLGORE</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23</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MALIZIA</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VITTORIO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13/02/2009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UNION PICENA</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24</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MERCURI</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LEONARDO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13/02/2009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VALDICHIENTI PONTE</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25</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MIMOTTI</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FILIPPO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29/03/2009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BIAGIO NAZZARO</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26</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ORTENZI</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DANIELE</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28/12/2009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SANTA MARIA APPARENTE</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27</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PIANELLA</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GREGORIO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14/11/2009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GIOVANE ANCONA</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28</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PIERLUIGI</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NICHOLAS</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26/03/2009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VALDICHIENTI PONTE</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29</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POLENTA</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PIETRO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06/07/2009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OSIMANA</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30</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RAFFAELLI</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GIOVANNI</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12/01/2009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SS MACERATESE 1922</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31</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ROCCHETTI</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GIULIO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08/04/2009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TREIESE</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32</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ROCCHETTI</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MATTEO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06/04/2009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ROBUR</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33</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SANDRONI</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FILIPPO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27/06/2009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GLS DORICA AN.UR</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34</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SBARBATI</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LORENZO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09/11/2009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MONTEMILONE POLLENZA</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35</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SEQUENZA</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LUCA</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29/04/2009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VILLA MUSONE</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36</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SILEONI</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ALESSANDRO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25/02/2009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SS MACERATESE 1922</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37</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SPARVOLI</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RICCARDO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28/06/2009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SETTEMPEDA ASD</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38</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 xml:space="preserve">STACCHIOTTI </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DIEGO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27/12/2009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CASTELFRETTESE SRL</w:t>
            </w:r>
          </w:p>
        </w:tc>
      </w:tr>
      <w:tr w:rsidR="007F1476" w:rsidRPr="007F1476" w:rsidTr="00E875B4">
        <w:trPr>
          <w:trHeight w:val="255"/>
        </w:trPr>
        <w:tc>
          <w:tcPr>
            <w:tcW w:w="380" w:type="dxa"/>
            <w:tcBorders>
              <w:top w:val="nil"/>
              <w:left w:val="single" w:sz="4" w:space="0" w:color="auto"/>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39</w:t>
            </w:r>
          </w:p>
        </w:tc>
        <w:tc>
          <w:tcPr>
            <w:tcW w:w="19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ZACCONI</w:t>
            </w:r>
          </w:p>
        </w:tc>
        <w:tc>
          <w:tcPr>
            <w:tcW w:w="144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LORENZO</w:t>
            </w:r>
          </w:p>
        </w:tc>
        <w:tc>
          <w:tcPr>
            <w:tcW w:w="148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jc w:val="right"/>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12/03/2009</w:t>
            </w:r>
          </w:p>
        </w:tc>
        <w:tc>
          <w:tcPr>
            <w:tcW w:w="2600" w:type="dxa"/>
            <w:tcBorders>
              <w:top w:val="nil"/>
              <w:left w:val="nil"/>
              <w:bottom w:val="single" w:sz="4" w:space="0" w:color="auto"/>
              <w:right w:val="single" w:sz="4" w:space="0" w:color="auto"/>
            </w:tcBorders>
            <w:shd w:val="clear" w:color="auto" w:fill="auto"/>
            <w:noWrap/>
            <w:vAlign w:val="center"/>
            <w:hideMark/>
          </w:tcPr>
          <w:p w:rsidR="007F1476" w:rsidRPr="007F1476" w:rsidRDefault="007F1476" w:rsidP="007F1476">
            <w:pPr>
              <w:spacing w:after="0" w:line="240" w:lineRule="auto"/>
              <w:rPr>
                <w:rFonts w:ascii="Calibri" w:eastAsia="Times New Roman" w:hAnsi="Calibri" w:cs="Calibri"/>
                <w:color w:val="002060"/>
                <w:sz w:val="20"/>
                <w:szCs w:val="20"/>
                <w:lang w:eastAsia="it-IT"/>
              </w:rPr>
            </w:pPr>
            <w:r w:rsidRPr="007F1476">
              <w:rPr>
                <w:rFonts w:ascii="Calibri" w:eastAsia="Times New Roman" w:hAnsi="Calibri" w:cs="Calibri"/>
                <w:color w:val="002060"/>
                <w:sz w:val="20"/>
                <w:szCs w:val="20"/>
                <w:lang w:eastAsia="it-IT"/>
              </w:rPr>
              <w:t>MONTEMILONE POLLENZA</w:t>
            </w:r>
          </w:p>
        </w:tc>
      </w:tr>
    </w:tbl>
    <w:p w:rsidR="007F1476" w:rsidRPr="007F1476" w:rsidRDefault="007F1476" w:rsidP="007F1476">
      <w:pPr>
        <w:pBdr>
          <w:top w:val="nil"/>
          <w:left w:val="nil"/>
          <w:bottom w:val="nil"/>
          <w:right w:val="nil"/>
          <w:between w:val="nil"/>
          <w:bar w:val="nil"/>
        </w:pBdr>
        <w:spacing w:after="0" w:line="240" w:lineRule="auto"/>
        <w:jc w:val="both"/>
        <w:rPr>
          <w:rFonts w:ascii="Arial" w:eastAsia="Arial Unicode MS" w:hAnsi="Arial" w:cs="Arial"/>
          <w:color w:val="002060"/>
          <w:sz w:val="20"/>
          <w:szCs w:val="20"/>
          <w:u w:color="000000"/>
          <w:bdr w:val="nil"/>
        </w:rPr>
      </w:pPr>
    </w:p>
    <w:p w:rsidR="007F1476" w:rsidRPr="007F1476" w:rsidRDefault="007F1476" w:rsidP="007F1476">
      <w:pPr>
        <w:pBdr>
          <w:top w:val="nil"/>
          <w:left w:val="nil"/>
          <w:bottom w:val="nil"/>
          <w:right w:val="nil"/>
          <w:between w:val="nil"/>
          <w:bar w:val="nil"/>
        </w:pBdr>
        <w:spacing w:after="0" w:line="240" w:lineRule="auto"/>
        <w:jc w:val="both"/>
        <w:rPr>
          <w:rFonts w:ascii="Arial" w:eastAsia="Arial Unicode MS" w:hAnsi="Arial" w:cs="Arial"/>
          <w:color w:val="002060"/>
          <w:sz w:val="20"/>
          <w:szCs w:val="20"/>
          <w:u w:color="000000"/>
          <w:bdr w:val="nil"/>
        </w:rPr>
      </w:pPr>
    </w:p>
    <w:p w:rsidR="007F1476" w:rsidRPr="007F1476" w:rsidRDefault="007F1476" w:rsidP="007F1476">
      <w:pPr>
        <w:pBdr>
          <w:top w:val="nil"/>
          <w:left w:val="nil"/>
          <w:bottom w:val="nil"/>
          <w:right w:val="nil"/>
          <w:between w:val="nil"/>
          <w:bar w:val="nil"/>
        </w:pBdr>
        <w:spacing w:after="0" w:line="240" w:lineRule="auto"/>
        <w:jc w:val="both"/>
        <w:rPr>
          <w:rFonts w:ascii="Arial" w:eastAsia="Arial Unicode MS" w:hAnsi="Arial" w:cs="Arial"/>
          <w:color w:val="002060"/>
          <w:sz w:val="20"/>
          <w:szCs w:val="20"/>
          <w:u w:color="000000"/>
          <w:bdr w:val="nil"/>
        </w:rPr>
      </w:pPr>
      <w:r w:rsidRPr="007F1476">
        <w:rPr>
          <w:rFonts w:ascii="Arial" w:eastAsia="Arial Unicode MS" w:hAnsi="Arial" w:cs="Arial"/>
          <w:color w:val="002060"/>
          <w:sz w:val="20"/>
          <w:szCs w:val="20"/>
          <w:u w:color="000000"/>
          <w:bdr w:val="nil"/>
        </w:rPr>
        <w:t>I calciatori e le calciatrici dovranno presentarsi puntuali e muniti del kit personale di giuoco, oltre a parastinchi, certificato di idoneità per l’attività agonistica, un paio di scarpe ginniche e un paio di scarpe da calcio.</w:t>
      </w:r>
    </w:p>
    <w:p w:rsidR="007F1476" w:rsidRPr="007F1476" w:rsidRDefault="007F1476" w:rsidP="007F1476">
      <w:pPr>
        <w:jc w:val="both"/>
        <w:rPr>
          <w:rFonts w:ascii="Arial" w:eastAsia="Arial Unicode MS" w:hAnsi="Arial" w:cs="Arial"/>
          <w:b/>
          <w:color w:val="002060"/>
          <w:sz w:val="20"/>
          <w:szCs w:val="20"/>
          <w:bdr w:val="none" w:sz="0" w:space="0" w:color="auto" w:frame="1"/>
        </w:rPr>
      </w:pPr>
      <w:r w:rsidRPr="007F1476">
        <w:rPr>
          <w:rFonts w:ascii="Arial" w:eastAsia="Arial Unicode MS" w:hAnsi="Arial" w:cs="Arial"/>
          <w:b/>
          <w:color w:val="002060"/>
          <w:sz w:val="20"/>
          <w:szCs w:val="20"/>
          <w:bdr w:val="none" w:sz="0" w:space="0" w:color="auto" w:frame="1"/>
        </w:rPr>
        <w:t>La seduta di allenamento si svolgerà presso il Centro Federale Territoriale nel pieno rispetto delle normative  in vigore, indicazioni generali finalizzate al contenimento dell’emergenza COVID-19.</w:t>
      </w:r>
    </w:p>
    <w:p w:rsidR="007F1476" w:rsidRPr="007F1476" w:rsidRDefault="007F1476" w:rsidP="007F1476">
      <w:pPr>
        <w:jc w:val="both"/>
        <w:rPr>
          <w:rFonts w:ascii="Arial" w:eastAsia="Arial Unicode MS" w:hAnsi="Arial" w:cs="Arial"/>
          <w:b/>
          <w:color w:val="002060"/>
          <w:sz w:val="20"/>
          <w:szCs w:val="20"/>
          <w:bdr w:val="none" w:sz="0" w:space="0" w:color="auto" w:frame="1"/>
        </w:rPr>
      </w:pPr>
      <w:r w:rsidRPr="007F1476">
        <w:rPr>
          <w:rFonts w:ascii="Arial" w:eastAsia="SimSun" w:hAnsi="Arial" w:cs="Arial"/>
          <w:b/>
          <w:color w:val="002060"/>
          <w:sz w:val="20"/>
          <w:szCs w:val="20"/>
          <w:lang w:eastAsia="hi-IN" w:bidi="hi-IN"/>
        </w:rPr>
        <w:t xml:space="preserve">Per le convocazioni cui sopra, valgono le indicazioni generali emanate dalla FIGC con il protocollo datato 4 agosto 2021  </w:t>
      </w:r>
      <w:r w:rsidRPr="007F1476">
        <w:rPr>
          <w:rFonts w:ascii="Arial" w:eastAsia="Calibri" w:hAnsi="Arial" w:cs="Arial"/>
          <w:b/>
          <w:color w:val="002060"/>
          <w:sz w:val="20"/>
          <w:szCs w:val="20"/>
        </w:rPr>
        <w:t>per la pianificazione, l'organizzazione e la gestione delle attività dilettantistiche e giovanili per la Stagione Sportiva 2021/2022- allenamenti, attività pre-gara e gare di tutte le categorie agonistiche e di base, di livello Nazionale-Regionale e Provinciale</w:t>
      </w:r>
      <w:r w:rsidRPr="007F1476">
        <w:rPr>
          <w:rFonts w:ascii="Arial" w:eastAsia="SimSun" w:hAnsi="Arial" w:cs="Arial"/>
          <w:b/>
          <w:color w:val="002060"/>
          <w:sz w:val="20"/>
          <w:szCs w:val="20"/>
          <w:lang w:eastAsia="hi-IN" w:bidi="hi-IN"/>
        </w:rPr>
        <w:t xml:space="preserve">, non direttamente disciplinato da altro protocollo FIGC.   </w:t>
      </w:r>
      <w:r w:rsidRPr="007F1476">
        <w:rPr>
          <w:rFonts w:ascii="Arial" w:eastAsia="Arial Unicode MS" w:hAnsi="Arial" w:cs="Arial"/>
          <w:b/>
          <w:color w:val="002060"/>
          <w:sz w:val="20"/>
          <w:szCs w:val="20"/>
          <w:bdr w:val="none" w:sz="0" w:space="0" w:color="auto" w:frame="1"/>
        </w:rPr>
        <w:t xml:space="preserve">Verrà redatto e costantemente aggiornato il registro presenze circa gli ingressi di calciatrici, calciatori e membri dello staff presso l’impianto sportivo sede dell’allenamento, i quali potranno accedere solo se in possesso di </w:t>
      </w:r>
      <w:r w:rsidRPr="007F1476">
        <w:rPr>
          <w:rFonts w:ascii="Arial" w:eastAsia="Arial Unicode MS" w:hAnsi="Arial" w:cs="Arial"/>
          <w:b/>
          <w:color w:val="002060"/>
          <w:sz w:val="20"/>
          <w:szCs w:val="20"/>
          <w:highlight w:val="yellow"/>
          <w:u w:val="single"/>
          <w:bdr w:val="none" w:sz="0" w:space="0" w:color="auto" w:frame="1"/>
        </w:rPr>
        <w:t>GREEN PASS RAFFORZATO</w:t>
      </w:r>
      <w:r w:rsidRPr="007F1476">
        <w:rPr>
          <w:rFonts w:ascii="Arial" w:eastAsia="Arial Unicode MS" w:hAnsi="Arial" w:cs="Arial"/>
          <w:b/>
          <w:color w:val="002060"/>
          <w:sz w:val="20"/>
          <w:szCs w:val="20"/>
          <w:bdr w:val="none" w:sz="0" w:space="0" w:color="auto" w:frame="1"/>
        </w:rPr>
        <w:t xml:space="preserve">. </w:t>
      </w:r>
    </w:p>
    <w:p w:rsidR="007F1476" w:rsidRPr="007F1476" w:rsidRDefault="007F1476" w:rsidP="007F1476">
      <w:pPr>
        <w:jc w:val="both"/>
        <w:rPr>
          <w:rFonts w:ascii="Arial" w:eastAsia="Calibri" w:hAnsi="Arial" w:cs="Arial"/>
          <w:color w:val="002060"/>
          <w:sz w:val="20"/>
          <w:szCs w:val="20"/>
        </w:rPr>
      </w:pPr>
      <w:r w:rsidRPr="007F1476">
        <w:rPr>
          <w:rFonts w:ascii="Arial" w:eastAsia="Arial Unicode MS" w:hAnsi="Arial" w:cs="Arial"/>
          <w:b/>
          <w:color w:val="002060"/>
          <w:sz w:val="20"/>
          <w:szCs w:val="20"/>
          <w:bdr w:val="none" w:sz="0" w:space="0" w:color="auto" w:frame="1"/>
        </w:rPr>
        <w:t>Si ricorda che verrà effettuata la rilevazione della temperatura corporea e, qualora la stessa fosse superiore a 37,5° non sarà consentito l’accesso alla struttura. Tutti i soggetti, atleti e membri dello staff, sono tenuti a compilare e consegnare la nuova autocertificazione secondo quanto predisposto dal protocollo datato 4 agosto 2021.</w:t>
      </w:r>
    </w:p>
    <w:p w:rsidR="007F1476" w:rsidRPr="007F1476" w:rsidRDefault="007F1476" w:rsidP="007F1476">
      <w:pPr>
        <w:pBdr>
          <w:top w:val="nil"/>
          <w:left w:val="nil"/>
          <w:bottom w:val="nil"/>
          <w:right w:val="nil"/>
          <w:between w:val="nil"/>
          <w:bar w:val="nil"/>
        </w:pBdr>
        <w:spacing w:after="0" w:line="276" w:lineRule="auto"/>
        <w:jc w:val="both"/>
        <w:rPr>
          <w:rFonts w:ascii="Arial" w:eastAsia="Arial Unicode MS" w:hAnsi="Arial" w:cs="Arial"/>
          <w:color w:val="002060"/>
          <w:sz w:val="20"/>
          <w:szCs w:val="20"/>
          <w:u w:color="000000"/>
          <w:bdr w:val="nil"/>
        </w:rPr>
      </w:pPr>
    </w:p>
    <w:p w:rsidR="007F1476" w:rsidRPr="007F1476" w:rsidRDefault="007F1476" w:rsidP="007F1476">
      <w:pPr>
        <w:pBdr>
          <w:top w:val="nil"/>
          <w:left w:val="nil"/>
          <w:bottom w:val="nil"/>
          <w:right w:val="nil"/>
          <w:between w:val="nil"/>
          <w:bar w:val="nil"/>
        </w:pBdr>
        <w:spacing w:after="0" w:line="276" w:lineRule="auto"/>
        <w:jc w:val="both"/>
        <w:rPr>
          <w:rFonts w:ascii="Arial" w:eastAsia="Arial Unicode MS" w:hAnsi="Arial" w:cs="Arial"/>
          <w:color w:val="002060"/>
          <w:sz w:val="20"/>
          <w:szCs w:val="20"/>
          <w:u w:color="000000"/>
          <w:bdr w:val="nil"/>
        </w:rPr>
      </w:pPr>
      <w:r w:rsidRPr="007F1476">
        <w:rPr>
          <w:rFonts w:ascii="Arial" w:eastAsia="Arial Unicode MS" w:hAnsi="Arial" w:cs="Arial"/>
          <w:color w:val="002060"/>
          <w:sz w:val="20"/>
          <w:szCs w:val="20"/>
          <w:u w:color="000000"/>
          <w:bdr w:val="nil"/>
        </w:rPr>
        <w:t xml:space="preserve">Per qualsiasi comunicazione contattare:  </w:t>
      </w:r>
    </w:p>
    <w:p w:rsidR="007F1476" w:rsidRPr="007F1476" w:rsidRDefault="007F1476" w:rsidP="007F1476">
      <w:pPr>
        <w:pBdr>
          <w:top w:val="nil"/>
          <w:left w:val="nil"/>
          <w:bottom w:val="nil"/>
          <w:right w:val="nil"/>
          <w:between w:val="nil"/>
          <w:bar w:val="nil"/>
        </w:pBdr>
        <w:jc w:val="both"/>
        <w:rPr>
          <w:rFonts w:ascii="Arial" w:eastAsia="Arial Unicode MS" w:hAnsi="Arial" w:cs="Arial"/>
          <w:color w:val="002060"/>
          <w:sz w:val="20"/>
          <w:szCs w:val="20"/>
          <w:u w:color="000000"/>
          <w:bdr w:val="nil"/>
        </w:rPr>
      </w:pPr>
      <w:r w:rsidRPr="007F1476">
        <w:rPr>
          <w:rFonts w:ascii="Arial" w:eastAsia="Arial Unicode MS" w:hAnsi="Arial" w:cs="Arial"/>
          <w:b/>
          <w:color w:val="002060"/>
          <w:sz w:val="20"/>
          <w:szCs w:val="20"/>
          <w:u w:color="000000"/>
          <w:bdr w:val="nil"/>
        </w:rPr>
        <w:t>Responsabile Organizzativo C.F.T</w:t>
      </w:r>
      <w:r w:rsidRPr="007F1476">
        <w:rPr>
          <w:rFonts w:ascii="Arial" w:eastAsia="Arial Unicode MS" w:hAnsi="Arial" w:cs="Arial"/>
          <w:color w:val="002060"/>
          <w:sz w:val="20"/>
          <w:szCs w:val="20"/>
          <w:u w:color="000000"/>
          <w:bdr w:val="nil"/>
        </w:rPr>
        <w:t xml:space="preserve">.:  </w:t>
      </w:r>
      <w:r w:rsidRPr="007F1476">
        <w:rPr>
          <w:rFonts w:ascii="Arial" w:eastAsia="Arial Unicode MS" w:hAnsi="Arial" w:cs="Arial"/>
          <w:b/>
          <w:color w:val="002060"/>
          <w:sz w:val="20"/>
          <w:szCs w:val="20"/>
          <w:u w:color="000000"/>
          <w:bdr w:val="nil"/>
        </w:rPr>
        <w:t>Francesco ANSEVINI – 340 5338468</w:t>
      </w:r>
    </w:p>
    <w:p w:rsidR="007F1476" w:rsidRPr="007F1476" w:rsidRDefault="007F1476" w:rsidP="007F1476">
      <w:pPr>
        <w:pBdr>
          <w:top w:val="nil"/>
          <w:left w:val="nil"/>
          <w:bottom w:val="nil"/>
          <w:right w:val="nil"/>
          <w:between w:val="nil"/>
          <w:bar w:val="nil"/>
        </w:pBdr>
        <w:ind w:right="-1000"/>
        <w:jc w:val="both"/>
        <w:rPr>
          <w:rFonts w:ascii="Arial" w:eastAsia="Arial Unicode MS" w:hAnsi="Arial" w:cs="Arial"/>
          <w:color w:val="002060"/>
          <w:sz w:val="20"/>
          <w:szCs w:val="20"/>
          <w:u w:color="000000"/>
          <w:bdr w:val="nil"/>
        </w:rPr>
      </w:pPr>
      <w:r w:rsidRPr="007F1476">
        <w:rPr>
          <w:rFonts w:ascii="Arial" w:eastAsia="Arial Unicode MS" w:hAnsi="Arial" w:cs="Arial"/>
          <w:color w:val="002060"/>
          <w:sz w:val="20"/>
          <w:szCs w:val="20"/>
          <w:u w:color="000000"/>
          <w:bdr w:val="nil"/>
        </w:rPr>
        <w:t xml:space="preserve">e-mail: </w:t>
      </w:r>
      <w:hyperlink r:id="rId19" w:history="1">
        <w:r w:rsidRPr="007F1476">
          <w:rPr>
            <w:rFonts w:ascii="Arial" w:eastAsia="Arial Unicode MS" w:hAnsi="Arial" w:cs="Arial"/>
            <w:color w:val="002060"/>
            <w:sz w:val="20"/>
            <w:szCs w:val="20"/>
            <w:u w:val="single" w:color="000000"/>
            <w:bdr w:val="nil"/>
          </w:rPr>
          <w:t>marche.sgs@figc.it</w:t>
        </w:r>
      </w:hyperlink>
      <w:r w:rsidRPr="007F1476">
        <w:rPr>
          <w:rFonts w:ascii="Arial" w:eastAsia="Arial Unicode MS" w:hAnsi="Arial" w:cs="Arial"/>
          <w:color w:val="002060"/>
          <w:sz w:val="20"/>
          <w:szCs w:val="20"/>
          <w:u w:color="000000"/>
          <w:bdr w:val="nil"/>
        </w:rPr>
        <w:t xml:space="preserve"> -</w:t>
      </w:r>
      <w:hyperlink r:id="rId20" w:history="1">
        <w:r w:rsidRPr="007F1476">
          <w:rPr>
            <w:rFonts w:ascii="Arial" w:eastAsia="Arial Unicode MS" w:hAnsi="Arial" w:cs="Arial"/>
            <w:color w:val="002060"/>
            <w:sz w:val="20"/>
            <w:szCs w:val="20"/>
            <w:u w:val="single" w:color="000000"/>
            <w:bdr w:val="nil"/>
          </w:rPr>
          <w:t>base.marchesgs@figc.it</w:t>
        </w:r>
      </w:hyperlink>
      <w:r w:rsidRPr="007F1476">
        <w:rPr>
          <w:rFonts w:ascii="Arial" w:eastAsia="Arial Unicode MS" w:hAnsi="Arial" w:cs="Arial"/>
          <w:color w:val="002060"/>
          <w:sz w:val="20"/>
          <w:szCs w:val="20"/>
          <w:u w:color="000000"/>
          <w:bdr w:val="nil"/>
        </w:rPr>
        <w:t xml:space="preserve">- </w:t>
      </w:r>
      <w:hyperlink r:id="rId21" w:history="1">
        <w:r w:rsidRPr="007F1476">
          <w:rPr>
            <w:rFonts w:ascii="Arial" w:eastAsia="Arial Unicode MS" w:hAnsi="Arial" w:cs="Arial"/>
            <w:color w:val="002060"/>
            <w:sz w:val="20"/>
            <w:szCs w:val="20"/>
            <w:u w:val="single" w:color="000000"/>
            <w:bdr w:val="nil"/>
          </w:rPr>
          <w:t>cft.marchesgs@figc.it</w:t>
        </w:r>
      </w:hyperlink>
      <w:r w:rsidRPr="007F1476">
        <w:rPr>
          <w:rFonts w:ascii="Arial" w:eastAsia="Arial Unicode MS" w:hAnsi="Arial" w:cs="Arial"/>
          <w:color w:val="002060"/>
          <w:sz w:val="20"/>
          <w:szCs w:val="20"/>
          <w:u w:color="000000"/>
          <w:bdr w:val="nil"/>
        </w:rPr>
        <w:tab/>
      </w:r>
    </w:p>
    <w:p w:rsidR="007F1476" w:rsidRPr="007F1476" w:rsidRDefault="007F1476" w:rsidP="007F1476">
      <w:pPr>
        <w:pBdr>
          <w:top w:val="nil"/>
          <w:left w:val="nil"/>
          <w:bottom w:val="nil"/>
          <w:right w:val="nil"/>
          <w:between w:val="nil"/>
          <w:bar w:val="nil"/>
        </w:pBdr>
        <w:jc w:val="both"/>
        <w:rPr>
          <w:rFonts w:ascii="Arial" w:eastAsia="Arial Unicode MS" w:hAnsi="Arial" w:cs="Arial"/>
          <w:color w:val="002060"/>
          <w:sz w:val="20"/>
          <w:szCs w:val="20"/>
          <w:u w:color="000000"/>
          <w:bdr w:val="nil"/>
        </w:rPr>
      </w:pPr>
      <w:r w:rsidRPr="007F1476">
        <w:rPr>
          <w:rFonts w:ascii="Arial" w:eastAsia="Arial Unicode MS" w:hAnsi="Arial" w:cs="Arial"/>
          <w:color w:val="002060"/>
          <w:sz w:val="20"/>
          <w:szCs w:val="20"/>
          <w:u w:color="000000"/>
          <w:bdr w:val="nil"/>
        </w:rPr>
        <w:lastRenderedPageBreak/>
        <w:t xml:space="preserve">In caso di indisponibilità motivata dei calciatori convocati, le Società devono darne immediata comunicazione contattando il Responsabile Organizzativo e/o il Responsabile Tecnico C.F.T., inviando la relativa certificazione per l’assenza. </w:t>
      </w:r>
    </w:p>
    <w:p w:rsidR="007F1476" w:rsidRPr="007F1476" w:rsidRDefault="007F1476" w:rsidP="007F1476">
      <w:pPr>
        <w:pBdr>
          <w:top w:val="nil"/>
          <w:left w:val="nil"/>
          <w:bottom w:val="nil"/>
          <w:right w:val="nil"/>
          <w:between w:val="nil"/>
          <w:bar w:val="nil"/>
        </w:pBdr>
        <w:spacing w:line="240" w:lineRule="auto"/>
        <w:rPr>
          <w:rFonts w:ascii="Arial" w:eastAsia="Arial Unicode MS" w:hAnsi="Arial" w:cs="Arial"/>
          <w:b/>
          <w:color w:val="002060"/>
          <w:u w:val="single" w:color="000000"/>
          <w:bdr w:val="nil"/>
        </w:rPr>
      </w:pPr>
      <w:r w:rsidRPr="007F1476">
        <w:rPr>
          <w:rFonts w:ascii="Arial" w:eastAsia="Arial Unicode MS" w:hAnsi="Arial" w:cs="Arial"/>
          <w:b/>
          <w:color w:val="002060"/>
          <w:u w:val="single" w:color="000000"/>
          <w:bdr w:val="nil"/>
        </w:rPr>
        <w:t>STAFF</w:t>
      </w:r>
    </w:p>
    <w:p w:rsidR="007F1476" w:rsidRPr="007F1476" w:rsidRDefault="007F1476" w:rsidP="007F1476">
      <w:pPr>
        <w:pBdr>
          <w:top w:val="nil"/>
          <w:left w:val="nil"/>
          <w:bottom w:val="nil"/>
          <w:right w:val="nil"/>
          <w:between w:val="nil"/>
          <w:bar w:val="nil"/>
        </w:pBdr>
        <w:spacing w:after="0" w:line="240" w:lineRule="auto"/>
        <w:jc w:val="both"/>
        <w:rPr>
          <w:rFonts w:ascii="Arial" w:eastAsia="Arial Unicode MS" w:hAnsi="Arial" w:cs="Arial"/>
          <w:color w:val="002060"/>
          <w:sz w:val="20"/>
          <w:szCs w:val="20"/>
          <w:u w:color="000000"/>
          <w:bdr w:val="nil"/>
        </w:rPr>
      </w:pPr>
      <w:r w:rsidRPr="007F1476">
        <w:rPr>
          <w:rFonts w:ascii="Arial" w:eastAsia="Arial Unicode MS" w:hAnsi="Arial" w:cs="Arial"/>
          <w:color w:val="002060"/>
          <w:sz w:val="20"/>
          <w:szCs w:val="20"/>
          <w:u w:color="000000"/>
          <w:bdr w:val="nil"/>
        </w:rPr>
        <w:t>Responsabile Organizzativo Regionale C.F.T.:                               Floriano Marziali</w:t>
      </w:r>
    </w:p>
    <w:p w:rsidR="007F1476" w:rsidRPr="007F1476" w:rsidRDefault="007F1476" w:rsidP="007F1476">
      <w:pPr>
        <w:pBdr>
          <w:top w:val="nil"/>
          <w:left w:val="nil"/>
          <w:bottom w:val="nil"/>
          <w:right w:val="nil"/>
          <w:between w:val="nil"/>
          <w:bar w:val="nil"/>
        </w:pBdr>
        <w:spacing w:after="0" w:line="240" w:lineRule="auto"/>
        <w:jc w:val="both"/>
        <w:rPr>
          <w:rFonts w:ascii="Arial" w:eastAsia="Arial Unicode MS" w:hAnsi="Arial" w:cs="Arial"/>
          <w:color w:val="002060"/>
          <w:sz w:val="20"/>
          <w:szCs w:val="20"/>
          <w:u w:color="000000"/>
          <w:bdr w:val="nil"/>
        </w:rPr>
      </w:pPr>
      <w:r w:rsidRPr="007F1476">
        <w:rPr>
          <w:rFonts w:ascii="Arial" w:eastAsia="Arial Unicode MS" w:hAnsi="Arial" w:cs="Arial"/>
          <w:color w:val="002060"/>
          <w:sz w:val="20"/>
          <w:szCs w:val="20"/>
          <w:u w:color="000000"/>
          <w:bdr w:val="nil"/>
        </w:rPr>
        <w:t>Responsabile Organizzativo C.F.T.                                                 Francesco Ansevini</w:t>
      </w:r>
    </w:p>
    <w:p w:rsidR="007F1476" w:rsidRPr="007F1476" w:rsidRDefault="007F1476" w:rsidP="007F1476">
      <w:pPr>
        <w:pBdr>
          <w:top w:val="nil"/>
          <w:left w:val="nil"/>
          <w:bottom w:val="nil"/>
          <w:right w:val="nil"/>
          <w:between w:val="nil"/>
          <w:bar w:val="nil"/>
        </w:pBdr>
        <w:spacing w:after="0" w:line="240" w:lineRule="auto"/>
        <w:jc w:val="both"/>
        <w:rPr>
          <w:rFonts w:ascii="Arial" w:eastAsia="Arial Unicode MS" w:hAnsi="Arial" w:cs="Arial"/>
          <w:color w:val="002060"/>
          <w:sz w:val="20"/>
          <w:szCs w:val="20"/>
          <w:u w:color="000000"/>
          <w:bdr w:val="nil"/>
        </w:rPr>
      </w:pPr>
      <w:r w:rsidRPr="007F1476">
        <w:rPr>
          <w:rFonts w:ascii="Arial" w:eastAsia="Arial Unicode MS" w:hAnsi="Arial" w:cs="Arial"/>
          <w:color w:val="002060"/>
          <w:sz w:val="20"/>
          <w:szCs w:val="20"/>
          <w:u w:color="000000"/>
          <w:bdr w:val="nil"/>
        </w:rPr>
        <w:t>Responsabile Tecnico C.F.T.:                                                         Giacomo Gentilucci</w:t>
      </w:r>
    </w:p>
    <w:p w:rsidR="007F1476" w:rsidRPr="007F1476" w:rsidRDefault="007F1476" w:rsidP="007F1476">
      <w:pPr>
        <w:pBdr>
          <w:top w:val="nil"/>
          <w:left w:val="nil"/>
          <w:bottom w:val="nil"/>
          <w:right w:val="nil"/>
          <w:between w:val="nil"/>
          <w:bar w:val="nil"/>
        </w:pBdr>
        <w:spacing w:after="0" w:line="240" w:lineRule="auto"/>
        <w:jc w:val="both"/>
        <w:rPr>
          <w:rFonts w:ascii="Arial" w:eastAsia="Arial Unicode MS" w:hAnsi="Arial" w:cs="Arial"/>
          <w:color w:val="002060"/>
          <w:sz w:val="20"/>
          <w:szCs w:val="20"/>
          <w:u w:color="000000"/>
          <w:bdr w:val="nil"/>
        </w:rPr>
      </w:pPr>
      <w:r w:rsidRPr="007F1476">
        <w:rPr>
          <w:rFonts w:ascii="Arial" w:eastAsia="Arial Unicode MS" w:hAnsi="Arial" w:cs="Arial"/>
          <w:color w:val="002060"/>
          <w:sz w:val="20"/>
          <w:szCs w:val="20"/>
          <w:u w:color="000000"/>
          <w:bdr w:val="nil"/>
        </w:rPr>
        <w:t>Istruttore Under 15 F:                                                                      Melissa Marchetti</w:t>
      </w:r>
    </w:p>
    <w:p w:rsidR="007F1476" w:rsidRPr="007F1476" w:rsidRDefault="007F1476" w:rsidP="007F1476">
      <w:pPr>
        <w:pBdr>
          <w:top w:val="nil"/>
          <w:left w:val="nil"/>
          <w:bottom w:val="nil"/>
          <w:right w:val="nil"/>
          <w:between w:val="nil"/>
          <w:bar w:val="nil"/>
        </w:pBdr>
        <w:spacing w:after="0" w:line="240" w:lineRule="auto"/>
        <w:jc w:val="both"/>
        <w:rPr>
          <w:rFonts w:ascii="Arial" w:eastAsia="Arial Unicode MS" w:hAnsi="Arial" w:cs="Arial"/>
          <w:color w:val="002060"/>
          <w:sz w:val="20"/>
          <w:szCs w:val="20"/>
          <w:u w:color="000000"/>
          <w:bdr w:val="nil"/>
        </w:rPr>
      </w:pPr>
      <w:r w:rsidRPr="007F1476">
        <w:rPr>
          <w:rFonts w:ascii="Arial" w:eastAsia="Arial Unicode MS" w:hAnsi="Arial" w:cs="Arial"/>
          <w:color w:val="002060"/>
          <w:sz w:val="20"/>
          <w:szCs w:val="20"/>
          <w:u w:color="000000"/>
          <w:bdr w:val="nil"/>
        </w:rPr>
        <w:t>Istruttore Under 14 M:                                                                     Simone Cecchi</w:t>
      </w:r>
    </w:p>
    <w:p w:rsidR="007F1476" w:rsidRPr="007F1476" w:rsidRDefault="007F1476" w:rsidP="007F1476">
      <w:pPr>
        <w:pBdr>
          <w:top w:val="nil"/>
          <w:left w:val="nil"/>
          <w:bottom w:val="nil"/>
          <w:right w:val="nil"/>
          <w:between w:val="nil"/>
          <w:bar w:val="nil"/>
        </w:pBdr>
        <w:spacing w:after="0" w:line="240" w:lineRule="auto"/>
        <w:jc w:val="both"/>
        <w:rPr>
          <w:rFonts w:ascii="Arial" w:eastAsia="Arial Unicode MS" w:hAnsi="Arial" w:cs="Arial"/>
          <w:color w:val="002060"/>
          <w:sz w:val="20"/>
          <w:szCs w:val="20"/>
          <w:u w:color="000000"/>
          <w:bdr w:val="nil"/>
        </w:rPr>
      </w:pPr>
      <w:r w:rsidRPr="007F1476">
        <w:rPr>
          <w:rFonts w:ascii="Arial" w:eastAsia="Arial Unicode MS" w:hAnsi="Arial" w:cs="Arial"/>
          <w:color w:val="002060"/>
          <w:sz w:val="20"/>
          <w:szCs w:val="20"/>
          <w:u w:color="000000"/>
          <w:bdr w:val="nil"/>
        </w:rPr>
        <w:t>Istruttore Under 13 M:                                                                     Matteo Troncon</w:t>
      </w:r>
    </w:p>
    <w:p w:rsidR="007F1476" w:rsidRPr="007F1476" w:rsidRDefault="007F1476" w:rsidP="007F1476">
      <w:pPr>
        <w:pBdr>
          <w:top w:val="nil"/>
          <w:left w:val="nil"/>
          <w:bottom w:val="nil"/>
          <w:right w:val="nil"/>
          <w:between w:val="nil"/>
          <w:bar w:val="nil"/>
        </w:pBdr>
        <w:spacing w:after="0" w:line="240" w:lineRule="auto"/>
        <w:jc w:val="both"/>
        <w:rPr>
          <w:rFonts w:ascii="Arial" w:eastAsia="Arial Unicode MS" w:hAnsi="Arial" w:cs="Arial"/>
          <w:color w:val="002060"/>
          <w:sz w:val="20"/>
          <w:szCs w:val="20"/>
          <w:u w:color="000000"/>
          <w:bdr w:val="nil"/>
        </w:rPr>
      </w:pPr>
      <w:r w:rsidRPr="007F1476">
        <w:rPr>
          <w:rFonts w:ascii="Arial" w:eastAsia="Arial Unicode MS" w:hAnsi="Arial" w:cs="Arial"/>
          <w:color w:val="002060"/>
          <w:sz w:val="20"/>
          <w:szCs w:val="20"/>
          <w:u w:color="000000"/>
          <w:bdr w:val="nil"/>
        </w:rPr>
        <w:t xml:space="preserve">Preparatore dei portieri:                                                                  Matteo Pazzi </w:t>
      </w:r>
    </w:p>
    <w:p w:rsidR="007F1476" w:rsidRPr="007F1476" w:rsidRDefault="007F1476" w:rsidP="007F1476">
      <w:pPr>
        <w:pBdr>
          <w:top w:val="nil"/>
          <w:left w:val="nil"/>
          <w:bottom w:val="nil"/>
          <w:right w:val="nil"/>
          <w:between w:val="nil"/>
          <w:bar w:val="nil"/>
        </w:pBdr>
        <w:spacing w:after="0" w:line="240" w:lineRule="auto"/>
        <w:jc w:val="both"/>
        <w:rPr>
          <w:rFonts w:ascii="Arial" w:eastAsia="Arial Unicode MS" w:hAnsi="Arial" w:cs="Arial"/>
          <w:color w:val="002060"/>
          <w:sz w:val="20"/>
          <w:szCs w:val="20"/>
          <w:u w:color="000000"/>
          <w:bdr w:val="nil"/>
        </w:rPr>
      </w:pPr>
      <w:r w:rsidRPr="007F1476">
        <w:rPr>
          <w:rFonts w:ascii="Arial" w:eastAsia="Arial Unicode MS" w:hAnsi="Arial" w:cs="Arial"/>
          <w:color w:val="002060"/>
          <w:sz w:val="20"/>
          <w:szCs w:val="20"/>
          <w:u w:color="000000"/>
          <w:bdr w:val="nil"/>
        </w:rPr>
        <w:t xml:space="preserve">Preparatore Atletico                                                                        Damian Javier Fernando                                                                                                    </w:t>
      </w:r>
    </w:p>
    <w:p w:rsidR="007F1476" w:rsidRPr="007F1476" w:rsidRDefault="007F1476" w:rsidP="007F1476">
      <w:pPr>
        <w:pBdr>
          <w:top w:val="nil"/>
          <w:left w:val="nil"/>
          <w:bottom w:val="nil"/>
          <w:right w:val="nil"/>
          <w:between w:val="nil"/>
          <w:bar w:val="nil"/>
        </w:pBdr>
        <w:spacing w:after="0" w:line="240" w:lineRule="auto"/>
        <w:jc w:val="both"/>
        <w:rPr>
          <w:rFonts w:ascii="Arial" w:eastAsia="Arial Unicode MS" w:hAnsi="Arial" w:cs="Arial"/>
          <w:color w:val="002060"/>
          <w:sz w:val="20"/>
          <w:szCs w:val="20"/>
          <w:u w:color="000000"/>
          <w:bdr w:val="nil"/>
        </w:rPr>
      </w:pPr>
      <w:r w:rsidRPr="007F1476">
        <w:rPr>
          <w:rFonts w:ascii="Arial" w:eastAsia="Arial Unicode MS" w:hAnsi="Arial" w:cs="Arial"/>
          <w:color w:val="002060"/>
          <w:sz w:val="20"/>
          <w:szCs w:val="20"/>
          <w:u w:color="000000"/>
          <w:bdr w:val="nil"/>
        </w:rPr>
        <w:t xml:space="preserve">Medico                                                                                            Fabio Santelli  </w:t>
      </w:r>
    </w:p>
    <w:p w:rsidR="007F1476" w:rsidRPr="007F1476" w:rsidRDefault="007F1476" w:rsidP="007F1476">
      <w:pPr>
        <w:pBdr>
          <w:top w:val="nil"/>
          <w:left w:val="nil"/>
          <w:bottom w:val="nil"/>
          <w:right w:val="nil"/>
          <w:between w:val="nil"/>
          <w:bar w:val="nil"/>
        </w:pBdr>
        <w:spacing w:after="0" w:line="240" w:lineRule="auto"/>
        <w:jc w:val="both"/>
        <w:rPr>
          <w:rFonts w:ascii="Arial" w:eastAsia="Arial Unicode MS" w:hAnsi="Arial" w:cs="Arial"/>
          <w:color w:val="002060"/>
          <w:sz w:val="20"/>
          <w:szCs w:val="20"/>
          <w:u w:color="000000"/>
          <w:bdr w:val="nil"/>
        </w:rPr>
      </w:pPr>
      <w:r w:rsidRPr="007F1476">
        <w:rPr>
          <w:rFonts w:ascii="Arial" w:eastAsia="Arial Unicode MS" w:hAnsi="Arial" w:cs="Arial"/>
          <w:color w:val="002060"/>
          <w:sz w:val="20"/>
          <w:szCs w:val="20"/>
          <w:u w:color="000000"/>
          <w:bdr w:val="nil"/>
        </w:rPr>
        <w:t>Fisioterapisti:                                                                                  Michele Gennuso</w:t>
      </w:r>
    </w:p>
    <w:p w:rsidR="007F1476" w:rsidRPr="007F1476" w:rsidRDefault="007F1476" w:rsidP="007F1476">
      <w:pPr>
        <w:pBdr>
          <w:top w:val="nil"/>
          <w:left w:val="nil"/>
          <w:bottom w:val="nil"/>
          <w:right w:val="nil"/>
          <w:between w:val="nil"/>
          <w:bar w:val="nil"/>
        </w:pBdr>
        <w:spacing w:after="0" w:line="240" w:lineRule="auto"/>
        <w:jc w:val="both"/>
        <w:rPr>
          <w:rFonts w:ascii="Arial" w:eastAsia="Arial Unicode MS" w:hAnsi="Arial" w:cs="Arial"/>
          <w:color w:val="002060"/>
          <w:sz w:val="20"/>
          <w:szCs w:val="20"/>
          <w:u w:color="000000"/>
          <w:bdr w:val="nil"/>
        </w:rPr>
      </w:pPr>
      <w:r w:rsidRPr="007F1476">
        <w:rPr>
          <w:rFonts w:ascii="Arial" w:eastAsia="Arial Unicode MS" w:hAnsi="Arial" w:cs="Arial"/>
          <w:color w:val="002060"/>
          <w:sz w:val="20"/>
          <w:szCs w:val="20"/>
          <w:u w:color="000000"/>
          <w:bdr w:val="nil"/>
        </w:rPr>
        <w:t>Psicologo:                                                                                      Giovanni Caproni</w:t>
      </w:r>
    </w:p>
    <w:p w:rsidR="007F1476" w:rsidRPr="007F1476" w:rsidRDefault="007F1476" w:rsidP="007F1476">
      <w:pPr>
        <w:pBdr>
          <w:top w:val="nil"/>
          <w:left w:val="nil"/>
          <w:bottom w:val="nil"/>
          <w:right w:val="nil"/>
          <w:between w:val="nil"/>
          <w:bar w:val="nil"/>
        </w:pBdr>
        <w:spacing w:line="240" w:lineRule="auto"/>
        <w:jc w:val="both"/>
        <w:rPr>
          <w:rFonts w:ascii="Arial" w:eastAsia="Arial Unicode MS" w:hAnsi="Arial" w:cs="Arial"/>
          <w:color w:val="002060"/>
          <w:u w:color="000000"/>
          <w:bdr w:val="nil"/>
        </w:rPr>
      </w:pPr>
      <w:r w:rsidRPr="007F1476">
        <w:rPr>
          <w:rFonts w:ascii="Arial" w:eastAsia="Arial Unicode MS" w:hAnsi="Arial" w:cs="Arial"/>
          <w:color w:val="002060"/>
          <w:u w:color="000000"/>
          <w:bdr w:val="nil"/>
        </w:rPr>
        <w:t xml:space="preserve"> </w:t>
      </w:r>
    </w:p>
    <w:p w:rsidR="007F1476" w:rsidRPr="007F1476" w:rsidRDefault="007F1476" w:rsidP="007F1476">
      <w:pPr>
        <w:pBdr>
          <w:top w:val="nil"/>
          <w:left w:val="nil"/>
          <w:bottom w:val="nil"/>
          <w:right w:val="nil"/>
          <w:between w:val="nil"/>
          <w:bar w:val="nil"/>
        </w:pBdr>
        <w:spacing w:line="240" w:lineRule="auto"/>
        <w:jc w:val="both"/>
        <w:rPr>
          <w:rFonts w:ascii="Arial" w:eastAsia="Arial Unicode MS" w:hAnsi="Arial" w:cs="Arial"/>
          <w:color w:val="002060"/>
          <w:sz w:val="20"/>
          <w:szCs w:val="20"/>
          <w:u w:color="000000"/>
          <w:bdr w:val="nil"/>
        </w:rPr>
      </w:pPr>
      <w:r w:rsidRPr="007F1476">
        <w:rPr>
          <w:rFonts w:ascii="Arial" w:eastAsia="Arial Unicode MS" w:hAnsi="Arial" w:cs="Arial"/>
          <w:color w:val="002060"/>
          <w:sz w:val="20"/>
          <w:szCs w:val="20"/>
          <w:u w:color="000000"/>
          <w:bdr w:val="nil"/>
        </w:rPr>
        <w:t>Si ringraziano le Società per la collaborazione offerta e si porgono cordiali saluti.</w:t>
      </w:r>
    </w:p>
    <w:p w:rsidR="007F1476" w:rsidRPr="007F1476" w:rsidRDefault="007F1476" w:rsidP="007F1476">
      <w:pPr>
        <w:pBdr>
          <w:top w:val="nil"/>
          <w:left w:val="nil"/>
          <w:bottom w:val="nil"/>
          <w:right w:val="nil"/>
          <w:between w:val="nil"/>
          <w:bar w:val="nil"/>
        </w:pBdr>
        <w:spacing w:after="0" w:line="240" w:lineRule="auto"/>
        <w:jc w:val="both"/>
        <w:rPr>
          <w:rFonts w:ascii="Arial" w:eastAsia="Arial Unicode MS" w:hAnsi="Arial" w:cs="Arial"/>
          <w:color w:val="002060"/>
          <w:u w:color="000000"/>
          <w:bdr w:val="nil"/>
        </w:rPr>
      </w:pPr>
    </w:p>
    <w:p w:rsidR="007F1476" w:rsidRPr="007F1476" w:rsidRDefault="007F1476" w:rsidP="007F1476">
      <w:pPr>
        <w:spacing w:after="0" w:line="240" w:lineRule="auto"/>
        <w:jc w:val="both"/>
        <w:rPr>
          <w:rFonts w:ascii="Arial" w:eastAsiaTheme="minorEastAsia" w:hAnsi="Arial" w:cs="Arial"/>
          <w:b/>
          <w:color w:val="002060"/>
          <w:u w:val="single"/>
        </w:rPr>
      </w:pPr>
    </w:p>
    <w:p w:rsidR="007F1476" w:rsidRPr="007F1476" w:rsidRDefault="007F1476" w:rsidP="007F1476">
      <w:pPr>
        <w:spacing w:after="0" w:line="240" w:lineRule="auto"/>
        <w:jc w:val="both"/>
        <w:rPr>
          <w:rFonts w:ascii="Arial" w:eastAsiaTheme="minorEastAsia" w:hAnsi="Arial" w:cs="Arial"/>
          <w:b/>
          <w:color w:val="002060"/>
          <w:u w:val="single"/>
        </w:rPr>
      </w:pPr>
    </w:p>
    <w:p w:rsidR="007F1476" w:rsidRPr="007F1476" w:rsidRDefault="007F1476" w:rsidP="007F1476">
      <w:pPr>
        <w:overflowPunct w:val="0"/>
        <w:autoSpaceDE w:val="0"/>
        <w:autoSpaceDN w:val="0"/>
        <w:adjustRightInd w:val="0"/>
        <w:spacing w:after="0" w:line="240" w:lineRule="auto"/>
        <w:jc w:val="both"/>
        <w:rPr>
          <w:rFonts w:ascii="Arial" w:hAnsi="Arial"/>
          <w:b/>
          <w:noProof/>
          <w:color w:val="002060"/>
          <w:u w:val="single"/>
        </w:rPr>
      </w:pPr>
      <w:r w:rsidRPr="007F1476">
        <w:rPr>
          <w:rFonts w:ascii="Arial" w:hAnsi="Arial"/>
          <w:b/>
          <w:noProof/>
          <w:color w:val="002060"/>
          <w:u w:val="single"/>
        </w:rPr>
        <w:t>Le ammende irrogate con il presente comunicato dovranno pervenire a questo Comitato entro e non oltre il 25/03/2022.</w:t>
      </w:r>
    </w:p>
    <w:p w:rsidR="007F1476" w:rsidRPr="007F1476" w:rsidRDefault="007F1476" w:rsidP="007F1476">
      <w:pPr>
        <w:spacing w:after="0" w:line="240" w:lineRule="auto"/>
        <w:jc w:val="both"/>
        <w:rPr>
          <w:rFonts w:ascii="Arial" w:eastAsiaTheme="minorEastAsia" w:hAnsi="Arial" w:cs="Arial"/>
          <w:b/>
          <w:color w:val="002060"/>
          <w:u w:val="single"/>
        </w:rPr>
      </w:pPr>
    </w:p>
    <w:p w:rsidR="007F1476" w:rsidRPr="007F1476" w:rsidRDefault="007F1476" w:rsidP="007F1476">
      <w:pPr>
        <w:spacing w:after="0" w:line="240" w:lineRule="auto"/>
        <w:jc w:val="both"/>
        <w:rPr>
          <w:rFonts w:ascii="Arial" w:eastAsiaTheme="minorEastAsia" w:hAnsi="Arial" w:cs="Arial"/>
          <w:b/>
          <w:color w:val="002060"/>
          <w:u w:val="single"/>
        </w:rPr>
      </w:pPr>
    </w:p>
    <w:p w:rsidR="007F1476" w:rsidRPr="007F1476" w:rsidRDefault="007F1476" w:rsidP="007F1476">
      <w:pPr>
        <w:spacing w:after="0" w:line="240" w:lineRule="auto"/>
        <w:jc w:val="both"/>
        <w:rPr>
          <w:rFonts w:ascii="Arial" w:eastAsiaTheme="minorEastAsia" w:hAnsi="Arial" w:cs="Arial"/>
          <w:b/>
          <w:color w:val="002060"/>
          <w:u w:val="single"/>
        </w:rPr>
      </w:pPr>
      <w:r w:rsidRPr="007F1476">
        <w:rPr>
          <w:rFonts w:ascii="Arial" w:eastAsiaTheme="minorEastAsia" w:hAnsi="Arial" w:cs="Arial"/>
          <w:b/>
          <w:color w:val="002060"/>
          <w:u w:val="single"/>
        </w:rPr>
        <w:t>Pubblicato in Ancona ed affisso all’albo della Delegazione Provinciale il 18/03/2022</w:t>
      </w:r>
    </w:p>
    <w:p w:rsidR="007F1476" w:rsidRPr="007F1476" w:rsidRDefault="007F1476" w:rsidP="007F1476">
      <w:pPr>
        <w:spacing w:after="0" w:line="240" w:lineRule="auto"/>
        <w:contextualSpacing/>
        <w:jc w:val="both"/>
        <w:rPr>
          <w:rFonts w:ascii="Arial" w:eastAsia="Times New Roman" w:hAnsi="Arial" w:cs="Arial"/>
          <w:b/>
          <w:i/>
          <w:color w:val="002060"/>
          <w:sz w:val="24"/>
          <w:szCs w:val="24"/>
          <w:lang w:eastAsia="it-IT"/>
        </w:rPr>
      </w:pPr>
    </w:p>
    <w:p w:rsidR="007F1476" w:rsidRPr="007F1476" w:rsidRDefault="007F1476" w:rsidP="007F1476">
      <w:pPr>
        <w:spacing w:after="0" w:line="240" w:lineRule="auto"/>
        <w:contextualSpacing/>
        <w:jc w:val="both"/>
        <w:rPr>
          <w:rFonts w:ascii="Arial" w:eastAsia="Times New Roman" w:hAnsi="Arial" w:cs="Arial"/>
          <w:b/>
          <w:i/>
          <w:color w:val="002060"/>
          <w:sz w:val="24"/>
          <w:szCs w:val="24"/>
          <w:lang w:eastAsia="it-IT"/>
        </w:rPr>
      </w:pPr>
      <w:r w:rsidRPr="007F1476">
        <w:rPr>
          <w:rFonts w:ascii="Arial" w:eastAsia="Times New Roman" w:hAnsi="Arial" w:cs="Arial"/>
          <w:b/>
          <w:i/>
          <w:color w:val="002060"/>
          <w:sz w:val="24"/>
          <w:szCs w:val="24"/>
          <w:lang w:eastAsia="it-IT"/>
        </w:rPr>
        <w:t>ALLEGATI:</w:t>
      </w:r>
    </w:p>
    <w:p w:rsidR="007F1476" w:rsidRPr="007F1476" w:rsidRDefault="007F1476" w:rsidP="007F1476">
      <w:pPr>
        <w:spacing w:after="0" w:line="240" w:lineRule="auto"/>
        <w:contextualSpacing/>
        <w:jc w:val="both"/>
        <w:rPr>
          <w:rFonts w:ascii="Arial" w:eastAsia="Times New Roman" w:hAnsi="Arial" w:cs="Arial"/>
          <w:b/>
          <w:i/>
          <w:color w:val="002060"/>
          <w:sz w:val="24"/>
          <w:szCs w:val="24"/>
          <w:lang w:eastAsia="it-IT"/>
        </w:rPr>
      </w:pPr>
    </w:p>
    <w:p w:rsidR="007F1476" w:rsidRPr="007F1476" w:rsidRDefault="007F1476" w:rsidP="007F1476">
      <w:pPr>
        <w:numPr>
          <w:ilvl w:val="0"/>
          <w:numId w:val="12"/>
        </w:numPr>
        <w:spacing w:after="0" w:line="240" w:lineRule="auto"/>
        <w:contextualSpacing/>
        <w:jc w:val="both"/>
        <w:rPr>
          <w:rFonts w:ascii="Arial" w:eastAsia="Times New Roman" w:hAnsi="Arial" w:cs="Arial"/>
          <w:color w:val="002060"/>
          <w:sz w:val="20"/>
          <w:szCs w:val="20"/>
          <w:lang w:eastAsia="it-IT"/>
        </w:rPr>
      </w:pPr>
      <w:r w:rsidRPr="007F1476">
        <w:rPr>
          <w:rFonts w:ascii="Arial" w:eastAsia="Times New Roman" w:hAnsi="Arial" w:cs="Arial"/>
          <w:color w:val="002060"/>
          <w:sz w:val="20"/>
          <w:szCs w:val="20"/>
          <w:lang w:eastAsia="it-IT"/>
        </w:rPr>
        <w:t>Locandina incontro informativo ASD Fabriano Cerreto</w:t>
      </w:r>
    </w:p>
    <w:p w:rsidR="007F1476" w:rsidRPr="007F1476" w:rsidRDefault="007F1476" w:rsidP="007F1476">
      <w:pPr>
        <w:numPr>
          <w:ilvl w:val="0"/>
          <w:numId w:val="12"/>
        </w:numPr>
        <w:spacing w:after="0" w:line="240" w:lineRule="auto"/>
        <w:contextualSpacing/>
        <w:jc w:val="both"/>
        <w:rPr>
          <w:rFonts w:ascii="Arial" w:eastAsia="Times New Roman" w:hAnsi="Arial" w:cs="Arial"/>
          <w:color w:val="002060"/>
          <w:sz w:val="20"/>
          <w:szCs w:val="20"/>
          <w:lang w:eastAsia="it-IT"/>
        </w:rPr>
      </w:pPr>
      <w:r w:rsidRPr="007F1476">
        <w:rPr>
          <w:rFonts w:ascii="Arial" w:eastAsia="Times New Roman" w:hAnsi="Arial" w:cs="Arial"/>
          <w:color w:val="002060"/>
          <w:sz w:val="20"/>
          <w:szCs w:val="20"/>
          <w:lang w:eastAsia="it-IT"/>
        </w:rPr>
        <w:t>Locandina incontro informativo Polisportiva Candia Baraccola Aspio</w:t>
      </w:r>
    </w:p>
    <w:p w:rsidR="007F1476" w:rsidRPr="007F1476" w:rsidRDefault="007F1476" w:rsidP="007F1476">
      <w:pPr>
        <w:numPr>
          <w:ilvl w:val="0"/>
          <w:numId w:val="12"/>
        </w:numPr>
        <w:spacing w:after="0" w:line="240" w:lineRule="auto"/>
        <w:contextualSpacing/>
        <w:jc w:val="both"/>
        <w:rPr>
          <w:rFonts w:ascii="Arial" w:eastAsia="Times New Roman" w:hAnsi="Arial" w:cs="Arial"/>
          <w:color w:val="002060"/>
          <w:sz w:val="20"/>
          <w:szCs w:val="20"/>
          <w:lang w:eastAsia="it-IT"/>
        </w:rPr>
      </w:pPr>
      <w:r w:rsidRPr="007F1476">
        <w:rPr>
          <w:rFonts w:ascii="Arial" w:eastAsia="Times New Roman" w:hAnsi="Arial" w:cs="Arial"/>
          <w:color w:val="002060"/>
          <w:sz w:val="20"/>
          <w:szCs w:val="20"/>
          <w:lang w:eastAsia="it-IT"/>
        </w:rPr>
        <w:t>Locandina incontro informativo Marina Calcio</w:t>
      </w:r>
    </w:p>
    <w:p w:rsidR="007F1476" w:rsidRPr="007F1476" w:rsidRDefault="007F1476" w:rsidP="007F1476">
      <w:pPr>
        <w:numPr>
          <w:ilvl w:val="0"/>
          <w:numId w:val="12"/>
        </w:numPr>
        <w:spacing w:after="0" w:line="240" w:lineRule="auto"/>
        <w:contextualSpacing/>
        <w:jc w:val="both"/>
        <w:rPr>
          <w:rFonts w:ascii="Arial" w:eastAsia="Times New Roman" w:hAnsi="Arial" w:cs="Arial"/>
          <w:color w:val="002060"/>
          <w:sz w:val="20"/>
          <w:szCs w:val="20"/>
          <w:lang w:eastAsia="it-IT"/>
        </w:rPr>
      </w:pPr>
      <w:r w:rsidRPr="007F1476">
        <w:rPr>
          <w:rFonts w:ascii="Arial" w:eastAsia="Times New Roman" w:hAnsi="Arial" w:cs="Arial"/>
          <w:color w:val="002060"/>
          <w:sz w:val="20"/>
          <w:szCs w:val="20"/>
          <w:lang w:eastAsia="it-IT"/>
        </w:rPr>
        <w:t>Locandina incontro informativo ASD Giovane Ancona Calcio</w:t>
      </w:r>
    </w:p>
    <w:p w:rsidR="007F1476" w:rsidRPr="007F1476" w:rsidRDefault="007F1476" w:rsidP="007F1476">
      <w:pPr>
        <w:numPr>
          <w:ilvl w:val="0"/>
          <w:numId w:val="12"/>
        </w:numPr>
        <w:spacing w:after="0" w:line="240" w:lineRule="auto"/>
        <w:contextualSpacing/>
        <w:jc w:val="both"/>
        <w:rPr>
          <w:rFonts w:ascii="Arial" w:eastAsia="Times New Roman" w:hAnsi="Arial" w:cs="Arial"/>
          <w:color w:val="002060"/>
          <w:sz w:val="20"/>
          <w:szCs w:val="20"/>
          <w:lang w:eastAsia="it-IT"/>
        </w:rPr>
      </w:pPr>
      <w:r w:rsidRPr="007F1476">
        <w:rPr>
          <w:rFonts w:ascii="Arial" w:eastAsia="Times New Roman" w:hAnsi="Arial" w:cs="Arial"/>
          <w:color w:val="002060"/>
          <w:sz w:val="20"/>
          <w:szCs w:val="20"/>
          <w:lang w:eastAsia="it-IT"/>
        </w:rPr>
        <w:t>Referto calcio a cinque - Esordienti;</w:t>
      </w:r>
    </w:p>
    <w:p w:rsidR="007F1476" w:rsidRPr="007F1476" w:rsidRDefault="007F1476" w:rsidP="007F1476">
      <w:pPr>
        <w:numPr>
          <w:ilvl w:val="0"/>
          <w:numId w:val="12"/>
        </w:numPr>
        <w:spacing w:after="0" w:line="240" w:lineRule="auto"/>
        <w:contextualSpacing/>
        <w:jc w:val="both"/>
        <w:rPr>
          <w:rFonts w:ascii="Arial" w:eastAsia="Times New Roman" w:hAnsi="Arial" w:cs="Arial"/>
          <w:color w:val="002060"/>
          <w:sz w:val="20"/>
          <w:szCs w:val="20"/>
          <w:lang w:eastAsia="it-IT"/>
        </w:rPr>
      </w:pPr>
      <w:r w:rsidRPr="007F1476">
        <w:rPr>
          <w:rFonts w:ascii="Arial" w:eastAsia="Times New Roman" w:hAnsi="Arial" w:cs="Arial"/>
          <w:color w:val="002060"/>
          <w:sz w:val="20"/>
          <w:szCs w:val="20"/>
          <w:lang w:eastAsia="it-IT"/>
        </w:rPr>
        <w:t>Referto Primi Calci;</w:t>
      </w:r>
    </w:p>
    <w:p w:rsidR="007F1476" w:rsidRPr="007F1476" w:rsidRDefault="007F1476" w:rsidP="007F1476">
      <w:pPr>
        <w:numPr>
          <w:ilvl w:val="0"/>
          <w:numId w:val="12"/>
        </w:numPr>
        <w:spacing w:after="0" w:line="240" w:lineRule="auto"/>
        <w:contextualSpacing/>
        <w:jc w:val="both"/>
        <w:rPr>
          <w:rFonts w:ascii="Arial" w:eastAsia="Times New Roman" w:hAnsi="Arial" w:cs="Arial"/>
          <w:color w:val="002060"/>
          <w:sz w:val="20"/>
          <w:szCs w:val="20"/>
          <w:lang w:eastAsia="it-IT"/>
        </w:rPr>
      </w:pPr>
      <w:r w:rsidRPr="007F1476">
        <w:rPr>
          <w:rFonts w:ascii="Arial" w:eastAsia="Times New Roman" w:hAnsi="Arial" w:cs="Arial"/>
          <w:color w:val="002060"/>
          <w:sz w:val="20"/>
          <w:szCs w:val="20"/>
          <w:lang w:eastAsia="it-IT"/>
        </w:rPr>
        <w:t>Referto Piccoli Amici</w:t>
      </w:r>
    </w:p>
    <w:p w:rsidR="007F1476" w:rsidRPr="007F1476" w:rsidRDefault="007F1476" w:rsidP="007F1476">
      <w:pPr>
        <w:spacing w:after="0" w:line="240" w:lineRule="auto"/>
        <w:ind w:left="720"/>
        <w:contextualSpacing/>
        <w:jc w:val="both"/>
        <w:rPr>
          <w:rFonts w:ascii="Arial" w:eastAsia="Times New Roman" w:hAnsi="Arial" w:cs="Arial"/>
          <w:color w:val="002060"/>
          <w:sz w:val="20"/>
          <w:szCs w:val="20"/>
          <w:lang w:eastAsia="it-IT"/>
        </w:rPr>
      </w:pPr>
    </w:p>
    <w:p w:rsidR="007F1476" w:rsidRPr="007F1476" w:rsidRDefault="007F1476" w:rsidP="007F1476">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1476" w:rsidRPr="007F1476" w:rsidTr="00E875B4">
        <w:trPr>
          <w:jc w:val="center"/>
        </w:trPr>
        <w:tc>
          <w:tcPr>
            <w:tcW w:w="2886" w:type="pct"/>
            <w:hideMark/>
          </w:tcPr>
          <w:p w:rsidR="007F1476" w:rsidRPr="007F1476" w:rsidRDefault="007F1476" w:rsidP="007F1476">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7F1476">
              <w:rPr>
                <w:rFonts w:ascii="Arial" w:eastAsiaTheme="minorEastAsia" w:hAnsi="Arial" w:cs="Arial"/>
                <w:b/>
                <w:noProof/>
                <w:color w:val="002060"/>
                <w:lang w:eastAsia="it-IT"/>
              </w:rPr>
              <w:t xml:space="preserve">   Il Segretario</w:t>
            </w:r>
          </w:p>
          <w:p w:rsidR="007F1476" w:rsidRPr="007F1476" w:rsidRDefault="007F1476" w:rsidP="007F1476">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7F1476">
              <w:rPr>
                <w:rFonts w:ascii="Arial" w:eastAsiaTheme="minorEastAsia" w:hAnsi="Arial" w:cs="Arial"/>
                <w:b/>
                <w:noProof/>
                <w:color w:val="002060"/>
                <w:lang w:eastAsia="it-IT"/>
              </w:rPr>
              <w:t>(Sergio Barocci)</w:t>
            </w:r>
          </w:p>
        </w:tc>
        <w:tc>
          <w:tcPr>
            <w:tcW w:w="2114" w:type="pct"/>
            <w:hideMark/>
          </w:tcPr>
          <w:p w:rsidR="007F1476" w:rsidRPr="007F1476" w:rsidRDefault="007F1476" w:rsidP="007F1476">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7F1476">
              <w:rPr>
                <w:rFonts w:ascii="Arial" w:eastAsiaTheme="minorEastAsia" w:hAnsi="Arial" w:cs="Arial"/>
                <w:b/>
                <w:noProof/>
                <w:color w:val="002060"/>
                <w:lang w:eastAsia="it-IT"/>
              </w:rPr>
              <w:t>Il Delegato Provinciale</w:t>
            </w:r>
          </w:p>
          <w:p w:rsidR="007F1476" w:rsidRPr="007F1476" w:rsidRDefault="007F1476" w:rsidP="007F1476">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7F1476">
              <w:rPr>
                <w:rFonts w:ascii="Arial" w:eastAsiaTheme="minorEastAsia" w:hAnsi="Arial" w:cs="Arial"/>
                <w:b/>
                <w:noProof/>
                <w:color w:val="002060"/>
                <w:lang w:eastAsia="it-IT"/>
              </w:rPr>
              <w:t xml:space="preserve">      (Elvio Rocchi)</w:t>
            </w:r>
          </w:p>
        </w:tc>
      </w:tr>
    </w:tbl>
    <w:p w:rsidR="007F1476" w:rsidRPr="007F1476" w:rsidRDefault="007F1476" w:rsidP="007F1476"/>
    <w:p w:rsidR="007F1476" w:rsidRPr="007F1476" w:rsidRDefault="007F1476" w:rsidP="007F1476"/>
    <w:p w:rsidR="007F1476" w:rsidRDefault="007F1476">
      <w:bookmarkStart w:id="117" w:name="_GoBack"/>
      <w:bookmarkEnd w:id="117"/>
    </w:p>
    <w:sectPr w:rsidR="007F1476" w:rsidSect="00C2615B">
      <w:footerReference w:type="default" r:id="rId22"/>
      <w:pgSz w:w="11906" w:h="16838"/>
      <w:pgMar w:top="1418" w:right="992" w:bottom="1418" w:left="99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auto"/>
    <w:pitch w:val="variable"/>
    <w:sig w:usb0="E00002FF" w:usb1="5000785B"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6130" w:rsidRPr="00CC75E8" w:rsidRDefault="007F1476">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28</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79</w:t>
    </w:r>
  </w:p>
  <w:p w:rsidR="00E56130" w:rsidRDefault="007F1476">
    <w:pPr>
      <w:pStyle w:val="Pidipagina"/>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764972"/>
    <w:multiLevelType w:val="hybridMultilevel"/>
    <w:tmpl w:val="D69256F8"/>
    <w:lvl w:ilvl="0" w:tplc="8F2AA1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25363ADF"/>
    <w:multiLevelType w:val="hybridMultilevel"/>
    <w:tmpl w:val="DCAAE0B8"/>
    <w:lvl w:ilvl="0" w:tplc="F5484CC0">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81B5FF0"/>
    <w:multiLevelType w:val="hybridMultilevel"/>
    <w:tmpl w:val="A5AE8342"/>
    <w:lvl w:ilvl="0" w:tplc="98F0B692">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9" w15:restartNumberingAfterBreak="0">
    <w:nsid w:val="5093639D"/>
    <w:multiLevelType w:val="hybridMultilevel"/>
    <w:tmpl w:val="729C25AA"/>
    <w:lvl w:ilvl="0" w:tplc="D27A0C4E">
      <w:start w:val="1"/>
      <w:numFmt w:val="bullet"/>
      <w:lvlText w:val="-"/>
      <w:lvlJc w:val="left"/>
      <w:pPr>
        <w:ind w:left="153" w:hanging="360"/>
      </w:pPr>
      <w:rPr>
        <w:rFonts w:ascii="Calibri" w:eastAsia="Times New Roman" w:hAnsi="Calibri" w:cs="Calibri" w:hint="default"/>
      </w:rPr>
    </w:lvl>
    <w:lvl w:ilvl="1" w:tplc="04100003" w:tentative="1">
      <w:start w:val="1"/>
      <w:numFmt w:val="bullet"/>
      <w:lvlText w:val="o"/>
      <w:lvlJc w:val="left"/>
      <w:pPr>
        <w:ind w:left="873" w:hanging="360"/>
      </w:pPr>
      <w:rPr>
        <w:rFonts w:ascii="Courier New" w:hAnsi="Courier New" w:cs="Courier New" w:hint="default"/>
      </w:rPr>
    </w:lvl>
    <w:lvl w:ilvl="2" w:tplc="04100005" w:tentative="1">
      <w:start w:val="1"/>
      <w:numFmt w:val="bullet"/>
      <w:lvlText w:val=""/>
      <w:lvlJc w:val="left"/>
      <w:pPr>
        <w:ind w:left="1593" w:hanging="360"/>
      </w:pPr>
      <w:rPr>
        <w:rFonts w:ascii="Wingdings" w:hAnsi="Wingdings" w:hint="default"/>
      </w:rPr>
    </w:lvl>
    <w:lvl w:ilvl="3" w:tplc="04100001" w:tentative="1">
      <w:start w:val="1"/>
      <w:numFmt w:val="bullet"/>
      <w:lvlText w:val=""/>
      <w:lvlJc w:val="left"/>
      <w:pPr>
        <w:ind w:left="2313" w:hanging="360"/>
      </w:pPr>
      <w:rPr>
        <w:rFonts w:ascii="Symbol" w:hAnsi="Symbol" w:hint="default"/>
      </w:rPr>
    </w:lvl>
    <w:lvl w:ilvl="4" w:tplc="04100003" w:tentative="1">
      <w:start w:val="1"/>
      <w:numFmt w:val="bullet"/>
      <w:lvlText w:val="o"/>
      <w:lvlJc w:val="left"/>
      <w:pPr>
        <w:ind w:left="3033" w:hanging="360"/>
      </w:pPr>
      <w:rPr>
        <w:rFonts w:ascii="Courier New" w:hAnsi="Courier New" w:cs="Courier New" w:hint="default"/>
      </w:rPr>
    </w:lvl>
    <w:lvl w:ilvl="5" w:tplc="04100005" w:tentative="1">
      <w:start w:val="1"/>
      <w:numFmt w:val="bullet"/>
      <w:lvlText w:val=""/>
      <w:lvlJc w:val="left"/>
      <w:pPr>
        <w:ind w:left="3753" w:hanging="360"/>
      </w:pPr>
      <w:rPr>
        <w:rFonts w:ascii="Wingdings" w:hAnsi="Wingdings" w:hint="default"/>
      </w:rPr>
    </w:lvl>
    <w:lvl w:ilvl="6" w:tplc="04100001" w:tentative="1">
      <w:start w:val="1"/>
      <w:numFmt w:val="bullet"/>
      <w:lvlText w:val=""/>
      <w:lvlJc w:val="left"/>
      <w:pPr>
        <w:ind w:left="4473" w:hanging="360"/>
      </w:pPr>
      <w:rPr>
        <w:rFonts w:ascii="Symbol" w:hAnsi="Symbol" w:hint="default"/>
      </w:rPr>
    </w:lvl>
    <w:lvl w:ilvl="7" w:tplc="04100003" w:tentative="1">
      <w:start w:val="1"/>
      <w:numFmt w:val="bullet"/>
      <w:lvlText w:val="o"/>
      <w:lvlJc w:val="left"/>
      <w:pPr>
        <w:ind w:left="5193" w:hanging="360"/>
      </w:pPr>
      <w:rPr>
        <w:rFonts w:ascii="Courier New" w:hAnsi="Courier New" w:cs="Courier New" w:hint="default"/>
      </w:rPr>
    </w:lvl>
    <w:lvl w:ilvl="8" w:tplc="04100005" w:tentative="1">
      <w:start w:val="1"/>
      <w:numFmt w:val="bullet"/>
      <w:lvlText w:val=""/>
      <w:lvlJc w:val="left"/>
      <w:pPr>
        <w:ind w:left="5913" w:hanging="360"/>
      </w:pPr>
      <w:rPr>
        <w:rFonts w:ascii="Wingdings" w:hAnsi="Wingdings" w:hint="default"/>
      </w:rPr>
    </w:lvl>
  </w:abstractNum>
  <w:abstractNum w:abstractNumId="10" w15:restartNumberingAfterBreak="0">
    <w:nsid w:val="555200E3"/>
    <w:multiLevelType w:val="hybridMultilevel"/>
    <w:tmpl w:val="84F4EC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4" w15:restartNumberingAfterBreak="0">
    <w:nsid w:val="7E4B44FF"/>
    <w:multiLevelType w:val="hybridMultilevel"/>
    <w:tmpl w:val="6B32BB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8"/>
  </w:num>
  <w:num w:numId="4">
    <w:abstractNumId w:val="2"/>
  </w:num>
  <w:num w:numId="5">
    <w:abstractNumId w:val="11"/>
  </w:num>
  <w:num w:numId="6">
    <w:abstractNumId w:val="0"/>
  </w:num>
  <w:num w:numId="7">
    <w:abstractNumId w:val="5"/>
  </w:num>
  <w:num w:numId="8">
    <w:abstractNumId w:val="12"/>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3"/>
  </w:num>
  <w:num w:numId="12">
    <w:abstractNumId w:val="14"/>
  </w:num>
  <w:num w:numId="13">
    <w:abstractNumId w:val="10"/>
  </w:num>
  <w:num w:numId="14">
    <w:abstractNumId w:val="9"/>
  </w:num>
  <w:num w:numId="15">
    <w:abstractNumId w:val="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476"/>
    <w:rsid w:val="007F147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ACC205-283E-4DE0-8524-9C4F0D2A9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qFormat/>
    <w:rsid w:val="007F1476"/>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7F1476"/>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7F1476"/>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7F1476"/>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7F1476"/>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7F1476"/>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7F1476"/>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semiHidden/>
    <w:unhideWhenUsed/>
    <w:qFormat/>
    <w:rsid w:val="007F1476"/>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semiHidden/>
    <w:unhideWhenUsed/>
    <w:qFormat/>
    <w:rsid w:val="007F1476"/>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7F1476"/>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rsid w:val="007F1476"/>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rsid w:val="007F1476"/>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rsid w:val="007F1476"/>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rsid w:val="007F1476"/>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rsid w:val="007F1476"/>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rsid w:val="007F1476"/>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semiHidden/>
    <w:rsid w:val="007F1476"/>
    <w:rPr>
      <w:rFonts w:eastAsiaTheme="minorEastAsia"/>
      <w:caps/>
      <w:spacing w:val="10"/>
      <w:sz w:val="18"/>
      <w:szCs w:val="18"/>
    </w:rPr>
  </w:style>
  <w:style w:type="character" w:customStyle="1" w:styleId="Titolo9Carattere">
    <w:name w:val="Titolo 9 Carattere"/>
    <w:basedOn w:val="Carpredefinitoparagrafo"/>
    <w:link w:val="Titolo9"/>
    <w:uiPriority w:val="9"/>
    <w:semiHidden/>
    <w:rsid w:val="007F1476"/>
    <w:rPr>
      <w:rFonts w:eastAsiaTheme="minorEastAsia"/>
      <w:i/>
      <w:iCs/>
      <w:caps/>
      <w:spacing w:val="10"/>
      <w:sz w:val="18"/>
      <w:szCs w:val="18"/>
    </w:rPr>
  </w:style>
  <w:style w:type="numbering" w:customStyle="1" w:styleId="Nessunelenco1">
    <w:name w:val="Nessun elenco1"/>
    <w:next w:val="Nessunelenco"/>
    <w:uiPriority w:val="99"/>
    <w:semiHidden/>
    <w:unhideWhenUsed/>
    <w:rsid w:val="007F1476"/>
  </w:style>
  <w:style w:type="paragraph" w:styleId="Sommario1">
    <w:name w:val="toc 1"/>
    <w:basedOn w:val="Normale"/>
    <w:next w:val="Normale"/>
    <w:autoRedefine/>
    <w:uiPriority w:val="39"/>
    <w:rsid w:val="007F1476"/>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7F1476"/>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7F1476"/>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7F1476"/>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rsid w:val="007F1476"/>
    <w:rPr>
      <w:rFonts w:eastAsiaTheme="minorEastAsia"/>
      <w:sz w:val="20"/>
      <w:szCs w:val="20"/>
    </w:rPr>
  </w:style>
  <w:style w:type="paragraph" w:styleId="Pidipagina">
    <w:name w:val="footer"/>
    <w:basedOn w:val="Normale"/>
    <w:link w:val="PidipaginaCarattere"/>
    <w:unhideWhenUsed/>
    <w:rsid w:val="007F1476"/>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rsid w:val="007F1476"/>
    <w:rPr>
      <w:rFonts w:eastAsiaTheme="minorEastAsia"/>
      <w:sz w:val="20"/>
      <w:szCs w:val="20"/>
    </w:rPr>
  </w:style>
  <w:style w:type="paragraph" w:styleId="Didascalia">
    <w:name w:val="caption"/>
    <w:basedOn w:val="Normale"/>
    <w:next w:val="Normale"/>
    <w:uiPriority w:val="35"/>
    <w:semiHidden/>
    <w:unhideWhenUsed/>
    <w:qFormat/>
    <w:rsid w:val="007F1476"/>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7F1476"/>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7F1476"/>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7F1476"/>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7F1476"/>
    <w:rPr>
      <w:rFonts w:eastAsiaTheme="minorEastAsia"/>
      <w:caps/>
      <w:color w:val="595959" w:themeColor="text1" w:themeTint="A6"/>
      <w:spacing w:val="10"/>
      <w:sz w:val="21"/>
      <w:szCs w:val="21"/>
    </w:rPr>
  </w:style>
  <w:style w:type="character" w:styleId="Enfasigrassetto">
    <w:name w:val="Strong"/>
    <w:uiPriority w:val="22"/>
    <w:qFormat/>
    <w:rsid w:val="007F1476"/>
    <w:rPr>
      <w:b/>
      <w:bCs/>
    </w:rPr>
  </w:style>
  <w:style w:type="character" w:styleId="Enfasicorsivo">
    <w:name w:val="Emphasis"/>
    <w:uiPriority w:val="20"/>
    <w:qFormat/>
    <w:rsid w:val="007F1476"/>
    <w:rPr>
      <w:caps/>
      <w:color w:val="1F3763" w:themeColor="accent1" w:themeShade="7F"/>
      <w:spacing w:val="5"/>
    </w:rPr>
  </w:style>
  <w:style w:type="paragraph" w:styleId="Nessunaspaziatura">
    <w:name w:val="No Spacing"/>
    <w:link w:val="NessunaspaziaturaCarattere"/>
    <w:uiPriority w:val="1"/>
    <w:qFormat/>
    <w:rsid w:val="007F1476"/>
    <w:pPr>
      <w:spacing w:after="0" w:line="240" w:lineRule="auto"/>
      <w:jc w:val="both"/>
    </w:pPr>
    <w:rPr>
      <w:rFonts w:eastAsiaTheme="minorEastAsia"/>
      <w:sz w:val="20"/>
      <w:szCs w:val="20"/>
    </w:rPr>
  </w:style>
  <w:style w:type="character" w:customStyle="1" w:styleId="NessunaspaziaturaCarattere">
    <w:name w:val="Nessuna spaziatura Carattere"/>
    <w:basedOn w:val="Carpredefinitoparagrafo"/>
    <w:link w:val="Nessunaspaziatura"/>
    <w:uiPriority w:val="1"/>
    <w:rsid w:val="007F1476"/>
    <w:rPr>
      <w:rFonts w:eastAsiaTheme="minorEastAsia"/>
      <w:sz w:val="20"/>
      <w:szCs w:val="20"/>
    </w:rPr>
  </w:style>
  <w:style w:type="paragraph" w:styleId="Citazione">
    <w:name w:val="Quote"/>
    <w:basedOn w:val="Normale"/>
    <w:next w:val="Normale"/>
    <w:link w:val="CitazioneCarattere"/>
    <w:uiPriority w:val="29"/>
    <w:qFormat/>
    <w:rsid w:val="007F1476"/>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rsid w:val="007F1476"/>
    <w:rPr>
      <w:rFonts w:eastAsiaTheme="minorEastAsia"/>
      <w:i/>
      <w:iCs/>
      <w:sz w:val="24"/>
      <w:szCs w:val="24"/>
    </w:rPr>
  </w:style>
  <w:style w:type="paragraph" w:styleId="Citazioneintensa">
    <w:name w:val="Intense Quote"/>
    <w:basedOn w:val="Normale"/>
    <w:next w:val="Normale"/>
    <w:link w:val="CitazioneintensaCarattere"/>
    <w:uiPriority w:val="30"/>
    <w:qFormat/>
    <w:rsid w:val="007F1476"/>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rsid w:val="007F1476"/>
    <w:rPr>
      <w:rFonts w:eastAsiaTheme="minorEastAsia"/>
      <w:color w:val="4472C4" w:themeColor="accent1"/>
      <w:sz w:val="24"/>
      <w:szCs w:val="24"/>
    </w:rPr>
  </w:style>
  <w:style w:type="character" w:styleId="Enfasidelicata">
    <w:name w:val="Subtle Emphasis"/>
    <w:uiPriority w:val="19"/>
    <w:qFormat/>
    <w:rsid w:val="007F1476"/>
    <w:rPr>
      <w:i/>
      <w:iCs/>
      <w:color w:val="1F3763" w:themeColor="accent1" w:themeShade="7F"/>
    </w:rPr>
  </w:style>
  <w:style w:type="character" w:styleId="Enfasiintensa">
    <w:name w:val="Intense Emphasis"/>
    <w:uiPriority w:val="21"/>
    <w:qFormat/>
    <w:rsid w:val="007F1476"/>
    <w:rPr>
      <w:b/>
      <w:bCs/>
      <w:caps/>
      <w:color w:val="1F3763" w:themeColor="accent1" w:themeShade="7F"/>
      <w:spacing w:val="10"/>
    </w:rPr>
  </w:style>
  <w:style w:type="character" w:styleId="Riferimentodelicato">
    <w:name w:val="Subtle Reference"/>
    <w:uiPriority w:val="31"/>
    <w:qFormat/>
    <w:rsid w:val="007F1476"/>
    <w:rPr>
      <w:b/>
      <w:bCs/>
      <w:color w:val="4472C4" w:themeColor="accent1"/>
    </w:rPr>
  </w:style>
  <w:style w:type="character" w:styleId="Riferimentointenso">
    <w:name w:val="Intense Reference"/>
    <w:uiPriority w:val="32"/>
    <w:qFormat/>
    <w:rsid w:val="007F1476"/>
    <w:rPr>
      <w:b/>
      <w:bCs/>
      <w:i/>
      <w:iCs/>
      <w:caps/>
      <w:color w:val="4472C4" w:themeColor="accent1"/>
    </w:rPr>
  </w:style>
  <w:style w:type="character" w:styleId="Titolodellibro">
    <w:name w:val="Book Title"/>
    <w:uiPriority w:val="33"/>
    <w:qFormat/>
    <w:rsid w:val="007F1476"/>
    <w:rPr>
      <w:b/>
      <w:bCs/>
      <w:i/>
      <w:iCs/>
      <w:spacing w:val="0"/>
    </w:rPr>
  </w:style>
  <w:style w:type="paragraph" w:styleId="Titolosommario">
    <w:name w:val="TOC Heading"/>
    <w:basedOn w:val="Titolo1"/>
    <w:next w:val="Normale"/>
    <w:uiPriority w:val="39"/>
    <w:unhideWhenUsed/>
    <w:qFormat/>
    <w:rsid w:val="007F1476"/>
    <w:pPr>
      <w:outlineLvl w:val="9"/>
    </w:pPr>
  </w:style>
  <w:style w:type="character" w:styleId="Collegamentoipertestuale">
    <w:name w:val="Hyperlink"/>
    <w:basedOn w:val="Carpredefinitoparagrafo"/>
    <w:uiPriority w:val="99"/>
    <w:unhideWhenUsed/>
    <w:rsid w:val="007F1476"/>
    <w:rPr>
      <w:color w:val="0563C1" w:themeColor="hyperlink"/>
      <w:u w:val="single"/>
    </w:rPr>
  </w:style>
  <w:style w:type="character" w:customStyle="1" w:styleId="Menzionenonrisolta1">
    <w:name w:val="Menzione non risolta1"/>
    <w:basedOn w:val="Carpredefinitoparagrafo"/>
    <w:uiPriority w:val="99"/>
    <w:semiHidden/>
    <w:unhideWhenUsed/>
    <w:rsid w:val="007F1476"/>
    <w:rPr>
      <w:color w:val="605E5C"/>
      <w:shd w:val="clear" w:color="auto" w:fill="E1DFDD"/>
    </w:rPr>
  </w:style>
  <w:style w:type="paragraph" w:customStyle="1" w:styleId="TITOLOCAMPIONATO">
    <w:name w:val="TITOLO_CAMPIONATO"/>
    <w:basedOn w:val="Normale"/>
    <w:link w:val="TITOLOCAMPIONATOCarattere"/>
    <w:rsid w:val="007F1476"/>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7F1476"/>
    <w:rPr>
      <w:rFonts w:ascii="Arial" w:eastAsia="Times New Roman" w:hAnsi="Arial" w:cs="Arial"/>
      <w:b/>
      <w:color w:val="000000"/>
      <w:sz w:val="36"/>
      <w:szCs w:val="36"/>
      <w:lang w:eastAsia="it-IT"/>
    </w:rPr>
  </w:style>
  <w:style w:type="paragraph" w:styleId="Paragrafoelenco">
    <w:name w:val="List Paragraph"/>
    <w:basedOn w:val="Normale"/>
    <w:link w:val="ParagrafoelencoCarattere"/>
    <w:uiPriority w:val="34"/>
    <w:qFormat/>
    <w:rsid w:val="007F1476"/>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7F1476"/>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7F1476"/>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7F1476"/>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7F1476"/>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7F1476"/>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7F1476"/>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7F1476"/>
    <w:rPr>
      <w:rFonts w:ascii="Arial" w:hAnsi="Arial"/>
      <w:noProof/>
    </w:rPr>
  </w:style>
  <w:style w:type="paragraph" w:customStyle="1" w:styleId="LndNormale1">
    <w:name w:val="LndNormale1"/>
    <w:basedOn w:val="Normale"/>
    <w:link w:val="LndNormale1Carattere"/>
    <w:qFormat/>
    <w:rsid w:val="007F1476"/>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iPriority w:val="99"/>
    <w:semiHidden/>
    <w:unhideWhenUsed/>
    <w:rsid w:val="007F1476"/>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uiPriority w:val="99"/>
    <w:semiHidden/>
    <w:rsid w:val="007F1476"/>
    <w:rPr>
      <w:rFonts w:ascii="Tahoma" w:eastAsiaTheme="minorEastAsia" w:hAnsi="Tahoma" w:cs="Tahoma"/>
      <w:sz w:val="16"/>
      <w:szCs w:val="16"/>
    </w:rPr>
  </w:style>
  <w:style w:type="paragraph" w:styleId="NormaleWeb">
    <w:name w:val="Normal (Web)"/>
    <w:basedOn w:val="Normale"/>
    <w:uiPriority w:val="99"/>
    <w:semiHidden/>
    <w:unhideWhenUsed/>
    <w:rsid w:val="007F1476"/>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7F1476"/>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7F1476"/>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7F1476"/>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7F1476"/>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7F1476"/>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7F1476"/>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7F1476"/>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7F1476"/>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7F1476"/>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7F1476"/>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7F1476"/>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7F1476"/>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7F1476"/>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7F1476"/>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7F1476"/>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7F1476"/>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7F1476"/>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7F1476"/>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7F1476"/>
    <w:rPr>
      <w:rFonts w:ascii="Consolas" w:hAnsi="Consolas"/>
      <w:sz w:val="21"/>
      <w:szCs w:val="21"/>
    </w:rPr>
  </w:style>
  <w:style w:type="paragraph" w:styleId="Corpotesto">
    <w:name w:val="Body Text"/>
    <w:basedOn w:val="Normale"/>
    <w:link w:val="CorpotestoCarattere"/>
    <w:uiPriority w:val="1"/>
    <w:unhideWhenUsed/>
    <w:qFormat/>
    <w:rsid w:val="007F1476"/>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uiPriority w:val="1"/>
    <w:rsid w:val="007F1476"/>
    <w:rPr>
      <w:rFonts w:ascii="Arial" w:eastAsia="Times New Roman" w:hAnsi="Arial" w:cs="Times New Roman"/>
      <w:szCs w:val="20"/>
      <w:lang w:eastAsia="it-IT"/>
    </w:rPr>
  </w:style>
  <w:style w:type="paragraph" w:customStyle="1" w:styleId="Standard">
    <w:name w:val="Standard"/>
    <w:qFormat/>
    <w:rsid w:val="007F1476"/>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7F1476"/>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semiHidden/>
    <w:rsid w:val="007F1476"/>
    <w:rPr>
      <w:rFonts w:eastAsiaTheme="minorEastAsia"/>
      <w:sz w:val="20"/>
      <w:szCs w:val="20"/>
    </w:rPr>
  </w:style>
  <w:style w:type="paragraph" w:customStyle="1" w:styleId="Corpodeltesto22">
    <w:name w:val="Corpo del testo 22"/>
    <w:basedOn w:val="Normale"/>
    <w:rsid w:val="007F1476"/>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7F1476"/>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7F1476"/>
    <w:rPr>
      <w:rFonts w:ascii="Verdana" w:eastAsia="Times New Roman" w:hAnsi="Verdana" w:cs="Times New Roman"/>
      <w:sz w:val="16"/>
      <w:szCs w:val="16"/>
      <w:lang w:eastAsia="it-IT"/>
    </w:rPr>
  </w:style>
  <w:style w:type="table" w:styleId="Grigliatabella">
    <w:name w:val="Table Grid"/>
    <w:basedOn w:val="Tabellanormale"/>
    <w:uiPriority w:val="59"/>
    <w:rsid w:val="007F1476"/>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7F1476"/>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semiHidden/>
    <w:rsid w:val="007F1476"/>
    <w:rPr>
      <w:rFonts w:eastAsiaTheme="minorEastAsia"/>
      <w:sz w:val="20"/>
      <w:szCs w:val="20"/>
    </w:rPr>
  </w:style>
  <w:style w:type="character" w:customStyle="1" w:styleId="object">
    <w:name w:val="object"/>
    <w:basedOn w:val="Carpredefinitoparagrafo"/>
    <w:rsid w:val="007F1476"/>
  </w:style>
  <w:style w:type="paragraph" w:customStyle="1" w:styleId="LndNormale2">
    <w:name w:val="LndNormale2"/>
    <w:basedOn w:val="Normale"/>
    <w:rsid w:val="007F1476"/>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7F1476"/>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7F1476"/>
    <w:rPr>
      <w:rFonts w:ascii="Franklin Gothic Book" w:eastAsia="Times New Roman" w:hAnsi="Franklin Gothic Book" w:cs="Times New Roman"/>
      <w:szCs w:val="20"/>
      <w:lang w:eastAsia="ar-SA"/>
    </w:rPr>
  </w:style>
  <w:style w:type="paragraph" w:customStyle="1" w:styleId="A1gare">
    <w:name w:val="A1gare"/>
    <w:basedOn w:val="Normale"/>
    <w:qFormat/>
    <w:rsid w:val="007F1476"/>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7F1476"/>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rsid w:val="007F1476"/>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7F1476"/>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7F1476"/>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7F1476"/>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rsid w:val="007F1476"/>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7F1476"/>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7F1476"/>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7F1476"/>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7F1476"/>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7F1476"/>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7F1476"/>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link w:val="Paragrafoelenco"/>
    <w:uiPriority w:val="34"/>
    <w:qFormat/>
    <w:locked/>
    <w:rsid w:val="007F1476"/>
    <w:rPr>
      <w:rFonts w:eastAsiaTheme="minorEastAsia"/>
      <w:sz w:val="20"/>
      <w:szCs w:val="20"/>
    </w:rPr>
  </w:style>
  <w:style w:type="paragraph" w:customStyle="1" w:styleId="Corpodeltesto21">
    <w:name w:val="Corpo del testo 21"/>
    <w:basedOn w:val="Normale"/>
    <w:rsid w:val="007F1476"/>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7F1476"/>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rsid w:val="007F1476"/>
  </w:style>
  <w:style w:type="paragraph" w:customStyle="1" w:styleId="IntestazioneLogoSinistra">
    <w:name w:val="Intestazione Logo Sinistra"/>
    <w:rsid w:val="007F1476"/>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7F1476"/>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7F1476"/>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7F1476"/>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7F1476"/>
    <w:pPr>
      <w:spacing w:line="240" w:lineRule="exact"/>
    </w:pPr>
    <w:rPr>
      <w:rFonts w:ascii="Verdana" w:eastAsia="Times New Roman" w:hAnsi="Verdana" w:cs="Verdana"/>
      <w:sz w:val="20"/>
      <w:szCs w:val="20"/>
      <w:lang w:val="en-US"/>
    </w:rPr>
  </w:style>
  <w:style w:type="character" w:customStyle="1" w:styleId="Normale1">
    <w:name w:val="Normale1"/>
    <w:rsid w:val="007F1476"/>
    <w:rPr>
      <w:rFonts w:ascii="Helvetica" w:hAnsi="Helvetica"/>
      <w:sz w:val="24"/>
    </w:rPr>
  </w:style>
  <w:style w:type="paragraph" w:styleId="Mappadocumento">
    <w:name w:val="Document Map"/>
    <w:basedOn w:val="Normale"/>
    <w:link w:val="MappadocumentoCarattere"/>
    <w:rsid w:val="007F1476"/>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7F1476"/>
    <w:rPr>
      <w:rFonts w:ascii="Tahoma" w:eastAsia="Times New Roman" w:hAnsi="Tahoma" w:cs="Tahoma"/>
      <w:sz w:val="16"/>
      <w:szCs w:val="16"/>
      <w:lang w:eastAsia="it-IT"/>
    </w:rPr>
  </w:style>
  <w:style w:type="paragraph" w:customStyle="1" w:styleId="msonormal0">
    <w:name w:val="msonormal"/>
    <w:basedOn w:val="Normale"/>
    <w:rsid w:val="007F1476"/>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7F1476"/>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7F1476"/>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7F1476"/>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7F1476"/>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7F1476"/>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7F1476"/>
    <w:pPr>
      <w:spacing w:after="0" w:line="240" w:lineRule="auto"/>
      <w:jc w:val="center"/>
    </w:pPr>
    <w:rPr>
      <w:rFonts w:ascii="Arial" w:eastAsiaTheme="minorEastAsia" w:hAnsi="Arial" w:cs="Arial"/>
      <w:b/>
      <w:bCs/>
      <w:color w:val="000000"/>
      <w:sz w:val="32"/>
      <w:szCs w:val="32"/>
      <w:lang w:eastAsia="it-IT"/>
    </w:rPr>
  </w:style>
  <w:style w:type="character" w:styleId="Menzionenonrisolta">
    <w:name w:val="Unresolved Mention"/>
    <w:basedOn w:val="Carpredefinitoparagrafo"/>
    <w:uiPriority w:val="99"/>
    <w:semiHidden/>
    <w:unhideWhenUsed/>
    <w:rsid w:val="007F1476"/>
    <w:rPr>
      <w:color w:val="605E5C"/>
      <w:shd w:val="clear" w:color="auto" w:fill="E1DFDD"/>
    </w:rPr>
  </w:style>
  <w:style w:type="paragraph" w:customStyle="1" w:styleId="Standarduser">
    <w:name w:val="Standard (user)"/>
    <w:rsid w:val="007F1476"/>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7F1476"/>
    <w:pPr>
      <w:numPr>
        <w:numId w:val="2"/>
      </w:numPr>
    </w:pPr>
  </w:style>
  <w:style w:type="paragraph" w:customStyle="1" w:styleId="Heading">
    <w:name w:val="Heading"/>
    <w:basedOn w:val="Standard"/>
    <w:next w:val="Textbody"/>
    <w:rsid w:val="007F1476"/>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7F1476"/>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7F1476"/>
    <w:pPr>
      <w:numPr>
        <w:numId w:val="3"/>
      </w:numPr>
    </w:pPr>
  </w:style>
  <w:style w:type="numbering" w:customStyle="1" w:styleId="WWNum8">
    <w:name w:val="WWNum8"/>
    <w:basedOn w:val="Nessunelenco"/>
    <w:rsid w:val="007F1476"/>
    <w:pPr>
      <w:numPr>
        <w:numId w:val="4"/>
      </w:numPr>
    </w:pPr>
  </w:style>
  <w:style w:type="character" w:styleId="Collegamentovisitato">
    <w:name w:val="FollowedHyperlink"/>
    <w:basedOn w:val="Carpredefinitoparagrafo"/>
    <w:uiPriority w:val="99"/>
    <w:semiHidden/>
    <w:unhideWhenUsed/>
    <w:rsid w:val="007F1476"/>
    <w:rPr>
      <w:color w:val="954F72" w:themeColor="followedHyperlink"/>
      <w:u w:val="single"/>
    </w:rPr>
  </w:style>
  <w:style w:type="numbering" w:customStyle="1" w:styleId="WWNum1">
    <w:name w:val="WWNum1"/>
    <w:basedOn w:val="Nessunelenco"/>
    <w:rsid w:val="007F1476"/>
    <w:pPr>
      <w:numPr>
        <w:numId w:val="5"/>
      </w:numPr>
    </w:pPr>
  </w:style>
  <w:style w:type="paragraph" w:customStyle="1" w:styleId="p1">
    <w:name w:val="p1"/>
    <w:basedOn w:val="Normale"/>
    <w:rsid w:val="007F1476"/>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rsid w:val="007F1476"/>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7F1476"/>
    <w:rPr>
      <w:rFonts w:ascii="UICTFontTextStyleBody" w:hAnsi="UICTFontTextStyleBody" w:hint="default"/>
      <w:b w:val="0"/>
      <w:bCs w:val="0"/>
      <w:i w:val="0"/>
      <w:iCs w:val="0"/>
      <w:sz w:val="28"/>
      <w:szCs w:val="28"/>
    </w:rPr>
  </w:style>
  <w:style w:type="character" w:customStyle="1" w:styleId="A121Carattere3">
    <w:name w:val="A121 Carattere3"/>
    <w:link w:val="A121"/>
    <w:locked/>
    <w:rsid w:val="007F1476"/>
    <w:rPr>
      <w:rFonts w:ascii="Arial" w:hAnsi="Arial" w:cs="Arial"/>
      <w:lang w:eastAsia="ar-SA"/>
    </w:rPr>
  </w:style>
  <w:style w:type="paragraph" w:customStyle="1" w:styleId="A121">
    <w:name w:val="A121"/>
    <w:basedOn w:val="Normale"/>
    <w:link w:val="A121Carattere3"/>
    <w:qFormat/>
    <w:rsid w:val="007F1476"/>
    <w:pPr>
      <w:spacing w:after="0" w:line="240" w:lineRule="auto"/>
      <w:ind w:left="1247"/>
      <w:jc w:val="both"/>
    </w:pPr>
    <w:rPr>
      <w:rFonts w:ascii="Arial" w:hAnsi="Arial" w:cs="Arial"/>
      <w:lang w:eastAsia="ar-SA"/>
    </w:rPr>
  </w:style>
  <w:style w:type="paragraph" w:customStyle="1" w:styleId="1AB">
    <w:name w:val="1AB"/>
    <w:qFormat/>
    <w:rsid w:val="007F14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7F1476"/>
    <w:rPr>
      <w:color w:val="0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mailto:c5marche@lnd.i" TargetMode="External"/><Relationship Id="rId18" Type="http://schemas.openxmlformats.org/officeDocument/2006/relationships/hyperlink" Target="mailto:cplnd.ancona@figc.it" TargetMode="External"/><Relationship Id="rId3" Type="http://schemas.openxmlformats.org/officeDocument/2006/relationships/settings" Target="settings.xml"/><Relationship Id="rId21" Type="http://schemas.openxmlformats.org/officeDocument/2006/relationships/hyperlink" Target="mailto:cft.marchesgs@figc.it" TargetMode="External"/><Relationship Id="rId7" Type="http://schemas.openxmlformats.org/officeDocument/2006/relationships/hyperlink" Target="http://www.figcmarche.it/ancona/" TargetMode="External"/><Relationship Id="rId12" Type="http://schemas.openxmlformats.org/officeDocument/2006/relationships/hyperlink" Target="mailto:c5marche@lnd.it" TargetMode="External"/><Relationship Id="rId17" Type="http://schemas.openxmlformats.org/officeDocument/2006/relationships/hyperlink" Target="mailto:settoredibase.ancona@gmail.com" TargetMode="External"/><Relationship Id="rId2" Type="http://schemas.openxmlformats.org/officeDocument/2006/relationships/styles" Target="styles.xml"/><Relationship Id="rId16" Type="http://schemas.openxmlformats.org/officeDocument/2006/relationships/hyperlink" Target="mailto:ancona@pec.figcmarche.it" TargetMode="External"/><Relationship Id="rId20" Type="http://schemas.openxmlformats.org/officeDocument/2006/relationships/hyperlink" Target="mailto:base.marchesgs@figc.it" TargetMode="External"/><Relationship Id="rId1" Type="http://schemas.openxmlformats.org/officeDocument/2006/relationships/numbering" Target="numbering.xml"/><Relationship Id="rId6" Type="http://schemas.openxmlformats.org/officeDocument/2006/relationships/hyperlink" Target="mailto:ancona@pec.figcmarche.it" TargetMode="Externa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hyperlink" Target="mailto:cplnd.ancona@figc.it" TargetMode="External"/><Relationship Id="rId15" Type="http://schemas.openxmlformats.org/officeDocument/2006/relationships/hyperlink" Target="mailto:crlnd.marche01@figc.it" TargetMode="External"/><Relationship Id="rId23" Type="http://schemas.openxmlformats.org/officeDocument/2006/relationships/fontTable" Target="fontTable.xml"/><Relationship Id="rId10" Type="http://schemas.openxmlformats.org/officeDocument/2006/relationships/hyperlink" Target="http://www.figcmarche.it/ancona/" TargetMode="External"/><Relationship Id="rId19" Type="http://schemas.openxmlformats.org/officeDocument/2006/relationships/hyperlink" Target="mailto:marche.sgs@figc.it" TargetMode="External"/><Relationship Id="rId4" Type="http://schemas.openxmlformats.org/officeDocument/2006/relationships/webSettings" Target="webSettings.xml"/><Relationship Id="rId9" Type="http://schemas.openxmlformats.org/officeDocument/2006/relationships/hyperlink" Target="mailto:ancona@pec.figcmarche.it" TargetMode="External"/><Relationship Id="rId14" Type="http://schemas.openxmlformats.org/officeDocument/2006/relationships/hyperlink" Target="mailto:ancona@pec.figcmarche.it" TargetMode="External"/><Relationship Id="rId22"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5250</Words>
  <Characters>29928</Characters>
  <Application>Microsoft Office Word</Application>
  <DocSecurity>0</DocSecurity>
  <Lines>249</Lines>
  <Paragraphs>70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1</cp:revision>
  <dcterms:created xsi:type="dcterms:W3CDTF">2022-03-18T16:25:00Z</dcterms:created>
  <dcterms:modified xsi:type="dcterms:W3CDTF">2022-03-18T16:26:00Z</dcterms:modified>
</cp:coreProperties>
</file>