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B1E5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6B1E5D">
              <w:rPr>
                <w:rFonts w:ascii="Arial" w:hAnsi="Arial" w:cs="Arial"/>
                <w:color w:val="002060"/>
                <w:sz w:val="40"/>
                <w:szCs w:val="40"/>
              </w:rPr>
              <w:t>8</w:t>
            </w:r>
            <w:r w:rsidRPr="00937FDE">
              <w:rPr>
                <w:rFonts w:ascii="Arial" w:hAnsi="Arial" w:cs="Arial"/>
                <w:color w:val="002060"/>
                <w:sz w:val="40"/>
                <w:szCs w:val="40"/>
              </w:rPr>
              <w:t xml:space="preserve"> del </w:t>
            </w:r>
            <w:r w:rsidR="006B1E5D">
              <w:rPr>
                <w:rFonts w:ascii="Arial" w:hAnsi="Arial" w:cs="Arial"/>
                <w:color w:val="002060"/>
                <w:sz w:val="40"/>
                <w:szCs w:val="40"/>
              </w:rPr>
              <w:t>22</w:t>
            </w:r>
            <w:r w:rsidR="00670FE5">
              <w:rPr>
                <w:rFonts w:ascii="Arial" w:hAnsi="Arial" w:cs="Arial"/>
                <w:color w:val="002060"/>
                <w:sz w:val="40"/>
                <w:szCs w:val="40"/>
              </w:rPr>
              <w:t>/08</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9D544D">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E51822">
          <w:rPr>
            <w:noProof/>
            <w:webHidden/>
            <w:color w:val="002060"/>
          </w:rPr>
          <w:t>1</w:t>
        </w:r>
        <w:r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_Toc511723537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1</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_Toc511723538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1</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_Toc511723539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1</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_Toc511723540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6</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_Toc511723541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7</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_Toc511723542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8</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_Toc511723543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8</w:t>
        </w:r>
        <w:r w:rsidR="009D544D" w:rsidRPr="0061242D">
          <w:rPr>
            <w:noProof/>
            <w:webHidden/>
            <w:color w:val="002060"/>
          </w:rPr>
          <w:fldChar w:fldCharType="end"/>
        </w:r>
      </w:hyperlink>
    </w:p>
    <w:p w:rsidR="008F46CE" w:rsidRPr="0061242D" w:rsidRDefault="007E14F6">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9D544D" w:rsidRPr="0061242D">
          <w:rPr>
            <w:noProof/>
            <w:webHidden/>
            <w:color w:val="002060"/>
          </w:rPr>
          <w:fldChar w:fldCharType="begin"/>
        </w:r>
        <w:r w:rsidR="008F46CE" w:rsidRPr="0061242D">
          <w:rPr>
            <w:noProof/>
            <w:webHidden/>
            <w:color w:val="002060"/>
          </w:rPr>
          <w:instrText xml:space="preserve"> PAGEREF _Toc511723544 \h </w:instrText>
        </w:r>
        <w:r w:rsidR="009D544D" w:rsidRPr="0061242D">
          <w:rPr>
            <w:noProof/>
            <w:webHidden/>
            <w:color w:val="002060"/>
          </w:rPr>
        </w:r>
        <w:r w:rsidR="009D544D" w:rsidRPr="0061242D">
          <w:rPr>
            <w:noProof/>
            <w:webHidden/>
            <w:color w:val="002060"/>
          </w:rPr>
          <w:fldChar w:fldCharType="separate"/>
        </w:r>
        <w:r w:rsidR="00E51822">
          <w:rPr>
            <w:noProof/>
            <w:webHidden/>
            <w:color w:val="002060"/>
          </w:rPr>
          <w:t>9</w:t>
        </w:r>
        <w:r w:rsidR="009D544D" w:rsidRPr="0061242D">
          <w:rPr>
            <w:noProof/>
            <w:webHidden/>
            <w:color w:val="002060"/>
          </w:rPr>
          <w:fldChar w:fldCharType="end"/>
        </w:r>
      </w:hyperlink>
    </w:p>
    <w:p w:rsidR="00674877" w:rsidRPr="00DE17C7" w:rsidRDefault="009D544D"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Default="00271635" w:rsidP="00822CD8">
      <w:pPr>
        <w:pStyle w:val="LndNormale1"/>
        <w:rPr>
          <w:b/>
        </w:rPr>
      </w:pPr>
    </w:p>
    <w:p w:rsidR="008207F1" w:rsidRPr="002B2290" w:rsidRDefault="008207F1" w:rsidP="008207F1">
      <w:pPr>
        <w:rPr>
          <w:rFonts w:ascii="Arial" w:hAnsi="Arial" w:cs="Arial"/>
          <w:b/>
          <w:color w:val="002060"/>
          <w:sz w:val="28"/>
          <w:szCs w:val="28"/>
          <w:u w:val="single"/>
        </w:rPr>
      </w:pPr>
      <w:r w:rsidRPr="002B2290">
        <w:rPr>
          <w:rFonts w:ascii="Arial" w:hAnsi="Arial" w:cs="Arial"/>
          <w:b/>
          <w:color w:val="002060"/>
          <w:sz w:val="28"/>
          <w:szCs w:val="28"/>
          <w:u w:val="single"/>
        </w:rPr>
        <w:t>CALCIO FEMMINILE GIOVANILE</w:t>
      </w:r>
    </w:p>
    <w:p w:rsidR="008207F1" w:rsidRPr="002B2290" w:rsidRDefault="008207F1" w:rsidP="008207F1">
      <w:pPr>
        <w:rPr>
          <w:rFonts w:ascii="Arial" w:hAnsi="Arial" w:cs="Arial"/>
          <w:color w:val="002060"/>
        </w:rPr>
      </w:pPr>
    </w:p>
    <w:p w:rsidR="008207F1" w:rsidRPr="002B2290" w:rsidRDefault="008207F1" w:rsidP="008207F1">
      <w:pPr>
        <w:rPr>
          <w:rFonts w:ascii="Arial" w:hAnsi="Arial" w:cs="Arial"/>
          <w:color w:val="002060"/>
        </w:rPr>
      </w:pPr>
      <w:r w:rsidRPr="002B2290">
        <w:rPr>
          <w:rFonts w:ascii="Arial" w:hAnsi="Arial" w:cs="Arial"/>
          <w:color w:val="002060"/>
        </w:rPr>
        <w:t xml:space="preserve">Si comunica che </w:t>
      </w:r>
      <w:r w:rsidRPr="002B2290">
        <w:rPr>
          <w:rFonts w:ascii="Arial" w:hAnsi="Arial" w:cs="Arial"/>
          <w:b/>
          <w:color w:val="002060"/>
        </w:rPr>
        <w:t>venerdì 31 agosto p.v. alle ore 17.30</w:t>
      </w:r>
      <w:r w:rsidRPr="002B2290">
        <w:rPr>
          <w:rFonts w:ascii="Arial" w:hAnsi="Arial" w:cs="Arial"/>
          <w:color w:val="002060"/>
        </w:rPr>
        <w:t xml:space="preserve"> presso la Sala Convegni della FIGC sita ad Ancona in via Schiavoni snc, si svolgerà un incontro </w:t>
      </w:r>
      <w:r w:rsidRPr="002B2290">
        <w:rPr>
          <w:rFonts w:ascii="Arial" w:hAnsi="Arial" w:cs="Arial"/>
          <w:b/>
          <w:color w:val="002060"/>
          <w:u w:val="single"/>
        </w:rPr>
        <w:t>aperto a tutte le Società interessate a partecipare all’attività femminile giovanile della Regione</w:t>
      </w:r>
      <w:r w:rsidRPr="002B2290">
        <w:rPr>
          <w:rFonts w:ascii="Arial" w:hAnsi="Arial" w:cs="Arial"/>
          <w:color w:val="002060"/>
        </w:rPr>
        <w:t xml:space="preserve"> col seguente ordine del giorno:</w:t>
      </w:r>
    </w:p>
    <w:p w:rsidR="008207F1" w:rsidRPr="002B2290" w:rsidRDefault="008207F1" w:rsidP="008207F1">
      <w:pPr>
        <w:rPr>
          <w:rFonts w:ascii="Arial" w:hAnsi="Arial" w:cs="Arial"/>
          <w:color w:val="002060"/>
        </w:rPr>
      </w:pPr>
    </w:p>
    <w:p w:rsidR="008207F1" w:rsidRPr="002B2290" w:rsidRDefault="008207F1" w:rsidP="008207F1">
      <w:pPr>
        <w:pStyle w:val="Paragrafoelenco"/>
        <w:numPr>
          <w:ilvl w:val="0"/>
          <w:numId w:val="21"/>
        </w:numPr>
        <w:rPr>
          <w:rFonts w:ascii="Arial" w:hAnsi="Arial" w:cs="Arial"/>
          <w:color w:val="002060"/>
        </w:rPr>
      </w:pPr>
      <w:r w:rsidRPr="002B2290">
        <w:rPr>
          <w:rFonts w:ascii="Arial" w:hAnsi="Arial" w:cs="Arial"/>
          <w:color w:val="002060"/>
        </w:rPr>
        <w:t>Analisi dell’attività svolta durante la S.S. 2017-2018;</w:t>
      </w:r>
    </w:p>
    <w:p w:rsidR="008207F1" w:rsidRPr="002B2290" w:rsidRDefault="008207F1" w:rsidP="00A97D10">
      <w:pPr>
        <w:pStyle w:val="Paragrafoelenco"/>
        <w:numPr>
          <w:ilvl w:val="0"/>
          <w:numId w:val="21"/>
        </w:numPr>
        <w:rPr>
          <w:rFonts w:ascii="Arial" w:hAnsi="Arial" w:cs="Arial"/>
          <w:color w:val="002060"/>
        </w:rPr>
      </w:pPr>
      <w:r w:rsidRPr="002B2290">
        <w:rPr>
          <w:rFonts w:ascii="Arial" w:hAnsi="Arial" w:cs="Arial"/>
          <w:color w:val="002060"/>
        </w:rPr>
        <w:t>Programmazione dell’attività prevista per la S.S. 2018-2019.</w:t>
      </w:r>
    </w:p>
    <w:p w:rsidR="00A97D10" w:rsidRPr="002B2290" w:rsidRDefault="00A97D10" w:rsidP="00A97D10">
      <w:pPr>
        <w:rPr>
          <w:rFonts w:ascii="Arial" w:hAnsi="Arial" w:cs="Arial"/>
          <w:color w:val="002060"/>
        </w:rPr>
      </w:pPr>
    </w:p>
    <w:p w:rsidR="00A97D10" w:rsidRPr="002B2290" w:rsidRDefault="00A97D10" w:rsidP="00A97D10">
      <w:pPr>
        <w:rPr>
          <w:rFonts w:ascii="Arial" w:hAnsi="Arial" w:cs="Arial"/>
          <w:color w:val="002060"/>
        </w:rPr>
      </w:pPr>
    </w:p>
    <w:p w:rsidR="008207F1" w:rsidRPr="002B2290" w:rsidRDefault="008207F1" w:rsidP="008207F1">
      <w:pPr>
        <w:rPr>
          <w:rFonts w:ascii="Arial" w:hAnsi="Arial" w:cs="Arial"/>
          <w:color w:val="002060"/>
        </w:rPr>
      </w:pPr>
      <w:r w:rsidRPr="002B2290">
        <w:rPr>
          <w:rFonts w:ascii="Arial" w:hAnsi="Arial" w:cs="Arial"/>
          <w:color w:val="002060"/>
        </w:rPr>
        <w:t>All’incontro parteciperanno Dirigenti del Comitato Regionale LND e del Coordinamento Federale Regionale SGS.</w:t>
      </w:r>
    </w:p>
    <w:p w:rsidR="00B924F9" w:rsidRPr="00B924F9" w:rsidRDefault="00B924F9" w:rsidP="00B924F9">
      <w:pPr>
        <w:rPr>
          <w:rFonts w:ascii="Arial" w:hAnsi="Arial" w:cs="Arial"/>
          <w:b/>
          <w:color w:val="002060"/>
          <w:sz w:val="28"/>
          <w:szCs w:val="24"/>
        </w:rPr>
      </w:pPr>
      <w:r w:rsidRPr="00B924F9">
        <w:rPr>
          <w:rFonts w:ascii="Arial" w:hAnsi="Arial" w:cs="Arial"/>
          <w:b/>
          <w:bCs/>
          <w:color w:val="002060"/>
          <w:sz w:val="28"/>
          <w:szCs w:val="24"/>
          <w:u w:val="single"/>
        </w:rPr>
        <w:lastRenderedPageBreak/>
        <w:t>BANDO DI AMMISSIONE AL CORSO PER L’ABILITAZIONE AD ALLENATORE DI GIOVANI CALCIATORI</w:t>
      </w:r>
      <w:r w:rsidRPr="00B924F9">
        <w:rPr>
          <w:rFonts w:ascii="Cambria Math" w:hAnsi="Cambria Math" w:cs="Cambria Math"/>
          <w:b/>
          <w:bCs/>
          <w:color w:val="002060"/>
          <w:sz w:val="28"/>
          <w:szCs w:val="24"/>
          <w:u w:val="single"/>
        </w:rPr>
        <w:t>‐</w:t>
      </w:r>
      <w:r w:rsidRPr="00B924F9">
        <w:rPr>
          <w:rFonts w:ascii="Arial" w:hAnsi="Arial" w:cs="Arial"/>
          <w:b/>
          <w:bCs/>
          <w:color w:val="002060"/>
          <w:sz w:val="28"/>
          <w:szCs w:val="24"/>
          <w:u w:val="single"/>
        </w:rPr>
        <w:t xml:space="preserve">UEFA GRASSROOTS C LICENCE CHE AVRÀ LUOGO AD ANCONA DAL </w:t>
      </w:r>
      <w:r w:rsidRPr="00B924F9">
        <w:rPr>
          <w:rFonts w:ascii="Arial" w:hAnsi="Arial" w:cs="Arial"/>
          <w:b/>
          <w:color w:val="002060"/>
          <w:sz w:val="28"/>
          <w:szCs w:val="24"/>
          <w:u w:val="single"/>
        </w:rPr>
        <w:t>17/09/2018 AL 15/12/2018</w:t>
      </w:r>
    </w:p>
    <w:p w:rsidR="00B924F9" w:rsidRPr="00B924F9" w:rsidRDefault="00B924F9" w:rsidP="00B924F9">
      <w:pPr>
        <w:autoSpaceDE w:val="0"/>
        <w:autoSpaceDN w:val="0"/>
        <w:adjustRightInd w:val="0"/>
        <w:rPr>
          <w:rFonts w:ascii="Arial" w:hAnsi="Arial" w:cs="Arial"/>
          <w:color w:val="002060"/>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Il Settore Tecnico della F.I.G.C. indice ed organizza il Corso sopra indicato </w:t>
      </w:r>
      <w:r w:rsidRPr="00B924F9">
        <w:rPr>
          <w:rFonts w:ascii="Arial" w:hAnsi="Arial" w:cs="Arial"/>
          <w:bCs/>
          <w:color w:val="002060"/>
          <w:sz w:val="22"/>
        </w:rPr>
        <w:t xml:space="preserve">che avrà luogo ad Ancona </w:t>
      </w:r>
      <w:r w:rsidRPr="00B924F9">
        <w:rPr>
          <w:rFonts w:ascii="Arial" w:hAnsi="Arial" w:cs="Arial"/>
          <w:b/>
          <w:bCs/>
          <w:color w:val="002060"/>
          <w:sz w:val="22"/>
        </w:rPr>
        <w:t>dal 17/09/2018 al 15/12/2018</w:t>
      </w:r>
      <w:r w:rsidRPr="00B924F9">
        <w:rPr>
          <w:rFonts w:ascii="Arial" w:hAnsi="Arial" w:cs="Arial"/>
          <w:bCs/>
          <w:color w:val="002060"/>
          <w:sz w:val="22"/>
        </w:rPr>
        <w:t>.</w:t>
      </w:r>
      <w:r w:rsidRPr="00B924F9">
        <w:rPr>
          <w:rFonts w:ascii="Arial" w:hAnsi="Arial" w:cs="Arial"/>
          <w:color w:val="002060"/>
          <w:sz w:val="22"/>
        </w:rPr>
        <w:t xml:space="preserve"> Il Corso riservato ai residenti della regione </w:t>
      </w:r>
      <w:r w:rsidRPr="00B924F9">
        <w:rPr>
          <w:rFonts w:ascii="Arial" w:hAnsi="Arial" w:cs="Arial"/>
          <w:b/>
          <w:bCs/>
          <w:color w:val="002060"/>
          <w:sz w:val="22"/>
        </w:rPr>
        <w:t xml:space="preserve">Marche </w:t>
      </w:r>
      <w:r w:rsidRPr="00B924F9">
        <w:rPr>
          <w:rFonts w:ascii="Arial" w:hAnsi="Arial" w:cs="Arial"/>
          <w:color w:val="002060"/>
          <w:sz w:val="22"/>
        </w:rPr>
        <w:t>si svolgerà ad Ancona</w:t>
      </w:r>
      <w:r w:rsidRPr="00B924F9">
        <w:rPr>
          <w:rFonts w:ascii="Arial" w:hAnsi="Arial" w:cs="Arial"/>
          <w:b/>
          <w:bCs/>
          <w:color w:val="002060"/>
          <w:sz w:val="22"/>
        </w:rPr>
        <w:t xml:space="preserve">, </w:t>
      </w:r>
      <w:r w:rsidRPr="00B924F9">
        <w:rPr>
          <w:rFonts w:ascii="Arial" w:hAnsi="Arial" w:cs="Arial"/>
          <w:b/>
          <w:color w:val="002060"/>
          <w:sz w:val="22"/>
        </w:rPr>
        <w:t>in una sede che sarà successivamente comunicata</w:t>
      </w:r>
      <w:r w:rsidRPr="00B924F9">
        <w:rPr>
          <w:rFonts w:ascii="Arial" w:hAnsi="Arial" w:cs="Arial"/>
          <w:color w:val="002060"/>
          <w:sz w:val="22"/>
        </w:rPr>
        <w:t xml:space="preserve"> e avrà la durata di sette settimane e</w:t>
      </w:r>
      <w:r w:rsidRPr="00B924F9">
        <w:rPr>
          <w:rFonts w:ascii="Arial" w:hAnsi="Arial" w:cs="Arial"/>
          <w:bCs/>
          <w:color w:val="002060"/>
          <w:sz w:val="22"/>
        </w:rPr>
        <w:t xml:space="preserve"> s</w:t>
      </w:r>
      <w:r w:rsidRPr="00B924F9">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B924F9">
        <w:rPr>
          <w:rFonts w:ascii="Arial" w:hAnsi="Arial" w:cs="Arial"/>
          <w:b/>
          <w:bCs/>
          <w:color w:val="002060"/>
          <w:sz w:val="22"/>
        </w:rPr>
        <w:t xml:space="preserve">40 </w:t>
      </w:r>
      <w:r w:rsidRPr="00B924F9">
        <w:rPr>
          <w:rFonts w:ascii="Arial" w:hAnsi="Arial" w:cs="Arial"/>
          <w:color w:val="002060"/>
          <w:sz w:val="22"/>
        </w:rPr>
        <w:t xml:space="preserve">allievi, oltre a </w:t>
      </w:r>
      <w:r w:rsidRPr="00B924F9">
        <w:rPr>
          <w:rFonts w:ascii="Arial" w:hAnsi="Arial" w:cs="Arial"/>
          <w:b/>
          <w:bCs/>
          <w:color w:val="002060"/>
          <w:sz w:val="22"/>
        </w:rPr>
        <w:t xml:space="preserve">4 </w:t>
      </w:r>
      <w:r w:rsidRPr="00B924F9">
        <w:rPr>
          <w:rFonts w:ascii="Arial" w:hAnsi="Arial" w:cs="Arial"/>
          <w:color w:val="002060"/>
          <w:sz w:val="22"/>
        </w:rPr>
        <w:t xml:space="preserve">posti riservati a candidate in graduatoria. </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di ammissione dovrà essere presentata </w:t>
      </w:r>
      <w:r w:rsidRPr="00B924F9">
        <w:rPr>
          <w:rFonts w:ascii="Arial" w:hAnsi="Arial" w:cs="Arial"/>
          <w:b/>
          <w:color w:val="002060"/>
          <w:sz w:val="22"/>
          <w:u w:val="single"/>
        </w:rPr>
        <w:t xml:space="preserve">entro il </w:t>
      </w:r>
      <w:r w:rsidRPr="00B924F9">
        <w:rPr>
          <w:rFonts w:ascii="Arial" w:hAnsi="Arial" w:cs="Arial"/>
          <w:b/>
          <w:bCs/>
          <w:color w:val="002060"/>
          <w:sz w:val="22"/>
          <w:u w:val="single"/>
        </w:rPr>
        <w:t>07/09/2018</w:t>
      </w:r>
      <w:r w:rsidRPr="00B924F9">
        <w:rPr>
          <w:rFonts w:ascii="Arial" w:hAnsi="Arial" w:cs="Arial"/>
          <w:color w:val="002060"/>
          <w:sz w:val="22"/>
        </w:rPr>
        <w:t xml:space="preserve">  con documentazione in originale, direttamente o inviata tramite posta raccomandata A/R o corriere al seguente indirizzo :</w:t>
      </w:r>
    </w:p>
    <w:p w:rsidR="00B924F9" w:rsidRPr="00B924F9" w:rsidRDefault="00B924F9" w:rsidP="00B924F9">
      <w:pPr>
        <w:pStyle w:val="Paragrafoelenco"/>
        <w:numPr>
          <w:ilvl w:val="0"/>
          <w:numId w:val="17"/>
        </w:numPr>
        <w:rPr>
          <w:rFonts w:ascii="Arial" w:hAnsi="Arial" w:cs="Arial"/>
          <w:b/>
          <w:color w:val="002060"/>
          <w:sz w:val="22"/>
        </w:rPr>
      </w:pPr>
      <w:r w:rsidRPr="00B924F9">
        <w:rPr>
          <w:rFonts w:ascii="Arial" w:hAnsi="Arial" w:cs="Arial"/>
          <w:b/>
          <w:color w:val="002060"/>
          <w:sz w:val="22"/>
          <w:u w:val="single"/>
        </w:rPr>
        <w:t>Ufficio del Coordinatore del Settore Giovanile e Scolastico MARCHE - FIGC corso “Allenatore di Giovani Calciatori-UEFA Grassroots C Licence”, –Via Schiavoni,snc - zona Baraccola Sud - 60131 ANCONA (AN</w:t>
      </w:r>
      <w:r w:rsidRPr="00B924F9">
        <w:rPr>
          <w:rFonts w:ascii="Arial" w:hAnsi="Arial" w:cs="Arial"/>
          <w:b/>
          <w:color w:val="002060"/>
          <w:sz w:val="22"/>
        </w:rPr>
        <w:t>).</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dovrà essere conforme allo schema degli allegati </w:t>
      </w:r>
      <w:r w:rsidRPr="00B924F9">
        <w:rPr>
          <w:rFonts w:ascii="Arial" w:hAnsi="Arial" w:cs="Arial"/>
          <w:b/>
          <w:color w:val="002060"/>
          <w:sz w:val="22"/>
        </w:rPr>
        <w:t>(A-B-C-D compresa l’informativa ai sensi dell’art. 13 del D.Lgs. 196/2003)</w:t>
      </w:r>
      <w:r w:rsidRPr="00B924F9">
        <w:rPr>
          <w:rFonts w:ascii="Arial" w:hAnsi="Arial" w:cs="Arial"/>
          <w:color w:val="002060"/>
          <w:sz w:val="22"/>
        </w:rPr>
        <w:t xml:space="preserve"> pena l’annullamento della stessa. Non saranno</w:t>
      </w:r>
      <w:r w:rsidRPr="00B924F9">
        <w:rPr>
          <w:rFonts w:ascii="Arial" w:hAnsi="Arial" w:cs="Arial"/>
          <w:b/>
          <w:color w:val="002060"/>
          <w:sz w:val="22"/>
        </w:rPr>
        <w:t xml:space="preserve"> </w:t>
      </w:r>
      <w:r w:rsidRPr="00B924F9">
        <w:rPr>
          <w:rFonts w:ascii="Arial" w:hAnsi="Arial" w:cs="Arial"/>
          <w:color w:val="002060"/>
          <w:sz w:val="22"/>
        </w:rPr>
        <w:t>accettate le domande che perverranno oltre il termine di scadenza anche se presentate in tempo utile agli</w:t>
      </w:r>
      <w:r w:rsidRPr="00B924F9">
        <w:rPr>
          <w:rFonts w:ascii="Arial" w:hAnsi="Arial" w:cs="Arial"/>
          <w:b/>
          <w:color w:val="002060"/>
          <w:sz w:val="22"/>
        </w:rPr>
        <w:t xml:space="preserve"> </w:t>
      </w:r>
      <w:r w:rsidRPr="00B924F9">
        <w:rPr>
          <w:rFonts w:ascii="Arial" w:hAnsi="Arial" w:cs="Arial"/>
          <w:color w:val="002060"/>
          <w:sz w:val="22"/>
        </w:rPr>
        <w:t>uffici postali o ai corrieri.</w:t>
      </w: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Gli ammessi al Corso, all’atto della presentazione, dovranno versare una quota di partecipazione di </w:t>
      </w:r>
      <w:r w:rsidRPr="00B924F9">
        <w:rPr>
          <w:rFonts w:ascii="Arial" w:hAnsi="Arial" w:cs="Arial"/>
          <w:b/>
          <w:bCs/>
          <w:color w:val="002060"/>
          <w:sz w:val="22"/>
        </w:rPr>
        <w:t xml:space="preserve">528,00 € (con assegno circolare non trasferibile intestato a “Settore Tecnico F.I.G.C.”), </w:t>
      </w:r>
      <w:r w:rsidRPr="00B924F9">
        <w:rPr>
          <w:rFonts w:ascii="Arial" w:hAnsi="Arial" w:cs="Arial"/>
          <w:color w:val="002060"/>
          <w:sz w:val="22"/>
        </w:rPr>
        <w:t>comprensiva della quota di immissione nei ruoli.</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Per eventuali informazioni  sul Corso :</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r w:rsidRPr="00B924F9">
        <w:rPr>
          <w:rFonts w:ascii="Arial" w:hAnsi="Arial" w:cs="Arial"/>
          <w:b/>
          <w:color w:val="002060"/>
          <w:sz w:val="22"/>
        </w:rPr>
        <w:t>prof. Floriano MARZIALI-Coordinatore Federale Regionale Marche FIGC/SGS : 335 5370257;</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r w:rsidRPr="00B924F9">
        <w:rPr>
          <w:rFonts w:ascii="Arial" w:hAnsi="Arial" w:cs="Arial"/>
          <w:b/>
          <w:color w:val="002060"/>
          <w:sz w:val="22"/>
        </w:rPr>
        <w:t>Pasquaale SISARA – Collaboratore di Segreteria : 333 9373379.</w:t>
      </w:r>
    </w:p>
    <w:p w:rsidR="00B924F9" w:rsidRPr="00B924F9" w:rsidRDefault="00B924F9" w:rsidP="00B924F9">
      <w:pPr>
        <w:ind w:right="-1"/>
        <w:rPr>
          <w:rFonts w:ascii="Arial" w:hAnsi="Arial" w:cs="Arial"/>
          <w:bCs/>
          <w:color w:val="002060"/>
          <w:sz w:val="22"/>
        </w:rPr>
      </w:pPr>
    </w:p>
    <w:p w:rsidR="00B924F9" w:rsidRPr="00B924F9" w:rsidRDefault="00B924F9" w:rsidP="00B924F9">
      <w:pPr>
        <w:ind w:right="-1"/>
        <w:rPr>
          <w:rFonts w:ascii="Arial" w:hAnsi="Arial" w:cs="Arial"/>
          <w:color w:val="002060"/>
          <w:sz w:val="22"/>
        </w:rPr>
      </w:pPr>
      <w:r w:rsidRPr="00B924F9">
        <w:rPr>
          <w:rFonts w:ascii="Arial" w:hAnsi="Arial" w:cs="Arial"/>
          <w:bCs/>
          <w:color w:val="002060"/>
          <w:sz w:val="22"/>
        </w:rPr>
        <w:t xml:space="preserve">Per quanto riguarda tutte le altre modalità del Corso si rimanda al </w:t>
      </w:r>
      <w:r w:rsidRPr="00B924F9">
        <w:rPr>
          <w:rFonts w:ascii="Arial" w:hAnsi="Arial" w:cs="Arial"/>
          <w:color w:val="002060"/>
          <w:sz w:val="22"/>
        </w:rPr>
        <w:t xml:space="preserve">Comunicato Ufficiale N°10 2018/2019 </w:t>
      </w:r>
      <w:r w:rsidRPr="00B924F9">
        <w:rPr>
          <w:rFonts w:ascii="Arial" w:hAnsi="Arial" w:cs="Arial"/>
          <w:bCs/>
          <w:color w:val="002060"/>
          <w:sz w:val="22"/>
        </w:rPr>
        <w:t xml:space="preserve">del Settore Tecnico FIGC, allegato  al presente C.U.   </w:t>
      </w:r>
    </w:p>
    <w:p w:rsidR="00643D43" w:rsidRPr="00643D43" w:rsidRDefault="00643D43" w:rsidP="00643D43">
      <w:pPr>
        <w:pStyle w:val="LndNormale1"/>
        <w:rPr>
          <w:color w:val="002060"/>
        </w:rPr>
      </w:pPr>
    </w:p>
    <w:p w:rsidR="00022E94" w:rsidRPr="007646C1" w:rsidRDefault="00022E94" w:rsidP="00022E94">
      <w:pPr>
        <w:pStyle w:val="LndNormale1"/>
        <w:rPr>
          <w:rFonts w:cs="Arial"/>
          <w:b/>
          <w:color w:val="002060"/>
          <w:sz w:val="28"/>
          <w:szCs w:val="28"/>
          <w:u w:val="single"/>
        </w:rPr>
      </w:pPr>
      <w:r w:rsidRPr="007646C1">
        <w:rPr>
          <w:rFonts w:cs="Arial"/>
          <w:b/>
          <w:color w:val="002060"/>
          <w:sz w:val="28"/>
          <w:szCs w:val="28"/>
          <w:u w:val="single"/>
        </w:rPr>
        <w:t>ISCRIZIONE AI CAMPIONATI REGIONALI E PROVINCIALI – 2018/2019</w:t>
      </w:r>
    </w:p>
    <w:p w:rsidR="00022E94" w:rsidRPr="007646C1" w:rsidRDefault="00022E94" w:rsidP="00022E94">
      <w:pPr>
        <w:pStyle w:val="LndNormale1"/>
        <w:rPr>
          <w:b/>
          <w:color w:val="002060"/>
        </w:rPr>
      </w:pPr>
    </w:p>
    <w:p w:rsidR="00022E94" w:rsidRPr="007646C1" w:rsidRDefault="00022E94" w:rsidP="00022E94">
      <w:pPr>
        <w:pStyle w:val="LndNormale1"/>
        <w:rPr>
          <w:color w:val="002060"/>
        </w:rPr>
      </w:pPr>
      <w:r w:rsidRPr="007646C1">
        <w:rPr>
          <w:color w:val="002060"/>
        </w:rPr>
        <w:t>Si portano a conoscenza delle Società le linee guida adottate per l’iscrizione ai Campionati di competenza della stagione sportiva 2018/2019.</w:t>
      </w:r>
    </w:p>
    <w:p w:rsidR="00022E94" w:rsidRPr="007646C1" w:rsidRDefault="00022E94" w:rsidP="00022E94">
      <w:pPr>
        <w:pStyle w:val="LndNormale1"/>
        <w:rPr>
          <w:color w:val="002060"/>
        </w:rPr>
      </w:pPr>
    </w:p>
    <w:p w:rsidR="00022E94" w:rsidRPr="007646C1" w:rsidRDefault="00022E94" w:rsidP="00022E94">
      <w:pPr>
        <w:pStyle w:val="LndNormale1"/>
        <w:rPr>
          <w:color w:val="002060"/>
        </w:rPr>
      </w:pPr>
      <w:r w:rsidRPr="007646C1">
        <w:rPr>
          <w:color w:val="002060"/>
        </w:rPr>
        <w:t xml:space="preserve">Ai sensi dell’art. 28, del Regolamento della Lega Nazionale Dilettanti, costituiscono condizioni </w:t>
      </w:r>
      <w:r w:rsidRPr="007646C1">
        <w:rPr>
          <w:b/>
          <w:color w:val="002060"/>
          <w:u w:val="single"/>
        </w:rPr>
        <w:t>inderogabili</w:t>
      </w:r>
      <w:r w:rsidRPr="007646C1">
        <w:rPr>
          <w:color w:val="002060"/>
        </w:rPr>
        <w:t xml:space="preserve"> per l’iscrizione ai campionati regionali e provinciali:</w:t>
      </w:r>
    </w:p>
    <w:p w:rsidR="00022E94" w:rsidRPr="007646C1" w:rsidRDefault="00022E94" w:rsidP="00022E94">
      <w:pPr>
        <w:pStyle w:val="LndNormale1"/>
        <w:rPr>
          <w:color w:val="002060"/>
        </w:rPr>
      </w:pPr>
    </w:p>
    <w:p w:rsidR="00022E94" w:rsidRPr="007646C1" w:rsidRDefault="00022E94" w:rsidP="00030C9C">
      <w:pPr>
        <w:pStyle w:val="LndNormale1"/>
        <w:numPr>
          <w:ilvl w:val="0"/>
          <w:numId w:val="2"/>
        </w:numPr>
        <w:rPr>
          <w:color w:val="002060"/>
        </w:rPr>
      </w:pPr>
      <w:r w:rsidRPr="007646C1">
        <w:rPr>
          <w:color w:val="002060"/>
        </w:rPr>
        <w:t>La disponibilità di un impianto di gioco omologato, dotato dei requisiti previsti dall’art. 31 del Regolamento della Lega Nazionale Dilettanti;</w:t>
      </w:r>
    </w:p>
    <w:p w:rsidR="00022E94" w:rsidRPr="007646C1" w:rsidRDefault="00022E94" w:rsidP="00030C9C">
      <w:pPr>
        <w:pStyle w:val="LndNormale1"/>
        <w:numPr>
          <w:ilvl w:val="0"/>
          <w:numId w:val="2"/>
        </w:numPr>
        <w:rPr>
          <w:color w:val="002060"/>
        </w:rPr>
      </w:pPr>
      <w:r w:rsidRPr="007646C1">
        <w:rPr>
          <w:color w:val="002060"/>
        </w:rPr>
        <w:t>l’inesistenza di situazioni debitorie nei confronti di Enti federali, Società e tesserati;</w:t>
      </w:r>
    </w:p>
    <w:p w:rsidR="00022E94" w:rsidRPr="007646C1" w:rsidRDefault="00022E94" w:rsidP="00030C9C">
      <w:pPr>
        <w:pStyle w:val="LndNormale1"/>
        <w:numPr>
          <w:ilvl w:val="0"/>
          <w:numId w:val="2"/>
        </w:numPr>
        <w:rPr>
          <w:color w:val="002060"/>
        </w:rPr>
      </w:pPr>
      <w:r w:rsidRPr="007646C1">
        <w:rPr>
          <w:color w:val="002060"/>
        </w:rPr>
        <w:t>il versamento delle seguenti somme dovute a titolo di diritti ed oneri finanziari:</w:t>
      </w:r>
    </w:p>
    <w:p w:rsidR="00022E94" w:rsidRPr="007646C1" w:rsidRDefault="00022E94" w:rsidP="00030C9C">
      <w:pPr>
        <w:pStyle w:val="LndNormale1"/>
        <w:numPr>
          <w:ilvl w:val="3"/>
          <w:numId w:val="2"/>
        </w:numPr>
        <w:rPr>
          <w:b/>
          <w:color w:val="002060"/>
        </w:rPr>
      </w:pPr>
      <w:r w:rsidRPr="007646C1">
        <w:rPr>
          <w:b/>
          <w:color w:val="002060"/>
        </w:rPr>
        <w:t>Tassa associativa alla L.N.D.</w:t>
      </w:r>
    </w:p>
    <w:p w:rsidR="00022E94" w:rsidRPr="007646C1" w:rsidRDefault="00022E94" w:rsidP="00030C9C">
      <w:pPr>
        <w:pStyle w:val="LndNormale1"/>
        <w:numPr>
          <w:ilvl w:val="3"/>
          <w:numId w:val="2"/>
        </w:numPr>
        <w:rPr>
          <w:b/>
          <w:color w:val="002060"/>
        </w:rPr>
      </w:pPr>
      <w:r w:rsidRPr="007646C1">
        <w:rPr>
          <w:b/>
          <w:color w:val="002060"/>
        </w:rPr>
        <w:t>Diritti di iscrizione ai Campionati di competenza</w:t>
      </w:r>
    </w:p>
    <w:p w:rsidR="00022E94" w:rsidRPr="007646C1" w:rsidRDefault="00022E94" w:rsidP="00030C9C">
      <w:pPr>
        <w:pStyle w:val="LndNormale1"/>
        <w:numPr>
          <w:ilvl w:val="3"/>
          <w:numId w:val="2"/>
        </w:numPr>
        <w:rPr>
          <w:b/>
          <w:color w:val="002060"/>
        </w:rPr>
      </w:pPr>
      <w:r w:rsidRPr="007646C1">
        <w:rPr>
          <w:b/>
          <w:color w:val="002060"/>
        </w:rPr>
        <w:t>Assicurazione tesserati</w:t>
      </w:r>
    </w:p>
    <w:p w:rsidR="00022E94" w:rsidRPr="007646C1" w:rsidRDefault="00022E94" w:rsidP="00030C9C">
      <w:pPr>
        <w:pStyle w:val="LndNormale1"/>
        <w:numPr>
          <w:ilvl w:val="3"/>
          <w:numId w:val="2"/>
        </w:numPr>
        <w:rPr>
          <w:i/>
          <w:color w:val="002060"/>
        </w:rPr>
      </w:pPr>
      <w:r w:rsidRPr="007646C1">
        <w:rPr>
          <w:b/>
          <w:color w:val="002060"/>
        </w:rPr>
        <w:t>Acconto spese per attività regionale e organizzazione</w:t>
      </w:r>
    </w:p>
    <w:p w:rsidR="00022E94" w:rsidRPr="007646C1" w:rsidRDefault="00022E94" w:rsidP="00022E94">
      <w:pPr>
        <w:pStyle w:val="LndNormale1"/>
        <w:rPr>
          <w:color w:val="002060"/>
        </w:rPr>
      </w:pPr>
    </w:p>
    <w:p w:rsidR="00022E94" w:rsidRPr="007646C1" w:rsidRDefault="00022E94" w:rsidP="00022E94">
      <w:pPr>
        <w:pStyle w:val="LndNormale1"/>
        <w:rPr>
          <w:b/>
          <w:color w:val="002060"/>
          <w:u w:val="single"/>
        </w:rPr>
      </w:pPr>
      <w:r w:rsidRPr="007646C1">
        <w:rPr>
          <w:color w:val="002060"/>
        </w:rPr>
        <w:t xml:space="preserve">Si evidenzia che i versamenti di tutte le suddette voci dovranno essere </w:t>
      </w:r>
      <w:r w:rsidRPr="007646C1">
        <w:rPr>
          <w:b/>
          <w:color w:val="002060"/>
          <w:u w:val="single"/>
        </w:rPr>
        <w:t>tassativamente effettuati all’atto dell’iscrizione ai campionati.</w:t>
      </w:r>
    </w:p>
    <w:p w:rsidR="00022E94" w:rsidRPr="007646C1" w:rsidRDefault="00022E94" w:rsidP="00022E94">
      <w:pPr>
        <w:pStyle w:val="LndNormale1"/>
        <w:rPr>
          <w:color w:val="002060"/>
        </w:rPr>
      </w:pPr>
      <w:r w:rsidRPr="007646C1">
        <w:rPr>
          <w:color w:val="002060"/>
        </w:rPr>
        <w:lastRenderedPageBreak/>
        <w:t xml:space="preserve">All’atto dell’iscrizione ai Campionati, le Società dovranno indicare la disponibilità di un campo di gioco ove disputare ove disputare le gare ufficiali. </w:t>
      </w:r>
    </w:p>
    <w:p w:rsidR="00022E94" w:rsidRPr="007646C1" w:rsidRDefault="00022E94" w:rsidP="00022E94">
      <w:pPr>
        <w:pStyle w:val="LndNormale1"/>
        <w:rPr>
          <w:color w:val="002060"/>
        </w:rPr>
      </w:pPr>
      <w:r w:rsidRPr="007646C1">
        <w:rPr>
          <w:color w:val="002060"/>
        </w:rPr>
        <w:t xml:space="preserve">Si sottolinea che è obbligatoria </w:t>
      </w:r>
      <w:r w:rsidRPr="007646C1">
        <w:rPr>
          <w:b/>
          <w:color w:val="002060"/>
          <w:u w:val="single"/>
        </w:rPr>
        <w:t>l’iscrizione per i Campionati regionali e provinciali di ogni categoria e disciplina sportiva tramite il sistema informatico on-line</w:t>
      </w:r>
      <w:r w:rsidRPr="007646C1">
        <w:rPr>
          <w:color w:val="002060"/>
        </w:rPr>
        <w:t>, secondo le modalità previste.</w:t>
      </w:r>
    </w:p>
    <w:p w:rsidR="00022E94" w:rsidRPr="007646C1" w:rsidRDefault="00022E94" w:rsidP="00022E94">
      <w:pPr>
        <w:pStyle w:val="LndNormale1"/>
        <w:rPr>
          <w:color w:val="002060"/>
        </w:rPr>
      </w:pPr>
      <w:r w:rsidRPr="007646C1">
        <w:rPr>
          <w:color w:val="002060"/>
        </w:rPr>
        <w:t xml:space="preserve">Si informa che alla scadenza dei distinti termini </w:t>
      </w:r>
      <w:r w:rsidRPr="007646C1">
        <w:rPr>
          <w:b/>
          <w:color w:val="002060"/>
        </w:rPr>
        <w:t>ordinator</w:t>
      </w:r>
      <w:r w:rsidRPr="007646C1">
        <w:rPr>
          <w:color w:val="002060"/>
        </w:rPr>
        <w:t xml:space="preserve">i fissati per l’iscrizione on-line, il Comitato Regionale procederà alla verifica delle iscrizioni. </w:t>
      </w:r>
    </w:p>
    <w:p w:rsidR="00022E94" w:rsidRPr="007646C1" w:rsidRDefault="00022E94" w:rsidP="00022E94">
      <w:pPr>
        <w:pStyle w:val="LndNormale1"/>
        <w:rPr>
          <w:b/>
          <w:i/>
          <w:color w:val="002060"/>
        </w:rPr>
      </w:pPr>
      <w:r w:rsidRPr="007646C1">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213C67" w:rsidRDefault="00213C67" w:rsidP="00022E94">
      <w:pPr>
        <w:pStyle w:val="LndNormale1"/>
        <w:rPr>
          <w:color w:val="002060"/>
        </w:rPr>
      </w:pPr>
    </w:p>
    <w:p w:rsidR="008466CA" w:rsidRPr="00112B73" w:rsidRDefault="008466CA" w:rsidP="00022E94">
      <w:pPr>
        <w:pStyle w:val="LndNormale1"/>
        <w:rPr>
          <w:color w:val="002060"/>
        </w:rPr>
      </w:pPr>
    </w:p>
    <w:p w:rsidR="00022E94" w:rsidRPr="00CC6A32" w:rsidRDefault="00022E94" w:rsidP="00022E94">
      <w:pPr>
        <w:pStyle w:val="Nessunaspaziatura"/>
        <w:rPr>
          <w:rFonts w:ascii="Arial" w:hAnsi="Arial" w:cs="Arial"/>
          <w:b/>
          <w:color w:val="002060"/>
          <w:sz w:val="28"/>
          <w:szCs w:val="28"/>
          <w:u w:val="single"/>
        </w:rPr>
      </w:pPr>
      <w:r w:rsidRPr="00CC6A32">
        <w:rPr>
          <w:rFonts w:ascii="Arial" w:hAnsi="Arial" w:cs="Arial"/>
          <w:b/>
          <w:color w:val="002060"/>
          <w:sz w:val="28"/>
          <w:szCs w:val="28"/>
          <w:u w:val="single"/>
        </w:rPr>
        <w:t>DATE SCADENZA ISCRIZIONE AI CAMPIONATI 2018/2019</w:t>
      </w:r>
    </w:p>
    <w:p w:rsidR="00022E94" w:rsidRPr="00CC6A32" w:rsidRDefault="00022E94" w:rsidP="00022E94">
      <w:pPr>
        <w:pStyle w:val="Nessunaspaziatura"/>
        <w:jc w:val="both"/>
        <w:rPr>
          <w:rFonts w:ascii="Arial" w:hAnsi="Arial" w:cs="Arial"/>
          <w:color w:val="002060"/>
        </w:rPr>
      </w:pPr>
    </w:p>
    <w:p w:rsidR="00022E94" w:rsidRPr="00CC6A32" w:rsidRDefault="00022E94" w:rsidP="00022E94">
      <w:pPr>
        <w:pStyle w:val="Nessunaspaziatura"/>
        <w:jc w:val="both"/>
        <w:rPr>
          <w:rFonts w:ascii="Arial" w:hAnsi="Arial" w:cs="Arial"/>
          <w:color w:val="002060"/>
        </w:rPr>
      </w:pPr>
      <w:r w:rsidRPr="00CC6A32">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213C67" w:rsidTr="00124F00">
        <w:trPr>
          <w:trHeight w:val="1413"/>
        </w:trPr>
        <w:tc>
          <w:tcPr>
            <w:tcW w:w="250" w:type="dxa"/>
            <w:shd w:val="pct25" w:color="000000" w:fill="FFFFFF"/>
            <w:vAlign w:val="center"/>
          </w:tcPr>
          <w:p w:rsidR="004A7970" w:rsidRPr="00B8603B"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24</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 xml:space="preserve">CALCIO A 5  SERIE C FEMMINILE - CAMPIONATO E COPPA </w:t>
            </w:r>
          </w:p>
        </w:tc>
      </w:tr>
      <w:tr w:rsidR="004A7970" w:rsidRPr="00213C67" w:rsidTr="00124F00">
        <w:trPr>
          <w:trHeight w:val="1775"/>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p w:rsidR="004A7970" w:rsidRPr="00213C67" w:rsidRDefault="004A7970" w:rsidP="00124F00">
            <w:pPr>
              <w:pStyle w:val="LndNormale1"/>
              <w:spacing w:before="60" w:after="60"/>
              <w:jc w:val="center"/>
              <w:rPr>
                <w:rFonts w:asciiTheme="minorHAnsi" w:hAnsiTheme="minorHAnsi"/>
                <w:color w:val="002060"/>
                <w:szCs w:val="24"/>
              </w:rPr>
            </w:pP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p w:rsidR="004A7970" w:rsidRPr="00213C67" w:rsidRDefault="004A7970" w:rsidP="00124F00">
            <w:pPr>
              <w:pStyle w:val="LndNormale1"/>
              <w:spacing w:before="60" w:after="60"/>
              <w:jc w:val="left"/>
              <w:rPr>
                <w:rFonts w:asciiTheme="minorHAnsi" w:hAnsiTheme="minorHAnsi"/>
                <w:b/>
                <w:bCs/>
                <w:color w:val="002060"/>
                <w:szCs w:val="24"/>
              </w:rPr>
            </w:pPr>
          </w:p>
        </w:tc>
      </w:tr>
      <w:tr w:rsidR="004A7970" w:rsidRPr="00213C67" w:rsidTr="00124F00">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rPr>
            </w:pPr>
          </w:p>
        </w:tc>
        <w:tc>
          <w:tcPr>
            <w:tcW w:w="1805" w:type="dxa"/>
            <w:shd w:val="pct25" w:color="FFFF00" w:fill="FFFFFF"/>
            <w:vAlign w:val="center"/>
          </w:tcPr>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Data da determinare</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GIOVANILE FEMMINILE</w:t>
            </w:r>
          </w:p>
        </w:tc>
      </w:tr>
    </w:tbl>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w:t>
      </w:r>
      <w:r w:rsidR="005154FB">
        <w:rPr>
          <w:rFonts w:ascii="Arial" w:hAnsi="Arial" w:cs="Arial"/>
          <w:b/>
          <w:color w:val="002060"/>
          <w:sz w:val="28"/>
          <w:szCs w:val="28"/>
          <w:u w:val="single"/>
        </w:rPr>
        <w:t>8</w:t>
      </w:r>
      <w:r w:rsidRPr="00271635">
        <w:rPr>
          <w:rFonts w:ascii="Arial" w:hAnsi="Arial" w:cs="Arial"/>
          <w:b/>
          <w:color w:val="002060"/>
          <w:sz w:val="28"/>
          <w:szCs w:val="28"/>
          <w:u w:val="single"/>
        </w:rPr>
        <w:t>/201</w:t>
      </w:r>
      <w:r w:rsidR="005154FB">
        <w:rPr>
          <w:rFonts w:ascii="Arial" w:hAnsi="Arial" w:cs="Arial"/>
          <w:b/>
          <w:color w:val="002060"/>
          <w:sz w:val="28"/>
          <w:szCs w:val="28"/>
          <w:u w:val="single"/>
        </w:rPr>
        <w:t>9</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FEMM. SERIE C(*)</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w:t>
            </w:r>
            <w:r w:rsidR="0058783A" w:rsidRPr="00213C67">
              <w:rPr>
                <w:rFonts w:asciiTheme="minorHAnsi" w:hAnsiTheme="minorHAnsi" w:cs="Arial"/>
                <w:b/>
                <w:bCs/>
                <w:color w:val="002060"/>
              </w:rPr>
              <w:t>O</w:t>
            </w:r>
            <w:r w:rsidRPr="00213C67">
              <w:rPr>
                <w:rFonts w:asciiTheme="minorHAnsi" w:hAnsiTheme="minorHAnsi" w:cs="Arial"/>
                <w:b/>
                <w:bCs/>
                <w:color w:val="002060"/>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ECCELLENZA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PROMOZIONE</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C2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C C5 FEMMINILE</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21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PROMOZIONE </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PRIMA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SECONDA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JUNIORES REGIONALE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 C5 FEMMINILE</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21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19</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17</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ALLIEVI E GIOVANISSIMI REGIONALI</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FEMMINILE C/11</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GIOVANILE FEMMINILE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5C06D8" w:rsidRDefault="005C06D8" w:rsidP="00325A83">
      <w:pPr>
        <w:pStyle w:val="LndNormale1"/>
        <w:rPr>
          <w:color w:val="002060"/>
        </w:rPr>
      </w:pPr>
    </w:p>
    <w:p w:rsidR="005C06D8" w:rsidRPr="00A36655" w:rsidRDefault="005C06D8" w:rsidP="005C06D8">
      <w:pPr>
        <w:pStyle w:val="TITOLOCAMPIONATO"/>
        <w:shd w:val="clear" w:color="auto" w:fill="CCCCCC"/>
        <w:spacing w:before="0" w:beforeAutospacing="0" w:after="0" w:afterAutospacing="0"/>
        <w:rPr>
          <w:color w:val="002060"/>
        </w:rPr>
      </w:pPr>
      <w:r>
        <w:rPr>
          <w:color w:val="002060"/>
        </w:rPr>
        <w:t>CALCIO A CINQUE MARCHE</w:t>
      </w:r>
    </w:p>
    <w:p w:rsidR="005C06D8" w:rsidRDefault="005C06D8" w:rsidP="005C06D8">
      <w:pPr>
        <w:pStyle w:val="LndNormale1"/>
        <w:rPr>
          <w:b/>
          <w:color w:val="002060"/>
          <w:sz w:val="28"/>
          <w:szCs w:val="28"/>
        </w:rPr>
      </w:pPr>
    </w:p>
    <w:p w:rsidR="005C06D8" w:rsidRPr="004F2B60" w:rsidRDefault="005C06D8" w:rsidP="005C06D8">
      <w:pPr>
        <w:pStyle w:val="LndNormale1"/>
        <w:rPr>
          <w:b/>
          <w:color w:val="002060"/>
          <w:sz w:val="28"/>
          <w:szCs w:val="28"/>
        </w:rPr>
      </w:pPr>
      <w:r w:rsidRPr="004F2B60">
        <w:rPr>
          <w:b/>
          <w:color w:val="002060"/>
          <w:sz w:val="28"/>
          <w:szCs w:val="28"/>
        </w:rPr>
        <w:t>COMPLETAMENTO ORGANICI STAGIONE SPORTIVA 2018/2019</w:t>
      </w:r>
    </w:p>
    <w:p w:rsidR="005C06D8" w:rsidRPr="004F2B60" w:rsidRDefault="005C06D8" w:rsidP="005C06D8">
      <w:pPr>
        <w:pStyle w:val="LndNormale1"/>
        <w:rPr>
          <w:color w:val="002060"/>
        </w:rPr>
      </w:pPr>
    </w:p>
    <w:p w:rsidR="005C06D8" w:rsidRPr="00FC142E" w:rsidRDefault="005C06D8" w:rsidP="005C06D8">
      <w:pPr>
        <w:pStyle w:val="LndNormale1"/>
        <w:rPr>
          <w:color w:val="002060"/>
          <w:szCs w:val="22"/>
        </w:rPr>
      </w:pPr>
      <w:r w:rsidRPr="00FC142E">
        <w:rPr>
          <w:color w:val="002060"/>
          <w:szCs w:val="22"/>
        </w:rPr>
        <w:t xml:space="preserve">Con riferimento ai </w:t>
      </w:r>
      <w:r w:rsidRPr="00E5712D">
        <w:rPr>
          <w:color w:val="002060"/>
        </w:rPr>
        <w:t xml:space="preserve">nei CC.UU. n. </w:t>
      </w:r>
      <w:r>
        <w:rPr>
          <w:color w:val="002060"/>
        </w:rPr>
        <w:t>26</w:t>
      </w:r>
      <w:r w:rsidRPr="00E5712D">
        <w:rPr>
          <w:color w:val="002060"/>
        </w:rPr>
        <w:t xml:space="preserve"> del 13.10.2017 e n. 1</w:t>
      </w:r>
      <w:r>
        <w:rPr>
          <w:color w:val="002060"/>
        </w:rPr>
        <w:t>09 del 03</w:t>
      </w:r>
      <w:r w:rsidRPr="00E5712D">
        <w:rPr>
          <w:color w:val="002060"/>
        </w:rPr>
        <w:t>.04.2018</w:t>
      </w:r>
      <w:r>
        <w:rPr>
          <w:color w:val="002060"/>
        </w:rPr>
        <w:t xml:space="preserve"> </w:t>
      </w:r>
      <w:r w:rsidRPr="00FC142E">
        <w:rPr>
          <w:color w:val="002060"/>
          <w:szCs w:val="22"/>
        </w:rPr>
        <w:t>ed alle graduatorie definitive per il completamento degli organici pubblicate ne</w:t>
      </w:r>
      <w:r>
        <w:rPr>
          <w:color w:val="002060"/>
          <w:szCs w:val="22"/>
        </w:rPr>
        <w:t>l C.U</w:t>
      </w:r>
      <w:r w:rsidRPr="00FC142E">
        <w:rPr>
          <w:color w:val="002060"/>
          <w:szCs w:val="22"/>
        </w:rPr>
        <w:t xml:space="preserve">. n. </w:t>
      </w:r>
      <w:r>
        <w:rPr>
          <w:color w:val="002060"/>
          <w:szCs w:val="22"/>
        </w:rPr>
        <w:t>2 del 30.07.2018</w:t>
      </w:r>
      <w:r w:rsidRPr="00FC142E">
        <w:rPr>
          <w:color w:val="002060"/>
          <w:szCs w:val="22"/>
        </w:rPr>
        <w:t>, devono intendersi ammesse al campionato superiore le Società sotto indicate.</w:t>
      </w:r>
    </w:p>
    <w:p w:rsidR="005C06D8" w:rsidRPr="00FC142E" w:rsidRDefault="005C06D8" w:rsidP="005C06D8">
      <w:pPr>
        <w:pStyle w:val="LndNormale1"/>
        <w:rPr>
          <w:color w:val="002060"/>
          <w:szCs w:val="22"/>
        </w:rPr>
      </w:pPr>
    </w:p>
    <w:p w:rsidR="005154FB" w:rsidRDefault="005154FB" w:rsidP="005C06D8">
      <w:pPr>
        <w:pStyle w:val="LndNormale1"/>
        <w:rPr>
          <w:rFonts w:cs="Arial"/>
          <w:b/>
          <w:color w:val="002060"/>
          <w:sz w:val="24"/>
          <w:szCs w:val="24"/>
          <w:u w:val="single"/>
        </w:rPr>
      </w:pPr>
    </w:p>
    <w:p w:rsidR="005154FB" w:rsidRDefault="005154FB" w:rsidP="005C06D8">
      <w:pPr>
        <w:pStyle w:val="LndNormale1"/>
        <w:rPr>
          <w:rFonts w:cs="Arial"/>
          <w:b/>
          <w:color w:val="002060"/>
          <w:sz w:val="24"/>
          <w:szCs w:val="24"/>
          <w:u w:val="single"/>
        </w:rPr>
      </w:pPr>
    </w:p>
    <w:p w:rsidR="005154FB" w:rsidRDefault="005154FB" w:rsidP="005C06D8">
      <w:pPr>
        <w:pStyle w:val="LndNormale1"/>
        <w:rPr>
          <w:rFonts w:cs="Arial"/>
          <w:b/>
          <w:color w:val="002060"/>
          <w:sz w:val="24"/>
          <w:szCs w:val="24"/>
          <w:u w:val="single"/>
        </w:rPr>
      </w:pPr>
    </w:p>
    <w:p w:rsidR="005154FB" w:rsidRDefault="005154FB" w:rsidP="005C06D8">
      <w:pPr>
        <w:pStyle w:val="LndNormale1"/>
        <w:rPr>
          <w:rFonts w:cs="Arial"/>
          <w:b/>
          <w:color w:val="002060"/>
          <w:sz w:val="24"/>
          <w:szCs w:val="24"/>
          <w:u w:val="single"/>
        </w:rPr>
      </w:pPr>
    </w:p>
    <w:p w:rsidR="005C06D8" w:rsidRPr="00FC142E" w:rsidRDefault="005C06D8" w:rsidP="005C06D8">
      <w:pPr>
        <w:pStyle w:val="LndNormale1"/>
        <w:rPr>
          <w:rFonts w:cs="Arial"/>
          <w:b/>
          <w:color w:val="002060"/>
          <w:sz w:val="24"/>
          <w:szCs w:val="24"/>
          <w:u w:val="single"/>
        </w:rPr>
      </w:pPr>
      <w:r>
        <w:rPr>
          <w:rFonts w:cs="Arial"/>
          <w:b/>
          <w:color w:val="002060"/>
          <w:sz w:val="24"/>
          <w:szCs w:val="24"/>
          <w:u w:val="single"/>
        </w:rPr>
        <w:lastRenderedPageBreak/>
        <w:t>CAMPIONATO CALCIO A CINQUE SERIE C1</w:t>
      </w:r>
    </w:p>
    <w:p w:rsidR="005154FB" w:rsidRDefault="005154FB" w:rsidP="005C06D8">
      <w:pPr>
        <w:pStyle w:val="LndNormale1"/>
        <w:rPr>
          <w:color w:val="002060"/>
          <w:szCs w:val="22"/>
        </w:rPr>
      </w:pPr>
    </w:p>
    <w:p w:rsidR="005C06D8" w:rsidRPr="00FC142E" w:rsidRDefault="005C06D8" w:rsidP="005C06D8">
      <w:pPr>
        <w:pStyle w:val="LndNormale1"/>
        <w:rPr>
          <w:color w:val="002060"/>
          <w:szCs w:val="22"/>
        </w:rPr>
      </w:pPr>
      <w:r w:rsidRPr="00FC142E">
        <w:rPr>
          <w:color w:val="002060"/>
          <w:szCs w:val="22"/>
        </w:rPr>
        <w:t>Considerat</w:t>
      </w:r>
      <w:r>
        <w:rPr>
          <w:color w:val="002060"/>
          <w:szCs w:val="22"/>
        </w:rPr>
        <w:t>a</w:t>
      </w:r>
      <w:r w:rsidRPr="00FC142E">
        <w:rPr>
          <w:color w:val="002060"/>
          <w:szCs w:val="22"/>
        </w:rPr>
        <w:t xml:space="preserve"> l’ammissione al</w:t>
      </w:r>
      <w:r>
        <w:rPr>
          <w:color w:val="002060"/>
          <w:szCs w:val="22"/>
        </w:rPr>
        <w:t xml:space="preserve"> campionato nazionale di Serie B</w:t>
      </w:r>
      <w:r w:rsidRPr="00FC142E">
        <w:rPr>
          <w:color w:val="002060"/>
          <w:szCs w:val="22"/>
        </w:rPr>
        <w:t xml:space="preserve"> della </w:t>
      </w:r>
      <w:r w:rsidRPr="004711CF">
        <w:rPr>
          <w:color w:val="002060"/>
          <w:szCs w:val="22"/>
        </w:rPr>
        <w:t>FUTSAL ASKL</w:t>
      </w:r>
      <w:r>
        <w:rPr>
          <w:b/>
          <w:color w:val="002060"/>
          <w:szCs w:val="22"/>
        </w:rPr>
        <w:t xml:space="preserve"> </w:t>
      </w:r>
      <w:r>
        <w:rPr>
          <w:color w:val="002060"/>
          <w:szCs w:val="22"/>
        </w:rPr>
        <w:t xml:space="preserve">quale vincitrice degli spareggi nazionali, viene </w:t>
      </w:r>
      <w:r w:rsidRPr="00FC142E">
        <w:rPr>
          <w:color w:val="002060"/>
          <w:szCs w:val="22"/>
        </w:rPr>
        <w:t xml:space="preserve">ammessa al campionato regionale di </w:t>
      </w:r>
      <w:r>
        <w:rPr>
          <w:color w:val="002060"/>
          <w:szCs w:val="22"/>
        </w:rPr>
        <w:t xml:space="preserve">Calcio a Cinque Serie C1 </w:t>
      </w:r>
      <w:r w:rsidRPr="00FC142E">
        <w:rPr>
          <w:color w:val="002060"/>
          <w:szCs w:val="22"/>
        </w:rPr>
        <w:t>la seguente Società:</w:t>
      </w:r>
    </w:p>
    <w:p w:rsidR="005C06D8" w:rsidRPr="00FC142E" w:rsidRDefault="005C06D8" w:rsidP="005C06D8">
      <w:pPr>
        <w:pStyle w:val="LndNormale1"/>
        <w:rPr>
          <w:rFonts w:cs="Arial"/>
          <w:b/>
          <w:color w:val="002060"/>
          <w:szCs w:val="22"/>
        </w:rPr>
      </w:pPr>
      <w:r>
        <w:rPr>
          <w:rFonts w:cs="Arial"/>
          <w:b/>
          <w:color w:val="002060"/>
          <w:szCs w:val="22"/>
        </w:rPr>
        <w:t>920728</w:t>
      </w:r>
      <w:r w:rsidRPr="00FC142E">
        <w:rPr>
          <w:rFonts w:cs="Arial"/>
          <w:b/>
          <w:color w:val="002060"/>
          <w:szCs w:val="22"/>
        </w:rPr>
        <w:t xml:space="preserve"> </w:t>
      </w:r>
      <w:r>
        <w:rPr>
          <w:rFonts w:cs="Arial"/>
          <w:b/>
          <w:color w:val="002060"/>
          <w:szCs w:val="22"/>
        </w:rPr>
        <w:tab/>
      </w:r>
      <w:r w:rsidRPr="00FC142E">
        <w:rPr>
          <w:rFonts w:cs="Arial"/>
          <w:b/>
          <w:color w:val="002060"/>
          <w:szCs w:val="22"/>
        </w:rPr>
        <w:t xml:space="preserve">A.S.D. </w:t>
      </w:r>
      <w:r>
        <w:rPr>
          <w:rFonts w:cs="Arial"/>
          <w:b/>
          <w:color w:val="002060"/>
          <w:szCs w:val="22"/>
        </w:rPr>
        <w:t>MONTELUPONE CALCIO A 5</w:t>
      </w:r>
    </w:p>
    <w:p w:rsidR="005C06D8" w:rsidRPr="00FC142E" w:rsidRDefault="005C06D8" w:rsidP="005C06D8">
      <w:pPr>
        <w:pStyle w:val="LndNormale1"/>
        <w:rPr>
          <w:color w:val="002060"/>
          <w:szCs w:val="22"/>
        </w:rPr>
      </w:pPr>
    </w:p>
    <w:p w:rsidR="006B1E5D" w:rsidRDefault="006B1E5D" w:rsidP="005C06D8">
      <w:pPr>
        <w:pStyle w:val="LndNormale1"/>
        <w:rPr>
          <w:rFonts w:cs="Arial"/>
          <w:b/>
          <w:color w:val="002060"/>
          <w:sz w:val="24"/>
          <w:szCs w:val="24"/>
          <w:u w:val="single"/>
        </w:rPr>
      </w:pPr>
    </w:p>
    <w:p w:rsidR="005C06D8" w:rsidRPr="00FC142E" w:rsidRDefault="005C06D8" w:rsidP="005C06D8">
      <w:pPr>
        <w:pStyle w:val="LndNormale1"/>
        <w:rPr>
          <w:rFonts w:cs="Arial"/>
          <w:b/>
          <w:color w:val="002060"/>
          <w:sz w:val="24"/>
          <w:szCs w:val="24"/>
          <w:u w:val="single"/>
        </w:rPr>
      </w:pPr>
      <w:r>
        <w:rPr>
          <w:rFonts w:cs="Arial"/>
          <w:b/>
          <w:color w:val="002060"/>
          <w:sz w:val="24"/>
          <w:szCs w:val="24"/>
          <w:u w:val="single"/>
        </w:rPr>
        <w:t>CAMPIONATO CALCIO A CINQUE SERIE C2</w:t>
      </w:r>
    </w:p>
    <w:p w:rsidR="005C06D8" w:rsidRDefault="005C06D8" w:rsidP="005C06D8">
      <w:pPr>
        <w:pStyle w:val="LndNormale1"/>
        <w:rPr>
          <w:color w:val="002060"/>
          <w:szCs w:val="22"/>
        </w:rPr>
      </w:pPr>
    </w:p>
    <w:p w:rsidR="005C06D8" w:rsidRDefault="005C06D8" w:rsidP="005C06D8">
      <w:pPr>
        <w:pStyle w:val="LndNormale1"/>
        <w:rPr>
          <w:color w:val="002060"/>
          <w:szCs w:val="22"/>
        </w:rPr>
      </w:pPr>
      <w:r>
        <w:rPr>
          <w:color w:val="002060"/>
          <w:szCs w:val="22"/>
        </w:rPr>
        <w:t xml:space="preserve">Alla chiusura delle iscrizioni al Campionato di Calcio a Cinque Serie C2 non si sono iscritte le seguenti Società: </w:t>
      </w:r>
    </w:p>
    <w:p w:rsidR="005C06D8" w:rsidRPr="005C06D8" w:rsidRDefault="005C06D8" w:rsidP="005C06D8">
      <w:pPr>
        <w:pStyle w:val="LndNormale1"/>
        <w:rPr>
          <w:color w:val="002060"/>
          <w:szCs w:val="22"/>
          <w:lang w:val="en-US"/>
        </w:rPr>
      </w:pPr>
      <w:r w:rsidRPr="005C06D8">
        <w:rPr>
          <w:color w:val="002060"/>
          <w:szCs w:val="22"/>
          <w:lang w:val="en-US"/>
        </w:rPr>
        <w:t>FUTSAL SAMBUCHETO</w:t>
      </w:r>
    </w:p>
    <w:p w:rsidR="005C06D8" w:rsidRPr="005C06D8" w:rsidRDefault="005C06D8" w:rsidP="005C06D8">
      <w:pPr>
        <w:pStyle w:val="LndNormale1"/>
        <w:rPr>
          <w:color w:val="002060"/>
          <w:szCs w:val="22"/>
          <w:lang w:val="en-US"/>
        </w:rPr>
      </w:pPr>
      <w:r w:rsidRPr="005C06D8">
        <w:rPr>
          <w:color w:val="002060"/>
          <w:szCs w:val="22"/>
          <w:lang w:val="en-US"/>
        </w:rPr>
        <w:t>360 SPORT S.S.D. AR.L.</w:t>
      </w:r>
    </w:p>
    <w:p w:rsidR="005C06D8" w:rsidRPr="00FC142E" w:rsidRDefault="005C06D8" w:rsidP="005C06D8">
      <w:pPr>
        <w:pStyle w:val="LndNormale1"/>
        <w:rPr>
          <w:color w:val="002060"/>
          <w:szCs w:val="22"/>
        </w:rPr>
      </w:pPr>
      <w:r>
        <w:rPr>
          <w:color w:val="002060"/>
          <w:szCs w:val="22"/>
        </w:rPr>
        <w:t>v</w:t>
      </w:r>
      <w:r w:rsidRPr="00FC142E">
        <w:rPr>
          <w:color w:val="002060"/>
          <w:szCs w:val="22"/>
        </w:rPr>
        <w:t xml:space="preserve">isto il passaggio al campionato di </w:t>
      </w:r>
      <w:r>
        <w:rPr>
          <w:color w:val="002060"/>
          <w:szCs w:val="22"/>
        </w:rPr>
        <w:t>Calcio a Cinque Serie C1</w:t>
      </w:r>
      <w:r w:rsidRPr="00FC142E">
        <w:rPr>
          <w:color w:val="002060"/>
          <w:szCs w:val="22"/>
        </w:rPr>
        <w:t xml:space="preserve"> </w:t>
      </w:r>
      <w:r>
        <w:rPr>
          <w:color w:val="002060"/>
          <w:szCs w:val="22"/>
        </w:rPr>
        <w:t xml:space="preserve">del </w:t>
      </w:r>
      <w:r w:rsidRPr="004711CF">
        <w:rPr>
          <w:color w:val="002060"/>
          <w:szCs w:val="22"/>
        </w:rPr>
        <w:t>MONTELUPONE CALCIO A 5</w:t>
      </w:r>
      <w:r w:rsidRPr="00FC142E">
        <w:rPr>
          <w:color w:val="002060"/>
          <w:szCs w:val="22"/>
        </w:rPr>
        <w:t xml:space="preserve">, viene ammessa al campionato regionale di </w:t>
      </w:r>
      <w:r>
        <w:rPr>
          <w:color w:val="002060"/>
          <w:szCs w:val="22"/>
        </w:rPr>
        <w:t>Calcio a Cinque Serie C2</w:t>
      </w:r>
      <w:r w:rsidRPr="00FC142E">
        <w:rPr>
          <w:color w:val="002060"/>
          <w:szCs w:val="22"/>
        </w:rPr>
        <w:t xml:space="preserve"> ed iscritta d’ufficio anche alla Coppa Italia di </w:t>
      </w:r>
      <w:r>
        <w:rPr>
          <w:color w:val="002060"/>
          <w:szCs w:val="22"/>
        </w:rPr>
        <w:t>Serie C</w:t>
      </w:r>
      <w:r w:rsidRPr="00FC142E">
        <w:rPr>
          <w:color w:val="002060"/>
          <w:szCs w:val="22"/>
        </w:rPr>
        <w:t>, la seguente Società:</w:t>
      </w:r>
    </w:p>
    <w:p w:rsidR="005C06D8" w:rsidRDefault="005C06D8" w:rsidP="005C06D8">
      <w:pPr>
        <w:pStyle w:val="LndNormale1"/>
        <w:rPr>
          <w:rFonts w:cs="Arial"/>
          <w:b/>
          <w:color w:val="002060"/>
          <w:szCs w:val="22"/>
        </w:rPr>
      </w:pPr>
      <w:r>
        <w:rPr>
          <w:rFonts w:cs="Arial"/>
          <w:b/>
          <w:color w:val="002060"/>
          <w:szCs w:val="22"/>
        </w:rPr>
        <w:t>943695</w:t>
      </w:r>
      <w:r w:rsidRPr="00FC142E">
        <w:rPr>
          <w:rFonts w:cs="Arial"/>
          <w:b/>
          <w:color w:val="002060"/>
          <w:szCs w:val="22"/>
        </w:rPr>
        <w:t xml:space="preserve"> </w:t>
      </w:r>
      <w:r>
        <w:rPr>
          <w:rFonts w:cs="Arial"/>
          <w:b/>
          <w:color w:val="002060"/>
          <w:szCs w:val="22"/>
        </w:rPr>
        <w:tab/>
        <w:t>S</w:t>
      </w:r>
      <w:r w:rsidRPr="00FC142E">
        <w:rPr>
          <w:rFonts w:cs="Arial"/>
          <w:b/>
          <w:color w:val="002060"/>
          <w:szCs w:val="22"/>
        </w:rPr>
        <w:t xml:space="preserve">.S.D. </w:t>
      </w:r>
      <w:r>
        <w:rPr>
          <w:rFonts w:cs="Arial"/>
          <w:b/>
          <w:color w:val="002060"/>
          <w:szCs w:val="22"/>
        </w:rPr>
        <w:t>FUTSAL SANGIUSTESE A.R.L.</w:t>
      </w:r>
    </w:p>
    <w:p w:rsidR="005C06D8" w:rsidRDefault="005C06D8" w:rsidP="005C06D8">
      <w:pPr>
        <w:pStyle w:val="LndNormale1"/>
        <w:rPr>
          <w:rFonts w:cs="Arial"/>
          <w:b/>
          <w:color w:val="002060"/>
          <w:szCs w:val="22"/>
        </w:rPr>
      </w:pPr>
    </w:p>
    <w:p w:rsidR="00643D43" w:rsidRPr="00643D43" w:rsidRDefault="00643D43" w:rsidP="00643D4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157E4E">
        <w:tc>
          <w:tcPr>
            <w:tcW w:w="3448" w:type="dxa"/>
          </w:tcPr>
          <w:p w:rsidR="00643D43" w:rsidRPr="00643D43" w:rsidRDefault="00643D43" w:rsidP="00157E4E">
            <w:pPr>
              <w:pStyle w:val="LndNormale1"/>
              <w:rPr>
                <w:b/>
                <w:color w:val="002060"/>
              </w:rPr>
            </w:pPr>
            <w:r w:rsidRPr="00643D43">
              <w:rPr>
                <w:b/>
                <w:color w:val="002060"/>
              </w:rPr>
              <w:t>GIORNO</w:t>
            </w:r>
          </w:p>
        </w:tc>
        <w:tc>
          <w:tcPr>
            <w:tcW w:w="3448" w:type="dxa"/>
          </w:tcPr>
          <w:p w:rsidR="00643D43" w:rsidRPr="00643D43" w:rsidRDefault="00643D43" w:rsidP="00157E4E">
            <w:pPr>
              <w:pStyle w:val="LndNormale1"/>
              <w:rPr>
                <w:b/>
                <w:color w:val="002060"/>
              </w:rPr>
            </w:pPr>
            <w:r w:rsidRPr="00643D43">
              <w:rPr>
                <w:b/>
                <w:color w:val="002060"/>
              </w:rPr>
              <w:t>MATTINO</w:t>
            </w:r>
          </w:p>
        </w:tc>
        <w:tc>
          <w:tcPr>
            <w:tcW w:w="3449" w:type="dxa"/>
          </w:tcPr>
          <w:p w:rsidR="00643D43" w:rsidRPr="00643D43" w:rsidRDefault="00643D43" w:rsidP="00157E4E">
            <w:pPr>
              <w:pStyle w:val="LndNormale1"/>
              <w:rPr>
                <w:b/>
                <w:color w:val="002060"/>
              </w:rPr>
            </w:pPr>
            <w:r w:rsidRPr="00643D43">
              <w:rPr>
                <w:b/>
                <w:color w:val="002060"/>
              </w:rPr>
              <w:t>POMERIGGIO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Lunedì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Martedì</w:t>
            </w:r>
          </w:p>
        </w:tc>
        <w:tc>
          <w:tcPr>
            <w:tcW w:w="3448" w:type="dxa"/>
          </w:tcPr>
          <w:p w:rsidR="00643D43" w:rsidRPr="00643D43" w:rsidRDefault="00643D43" w:rsidP="00157E4E">
            <w:pPr>
              <w:pStyle w:val="LndNormale1"/>
              <w:rPr>
                <w:color w:val="002060"/>
              </w:rPr>
            </w:pPr>
            <w:r w:rsidRPr="00643D43">
              <w:rPr>
                <w:color w:val="002060"/>
              </w:rPr>
              <w:t>10.00 – 12.00</w:t>
            </w:r>
          </w:p>
        </w:tc>
        <w:tc>
          <w:tcPr>
            <w:tcW w:w="3449" w:type="dxa"/>
          </w:tcPr>
          <w:p w:rsidR="00643D43" w:rsidRPr="00643D43" w:rsidRDefault="00643D43" w:rsidP="00157E4E">
            <w:pPr>
              <w:pStyle w:val="LndNormale1"/>
              <w:rPr>
                <w:color w:val="002060"/>
              </w:rPr>
            </w:pPr>
            <w:r w:rsidRPr="00643D43">
              <w:rPr>
                <w:color w:val="002060"/>
              </w:rPr>
              <w:t>chiuso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Mercoledì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Giovedì</w:t>
            </w:r>
          </w:p>
        </w:tc>
        <w:tc>
          <w:tcPr>
            <w:tcW w:w="3448" w:type="dxa"/>
          </w:tcPr>
          <w:p w:rsidR="00643D43" w:rsidRPr="00643D43" w:rsidRDefault="00643D43" w:rsidP="00157E4E">
            <w:pPr>
              <w:pStyle w:val="LndNormale1"/>
              <w:rPr>
                <w:color w:val="002060"/>
              </w:rPr>
            </w:pPr>
            <w:r w:rsidRPr="00643D43">
              <w:rPr>
                <w:color w:val="002060"/>
              </w:rPr>
              <w:t>10.00 – 12.00</w:t>
            </w:r>
          </w:p>
        </w:tc>
        <w:tc>
          <w:tcPr>
            <w:tcW w:w="3449" w:type="dxa"/>
          </w:tcPr>
          <w:p w:rsidR="00643D43" w:rsidRPr="00643D43" w:rsidRDefault="00643D43" w:rsidP="00157E4E">
            <w:pPr>
              <w:pStyle w:val="LndNormale1"/>
              <w:rPr>
                <w:color w:val="002060"/>
              </w:rPr>
            </w:pPr>
            <w:r w:rsidRPr="00643D43">
              <w:rPr>
                <w:color w:val="002060"/>
              </w:rPr>
              <w:t>chiuso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Venerdì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1E5A98" w:rsidRDefault="001E5A98" w:rsidP="00AE05CF"/>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t>COMUNICAZIONI DELLA DELEGAZIONE PROVINCIALE</w:t>
      </w:r>
      <w:bookmarkEnd w:id="5"/>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6" w:name="_Toc471915477"/>
    </w:p>
    <w:p w:rsidR="00897C56" w:rsidRPr="00726438" w:rsidRDefault="00897C56" w:rsidP="00897C56">
      <w:pPr>
        <w:keepNext/>
        <w:shd w:val="clear" w:color="000000" w:fill="FFFFFF"/>
        <w:spacing w:line="240" w:lineRule="atLeast"/>
        <w:outlineLvl w:val="1"/>
        <w:rPr>
          <w:rFonts w:ascii="Arial" w:hAnsi="Arial"/>
          <w:b/>
          <w:iCs/>
          <w:color w:val="002060"/>
          <w:sz w:val="26"/>
          <w:szCs w:val="26"/>
          <w:u w:val="single" w:color="002060"/>
        </w:rPr>
      </w:pPr>
      <w:r w:rsidRPr="00726438">
        <w:rPr>
          <w:rFonts w:ascii="Arial" w:hAnsi="Arial"/>
          <w:b/>
          <w:iCs/>
          <w:color w:val="002060"/>
          <w:sz w:val="26"/>
          <w:szCs w:val="26"/>
          <w:u w:val="single" w:color="002060"/>
        </w:rPr>
        <w:t>RIUNIONE PROGRAMMATIVA ATTIVITA' DI BASE</w:t>
      </w:r>
      <w:bookmarkEnd w:id="6"/>
      <w:r w:rsidRPr="00726438">
        <w:rPr>
          <w:rFonts w:ascii="Arial" w:hAnsi="Arial"/>
          <w:b/>
          <w:iCs/>
          <w:color w:val="002060"/>
          <w:sz w:val="26"/>
          <w:szCs w:val="26"/>
          <w:u w:val="single" w:color="002060"/>
        </w:rPr>
        <w:t xml:space="preserve"> E GIOVANILE DI CALCIO A 11 - CALCIO A 5 E CALCIO FEMMINILE</w:t>
      </w:r>
    </w:p>
    <w:p w:rsidR="00897C56" w:rsidRPr="00726438" w:rsidRDefault="00897C56" w:rsidP="00897C56">
      <w:pPr>
        <w:keepNext/>
        <w:shd w:val="clear" w:color="000000" w:fill="FFFFFF"/>
        <w:spacing w:line="240" w:lineRule="atLeast"/>
        <w:outlineLvl w:val="1"/>
        <w:rPr>
          <w:rFonts w:ascii="Arial" w:hAnsi="Arial"/>
          <w:b/>
          <w:iCs/>
          <w:color w:val="002060"/>
          <w:sz w:val="26"/>
          <w:szCs w:val="26"/>
          <w:u w:val="single" w:color="FFC000"/>
        </w:rPr>
      </w:pPr>
    </w:p>
    <w:p w:rsidR="00897C56" w:rsidRPr="00726438" w:rsidRDefault="00897C56" w:rsidP="00897C56">
      <w:pPr>
        <w:rPr>
          <w:rFonts w:ascii="Arial" w:hAnsi="Arial" w:cs="Arial"/>
          <w:color w:val="002060"/>
          <w:sz w:val="22"/>
          <w:szCs w:val="22"/>
        </w:rPr>
      </w:pPr>
      <w:r w:rsidRPr="00726438">
        <w:rPr>
          <w:rFonts w:ascii="Arial" w:hAnsi="Arial" w:cs="Arial"/>
          <w:b/>
          <w:color w:val="002060"/>
          <w:sz w:val="22"/>
          <w:szCs w:val="22"/>
        </w:rPr>
        <w:t xml:space="preserve">Il giorno 04/09/2018  </w:t>
      </w:r>
      <w:r w:rsidRPr="00726438">
        <w:rPr>
          <w:rFonts w:ascii="Arial" w:hAnsi="Arial" w:cs="Arial"/>
          <w:color w:val="002060"/>
          <w:sz w:val="22"/>
          <w:szCs w:val="22"/>
        </w:rPr>
        <w:t xml:space="preserve">alle </w:t>
      </w:r>
      <w:r w:rsidRPr="00726438">
        <w:rPr>
          <w:rFonts w:ascii="Arial" w:hAnsi="Arial" w:cs="Arial"/>
          <w:b/>
          <w:color w:val="002060"/>
          <w:sz w:val="22"/>
          <w:szCs w:val="22"/>
        </w:rPr>
        <w:t>ore 17.30</w:t>
      </w:r>
      <w:r w:rsidRPr="00726438">
        <w:rPr>
          <w:rFonts w:ascii="Arial" w:hAnsi="Arial" w:cs="Arial"/>
          <w:color w:val="002060"/>
          <w:sz w:val="22"/>
          <w:szCs w:val="22"/>
        </w:rPr>
        <w:t xml:space="preserve"> presso la </w:t>
      </w:r>
      <w:r w:rsidRPr="00726438">
        <w:rPr>
          <w:rFonts w:ascii="Arial" w:hAnsi="Arial" w:cs="Arial"/>
          <w:b/>
          <w:color w:val="002060"/>
          <w:sz w:val="22"/>
          <w:szCs w:val="22"/>
        </w:rPr>
        <w:t>sede A.I.A. Ascoli Piceno</w:t>
      </w:r>
      <w:r w:rsidRPr="00726438">
        <w:rPr>
          <w:rFonts w:ascii="Arial" w:hAnsi="Arial" w:cs="Arial"/>
          <w:color w:val="002060"/>
          <w:sz w:val="22"/>
          <w:szCs w:val="22"/>
        </w:rPr>
        <w:t xml:space="preserve">, in via De Dominicis ad Ascoli Piceno, è indetta la riunione programmatica dei Dirigenti Responsabili e Responsabili Tecnici delle Società che intendono partecipare ai Tornei dell’Attività di Base (categorie Piccoli Amici – Primi Calci - Pulcini – Esordienti)   e Giovanile </w:t>
      </w:r>
    </w:p>
    <w:p w:rsidR="00897C56" w:rsidRPr="00726438" w:rsidRDefault="00897C56" w:rsidP="00897C56">
      <w:pPr>
        <w:rPr>
          <w:rFonts w:ascii="Arial" w:hAnsi="Arial" w:cs="Arial"/>
          <w:color w:val="002060"/>
          <w:sz w:val="22"/>
          <w:szCs w:val="22"/>
        </w:rPr>
      </w:pPr>
    </w:p>
    <w:p w:rsidR="00897C56" w:rsidRPr="00726438" w:rsidRDefault="00897C56" w:rsidP="00897C56">
      <w:pPr>
        <w:jc w:val="center"/>
        <w:rPr>
          <w:rFonts w:ascii="Arial" w:hAnsi="Arial" w:cs="Arial"/>
          <w:color w:val="002060"/>
          <w:sz w:val="22"/>
          <w:szCs w:val="22"/>
        </w:rPr>
      </w:pPr>
      <w:r w:rsidRPr="00726438">
        <w:rPr>
          <w:rFonts w:ascii="Arial" w:hAnsi="Arial" w:cs="Arial"/>
          <w:color w:val="002060"/>
          <w:sz w:val="22"/>
          <w:szCs w:val="22"/>
        </w:rPr>
        <w:t>Ordine del giorno:</w:t>
      </w:r>
    </w:p>
    <w:p w:rsidR="00897C56" w:rsidRPr="00726438" w:rsidRDefault="00897C56" w:rsidP="00897C56">
      <w:pPr>
        <w:jc w:val="center"/>
        <w:rPr>
          <w:rFonts w:ascii="Arial" w:hAnsi="Arial" w:cs="Arial"/>
          <w:color w:val="002060"/>
          <w:sz w:val="22"/>
          <w:szCs w:val="22"/>
        </w:rPr>
      </w:pP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Analisi dell’attività  svolta  S.S. 2017/2018;</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Illustrazione C.U. nr. 1 - nr. 2 - nr.5 e nr.6 S.G.S.  </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lastRenderedPageBreak/>
        <w:t>Progetti CFT - Calcio Femminile e Attività Scolastica;</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Varie ed eventuali. </w:t>
      </w:r>
    </w:p>
    <w:p w:rsidR="00897C56" w:rsidRPr="00726438" w:rsidRDefault="00897C56" w:rsidP="00897C56">
      <w:pPr>
        <w:rPr>
          <w:rFonts w:ascii="Arial" w:hAnsi="Arial" w:cs="Arial"/>
          <w:color w:val="002060"/>
          <w:sz w:val="22"/>
          <w:szCs w:val="22"/>
        </w:rPr>
      </w:pPr>
    </w:p>
    <w:p w:rsidR="00897C56" w:rsidRPr="00726438" w:rsidRDefault="00897C56" w:rsidP="00897C56">
      <w:pPr>
        <w:rPr>
          <w:rFonts w:ascii="Arial" w:hAnsi="Arial" w:cs="Arial"/>
          <w:color w:val="002060"/>
          <w:sz w:val="22"/>
          <w:szCs w:val="22"/>
        </w:rPr>
      </w:pPr>
      <w:r w:rsidRPr="00726438">
        <w:rPr>
          <w:rFonts w:ascii="Arial" w:hAnsi="Arial" w:cs="Arial"/>
          <w:color w:val="002060"/>
          <w:sz w:val="22"/>
          <w:szCs w:val="22"/>
        </w:rPr>
        <w:t xml:space="preserve">E’ richiesta la </w:t>
      </w:r>
      <w:r w:rsidRPr="00726438">
        <w:rPr>
          <w:rFonts w:ascii="Arial" w:hAnsi="Arial" w:cs="Arial"/>
          <w:b/>
          <w:color w:val="002060"/>
          <w:sz w:val="22"/>
          <w:szCs w:val="22"/>
          <w:u w:val="single"/>
        </w:rPr>
        <w:t>presenza obbligatoria dei Responsabili Tecnici e dei Dirigenti Responsabili dell’attività di Base e Giovanile di tutte le Società partecipanti all’attività di calcio a 11 - di calcio a 5 e calcio femminile  s.s. 2018/2019</w:t>
      </w:r>
      <w:r w:rsidRPr="00726438">
        <w:rPr>
          <w:rFonts w:ascii="Arial" w:hAnsi="Arial" w:cs="Arial"/>
          <w:color w:val="002060"/>
          <w:sz w:val="22"/>
          <w:szCs w:val="22"/>
        </w:rPr>
        <w:t xml:space="preserve"> . </w:t>
      </w:r>
    </w:p>
    <w:p w:rsidR="00897C56" w:rsidRPr="00726438" w:rsidRDefault="00897C56" w:rsidP="00897C56">
      <w:pPr>
        <w:rPr>
          <w:rFonts w:ascii="Arial" w:hAnsi="Arial" w:cs="Arial"/>
          <w:b/>
          <w:color w:val="002060"/>
          <w:sz w:val="22"/>
          <w:szCs w:val="22"/>
          <w:u w:val="single"/>
        </w:rPr>
      </w:pPr>
      <w:r w:rsidRPr="00726438">
        <w:rPr>
          <w:rFonts w:ascii="Arial" w:hAnsi="Arial" w:cs="Arial"/>
          <w:color w:val="002060"/>
          <w:sz w:val="22"/>
          <w:szCs w:val="22"/>
        </w:rPr>
        <w:t xml:space="preserve">E’ </w:t>
      </w:r>
      <w:r w:rsidRPr="00726438">
        <w:rPr>
          <w:rFonts w:ascii="Arial" w:hAnsi="Arial" w:cs="Arial"/>
          <w:b/>
          <w:color w:val="002060"/>
          <w:sz w:val="22"/>
          <w:szCs w:val="22"/>
        </w:rPr>
        <w:t>(fondamentale)</w:t>
      </w:r>
      <w:r w:rsidRPr="00726438">
        <w:rPr>
          <w:rFonts w:ascii="Arial" w:hAnsi="Arial" w:cs="Arial"/>
          <w:color w:val="002060"/>
          <w:sz w:val="22"/>
          <w:szCs w:val="22"/>
        </w:rPr>
        <w:t xml:space="preserve"> la presenza delle figure sopra citate che realmente si interessano di questa  attività all’interno della Società Sportiva.</w:t>
      </w:r>
    </w:p>
    <w:p w:rsidR="00897C56" w:rsidRPr="00726438" w:rsidRDefault="00897C56" w:rsidP="00897C56">
      <w:pPr>
        <w:rPr>
          <w:rFonts w:ascii="Times New Roman" w:hAnsi="Times New Roman"/>
          <w:color w:val="002060"/>
        </w:rPr>
      </w:pPr>
      <w:r w:rsidRPr="00726438">
        <w:rPr>
          <w:rFonts w:ascii="Arial" w:hAnsi="Arial" w:cs="Arial"/>
          <w:color w:val="002060"/>
          <w:sz w:val="22"/>
          <w:szCs w:val="22"/>
        </w:rPr>
        <w:t>Parteciperanno alla riunione il Coordinatore Federale Regionale FI</w:t>
      </w:r>
      <w:r w:rsidR="00A741B1">
        <w:rPr>
          <w:rFonts w:ascii="Arial" w:hAnsi="Arial" w:cs="Arial"/>
          <w:color w:val="002060"/>
          <w:sz w:val="22"/>
          <w:szCs w:val="22"/>
        </w:rPr>
        <w:t xml:space="preserve">GC/SGS Prof. Floriano MARZIALI , il Delegato Provinciale di Ascoli Piceno sig. Luigi Paoletti </w:t>
      </w:r>
      <w:r w:rsidRPr="00726438">
        <w:rPr>
          <w:rFonts w:ascii="Arial" w:hAnsi="Arial" w:cs="Arial"/>
          <w:color w:val="002060"/>
          <w:sz w:val="22"/>
          <w:szCs w:val="22"/>
        </w:rPr>
        <w:t>e il Delegato Provinciale dell’Attività di Base  FIGC/SGS Prof. Stefano Carassai.</w:t>
      </w:r>
    </w:p>
    <w:p w:rsidR="00F85C68" w:rsidRDefault="00F85C68" w:rsidP="00022E94">
      <w:pPr>
        <w:overflowPunct w:val="0"/>
        <w:autoSpaceDE w:val="0"/>
        <w:textAlignment w:val="baseline"/>
        <w:rPr>
          <w:rFonts w:ascii="Arial" w:hAnsi="Arial" w:cs="Arial"/>
          <w:b/>
          <w:color w:val="002060"/>
          <w:sz w:val="28"/>
          <w:u w:val="single"/>
        </w:rPr>
      </w:pPr>
    </w:p>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B2290" w:rsidRDefault="002B2290"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863CF"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5154FB" w:rsidRDefault="005154FB" w:rsidP="008F46CE">
      <w:pPr>
        <w:overflowPunct w:val="0"/>
        <w:autoSpaceDE w:val="0"/>
        <w:textAlignment w:val="baseline"/>
        <w:rPr>
          <w:rFonts w:ascii="Arial" w:hAnsi="Arial" w:cs="Arial"/>
          <w:b/>
          <w:color w:val="002060"/>
          <w:sz w:val="22"/>
        </w:rPr>
      </w:pPr>
    </w:p>
    <w:p w:rsidR="005154FB" w:rsidRPr="00D261D8" w:rsidRDefault="005154FB" w:rsidP="008F46CE">
      <w:pPr>
        <w:overflowPunct w:val="0"/>
        <w:autoSpaceDE w:val="0"/>
        <w:textAlignment w:val="baseline"/>
        <w:rPr>
          <w:rFonts w:ascii="Arial" w:hAnsi="Arial" w:cs="Arial"/>
          <w:b/>
          <w:color w:val="002060"/>
          <w:sz w:val="22"/>
        </w:rPr>
      </w:pPr>
      <w:bookmarkStart w:id="7" w:name="_GoBack"/>
      <w:bookmarkEnd w:id="7"/>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A86389" w:rsidRDefault="00A86389" w:rsidP="00044F36">
      <w:pPr>
        <w:pStyle w:val="breakline"/>
        <w:rPr>
          <w:color w:val="002060"/>
        </w:rPr>
      </w:pPr>
    </w:p>
    <w:p w:rsidR="00A86389" w:rsidRDefault="00A86389" w:rsidP="00044F36">
      <w:pPr>
        <w:pStyle w:val="breakline"/>
        <w:rPr>
          <w:color w:val="002060"/>
        </w:rPr>
      </w:pPr>
    </w:p>
    <w:p w:rsidR="00A86389"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D6684C" w:rsidRPr="00D6684C" w:rsidRDefault="00D6684C" w:rsidP="00D6684C">
      <w:pPr>
        <w:pStyle w:val="TITOLOPRINC"/>
        <w:jc w:val="left"/>
        <w:rPr>
          <w:color w:val="002060"/>
          <w:sz w:val="28"/>
          <w:u w:val="single"/>
        </w:rPr>
      </w:pPr>
      <w:r>
        <w:rPr>
          <w:color w:val="002060"/>
          <w:sz w:val="28"/>
          <w:u w:val="single"/>
        </w:rPr>
        <w:t>ISCRIZIONI TORNEI AUTUNNALI</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 xml:space="preserve">Si comunica che le domande di iscrizione ai Tornei Autunnali dell’Attività di Base, dovranno essere </w:t>
      </w:r>
      <w:r w:rsidRPr="00D6684C">
        <w:rPr>
          <w:rFonts w:ascii="Arial" w:hAnsi="Arial" w:cs="Arial"/>
          <w:b/>
          <w:color w:val="002060"/>
          <w:sz w:val="22"/>
          <w:szCs w:val="22"/>
        </w:rPr>
        <w:t>EFFETTUATE ESCLUSIVAMENTE</w:t>
      </w:r>
      <w:r w:rsidRPr="00D6684C">
        <w:rPr>
          <w:rFonts w:ascii="Arial" w:hAnsi="Arial" w:cs="Arial"/>
          <w:color w:val="002060"/>
          <w:sz w:val="22"/>
          <w:szCs w:val="22"/>
        </w:rPr>
        <w:t xml:space="preserve"> in modalità </w:t>
      </w:r>
      <w:r w:rsidRPr="00D6684C">
        <w:rPr>
          <w:rFonts w:ascii="Arial" w:hAnsi="Arial" w:cs="Arial"/>
          <w:b/>
          <w:color w:val="002060"/>
          <w:sz w:val="22"/>
          <w:szCs w:val="22"/>
        </w:rPr>
        <w:t>ON LINE</w:t>
      </w:r>
      <w:r w:rsidRPr="00D6684C">
        <w:rPr>
          <w:rFonts w:ascii="Arial" w:hAnsi="Arial" w:cs="Arial"/>
          <w:color w:val="002060"/>
          <w:sz w:val="22"/>
          <w:szCs w:val="22"/>
        </w:rPr>
        <w:t xml:space="preserve">, attraverso </w:t>
      </w:r>
      <w:r w:rsidRPr="00D6684C">
        <w:rPr>
          <w:rFonts w:ascii="Arial" w:hAnsi="Arial" w:cs="Arial"/>
          <w:b/>
          <w:color w:val="002060"/>
          <w:sz w:val="22"/>
          <w:szCs w:val="22"/>
        </w:rPr>
        <w:t>l’AREA SOCIETA’</w:t>
      </w:r>
      <w:r w:rsidRPr="00D6684C">
        <w:rPr>
          <w:rFonts w:ascii="Arial" w:hAnsi="Arial" w:cs="Arial"/>
          <w:color w:val="002060"/>
          <w:sz w:val="22"/>
          <w:szCs w:val="22"/>
        </w:rPr>
        <w:t xml:space="preserve"> presente nel sito ufficiale della LND (www.lnd.it), ed inviate tramite il sistema di </w:t>
      </w:r>
      <w:r w:rsidRPr="00D6684C">
        <w:rPr>
          <w:rFonts w:ascii="Arial" w:hAnsi="Arial" w:cs="Arial"/>
          <w:b/>
          <w:color w:val="002060"/>
          <w:sz w:val="22"/>
          <w:szCs w:val="22"/>
        </w:rPr>
        <w:t>FIRMA ELETTRONICA</w:t>
      </w:r>
      <w:r w:rsidRPr="00D6684C">
        <w:rPr>
          <w:rFonts w:ascii="Arial" w:hAnsi="Arial" w:cs="Arial"/>
          <w:color w:val="002060"/>
          <w:sz w:val="22"/>
          <w:szCs w:val="22"/>
        </w:rPr>
        <w:t>.</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A86389" w:rsidRDefault="00A86389" w:rsidP="00A86389">
      <w:pPr>
        <w:rPr>
          <w:rFonts w:ascii="Arial" w:hAnsi="Arial" w:cs="Arial"/>
          <w:sz w:val="22"/>
          <w:szCs w:val="22"/>
        </w:rPr>
      </w:pPr>
    </w:p>
    <w:p w:rsidR="00A86389" w:rsidRDefault="00A86389" w:rsidP="00A8638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4"/>
        <w:gridCol w:w="1890"/>
        <w:gridCol w:w="1868"/>
      </w:tblGrid>
      <w:tr w:rsidR="00A86389" w:rsidRPr="00110A52" w:rsidTr="00D14DA9">
        <w:trPr>
          <w:jc w:val="center"/>
        </w:trPr>
        <w:tc>
          <w:tcPr>
            <w:tcW w:w="0" w:type="auto"/>
            <w:shd w:val="clear" w:color="auto" w:fill="auto"/>
          </w:tcPr>
          <w:p w:rsidR="00A86389" w:rsidRPr="00110A52" w:rsidRDefault="00A86389" w:rsidP="00D14DA9">
            <w:pPr>
              <w:jc w:val="center"/>
              <w:rPr>
                <w:rFonts w:asciiTheme="minorHAnsi" w:hAnsiTheme="minorHAnsi" w:cs="Arial"/>
                <w:b/>
                <w:color w:val="002060"/>
                <w:sz w:val="22"/>
              </w:rPr>
            </w:pPr>
            <w:r w:rsidRPr="00110A52">
              <w:rPr>
                <w:rFonts w:asciiTheme="minorHAnsi" w:hAnsiTheme="minorHAnsi" w:cs="Arial"/>
                <w:b/>
                <w:color w:val="002060"/>
                <w:sz w:val="22"/>
              </w:rPr>
              <w:lastRenderedPageBreak/>
              <w:t>SIGLA</w:t>
            </w:r>
          </w:p>
        </w:tc>
        <w:tc>
          <w:tcPr>
            <w:tcW w:w="0" w:type="auto"/>
            <w:shd w:val="clear" w:color="auto" w:fill="auto"/>
          </w:tcPr>
          <w:p w:rsidR="00A86389" w:rsidRPr="00110A52" w:rsidRDefault="00A86389" w:rsidP="00D14DA9">
            <w:pPr>
              <w:jc w:val="center"/>
              <w:rPr>
                <w:rFonts w:asciiTheme="minorHAnsi" w:hAnsiTheme="minorHAnsi" w:cs="Arial"/>
                <w:b/>
                <w:color w:val="002060"/>
                <w:sz w:val="22"/>
              </w:rPr>
            </w:pPr>
            <w:r w:rsidRPr="00110A52">
              <w:rPr>
                <w:rFonts w:asciiTheme="minorHAnsi" w:hAnsiTheme="minorHAnsi" w:cs="Arial"/>
                <w:b/>
                <w:color w:val="002060"/>
                <w:sz w:val="22"/>
              </w:rPr>
              <w:t>Torneo</w:t>
            </w:r>
          </w:p>
        </w:tc>
        <w:tc>
          <w:tcPr>
            <w:tcW w:w="0" w:type="auto"/>
            <w:shd w:val="clear" w:color="auto" w:fill="auto"/>
          </w:tcPr>
          <w:p w:rsidR="00A86389" w:rsidRPr="00110A52" w:rsidRDefault="00A86389" w:rsidP="00D14DA9">
            <w:pPr>
              <w:jc w:val="center"/>
              <w:rPr>
                <w:rFonts w:asciiTheme="minorHAnsi" w:hAnsiTheme="minorHAnsi" w:cs="Arial"/>
                <w:b/>
                <w:color w:val="002060"/>
                <w:sz w:val="22"/>
              </w:rPr>
            </w:pPr>
            <w:r w:rsidRPr="00110A52">
              <w:rPr>
                <w:rFonts w:asciiTheme="minorHAnsi" w:hAnsiTheme="minorHAnsi" w:cs="Arial"/>
                <w:b/>
                <w:color w:val="002060"/>
                <w:sz w:val="22"/>
              </w:rPr>
              <w:t>Apertura Iscrizioni</w:t>
            </w:r>
          </w:p>
        </w:tc>
        <w:tc>
          <w:tcPr>
            <w:tcW w:w="0" w:type="auto"/>
            <w:shd w:val="clear" w:color="auto" w:fill="auto"/>
          </w:tcPr>
          <w:p w:rsidR="00A86389" w:rsidRPr="00110A52" w:rsidRDefault="00A86389" w:rsidP="00D14DA9">
            <w:pPr>
              <w:jc w:val="center"/>
              <w:rPr>
                <w:rFonts w:asciiTheme="minorHAnsi" w:hAnsiTheme="minorHAnsi" w:cs="Arial"/>
                <w:b/>
                <w:color w:val="002060"/>
                <w:sz w:val="22"/>
              </w:rPr>
            </w:pPr>
            <w:r w:rsidRPr="00110A52">
              <w:rPr>
                <w:rFonts w:asciiTheme="minorHAnsi" w:hAnsiTheme="minorHAnsi" w:cs="Arial"/>
                <w:b/>
                <w:color w:val="002060"/>
                <w:sz w:val="22"/>
              </w:rPr>
              <w:t>Chiusura Iscrizioni</w:t>
            </w:r>
          </w:p>
        </w:tc>
      </w:tr>
      <w:tr w:rsidR="00A86389" w:rsidRPr="00110A52" w:rsidTr="00D14DA9">
        <w:trPr>
          <w:jc w:val="center"/>
        </w:trPr>
        <w:tc>
          <w:tcPr>
            <w:tcW w:w="0" w:type="auto"/>
            <w:shd w:val="clear" w:color="auto" w:fill="auto"/>
          </w:tcPr>
          <w:p w:rsidR="00A86389" w:rsidRPr="00110A52" w:rsidRDefault="00A86389" w:rsidP="00D14DA9">
            <w:pPr>
              <w:jc w:val="center"/>
              <w:rPr>
                <w:rFonts w:asciiTheme="minorHAnsi" w:hAnsiTheme="minorHAnsi" w:cs="Arial"/>
                <w:b/>
                <w:color w:val="002060"/>
                <w:sz w:val="22"/>
              </w:rPr>
            </w:pPr>
            <w:r w:rsidRPr="00110A52">
              <w:rPr>
                <w:rFonts w:asciiTheme="minorHAnsi" w:hAnsiTheme="minorHAnsi" w:cs="Arial"/>
                <w:b/>
                <w:color w:val="002060"/>
                <w:sz w:val="22"/>
              </w:rPr>
              <w:t>R2</w:t>
            </w:r>
          </w:p>
        </w:tc>
        <w:tc>
          <w:tcPr>
            <w:tcW w:w="0" w:type="auto"/>
            <w:shd w:val="clear" w:color="auto" w:fill="auto"/>
          </w:tcPr>
          <w:p w:rsidR="00A86389" w:rsidRPr="00110A52" w:rsidRDefault="00A86389" w:rsidP="00D6684C">
            <w:pPr>
              <w:rPr>
                <w:rFonts w:asciiTheme="minorHAnsi" w:hAnsiTheme="minorHAnsi" w:cs="Arial"/>
                <w:b/>
                <w:i/>
                <w:color w:val="002060"/>
                <w:sz w:val="22"/>
              </w:rPr>
            </w:pPr>
            <w:r w:rsidRPr="00110A52">
              <w:rPr>
                <w:rFonts w:asciiTheme="minorHAnsi" w:hAnsiTheme="minorHAnsi" w:cs="Arial"/>
                <w:b/>
                <w:i/>
                <w:color w:val="002060"/>
                <w:sz w:val="22"/>
              </w:rPr>
              <w:t>ESORDIENTI 2° ANNO A 9 ASCOLI (</w:t>
            </w:r>
            <w:r w:rsidR="00D6684C" w:rsidRPr="00110A52">
              <w:rPr>
                <w:rFonts w:asciiTheme="minorHAnsi" w:hAnsiTheme="minorHAnsi" w:cs="Arial"/>
                <w:b/>
                <w:i/>
                <w:color w:val="002060"/>
                <w:sz w:val="22"/>
              </w:rPr>
              <w:t>2006</w:t>
            </w:r>
            <w:r w:rsidRPr="00110A52">
              <w:rPr>
                <w:rFonts w:asciiTheme="minorHAnsi" w:hAnsiTheme="minorHAnsi" w:cs="Arial"/>
                <w:b/>
                <w:i/>
                <w:color w:val="002060"/>
                <w:sz w:val="22"/>
              </w:rPr>
              <w:t>)</w:t>
            </w:r>
          </w:p>
        </w:tc>
        <w:tc>
          <w:tcPr>
            <w:tcW w:w="0" w:type="auto"/>
            <w:shd w:val="clear" w:color="auto" w:fill="auto"/>
          </w:tcPr>
          <w:p w:rsidR="00A86389" w:rsidRPr="00110A52" w:rsidRDefault="00D6684C" w:rsidP="00D6684C">
            <w:pPr>
              <w:jc w:val="center"/>
              <w:rPr>
                <w:rFonts w:asciiTheme="minorHAnsi" w:hAnsiTheme="minorHAnsi" w:cs="Arial"/>
                <w:color w:val="002060"/>
                <w:sz w:val="22"/>
              </w:rPr>
            </w:pPr>
            <w:r w:rsidRPr="00110A52">
              <w:rPr>
                <w:rFonts w:asciiTheme="minorHAnsi" w:hAnsiTheme="minorHAnsi" w:cs="Arial"/>
                <w:color w:val="002060"/>
                <w:sz w:val="22"/>
              </w:rPr>
              <w:t>22</w:t>
            </w:r>
            <w:r w:rsidR="00A86389" w:rsidRPr="00110A52">
              <w:rPr>
                <w:rFonts w:asciiTheme="minorHAnsi" w:hAnsiTheme="minorHAnsi" w:cs="Arial"/>
                <w:color w:val="002060"/>
                <w:sz w:val="22"/>
              </w:rPr>
              <w:t>.08.</w:t>
            </w:r>
            <w:r w:rsidRPr="00110A52">
              <w:rPr>
                <w:rFonts w:asciiTheme="minorHAnsi" w:hAnsiTheme="minorHAnsi" w:cs="Arial"/>
                <w:color w:val="002060"/>
                <w:sz w:val="22"/>
              </w:rPr>
              <w:t>2018</w:t>
            </w:r>
          </w:p>
        </w:tc>
        <w:tc>
          <w:tcPr>
            <w:tcW w:w="0" w:type="auto"/>
            <w:shd w:val="clear" w:color="auto" w:fill="auto"/>
          </w:tcPr>
          <w:p w:rsidR="00A86389" w:rsidRPr="00110A52" w:rsidRDefault="00A86389" w:rsidP="00D6684C">
            <w:pPr>
              <w:jc w:val="center"/>
              <w:rPr>
                <w:rFonts w:asciiTheme="minorHAnsi" w:hAnsiTheme="minorHAnsi" w:cs="Arial"/>
                <w:color w:val="002060"/>
                <w:sz w:val="22"/>
              </w:rPr>
            </w:pPr>
            <w:r w:rsidRPr="00110A52">
              <w:rPr>
                <w:rFonts w:asciiTheme="minorHAnsi" w:hAnsiTheme="minorHAnsi" w:cs="Arial"/>
                <w:color w:val="002060"/>
                <w:sz w:val="22"/>
              </w:rPr>
              <w:t>08.09.</w:t>
            </w:r>
            <w:r w:rsidR="00D6684C" w:rsidRPr="00110A52">
              <w:rPr>
                <w:rFonts w:asciiTheme="minorHAnsi" w:hAnsiTheme="minorHAnsi" w:cs="Arial"/>
                <w:color w:val="002060"/>
                <w:sz w:val="22"/>
              </w:rPr>
              <w:t>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S2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1° ANNO A 9 ASCOLI (2007)</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SA</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MISTI A 9 ASCOLI (2006-2007)</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I2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2° ANNO A 7 AUTUNNO AP (2008)</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15.09.2018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%B</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1° ANNO A 7 AUTUNNO AP (2009)</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P2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MISTI A 7 ASCOLI AUT.(2008-2009)</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/3</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8ANNI 5V5 AUT. AP (2010)</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7ANNI 4V4 AUT. AP (2011)</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D14DA9">
        <w:trPr>
          <w:jc w:val="center"/>
        </w:trPr>
        <w:tc>
          <w:tcPr>
            <w:tcW w:w="0" w:type="auto"/>
            <w:shd w:val="clear" w:color="auto" w:fill="auto"/>
          </w:tcPr>
          <w:p w:rsidR="00D6684C" w:rsidRPr="00110A52" w:rsidRDefault="00D6684C" w:rsidP="00D14DA9">
            <w:pPr>
              <w:jc w:val="center"/>
              <w:rPr>
                <w:rFonts w:asciiTheme="minorHAnsi" w:hAnsiTheme="minorHAnsi" w:cs="Arial"/>
                <w:b/>
                <w:color w:val="002060"/>
                <w:sz w:val="22"/>
              </w:rPr>
            </w:pPr>
            <w:r w:rsidRPr="00110A52">
              <w:rPr>
                <w:rFonts w:asciiTheme="minorHAnsi" w:hAnsiTheme="minorHAnsi" w:cs="Arial"/>
                <w:b/>
                <w:color w:val="002060"/>
                <w:sz w:val="22"/>
              </w:rPr>
              <w:t>/L</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7-8 ANNI 5V5 AUT.AP (2010-2011)</w:t>
            </w:r>
          </w:p>
        </w:tc>
        <w:tc>
          <w:tcPr>
            <w:tcW w:w="0" w:type="auto"/>
            <w:shd w:val="clear" w:color="auto" w:fill="auto"/>
          </w:tcPr>
          <w:p w:rsidR="00D6684C" w:rsidRPr="00110A52" w:rsidRDefault="00D6684C" w:rsidP="00D14DA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bl>
    <w:p w:rsidR="00A86389" w:rsidRDefault="00A86389" w:rsidP="00044F36">
      <w:pPr>
        <w:pStyle w:val="breakline"/>
        <w:rPr>
          <w:color w:val="002060"/>
        </w:rPr>
      </w:pP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ESORDIENTI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23.09.2018</w:t>
      </w: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PULCINI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30.09.2018</w:t>
      </w:r>
    </w:p>
    <w:p w:rsidR="00C4553F" w:rsidRP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RAGGRUPPAMENTI PRIMI CALCI</w:t>
      </w:r>
      <w:r>
        <w:rPr>
          <w:rFonts w:ascii="Arial" w:hAnsi="Arial" w:cs="Arial"/>
          <w:color w:val="002060"/>
          <w:sz w:val="22"/>
          <w:szCs w:val="22"/>
        </w:rPr>
        <w:tab/>
      </w:r>
      <w:r>
        <w:rPr>
          <w:rFonts w:ascii="Arial" w:hAnsi="Arial" w:cs="Arial"/>
          <w:color w:val="002060"/>
          <w:sz w:val="22"/>
          <w:szCs w:val="22"/>
        </w:rPr>
        <w:tab/>
        <w:t>07.10.2018</w:t>
      </w:r>
    </w:p>
    <w:p w:rsidR="00A97D10" w:rsidRPr="00A36655" w:rsidRDefault="00A97D10" w:rsidP="00044F36">
      <w:pPr>
        <w:pStyle w:val="breakline"/>
        <w:rPr>
          <w:color w:val="002060"/>
        </w:rPr>
      </w:pPr>
    </w:p>
    <w:p w:rsidR="0051718D" w:rsidRPr="00A36655" w:rsidRDefault="0051718D"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10" w:name="_Toc514253627"/>
      <w:r>
        <w:rPr>
          <w:color w:val="002060"/>
          <w:sz w:val="28"/>
          <w:u w:val="single"/>
        </w:rPr>
        <w:t>ATTIVITÀ AMATORI 2018-2019</w:t>
      </w:r>
    </w:p>
    <w:bookmarkEnd w:id="10"/>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9"/>
    <w:p w:rsidR="00342B36" w:rsidRDefault="00342B36" w:rsidP="000822F3">
      <w:pPr>
        <w:spacing w:after="120"/>
      </w:pPr>
    </w:p>
    <w:p w:rsidR="0051718D" w:rsidRDefault="0051718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342B36" w:rsidRDefault="00342B36" w:rsidP="00822CD8">
      <w:pPr>
        <w:spacing w:after="120"/>
      </w:pPr>
    </w:p>
    <w:p w:rsidR="0051718D" w:rsidRDefault="0051718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51718D" w:rsidRDefault="0051718D"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lastRenderedPageBreak/>
        <w:t>ALLEGATI</w:t>
      </w:r>
      <w:bookmarkEnd w:id="13"/>
    </w:p>
    <w:p w:rsidR="008E0F26" w:rsidRDefault="008E0F26" w:rsidP="008E0F26">
      <w:pPr>
        <w:pStyle w:val="LndNormale1"/>
        <w:ind w:left="720"/>
        <w:rPr>
          <w:b/>
          <w:color w:val="002060"/>
          <w:u w:val="single" w:color="002060"/>
        </w:rPr>
      </w:pPr>
    </w:p>
    <w:p w:rsidR="00AE5316" w:rsidRDefault="00AE5316" w:rsidP="00AE5316">
      <w:pPr>
        <w:pStyle w:val="LndNormale1"/>
        <w:numPr>
          <w:ilvl w:val="0"/>
          <w:numId w:val="18"/>
        </w:numPr>
        <w:jc w:val="left"/>
        <w:rPr>
          <w:b/>
          <w:color w:val="002060"/>
          <w:u w:val="single"/>
        </w:rPr>
      </w:pPr>
      <w:r>
        <w:rPr>
          <w:b/>
          <w:color w:val="002060"/>
          <w:u w:val="single"/>
        </w:rPr>
        <w:t>Bando Corso Allenatori UEFA C</w:t>
      </w:r>
    </w:p>
    <w:p w:rsidR="00146CF0" w:rsidRDefault="00146CF0" w:rsidP="00AE5316">
      <w:pPr>
        <w:pStyle w:val="LndNormale1"/>
        <w:numPr>
          <w:ilvl w:val="0"/>
          <w:numId w:val="18"/>
        </w:numPr>
        <w:jc w:val="left"/>
        <w:rPr>
          <w:b/>
          <w:color w:val="002060"/>
          <w:u w:val="single"/>
        </w:rPr>
      </w:pPr>
      <w:r>
        <w:rPr>
          <w:b/>
          <w:color w:val="002060"/>
          <w:u w:val="single"/>
        </w:rPr>
        <w:t>Modulo Contatti Società</w:t>
      </w:r>
    </w:p>
    <w:p w:rsidR="008A5DDF" w:rsidRDefault="008A5DDF" w:rsidP="004318DE">
      <w:pPr>
        <w:pStyle w:val="LndNormale1"/>
        <w:ind w:left="720"/>
        <w:jc w:val="left"/>
        <w:rPr>
          <w:b/>
          <w:color w:val="002060"/>
          <w:u w:val="single"/>
        </w:rPr>
      </w:pPr>
      <w:r>
        <w:rPr>
          <w:b/>
          <w:color w:val="002060"/>
          <w:u w:val="single"/>
        </w:rPr>
        <w:t xml:space="preserve"> </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4318DE">
        <w:rPr>
          <w:b/>
          <w:color w:val="002060"/>
          <w:u w:val="single"/>
        </w:rPr>
        <w:t>22</w:t>
      </w:r>
      <w:r>
        <w:rPr>
          <w:b/>
          <w:color w:val="002060"/>
          <w:u w:val="single"/>
        </w:rPr>
        <w:t>/</w:t>
      </w:r>
      <w:r w:rsidR="00F16109">
        <w:rPr>
          <w:b/>
          <w:color w:val="002060"/>
          <w:u w:val="single"/>
        </w:rPr>
        <w:t>08</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F6" w:rsidRDefault="007E14F6">
      <w:r>
        <w:separator/>
      </w:r>
    </w:p>
  </w:endnote>
  <w:endnote w:type="continuationSeparator" w:id="0">
    <w:p w:rsidR="007E14F6" w:rsidRDefault="007E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Default="009D544D" w:rsidP="00102631">
    <w:pPr>
      <w:pStyle w:val="Pidipagina"/>
      <w:framePr w:wrap="around" w:vAnchor="text" w:hAnchor="margin" w:xAlign="center" w:y="1"/>
      <w:rPr>
        <w:rStyle w:val="Numeropagina"/>
      </w:rPr>
    </w:pPr>
    <w:r>
      <w:rPr>
        <w:rStyle w:val="Numeropagina"/>
      </w:rPr>
      <w:fldChar w:fldCharType="begin"/>
    </w:r>
    <w:r w:rsidR="007646C1">
      <w:rPr>
        <w:rStyle w:val="Numeropagina"/>
      </w:rPr>
      <w:instrText xml:space="preserve">PAGE  </w:instrText>
    </w:r>
    <w:r>
      <w:rPr>
        <w:rStyle w:val="Numeropagina"/>
      </w:rPr>
      <w:fldChar w:fldCharType="end"/>
    </w:r>
  </w:p>
  <w:p w:rsidR="007646C1" w:rsidRDefault="007646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8A146E" w:rsidRDefault="009D544D" w:rsidP="00F051B8">
    <w:pPr>
      <w:pStyle w:val="Pidipagina"/>
      <w:jc w:val="center"/>
      <w:rPr>
        <w:rStyle w:val="Numeropagina"/>
        <w:color w:val="002060"/>
      </w:rPr>
    </w:pPr>
    <w:r w:rsidRPr="008A146E">
      <w:rPr>
        <w:rStyle w:val="Numeropagina"/>
        <w:color w:val="002060"/>
      </w:rPr>
      <w:fldChar w:fldCharType="begin"/>
    </w:r>
    <w:r w:rsidR="007646C1" w:rsidRPr="008A146E">
      <w:rPr>
        <w:rStyle w:val="Numeropagina"/>
        <w:color w:val="002060"/>
      </w:rPr>
      <w:instrText xml:space="preserve">PAGE  </w:instrText>
    </w:r>
    <w:r w:rsidRPr="008A146E">
      <w:rPr>
        <w:rStyle w:val="Numeropagina"/>
        <w:color w:val="002060"/>
      </w:rPr>
      <w:fldChar w:fldCharType="separate"/>
    </w:r>
    <w:r w:rsidR="004752E9">
      <w:rPr>
        <w:rStyle w:val="Numeropagina"/>
        <w:noProof/>
        <w:color w:val="002060"/>
      </w:rPr>
      <w:t>3</w:t>
    </w:r>
    <w:r w:rsidRPr="008A146E">
      <w:rPr>
        <w:rStyle w:val="Numeropagina"/>
        <w:color w:val="002060"/>
      </w:rPr>
      <w:fldChar w:fldCharType="end"/>
    </w:r>
    <w:r w:rsidR="007646C1" w:rsidRPr="008A146E">
      <w:rPr>
        <w:rStyle w:val="Numeropagina"/>
        <w:color w:val="002060"/>
      </w:rPr>
      <w:t xml:space="preserve"> / </w:t>
    </w:r>
    <w:r w:rsidR="004318DE">
      <w:rPr>
        <w:color w:val="002060"/>
      </w:rPr>
      <w:t>08</w:t>
    </w:r>
  </w:p>
  <w:p w:rsidR="007646C1" w:rsidRPr="00B41648" w:rsidRDefault="007646C1"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F6" w:rsidRDefault="007E14F6">
      <w:r>
        <w:separator/>
      </w:r>
    </w:p>
  </w:footnote>
  <w:footnote w:type="continuationSeparator" w:id="0">
    <w:p w:rsidR="007E14F6" w:rsidRDefault="007E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C828DB" w:rsidRDefault="007646C1"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646C1">
      <w:tc>
        <w:tcPr>
          <w:tcW w:w="2050" w:type="dxa"/>
        </w:tcPr>
        <w:p w:rsidR="007646C1" w:rsidRDefault="007646C1">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646C1" w:rsidRDefault="007646C1">
          <w:pPr>
            <w:pStyle w:val="Intestazione"/>
            <w:tabs>
              <w:tab w:val="left" w:pos="435"/>
              <w:tab w:val="right" w:pos="7588"/>
            </w:tabs>
            <w:rPr>
              <w:sz w:val="24"/>
            </w:rPr>
          </w:pPr>
        </w:p>
      </w:tc>
    </w:tr>
  </w:tbl>
  <w:p w:rsidR="007646C1" w:rsidRDefault="007646C1">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C51BA5"/>
    <w:multiLevelType w:val="hybridMultilevel"/>
    <w:tmpl w:val="5E06AB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8"/>
  </w:num>
  <w:num w:numId="6">
    <w:abstractNumId w:val="15"/>
  </w:num>
  <w:num w:numId="7">
    <w:abstractNumId w:val="18"/>
  </w:num>
  <w:num w:numId="8">
    <w:abstractNumId w:val="7"/>
  </w:num>
  <w:num w:numId="9">
    <w:abstractNumId w:val="1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6"/>
  </w:num>
  <w:num w:numId="16">
    <w:abstractNumId w:val="19"/>
  </w:num>
  <w:num w:numId="17">
    <w:abstractNumId w:val="4"/>
  </w:num>
  <w:num w:numId="18">
    <w:abstractNumId w:val="13"/>
  </w:num>
  <w:num w:numId="19">
    <w:abstractNumId w:val="16"/>
  </w:num>
  <w:num w:numId="20">
    <w:abstractNumId w:val="16"/>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124D2"/>
    <w:rsid w:val="00022AC9"/>
    <w:rsid w:val="00022E94"/>
    <w:rsid w:val="00026891"/>
    <w:rsid w:val="00030C9C"/>
    <w:rsid w:val="00036E56"/>
    <w:rsid w:val="000442D8"/>
    <w:rsid w:val="00044F36"/>
    <w:rsid w:val="00046340"/>
    <w:rsid w:val="00050E14"/>
    <w:rsid w:val="000579A8"/>
    <w:rsid w:val="000607F9"/>
    <w:rsid w:val="00070E37"/>
    <w:rsid w:val="00075B1B"/>
    <w:rsid w:val="000822F3"/>
    <w:rsid w:val="00083659"/>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2193"/>
    <w:rsid w:val="00124F00"/>
    <w:rsid w:val="001253C5"/>
    <w:rsid w:val="00132FDD"/>
    <w:rsid w:val="0013382D"/>
    <w:rsid w:val="00143FB7"/>
    <w:rsid w:val="00146CF0"/>
    <w:rsid w:val="001470AF"/>
    <w:rsid w:val="00152FAB"/>
    <w:rsid w:val="00156E71"/>
    <w:rsid w:val="00161ADE"/>
    <w:rsid w:val="0016422F"/>
    <w:rsid w:val="00165AF7"/>
    <w:rsid w:val="00167598"/>
    <w:rsid w:val="00170CFD"/>
    <w:rsid w:val="001725B0"/>
    <w:rsid w:val="001800DE"/>
    <w:rsid w:val="00181F44"/>
    <w:rsid w:val="00183ADA"/>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4F79"/>
    <w:rsid w:val="001F5D58"/>
    <w:rsid w:val="00205D6F"/>
    <w:rsid w:val="0020745A"/>
    <w:rsid w:val="00211B14"/>
    <w:rsid w:val="0021363E"/>
    <w:rsid w:val="00213C67"/>
    <w:rsid w:val="00217A46"/>
    <w:rsid w:val="002429B4"/>
    <w:rsid w:val="002522CE"/>
    <w:rsid w:val="00252716"/>
    <w:rsid w:val="00254435"/>
    <w:rsid w:val="002578D4"/>
    <w:rsid w:val="0026547E"/>
    <w:rsid w:val="00271635"/>
    <w:rsid w:val="00271664"/>
    <w:rsid w:val="00283E77"/>
    <w:rsid w:val="002950F9"/>
    <w:rsid w:val="002978E5"/>
    <w:rsid w:val="002B032F"/>
    <w:rsid w:val="002B0641"/>
    <w:rsid w:val="002B2290"/>
    <w:rsid w:val="002B26CC"/>
    <w:rsid w:val="002B2A42"/>
    <w:rsid w:val="002B2BF9"/>
    <w:rsid w:val="002B6DDC"/>
    <w:rsid w:val="002C1673"/>
    <w:rsid w:val="002D1B3F"/>
    <w:rsid w:val="002D664E"/>
    <w:rsid w:val="002D7674"/>
    <w:rsid w:val="002E0A47"/>
    <w:rsid w:val="002E116E"/>
    <w:rsid w:val="002E26CC"/>
    <w:rsid w:val="002E327F"/>
    <w:rsid w:val="002F3219"/>
    <w:rsid w:val="002F5CFB"/>
    <w:rsid w:val="00305179"/>
    <w:rsid w:val="00312BF2"/>
    <w:rsid w:val="003157BE"/>
    <w:rsid w:val="00315BF7"/>
    <w:rsid w:val="00322F86"/>
    <w:rsid w:val="00323926"/>
    <w:rsid w:val="00325A83"/>
    <w:rsid w:val="00330B73"/>
    <w:rsid w:val="00335DC8"/>
    <w:rsid w:val="00342B36"/>
    <w:rsid w:val="00343A01"/>
    <w:rsid w:val="00362495"/>
    <w:rsid w:val="0036283E"/>
    <w:rsid w:val="003645BC"/>
    <w:rsid w:val="0037312D"/>
    <w:rsid w:val="0037758B"/>
    <w:rsid w:val="003815EE"/>
    <w:rsid w:val="0038166E"/>
    <w:rsid w:val="003832A3"/>
    <w:rsid w:val="003B2B2D"/>
    <w:rsid w:val="003B38B8"/>
    <w:rsid w:val="003B5F5B"/>
    <w:rsid w:val="003B78AA"/>
    <w:rsid w:val="003C730F"/>
    <w:rsid w:val="003D2C6C"/>
    <w:rsid w:val="003D504D"/>
    <w:rsid w:val="003D6892"/>
    <w:rsid w:val="003E09B8"/>
    <w:rsid w:val="003E27B1"/>
    <w:rsid w:val="003E40C7"/>
    <w:rsid w:val="003E4440"/>
    <w:rsid w:val="003F141D"/>
    <w:rsid w:val="003F7188"/>
    <w:rsid w:val="003F7E9F"/>
    <w:rsid w:val="00404967"/>
    <w:rsid w:val="00405DF0"/>
    <w:rsid w:val="00406AFF"/>
    <w:rsid w:val="0041311E"/>
    <w:rsid w:val="00416BDA"/>
    <w:rsid w:val="00417D1C"/>
    <w:rsid w:val="004272A8"/>
    <w:rsid w:val="00431398"/>
    <w:rsid w:val="004318DE"/>
    <w:rsid w:val="00432C19"/>
    <w:rsid w:val="00436F00"/>
    <w:rsid w:val="0044523F"/>
    <w:rsid w:val="00451003"/>
    <w:rsid w:val="004525DF"/>
    <w:rsid w:val="00453270"/>
    <w:rsid w:val="0045529E"/>
    <w:rsid w:val="00455B76"/>
    <w:rsid w:val="004567F3"/>
    <w:rsid w:val="00456F10"/>
    <w:rsid w:val="00470666"/>
    <w:rsid w:val="00471902"/>
    <w:rsid w:val="004752E9"/>
    <w:rsid w:val="00475A36"/>
    <w:rsid w:val="00477829"/>
    <w:rsid w:val="00477B8D"/>
    <w:rsid w:val="00480FB5"/>
    <w:rsid w:val="00483623"/>
    <w:rsid w:val="00496266"/>
    <w:rsid w:val="004A3585"/>
    <w:rsid w:val="004A7970"/>
    <w:rsid w:val="004B0800"/>
    <w:rsid w:val="004B27F8"/>
    <w:rsid w:val="004C0932"/>
    <w:rsid w:val="004C4935"/>
    <w:rsid w:val="004D4EA5"/>
    <w:rsid w:val="004E111D"/>
    <w:rsid w:val="004E7793"/>
    <w:rsid w:val="00506885"/>
    <w:rsid w:val="00510E53"/>
    <w:rsid w:val="0051130A"/>
    <w:rsid w:val="0051150E"/>
    <w:rsid w:val="005154FB"/>
    <w:rsid w:val="0051718D"/>
    <w:rsid w:val="005173BE"/>
    <w:rsid w:val="005225D7"/>
    <w:rsid w:val="005259C4"/>
    <w:rsid w:val="00553521"/>
    <w:rsid w:val="00556DF5"/>
    <w:rsid w:val="005626CA"/>
    <w:rsid w:val="00564A57"/>
    <w:rsid w:val="005652B5"/>
    <w:rsid w:val="00580B2B"/>
    <w:rsid w:val="00583441"/>
    <w:rsid w:val="00584086"/>
    <w:rsid w:val="005868EC"/>
    <w:rsid w:val="0058783A"/>
    <w:rsid w:val="00594020"/>
    <w:rsid w:val="0059720C"/>
    <w:rsid w:val="005A060C"/>
    <w:rsid w:val="005A268B"/>
    <w:rsid w:val="005A4D8A"/>
    <w:rsid w:val="005B7D8A"/>
    <w:rsid w:val="005C06D8"/>
    <w:rsid w:val="005C5BDD"/>
    <w:rsid w:val="005C6388"/>
    <w:rsid w:val="005C6769"/>
    <w:rsid w:val="005D406D"/>
    <w:rsid w:val="005D433D"/>
    <w:rsid w:val="005E4D3C"/>
    <w:rsid w:val="005F2785"/>
    <w:rsid w:val="00604746"/>
    <w:rsid w:val="00604910"/>
    <w:rsid w:val="00605D1D"/>
    <w:rsid w:val="00607CBB"/>
    <w:rsid w:val="0061242D"/>
    <w:rsid w:val="0062095D"/>
    <w:rsid w:val="00627DB0"/>
    <w:rsid w:val="0063677B"/>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3E11"/>
    <w:rsid w:val="00695EB7"/>
    <w:rsid w:val="00696D00"/>
    <w:rsid w:val="006A3F47"/>
    <w:rsid w:val="006A5B93"/>
    <w:rsid w:val="006B1E5D"/>
    <w:rsid w:val="006C170F"/>
    <w:rsid w:val="006C559D"/>
    <w:rsid w:val="006D232F"/>
    <w:rsid w:val="006D5C95"/>
    <w:rsid w:val="006E29FF"/>
    <w:rsid w:val="006E3148"/>
    <w:rsid w:val="006E5758"/>
    <w:rsid w:val="007162E8"/>
    <w:rsid w:val="007216F5"/>
    <w:rsid w:val="007251DA"/>
    <w:rsid w:val="00726156"/>
    <w:rsid w:val="00726438"/>
    <w:rsid w:val="007365CD"/>
    <w:rsid w:val="00740A81"/>
    <w:rsid w:val="00741F43"/>
    <w:rsid w:val="007535A8"/>
    <w:rsid w:val="00756487"/>
    <w:rsid w:val="00760249"/>
    <w:rsid w:val="007646C1"/>
    <w:rsid w:val="007740CF"/>
    <w:rsid w:val="00783D47"/>
    <w:rsid w:val="00784B7C"/>
    <w:rsid w:val="00793C81"/>
    <w:rsid w:val="007954F9"/>
    <w:rsid w:val="007A1FCE"/>
    <w:rsid w:val="007A301E"/>
    <w:rsid w:val="007A37E4"/>
    <w:rsid w:val="007C54D7"/>
    <w:rsid w:val="007C60B8"/>
    <w:rsid w:val="007E14F6"/>
    <w:rsid w:val="008052F6"/>
    <w:rsid w:val="00807500"/>
    <w:rsid w:val="00815686"/>
    <w:rsid w:val="008207F1"/>
    <w:rsid w:val="00821CDA"/>
    <w:rsid w:val="00822CD8"/>
    <w:rsid w:val="00824900"/>
    <w:rsid w:val="008456B1"/>
    <w:rsid w:val="008466CA"/>
    <w:rsid w:val="00860BAD"/>
    <w:rsid w:val="00861414"/>
    <w:rsid w:val="00862D5F"/>
    <w:rsid w:val="008664B5"/>
    <w:rsid w:val="00867F74"/>
    <w:rsid w:val="00870FBA"/>
    <w:rsid w:val="008711AB"/>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F0A"/>
    <w:rsid w:val="008E0F26"/>
    <w:rsid w:val="008E4F2F"/>
    <w:rsid w:val="008E7CF1"/>
    <w:rsid w:val="008F46CE"/>
    <w:rsid w:val="008F4853"/>
    <w:rsid w:val="008F51BE"/>
    <w:rsid w:val="00911254"/>
    <w:rsid w:val="00912092"/>
    <w:rsid w:val="00912485"/>
    <w:rsid w:val="009206A6"/>
    <w:rsid w:val="00921F96"/>
    <w:rsid w:val="0092664E"/>
    <w:rsid w:val="009349AB"/>
    <w:rsid w:val="00937FDE"/>
    <w:rsid w:val="00940A5A"/>
    <w:rsid w:val="0094354F"/>
    <w:rsid w:val="009456DB"/>
    <w:rsid w:val="00956D23"/>
    <w:rsid w:val="00961953"/>
    <w:rsid w:val="00971DED"/>
    <w:rsid w:val="00972FCE"/>
    <w:rsid w:val="00983895"/>
    <w:rsid w:val="00984F8C"/>
    <w:rsid w:val="009A2BCB"/>
    <w:rsid w:val="009A48AC"/>
    <w:rsid w:val="009A6D08"/>
    <w:rsid w:val="009B3E07"/>
    <w:rsid w:val="009B5B05"/>
    <w:rsid w:val="009C1744"/>
    <w:rsid w:val="009D0D94"/>
    <w:rsid w:val="009D544D"/>
    <w:rsid w:val="009F1C0C"/>
    <w:rsid w:val="00A01AD4"/>
    <w:rsid w:val="00A03926"/>
    <w:rsid w:val="00A04F43"/>
    <w:rsid w:val="00A05395"/>
    <w:rsid w:val="00A12864"/>
    <w:rsid w:val="00A21922"/>
    <w:rsid w:val="00A2443F"/>
    <w:rsid w:val="00A3188A"/>
    <w:rsid w:val="00A35050"/>
    <w:rsid w:val="00A3649B"/>
    <w:rsid w:val="00A36655"/>
    <w:rsid w:val="00A366E9"/>
    <w:rsid w:val="00A36FB8"/>
    <w:rsid w:val="00A412FA"/>
    <w:rsid w:val="00A43268"/>
    <w:rsid w:val="00A4609B"/>
    <w:rsid w:val="00A4699F"/>
    <w:rsid w:val="00A503A3"/>
    <w:rsid w:val="00A7192A"/>
    <w:rsid w:val="00A71A51"/>
    <w:rsid w:val="00A7347D"/>
    <w:rsid w:val="00A734F4"/>
    <w:rsid w:val="00A741B1"/>
    <w:rsid w:val="00A77D3A"/>
    <w:rsid w:val="00A83D24"/>
    <w:rsid w:val="00A86389"/>
    <w:rsid w:val="00A86878"/>
    <w:rsid w:val="00A917B3"/>
    <w:rsid w:val="00A97D10"/>
    <w:rsid w:val="00A97D55"/>
    <w:rsid w:val="00AA0EDA"/>
    <w:rsid w:val="00AA13B6"/>
    <w:rsid w:val="00AA4910"/>
    <w:rsid w:val="00AC2E93"/>
    <w:rsid w:val="00AD0722"/>
    <w:rsid w:val="00AD41A0"/>
    <w:rsid w:val="00AE05CF"/>
    <w:rsid w:val="00AE4A63"/>
    <w:rsid w:val="00AE5316"/>
    <w:rsid w:val="00AF742E"/>
    <w:rsid w:val="00B03221"/>
    <w:rsid w:val="00B11B32"/>
    <w:rsid w:val="00B168B4"/>
    <w:rsid w:val="00B20610"/>
    <w:rsid w:val="00B20863"/>
    <w:rsid w:val="00B27099"/>
    <w:rsid w:val="00B35F97"/>
    <w:rsid w:val="00B368E9"/>
    <w:rsid w:val="00B471CE"/>
    <w:rsid w:val="00B560BD"/>
    <w:rsid w:val="00B8603B"/>
    <w:rsid w:val="00B91CEA"/>
    <w:rsid w:val="00B924F9"/>
    <w:rsid w:val="00BA38BD"/>
    <w:rsid w:val="00BA5219"/>
    <w:rsid w:val="00BB4972"/>
    <w:rsid w:val="00BB4F9C"/>
    <w:rsid w:val="00BC2AF7"/>
    <w:rsid w:val="00BC3253"/>
    <w:rsid w:val="00BD1A6B"/>
    <w:rsid w:val="00BD5319"/>
    <w:rsid w:val="00BE5D7B"/>
    <w:rsid w:val="00BF09D7"/>
    <w:rsid w:val="00BF0D03"/>
    <w:rsid w:val="00BF6327"/>
    <w:rsid w:val="00C05C17"/>
    <w:rsid w:val="00C076B5"/>
    <w:rsid w:val="00C07A57"/>
    <w:rsid w:val="00C171D6"/>
    <w:rsid w:val="00C25CFD"/>
    <w:rsid w:val="00C26B86"/>
    <w:rsid w:val="00C330EC"/>
    <w:rsid w:val="00C33EA1"/>
    <w:rsid w:val="00C35DD7"/>
    <w:rsid w:val="00C4553F"/>
    <w:rsid w:val="00C5159F"/>
    <w:rsid w:val="00C54089"/>
    <w:rsid w:val="00C57264"/>
    <w:rsid w:val="00C713E7"/>
    <w:rsid w:val="00C71882"/>
    <w:rsid w:val="00C72570"/>
    <w:rsid w:val="00C72AC1"/>
    <w:rsid w:val="00C77ABA"/>
    <w:rsid w:val="00C8166A"/>
    <w:rsid w:val="00C8305C"/>
    <w:rsid w:val="00C83FB5"/>
    <w:rsid w:val="00C86C91"/>
    <w:rsid w:val="00C87BC9"/>
    <w:rsid w:val="00C87D9D"/>
    <w:rsid w:val="00C90A01"/>
    <w:rsid w:val="00C93CB3"/>
    <w:rsid w:val="00C967AF"/>
    <w:rsid w:val="00CA3611"/>
    <w:rsid w:val="00CA6441"/>
    <w:rsid w:val="00CB3088"/>
    <w:rsid w:val="00CB43FB"/>
    <w:rsid w:val="00CC15E5"/>
    <w:rsid w:val="00CC1709"/>
    <w:rsid w:val="00CC6A32"/>
    <w:rsid w:val="00CD4784"/>
    <w:rsid w:val="00CD671B"/>
    <w:rsid w:val="00CE5352"/>
    <w:rsid w:val="00CE691E"/>
    <w:rsid w:val="00CE701D"/>
    <w:rsid w:val="00CE799E"/>
    <w:rsid w:val="00D16BF6"/>
    <w:rsid w:val="00D17484"/>
    <w:rsid w:val="00D33DEE"/>
    <w:rsid w:val="00D50368"/>
    <w:rsid w:val="00D50AF9"/>
    <w:rsid w:val="00D6684C"/>
    <w:rsid w:val="00D74F20"/>
    <w:rsid w:val="00D813C8"/>
    <w:rsid w:val="00D81DF8"/>
    <w:rsid w:val="00D910AE"/>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3D15"/>
    <w:rsid w:val="00E24A5E"/>
    <w:rsid w:val="00E3183E"/>
    <w:rsid w:val="00E33B97"/>
    <w:rsid w:val="00E33D66"/>
    <w:rsid w:val="00E3556D"/>
    <w:rsid w:val="00E35C70"/>
    <w:rsid w:val="00E47EA5"/>
    <w:rsid w:val="00E51822"/>
    <w:rsid w:val="00E52C2E"/>
    <w:rsid w:val="00E7707E"/>
    <w:rsid w:val="00E85541"/>
    <w:rsid w:val="00E90CE2"/>
    <w:rsid w:val="00E957DD"/>
    <w:rsid w:val="00EA347D"/>
    <w:rsid w:val="00EB10A5"/>
    <w:rsid w:val="00EB4E02"/>
    <w:rsid w:val="00EB5D47"/>
    <w:rsid w:val="00ED0B0A"/>
    <w:rsid w:val="00ED1A44"/>
    <w:rsid w:val="00ED5F9F"/>
    <w:rsid w:val="00EF0853"/>
    <w:rsid w:val="00EF1302"/>
    <w:rsid w:val="00EF19A6"/>
    <w:rsid w:val="00EF4C27"/>
    <w:rsid w:val="00F051B8"/>
    <w:rsid w:val="00F0649A"/>
    <w:rsid w:val="00F13112"/>
    <w:rsid w:val="00F16109"/>
    <w:rsid w:val="00F20157"/>
    <w:rsid w:val="00F202EF"/>
    <w:rsid w:val="00F23206"/>
    <w:rsid w:val="00F31119"/>
    <w:rsid w:val="00F34D3C"/>
    <w:rsid w:val="00F35730"/>
    <w:rsid w:val="00F403C4"/>
    <w:rsid w:val="00F461AE"/>
    <w:rsid w:val="00F5122E"/>
    <w:rsid w:val="00F51C19"/>
    <w:rsid w:val="00F62F26"/>
    <w:rsid w:val="00F7043C"/>
    <w:rsid w:val="00F70CF6"/>
    <w:rsid w:val="00F7291C"/>
    <w:rsid w:val="00F74A9C"/>
    <w:rsid w:val="00F7508A"/>
    <w:rsid w:val="00F8484F"/>
    <w:rsid w:val="00F85C68"/>
    <w:rsid w:val="00F917A4"/>
    <w:rsid w:val="00F94091"/>
    <w:rsid w:val="00F94CA4"/>
    <w:rsid w:val="00FB37AC"/>
    <w:rsid w:val="00FB56F5"/>
    <w:rsid w:val="00FB64BC"/>
    <w:rsid w:val="00FC30D3"/>
    <w:rsid w:val="00FC3735"/>
    <w:rsid w:val="00FC7A32"/>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9FF6E-3E24-44F2-B469-B476EDA6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2680</Words>
  <Characters>15277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17922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cp:revision>
  <cp:lastPrinted>2018-08-22T14:19:00Z</cp:lastPrinted>
  <dcterms:created xsi:type="dcterms:W3CDTF">2018-08-22T14:19:00Z</dcterms:created>
  <dcterms:modified xsi:type="dcterms:W3CDTF">2018-08-22T14:19:00Z</dcterms:modified>
</cp:coreProperties>
</file>