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507EC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07ECC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07ECC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73054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bookmarkStart w:id="2" w:name="_GoBack"/>
        <w:bookmarkEnd w:id="2"/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4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011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10ADB">
          <w:rPr>
            <w:noProof/>
            <w:webHidden/>
            <w:color w:val="002060"/>
          </w:rPr>
          <w:t>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7569C5" w:rsidRDefault="00011101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>COMUNICAZIONI DELLA F.I.G.C.</w:t>
      </w:r>
      <w:bookmarkEnd w:id="3"/>
    </w:p>
    <w:p w:rsidR="007569C5" w:rsidRDefault="007569C5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pStyle w:val="LndNormale1"/>
      </w:pPr>
    </w:p>
    <w:p w:rsidR="00250C22" w:rsidRDefault="00250C22" w:rsidP="00822CD8">
      <w:pPr>
        <w:pStyle w:val="LndNormale1"/>
      </w:pPr>
    </w:p>
    <w:p w:rsidR="00C967AF" w:rsidRPr="00637F59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5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5"/>
    </w:p>
    <w:p w:rsidR="00A374A9" w:rsidRDefault="00A374A9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E7001" w:rsidRPr="0092714B" w:rsidRDefault="001E7001" w:rsidP="001E700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CALCIO A CINQUE REGIONALE</w:t>
      </w:r>
    </w:p>
    <w:p w:rsidR="002B2456" w:rsidRDefault="002B2456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05785" w:rsidRDefault="00505785" w:rsidP="00505785">
      <w:pPr>
        <w:pStyle w:val="Nessunaspaziatura"/>
        <w:jc w:val="center"/>
        <w:rPr>
          <w:rFonts w:ascii="Arial" w:hAnsi="Arial" w:cs="Arial"/>
          <w:b/>
          <w:bCs/>
          <w:color w:val="002060"/>
          <w:sz w:val="33"/>
          <w:szCs w:val="33"/>
        </w:rPr>
      </w:pPr>
      <w:r>
        <w:rPr>
          <w:rFonts w:ascii="Arial" w:hAnsi="Arial" w:cs="Arial"/>
          <w:b/>
          <w:color w:val="002060"/>
          <w:sz w:val="33"/>
          <w:szCs w:val="33"/>
        </w:rPr>
        <w:t xml:space="preserve">MECCANISMI </w:t>
      </w:r>
      <w:proofErr w:type="spellStart"/>
      <w:r>
        <w:rPr>
          <w:rFonts w:ascii="Arial" w:hAnsi="Arial" w:cs="Arial"/>
          <w:b/>
          <w:color w:val="002060"/>
          <w:sz w:val="33"/>
          <w:szCs w:val="33"/>
        </w:rPr>
        <w:t>DI</w:t>
      </w:r>
      <w:proofErr w:type="spellEnd"/>
      <w:r>
        <w:rPr>
          <w:rFonts w:ascii="Arial" w:hAnsi="Arial" w:cs="Arial"/>
          <w:b/>
          <w:color w:val="002060"/>
          <w:sz w:val="33"/>
          <w:szCs w:val="33"/>
        </w:rPr>
        <w:t xml:space="preserve"> PROMOZIONE E RETROCESSIONE 2018/2019</w:t>
      </w:r>
    </w:p>
    <w:p w:rsidR="00505785" w:rsidRDefault="00505785" w:rsidP="00505785">
      <w:pPr>
        <w:rPr>
          <w:rFonts w:ascii="Arial" w:hAnsi="Arial" w:cs="Arial"/>
          <w:bCs/>
          <w:color w:val="002060"/>
        </w:rPr>
      </w:pPr>
    </w:p>
    <w:p w:rsidR="00B10ADB" w:rsidRDefault="00B10ADB" w:rsidP="00505785">
      <w:pPr>
        <w:pStyle w:val="Corpodeltesto22"/>
        <w:rPr>
          <w:rFonts w:ascii="Arial" w:hAnsi="Arial" w:cs="Arial"/>
          <w:b/>
          <w:color w:val="002060"/>
          <w:szCs w:val="24"/>
          <w:u w:val="single"/>
        </w:rPr>
      </w:pPr>
    </w:p>
    <w:p w:rsidR="00B10ADB" w:rsidRDefault="00B10ADB" w:rsidP="00505785">
      <w:pPr>
        <w:pStyle w:val="Corpodeltesto22"/>
        <w:rPr>
          <w:rFonts w:ascii="Arial" w:hAnsi="Arial" w:cs="Arial"/>
          <w:b/>
          <w:color w:val="002060"/>
          <w:szCs w:val="24"/>
          <w:u w:val="single"/>
        </w:rPr>
      </w:pPr>
    </w:p>
    <w:p w:rsidR="00B10ADB" w:rsidRDefault="00B10ADB" w:rsidP="00505785">
      <w:pPr>
        <w:pStyle w:val="Corpodeltesto22"/>
        <w:rPr>
          <w:rFonts w:ascii="Arial" w:hAnsi="Arial" w:cs="Arial"/>
          <w:b/>
          <w:color w:val="002060"/>
          <w:szCs w:val="24"/>
          <w:u w:val="single"/>
        </w:rPr>
      </w:pPr>
    </w:p>
    <w:p w:rsidR="00505785" w:rsidRDefault="00505785" w:rsidP="00505785">
      <w:pPr>
        <w:pStyle w:val="Corpodeltesto22"/>
        <w:rPr>
          <w:rFonts w:ascii="Arial" w:hAnsi="Arial" w:cs="Arial"/>
          <w:b/>
          <w:color w:val="002060"/>
          <w:szCs w:val="24"/>
          <w:u w:val="single"/>
        </w:rPr>
      </w:pPr>
      <w:r>
        <w:rPr>
          <w:rFonts w:ascii="Arial" w:hAnsi="Arial" w:cs="Arial"/>
          <w:b/>
          <w:color w:val="002060"/>
          <w:szCs w:val="24"/>
          <w:u w:val="single"/>
        </w:rPr>
        <w:lastRenderedPageBreak/>
        <w:t>ERRATA CORRIGE</w:t>
      </w:r>
    </w:p>
    <w:p w:rsidR="00505785" w:rsidRDefault="00505785" w:rsidP="00505785">
      <w:pPr>
        <w:pStyle w:val="Corpodeltesto22"/>
        <w:rPr>
          <w:rFonts w:ascii="Arial" w:hAnsi="Arial" w:cs="Arial"/>
          <w:color w:val="002060"/>
          <w:sz w:val="22"/>
          <w:szCs w:val="22"/>
        </w:rPr>
      </w:pPr>
    </w:p>
    <w:p w:rsidR="00505785" w:rsidRDefault="00505785" w:rsidP="00505785">
      <w:pPr>
        <w:pStyle w:val="Corpodeltesto21"/>
        <w:rPr>
          <w:rFonts w:cs="Arial"/>
          <w:iCs/>
          <w:color w:val="002060"/>
          <w:szCs w:val="24"/>
        </w:rPr>
      </w:pPr>
      <w:r>
        <w:rPr>
          <w:rFonts w:cs="Arial"/>
          <w:iCs/>
          <w:color w:val="002060"/>
        </w:rPr>
        <w:t xml:space="preserve">Di seguito si pubblica il paragrafo corretto dei Play-out di Serie C1 che annulla e sostituisce quello pubblicato nel Comunicato Ufficiale </w:t>
      </w:r>
      <w:proofErr w:type="spellStart"/>
      <w:r>
        <w:rPr>
          <w:rFonts w:cs="Arial"/>
          <w:iCs/>
          <w:color w:val="002060"/>
        </w:rPr>
        <w:t>n°</w:t>
      </w:r>
      <w:proofErr w:type="spellEnd"/>
      <w:r>
        <w:rPr>
          <w:rFonts w:cs="Arial"/>
          <w:iCs/>
          <w:color w:val="002060"/>
        </w:rPr>
        <w:t xml:space="preserve"> 18 del 09/10 u.s.</w:t>
      </w:r>
    </w:p>
    <w:p w:rsidR="00505785" w:rsidRDefault="00505785" w:rsidP="00505785">
      <w:pPr>
        <w:pStyle w:val="Corpodeltesto21"/>
        <w:rPr>
          <w:rFonts w:cs="Arial"/>
          <w:iCs/>
          <w:color w:val="002060"/>
        </w:rPr>
      </w:pPr>
    </w:p>
    <w:p w:rsidR="00505785" w:rsidRDefault="00505785" w:rsidP="00505785">
      <w:pPr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PLAY OUT</w:t>
      </w:r>
    </w:p>
    <w:p w:rsidR="00505785" w:rsidRDefault="00505785" w:rsidP="00505785">
      <w:pPr>
        <w:rPr>
          <w:rFonts w:ascii="Arial" w:hAnsi="Arial" w:cs="Arial"/>
          <w:b/>
          <w:bCs/>
          <w:color w:val="002060"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val="es-ES"/>
        </w:rPr>
        <w:t xml:space="preserve">SERIE C1  </w:t>
      </w:r>
    </w:p>
    <w:p w:rsidR="00505785" w:rsidRDefault="00505785" w:rsidP="00505785">
      <w:pPr>
        <w:tabs>
          <w:tab w:val="num" w:pos="786"/>
        </w:tabs>
        <w:ind w:left="786" w:hanging="36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a) la squadra decima classificata disputa sul proprio terreno di gioco una gara di sola andata con la squadra tredicesima classificata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; </w:t>
      </w:r>
      <w:r>
        <w:rPr>
          <w:rFonts w:ascii="Arial" w:hAnsi="Arial" w:cs="Arial"/>
          <w:color w:val="002060"/>
          <w:sz w:val="22"/>
          <w:szCs w:val="22"/>
        </w:rPr>
        <w:t xml:space="preserve">se il distacco fra la decima e la tredicesima classificata è pari o superiore a 10 punti l’incontro di play out non verrà disputato e la società tredicesima classificata retrocederà direttamente. In caso di effettuazione della gara, qualora al termine dei tempi regolamentari dovesse persistere il risultato di parità verranno disputati 2 tempi supplementari; persistendo ulteriore parità risulterà vincente la squadra che gioca in casa o che deve ritenersi tale. </w:t>
      </w:r>
    </w:p>
    <w:p w:rsidR="00505785" w:rsidRDefault="00505785" w:rsidP="00505785">
      <w:pPr>
        <w:tabs>
          <w:tab w:val="num" w:pos="786"/>
        </w:tabs>
        <w:ind w:left="786" w:hanging="36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b) la squadra undicesima classificata disputa sul proprio terreno di gioco una gara di sola andata con la squadra dodicesima classificata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; </w:t>
      </w:r>
      <w:r>
        <w:rPr>
          <w:rFonts w:ascii="Arial" w:hAnsi="Arial" w:cs="Arial"/>
          <w:color w:val="002060"/>
          <w:sz w:val="22"/>
          <w:szCs w:val="22"/>
        </w:rPr>
        <w:t xml:space="preserve">se il distacco fra la undicesima e la dodicesima classificata è pari o superiore a 10 punti l’incontro di play out non verrà disputato e la società dodicesima classificata retrocederà direttamente. In caso di effettuazione della gara, qualora al termine dei tempi regolamentari dovesse persistere il risultato di parità verranno disputati 2 tempi supplementari; persistendo ulteriore parità risulterà vincente la squadra che gioca in casa o che deve ritenersi tale. </w:t>
      </w:r>
    </w:p>
    <w:p w:rsidR="00505785" w:rsidRDefault="00505785" w:rsidP="00505785">
      <w:pPr>
        <w:ind w:left="851" w:hanging="284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c) se il distacco fra la 10^ e 11^ classificata è pari o superiore a 10 punti gli incontri di play out non verranno disputati e le squadre 11^, 12^ e 13^ classificate retrocederanno direttamente;</w:t>
      </w:r>
    </w:p>
    <w:p w:rsidR="00505785" w:rsidRDefault="00505785" w:rsidP="00505785">
      <w:pPr>
        <w:pStyle w:val="Paragrafoelenco"/>
        <w:ind w:left="928"/>
        <w:rPr>
          <w:rFonts w:ascii="Arial" w:hAnsi="Arial" w:cs="Arial"/>
          <w:b/>
          <w:color w:val="002060"/>
          <w:sz w:val="22"/>
          <w:szCs w:val="22"/>
        </w:rPr>
      </w:pPr>
    </w:p>
    <w:p w:rsidR="00505785" w:rsidRDefault="00505785" w:rsidP="00505785">
      <w:pPr>
        <w:numPr>
          <w:ilvl w:val="0"/>
          <w:numId w:val="41"/>
        </w:numPr>
        <w:ind w:left="851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le squadre vincenti le gare di cui ai punti a) e b) disputano un’unica gara, in campo della squadra in migliore posizione di classifica al termine del campionato, a conclusione della quale, in caso di parità, verranno disputati due tempi supplementari; persistendo ulteriore parità risulterà vincente la squadra che gioca in casa o che deve ritenersi tale. </w:t>
      </w:r>
    </w:p>
    <w:p w:rsidR="00505785" w:rsidRDefault="00505785" w:rsidP="00505785">
      <w:pPr>
        <w:ind w:left="928"/>
        <w:rPr>
          <w:rFonts w:ascii="Arial" w:hAnsi="Arial" w:cs="Arial"/>
          <w:color w:val="002060"/>
          <w:sz w:val="22"/>
          <w:szCs w:val="22"/>
        </w:rPr>
      </w:pPr>
    </w:p>
    <w:p w:rsidR="00505785" w:rsidRDefault="00505785" w:rsidP="00505785">
      <w:pPr>
        <w:pStyle w:val="Nessunaspaziatura"/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Le squadre che risultano perdenti nelle gare di cui al punto a) b) e d) vengono classificate all’undicesimo, dodicesimo e tredicesimo posto e retrocedono al campionato inferiore</w:t>
      </w:r>
    </w:p>
    <w:p w:rsidR="00406B0C" w:rsidRDefault="00406B0C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05785" w:rsidRDefault="00505785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B2456" w:rsidRPr="001E7001" w:rsidRDefault="002B2456" w:rsidP="002B2456">
      <w:pPr>
        <w:pStyle w:val="LndNormale1"/>
        <w:rPr>
          <w:b/>
          <w:color w:val="002060"/>
          <w:sz w:val="28"/>
          <w:szCs w:val="28"/>
          <w:u w:val="single"/>
        </w:rPr>
      </w:pPr>
      <w:r w:rsidRPr="001E7001">
        <w:rPr>
          <w:b/>
          <w:color w:val="002060"/>
          <w:sz w:val="28"/>
          <w:szCs w:val="28"/>
          <w:u w:val="single"/>
        </w:rPr>
        <w:t>TORNEO/CAMPIONATO AMATORIALE CALCIO A CINQUE OVER 40</w:t>
      </w:r>
    </w:p>
    <w:p w:rsidR="002B2456" w:rsidRDefault="002B2456" w:rsidP="002B2456">
      <w:pPr>
        <w:pStyle w:val="LndNormale1"/>
        <w:rPr>
          <w:b/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Il Comitato Regionale Marche organizza il Torneo/Campionato Amatoriale Calcio a Cinque Over 40.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Tutte le Società/gruppi di persone interessate dovranno inviare a mezzo a mezzo </w:t>
      </w:r>
      <w:r>
        <w:rPr>
          <w:b/>
          <w:color w:val="002060"/>
        </w:rPr>
        <w:t>e-mail</w:t>
      </w:r>
      <w:r>
        <w:rPr>
          <w:color w:val="002060"/>
        </w:rPr>
        <w:t xml:space="preserve"> alla scrivente struttura (</w:t>
      </w:r>
      <w:hyperlink r:id="rId9" w:history="1">
        <w:r>
          <w:rPr>
            <w:rStyle w:val="Collegamentoipertestuale"/>
          </w:rPr>
          <w:t>c5marche@lnd.it</w:t>
        </w:r>
      </w:hyperlink>
      <w:r>
        <w:rPr>
          <w:color w:val="002060"/>
        </w:rPr>
        <w:t xml:space="preserve">) una manifestazione di interesse entro e non oltre </w:t>
      </w:r>
      <w:r>
        <w:rPr>
          <w:b/>
          <w:color w:val="002060"/>
        </w:rPr>
        <w:t>VENERDI’ 26 OTTOBRE P.V.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Seguirà una riunione per gli aspetti organizzativi.</w:t>
      </w:r>
    </w:p>
    <w:p w:rsidR="002B2456" w:rsidRDefault="002B2456" w:rsidP="002B2456">
      <w:pPr>
        <w:pStyle w:val="LndNormale1"/>
        <w:rPr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Torneo/Campionato è </w:t>
      </w:r>
      <w:r>
        <w:rPr>
          <w:b/>
          <w:color w:val="002060"/>
        </w:rPr>
        <w:t>riservato a calciatori Over 40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Ogni squadra potrà avere </w:t>
      </w:r>
      <w:r>
        <w:rPr>
          <w:b/>
          <w:color w:val="002060"/>
        </w:rPr>
        <w:t>massimo n° 3 calciatori Over 35 che non dovranno essere tesserati F.I.G.C.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L’</w:t>
      </w:r>
      <w:r>
        <w:rPr>
          <w:b/>
          <w:color w:val="002060"/>
        </w:rPr>
        <w:t xml:space="preserve">inizio </w:t>
      </w:r>
      <w:r>
        <w:rPr>
          <w:color w:val="002060"/>
        </w:rPr>
        <w:t xml:space="preserve">del Torneo/Campionato è fissato per </w:t>
      </w:r>
      <w:r>
        <w:rPr>
          <w:b/>
          <w:color w:val="002060"/>
        </w:rPr>
        <w:t>Novembre 2018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 giorni di giuoco sono: Lunedì, Martedì, Mercoledì e Giovedì.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</w:t>
      </w:r>
      <w:r>
        <w:rPr>
          <w:b/>
          <w:color w:val="002060"/>
        </w:rPr>
        <w:t>costo di tesseramento</w:t>
      </w:r>
      <w:r>
        <w:rPr>
          <w:color w:val="002060"/>
        </w:rPr>
        <w:t xml:space="preserve"> comprensivo di assicurazione </w:t>
      </w:r>
      <w:r>
        <w:rPr>
          <w:color w:val="002060"/>
          <w:u w:val="single"/>
        </w:rPr>
        <w:t>per ogni calciatore</w:t>
      </w:r>
      <w:r>
        <w:rPr>
          <w:color w:val="002060"/>
        </w:rPr>
        <w:t xml:space="preserve"> è pari ad </w:t>
      </w:r>
      <w:r>
        <w:rPr>
          <w:b/>
          <w:color w:val="002060"/>
        </w:rPr>
        <w:t>Euro 6,00</w:t>
      </w:r>
      <w:r>
        <w:rPr>
          <w:color w:val="002060"/>
        </w:rPr>
        <w:t>.</w:t>
      </w:r>
    </w:p>
    <w:p w:rsidR="002B2456" w:rsidRDefault="002B2456" w:rsidP="002B2456"/>
    <w:p w:rsidR="00491B31" w:rsidRDefault="00491B31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 w:val="28"/>
          <w:szCs w:val="28"/>
          <w:u w:val="single"/>
        </w:rPr>
      </w:pPr>
      <w:r w:rsidRPr="00643D43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p w:rsidR="00643D43" w:rsidRPr="00643D43" w:rsidRDefault="00643D43" w:rsidP="00643D43">
      <w:pPr>
        <w:pStyle w:val="LndNormale1"/>
        <w:rPr>
          <w:color w:val="002060"/>
        </w:rPr>
      </w:pPr>
      <w:r w:rsidRPr="00643D43">
        <w:rPr>
          <w:color w:val="002060"/>
        </w:rPr>
        <w:t>Si ricorda che l’orario di apertura degli uffici del Comitato Regionale Marche è il seguente: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POMERIGGIO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17,00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</w:tbl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  <w:r w:rsidRPr="00643D43">
        <w:rPr>
          <w:b/>
          <w:color w:val="002060"/>
          <w:szCs w:val="22"/>
        </w:rPr>
        <w:t xml:space="preserve">Durante i suddetti orari è garantito, </w:t>
      </w:r>
      <w:r w:rsidRPr="00643D43">
        <w:rPr>
          <w:b/>
          <w:color w:val="002060"/>
          <w:szCs w:val="22"/>
          <w:u w:val="single"/>
        </w:rPr>
        <w:t>salvo assenza degli addetti per ferie o altro,</w:t>
      </w:r>
      <w:r w:rsidRPr="00643D43">
        <w:rPr>
          <w:b/>
          <w:color w:val="002060"/>
          <w:szCs w:val="22"/>
        </w:rPr>
        <w:t xml:space="preserve"> anche il servizio telefonico ai seguenti numeri:</w:t>
      </w:r>
    </w:p>
    <w:p w:rsidR="002E327F" w:rsidRDefault="002E327F" w:rsidP="00643D43">
      <w:pPr>
        <w:pStyle w:val="LndNormale1"/>
        <w:rPr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color w:val="002060"/>
          <w:szCs w:val="22"/>
        </w:rPr>
      </w:pPr>
      <w:r w:rsidRPr="00643D43">
        <w:rPr>
          <w:color w:val="002060"/>
          <w:szCs w:val="22"/>
        </w:rPr>
        <w:t>Segreteria Calcio a 5</w:t>
      </w:r>
      <w:r w:rsidRPr="00643D43">
        <w:rPr>
          <w:color w:val="002060"/>
          <w:szCs w:val="22"/>
        </w:rPr>
        <w:tab/>
      </w:r>
      <w:r w:rsidRPr="00643D43">
        <w:rPr>
          <w:color w:val="002060"/>
          <w:szCs w:val="22"/>
        </w:rPr>
        <w:tab/>
        <w:t>071/28560407</w:t>
      </w:r>
    </w:p>
    <w:p w:rsidR="00643D43" w:rsidRPr="00643D43" w:rsidRDefault="00643D43" w:rsidP="00643D43">
      <w:pPr>
        <w:pStyle w:val="LndNormale1"/>
        <w:rPr>
          <w:color w:val="002060"/>
          <w:sz w:val="18"/>
          <w:szCs w:val="18"/>
        </w:rPr>
      </w:pPr>
      <w:r w:rsidRPr="00643D43">
        <w:rPr>
          <w:color w:val="002060"/>
          <w:szCs w:val="22"/>
        </w:rPr>
        <w:t>Ufficio Amministrazione</w:t>
      </w:r>
      <w:r w:rsidRPr="00643D43">
        <w:rPr>
          <w:color w:val="002060"/>
          <w:szCs w:val="22"/>
        </w:rPr>
        <w:tab/>
        <w:t xml:space="preserve">071/28560322 </w:t>
      </w:r>
      <w:r w:rsidRPr="00643D43">
        <w:rPr>
          <w:b/>
          <w:color w:val="002060"/>
          <w:sz w:val="18"/>
          <w:szCs w:val="18"/>
        </w:rPr>
        <w:t>(Il pomeriggio solo nel giorno di lunedì)</w:t>
      </w:r>
    </w:p>
    <w:p w:rsidR="00643D43" w:rsidRP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43D43">
        <w:rPr>
          <w:color w:val="002060"/>
          <w:szCs w:val="22"/>
        </w:rPr>
        <w:t xml:space="preserve">Ufficio Tesseramento </w:t>
      </w:r>
      <w:r w:rsidRPr="00643D43">
        <w:rPr>
          <w:color w:val="002060"/>
          <w:szCs w:val="22"/>
        </w:rPr>
        <w:tab/>
        <w:t xml:space="preserve">071/28560408 </w:t>
      </w:r>
      <w:r w:rsidRPr="00643D43">
        <w:rPr>
          <w:b/>
          <w:color w:val="002060"/>
          <w:sz w:val="18"/>
          <w:szCs w:val="18"/>
        </w:rPr>
        <w:t>(Il pomeriggio solo nei giorni di mercoledì e venerdì)</w:t>
      </w:r>
    </w:p>
    <w:p w:rsidR="006013BB" w:rsidRDefault="006013BB" w:rsidP="00AE05CF"/>
    <w:p w:rsidR="007569C5" w:rsidRDefault="007569C5" w:rsidP="00AE05CF"/>
    <w:p w:rsidR="001B094B" w:rsidRDefault="001B094B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t>COMUNICAZIONI DELLA DELEGAZIONE PROVINCIALE</w:t>
      </w:r>
      <w:bookmarkEnd w:id="6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D4995" w:rsidRPr="007D4995" w:rsidRDefault="007D4995" w:rsidP="007D499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Anche per la stagione sportiva 2018/2019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7D4995" w:rsidRPr="007D4995" w:rsidRDefault="007D4995" w:rsidP="007D499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7D4995" w:rsidRPr="007D4995" w:rsidRDefault="007D4995" w:rsidP="007D499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D4995" w:rsidRPr="007D4995" w:rsidRDefault="007D4995" w:rsidP="007D499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7D4995" w:rsidRDefault="007D499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1B094B" w:rsidRDefault="001B094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F15F83" w:rsidRDefault="00F15F8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RAPPRESENTATIVE PROVINCIALI ALLIEVI E GIOVANISSIMI</w:t>
      </w:r>
    </w:p>
    <w:p w:rsidR="00F15F83" w:rsidRDefault="00F15F8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F15F83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Il Comitato Regionale per la S.S. 2018/2019 ha deliberato l’istituzione di un Torneo delle Delegazioni Provinciali riservato alle </w:t>
      </w:r>
      <w:r>
        <w:rPr>
          <w:rFonts w:ascii="Arial" w:hAnsi="Arial" w:cs="Arial"/>
          <w:b/>
          <w:color w:val="002060"/>
          <w:sz w:val="22"/>
          <w:szCs w:val="22"/>
        </w:rPr>
        <w:t>seguenti categorie:</w:t>
      </w:r>
    </w:p>
    <w:p w:rsidR="00F15F83" w:rsidRPr="00DE4A3C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ALLIEVI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2° Fascia (nati </w:t>
      </w:r>
      <w:r w:rsidRPr="00DE4A3C">
        <w:rPr>
          <w:rFonts w:ascii="Arial" w:hAnsi="Arial" w:cs="Arial"/>
          <w:b/>
          <w:color w:val="002060"/>
          <w:sz w:val="22"/>
          <w:szCs w:val="22"/>
        </w:rPr>
        <w:t>200</w:t>
      </w:r>
      <w:r>
        <w:rPr>
          <w:rFonts w:ascii="Arial" w:hAnsi="Arial" w:cs="Arial"/>
          <w:b/>
          <w:color w:val="002060"/>
          <w:sz w:val="22"/>
          <w:szCs w:val="22"/>
        </w:rPr>
        <w:t>3)</w:t>
      </w: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  </w:t>
      </w:r>
    </w:p>
    <w:p w:rsidR="00F15F83" w:rsidRPr="00DE4A3C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GIOVANISSIMI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2° Fascia (nati </w:t>
      </w:r>
      <w:r w:rsidRPr="00DE4A3C">
        <w:rPr>
          <w:rFonts w:ascii="Arial" w:hAnsi="Arial" w:cs="Arial"/>
          <w:b/>
          <w:color w:val="002060"/>
          <w:sz w:val="22"/>
          <w:szCs w:val="22"/>
        </w:rPr>
        <w:t>200</w:t>
      </w:r>
      <w:r>
        <w:rPr>
          <w:rFonts w:ascii="Arial" w:hAnsi="Arial" w:cs="Arial"/>
          <w:b/>
          <w:color w:val="002060"/>
          <w:sz w:val="22"/>
          <w:szCs w:val="22"/>
        </w:rPr>
        <w:t>5)</w:t>
      </w:r>
    </w:p>
    <w:p w:rsidR="00F15F83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</w:p>
    <w:p w:rsidR="00F15F83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Si invitano le società a comunicare alla scrivente Delegazione Provinciale, utilizzando il Modulo allegato al presente Comunicato Ufficiale</w:t>
      </w:r>
      <w:r w:rsidR="007569C5">
        <w:rPr>
          <w:rFonts w:ascii="Arial" w:hAnsi="Arial" w:cs="Arial"/>
          <w:b/>
          <w:color w:val="002060"/>
          <w:sz w:val="22"/>
          <w:szCs w:val="22"/>
        </w:rPr>
        <w:t>, fino a 3 nominativi per ogni categoria meritevoli di segnalazione.</w:t>
      </w:r>
    </w:p>
    <w:p w:rsidR="007569C5" w:rsidRDefault="007569C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569C5" w:rsidRDefault="007569C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6758A3" w:rsidRPr="00456F10" w:rsidRDefault="006758A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154FB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1"/>
      <w:r w:rsidRPr="00937FDE">
        <w:rPr>
          <w:color w:val="FFFFFF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A540EF" w:rsidRDefault="00A540EF" w:rsidP="00044F36">
      <w:pPr>
        <w:pStyle w:val="breakline"/>
        <w:rPr>
          <w:color w:val="002060"/>
        </w:rPr>
      </w:pPr>
    </w:p>
    <w:p w:rsidR="007A185A" w:rsidRPr="0092714B" w:rsidRDefault="007A185A" w:rsidP="007A185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TERZA CATEGORIA ASCOLI</w:t>
      </w:r>
    </w:p>
    <w:p w:rsidR="003438CD" w:rsidRDefault="003438CD" w:rsidP="00044F36">
      <w:pPr>
        <w:pStyle w:val="breakline"/>
        <w:rPr>
          <w:color w:val="002060"/>
        </w:rPr>
      </w:pPr>
    </w:p>
    <w:p w:rsidR="00A85415" w:rsidRDefault="00A85415" w:rsidP="00044F36">
      <w:pPr>
        <w:pStyle w:val="breakline"/>
        <w:rPr>
          <w:color w:val="002060"/>
        </w:rPr>
      </w:pPr>
    </w:p>
    <w:p w:rsidR="00473054" w:rsidRPr="00B934EA" w:rsidRDefault="001966C6" w:rsidP="00473054">
      <w:pPr>
        <w:pStyle w:val="TITOLOPRINC"/>
        <w:rPr>
          <w:color w:val="002060"/>
        </w:rPr>
      </w:pPr>
      <w:r>
        <w:rPr>
          <w:color w:val="002060"/>
        </w:rPr>
        <w:t>VARIAZIONI GARE</w:t>
      </w:r>
    </w:p>
    <w:p w:rsidR="00505785" w:rsidRDefault="00505785" w:rsidP="00505785">
      <w:pPr>
        <w:pStyle w:val="SOTTOTITOLOCAMPIONATO1"/>
      </w:pPr>
      <w: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505785" w:rsidTr="00505785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Impianto</w:t>
            </w:r>
          </w:p>
        </w:tc>
      </w:tr>
      <w:tr w:rsidR="00505785" w:rsidTr="00505785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13/10/2018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2 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POLISPORTIVA FORCESE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C.P. AMANDOLA PARROCCHIA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14/10/2018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5785" w:rsidRDefault="00505785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5785" w:rsidRDefault="00505785">
            <w:pPr>
              <w:rPr>
                <w:sz w:val="24"/>
                <w:szCs w:val="24"/>
              </w:rPr>
            </w:pPr>
          </w:p>
        </w:tc>
      </w:tr>
      <w:tr w:rsidR="00505785" w:rsidTr="00505785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13/10/2018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2 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PORTA ROMANA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MALTIGNANESE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14/10/2018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14:30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5785" w:rsidRDefault="00505785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5785" w:rsidRDefault="00505785">
            <w:pPr>
              <w:rPr>
                <w:sz w:val="24"/>
                <w:szCs w:val="24"/>
              </w:rPr>
            </w:pPr>
          </w:p>
        </w:tc>
      </w:tr>
    </w:tbl>
    <w:p w:rsidR="00B64C63" w:rsidRDefault="00B64C63" w:rsidP="00044F36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B10ADB" w:rsidRDefault="00B10ADB" w:rsidP="00044F36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1966C6" w:rsidRPr="00B934EA" w:rsidRDefault="001966C6" w:rsidP="00044F36">
      <w:pPr>
        <w:pStyle w:val="breakline"/>
        <w:rPr>
          <w:color w:val="002060"/>
        </w:rPr>
      </w:pPr>
    </w:p>
    <w:p w:rsidR="007A185A" w:rsidRPr="00B934EA" w:rsidRDefault="007A185A" w:rsidP="007A185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934EA">
        <w:rPr>
          <w:color w:val="002060"/>
        </w:rPr>
        <w:t>JUNIORES UNDER 19 PROVINCIALE ASCOLI</w:t>
      </w:r>
    </w:p>
    <w:p w:rsidR="007A185A" w:rsidRPr="00B934EA" w:rsidRDefault="007A185A" w:rsidP="00044F36">
      <w:pPr>
        <w:pStyle w:val="breakline"/>
        <w:rPr>
          <w:color w:val="002060"/>
        </w:rPr>
      </w:pPr>
    </w:p>
    <w:p w:rsidR="002837FA" w:rsidRPr="00B934EA" w:rsidRDefault="002837FA" w:rsidP="002837FA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1E03F5" w:rsidRDefault="001E03F5" w:rsidP="002837FA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CALCIATORI FUORI QUOTA</w:t>
      </w:r>
    </w:p>
    <w:p w:rsidR="001E03F5" w:rsidRDefault="001E03F5" w:rsidP="002837FA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1E03F5" w:rsidRDefault="001E03F5" w:rsidP="001E03F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In considerazione delle numerose richieste pervenute alla scrivente Delegazione Provinciale in merito alle modalità di partecipazione alle gare del Campionato Juniores Under 19 Provinciale dei calciatori </w:t>
      </w:r>
      <w:r w:rsidRPr="001E03F5">
        <w:rPr>
          <w:color w:val="002060"/>
          <w:sz w:val="22"/>
        </w:rPr>
        <w:t>FUORI QUOTA</w:t>
      </w:r>
      <w:r>
        <w:rPr>
          <w:b w:val="0"/>
          <w:color w:val="002060"/>
          <w:sz w:val="22"/>
        </w:rPr>
        <w:t>, si trasmette di seguito l’estratto del Comunicato Ufficiale n.1 Lega Nazionale Dilettanti del 01.07.2018 che regola la materia in esame:</w:t>
      </w:r>
    </w:p>
    <w:p w:rsidR="001E03F5" w:rsidRDefault="001E03F5" w:rsidP="001E03F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1102F4" w:rsidRPr="001102F4" w:rsidRDefault="001102F4" w:rsidP="001102F4">
      <w:pPr>
        <w:autoSpaceDE w:val="0"/>
        <w:autoSpaceDN w:val="0"/>
        <w:adjustRightInd w:val="0"/>
        <w:rPr>
          <w:rFonts w:ascii="Arial" w:hAnsi="Arial" w:cs="Arial"/>
          <w:i/>
          <w:color w:val="002060"/>
          <w:sz w:val="22"/>
          <w:szCs w:val="22"/>
        </w:rPr>
      </w:pPr>
      <w:r w:rsidRPr="001102F4">
        <w:rPr>
          <w:rFonts w:ascii="Arial" w:hAnsi="Arial" w:cs="Arial"/>
          <w:i/>
          <w:color w:val="002060"/>
          <w:sz w:val="22"/>
          <w:szCs w:val="22"/>
        </w:rPr>
        <w:t xml:space="preserve">“Alle gare del Campionato Provinciale “Juniores – Under 19” possono partecipare i calciatori nati dal 1° gennaio 2000 in poi e che, comunque, abbiano compiuto il 15° anno di età; è consentito impiegare fino a un massimo di quattro calciatori “fuori quota”, nati dal 1° gennaio 1998, in base alle disposizioni emanate dai Consigli Direttivi dei Comitati. </w:t>
      </w:r>
    </w:p>
    <w:p w:rsidR="001E03F5" w:rsidRPr="001102F4" w:rsidRDefault="001102F4" w:rsidP="001102F4">
      <w:pPr>
        <w:pStyle w:val="TITOLOPRINC"/>
        <w:spacing w:before="0" w:beforeAutospacing="0" w:after="0" w:afterAutospacing="0"/>
        <w:jc w:val="both"/>
        <w:rPr>
          <w:b w:val="0"/>
          <w:i/>
          <w:color w:val="002060"/>
          <w:sz w:val="22"/>
          <w:szCs w:val="22"/>
        </w:rPr>
      </w:pPr>
      <w:r w:rsidRPr="001102F4">
        <w:rPr>
          <w:rFonts w:eastAsia="Times New Roman"/>
          <w:b w:val="0"/>
          <w:i/>
          <w:color w:val="002060"/>
          <w:sz w:val="22"/>
          <w:szCs w:val="22"/>
        </w:rPr>
        <w:t>L’inosservanza delle predette disposizioni sarà punita con la sanzione della perdita della gara prevista dall’art. 17, comma 5, del Codice di Giustizia Sportiva.”</w:t>
      </w:r>
    </w:p>
    <w:p w:rsidR="001E03F5" w:rsidRDefault="001E03F5" w:rsidP="002837FA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473054" w:rsidRPr="00B934EA" w:rsidRDefault="001966C6" w:rsidP="00473054">
      <w:pPr>
        <w:pStyle w:val="TITOLOPRINC"/>
        <w:rPr>
          <w:color w:val="002060"/>
        </w:rPr>
      </w:pPr>
      <w:r>
        <w:rPr>
          <w:color w:val="002060"/>
        </w:rPr>
        <w:t>VARIAZIONI GARE</w:t>
      </w:r>
    </w:p>
    <w:p w:rsidR="00B10ADB" w:rsidRDefault="00B10ADB" w:rsidP="00505785">
      <w:pPr>
        <w:pStyle w:val="SOTTOTITOLOCAMPIONATO1"/>
      </w:pPr>
    </w:p>
    <w:p w:rsidR="00B10ADB" w:rsidRDefault="00B10ADB" w:rsidP="00505785">
      <w:pPr>
        <w:pStyle w:val="SOTTOTITOLOCAMPIONATO1"/>
      </w:pPr>
    </w:p>
    <w:p w:rsidR="00B10ADB" w:rsidRDefault="00B10ADB" w:rsidP="00505785">
      <w:pPr>
        <w:pStyle w:val="SOTTOTITOLOCAMPIONATO1"/>
      </w:pPr>
    </w:p>
    <w:p w:rsidR="00505785" w:rsidRDefault="00505785" w:rsidP="00505785">
      <w:pPr>
        <w:pStyle w:val="SOTTOTITOLOCAMPIONATO1"/>
      </w:pPr>
      <w:r>
        <w:lastRenderedPageBreak/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505785" w:rsidTr="00505785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Impianto</w:t>
            </w:r>
          </w:p>
        </w:tc>
      </w:tr>
      <w:tr w:rsidR="00505785" w:rsidTr="00505785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13/10/2018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UNIONE PIAZZA IMMACOLATA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14/10/2018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5785" w:rsidRDefault="00505785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5785" w:rsidRDefault="00505785">
            <w:pPr>
              <w:rPr>
                <w:sz w:val="24"/>
                <w:szCs w:val="24"/>
              </w:rPr>
            </w:pPr>
          </w:p>
        </w:tc>
      </w:tr>
    </w:tbl>
    <w:p w:rsidR="00BB4677" w:rsidRPr="00B934EA" w:rsidRDefault="00BB4677" w:rsidP="00B451E4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6B5B68" w:rsidRPr="00B934EA" w:rsidRDefault="006B5B68" w:rsidP="00044F36">
      <w:pPr>
        <w:pStyle w:val="breakline"/>
        <w:rPr>
          <w:color w:val="002060"/>
        </w:rPr>
      </w:pPr>
    </w:p>
    <w:p w:rsidR="00475E37" w:rsidRPr="00B934EA" w:rsidRDefault="00475E37" w:rsidP="00475E3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934EA">
        <w:rPr>
          <w:color w:val="002060"/>
        </w:rPr>
        <w:t>ALLIEVI ASCOLI</w:t>
      </w:r>
    </w:p>
    <w:p w:rsidR="005E2B02" w:rsidRPr="00B934EA" w:rsidRDefault="005E2B02" w:rsidP="005E2B0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5E2B02" w:rsidRPr="00B934EA" w:rsidRDefault="005E2B02" w:rsidP="005E2B0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5E2B02" w:rsidRPr="00B934EA" w:rsidRDefault="005E2B02" w:rsidP="005E2B0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B934EA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:rsidR="005E2B02" w:rsidRPr="00B934EA" w:rsidRDefault="005E2B02" w:rsidP="005E2B0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5E2B02" w:rsidRPr="00B934EA" w:rsidRDefault="005E2B02" w:rsidP="005E2B02">
      <w:pPr>
        <w:rPr>
          <w:rFonts w:ascii="Times New Roman" w:hAnsi="Times New Roman"/>
          <w:color w:val="002060"/>
          <w:sz w:val="22"/>
        </w:rPr>
      </w:pPr>
      <w:r w:rsidRPr="00B934EA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del Campionato Allievi Provinciali 1° Fase è stata programmata nella giornata di </w:t>
      </w:r>
      <w:r w:rsidRPr="00B934EA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31 OTTOBRE 2018.</w:t>
      </w:r>
    </w:p>
    <w:p w:rsidR="005E2B02" w:rsidRPr="00B934EA" w:rsidRDefault="005E2B02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934EA">
        <w:rPr>
          <w:rFonts w:ascii="Arial" w:hAnsi="Arial" w:cs="Arial"/>
          <w:color w:val="002060"/>
          <w:sz w:val="22"/>
        </w:rPr>
        <w:t>Si ritiene opportuno specificare che </w:t>
      </w:r>
      <w:r w:rsidRPr="00B934EA">
        <w:rPr>
          <w:rFonts w:ascii="Arial" w:hAnsi="Arial" w:cs="Arial"/>
          <w:b/>
          <w:bCs/>
          <w:color w:val="002060"/>
          <w:sz w:val="22"/>
        </w:rPr>
        <w:t>TUTTE</w:t>
      </w:r>
      <w:r w:rsidRPr="00B934EA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934EA">
        <w:rPr>
          <w:rFonts w:ascii="Arial" w:hAnsi="Arial" w:cs="Arial"/>
          <w:b/>
          <w:color w:val="002060"/>
          <w:sz w:val="22"/>
        </w:rPr>
        <w:t>ATTUALMENTE PROGRAMMATE</w:t>
      </w:r>
      <w:r w:rsidRPr="00B934EA">
        <w:rPr>
          <w:rFonts w:ascii="Arial" w:hAnsi="Arial" w:cs="Arial"/>
          <w:color w:val="002060"/>
          <w:sz w:val="22"/>
        </w:rPr>
        <w:t xml:space="preserve"> all’orario ufficiale (14:30) secondo il seguente programma:</w:t>
      </w:r>
    </w:p>
    <w:p w:rsidR="00507ECC" w:rsidRDefault="00507ECC" w:rsidP="00EE5FF3">
      <w:pPr>
        <w:pStyle w:val="SOTTOTITOLOCAMPIONATO1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19 - 2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8"/>
        <w:gridCol w:w="2255"/>
        <w:gridCol w:w="444"/>
        <w:gridCol w:w="1126"/>
        <w:gridCol w:w="2279"/>
        <w:gridCol w:w="2000"/>
      </w:tblGrid>
      <w:tr w:rsidR="00EE5FF3" w:rsidRPr="00B934EA" w:rsidTr="00EE5FF3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CUPRENSE 1933</w:t>
            </w:r>
          </w:p>
        </w:tc>
        <w:tc>
          <w:tcPr>
            <w:tcW w:w="11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POLISPORTIVA BORGOSOLESTA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SUPPLEMENTARE F.LLI VECCIA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CUPRA MARITTIMA</w:t>
            </w:r>
          </w:p>
        </w:tc>
      </w:tr>
      <w:tr w:rsidR="00EE5FF3" w:rsidRPr="00B934EA" w:rsidTr="00EE5FF3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MONTICELLI CALCIO S.R.L.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CASTIGNANO A.S.D.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VELODROMO MONTICELLI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ASCOLI PICENO</w:t>
            </w:r>
          </w:p>
        </w:tc>
      </w:tr>
      <w:tr w:rsidR="00EE5FF3" w:rsidRPr="00B934EA" w:rsidTr="00EE5FF3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SIBILLINI UNITED</w:t>
            </w:r>
          </w:p>
        </w:tc>
        <w:tc>
          <w:tcPr>
            <w:tcW w:w="11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FC TORRIONE CALCIO 1919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COMUNALE STRADA STATALE 78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COMUNANZA</w:t>
            </w:r>
          </w:p>
        </w:tc>
      </w:tr>
    </w:tbl>
    <w:p w:rsidR="00EE5FF3" w:rsidRPr="00B934EA" w:rsidRDefault="00EE5FF3" w:rsidP="00EE5FF3">
      <w:pPr>
        <w:pStyle w:val="breakline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20 - 2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7"/>
        <w:gridCol w:w="2095"/>
        <w:gridCol w:w="436"/>
        <w:gridCol w:w="1106"/>
        <w:gridCol w:w="2188"/>
        <w:gridCol w:w="2110"/>
      </w:tblGrid>
      <w:tr w:rsidR="00EE5FF3" w:rsidRPr="00B934EA" w:rsidTr="00EE5FF3"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PORTO D ASCOLI S.R.L.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SANTA MARIA TRUENTINA CDL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0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"CIARROCCHI" PORTO D'ASCOLI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 BENEDETTO DEL TRONTO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SANT ANTONIO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VILLA SANT ANTONIO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COMUNALE "E.LEODORI"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MALTIGNANO</w:t>
            </w:r>
          </w:p>
        </w:tc>
      </w:tr>
      <w:tr w:rsidR="00EE5FF3" w:rsidRPr="00B934EA" w:rsidTr="00EE5FF3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UNIONE PIAZZA IMMACOLATA</w:t>
            </w:r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OFFIDA A.S.D.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0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 MARCELLO</w:t>
            </w:r>
          </w:p>
        </w:tc>
        <w:tc>
          <w:tcPr>
            <w:tcW w:w="10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ASCOLI PICENO</w:t>
            </w:r>
          </w:p>
        </w:tc>
      </w:tr>
    </w:tbl>
    <w:p w:rsidR="00EE5FF3" w:rsidRPr="00B934EA" w:rsidRDefault="00EE5FF3" w:rsidP="00EE5FF3">
      <w:pPr>
        <w:pStyle w:val="breakline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43"/>
        <w:gridCol w:w="1781"/>
        <w:gridCol w:w="468"/>
        <w:gridCol w:w="1187"/>
        <w:gridCol w:w="2616"/>
        <w:gridCol w:w="2267"/>
      </w:tblGrid>
      <w:tr w:rsidR="00EE5FF3" w:rsidRPr="00B934EA" w:rsidTr="00EE5FF3"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CENTOBUCHI 1972 MP</w:t>
            </w:r>
          </w:p>
        </w:tc>
        <w:tc>
          <w:tcPr>
            <w:tcW w:w="8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SPORTLANDIA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COMUNALE "NICOLAI" CENTOBUCHI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MONTEPRANDONE</w:t>
            </w:r>
          </w:p>
        </w:tc>
      </w:tr>
      <w:tr w:rsidR="00EE5FF3" w:rsidRPr="00B934EA" w:rsidTr="00EE5FF3">
        <w:trPr>
          <w:trHeight w:val="165"/>
        </w:trPr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MARINER</w:t>
            </w:r>
          </w:p>
        </w:tc>
        <w:tc>
          <w:tcPr>
            <w:tcW w:w="8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REAL VIRTUS PAGLIARE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COMUNALE "MERLINI"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 BENEDETTO DEL TRONTO</w:t>
            </w:r>
          </w:p>
        </w:tc>
      </w:tr>
    </w:tbl>
    <w:p w:rsidR="00EE5FF3" w:rsidRPr="00B934EA" w:rsidRDefault="00EE5FF3" w:rsidP="00EE5FF3">
      <w:pPr>
        <w:pStyle w:val="breakline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89"/>
        <w:gridCol w:w="1359"/>
        <w:gridCol w:w="516"/>
        <w:gridCol w:w="1307"/>
        <w:gridCol w:w="2170"/>
        <w:gridCol w:w="2321"/>
      </w:tblGrid>
      <w:tr w:rsidR="00EE5FF3" w:rsidRPr="00B934EA" w:rsidTr="00EE5FF3"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ELITE SAMBENEDETTESE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PORTA ROMANA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R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31/10/2018 14:30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COMUNALE "C.FRANCHI"</w:t>
            </w:r>
          </w:p>
        </w:tc>
        <w:tc>
          <w:tcPr>
            <w:tcW w:w="11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MARTINSICURO</w:t>
            </w:r>
          </w:p>
        </w:tc>
      </w:tr>
      <w:tr w:rsidR="00EE5FF3" w:rsidRPr="00B934EA" w:rsidTr="00EE5FF3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GROTTAMMARE C. 1899 ARL</w:t>
            </w:r>
          </w:p>
        </w:tc>
        <w:tc>
          <w:tcPr>
            <w:tcW w:w="6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RAGNOLA</w:t>
            </w:r>
          </w:p>
        </w:tc>
        <w:tc>
          <w:tcPr>
            <w:tcW w:w="2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R</w:t>
            </w:r>
          </w:p>
        </w:tc>
        <w:tc>
          <w:tcPr>
            <w:tcW w:w="6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31/10/2018 14:30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SUPPLEMENTARE "PIRANI"</w:t>
            </w:r>
          </w:p>
        </w:tc>
        <w:tc>
          <w:tcPr>
            <w:tcW w:w="1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  <w:sz w:val="14"/>
              </w:rPr>
            </w:pPr>
            <w:r w:rsidRPr="00B934EA">
              <w:rPr>
                <w:color w:val="002060"/>
                <w:sz w:val="14"/>
              </w:rPr>
              <w:t>GROTTAMMARE</w:t>
            </w:r>
          </w:p>
        </w:tc>
      </w:tr>
    </w:tbl>
    <w:p w:rsidR="005E2B02" w:rsidRPr="00B934EA" w:rsidRDefault="005E2B02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5E2B02" w:rsidRPr="00B934EA" w:rsidRDefault="005E2B02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B934EA">
        <w:rPr>
          <w:rFonts w:ascii="Arial" w:hAnsi="Arial" w:cs="Arial"/>
          <w:color w:val="002060"/>
          <w:sz w:val="22"/>
        </w:rPr>
        <w:t>Eventuali </w:t>
      </w:r>
      <w:r w:rsidRPr="00B934EA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934EA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934EA">
        <w:rPr>
          <w:rFonts w:ascii="Arial" w:hAnsi="Arial" w:cs="Arial"/>
          <w:b/>
          <w:bCs/>
          <w:color w:val="002060"/>
          <w:sz w:val="22"/>
          <w:u w:val="single"/>
        </w:rPr>
        <w:t>entro e non oltre MARTEDÌ 23 OTTOBRE 2018</w:t>
      </w:r>
      <w:r w:rsidRPr="00B934EA">
        <w:rPr>
          <w:rFonts w:ascii="Arial" w:hAnsi="Arial" w:cs="Arial"/>
          <w:bCs/>
          <w:color w:val="002060"/>
          <w:sz w:val="22"/>
        </w:rPr>
        <w:t xml:space="preserve"> </w:t>
      </w:r>
      <w:r w:rsidRPr="00B934EA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326A8F" w:rsidRPr="00B934EA" w:rsidRDefault="00326A8F" w:rsidP="00326A8F">
      <w:pPr>
        <w:pStyle w:val="breakline"/>
        <w:rPr>
          <w:color w:val="002060"/>
        </w:rPr>
      </w:pPr>
    </w:p>
    <w:p w:rsidR="001E7001" w:rsidRPr="00B934EA" w:rsidRDefault="001E7001" w:rsidP="00044F36">
      <w:pPr>
        <w:pStyle w:val="breakline"/>
        <w:rPr>
          <w:color w:val="002060"/>
        </w:rPr>
      </w:pPr>
    </w:p>
    <w:p w:rsidR="00467093" w:rsidRDefault="00467093" w:rsidP="00044F36">
      <w:pPr>
        <w:pStyle w:val="breakline"/>
        <w:rPr>
          <w:color w:val="002060"/>
        </w:rPr>
      </w:pPr>
    </w:p>
    <w:p w:rsidR="001B094B" w:rsidRDefault="001B094B" w:rsidP="00044F36">
      <w:pPr>
        <w:pStyle w:val="breakline"/>
        <w:rPr>
          <w:color w:val="002060"/>
        </w:rPr>
      </w:pPr>
    </w:p>
    <w:p w:rsidR="00505785" w:rsidRPr="00B934EA" w:rsidRDefault="00505785" w:rsidP="00505785">
      <w:pPr>
        <w:pStyle w:val="TITOLOPRINC"/>
        <w:rPr>
          <w:color w:val="002060"/>
        </w:rPr>
      </w:pPr>
      <w:r w:rsidRPr="00B934EA">
        <w:rPr>
          <w:color w:val="002060"/>
        </w:rPr>
        <w:t>VARIAZIONI GARE</w:t>
      </w:r>
    </w:p>
    <w:p w:rsidR="00505785" w:rsidRDefault="00505785" w:rsidP="00505785">
      <w:pPr>
        <w:pStyle w:val="SOTTOTITOLOCAMPIONATO1"/>
      </w:pPr>
      <w: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505785" w:rsidTr="0032568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HEADERTABELLA"/>
            </w:pPr>
            <w:r>
              <w:t>Impianto</w:t>
            </w:r>
          </w:p>
        </w:tc>
      </w:tr>
      <w:tr w:rsidR="00505785" w:rsidTr="0032568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</w:pPr>
            <w:r>
              <w:t>16/10/2018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  <w:jc w:val="center"/>
            </w:pPr>
            <w: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</w:pPr>
            <w:r>
              <w:t>SANT ANTONIO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</w:pPr>
            <w:r>
              <w:t>UNIONE PIAZZA IMMACOLATA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</w:pPr>
            <w:r>
              <w:t>14/10/2018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  <w:jc w:val="center"/>
            </w:pPr>
            <w: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  <w:jc w:val="center"/>
            </w:pPr>
            <w:r>
              <w:t>10:30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 w:rsidP="0032568D">
            <w:pPr>
              <w:pStyle w:val="ROWTABELLA"/>
            </w:pPr>
            <w:r>
              <w:t xml:space="preserve">COMUNALE PIANE </w:t>
            </w:r>
            <w:proofErr w:type="spellStart"/>
            <w:r>
              <w:t>DI</w:t>
            </w:r>
            <w:proofErr w:type="spellEnd"/>
            <w:r>
              <w:t xml:space="preserve"> MORRO FOLIGNANO </w:t>
            </w: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</w:tbl>
    <w:p w:rsidR="00505785" w:rsidRDefault="00505785" w:rsidP="00505785">
      <w:pPr>
        <w:pStyle w:val="TITOLOPRINC"/>
        <w:spacing w:before="0" w:beforeAutospacing="0" w:after="0" w:afterAutospacing="0"/>
        <w:rPr>
          <w:color w:val="002060"/>
        </w:rPr>
      </w:pPr>
    </w:p>
    <w:p w:rsidR="001B094B" w:rsidRDefault="001B094B" w:rsidP="00044F36">
      <w:pPr>
        <w:pStyle w:val="breakline"/>
        <w:rPr>
          <w:color w:val="002060"/>
        </w:rPr>
      </w:pPr>
    </w:p>
    <w:p w:rsidR="001B094B" w:rsidRPr="00B934EA" w:rsidRDefault="001B094B" w:rsidP="00044F36">
      <w:pPr>
        <w:pStyle w:val="breakline"/>
        <w:rPr>
          <w:color w:val="002060"/>
        </w:rPr>
      </w:pPr>
    </w:p>
    <w:p w:rsidR="00A76669" w:rsidRPr="00B934EA" w:rsidRDefault="00A76669" w:rsidP="00044F36">
      <w:pPr>
        <w:pStyle w:val="breakline"/>
        <w:rPr>
          <w:color w:val="002060"/>
        </w:rPr>
      </w:pPr>
    </w:p>
    <w:p w:rsidR="00902F95" w:rsidRPr="00B934EA" w:rsidRDefault="00902F95" w:rsidP="00902F9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934EA">
        <w:rPr>
          <w:color w:val="002060"/>
        </w:rPr>
        <w:lastRenderedPageBreak/>
        <w:t>GIOVANISSIMI ASCOLI</w:t>
      </w:r>
    </w:p>
    <w:p w:rsidR="005E2B02" w:rsidRPr="00B934EA" w:rsidRDefault="005E2B02" w:rsidP="005E2B0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5E2B02" w:rsidRPr="00B934EA" w:rsidRDefault="005E2B02" w:rsidP="005E2B0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B934EA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:rsidR="005E2B02" w:rsidRPr="00B934EA" w:rsidRDefault="005E2B02" w:rsidP="005E2B0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5E2B02" w:rsidRPr="00B934EA" w:rsidRDefault="005E2B02" w:rsidP="005E2B02">
      <w:pPr>
        <w:rPr>
          <w:rFonts w:ascii="Times New Roman" w:hAnsi="Times New Roman"/>
          <w:color w:val="002060"/>
          <w:sz w:val="22"/>
        </w:rPr>
      </w:pPr>
      <w:r w:rsidRPr="00B934EA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</w:t>
      </w:r>
      <w:r w:rsidR="001E6966" w:rsidRPr="00B934EA">
        <w:rPr>
          <w:rFonts w:ascii="Arial" w:hAnsi="Arial" w:cs="Arial"/>
          <w:color w:val="002060"/>
          <w:sz w:val="22"/>
          <w:shd w:val="clear" w:color="auto" w:fill="FFFFFF"/>
        </w:rPr>
        <w:t xml:space="preserve">del Campionato </w:t>
      </w:r>
      <w:r w:rsidRPr="00B934EA">
        <w:rPr>
          <w:rFonts w:ascii="Arial" w:hAnsi="Arial" w:cs="Arial"/>
          <w:color w:val="002060"/>
          <w:sz w:val="22"/>
          <w:shd w:val="clear" w:color="auto" w:fill="FFFFFF"/>
        </w:rPr>
        <w:t xml:space="preserve">Giovanissimi Provinciali 1° Fase è stata programmata nella giornata di </w:t>
      </w:r>
      <w:r w:rsidRPr="00B934EA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31 OTTOBRE 2018.</w:t>
      </w:r>
    </w:p>
    <w:p w:rsidR="005E2B02" w:rsidRPr="00B934EA" w:rsidRDefault="005E2B02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934EA">
        <w:rPr>
          <w:rFonts w:ascii="Arial" w:hAnsi="Arial" w:cs="Arial"/>
          <w:color w:val="002060"/>
          <w:sz w:val="22"/>
        </w:rPr>
        <w:t>Si ritiene opportuno specificare che </w:t>
      </w:r>
      <w:r w:rsidRPr="00B934EA">
        <w:rPr>
          <w:rFonts w:ascii="Arial" w:hAnsi="Arial" w:cs="Arial"/>
          <w:b/>
          <w:bCs/>
          <w:color w:val="002060"/>
          <w:sz w:val="22"/>
        </w:rPr>
        <w:t>TUTTE</w:t>
      </w:r>
      <w:r w:rsidRPr="00B934EA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934EA">
        <w:rPr>
          <w:rFonts w:ascii="Arial" w:hAnsi="Arial" w:cs="Arial"/>
          <w:b/>
          <w:color w:val="002060"/>
          <w:sz w:val="22"/>
        </w:rPr>
        <w:t>ATTUALMENTE PROGRAMMATE</w:t>
      </w:r>
      <w:r w:rsidRPr="00B934EA">
        <w:rPr>
          <w:rFonts w:ascii="Arial" w:hAnsi="Arial" w:cs="Arial"/>
          <w:color w:val="002060"/>
          <w:sz w:val="22"/>
        </w:rPr>
        <w:t xml:space="preserve"> all’orario ufficiale (14:30) secondo il seguente programma:</w:t>
      </w:r>
    </w:p>
    <w:p w:rsidR="005E2B02" w:rsidRPr="00B934EA" w:rsidRDefault="005E2B02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9"/>
        <w:gridCol w:w="1882"/>
        <w:gridCol w:w="450"/>
        <w:gridCol w:w="1140"/>
        <w:gridCol w:w="2465"/>
        <w:gridCol w:w="2026"/>
      </w:tblGrid>
      <w:tr w:rsidR="00EE5FF3" w:rsidRPr="00B934EA" w:rsidTr="00EE5FF3"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GROTTAMMARE C. 1899 ARL</w:t>
            </w:r>
          </w:p>
        </w:tc>
        <w:tc>
          <w:tcPr>
            <w:tcW w:w="9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SANT ANTONIO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2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SUPPLEMENTARE "PIRANI"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GROTTAMMARE</w:t>
            </w:r>
          </w:p>
        </w:tc>
      </w:tr>
      <w:tr w:rsidR="00EE5FF3" w:rsidRPr="00B934EA" w:rsidTr="00EE5FF3">
        <w:trPr>
          <w:trHeight w:val="165"/>
        </w:trPr>
        <w:tc>
          <w:tcPr>
            <w:tcW w:w="100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PORTA ROMANA</w:t>
            </w:r>
          </w:p>
        </w:tc>
        <w:tc>
          <w:tcPr>
            <w:tcW w:w="9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MONTICELLI CALCIO S.R.L.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2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CAMPO COMUNALE MONTEROCCO</w:t>
            </w:r>
          </w:p>
        </w:tc>
        <w:tc>
          <w:tcPr>
            <w:tcW w:w="10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ASCOLI PICENO</w:t>
            </w:r>
          </w:p>
        </w:tc>
      </w:tr>
    </w:tbl>
    <w:p w:rsidR="00EE5FF3" w:rsidRPr="00B934EA" w:rsidRDefault="00EE5FF3" w:rsidP="00EE5FF3">
      <w:pPr>
        <w:pStyle w:val="breakline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23 - 2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79"/>
        <w:gridCol w:w="1991"/>
        <w:gridCol w:w="428"/>
        <w:gridCol w:w="1086"/>
        <w:gridCol w:w="2347"/>
        <w:gridCol w:w="1931"/>
      </w:tblGrid>
      <w:tr w:rsidR="00EE5FF3" w:rsidRPr="00B934EA" w:rsidTr="00EE5FF3"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PICENO UNITED MMX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MARINER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VELODROMO MONTICELLI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ASCOLI PICENO</w:t>
            </w:r>
          </w:p>
        </w:tc>
      </w:tr>
      <w:tr w:rsidR="00EE5FF3" w:rsidRPr="00B934EA" w:rsidTr="00EE5FF3">
        <w:trPr>
          <w:trHeight w:val="165"/>
        </w:trPr>
        <w:tc>
          <w:tcPr>
            <w:tcW w:w="10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POLISPORTIVA BORGOSOLESTA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UNIONE PIAZZA IMMACOLATA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CAMPO COMUNALE MONTEROCCO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ASCOLI PICENO</w:t>
            </w:r>
          </w:p>
        </w:tc>
      </w:tr>
    </w:tbl>
    <w:p w:rsidR="00EE5FF3" w:rsidRPr="00B934EA" w:rsidRDefault="00EE5FF3" w:rsidP="00EE5FF3">
      <w:pPr>
        <w:pStyle w:val="breakline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24 - 2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3"/>
        <w:gridCol w:w="1759"/>
        <w:gridCol w:w="474"/>
        <w:gridCol w:w="1201"/>
        <w:gridCol w:w="2202"/>
        <w:gridCol w:w="2293"/>
      </w:tblGrid>
      <w:tr w:rsidR="00EE5FF3" w:rsidRPr="00B934EA" w:rsidTr="00EE5FF3"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FC TORRIONE CALCIO 1919</w:t>
            </w:r>
          </w:p>
        </w:tc>
        <w:tc>
          <w:tcPr>
            <w:tcW w:w="8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SIBILLINI UNITED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"LA ROCCA" SAN BENEDETTO</w:t>
            </w:r>
          </w:p>
        </w:tc>
        <w:tc>
          <w:tcPr>
            <w:tcW w:w="11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 BENEDETTO DEL TRONTO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2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OFFIDA A.S.D.</w:t>
            </w:r>
          </w:p>
        </w:tc>
        <w:tc>
          <w:tcPr>
            <w:tcW w:w="8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PORTO D ASCOLI S.R.L.</w:t>
            </w:r>
          </w:p>
        </w:tc>
        <w:tc>
          <w:tcPr>
            <w:tcW w:w="2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COMUNALE "A.PICCIONI"</w:t>
            </w:r>
          </w:p>
        </w:tc>
        <w:tc>
          <w:tcPr>
            <w:tcW w:w="11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OFFIDA</w:t>
            </w:r>
          </w:p>
        </w:tc>
      </w:tr>
    </w:tbl>
    <w:p w:rsidR="00EE5FF3" w:rsidRPr="00B934EA" w:rsidRDefault="00EE5FF3" w:rsidP="00EE5FF3">
      <w:pPr>
        <w:pStyle w:val="breakline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25 - 2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30"/>
        <w:gridCol w:w="1684"/>
        <w:gridCol w:w="444"/>
        <w:gridCol w:w="1124"/>
        <w:gridCol w:w="2584"/>
        <w:gridCol w:w="1996"/>
      </w:tblGrid>
      <w:tr w:rsidR="00EE5FF3" w:rsidRPr="00B934EA" w:rsidTr="00EE5FF3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CENTOBUCHI 1972 MP</w:t>
            </w:r>
          </w:p>
        </w:tc>
        <w:tc>
          <w:tcPr>
            <w:tcW w:w="8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REAL VIRTUS PAGLIARE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SUPPLEMENTARE LOC. CENTOBUCHI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MONTEPRANDONE</w:t>
            </w:r>
          </w:p>
        </w:tc>
      </w:tr>
      <w:tr w:rsidR="00EE5FF3" w:rsidRPr="00B934EA" w:rsidTr="00EE5FF3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SANTA MARIA TRUENTINA CDL</w:t>
            </w:r>
          </w:p>
        </w:tc>
        <w:tc>
          <w:tcPr>
            <w:tcW w:w="8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VILLA SANT ANTONIO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2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"SANTA MARIA" PARROCCHIALE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CASTEL DI LAMA</w:t>
            </w:r>
          </w:p>
        </w:tc>
      </w:tr>
    </w:tbl>
    <w:p w:rsidR="00EE5FF3" w:rsidRPr="00B934EA" w:rsidRDefault="00EE5FF3" w:rsidP="00EE5FF3">
      <w:pPr>
        <w:pStyle w:val="breakline"/>
        <w:rPr>
          <w:color w:val="002060"/>
        </w:rPr>
      </w:pPr>
    </w:p>
    <w:p w:rsidR="00EE5FF3" w:rsidRPr="00B934EA" w:rsidRDefault="00EE5FF3" w:rsidP="00EE5FF3">
      <w:pPr>
        <w:pStyle w:val="SOTTOTITOLOCAMPIONATO1"/>
        <w:rPr>
          <w:color w:val="002060"/>
        </w:rPr>
      </w:pPr>
      <w:r w:rsidRPr="00B934EA">
        <w:rPr>
          <w:color w:val="002060"/>
        </w:rPr>
        <w:t>GIRONE 26 - 2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76"/>
        <w:gridCol w:w="1901"/>
        <w:gridCol w:w="462"/>
        <w:gridCol w:w="1172"/>
        <w:gridCol w:w="2269"/>
        <w:gridCol w:w="2082"/>
      </w:tblGrid>
      <w:tr w:rsidR="00EE5FF3" w:rsidRPr="00B934EA" w:rsidTr="00EE5FF3"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Data/Ora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Impianto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HEADERTABELLA"/>
              <w:rPr>
                <w:color w:val="002060"/>
              </w:rPr>
            </w:pPr>
            <w:r w:rsidRPr="00B934EA">
              <w:rPr>
                <w:color w:val="002060"/>
              </w:rPr>
              <w:t>Localita' Impianto</w:t>
            </w:r>
          </w:p>
        </w:tc>
      </w:tr>
      <w:tr w:rsidR="00EE5FF3" w:rsidRPr="00B934EA" w:rsidTr="00EE5FF3">
        <w:trPr>
          <w:trHeight w:val="165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ASCOLI CALCIO 1898 FC SPA</w:t>
            </w:r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CALCIO ATLETICO ASCOLI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CITTA' DI ASCOLI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ASCOLI PICENO</w:t>
            </w:r>
          </w:p>
        </w:tc>
      </w:tr>
      <w:tr w:rsidR="00EE5FF3" w:rsidRPr="00B934EA" w:rsidTr="00EE5FF3">
        <w:trPr>
          <w:trHeight w:val="165"/>
        </w:trPr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CUPRENSE 1933</w:t>
            </w:r>
          </w:p>
        </w:tc>
        <w:tc>
          <w:tcPr>
            <w:tcW w:w="9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ELITE SAMBENEDETTESE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jc w:val="center"/>
              <w:rPr>
                <w:color w:val="002060"/>
              </w:rPr>
            </w:pPr>
            <w:r w:rsidRPr="00B934EA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31/10/2018 14:30</w:t>
            </w:r>
          </w:p>
        </w:tc>
        <w:tc>
          <w:tcPr>
            <w:tcW w:w="11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SUPPLEMENTARE F.LLI VECCIA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5FF3" w:rsidRPr="00B934EA" w:rsidRDefault="00EE5FF3" w:rsidP="00034AE6">
            <w:pPr>
              <w:pStyle w:val="ROWTABELLA"/>
              <w:rPr>
                <w:color w:val="002060"/>
              </w:rPr>
            </w:pPr>
            <w:r w:rsidRPr="00B934EA">
              <w:rPr>
                <w:color w:val="002060"/>
              </w:rPr>
              <w:t>CUPRA MARITTIMA</w:t>
            </w:r>
          </w:p>
        </w:tc>
      </w:tr>
    </w:tbl>
    <w:p w:rsidR="00EE5FF3" w:rsidRPr="00B934EA" w:rsidRDefault="00EE5FF3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5E2B02" w:rsidRPr="00B934EA" w:rsidRDefault="005E2B02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5E2B02" w:rsidRPr="00B934EA" w:rsidRDefault="005E2B02" w:rsidP="005E2B02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B934EA">
        <w:rPr>
          <w:rFonts w:ascii="Arial" w:hAnsi="Arial" w:cs="Arial"/>
          <w:color w:val="002060"/>
          <w:sz w:val="22"/>
        </w:rPr>
        <w:t>Eventuali </w:t>
      </w:r>
      <w:r w:rsidRPr="00B934EA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934EA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934EA">
        <w:rPr>
          <w:rFonts w:ascii="Arial" w:hAnsi="Arial" w:cs="Arial"/>
          <w:b/>
          <w:bCs/>
          <w:color w:val="002060"/>
          <w:sz w:val="22"/>
          <w:u w:val="single"/>
        </w:rPr>
        <w:t>entro e non oltre MARTEDÌ 23 OTTOBRE 2018</w:t>
      </w:r>
      <w:r w:rsidRPr="00B934EA">
        <w:rPr>
          <w:rFonts w:ascii="Arial" w:hAnsi="Arial" w:cs="Arial"/>
          <w:bCs/>
          <w:color w:val="002060"/>
          <w:sz w:val="22"/>
        </w:rPr>
        <w:t xml:space="preserve"> </w:t>
      </w:r>
      <w:r w:rsidRPr="00B934EA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473054" w:rsidRPr="00B934EA" w:rsidRDefault="00473054" w:rsidP="00473054">
      <w:pPr>
        <w:pStyle w:val="TITOLOPRINC"/>
        <w:rPr>
          <w:color w:val="002060"/>
        </w:rPr>
      </w:pPr>
      <w:r w:rsidRPr="00B934EA">
        <w:rPr>
          <w:color w:val="002060"/>
        </w:rPr>
        <w:t>VARIAZIONI GARE</w:t>
      </w:r>
    </w:p>
    <w:p w:rsidR="00505785" w:rsidRDefault="00505785" w:rsidP="00505785">
      <w:pPr>
        <w:pStyle w:val="breakline"/>
      </w:pPr>
    </w:p>
    <w:p w:rsidR="00505785" w:rsidRDefault="00505785" w:rsidP="00505785">
      <w:pPr>
        <w:pStyle w:val="SOTTOTITOLOCAMPIONATO1"/>
      </w:pPr>
      <w: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505785" w:rsidTr="00505785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HEADERTABELLA"/>
            </w:pPr>
            <w:r>
              <w:t>Impianto</w:t>
            </w:r>
          </w:p>
        </w:tc>
      </w:tr>
      <w:tr w:rsidR="00505785" w:rsidTr="00505785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18/10/2018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PICENO FOOTBALL TEAM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GROTTAMMARE C. 1899 ARL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</w:pPr>
            <w:r>
              <w:t>14/10/2018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5785" w:rsidRDefault="00505785">
            <w:pPr>
              <w:pStyle w:val="ROWTABELLA"/>
              <w:jc w:val="center"/>
            </w:pPr>
            <w:r>
              <w:t>09:30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5785" w:rsidRDefault="00505785">
            <w:pPr>
              <w:rPr>
                <w:sz w:val="24"/>
                <w:szCs w:val="24"/>
              </w:rPr>
            </w:pPr>
          </w:p>
        </w:tc>
      </w:tr>
    </w:tbl>
    <w:p w:rsidR="001E7001" w:rsidRDefault="001E7001" w:rsidP="00157B84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505785" w:rsidRPr="002E3BFE" w:rsidRDefault="00505785" w:rsidP="00157B84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E0798" w:rsidRPr="00A36655" w:rsidRDefault="008E0798" w:rsidP="00044F36">
      <w:pPr>
        <w:pStyle w:val="breakline"/>
        <w:rPr>
          <w:color w:val="002060"/>
        </w:rPr>
      </w:pPr>
    </w:p>
    <w:p w:rsidR="00044F36" w:rsidRPr="00A36655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36655">
        <w:rPr>
          <w:color w:val="002060"/>
        </w:rPr>
        <w:t>AMATORI ASCOLI</w:t>
      </w:r>
    </w:p>
    <w:bookmarkEnd w:id="8"/>
    <w:p w:rsidR="00DA3E0C" w:rsidRPr="00DA3E0C" w:rsidRDefault="00DA3E0C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  <w:r w:rsidRPr="00DA3E0C">
        <w:rPr>
          <w:rFonts w:ascii="Courier New" w:hAnsi="Courier New" w:cs="Courier New"/>
          <w:b w:val="0"/>
          <w:color w:val="002060"/>
          <w:sz w:val="22"/>
          <w:szCs w:val="22"/>
        </w:rPr>
        <w:t xml:space="preserve">             </w:t>
      </w:r>
    </w:p>
    <w:p w:rsidR="005E7F3A" w:rsidRPr="00EA2DF2" w:rsidRDefault="005E7F3A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TORNEO AMATORI CALCIO A 7 2018-2019</w:t>
      </w:r>
    </w:p>
    <w:p w:rsidR="00486493" w:rsidRDefault="00486493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EA2DF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lastRenderedPageBreak/>
        <w:t xml:space="preserve">La 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Delegazione Provinciale di Ascoli Piceno comunica che per la stagione 2018-2019 verrà attivato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</w:t>
      </w:r>
      <w:r w:rsidRPr="00EA2DF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,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riservato a calciatori SVINCOLATI dal tesseramento Dilettanti MAGGIORENNI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Le gare del Torneo Amatori Calcio a 7 verranno svolte in giorni infrasettimanali, indicativamente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MERCOLEDÌ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GIOVEDÌ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, presso impianti di gioco messi a disposizione dalla Delegazione Provinciale di Ascoli Piceno.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 mese di Novembre al raggiungimento di almeno 10 squadre iscritte.</w:t>
      </w:r>
    </w:p>
    <w:p w:rsidR="0005146F" w:rsidRDefault="0005146F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</w:p>
    <w:p w:rsidR="0005146F" w:rsidRPr="0005146F" w:rsidRDefault="006F1243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I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l Regolamento Ufficiale del Torneo in oggetto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 è allegato al C.U. N. 12 del 12/09/2018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ricorda che i cartellini dell’attività Amatoriale potranno essere utilizzati sia per il Torneo di Calcio a 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11 che per il Torneo di Calcio a 7.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AB4E31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In allegato al presente Comunicato Ufficiale si trasmette il Modulo di Iscrizione al Torneo in oggetto.</w:t>
      </w:r>
    </w:p>
    <w:p w:rsidR="0005146F" w:rsidRP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Per ulteriori informazioni</w:t>
      </w:r>
      <w:r w:rsidR="00DA4340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in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merito è possibile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cplnd.ascoli@figc.it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o telefonare alla segreteria della Delegazione Provinciale di Ascoli Piceno al numero 0736.253102.</w:t>
      </w:r>
    </w:p>
    <w:p w:rsidR="00473054" w:rsidRDefault="00473054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B7545D" w:rsidRDefault="00B7545D" w:rsidP="00822CD8">
      <w:pPr>
        <w:spacing w:after="120"/>
      </w:pPr>
    </w:p>
    <w:p w:rsidR="00507ECC" w:rsidRPr="00507ECC" w:rsidRDefault="00507ECC" w:rsidP="00507ECC">
      <w:pPr>
        <w:pStyle w:val="Titolo"/>
        <w:jc w:val="both"/>
        <w:rPr>
          <w:rFonts w:cs="Arial"/>
          <w:b w:val="0"/>
          <w:color w:val="002060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507ECC">
          <w:rPr>
            <w:b w:val="0"/>
            <w:color w:val="002060"/>
          </w:rPr>
          <w:t>La Corte</w:t>
        </w:r>
      </w:smartTag>
      <w:r w:rsidRPr="00507ECC">
        <w:rPr>
          <w:b w:val="0"/>
          <w:color w:val="002060"/>
        </w:rPr>
        <w:t xml:space="preserve"> sportiva d’appello del Comitato Regionale Marche, costituita dall’Avv. </w:t>
      </w:r>
      <w:proofErr w:type="spellStart"/>
      <w:r w:rsidRPr="00507ECC">
        <w:rPr>
          <w:b w:val="0"/>
          <w:color w:val="002060"/>
        </w:rPr>
        <w:t>Giammario</w:t>
      </w:r>
      <w:proofErr w:type="spellEnd"/>
      <w:r w:rsidRPr="00507ECC">
        <w:rPr>
          <w:b w:val="0"/>
          <w:color w:val="002060"/>
        </w:rPr>
        <w:t xml:space="preserve"> </w:t>
      </w:r>
      <w:proofErr w:type="spellStart"/>
      <w:r w:rsidRPr="00507ECC">
        <w:rPr>
          <w:b w:val="0"/>
          <w:color w:val="002060"/>
        </w:rPr>
        <w:t>Schippa</w:t>
      </w:r>
      <w:proofErr w:type="spellEnd"/>
      <w:r w:rsidRPr="00507ECC">
        <w:rPr>
          <w:b w:val="0"/>
          <w:color w:val="002060"/>
        </w:rPr>
        <w:t xml:space="preserve"> - </w:t>
      </w:r>
      <w:r w:rsidRPr="00507ECC">
        <w:rPr>
          <w:i/>
          <w:color w:val="002060"/>
        </w:rPr>
        <w:t>Presidente</w:t>
      </w:r>
      <w:r w:rsidRPr="00507ECC">
        <w:rPr>
          <w:b w:val="0"/>
          <w:color w:val="002060"/>
        </w:rPr>
        <w:t xml:space="preserve">; dall’Avv. Piero </w:t>
      </w:r>
      <w:proofErr w:type="spellStart"/>
      <w:r w:rsidRPr="00507ECC">
        <w:rPr>
          <w:b w:val="0"/>
          <w:color w:val="002060"/>
        </w:rPr>
        <w:t>Paciaroni</w:t>
      </w:r>
      <w:proofErr w:type="spellEnd"/>
      <w:r w:rsidRPr="00507ECC">
        <w:rPr>
          <w:b w:val="0"/>
          <w:color w:val="002060"/>
        </w:rPr>
        <w:t xml:space="preserve"> - </w:t>
      </w:r>
      <w:r w:rsidRPr="00507ECC">
        <w:rPr>
          <w:i/>
          <w:color w:val="002060"/>
        </w:rPr>
        <w:t>Vicepresidente</w:t>
      </w:r>
      <w:r w:rsidRPr="00507ECC">
        <w:rPr>
          <w:b w:val="0"/>
          <w:color w:val="002060"/>
        </w:rPr>
        <w:t xml:space="preserve">; </w:t>
      </w:r>
      <w:r w:rsidRPr="00507ECC">
        <w:rPr>
          <w:rFonts w:cs="Arial"/>
          <w:b w:val="0"/>
          <w:color w:val="002060"/>
          <w:szCs w:val="22"/>
        </w:rPr>
        <w:t xml:space="preserve">dall’Avv. Francesco Scaloni; dal Dott. Lorenzo Casagrande Albano - </w:t>
      </w:r>
      <w:r w:rsidRPr="00507ECC">
        <w:rPr>
          <w:rFonts w:cs="Arial"/>
          <w:i/>
          <w:color w:val="002060"/>
          <w:szCs w:val="22"/>
        </w:rPr>
        <w:t>Componenti</w:t>
      </w:r>
      <w:r w:rsidRPr="00507ECC">
        <w:rPr>
          <w:rFonts w:cs="Arial"/>
          <w:b w:val="0"/>
          <w:color w:val="002060"/>
          <w:szCs w:val="22"/>
        </w:rPr>
        <w:t xml:space="preserve">; con l’assistenza del Rag. Angelo Castellana - </w:t>
      </w:r>
      <w:r w:rsidRPr="00507ECC">
        <w:rPr>
          <w:rFonts w:cs="Arial"/>
          <w:i/>
          <w:color w:val="002060"/>
          <w:szCs w:val="22"/>
        </w:rPr>
        <w:t>Segretario</w:t>
      </w:r>
      <w:r w:rsidRPr="00507ECC">
        <w:rPr>
          <w:rFonts w:cs="Arial"/>
          <w:b w:val="0"/>
          <w:color w:val="002060"/>
          <w:szCs w:val="22"/>
        </w:rPr>
        <w:t>, con la collaborazione della Dott.ssa Agnese Fiocco si è riunita il giorno 8 ottobre 2018 ed ha assunto le seguenti decisioni:</w:t>
      </w:r>
    </w:p>
    <w:p w:rsidR="00507ECC" w:rsidRPr="00507ECC" w:rsidRDefault="00507ECC" w:rsidP="00507ECC">
      <w:pPr>
        <w:spacing w:after="120"/>
        <w:rPr>
          <w:color w:val="002060"/>
        </w:rPr>
      </w:pP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507EC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RECLAMO A.S.D. VILLA SANT’ANTONIO AVVERSO SANZIONI MERITO GARA UNIONE PIAZZA IMMACOLATA/VILLA SANT’ANTONIO DEL 24.9.2018 CAMPIONATO ALLIEVI PROVINCIALI ASCOLI 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 xml:space="preserve">(Delibera del Giudice sportivo presso </w:t>
      </w:r>
      <w:smartTag w:uri="urn:schemas-microsoft-com:office:smarttags" w:element="PersonName">
        <w:smartTagPr>
          <w:attr w:name="ProductID" w:val="la Delegazione Provinciale"/>
        </w:smartTagPr>
        <w:smartTag w:uri="urn:schemas-microsoft-com:office:smarttags" w:element="PersonName">
          <w:smartTagPr>
            <w:attr w:name="ProductID" w:val="la Delegazione"/>
          </w:smartTagPr>
          <w:r w:rsidRPr="00507ECC">
            <w:rPr>
              <w:rFonts w:ascii="Arial" w:hAnsi="Arial" w:cs="Arial"/>
              <w:color w:val="002060"/>
              <w:sz w:val="22"/>
              <w:szCs w:val="22"/>
            </w:rPr>
            <w:t>la Delegazione</w:t>
          </w:r>
        </w:smartTag>
        <w:r w:rsidRPr="00507ECC">
          <w:rPr>
            <w:rFonts w:ascii="Arial" w:hAnsi="Arial" w:cs="Arial"/>
            <w:color w:val="002060"/>
            <w:sz w:val="22"/>
            <w:szCs w:val="22"/>
          </w:rPr>
          <w:t xml:space="preserve"> Provinciale</w:t>
        </w:r>
      </w:smartTag>
      <w:r w:rsidRPr="00507ECC">
        <w:rPr>
          <w:rFonts w:ascii="Arial" w:hAnsi="Arial" w:cs="Arial"/>
          <w:color w:val="002060"/>
          <w:sz w:val="22"/>
          <w:szCs w:val="22"/>
        </w:rPr>
        <w:t xml:space="preserve"> di Ascoli Piceno - Com. Uff. n.</w:t>
      </w:r>
      <w:r w:rsidRPr="00507ECC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507ECC">
        <w:rPr>
          <w:rFonts w:ascii="Arial" w:hAnsi="Arial" w:cs="Arial"/>
          <w:color w:val="002060"/>
          <w:sz w:val="22"/>
          <w:szCs w:val="22"/>
        </w:rPr>
        <w:t>17 del 26.9.2018)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i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 xml:space="preserve">Con reclamo ritualmente proposto, l’A.S.D. Villa Sant’Antonio ha impugnato il provvedimento con il quale il Giudice sportivo presso </w:t>
      </w:r>
      <w:smartTag w:uri="urn:schemas-microsoft-com:office:smarttags" w:element="PersonName">
        <w:smartTagPr>
          <w:attr w:name="ProductID" w:val="la Delegazione Provinciale"/>
        </w:smartTagPr>
        <w:smartTag w:uri="urn:schemas-microsoft-com:office:smarttags" w:element="PersonName">
          <w:smartTagPr>
            <w:attr w:name="ProductID" w:val="la Delegazione"/>
          </w:smartTagPr>
          <w:r w:rsidRPr="00507ECC">
            <w:rPr>
              <w:rFonts w:ascii="Arial" w:hAnsi="Arial" w:cs="Arial"/>
              <w:color w:val="002060"/>
              <w:sz w:val="22"/>
              <w:szCs w:val="22"/>
            </w:rPr>
            <w:t>la Delegazione</w:t>
          </w:r>
        </w:smartTag>
        <w:r w:rsidRPr="00507ECC">
          <w:rPr>
            <w:rFonts w:ascii="Arial" w:hAnsi="Arial" w:cs="Arial"/>
            <w:color w:val="002060"/>
            <w:sz w:val="22"/>
            <w:szCs w:val="22"/>
          </w:rPr>
          <w:t xml:space="preserve"> Provinciale</w:t>
        </w:r>
      </w:smartTag>
      <w:r w:rsidRPr="00507ECC">
        <w:rPr>
          <w:rFonts w:ascii="Arial" w:hAnsi="Arial" w:cs="Arial"/>
          <w:color w:val="002060"/>
          <w:sz w:val="22"/>
          <w:szCs w:val="22"/>
        </w:rPr>
        <w:t xml:space="preserve"> di Ascoli Piceno ha inflitto al calciatore MAAMRI </w:t>
      </w:r>
      <w:proofErr w:type="spellStart"/>
      <w:r w:rsidRPr="00507ECC">
        <w:rPr>
          <w:rFonts w:ascii="Arial" w:hAnsi="Arial" w:cs="Arial"/>
          <w:color w:val="002060"/>
          <w:sz w:val="22"/>
          <w:szCs w:val="22"/>
        </w:rPr>
        <w:t>Reda</w:t>
      </w:r>
      <w:proofErr w:type="spellEnd"/>
      <w:r w:rsidRPr="00507ECC">
        <w:rPr>
          <w:rFonts w:ascii="Arial" w:hAnsi="Arial" w:cs="Arial"/>
          <w:color w:val="002060"/>
          <w:sz w:val="22"/>
          <w:szCs w:val="22"/>
        </w:rPr>
        <w:t xml:space="preserve">, </w:t>
      </w:r>
      <w:proofErr w:type="spellStart"/>
      <w:r w:rsidRPr="00507ECC">
        <w:rPr>
          <w:rFonts w:ascii="Arial" w:hAnsi="Arial" w:cs="Arial"/>
          <w:color w:val="002060"/>
          <w:sz w:val="22"/>
          <w:szCs w:val="22"/>
        </w:rPr>
        <w:t>asseritamente</w:t>
      </w:r>
      <w:proofErr w:type="spellEnd"/>
      <w:r w:rsidRPr="00507ECC">
        <w:rPr>
          <w:rFonts w:ascii="Arial" w:hAnsi="Arial" w:cs="Arial"/>
          <w:color w:val="002060"/>
          <w:sz w:val="22"/>
          <w:szCs w:val="22"/>
        </w:rPr>
        <w:t xml:space="preserve"> tesserato a favore della reclamante, la squalifica per tre gare effettive </w:t>
      </w:r>
      <w:r w:rsidRPr="00507ECC">
        <w:rPr>
          <w:rFonts w:ascii="Arial" w:hAnsi="Arial" w:cs="Arial"/>
          <w:i/>
          <w:color w:val="002060"/>
          <w:sz w:val="22"/>
          <w:szCs w:val="22"/>
        </w:rPr>
        <w:t xml:space="preserve">“Per condotta violenta nei confronti dell’avversario”. 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 xml:space="preserve">Nei propri motivi di doglianza la reclamante deduceva che, nell’occasione, il proprio tesserato ed un calciatore della squadra avversaria, caduti entrambi a terra per un contatto di giuoco, nel rialzarsi si spintonarono reciprocamente, ma al solo scopo di divincolarsi, senza alcun intento di fare male e, quindi, senza alcuna condotta violenta. 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>Il reclamo è infondato e deve, pertanto, essere rigettato.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>Secondo quanto dall’arbitro refertato e qui dallo stesso precisato, il calciatore in questione, a gioco fermo e per primo, spintonò e colpì con un calcio alla schiena un calciatore della squadra avversaria.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 xml:space="preserve">Relativamente alla sanzione, questa Corte rileva che, avendo i fatti ascritti al calciatore sanzionato natura indiscutibilmente violenta ed intenzionale, sanzionati dall’art. 19, comma 4 lett. b) del Codice di giustizia sportiva, deve confermarsi la squalifica di tre giornate, peraltro corrispondente al minimo </w:t>
      </w:r>
      <w:proofErr w:type="spellStart"/>
      <w:r w:rsidRPr="00507ECC">
        <w:rPr>
          <w:rFonts w:ascii="Arial" w:hAnsi="Arial" w:cs="Arial"/>
          <w:color w:val="002060"/>
          <w:sz w:val="22"/>
          <w:szCs w:val="22"/>
        </w:rPr>
        <w:t>edittalmente</w:t>
      </w:r>
      <w:proofErr w:type="spellEnd"/>
      <w:r w:rsidRPr="00507ECC">
        <w:rPr>
          <w:rFonts w:ascii="Arial" w:hAnsi="Arial" w:cs="Arial"/>
          <w:color w:val="002060"/>
          <w:sz w:val="22"/>
          <w:szCs w:val="22"/>
        </w:rPr>
        <w:t xml:space="preserve"> previsto dalla suddetta norma.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507ECC" w:rsidRPr="00507ECC" w:rsidRDefault="00507ECC" w:rsidP="00507EC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507ECC">
        <w:rPr>
          <w:rFonts w:ascii="Arial" w:hAnsi="Arial" w:cs="Arial"/>
          <w:b/>
          <w:color w:val="002060"/>
          <w:sz w:val="22"/>
          <w:szCs w:val="22"/>
        </w:rPr>
        <w:t>P.Q.M.</w:t>
      </w: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507ECC" w:rsidRPr="00507ECC" w:rsidRDefault="00507ECC" w:rsidP="00507ECC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507ECC">
          <w:rPr>
            <w:rFonts w:ascii="Arial" w:hAnsi="Arial" w:cs="Arial"/>
            <w:color w:val="002060"/>
            <w:sz w:val="22"/>
            <w:szCs w:val="22"/>
          </w:rPr>
          <w:lastRenderedPageBreak/>
          <w:t>la Corte</w:t>
        </w:r>
      </w:smartTag>
      <w:r w:rsidRPr="00507ECC">
        <w:rPr>
          <w:rFonts w:ascii="Arial" w:hAnsi="Arial" w:cs="Arial"/>
          <w:color w:val="002060"/>
          <w:sz w:val="22"/>
          <w:szCs w:val="22"/>
        </w:rPr>
        <w:t xml:space="preserve"> sportiva d’appello territoriale respinge il reclamo come sopra proposto dall’A.S.D. Villa Sant’Antonio e dispone incamerarsi la relativa tassa. </w:t>
      </w:r>
    </w:p>
    <w:p w:rsidR="00507ECC" w:rsidRPr="00507ECC" w:rsidRDefault="00507ECC" w:rsidP="00507ECC">
      <w:pPr>
        <w:rPr>
          <w:rFonts w:ascii="Arial" w:hAnsi="Arial" w:cs="Arial"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 xml:space="preserve">Così deciso in Ancona, nella sede della FIGC - LND - Comitato Regionale Marche, in data 8 ottobre 2018. </w:t>
      </w:r>
    </w:p>
    <w:p w:rsidR="00507ECC" w:rsidRPr="00507ECC" w:rsidRDefault="00507ECC" w:rsidP="00507ECC">
      <w:pPr>
        <w:rPr>
          <w:rFonts w:ascii="Arial" w:hAnsi="Arial" w:cs="Arial"/>
          <w:color w:val="002060"/>
          <w:sz w:val="22"/>
          <w:szCs w:val="22"/>
        </w:rPr>
      </w:pPr>
    </w:p>
    <w:p w:rsidR="00507ECC" w:rsidRPr="00507ECC" w:rsidRDefault="00507ECC" w:rsidP="00507ECC">
      <w:pPr>
        <w:rPr>
          <w:rFonts w:ascii="Arial" w:hAnsi="Arial" w:cs="Arial"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 xml:space="preserve">Il Relatore e Segretario                                                                      Il Presidente                                              </w:t>
      </w:r>
    </w:p>
    <w:p w:rsidR="00507ECC" w:rsidRPr="00507ECC" w:rsidRDefault="00507ECC" w:rsidP="00507ECC">
      <w:pPr>
        <w:rPr>
          <w:rFonts w:ascii="Arial" w:hAnsi="Arial" w:cs="Arial"/>
          <w:color w:val="002060"/>
          <w:sz w:val="22"/>
          <w:szCs w:val="22"/>
        </w:rPr>
      </w:pPr>
      <w:r w:rsidRPr="00507ECC">
        <w:rPr>
          <w:rFonts w:ascii="Arial" w:hAnsi="Arial" w:cs="Arial"/>
          <w:color w:val="002060"/>
          <w:sz w:val="22"/>
          <w:szCs w:val="22"/>
        </w:rPr>
        <w:t xml:space="preserve">F.to Francesco Scaloni                                                                      F.to </w:t>
      </w:r>
      <w:proofErr w:type="spellStart"/>
      <w:r w:rsidRPr="00507ECC">
        <w:rPr>
          <w:rFonts w:ascii="Arial" w:hAnsi="Arial" w:cs="Arial"/>
          <w:color w:val="002060"/>
          <w:sz w:val="22"/>
          <w:szCs w:val="22"/>
        </w:rPr>
        <w:t>Giammario</w:t>
      </w:r>
      <w:proofErr w:type="spellEnd"/>
      <w:r w:rsidRPr="00507EC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507ECC">
        <w:rPr>
          <w:rFonts w:ascii="Arial" w:hAnsi="Arial" w:cs="Arial"/>
          <w:color w:val="002060"/>
          <w:sz w:val="22"/>
          <w:szCs w:val="22"/>
        </w:rPr>
        <w:t>Schippa</w:t>
      </w:r>
      <w:proofErr w:type="spellEnd"/>
      <w:r w:rsidRPr="00507ECC">
        <w:rPr>
          <w:rFonts w:ascii="Arial" w:hAnsi="Arial" w:cs="Arial"/>
          <w:color w:val="002060"/>
          <w:sz w:val="22"/>
          <w:szCs w:val="22"/>
        </w:rPr>
        <w:t xml:space="preserve">  </w:t>
      </w:r>
    </w:p>
    <w:p w:rsidR="00507ECC" w:rsidRDefault="00507ECC" w:rsidP="00822CD8">
      <w:pPr>
        <w:spacing w:after="120"/>
      </w:pPr>
    </w:p>
    <w:p w:rsidR="001B094B" w:rsidRDefault="001B094B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pStyle w:val="LndNormale1"/>
      </w:pPr>
    </w:p>
    <w:p w:rsidR="001B094B" w:rsidRDefault="001B094B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8E0F26" w:rsidRDefault="008E0F26" w:rsidP="008E0F26">
      <w:pPr>
        <w:pStyle w:val="LndNormale1"/>
        <w:ind w:left="720"/>
        <w:rPr>
          <w:b/>
          <w:color w:val="002060"/>
          <w:u w:val="single" w:color="002060"/>
        </w:rPr>
      </w:pPr>
    </w:p>
    <w:p w:rsidR="004C0856" w:rsidRDefault="004C0856" w:rsidP="004C0856">
      <w:pPr>
        <w:pStyle w:val="LndNormale1"/>
        <w:numPr>
          <w:ilvl w:val="0"/>
          <w:numId w:val="31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Segnalazione Rappresentative Provinciali</w:t>
      </w:r>
    </w:p>
    <w:p w:rsidR="005E2B02" w:rsidRDefault="005E2B02" w:rsidP="00F53864">
      <w:pPr>
        <w:pStyle w:val="LndNormale1"/>
        <w:rPr>
          <w:b/>
          <w:color w:val="002060"/>
          <w:u w:val="single"/>
        </w:rPr>
      </w:pPr>
    </w:p>
    <w:p w:rsidR="005E2B02" w:rsidRDefault="005E2B02" w:rsidP="00F53864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507ECC">
        <w:rPr>
          <w:b/>
          <w:color w:val="002060"/>
          <w:u w:val="single"/>
        </w:rPr>
        <w:t>27</w:t>
      </w:r>
      <w:r>
        <w:rPr>
          <w:b/>
          <w:color w:val="002060"/>
          <w:u w:val="single"/>
        </w:rPr>
        <w:t>/10/2018.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07ECC">
        <w:rPr>
          <w:b/>
          <w:color w:val="002060"/>
          <w:u w:val="single"/>
        </w:rPr>
        <w:t>12</w:t>
      </w:r>
      <w:r>
        <w:rPr>
          <w:b/>
          <w:color w:val="002060"/>
          <w:u w:val="single"/>
        </w:rPr>
        <w:t>/</w:t>
      </w:r>
      <w:r w:rsidR="004740E6">
        <w:rPr>
          <w:b/>
          <w:color w:val="002060"/>
          <w:u w:val="single"/>
        </w:rPr>
        <w:t>10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B7" w:rsidRDefault="00AA09B7">
      <w:r>
        <w:separator/>
      </w:r>
    </w:p>
  </w:endnote>
  <w:endnote w:type="continuationSeparator" w:id="0">
    <w:p w:rsidR="00AA09B7" w:rsidRDefault="00AA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FE" w:rsidRDefault="0001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3BF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3BFE" w:rsidRDefault="002E3BF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FE" w:rsidRPr="008A146E" w:rsidRDefault="00011101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E3BF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10ADB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2E3BFE" w:rsidRPr="008A146E">
      <w:rPr>
        <w:rStyle w:val="Numeropagina"/>
        <w:color w:val="002060"/>
      </w:rPr>
      <w:t xml:space="preserve"> / </w:t>
    </w:r>
    <w:r w:rsidR="00507ECC">
      <w:rPr>
        <w:color w:val="002060"/>
      </w:rPr>
      <w:t>22</w:t>
    </w:r>
  </w:p>
  <w:p w:rsidR="002E3BFE" w:rsidRPr="00B41648" w:rsidRDefault="002E3BF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B7" w:rsidRDefault="00AA09B7">
      <w:r>
        <w:separator/>
      </w:r>
    </w:p>
  </w:footnote>
  <w:footnote w:type="continuationSeparator" w:id="0">
    <w:p w:rsidR="00AA09B7" w:rsidRDefault="00AA0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FE" w:rsidRPr="00C828DB" w:rsidRDefault="002E3BF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E3BFE">
      <w:tc>
        <w:tcPr>
          <w:tcW w:w="2050" w:type="dxa"/>
        </w:tcPr>
        <w:p w:rsidR="002E3BFE" w:rsidRDefault="002E3BF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E3BFE" w:rsidRDefault="002E3BF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E3BFE" w:rsidRDefault="002E3BF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10CE3"/>
    <w:multiLevelType w:val="hybridMultilevel"/>
    <w:tmpl w:val="0F1AD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95524"/>
    <w:multiLevelType w:val="hybridMultilevel"/>
    <w:tmpl w:val="D8B8BE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8265C0"/>
    <w:multiLevelType w:val="hybridMultilevel"/>
    <w:tmpl w:val="9FDC4F8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910CC"/>
    <w:multiLevelType w:val="hybridMultilevel"/>
    <w:tmpl w:val="3AA2A09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F26CA"/>
    <w:multiLevelType w:val="hybridMultilevel"/>
    <w:tmpl w:val="CE1EF2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E5DD6"/>
    <w:multiLevelType w:val="hybridMultilevel"/>
    <w:tmpl w:val="2BDE5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32ED4"/>
    <w:multiLevelType w:val="hybridMultilevel"/>
    <w:tmpl w:val="89E69D56"/>
    <w:lvl w:ilvl="0" w:tplc="3EC6AEB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D61C4"/>
    <w:multiLevelType w:val="hybridMultilevel"/>
    <w:tmpl w:val="E22AF6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32"/>
  </w:num>
  <w:num w:numId="5">
    <w:abstractNumId w:val="12"/>
  </w:num>
  <w:num w:numId="6">
    <w:abstractNumId w:val="34"/>
  </w:num>
  <w:num w:numId="7">
    <w:abstractNumId w:val="25"/>
  </w:num>
  <w:num w:numId="8">
    <w:abstractNumId w:val="39"/>
  </w:num>
  <w:num w:numId="9">
    <w:abstractNumId w:val="18"/>
  </w:num>
  <w:num w:numId="10">
    <w:abstractNumId w:val="8"/>
  </w:num>
  <w:num w:numId="11">
    <w:abstractNumId w:val="6"/>
  </w:num>
  <w:num w:numId="12">
    <w:abstractNumId w:val="35"/>
  </w:num>
  <w:num w:numId="13">
    <w:abstractNumId w:val="7"/>
  </w:num>
  <w:num w:numId="14">
    <w:abstractNumId w:val="5"/>
  </w:num>
  <w:num w:numId="15">
    <w:abstractNumId w:val="20"/>
  </w:num>
  <w:num w:numId="16">
    <w:abstractNumId w:val="15"/>
  </w:num>
  <w:num w:numId="17">
    <w:abstractNumId w:val="11"/>
  </w:num>
  <w:num w:numId="18">
    <w:abstractNumId w:val="16"/>
  </w:num>
  <w:num w:numId="19">
    <w:abstractNumId w:val="36"/>
  </w:num>
  <w:num w:numId="20">
    <w:abstractNumId w:val="19"/>
  </w:num>
  <w:num w:numId="21">
    <w:abstractNumId w:val="29"/>
  </w:num>
  <w:num w:numId="22">
    <w:abstractNumId w:val="37"/>
  </w:num>
  <w:num w:numId="23">
    <w:abstractNumId w:val="27"/>
  </w:num>
  <w:num w:numId="24">
    <w:abstractNumId w:val="22"/>
  </w:num>
  <w:num w:numId="25">
    <w:abstractNumId w:val="4"/>
  </w:num>
  <w:num w:numId="26">
    <w:abstractNumId w:val="17"/>
  </w:num>
  <w:num w:numId="27">
    <w:abstractNumId w:val="26"/>
  </w:num>
  <w:num w:numId="28">
    <w:abstractNumId w:val="28"/>
  </w:num>
  <w:num w:numId="29">
    <w:abstractNumId w:val="33"/>
  </w:num>
  <w:num w:numId="30">
    <w:abstractNumId w:val="2"/>
  </w:num>
  <w:num w:numId="31">
    <w:abstractNumId w:val="1"/>
  </w:num>
  <w:num w:numId="32">
    <w:abstractNumId w:val="30"/>
  </w:num>
  <w:num w:numId="33">
    <w:abstractNumId w:val="14"/>
  </w:num>
  <w:num w:numId="34">
    <w:abstractNumId w:val="13"/>
  </w:num>
  <w:num w:numId="35">
    <w:abstractNumId w:val="38"/>
  </w:num>
  <w:num w:numId="36">
    <w:abstractNumId w:val="31"/>
  </w:num>
  <w:num w:numId="37">
    <w:abstractNumId w:val="21"/>
  </w:num>
  <w:num w:numId="38">
    <w:abstractNumId w:val="23"/>
  </w:num>
  <w:num w:numId="39">
    <w:abstractNumId w:val="9"/>
  </w:num>
  <w:num w:numId="40">
    <w:abstractNumId w:val="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7D90"/>
    <w:rsid w:val="00011101"/>
    <w:rsid w:val="000124D2"/>
    <w:rsid w:val="00021147"/>
    <w:rsid w:val="00022AC9"/>
    <w:rsid w:val="00022E94"/>
    <w:rsid w:val="000249A0"/>
    <w:rsid w:val="00026891"/>
    <w:rsid w:val="00030C9C"/>
    <w:rsid w:val="00034AE6"/>
    <w:rsid w:val="00036E56"/>
    <w:rsid w:val="00042143"/>
    <w:rsid w:val="000442D8"/>
    <w:rsid w:val="00044778"/>
    <w:rsid w:val="00044F36"/>
    <w:rsid w:val="00046340"/>
    <w:rsid w:val="00050E14"/>
    <w:rsid w:val="0005146F"/>
    <w:rsid w:val="000579A8"/>
    <w:rsid w:val="000607F9"/>
    <w:rsid w:val="00070E37"/>
    <w:rsid w:val="000735FF"/>
    <w:rsid w:val="00075B1B"/>
    <w:rsid w:val="000822F3"/>
    <w:rsid w:val="00083659"/>
    <w:rsid w:val="00083F22"/>
    <w:rsid w:val="0008446C"/>
    <w:rsid w:val="00090139"/>
    <w:rsid w:val="000928F5"/>
    <w:rsid w:val="00096512"/>
    <w:rsid w:val="000A2452"/>
    <w:rsid w:val="000B0248"/>
    <w:rsid w:val="000C14E0"/>
    <w:rsid w:val="000C1A7C"/>
    <w:rsid w:val="000C1D7A"/>
    <w:rsid w:val="000C7DE2"/>
    <w:rsid w:val="000D0CD6"/>
    <w:rsid w:val="000D1F39"/>
    <w:rsid w:val="000D47BA"/>
    <w:rsid w:val="000D4C5B"/>
    <w:rsid w:val="000D6714"/>
    <w:rsid w:val="000E3BD9"/>
    <w:rsid w:val="000E4A63"/>
    <w:rsid w:val="000E59D5"/>
    <w:rsid w:val="000E6245"/>
    <w:rsid w:val="000F5D34"/>
    <w:rsid w:val="000F7C58"/>
    <w:rsid w:val="00102631"/>
    <w:rsid w:val="00102D1B"/>
    <w:rsid w:val="00106196"/>
    <w:rsid w:val="001102F4"/>
    <w:rsid w:val="00110A52"/>
    <w:rsid w:val="00111202"/>
    <w:rsid w:val="00115D04"/>
    <w:rsid w:val="0011616A"/>
    <w:rsid w:val="00120A43"/>
    <w:rsid w:val="00122193"/>
    <w:rsid w:val="00124F00"/>
    <w:rsid w:val="001253C5"/>
    <w:rsid w:val="00127DCF"/>
    <w:rsid w:val="00132FDD"/>
    <w:rsid w:val="0013382D"/>
    <w:rsid w:val="00137F71"/>
    <w:rsid w:val="001408C1"/>
    <w:rsid w:val="00143FB7"/>
    <w:rsid w:val="00146CF0"/>
    <w:rsid w:val="001470AF"/>
    <w:rsid w:val="00147BE4"/>
    <w:rsid w:val="00152FAB"/>
    <w:rsid w:val="00154007"/>
    <w:rsid w:val="00156E71"/>
    <w:rsid w:val="00157476"/>
    <w:rsid w:val="00157B84"/>
    <w:rsid w:val="001612A9"/>
    <w:rsid w:val="00161ADE"/>
    <w:rsid w:val="00161F4A"/>
    <w:rsid w:val="0016422F"/>
    <w:rsid w:val="00165AF7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70DE"/>
    <w:rsid w:val="00187608"/>
    <w:rsid w:val="00192E9C"/>
    <w:rsid w:val="00194A1E"/>
    <w:rsid w:val="00195D7C"/>
    <w:rsid w:val="001966C6"/>
    <w:rsid w:val="001A0B0F"/>
    <w:rsid w:val="001A19F1"/>
    <w:rsid w:val="001A26BF"/>
    <w:rsid w:val="001A3C89"/>
    <w:rsid w:val="001A574D"/>
    <w:rsid w:val="001A6931"/>
    <w:rsid w:val="001B005F"/>
    <w:rsid w:val="001B094B"/>
    <w:rsid w:val="001B099D"/>
    <w:rsid w:val="001B1239"/>
    <w:rsid w:val="001B197F"/>
    <w:rsid w:val="001B1BFA"/>
    <w:rsid w:val="001B3335"/>
    <w:rsid w:val="001B3670"/>
    <w:rsid w:val="001B4021"/>
    <w:rsid w:val="001B4D79"/>
    <w:rsid w:val="001C06DD"/>
    <w:rsid w:val="001C0EAB"/>
    <w:rsid w:val="001C24F3"/>
    <w:rsid w:val="001C3774"/>
    <w:rsid w:val="001C41B1"/>
    <w:rsid w:val="001C5328"/>
    <w:rsid w:val="001D1077"/>
    <w:rsid w:val="001D131A"/>
    <w:rsid w:val="001D1481"/>
    <w:rsid w:val="001D4B20"/>
    <w:rsid w:val="001D6D40"/>
    <w:rsid w:val="001E03F5"/>
    <w:rsid w:val="001E5A98"/>
    <w:rsid w:val="001E5D0C"/>
    <w:rsid w:val="001E623E"/>
    <w:rsid w:val="001E6966"/>
    <w:rsid w:val="001E6A53"/>
    <w:rsid w:val="001E6A8E"/>
    <w:rsid w:val="001E7001"/>
    <w:rsid w:val="001F3335"/>
    <w:rsid w:val="001F4F79"/>
    <w:rsid w:val="001F5D58"/>
    <w:rsid w:val="002055EE"/>
    <w:rsid w:val="00205D6F"/>
    <w:rsid w:val="00206A9E"/>
    <w:rsid w:val="0020745A"/>
    <w:rsid w:val="00211B14"/>
    <w:rsid w:val="00212353"/>
    <w:rsid w:val="0021363E"/>
    <w:rsid w:val="00213C67"/>
    <w:rsid w:val="00215091"/>
    <w:rsid w:val="0021572D"/>
    <w:rsid w:val="00217A46"/>
    <w:rsid w:val="00223BF4"/>
    <w:rsid w:val="002263BD"/>
    <w:rsid w:val="002274A8"/>
    <w:rsid w:val="00232004"/>
    <w:rsid w:val="002354F3"/>
    <w:rsid w:val="00235CD4"/>
    <w:rsid w:val="002362F0"/>
    <w:rsid w:val="00236C69"/>
    <w:rsid w:val="00237102"/>
    <w:rsid w:val="002429B4"/>
    <w:rsid w:val="00250915"/>
    <w:rsid w:val="00250C22"/>
    <w:rsid w:val="002522CE"/>
    <w:rsid w:val="00252716"/>
    <w:rsid w:val="00252B89"/>
    <w:rsid w:val="00254435"/>
    <w:rsid w:val="00256FC2"/>
    <w:rsid w:val="002578D4"/>
    <w:rsid w:val="0026359E"/>
    <w:rsid w:val="0026547E"/>
    <w:rsid w:val="00271635"/>
    <w:rsid w:val="00271664"/>
    <w:rsid w:val="002738F1"/>
    <w:rsid w:val="002837FA"/>
    <w:rsid w:val="00283E77"/>
    <w:rsid w:val="0028636E"/>
    <w:rsid w:val="002950F9"/>
    <w:rsid w:val="002978E5"/>
    <w:rsid w:val="00297A26"/>
    <w:rsid w:val="002A0BC8"/>
    <w:rsid w:val="002A30CA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5BDE"/>
    <w:rsid w:val="002C5BEF"/>
    <w:rsid w:val="002D1B3F"/>
    <w:rsid w:val="002D5292"/>
    <w:rsid w:val="002D5740"/>
    <w:rsid w:val="002D664E"/>
    <w:rsid w:val="002D6C13"/>
    <w:rsid w:val="002D7674"/>
    <w:rsid w:val="002E0A47"/>
    <w:rsid w:val="002E116E"/>
    <w:rsid w:val="002E1DC1"/>
    <w:rsid w:val="002E26CC"/>
    <w:rsid w:val="002E327F"/>
    <w:rsid w:val="002E3A73"/>
    <w:rsid w:val="002E3BFE"/>
    <w:rsid w:val="002E5D17"/>
    <w:rsid w:val="002F3219"/>
    <w:rsid w:val="002F406B"/>
    <w:rsid w:val="002F5CFB"/>
    <w:rsid w:val="002F731E"/>
    <w:rsid w:val="00305179"/>
    <w:rsid w:val="0031033C"/>
    <w:rsid w:val="0031088C"/>
    <w:rsid w:val="0031235F"/>
    <w:rsid w:val="00312BF2"/>
    <w:rsid w:val="00312F2B"/>
    <w:rsid w:val="00314D14"/>
    <w:rsid w:val="003157BE"/>
    <w:rsid w:val="00315BF7"/>
    <w:rsid w:val="00317BA9"/>
    <w:rsid w:val="00322F86"/>
    <w:rsid w:val="00323926"/>
    <w:rsid w:val="00325A83"/>
    <w:rsid w:val="00326A8F"/>
    <w:rsid w:val="00330B73"/>
    <w:rsid w:val="00335DC8"/>
    <w:rsid w:val="0033762E"/>
    <w:rsid w:val="00342B36"/>
    <w:rsid w:val="0034327D"/>
    <w:rsid w:val="003438CD"/>
    <w:rsid w:val="00343A01"/>
    <w:rsid w:val="00345C57"/>
    <w:rsid w:val="00347745"/>
    <w:rsid w:val="0035141A"/>
    <w:rsid w:val="00354D1F"/>
    <w:rsid w:val="00355BD0"/>
    <w:rsid w:val="00362495"/>
    <w:rsid w:val="0036283E"/>
    <w:rsid w:val="003645BC"/>
    <w:rsid w:val="00364F98"/>
    <w:rsid w:val="0037312D"/>
    <w:rsid w:val="0037758B"/>
    <w:rsid w:val="003815EE"/>
    <w:rsid w:val="0038166E"/>
    <w:rsid w:val="00381A96"/>
    <w:rsid w:val="003832A3"/>
    <w:rsid w:val="00385D7F"/>
    <w:rsid w:val="00390ABB"/>
    <w:rsid w:val="00394766"/>
    <w:rsid w:val="003A23F6"/>
    <w:rsid w:val="003A42E5"/>
    <w:rsid w:val="003A48D1"/>
    <w:rsid w:val="003B2542"/>
    <w:rsid w:val="003B2B2D"/>
    <w:rsid w:val="003B2C7F"/>
    <w:rsid w:val="003B38B8"/>
    <w:rsid w:val="003B5F5B"/>
    <w:rsid w:val="003B78AA"/>
    <w:rsid w:val="003C1543"/>
    <w:rsid w:val="003C730F"/>
    <w:rsid w:val="003D2C6C"/>
    <w:rsid w:val="003D38F0"/>
    <w:rsid w:val="003D504D"/>
    <w:rsid w:val="003D6892"/>
    <w:rsid w:val="003D78BD"/>
    <w:rsid w:val="003E09B8"/>
    <w:rsid w:val="003E0D40"/>
    <w:rsid w:val="003E27B1"/>
    <w:rsid w:val="003E40C7"/>
    <w:rsid w:val="003E4440"/>
    <w:rsid w:val="003E7039"/>
    <w:rsid w:val="003F141D"/>
    <w:rsid w:val="003F2B1B"/>
    <w:rsid w:val="003F3BD6"/>
    <w:rsid w:val="003F7188"/>
    <w:rsid w:val="003F7E9F"/>
    <w:rsid w:val="00404967"/>
    <w:rsid w:val="00404D98"/>
    <w:rsid w:val="00405DF0"/>
    <w:rsid w:val="00406AFF"/>
    <w:rsid w:val="00406B0C"/>
    <w:rsid w:val="0041311E"/>
    <w:rsid w:val="00416BDA"/>
    <w:rsid w:val="00417D1C"/>
    <w:rsid w:val="004272A8"/>
    <w:rsid w:val="00427A40"/>
    <w:rsid w:val="00431398"/>
    <w:rsid w:val="004318DE"/>
    <w:rsid w:val="0043247D"/>
    <w:rsid w:val="00432C19"/>
    <w:rsid w:val="00434E06"/>
    <w:rsid w:val="00434FAC"/>
    <w:rsid w:val="00436F00"/>
    <w:rsid w:val="00444B3E"/>
    <w:rsid w:val="0044523F"/>
    <w:rsid w:val="00446A6C"/>
    <w:rsid w:val="00451003"/>
    <w:rsid w:val="004525DF"/>
    <w:rsid w:val="00453270"/>
    <w:rsid w:val="00453CB3"/>
    <w:rsid w:val="0045529E"/>
    <w:rsid w:val="00455B76"/>
    <w:rsid w:val="004567F3"/>
    <w:rsid w:val="00456F10"/>
    <w:rsid w:val="00457094"/>
    <w:rsid w:val="004632CF"/>
    <w:rsid w:val="00467093"/>
    <w:rsid w:val="00470666"/>
    <w:rsid w:val="00471902"/>
    <w:rsid w:val="00471FF2"/>
    <w:rsid w:val="00473054"/>
    <w:rsid w:val="004740E6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493"/>
    <w:rsid w:val="00486D97"/>
    <w:rsid w:val="00491463"/>
    <w:rsid w:val="00491B31"/>
    <w:rsid w:val="00494837"/>
    <w:rsid w:val="00496266"/>
    <w:rsid w:val="004A3585"/>
    <w:rsid w:val="004A533E"/>
    <w:rsid w:val="004A7970"/>
    <w:rsid w:val="004B0800"/>
    <w:rsid w:val="004B27F8"/>
    <w:rsid w:val="004B4FBF"/>
    <w:rsid w:val="004B5AD1"/>
    <w:rsid w:val="004B67BD"/>
    <w:rsid w:val="004B7BF8"/>
    <w:rsid w:val="004C0856"/>
    <w:rsid w:val="004C0932"/>
    <w:rsid w:val="004C4773"/>
    <w:rsid w:val="004C4935"/>
    <w:rsid w:val="004C6A59"/>
    <w:rsid w:val="004D4EA5"/>
    <w:rsid w:val="004E111D"/>
    <w:rsid w:val="004E4FED"/>
    <w:rsid w:val="004E6A6E"/>
    <w:rsid w:val="004E7793"/>
    <w:rsid w:val="004E79AA"/>
    <w:rsid w:val="004E7DFC"/>
    <w:rsid w:val="005019EE"/>
    <w:rsid w:val="00503A9A"/>
    <w:rsid w:val="00504BBD"/>
    <w:rsid w:val="00505785"/>
    <w:rsid w:val="00506885"/>
    <w:rsid w:val="00507BE4"/>
    <w:rsid w:val="00507ECC"/>
    <w:rsid w:val="00510E53"/>
    <w:rsid w:val="0051130A"/>
    <w:rsid w:val="0051150E"/>
    <w:rsid w:val="00512351"/>
    <w:rsid w:val="005139B7"/>
    <w:rsid w:val="00515164"/>
    <w:rsid w:val="005154FB"/>
    <w:rsid w:val="00515B21"/>
    <w:rsid w:val="0051718D"/>
    <w:rsid w:val="005173BE"/>
    <w:rsid w:val="0052035A"/>
    <w:rsid w:val="005225D7"/>
    <w:rsid w:val="00522DBE"/>
    <w:rsid w:val="00523AFC"/>
    <w:rsid w:val="005259C4"/>
    <w:rsid w:val="00537A3B"/>
    <w:rsid w:val="00543A29"/>
    <w:rsid w:val="00546009"/>
    <w:rsid w:val="00551C23"/>
    <w:rsid w:val="00553521"/>
    <w:rsid w:val="00556DF5"/>
    <w:rsid w:val="00560CB9"/>
    <w:rsid w:val="005626CA"/>
    <w:rsid w:val="00564319"/>
    <w:rsid w:val="00564A57"/>
    <w:rsid w:val="0056509C"/>
    <w:rsid w:val="005652B5"/>
    <w:rsid w:val="00567167"/>
    <w:rsid w:val="005672AE"/>
    <w:rsid w:val="00570BD6"/>
    <w:rsid w:val="00574287"/>
    <w:rsid w:val="005754B5"/>
    <w:rsid w:val="00576A5F"/>
    <w:rsid w:val="00576BCB"/>
    <w:rsid w:val="00580B2B"/>
    <w:rsid w:val="00583441"/>
    <w:rsid w:val="00584086"/>
    <w:rsid w:val="005868EC"/>
    <w:rsid w:val="0058783A"/>
    <w:rsid w:val="00594020"/>
    <w:rsid w:val="0059720C"/>
    <w:rsid w:val="005A060C"/>
    <w:rsid w:val="005A268B"/>
    <w:rsid w:val="005A4D8A"/>
    <w:rsid w:val="005A7181"/>
    <w:rsid w:val="005A77DB"/>
    <w:rsid w:val="005B19A2"/>
    <w:rsid w:val="005B1E95"/>
    <w:rsid w:val="005B7D8A"/>
    <w:rsid w:val="005C06D8"/>
    <w:rsid w:val="005C5BDD"/>
    <w:rsid w:val="005C6388"/>
    <w:rsid w:val="005C6769"/>
    <w:rsid w:val="005C7174"/>
    <w:rsid w:val="005D234C"/>
    <w:rsid w:val="005D28E8"/>
    <w:rsid w:val="005D2BE4"/>
    <w:rsid w:val="005D406D"/>
    <w:rsid w:val="005D433D"/>
    <w:rsid w:val="005E271D"/>
    <w:rsid w:val="005E2B02"/>
    <w:rsid w:val="005E3982"/>
    <w:rsid w:val="005E4D3C"/>
    <w:rsid w:val="005E7F3A"/>
    <w:rsid w:val="005F159B"/>
    <w:rsid w:val="005F2785"/>
    <w:rsid w:val="005F4214"/>
    <w:rsid w:val="005F5728"/>
    <w:rsid w:val="005F5D9D"/>
    <w:rsid w:val="006013BB"/>
    <w:rsid w:val="0060161D"/>
    <w:rsid w:val="00604746"/>
    <w:rsid w:val="00604910"/>
    <w:rsid w:val="00605D1D"/>
    <w:rsid w:val="00607CBB"/>
    <w:rsid w:val="00611B5C"/>
    <w:rsid w:val="0061242D"/>
    <w:rsid w:val="0062095D"/>
    <w:rsid w:val="00622E8D"/>
    <w:rsid w:val="00624CB1"/>
    <w:rsid w:val="006264A9"/>
    <w:rsid w:val="00627DB0"/>
    <w:rsid w:val="0063639A"/>
    <w:rsid w:val="0063677B"/>
    <w:rsid w:val="006373BA"/>
    <w:rsid w:val="00637F59"/>
    <w:rsid w:val="006402AB"/>
    <w:rsid w:val="00641101"/>
    <w:rsid w:val="00641296"/>
    <w:rsid w:val="0064182A"/>
    <w:rsid w:val="00642C3B"/>
    <w:rsid w:val="00643D43"/>
    <w:rsid w:val="00644177"/>
    <w:rsid w:val="00644863"/>
    <w:rsid w:val="006470C3"/>
    <w:rsid w:val="00651B0E"/>
    <w:rsid w:val="00653ABD"/>
    <w:rsid w:val="00655F4A"/>
    <w:rsid w:val="00656BA6"/>
    <w:rsid w:val="00665A69"/>
    <w:rsid w:val="00670FE5"/>
    <w:rsid w:val="0067444C"/>
    <w:rsid w:val="00674877"/>
    <w:rsid w:val="00674B26"/>
    <w:rsid w:val="006758A3"/>
    <w:rsid w:val="00677AA4"/>
    <w:rsid w:val="006814C9"/>
    <w:rsid w:val="006817DB"/>
    <w:rsid w:val="00685AB9"/>
    <w:rsid w:val="00685F19"/>
    <w:rsid w:val="00692A27"/>
    <w:rsid w:val="00693E11"/>
    <w:rsid w:val="006952DD"/>
    <w:rsid w:val="00695EB7"/>
    <w:rsid w:val="00696D00"/>
    <w:rsid w:val="006A0FAA"/>
    <w:rsid w:val="006A3256"/>
    <w:rsid w:val="006A3F47"/>
    <w:rsid w:val="006A586B"/>
    <w:rsid w:val="006A5B93"/>
    <w:rsid w:val="006B1A2D"/>
    <w:rsid w:val="006B1E5D"/>
    <w:rsid w:val="006B53BB"/>
    <w:rsid w:val="006B5B68"/>
    <w:rsid w:val="006C131A"/>
    <w:rsid w:val="006C170F"/>
    <w:rsid w:val="006C559D"/>
    <w:rsid w:val="006D1E10"/>
    <w:rsid w:val="006D232F"/>
    <w:rsid w:val="006D24D4"/>
    <w:rsid w:val="006D3ABC"/>
    <w:rsid w:val="006D5C95"/>
    <w:rsid w:val="006E29FF"/>
    <w:rsid w:val="006E3148"/>
    <w:rsid w:val="006E34AE"/>
    <w:rsid w:val="006E46CC"/>
    <w:rsid w:val="006E5758"/>
    <w:rsid w:val="006F1243"/>
    <w:rsid w:val="006F39A3"/>
    <w:rsid w:val="00702E27"/>
    <w:rsid w:val="00703DD2"/>
    <w:rsid w:val="00706C77"/>
    <w:rsid w:val="00712E3A"/>
    <w:rsid w:val="007162E8"/>
    <w:rsid w:val="0072090F"/>
    <w:rsid w:val="007216F5"/>
    <w:rsid w:val="0072276B"/>
    <w:rsid w:val="00723C62"/>
    <w:rsid w:val="007251DA"/>
    <w:rsid w:val="00726156"/>
    <w:rsid w:val="00726438"/>
    <w:rsid w:val="007265C6"/>
    <w:rsid w:val="00727BB8"/>
    <w:rsid w:val="007314D4"/>
    <w:rsid w:val="0073650A"/>
    <w:rsid w:val="007365CD"/>
    <w:rsid w:val="00740A81"/>
    <w:rsid w:val="00741F43"/>
    <w:rsid w:val="00742B66"/>
    <w:rsid w:val="00745168"/>
    <w:rsid w:val="00746AC8"/>
    <w:rsid w:val="0075113F"/>
    <w:rsid w:val="0075329A"/>
    <w:rsid w:val="007535A8"/>
    <w:rsid w:val="00756487"/>
    <w:rsid w:val="007569C5"/>
    <w:rsid w:val="00760249"/>
    <w:rsid w:val="00761F8B"/>
    <w:rsid w:val="007646C1"/>
    <w:rsid w:val="00772027"/>
    <w:rsid w:val="007720C6"/>
    <w:rsid w:val="007740CF"/>
    <w:rsid w:val="00783D47"/>
    <w:rsid w:val="00784B7C"/>
    <w:rsid w:val="007853ED"/>
    <w:rsid w:val="00793C81"/>
    <w:rsid w:val="007954F9"/>
    <w:rsid w:val="007A185A"/>
    <w:rsid w:val="007A1FCE"/>
    <w:rsid w:val="007A301E"/>
    <w:rsid w:val="007A37E4"/>
    <w:rsid w:val="007A6E04"/>
    <w:rsid w:val="007B45AD"/>
    <w:rsid w:val="007C03D6"/>
    <w:rsid w:val="007C350B"/>
    <w:rsid w:val="007C54D7"/>
    <w:rsid w:val="007C5835"/>
    <w:rsid w:val="007C60B8"/>
    <w:rsid w:val="007D40F4"/>
    <w:rsid w:val="007D4995"/>
    <w:rsid w:val="007E14F6"/>
    <w:rsid w:val="007E158E"/>
    <w:rsid w:val="007E1F92"/>
    <w:rsid w:val="007E3336"/>
    <w:rsid w:val="007E6D93"/>
    <w:rsid w:val="00800D27"/>
    <w:rsid w:val="00801821"/>
    <w:rsid w:val="008052F6"/>
    <w:rsid w:val="008062B0"/>
    <w:rsid w:val="00807500"/>
    <w:rsid w:val="00810D0D"/>
    <w:rsid w:val="008141AF"/>
    <w:rsid w:val="00815686"/>
    <w:rsid w:val="00817A2F"/>
    <w:rsid w:val="008207F1"/>
    <w:rsid w:val="00821CDA"/>
    <w:rsid w:val="00822966"/>
    <w:rsid w:val="00822B29"/>
    <w:rsid w:val="00822CD8"/>
    <w:rsid w:val="00824900"/>
    <w:rsid w:val="008357B0"/>
    <w:rsid w:val="008456B1"/>
    <w:rsid w:val="008466CA"/>
    <w:rsid w:val="00855E02"/>
    <w:rsid w:val="00860332"/>
    <w:rsid w:val="00860BAD"/>
    <w:rsid w:val="00861414"/>
    <w:rsid w:val="00862D5F"/>
    <w:rsid w:val="00866288"/>
    <w:rsid w:val="008664B5"/>
    <w:rsid w:val="00867F74"/>
    <w:rsid w:val="00870C23"/>
    <w:rsid w:val="00870FBA"/>
    <w:rsid w:val="008711AB"/>
    <w:rsid w:val="00876873"/>
    <w:rsid w:val="0088207B"/>
    <w:rsid w:val="00884ECD"/>
    <w:rsid w:val="008863CF"/>
    <w:rsid w:val="00887D2F"/>
    <w:rsid w:val="008900FB"/>
    <w:rsid w:val="008900FF"/>
    <w:rsid w:val="00892F4F"/>
    <w:rsid w:val="0089521A"/>
    <w:rsid w:val="00897C56"/>
    <w:rsid w:val="008A146E"/>
    <w:rsid w:val="008A24EE"/>
    <w:rsid w:val="008A50FB"/>
    <w:rsid w:val="008A5DDF"/>
    <w:rsid w:val="008A6A8E"/>
    <w:rsid w:val="008B4921"/>
    <w:rsid w:val="008B498B"/>
    <w:rsid w:val="008B7AAD"/>
    <w:rsid w:val="008C41E2"/>
    <w:rsid w:val="008C7661"/>
    <w:rsid w:val="008D0AE0"/>
    <w:rsid w:val="008D0C91"/>
    <w:rsid w:val="008D1336"/>
    <w:rsid w:val="008D250D"/>
    <w:rsid w:val="008D3FA7"/>
    <w:rsid w:val="008D460D"/>
    <w:rsid w:val="008D4A6E"/>
    <w:rsid w:val="008D4F0A"/>
    <w:rsid w:val="008D72F8"/>
    <w:rsid w:val="008E0798"/>
    <w:rsid w:val="008E0F26"/>
    <w:rsid w:val="008E1310"/>
    <w:rsid w:val="008E19E7"/>
    <w:rsid w:val="008E3D02"/>
    <w:rsid w:val="008E4F2F"/>
    <w:rsid w:val="008E7CF1"/>
    <w:rsid w:val="008F1526"/>
    <w:rsid w:val="008F46CE"/>
    <w:rsid w:val="008F4853"/>
    <w:rsid w:val="008F51BE"/>
    <w:rsid w:val="008F5E27"/>
    <w:rsid w:val="008F652A"/>
    <w:rsid w:val="008F6996"/>
    <w:rsid w:val="00900C46"/>
    <w:rsid w:val="00902F95"/>
    <w:rsid w:val="009055C7"/>
    <w:rsid w:val="00905B7A"/>
    <w:rsid w:val="00911254"/>
    <w:rsid w:val="00912092"/>
    <w:rsid w:val="00912485"/>
    <w:rsid w:val="009138A3"/>
    <w:rsid w:val="009169D2"/>
    <w:rsid w:val="009206A6"/>
    <w:rsid w:val="00920A99"/>
    <w:rsid w:val="00921F96"/>
    <w:rsid w:val="00925806"/>
    <w:rsid w:val="009264F7"/>
    <w:rsid w:val="0092664E"/>
    <w:rsid w:val="00926FD8"/>
    <w:rsid w:val="0092714B"/>
    <w:rsid w:val="009349AB"/>
    <w:rsid w:val="00937FDE"/>
    <w:rsid w:val="00940A5A"/>
    <w:rsid w:val="00943099"/>
    <w:rsid w:val="0094354F"/>
    <w:rsid w:val="0094418F"/>
    <w:rsid w:val="009456DB"/>
    <w:rsid w:val="00947FFD"/>
    <w:rsid w:val="00956D23"/>
    <w:rsid w:val="00961953"/>
    <w:rsid w:val="00963CEF"/>
    <w:rsid w:val="0096417A"/>
    <w:rsid w:val="00971DED"/>
    <w:rsid w:val="00972FCE"/>
    <w:rsid w:val="009753C8"/>
    <w:rsid w:val="00977C01"/>
    <w:rsid w:val="00980A3E"/>
    <w:rsid w:val="00983895"/>
    <w:rsid w:val="00984F8C"/>
    <w:rsid w:val="00985F23"/>
    <w:rsid w:val="009869CA"/>
    <w:rsid w:val="00987AB4"/>
    <w:rsid w:val="00990E3C"/>
    <w:rsid w:val="00991133"/>
    <w:rsid w:val="009A2101"/>
    <w:rsid w:val="009A2BCB"/>
    <w:rsid w:val="009A456D"/>
    <w:rsid w:val="009A48AC"/>
    <w:rsid w:val="009A4C47"/>
    <w:rsid w:val="009A6D08"/>
    <w:rsid w:val="009A72B7"/>
    <w:rsid w:val="009B3E07"/>
    <w:rsid w:val="009B3F8D"/>
    <w:rsid w:val="009B43FD"/>
    <w:rsid w:val="009B5A96"/>
    <w:rsid w:val="009B5B05"/>
    <w:rsid w:val="009C1744"/>
    <w:rsid w:val="009C23F4"/>
    <w:rsid w:val="009C3946"/>
    <w:rsid w:val="009C3D69"/>
    <w:rsid w:val="009D0D94"/>
    <w:rsid w:val="009D544D"/>
    <w:rsid w:val="009D667C"/>
    <w:rsid w:val="009F1C0C"/>
    <w:rsid w:val="009F39A1"/>
    <w:rsid w:val="009F52CC"/>
    <w:rsid w:val="009F5313"/>
    <w:rsid w:val="00A002F1"/>
    <w:rsid w:val="00A01AD4"/>
    <w:rsid w:val="00A03926"/>
    <w:rsid w:val="00A04F43"/>
    <w:rsid w:val="00A05395"/>
    <w:rsid w:val="00A1258D"/>
    <w:rsid w:val="00A12864"/>
    <w:rsid w:val="00A17FAB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7DE"/>
    <w:rsid w:val="00A36FB8"/>
    <w:rsid w:val="00A374A9"/>
    <w:rsid w:val="00A40911"/>
    <w:rsid w:val="00A412FA"/>
    <w:rsid w:val="00A43268"/>
    <w:rsid w:val="00A45CAE"/>
    <w:rsid w:val="00A45CBB"/>
    <w:rsid w:val="00A4609B"/>
    <w:rsid w:val="00A4699F"/>
    <w:rsid w:val="00A503A3"/>
    <w:rsid w:val="00A51C89"/>
    <w:rsid w:val="00A540EF"/>
    <w:rsid w:val="00A5487B"/>
    <w:rsid w:val="00A63F2F"/>
    <w:rsid w:val="00A7192A"/>
    <w:rsid w:val="00A71A51"/>
    <w:rsid w:val="00A72902"/>
    <w:rsid w:val="00A7324B"/>
    <w:rsid w:val="00A7347D"/>
    <w:rsid w:val="00A734F4"/>
    <w:rsid w:val="00A741B1"/>
    <w:rsid w:val="00A76669"/>
    <w:rsid w:val="00A76BD0"/>
    <w:rsid w:val="00A76FCB"/>
    <w:rsid w:val="00A77D3A"/>
    <w:rsid w:val="00A83D24"/>
    <w:rsid w:val="00A84766"/>
    <w:rsid w:val="00A85415"/>
    <w:rsid w:val="00A86389"/>
    <w:rsid w:val="00A86878"/>
    <w:rsid w:val="00A917B3"/>
    <w:rsid w:val="00A97D10"/>
    <w:rsid w:val="00A97D55"/>
    <w:rsid w:val="00AA09B7"/>
    <w:rsid w:val="00AA0EDA"/>
    <w:rsid w:val="00AA13B6"/>
    <w:rsid w:val="00AA4910"/>
    <w:rsid w:val="00AA572C"/>
    <w:rsid w:val="00AB44D3"/>
    <w:rsid w:val="00AB4E31"/>
    <w:rsid w:val="00AB6837"/>
    <w:rsid w:val="00AC2611"/>
    <w:rsid w:val="00AC2E93"/>
    <w:rsid w:val="00AD0722"/>
    <w:rsid w:val="00AD41A0"/>
    <w:rsid w:val="00AE05CF"/>
    <w:rsid w:val="00AE4A63"/>
    <w:rsid w:val="00AE5316"/>
    <w:rsid w:val="00AE695C"/>
    <w:rsid w:val="00AF1BA9"/>
    <w:rsid w:val="00AF2C06"/>
    <w:rsid w:val="00AF742E"/>
    <w:rsid w:val="00B03221"/>
    <w:rsid w:val="00B0333A"/>
    <w:rsid w:val="00B05AB4"/>
    <w:rsid w:val="00B05B75"/>
    <w:rsid w:val="00B10195"/>
    <w:rsid w:val="00B10ADB"/>
    <w:rsid w:val="00B11418"/>
    <w:rsid w:val="00B11B32"/>
    <w:rsid w:val="00B168B4"/>
    <w:rsid w:val="00B20610"/>
    <w:rsid w:val="00B20863"/>
    <w:rsid w:val="00B2474E"/>
    <w:rsid w:val="00B27099"/>
    <w:rsid w:val="00B3024A"/>
    <w:rsid w:val="00B30BA1"/>
    <w:rsid w:val="00B31E7B"/>
    <w:rsid w:val="00B3419A"/>
    <w:rsid w:val="00B35F97"/>
    <w:rsid w:val="00B368E9"/>
    <w:rsid w:val="00B4102D"/>
    <w:rsid w:val="00B451E4"/>
    <w:rsid w:val="00B471CE"/>
    <w:rsid w:val="00B51684"/>
    <w:rsid w:val="00B560BD"/>
    <w:rsid w:val="00B64C63"/>
    <w:rsid w:val="00B7545D"/>
    <w:rsid w:val="00B82F4F"/>
    <w:rsid w:val="00B83CEB"/>
    <w:rsid w:val="00B8603B"/>
    <w:rsid w:val="00B8604E"/>
    <w:rsid w:val="00B90319"/>
    <w:rsid w:val="00B9073F"/>
    <w:rsid w:val="00B91CEA"/>
    <w:rsid w:val="00B924F9"/>
    <w:rsid w:val="00B934EA"/>
    <w:rsid w:val="00BA38BD"/>
    <w:rsid w:val="00BA3FBD"/>
    <w:rsid w:val="00BA5219"/>
    <w:rsid w:val="00BB2053"/>
    <w:rsid w:val="00BB4677"/>
    <w:rsid w:val="00BB4972"/>
    <w:rsid w:val="00BB4F9C"/>
    <w:rsid w:val="00BB5969"/>
    <w:rsid w:val="00BC2AF7"/>
    <w:rsid w:val="00BC3253"/>
    <w:rsid w:val="00BD1A6B"/>
    <w:rsid w:val="00BD5319"/>
    <w:rsid w:val="00BD6B79"/>
    <w:rsid w:val="00BE5D7B"/>
    <w:rsid w:val="00BE6D73"/>
    <w:rsid w:val="00BF09D7"/>
    <w:rsid w:val="00BF0B97"/>
    <w:rsid w:val="00BF0D03"/>
    <w:rsid w:val="00BF14C9"/>
    <w:rsid w:val="00BF2B41"/>
    <w:rsid w:val="00BF44DC"/>
    <w:rsid w:val="00BF6327"/>
    <w:rsid w:val="00BF7780"/>
    <w:rsid w:val="00C05C17"/>
    <w:rsid w:val="00C076B5"/>
    <w:rsid w:val="00C07A57"/>
    <w:rsid w:val="00C10D20"/>
    <w:rsid w:val="00C14521"/>
    <w:rsid w:val="00C14F9A"/>
    <w:rsid w:val="00C15688"/>
    <w:rsid w:val="00C171D6"/>
    <w:rsid w:val="00C17473"/>
    <w:rsid w:val="00C21FD9"/>
    <w:rsid w:val="00C2288C"/>
    <w:rsid w:val="00C23970"/>
    <w:rsid w:val="00C25CFD"/>
    <w:rsid w:val="00C26B86"/>
    <w:rsid w:val="00C30F2E"/>
    <w:rsid w:val="00C330EC"/>
    <w:rsid w:val="00C33EA1"/>
    <w:rsid w:val="00C35DD7"/>
    <w:rsid w:val="00C4553F"/>
    <w:rsid w:val="00C5159F"/>
    <w:rsid w:val="00C52358"/>
    <w:rsid w:val="00C53C80"/>
    <w:rsid w:val="00C54089"/>
    <w:rsid w:val="00C5439D"/>
    <w:rsid w:val="00C57264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4B2C"/>
    <w:rsid w:val="00C9520F"/>
    <w:rsid w:val="00C967AF"/>
    <w:rsid w:val="00CA3611"/>
    <w:rsid w:val="00CA6441"/>
    <w:rsid w:val="00CB1F78"/>
    <w:rsid w:val="00CB3088"/>
    <w:rsid w:val="00CB43FB"/>
    <w:rsid w:val="00CB5650"/>
    <w:rsid w:val="00CB74DF"/>
    <w:rsid w:val="00CB7573"/>
    <w:rsid w:val="00CC15E5"/>
    <w:rsid w:val="00CC16EB"/>
    <w:rsid w:val="00CC1709"/>
    <w:rsid w:val="00CC2873"/>
    <w:rsid w:val="00CC6A32"/>
    <w:rsid w:val="00CD4784"/>
    <w:rsid w:val="00CD4E64"/>
    <w:rsid w:val="00CD6340"/>
    <w:rsid w:val="00CD671B"/>
    <w:rsid w:val="00CD6DA0"/>
    <w:rsid w:val="00CE5352"/>
    <w:rsid w:val="00CE5BD7"/>
    <w:rsid w:val="00CE691E"/>
    <w:rsid w:val="00CE701D"/>
    <w:rsid w:val="00CE7664"/>
    <w:rsid w:val="00CE799E"/>
    <w:rsid w:val="00CF6F95"/>
    <w:rsid w:val="00D12D09"/>
    <w:rsid w:val="00D16BF6"/>
    <w:rsid w:val="00D17484"/>
    <w:rsid w:val="00D21A9A"/>
    <w:rsid w:val="00D25C76"/>
    <w:rsid w:val="00D30484"/>
    <w:rsid w:val="00D3357D"/>
    <w:rsid w:val="00D33DEE"/>
    <w:rsid w:val="00D340D5"/>
    <w:rsid w:val="00D42757"/>
    <w:rsid w:val="00D45FFA"/>
    <w:rsid w:val="00D50368"/>
    <w:rsid w:val="00D50AF9"/>
    <w:rsid w:val="00D52E36"/>
    <w:rsid w:val="00D60E9C"/>
    <w:rsid w:val="00D6684C"/>
    <w:rsid w:val="00D669B5"/>
    <w:rsid w:val="00D74F20"/>
    <w:rsid w:val="00D764C6"/>
    <w:rsid w:val="00D813C8"/>
    <w:rsid w:val="00D81DF8"/>
    <w:rsid w:val="00D83B9F"/>
    <w:rsid w:val="00D8649D"/>
    <w:rsid w:val="00D910AE"/>
    <w:rsid w:val="00D91814"/>
    <w:rsid w:val="00D935D5"/>
    <w:rsid w:val="00DA0532"/>
    <w:rsid w:val="00DA3E0C"/>
    <w:rsid w:val="00DA4340"/>
    <w:rsid w:val="00DA573C"/>
    <w:rsid w:val="00DA5B89"/>
    <w:rsid w:val="00DB2EFF"/>
    <w:rsid w:val="00DB3D45"/>
    <w:rsid w:val="00DB3FBF"/>
    <w:rsid w:val="00DB5955"/>
    <w:rsid w:val="00DB687E"/>
    <w:rsid w:val="00DC0793"/>
    <w:rsid w:val="00DC41BA"/>
    <w:rsid w:val="00DC57DB"/>
    <w:rsid w:val="00DC5C4E"/>
    <w:rsid w:val="00DC7EF8"/>
    <w:rsid w:val="00DD4637"/>
    <w:rsid w:val="00DD5398"/>
    <w:rsid w:val="00DD56DE"/>
    <w:rsid w:val="00DE17C7"/>
    <w:rsid w:val="00DE2711"/>
    <w:rsid w:val="00DE3D4F"/>
    <w:rsid w:val="00DE405D"/>
    <w:rsid w:val="00DE59B3"/>
    <w:rsid w:val="00DE67B6"/>
    <w:rsid w:val="00DE7545"/>
    <w:rsid w:val="00DF0702"/>
    <w:rsid w:val="00DF62B9"/>
    <w:rsid w:val="00E00406"/>
    <w:rsid w:val="00E02D58"/>
    <w:rsid w:val="00E045F5"/>
    <w:rsid w:val="00E12556"/>
    <w:rsid w:val="00E16931"/>
    <w:rsid w:val="00E16E58"/>
    <w:rsid w:val="00E1702C"/>
    <w:rsid w:val="00E2216A"/>
    <w:rsid w:val="00E23D15"/>
    <w:rsid w:val="00E24A5E"/>
    <w:rsid w:val="00E24E41"/>
    <w:rsid w:val="00E273D6"/>
    <w:rsid w:val="00E30B0E"/>
    <w:rsid w:val="00E3183E"/>
    <w:rsid w:val="00E31EBC"/>
    <w:rsid w:val="00E33B97"/>
    <w:rsid w:val="00E33D66"/>
    <w:rsid w:val="00E34CA2"/>
    <w:rsid w:val="00E3556D"/>
    <w:rsid w:val="00E35C70"/>
    <w:rsid w:val="00E459F4"/>
    <w:rsid w:val="00E47EA5"/>
    <w:rsid w:val="00E5004C"/>
    <w:rsid w:val="00E5116A"/>
    <w:rsid w:val="00E51822"/>
    <w:rsid w:val="00E52C2E"/>
    <w:rsid w:val="00E53488"/>
    <w:rsid w:val="00E550C2"/>
    <w:rsid w:val="00E55895"/>
    <w:rsid w:val="00E62D92"/>
    <w:rsid w:val="00E7707E"/>
    <w:rsid w:val="00E85541"/>
    <w:rsid w:val="00E90CE2"/>
    <w:rsid w:val="00E93711"/>
    <w:rsid w:val="00E957DD"/>
    <w:rsid w:val="00E9760E"/>
    <w:rsid w:val="00EA0EBC"/>
    <w:rsid w:val="00EA347D"/>
    <w:rsid w:val="00EB10A5"/>
    <w:rsid w:val="00EB382B"/>
    <w:rsid w:val="00EB3E8F"/>
    <w:rsid w:val="00EB4E02"/>
    <w:rsid w:val="00EB5D47"/>
    <w:rsid w:val="00EC53C7"/>
    <w:rsid w:val="00ED0B0A"/>
    <w:rsid w:val="00ED1A44"/>
    <w:rsid w:val="00ED29CA"/>
    <w:rsid w:val="00ED5F9F"/>
    <w:rsid w:val="00EE0B15"/>
    <w:rsid w:val="00EE5FF3"/>
    <w:rsid w:val="00EE6F6A"/>
    <w:rsid w:val="00EF0853"/>
    <w:rsid w:val="00EF1302"/>
    <w:rsid w:val="00EF19A6"/>
    <w:rsid w:val="00EF4C27"/>
    <w:rsid w:val="00F045B6"/>
    <w:rsid w:val="00F050EE"/>
    <w:rsid w:val="00F051B8"/>
    <w:rsid w:val="00F0649A"/>
    <w:rsid w:val="00F13112"/>
    <w:rsid w:val="00F1470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403C4"/>
    <w:rsid w:val="00F461AE"/>
    <w:rsid w:val="00F4789C"/>
    <w:rsid w:val="00F5122E"/>
    <w:rsid w:val="00F519B4"/>
    <w:rsid w:val="00F51C19"/>
    <w:rsid w:val="00F52233"/>
    <w:rsid w:val="00F53864"/>
    <w:rsid w:val="00F54781"/>
    <w:rsid w:val="00F62F26"/>
    <w:rsid w:val="00F6623F"/>
    <w:rsid w:val="00F7043C"/>
    <w:rsid w:val="00F70CF6"/>
    <w:rsid w:val="00F7291C"/>
    <w:rsid w:val="00F74A9C"/>
    <w:rsid w:val="00F7508A"/>
    <w:rsid w:val="00F82B5E"/>
    <w:rsid w:val="00F8335F"/>
    <w:rsid w:val="00F8484F"/>
    <w:rsid w:val="00F85C68"/>
    <w:rsid w:val="00F87A66"/>
    <w:rsid w:val="00F917A4"/>
    <w:rsid w:val="00F92005"/>
    <w:rsid w:val="00F94091"/>
    <w:rsid w:val="00F94CA4"/>
    <w:rsid w:val="00FA2117"/>
    <w:rsid w:val="00FA2E5E"/>
    <w:rsid w:val="00FA699E"/>
    <w:rsid w:val="00FB37AC"/>
    <w:rsid w:val="00FB3B6E"/>
    <w:rsid w:val="00FB56F5"/>
    <w:rsid w:val="00FB57E7"/>
    <w:rsid w:val="00FB64BC"/>
    <w:rsid w:val="00FC1085"/>
    <w:rsid w:val="00FC30D3"/>
    <w:rsid w:val="00FC3735"/>
    <w:rsid w:val="00FC77D3"/>
    <w:rsid w:val="00FC7A32"/>
    <w:rsid w:val="00FD5FEF"/>
    <w:rsid w:val="00FD62E8"/>
    <w:rsid w:val="00FE178E"/>
    <w:rsid w:val="00FE498F"/>
    <w:rsid w:val="00FF2CEE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2">
    <w:name w:val="Corpo del testo 22"/>
    <w:basedOn w:val="Normale"/>
    <w:rsid w:val="00491B31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491B3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91B31"/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491B31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491B3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91B31"/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5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4127-3D36-4815-8D46-2732E5A9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16603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2018-10-12T15:58:00Z</cp:lastPrinted>
  <dcterms:created xsi:type="dcterms:W3CDTF">2018-10-12T15:59:00Z</dcterms:created>
  <dcterms:modified xsi:type="dcterms:W3CDTF">2018-10-12T15:59:00Z</dcterms:modified>
</cp:coreProperties>
</file>