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proofErr w:type="spellStart"/>
            <w:r w:rsidRPr="00CC60AF">
              <w:rPr>
                <w:rFonts w:ascii="Arial" w:hAnsi="Arial"/>
                <w:b/>
                <w:color w:val="002060"/>
                <w:sz w:val="36"/>
                <w:szCs w:val="28"/>
              </w:rPr>
              <w:t>DI</w:t>
            </w:r>
            <w:proofErr w:type="spellEnd"/>
            <w:r w:rsidRPr="00CC60AF">
              <w:rPr>
                <w:rFonts w:ascii="Arial" w:hAnsi="Arial"/>
                <w:b/>
                <w:color w:val="002060"/>
                <w:sz w:val="36"/>
                <w:szCs w:val="28"/>
              </w:rPr>
              <w:t xml:space="preserve">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xml:space="preserve">: </w:t>
            </w:r>
            <w:proofErr w:type="spellStart"/>
            <w:r w:rsidRPr="00A440DD">
              <w:rPr>
                <w:rFonts w:ascii="Arial" w:hAnsi="Arial"/>
                <w:color w:val="002060"/>
                <w:sz w:val="24"/>
              </w:rPr>
              <w:t>marche.lnd.it</w:t>
            </w:r>
            <w:proofErr w:type="spellEnd"/>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F51262">
              <w:rPr>
                <w:rFonts w:ascii="Arial" w:hAnsi="Arial" w:cs="Arial"/>
                <w:color w:val="FF0000"/>
                <w:sz w:val="32"/>
                <w:szCs w:val="32"/>
              </w:rPr>
              <w:t>2019</w:t>
            </w:r>
            <w:r w:rsidR="00AE05CF">
              <w:rPr>
                <w:rFonts w:ascii="Arial" w:hAnsi="Arial" w:cs="Arial"/>
                <w:color w:val="FF0000"/>
                <w:sz w:val="32"/>
                <w:szCs w:val="32"/>
              </w:rPr>
              <w:t>/</w:t>
            </w:r>
            <w:r w:rsidR="00F51262">
              <w:rPr>
                <w:rFonts w:ascii="Arial" w:hAnsi="Arial" w:cs="Arial"/>
                <w:color w:val="FF0000"/>
                <w:sz w:val="32"/>
                <w:szCs w:val="32"/>
              </w:rPr>
              <w:t>2020</w:t>
            </w:r>
          </w:p>
          <w:p w:rsidR="00AA13B6" w:rsidRDefault="00AA13B6" w:rsidP="003815EE">
            <w:pPr>
              <w:pStyle w:val="Nessunaspaziatura"/>
              <w:jc w:val="center"/>
            </w:pPr>
          </w:p>
          <w:p w:rsidR="00AA13B6" w:rsidRPr="00937FDE" w:rsidRDefault="00AA13B6" w:rsidP="00E10D91">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E10D91">
              <w:rPr>
                <w:rFonts w:ascii="Arial" w:hAnsi="Arial" w:cs="Arial"/>
                <w:color w:val="002060"/>
                <w:sz w:val="40"/>
                <w:szCs w:val="40"/>
              </w:rPr>
              <w:t>18</w:t>
            </w:r>
            <w:r w:rsidRPr="00937FDE">
              <w:rPr>
                <w:rFonts w:ascii="Arial" w:hAnsi="Arial" w:cs="Arial"/>
                <w:color w:val="002060"/>
                <w:sz w:val="40"/>
                <w:szCs w:val="40"/>
              </w:rPr>
              <w:t xml:space="preserve"> del </w:t>
            </w:r>
            <w:r w:rsidR="00E10D91">
              <w:rPr>
                <w:rFonts w:ascii="Arial" w:hAnsi="Arial" w:cs="Arial"/>
                <w:color w:val="002060"/>
                <w:sz w:val="40"/>
                <w:szCs w:val="40"/>
              </w:rPr>
              <w:t>02</w:t>
            </w:r>
            <w:r w:rsidR="00643883">
              <w:rPr>
                <w:rFonts w:ascii="Arial" w:hAnsi="Arial" w:cs="Arial"/>
                <w:color w:val="002060"/>
                <w:sz w:val="40"/>
                <w:szCs w:val="40"/>
              </w:rPr>
              <w:t>/</w:t>
            </w:r>
            <w:r w:rsidR="00E10D91">
              <w:rPr>
                <w:rFonts w:ascii="Arial" w:hAnsi="Arial" w:cs="Arial"/>
                <w:color w:val="002060"/>
                <w:sz w:val="40"/>
                <w:szCs w:val="40"/>
              </w:rPr>
              <w:t>10</w:t>
            </w:r>
            <w:r w:rsidR="00AE05CF">
              <w:rPr>
                <w:rFonts w:ascii="Arial" w:hAnsi="Arial" w:cs="Arial"/>
                <w:color w:val="002060"/>
                <w:sz w:val="40"/>
                <w:szCs w:val="40"/>
              </w:rPr>
              <w:t>/</w:t>
            </w:r>
            <w:r w:rsidR="00D16119">
              <w:rPr>
                <w:rFonts w:ascii="Arial" w:hAnsi="Arial" w:cs="Arial"/>
                <w:color w:val="002060"/>
                <w:sz w:val="40"/>
                <w:szCs w:val="40"/>
              </w:rPr>
              <w:t>2019</w:t>
            </w:r>
          </w:p>
        </w:tc>
      </w:tr>
    </w:tbl>
    <w:p w:rsidR="00F46C19" w:rsidRDefault="00F46C19" w:rsidP="00824900">
      <w:pPr>
        <w:spacing w:after="120"/>
      </w:pPr>
    </w:p>
    <w:p w:rsidR="00A5377B" w:rsidRDefault="00A5377B"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34816659"/>
      <w:r w:rsidRPr="00AD41A0">
        <w:rPr>
          <w:color w:val="FFFFFF"/>
        </w:rPr>
        <w:t>SOMMARIO</w:t>
      </w:r>
      <w:bookmarkEnd w:id="1"/>
    </w:p>
    <w:p w:rsidR="00937FDE" w:rsidRPr="00197CC4" w:rsidRDefault="00937FDE" w:rsidP="00DE17C7">
      <w:pPr>
        <w:rPr>
          <w:rFonts w:ascii="Calibri" w:hAnsi="Calibri"/>
          <w:color w:val="002060"/>
          <w:sz w:val="22"/>
          <w:szCs w:val="22"/>
        </w:rPr>
      </w:pPr>
    </w:p>
    <w:p w:rsidR="003D3A18" w:rsidRPr="00197CC4" w:rsidRDefault="00C37E8F">
      <w:pPr>
        <w:pStyle w:val="Sommario2"/>
        <w:tabs>
          <w:tab w:val="right" w:leader="dot" w:pos="9912"/>
        </w:tabs>
        <w:rPr>
          <w:rFonts w:asciiTheme="minorHAnsi" w:eastAsiaTheme="minorEastAsia" w:hAnsiTheme="minorHAnsi" w:cstheme="minorBidi"/>
          <w:noProof/>
          <w:color w:val="002060"/>
          <w:sz w:val="22"/>
          <w:szCs w:val="22"/>
        </w:rPr>
      </w:pPr>
      <w:r w:rsidRPr="00197CC4">
        <w:rPr>
          <w:rFonts w:ascii="Calibri" w:hAnsi="Calibri"/>
          <w:color w:val="002060"/>
          <w:sz w:val="22"/>
          <w:szCs w:val="22"/>
        </w:rPr>
        <w:fldChar w:fldCharType="begin"/>
      </w:r>
      <w:r w:rsidR="00E1702C" w:rsidRPr="00197CC4">
        <w:rPr>
          <w:rFonts w:ascii="Calibri" w:hAnsi="Calibri"/>
          <w:color w:val="002060"/>
          <w:sz w:val="22"/>
          <w:szCs w:val="22"/>
        </w:rPr>
        <w:instrText xml:space="preserve"> TOC \o "1-3" \h \z \t "TITOLO_CAMPIONATO;2;TITOLO_PRINC;3" </w:instrText>
      </w:r>
      <w:r w:rsidRPr="00197CC4">
        <w:rPr>
          <w:rFonts w:ascii="Calibri" w:hAnsi="Calibri"/>
          <w:color w:val="002060"/>
          <w:sz w:val="22"/>
          <w:szCs w:val="22"/>
        </w:rPr>
        <w:fldChar w:fldCharType="separate"/>
      </w:r>
      <w:hyperlink w:anchor="_Toc534816659" w:history="1">
        <w:r w:rsidR="003D3A18" w:rsidRPr="00197CC4">
          <w:rPr>
            <w:rStyle w:val="Collegamentoipertestuale"/>
            <w:noProof/>
            <w:color w:val="002060"/>
          </w:rPr>
          <w:t>SOMMARIO</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_Toc534816659 \h </w:instrText>
        </w:r>
        <w:r w:rsidRPr="00197CC4">
          <w:rPr>
            <w:noProof/>
            <w:webHidden/>
            <w:color w:val="002060"/>
          </w:rPr>
        </w:r>
        <w:r w:rsidRPr="00197CC4">
          <w:rPr>
            <w:noProof/>
            <w:webHidden/>
            <w:color w:val="002060"/>
          </w:rPr>
          <w:fldChar w:fldCharType="separate"/>
        </w:r>
        <w:r w:rsidR="00E4066B">
          <w:rPr>
            <w:noProof/>
            <w:webHidden/>
            <w:color w:val="002060"/>
          </w:rPr>
          <w:t>1</w:t>
        </w:r>
        <w:r w:rsidRPr="00197CC4">
          <w:rPr>
            <w:noProof/>
            <w:webHidden/>
            <w:color w:val="002060"/>
          </w:rPr>
          <w:fldChar w:fldCharType="end"/>
        </w:r>
      </w:hyperlink>
    </w:p>
    <w:p w:rsidR="003D3A18" w:rsidRPr="00197CC4" w:rsidRDefault="00C37E8F">
      <w:pPr>
        <w:pStyle w:val="Sommario2"/>
        <w:tabs>
          <w:tab w:val="right" w:leader="dot" w:pos="9912"/>
        </w:tabs>
        <w:rPr>
          <w:rFonts w:asciiTheme="minorHAnsi" w:eastAsiaTheme="minorEastAsia" w:hAnsiTheme="minorHAnsi" w:cstheme="minorBidi"/>
          <w:noProof/>
          <w:color w:val="002060"/>
          <w:sz w:val="22"/>
          <w:szCs w:val="22"/>
        </w:rPr>
      </w:pPr>
      <w:hyperlink w:anchor="_Toc534816660" w:history="1">
        <w:r w:rsidR="003D3A18" w:rsidRPr="00197CC4">
          <w:rPr>
            <w:rStyle w:val="Collegamentoipertestuale"/>
            <w:noProof/>
            <w:color w:val="002060"/>
          </w:rPr>
          <w:t>COMUNICAZIONI DELLA F.I.G.C.</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_Toc534816660 \h </w:instrText>
        </w:r>
        <w:r w:rsidRPr="00197CC4">
          <w:rPr>
            <w:noProof/>
            <w:webHidden/>
            <w:color w:val="002060"/>
          </w:rPr>
        </w:r>
        <w:r w:rsidRPr="00197CC4">
          <w:rPr>
            <w:noProof/>
            <w:webHidden/>
            <w:color w:val="002060"/>
          </w:rPr>
          <w:fldChar w:fldCharType="separate"/>
        </w:r>
        <w:r w:rsidR="00E4066B">
          <w:rPr>
            <w:noProof/>
            <w:webHidden/>
            <w:color w:val="002060"/>
          </w:rPr>
          <w:t>1</w:t>
        </w:r>
        <w:r w:rsidRPr="00197CC4">
          <w:rPr>
            <w:noProof/>
            <w:webHidden/>
            <w:color w:val="002060"/>
          </w:rPr>
          <w:fldChar w:fldCharType="end"/>
        </w:r>
      </w:hyperlink>
    </w:p>
    <w:p w:rsidR="003D3A18" w:rsidRPr="00197CC4" w:rsidRDefault="00C37E8F">
      <w:pPr>
        <w:pStyle w:val="Sommario2"/>
        <w:tabs>
          <w:tab w:val="right" w:leader="dot" w:pos="9912"/>
        </w:tabs>
        <w:rPr>
          <w:rFonts w:asciiTheme="minorHAnsi" w:eastAsiaTheme="minorEastAsia" w:hAnsiTheme="minorHAnsi" w:cstheme="minorBidi"/>
          <w:noProof/>
          <w:color w:val="002060"/>
          <w:sz w:val="22"/>
          <w:szCs w:val="22"/>
        </w:rPr>
      </w:pPr>
      <w:hyperlink w:anchor="_Toc534816661" w:history="1">
        <w:r w:rsidR="003D3A18" w:rsidRPr="00197CC4">
          <w:rPr>
            <w:rStyle w:val="Collegamentoipertestuale"/>
            <w:noProof/>
            <w:color w:val="002060"/>
          </w:rPr>
          <w:t>COMUNICAZIONI DELLA L.N.D.</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_Toc534816661 \h </w:instrText>
        </w:r>
        <w:r w:rsidRPr="00197CC4">
          <w:rPr>
            <w:noProof/>
            <w:webHidden/>
            <w:color w:val="002060"/>
          </w:rPr>
        </w:r>
        <w:r w:rsidRPr="00197CC4">
          <w:rPr>
            <w:noProof/>
            <w:webHidden/>
            <w:color w:val="002060"/>
          </w:rPr>
          <w:fldChar w:fldCharType="separate"/>
        </w:r>
        <w:r w:rsidR="00E4066B">
          <w:rPr>
            <w:noProof/>
            <w:webHidden/>
            <w:color w:val="002060"/>
          </w:rPr>
          <w:t>1</w:t>
        </w:r>
        <w:r w:rsidRPr="00197CC4">
          <w:rPr>
            <w:noProof/>
            <w:webHidden/>
            <w:color w:val="002060"/>
          </w:rPr>
          <w:fldChar w:fldCharType="end"/>
        </w:r>
      </w:hyperlink>
    </w:p>
    <w:p w:rsidR="003D3A18" w:rsidRPr="00197CC4" w:rsidRDefault="00C37E8F">
      <w:pPr>
        <w:pStyle w:val="Sommario2"/>
        <w:tabs>
          <w:tab w:val="right" w:leader="dot" w:pos="9912"/>
        </w:tabs>
        <w:rPr>
          <w:rFonts w:asciiTheme="minorHAnsi" w:eastAsiaTheme="minorEastAsia" w:hAnsiTheme="minorHAnsi" w:cstheme="minorBidi"/>
          <w:noProof/>
          <w:color w:val="002060"/>
          <w:sz w:val="22"/>
          <w:szCs w:val="22"/>
        </w:rPr>
      </w:pPr>
      <w:hyperlink w:anchor="_Toc534816662" w:history="1">
        <w:r w:rsidR="003D3A18" w:rsidRPr="00197CC4">
          <w:rPr>
            <w:rStyle w:val="Collegamentoipertestuale"/>
            <w:noProof/>
            <w:color w:val="002060"/>
          </w:rPr>
          <w:t>COMUNICAZIONI DEL COMITATO REGIONALE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_Toc534816662 \h </w:instrText>
        </w:r>
        <w:r w:rsidRPr="00197CC4">
          <w:rPr>
            <w:noProof/>
            <w:webHidden/>
            <w:color w:val="002060"/>
          </w:rPr>
        </w:r>
        <w:r w:rsidRPr="00197CC4">
          <w:rPr>
            <w:noProof/>
            <w:webHidden/>
            <w:color w:val="002060"/>
          </w:rPr>
          <w:fldChar w:fldCharType="separate"/>
        </w:r>
        <w:r w:rsidR="00E4066B">
          <w:rPr>
            <w:noProof/>
            <w:webHidden/>
            <w:color w:val="002060"/>
          </w:rPr>
          <w:t>1</w:t>
        </w:r>
        <w:r w:rsidRPr="00197CC4">
          <w:rPr>
            <w:noProof/>
            <w:webHidden/>
            <w:color w:val="002060"/>
          </w:rPr>
          <w:fldChar w:fldCharType="end"/>
        </w:r>
      </w:hyperlink>
    </w:p>
    <w:p w:rsidR="003D3A18" w:rsidRPr="00197CC4" w:rsidRDefault="00C37E8F">
      <w:pPr>
        <w:pStyle w:val="Sommario2"/>
        <w:tabs>
          <w:tab w:val="right" w:leader="dot" w:pos="9912"/>
        </w:tabs>
        <w:rPr>
          <w:rFonts w:asciiTheme="minorHAnsi" w:eastAsiaTheme="minorEastAsia" w:hAnsiTheme="minorHAnsi" w:cstheme="minorBidi"/>
          <w:noProof/>
          <w:color w:val="002060"/>
          <w:sz w:val="22"/>
          <w:szCs w:val="22"/>
        </w:rPr>
      </w:pPr>
      <w:hyperlink w:anchor="_Toc534816665" w:history="1">
        <w:r w:rsidR="003D3A18" w:rsidRPr="00197CC4">
          <w:rPr>
            <w:rStyle w:val="Collegamentoipertestuale"/>
            <w:noProof/>
            <w:color w:val="002060"/>
          </w:rPr>
          <w:t>COMUNICAZIONI DELLA DELEGAZIONE PROVINCIALE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_Toc534816665 \h </w:instrText>
        </w:r>
        <w:r w:rsidRPr="00197CC4">
          <w:rPr>
            <w:noProof/>
            <w:webHidden/>
            <w:color w:val="002060"/>
          </w:rPr>
        </w:r>
        <w:r w:rsidRPr="00197CC4">
          <w:rPr>
            <w:noProof/>
            <w:webHidden/>
            <w:color w:val="002060"/>
          </w:rPr>
          <w:fldChar w:fldCharType="separate"/>
        </w:r>
        <w:r w:rsidR="00E4066B">
          <w:rPr>
            <w:noProof/>
            <w:webHidden/>
            <w:color w:val="002060"/>
          </w:rPr>
          <w:t>3</w:t>
        </w:r>
        <w:r w:rsidRPr="00197CC4">
          <w:rPr>
            <w:noProof/>
            <w:webHidden/>
            <w:color w:val="002060"/>
          </w:rPr>
          <w:fldChar w:fldCharType="end"/>
        </w:r>
      </w:hyperlink>
    </w:p>
    <w:p w:rsidR="003D3A18" w:rsidRPr="00197CC4" w:rsidRDefault="00C37E8F">
      <w:pPr>
        <w:pStyle w:val="Sommario2"/>
        <w:tabs>
          <w:tab w:val="right" w:leader="dot" w:pos="9912"/>
        </w:tabs>
        <w:rPr>
          <w:rFonts w:asciiTheme="minorHAnsi" w:eastAsiaTheme="minorEastAsia" w:hAnsiTheme="minorHAnsi" w:cstheme="minorBidi"/>
          <w:noProof/>
          <w:color w:val="002060"/>
          <w:sz w:val="22"/>
          <w:szCs w:val="22"/>
        </w:rPr>
      </w:pPr>
      <w:hyperlink w:anchor="_Toc534816666" w:history="1">
        <w:r w:rsidR="003D3A18" w:rsidRPr="00197CC4">
          <w:rPr>
            <w:rStyle w:val="Collegamentoipertestuale"/>
            <w:noProof/>
            <w:color w:val="002060"/>
          </w:rPr>
          <w:t>NOTIZIE SU ATTIVITÀ AGONISTICA</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_Toc534816666 \h </w:instrText>
        </w:r>
        <w:r w:rsidRPr="00197CC4">
          <w:rPr>
            <w:noProof/>
            <w:webHidden/>
            <w:color w:val="002060"/>
          </w:rPr>
        </w:r>
        <w:r w:rsidRPr="00197CC4">
          <w:rPr>
            <w:noProof/>
            <w:webHidden/>
            <w:color w:val="002060"/>
          </w:rPr>
          <w:fldChar w:fldCharType="separate"/>
        </w:r>
        <w:r w:rsidR="00E4066B">
          <w:rPr>
            <w:noProof/>
            <w:webHidden/>
            <w:color w:val="002060"/>
          </w:rPr>
          <w:t>4</w:t>
        </w:r>
        <w:r w:rsidRPr="00197CC4">
          <w:rPr>
            <w:noProof/>
            <w:webHidden/>
            <w:color w:val="002060"/>
          </w:rPr>
          <w:fldChar w:fldCharType="end"/>
        </w:r>
      </w:hyperlink>
    </w:p>
    <w:p w:rsidR="003D3A18" w:rsidRPr="00197CC4" w:rsidRDefault="00C37E8F">
      <w:pPr>
        <w:pStyle w:val="Sommario2"/>
        <w:tabs>
          <w:tab w:val="right" w:leader="dot" w:pos="9912"/>
        </w:tabs>
        <w:rPr>
          <w:rFonts w:asciiTheme="minorHAnsi" w:eastAsiaTheme="minorEastAsia" w:hAnsiTheme="minorHAnsi" w:cstheme="minorBidi"/>
          <w:noProof/>
          <w:color w:val="002060"/>
          <w:sz w:val="22"/>
          <w:szCs w:val="22"/>
        </w:rPr>
      </w:pPr>
      <w:hyperlink w:anchor="_Toc534816748" w:history="1">
        <w:r w:rsidR="003D3A18" w:rsidRPr="00197CC4">
          <w:rPr>
            <w:rStyle w:val="Collegamentoipertestuale"/>
            <w:noProof/>
            <w:color w:val="002060"/>
          </w:rPr>
          <w:t xml:space="preserve">DELIBERE </w:t>
        </w:r>
        <w:r w:rsidR="0086161C">
          <w:rPr>
            <w:rStyle w:val="Collegamentoipertestuale"/>
            <w:noProof/>
            <w:color w:val="002060"/>
          </w:rPr>
          <w:t>DELLA CORTE DI SPORTIVA DI APPELLO TERRITORIALE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_Toc534816748 \h </w:instrText>
        </w:r>
        <w:r w:rsidRPr="00197CC4">
          <w:rPr>
            <w:noProof/>
            <w:webHidden/>
            <w:color w:val="002060"/>
          </w:rPr>
        </w:r>
        <w:r w:rsidRPr="00197CC4">
          <w:rPr>
            <w:noProof/>
            <w:webHidden/>
            <w:color w:val="002060"/>
          </w:rPr>
          <w:fldChar w:fldCharType="separate"/>
        </w:r>
        <w:r w:rsidR="00E4066B">
          <w:rPr>
            <w:noProof/>
            <w:webHidden/>
            <w:color w:val="002060"/>
          </w:rPr>
          <w:t>21</w:t>
        </w:r>
        <w:r w:rsidRPr="00197CC4">
          <w:rPr>
            <w:noProof/>
            <w:webHidden/>
            <w:color w:val="002060"/>
          </w:rPr>
          <w:fldChar w:fldCharType="end"/>
        </w:r>
      </w:hyperlink>
    </w:p>
    <w:p w:rsidR="003D3A18" w:rsidRPr="00197CC4" w:rsidRDefault="00C37E8F">
      <w:pPr>
        <w:pStyle w:val="Sommario2"/>
        <w:tabs>
          <w:tab w:val="right" w:leader="dot" w:pos="9912"/>
        </w:tabs>
        <w:rPr>
          <w:rFonts w:asciiTheme="minorHAnsi" w:eastAsiaTheme="minorEastAsia" w:hAnsiTheme="minorHAnsi" w:cstheme="minorBidi"/>
          <w:noProof/>
          <w:color w:val="002060"/>
          <w:sz w:val="22"/>
          <w:szCs w:val="22"/>
        </w:rPr>
      </w:pPr>
      <w:hyperlink w:anchor="_Toc534816749" w:history="1">
        <w:r w:rsidR="003D3A18" w:rsidRPr="00197CC4">
          <w:rPr>
            <w:rStyle w:val="Collegamentoipertestuale"/>
            <w:noProof/>
            <w:color w:val="002060"/>
          </w:rPr>
          <w:t>ERRATA CORRIGE</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_Toc534816749 \h </w:instrText>
        </w:r>
        <w:r w:rsidRPr="00197CC4">
          <w:rPr>
            <w:noProof/>
            <w:webHidden/>
            <w:color w:val="002060"/>
          </w:rPr>
        </w:r>
        <w:r w:rsidRPr="00197CC4">
          <w:rPr>
            <w:noProof/>
            <w:webHidden/>
            <w:color w:val="002060"/>
          </w:rPr>
          <w:fldChar w:fldCharType="separate"/>
        </w:r>
        <w:r w:rsidR="00E4066B">
          <w:rPr>
            <w:noProof/>
            <w:webHidden/>
            <w:color w:val="002060"/>
          </w:rPr>
          <w:t>26</w:t>
        </w:r>
        <w:r w:rsidRPr="00197CC4">
          <w:rPr>
            <w:noProof/>
            <w:webHidden/>
            <w:color w:val="002060"/>
          </w:rPr>
          <w:fldChar w:fldCharType="end"/>
        </w:r>
      </w:hyperlink>
    </w:p>
    <w:p w:rsidR="003D3A18" w:rsidRPr="00197CC4" w:rsidRDefault="00C37E8F">
      <w:pPr>
        <w:pStyle w:val="Sommario2"/>
        <w:tabs>
          <w:tab w:val="right" w:leader="dot" w:pos="9912"/>
        </w:tabs>
        <w:rPr>
          <w:rFonts w:asciiTheme="minorHAnsi" w:eastAsiaTheme="minorEastAsia" w:hAnsiTheme="minorHAnsi" w:cstheme="minorBidi"/>
          <w:noProof/>
          <w:color w:val="002060"/>
          <w:sz w:val="22"/>
          <w:szCs w:val="22"/>
        </w:rPr>
      </w:pPr>
      <w:hyperlink w:anchor="_Toc534816750" w:history="1">
        <w:r w:rsidR="003D3A18" w:rsidRPr="00197CC4">
          <w:rPr>
            <w:rStyle w:val="Collegamentoipertestuale"/>
            <w:noProof/>
            <w:color w:val="002060"/>
          </w:rPr>
          <w:t>ALLEGATI</w:t>
        </w:r>
        <w:r w:rsidR="003D3A18" w:rsidRPr="00197CC4">
          <w:rPr>
            <w:noProof/>
            <w:webHidden/>
            <w:color w:val="002060"/>
          </w:rPr>
          <w:tab/>
        </w:r>
        <w:r w:rsidRPr="00197CC4">
          <w:rPr>
            <w:noProof/>
            <w:webHidden/>
            <w:color w:val="002060"/>
          </w:rPr>
          <w:fldChar w:fldCharType="begin"/>
        </w:r>
        <w:r w:rsidR="003D3A18" w:rsidRPr="00197CC4">
          <w:rPr>
            <w:noProof/>
            <w:webHidden/>
            <w:color w:val="002060"/>
          </w:rPr>
          <w:instrText xml:space="preserve"> PAGEREF _Toc534816750 \h </w:instrText>
        </w:r>
        <w:r w:rsidRPr="00197CC4">
          <w:rPr>
            <w:noProof/>
            <w:webHidden/>
            <w:color w:val="002060"/>
          </w:rPr>
        </w:r>
        <w:r w:rsidRPr="00197CC4">
          <w:rPr>
            <w:noProof/>
            <w:webHidden/>
            <w:color w:val="002060"/>
          </w:rPr>
          <w:fldChar w:fldCharType="separate"/>
        </w:r>
        <w:r w:rsidR="00E4066B">
          <w:rPr>
            <w:noProof/>
            <w:webHidden/>
            <w:color w:val="002060"/>
          </w:rPr>
          <w:t>26</w:t>
        </w:r>
        <w:r w:rsidRPr="00197CC4">
          <w:rPr>
            <w:noProof/>
            <w:webHidden/>
            <w:color w:val="002060"/>
          </w:rPr>
          <w:fldChar w:fldCharType="end"/>
        </w:r>
      </w:hyperlink>
    </w:p>
    <w:p w:rsidR="00343E6C" w:rsidRDefault="00C37E8F" w:rsidP="00DE17C7">
      <w:pPr>
        <w:rPr>
          <w:rFonts w:ascii="Calibri" w:hAnsi="Calibri"/>
          <w:color w:val="002060"/>
          <w:sz w:val="22"/>
          <w:szCs w:val="22"/>
        </w:rPr>
      </w:pPr>
      <w:r w:rsidRPr="00197CC4">
        <w:rPr>
          <w:rFonts w:ascii="Calibri" w:hAnsi="Calibri"/>
          <w:color w:val="002060"/>
          <w:sz w:val="22"/>
          <w:szCs w:val="22"/>
        </w:rPr>
        <w:fldChar w:fldCharType="end"/>
      </w: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34816660"/>
      <w:r>
        <w:rPr>
          <w:color w:val="FFFFFF"/>
        </w:rPr>
        <w:t>COMUNICAZIONI DELLA F.I.G.C.</w:t>
      </w:r>
      <w:bookmarkEnd w:id="2"/>
    </w:p>
    <w:p w:rsidR="00F46C19" w:rsidRDefault="00F46C19" w:rsidP="00432C19">
      <w:pPr>
        <w:pStyle w:val="LndNormale1"/>
        <w:rPr>
          <w:color w:val="002060"/>
        </w:rPr>
      </w:pPr>
    </w:p>
    <w:p w:rsidR="00A5377B" w:rsidRDefault="00A5377B" w:rsidP="00432C19">
      <w:pPr>
        <w:pStyle w:val="LndNormale1"/>
        <w:rPr>
          <w:color w:val="002060"/>
        </w:rPr>
      </w:pPr>
    </w:p>
    <w:p w:rsidR="00C967AF" w:rsidRPr="00DB2610" w:rsidRDefault="00C967AF" w:rsidP="00C2141E">
      <w:pPr>
        <w:pStyle w:val="TITOLOCAMPIONATO"/>
        <w:shd w:val="clear" w:color="auto" w:fill="002060"/>
        <w:spacing w:before="0" w:beforeAutospacing="0" w:after="0" w:afterAutospacing="0"/>
        <w:outlineLvl w:val="0"/>
        <w:rPr>
          <w:color w:val="FFFFFF" w:themeColor="background1"/>
        </w:rPr>
      </w:pPr>
      <w:bookmarkStart w:id="3" w:name="_Toc534816661"/>
      <w:r w:rsidRPr="00DB2610">
        <w:rPr>
          <w:color w:val="FFFFFF" w:themeColor="background1"/>
        </w:rPr>
        <w:t>COMUNICAZIONI DELLA L.N.D.</w:t>
      </w:r>
      <w:bookmarkEnd w:id="3"/>
    </w:p>
    <w:p w:rsidR="0036207C" w:rsidRDefault="0036207C" w:rsidP="00BE146B">
      <w:pPr>
        <w:pStyle w:val="Nessunaspaziatura"/>
      </w:pPr>
    </w:p>
    <w:p w:rsidR="00A5377B" w:rsidRDefault="00A5377B" w:rsidP="00BE146B">
      <w:pPr>
        <w:pStyle w:val="Nessunaspaziatura"/>
      </w:pPr>
    </w:p>
    <w:p w:rsidR="00C967AF" w:rsidRPr="00A62357" w:rsidRDefault="00C967AF" w:rsidP="00C2141E">
      <w:pPr>
        <w:pStyle w:val="TITOLOCAMPIONATO"/>
        <w:shd w:val="clear" w:color="auto" w:fill="002060"/>
        <w:spacing w:before="0" w:beforeAutospacing="0" w:after="0" w:afterAutospacing="0"/>
        <w:outlineLvl w:val="0"/>
        <w:rPr>
          <w:color w:val="FFFFFF" w:themeColor="background1"/>
        </w:rPr>
      </w:pPr>
      <w:bookmarkStart w:id="4" w:name="_Toc534816662"/>
      <w:r w:rsidRPr="00A62357">
        <w:rPr>
          <w:color w:val="FFFFFF" w:themeColor="background1"/>
        </w:rPr>
        <w:t>COMUN</w:t>
      </w:r>
      <w:r w:rsidR="00BF6327" w:rsidRPr="00A62357">
        <w:rPr>
          <w:color w:val="FFFFFF" w:themeColor="background1"/>
        </w:rPr>
        <w:t>ICAZIONI DEL COMITATO REGIONALE</w:t>
      </w:r>
      <w:bookmarkEnd w:id="4"/>
    </w:p>
    <w:p w:rsidR="007D5B92" w:rsidRDefault="007D5B92" w:rsidP="00C2141E">
      <w:pPr>
        <w:pStyle w:val="LndNormale1"/>
        <w:outlineLvl w:val="0"/>
        <w:rPr>
          <w:b/>
          <w:color w:val="002060"/>
        </w:rPr>
      </w:pPr>
    </w:p>
    <w:p w:rsidR="00DE3A5E" w:rsidRPr="002A6F04" w:rsidRDefault="00DE3A5E" w:rsidP="00DE3A5E">
      <w:pPr>
        <w:pStyle w:val="LndNormale1"/>
        <w:rPr>
          <w:b/>
          <w:color w:val="002060"/>
          <w:sz w:val="28"/>
          <w:szCs w:val="28"/>
          <w:u w:val="single"/>
        </w:rPr>
      </w:pPr>
      <w:r w:rsidRPr="002A6F04">
        <w:rPr>
          <w:b/>
          <w:color w:val="002060"/>
          <w:sz w:val="28"/>
          <w:szCs w:val="28"/>
          <w:u w:val="single"/>
        </w:rPr>
        <w:t>DOTAZIONE DI PEC PER SOCIETA’ NON PROFESSIONISTICHE</w:t>
      </w:r>
    </w:p>
    <w:p w:rsidR="00DE3A5E" w:rsidRPr="002A6F04" w:rsidRDefault="00DE3A5E" w:rsidP="00DE3A5E">
      <w:pPr>
        <w:pStyle w:val="LndNormale1"/>
        <w:rPr>
          <w:color w:val="002060"/>
          <w:szCs w:val="22"/>
        </w:rPr>
      </w:pPr>
    </w:p>
    <w:p w:rsidR="00DE3A5E" w:rsidRPr="002A6F04" w:rsidRDefault="00DE3A5E" w:rsidP="00DE3A5E">
      <w:pPr>
        <w:pStyle w:val="LndNormale1"/>
        <w:rPr>
          <w:color w:val="002060"/>
          <w:szCs w:val="22"/>
        </w:rPr>
      </w:pPr>
      <w:r w:rsidRPr="002A6F04">
        <w:rPr>
          <w:color w:val="002060"/>
          <w:szCs w:val="22"/>
        </w:rPr>
        <w:t xml:space="preserve">A partire dal 1° Luglio 2020, per le Società non professionistiche e per i tesserati delle Società non professionistiche entrerà in vigore l’art. 53 del nuovo Codice di Giustizia Sportiva, così come previsto dalla </w:t>
      </w:r>
      <w:r w:rsidRPr="002A6F04">
        <w:rPr>
          <w:i/>
          <w:color w:val="002060"/>
          <w:szCs w:val="22"/>
        </w:rPr>
        <w:t xml:space="preserve">Disposizioni transitorie” </w:t>
      </w:r>
      <w:r w:rsidRPr="002A6F04">
        <w:rPr>
          <w:color w:val="002060"/>
          <w:szCs w:val="22"/>
        </w:rPr>
        <w:t>dell‘art. 142 del Codice medesimo.</w:t>
      </w:r>
    </w:p>
    <w:p w:rsidR="00DE3A5E" w:rsidRPr="002A6F04" w:rsidRDefault="00DE3A5E" w:rsidP="00DE3A5E">
      <w:pPr>
        <w:pStyle w:val="LndNormale1"/>
        <w:rPr>
          <w:b/>
          <w:color w:val="002060"/>
          <w:szCs w:val="22"/>
        </w:rPr>
      </w:pPr>
      <w:r w:rsidRPr="002A6F04">
        <w:rPr>
          <w:b/>
          <w:color w:val="002060"/>
          <w:szCs w:val="22"/>
        </w:rPr>
        <w:t>Le Società dovranno, pertanto, comunicare un indirizzo di posta elettronica certificata (PEC) quale dato obbligatorio poer procedere all’affliazione e al suo rinnovo.</w:t>
      </w:r>
    </w:p>
    <w:p w:rsidR="00DE3A5E" w:rsidRPr="002A6F04" w:rsidRDefault="00DE3A5E" w:rsidP="00DE3A5E">
      <w:pPr>
        <w:pStyle w:val="LndNormale1"/>
        <w:rPr>
          <w:color w:val="002060"/>
          <w:szCs w:val="22"/>
        </w:rPr>
      </w:pPr>
      <w:r w:rsidRPr="002A6F04">
        <w:rPr>
          <w:color w:val="002060"/>
          <w:szCs w:val="22"/>
        </w:rPr>
        <w:lastRenderedPageBreak/>
        <w:t xml:space="preserve">Analogamente, i tesserati delle Società non professionistiche, all’atto del tesseramentoo del rinnovo dello stesso, dovranno comunicare l’indirizzo di posta elettronica certificata (PEC) della Società per la quale si tesserano. </w:t>
      </w:r>
    </w:p>
    <w:p w:rsidR="00DE3A5E" w:rsidRPr="002A6F04" w:rsidRDefault="00DE3A5E" w:rsidP="00DE3A5E">
      <w:pPr>
        <w:pStyle w:val="LndNormale1"/>
        <w:rPr>
          <w:color w:val="002060"/>
          <w:szCs w:val="22"/>
        </w:rPr>
      </w:pPr>
      <w:r w:rsidRPr="002A6F04">
        <w:rPr>
          <w:b/>
          <w:color w:val="002060"/>
          <w:szCs w:val="22"/>
        </w:rPr>
        <w:t>Tale comunicazione è condizione per il tesseramento</w:t>
      </w:r>
      <w:r w:rsidRPr="002A6F04">
        <w:rPr>
          <w:color w:val="002060"/>
          <w:szCs w:val="22"/>
        </w:rPr>
        <w:t>.</w:t>
      </w:r>
    </w:p>
    <w:p w:rsidR="00DE3A5E" w:rsidRPr="002A6F04" w:rsidRDefault="00DE3A5E" w:rsidP="00DE3A5E">
      <w:pPr>
        <w:pStyle w:val="LndNormale1"/>
        <w:rPr>
          <w:color w:val="002060"/>
          <w:szCs w:val="22"/>
        </w:rPr>
      </w:pPr>
    </w:p>
    <w:p w:rsidR="00DE3A5E" w:rsidRPr="002A6F04" w:rsidRDefault="00DE3A5E" w:rsidP="00DE3A5E">
      <w:pPr>
        <w:pStyle w:val="LndNormale1"/>
        <w:rPr>
          <w:color w:val="002060"/>
          <w:szCs w:val="22"/>
        </w:rPr>
      </w:pPr>
    </w:p>
    <w:p w:rsidR="00DE3A5E" w:rsidRPr="002A6F04" w:rsidRDefault="00DE3A5E" w:rsidP="00DE3A5E">
      <w:pPr>
        <w:pStyle w:val="LndNormale1"/>
        <w:rPr>
          <w:b/>
          <w:color w:val="002060"/>
          <w:sz w:val="28"/>
          <w:szCs w:val="28"/>
          <w:u w:val="single"/>
        </w:rPr>
      </w:pPr>
      <w:r w:rsidRPr="002A6F04">
        <w:rPr>
          <w:b/>
          <w:color w:val="002060"/>
          <w:sz w:val="28"/>
          <w:szCs w:val="28"/>
          <w:u w:val="single"/>
        </w:rPr>
        <w:t>TESSERAMENTO DIRIGENTI</w:t>
      </w:r>
    </w:p>
    <w:p w:rsidR="00DE3A5E" w:rsidRPr="002A6F04" w:rsidRDefault="00DE3A5E" w:rsidP="00DE3A5E">
      <w:pPr>
        <w:pStyle w:val="LndNormale1"/>
        <w:rPr>
          <w:color w:val="002060"/>
          <w:szCs w:val="22"/>
        </w:rPr>
      </w:pPr>
    </w:p>
    <w:p w:rsidR="00DE3A5E" w:rsidRPr="002A6F04" w:rsidRDefault="00DE3A5E" w:rsidP="00DE3A5E">
      <w:pPr>
        <w:pStyle w:val="LndNormale1"/>
        <w:rPr>
          <w:rFonts w:cs="Arial"/>
          <w:b/>
          <w:color w:val="002060"/>
          <w:u w:val="single"/>
        </w:rPr>
      </w:pPr>
      <w:r w:rsidRPr="002A6F04">
        <w:rPr>
          <w:color w:val="002060"/>
          <w:szCs w:val="22"/>
        </w:rPr>
        <w:t xml:space="preserve">Con riferimento a quanto pubblicato in merito nel CU n. 30 del 11.09.2019 si informa che il termine del 30 settembre è prorogato </w:t>
      </w:r>
      <w:r w:rsidRPr="002A6F04">
        <w:rPr>
          <w:b/>
          <w:color w:val="002060"/>
          <w:szCs w:val="22"/>
          <w:u w:val="single"/>
        </w:rPr>
        <w:t>al 15 ottobre p.v</w:t>
      </w:r>
      <w:r w:rsidRPr="002A6F04">
        <w:rPr>
          <w:color w:val="002060"/>
          <w:szCs w:val="22"/>
        </w:rPr>
        <w:t xml:space="preserve">. per coloro che, </w:t>
      </w:r>
      <w:r w:rsidRPr="002A6F04">
        <w:rPr>
          <w:b/>
          <w:color w:val="002060"/>
          <w:szCs w:val="22"/>
          <w:u w:val="single"/>
        </w:rPr>
        <w:t xml:space="preserve">ancora </w:t>
      </w:r>
      <w:r w:rsidRPr="002A6F04">
        <w:rPr>
          <w:rFonts w:cs="Arial"/>
          <w:b/>
          <w:color w:val="002060"/>
          <w:u w:val="single"/>
        </w:rPr>
        <w:t>sprovvisti della tessera personale dovranno dimostrando al direttore di gara di averla richiesta, potranno avere accesso nel terreno di gioco esibendo un valido documento di identità.</w:t>
      </w:r>
    </w:p>
    <w:p w:rsidR="00DE3A5E" w:rsidRPr="002A6F04" w:rsidRDefault="00DE3A5E" w:rsidP="00DE3A5E">
      <w:pPr>
        <w:pStyle w:val="LndNormale1"/>
        <w:rPr>
          <w:rFonts w:cs="Arial"/>
          <w:b/>
          <w:color w:val="002060"/>
          <w:u w:val="single"/>
        </w:rPr>
      </w:pPr>
      <w:r w:rsidRPr="002A6F04">
        <w:rPr>
          <w:rFonts w:cs="Arial"/>
          <w:b/>
          <w:color w:val="002060"/>
          <w:u w:val="single"/>
        </w:rPr>
        <w:t>Si ribadisce che in difetto di quanto detto non verranno ammessi nel recinto di gioco</w:t>
      </w:r>
    </w:p>
    <w:p w:rsidR="00DE3A5E" w:rsidRPr="002A6F04" w:rsidRDefault="00DE3A5E" w:rsidP="00C2141E">
      <w:pPr>
        <w:pStyle w:val="LndNormale1"/>
        <w:outlineLvl w:val="0"/>
        <w:rPr>
          <w:b/>
          <w:color w:val="002060"/>
        </w:rPr>
      </w:pPr>
    </w:p>
    <w:p w:rsidR="00FE3F4E" w:rsidRDefault="00FE3F4E" w:rsidP="00C2141E">
      <w:pPr>
        <w:pStyle w:val="LndNormale1"/>
        <w:outlineLvl w:val="0"/>
        <w:rPr>
          <w:b/>
          <w:color w:val="002060"/>
          <w:sz w:val="28"/>
          <w:szCs w:val="28"/>
          <w:u w:val="single"/>
        </w:rPr>
      </w:pPr>
    </w:p>
    <w:p w:rsidR="00DF4E33" w:rsidRPr="005801B5" w:rsidRDefault="00DF4E33" w:rsidP="00DF4E33">
      <w:pPr>
        <w:pStyle w:val="TITOLOCAMPIONATO"/>
        <w:shd w:val="clear" w:color="auto" w:fill="CCCCCC"/>
        <w:spacing w:before="0" w:beforeAutospacing="0" w:after="0" w:afterAutospacing="0"/>
        <w:outlineLvl w:val="0"/>
        <w:rPr>
          <w:color w:val="002060"/>
        </w:rPr>
      </w:pPr>
      <w:r>
        <w:rPr>
          <w:color w:val="002060"/>
        </w:rPr>
        <w:t>SETTORE GIOVANILE E SCOLASTICO</w:t>
      </w:r>
    </w:p>
    <w:p w:rsidR="00DF4E33" w:rsidRDefault="00DF4E33" w:rsidP="00DF4E33">
      <w:pPr>
        <w:pStyle w:val="Default"/>
        <w:jc w:val="both"/>
        <w:rPr>
          <w:rFonts w:ascii="Arial" w:hAnsi="Arial" w:cs="Arial"/>
          <w:b/>
          <w:color w:val="auto"/>
          <w:sz w:val="28"/>
          <w:szCs w:val="28"/>
          <w:u w:val="single"/>
        </w:rPr>
      </w:pPr>
    </w:p>
    <w:p w:rsidR="00075720" w:rsidRPr="009D6126" w:rsidRDefault="00075720" w:rsidP="00075720">
      <w:pPr>
        <w:pStyle w:val="Default"/>
        <w:jc w:val="both"/>
        <w:rPr>
          <w:rFonts w:ascii="Arial" w:hAnsi="Arial" w:cs="Arial"/>
          <w:b/>
          <w:color w:val="002060"/>
          <w:sz w:val="28"/>
          <w:u w:val="single"/>
        </w:rPr>
      </w:pPr>
      <w:r w:rsidRPr="009D6126">
        <w:rPr>
          <w:rFonts w:ascii="Arial" w:hAnsi="Arial" w:cs="Arial"/>
          <w:b/>
          <w:color w:val="002060"/>
          <w:sz w:val="28"/>
          <w:u w:val="single"/>
        </w:rPr>
        <w:t xml:space="preserve">TORNEO REGIONALE GIOVANILE </w:t>
      </w:r>
      <w:proofErr w:type="spellStart"/>
      <w:r w:rsidRPr="009D6126">
        <w:rPr>
          <w:rFonts w:ascii="Arial" w:hAnsi="Arial" w:cs="Arial"/>
          <w:b/>
          <w:color w:val="002060"/>
          <w:sz w:val="28"/>
          <w:u w:val="single"/>
        </w:rPr>
        <w:t>DI</w:t>
      </w:r>
      <w:proofErr w:type="spellEnd"/>
      <w:r w:rsidRPr="009D6126">
        <w:rPr>
          <w:rFonts w:ascii="Arial" w:hAnsi="Arial" w:cs="Arial"/>
          <w:b/>
          <w:color w:val="002060"/>
          <w:sz w:val="28"/>
          <w:u w:val="single"/>
        </w:rPr>
        <w:t xml:space="preserve"> CALCIO A CINQUE UNDER 10 FEMMINILE- FASE AUTUNNALE</w:t>
      </w:r>
    </w:p>
    <w:p w:rsidR="00075720" w:rsidRPr="009D6126" w:rsidRDefault="00075720" w:rsidP="00075720">
      <w:pPr>
        <w:pStyle w:val="Default"/>
        <w:jc w:val="both"/>
        <w:rPr>
          <w:rFonts w:ascii="Arial" w:hAnsi="Arial" w:cs="Arial"/>
          <w:color w:val="002060"/>
          <w:sz w:val="22"/>
          <w:szCs w:val="22"/>
        </w:rPr>
      </w:pPr>
      <w:r w:rsidRPr="009D6126">
        <w:rPr>
          <w:rFonts w:ascii="Arial" w:hAnsi="Arial" w:cs="Arial"/>
          <w:color w:val="002060"/>
          <w:sz w:val="22"/>
          <w:szCs w:val="22"/>
        </w:rPr>
        <w:t>Il Coordinamento FIGC- SGS delle Marche in collaborazione con il Comitato Regionale LND organizza un Torneo a carattere regionale riservato alle giovani calciatrici delle Categorie UNDER 10 delle società che svolgono attività femminile nelle Scuole di Calcio.</w:t>
      </w:r>
    </w:p>
    <w:p w:rsidR="00075720" w:rsidRPr="009D6126" w:rsidRDefault="00075720" w:rsidP="00075720">
      <w:pPr>
        <w:pStyle w:val="Default"/>
        <w:jc w:val="both"/>
        <w:rPr>
          <w:rFonts w:ascii="Arial" w:hAnsi="Arial" w:cs="Arial"/>
          <w:color w:val="002060"/>
          <w:sz w:val="22"/>
          <w:szCs w:val="22"/>
        </w:rPr>
      </w:pPr>
      <w:r w:rsidRPr="009D6126">
        <w:rPr>
          <w:rFonts w:ascii="Arial" w:hAnsi="Arial" w:cs="Arial"/>
          <w:color w:val="002060"/>
          <w:sz w:val="22"/>
          <w:szCs w:val="22"/>
        </w:rPr>
        <w:t>Il Torneo è riservato alle giovani calciatrici della Categoria UNDER 10 nate dal 01.01.2009 al compimento anagrafico dell’8°anno di età</w:t>
      </w:r>
    </w:p>
    <w:p w:rsidR="00075720" w:rsidRPr="009D6126" w:rsidRDefault="00075720" w:rsidP="00075720">
      <w:pPr>
        <w:pStyle w:val="Default"/>
        <w:jc w:val="both"/>
        <w:rPr>
          <w:rFonts w:ascii="Arial" w:hAnsi="Arial" w:cs="Arial"/>
          <w:b/>
          <w:color w:val="002060"/>
          <w:sz w:val="22"/>
          <w:szCs w:val="22"/>
          <w:u w:val="single"/>
        </w:rPr>
      </w:pPr>
    </w:p>
    <w:p w:rsidR="00075720" w:rsidRPr="009D6126" w:rsidRDefault="00075720" w:rsidP="00075720">
      <w:pPr>
        <w:pStyle w:val="Default"/>
        <w:jc w:val="both"/>
        <w:rPr>
          <w:rFonts w:ascii="Arial" w:hAnsi="Arial" w:cs="Arial"/>
          <w:color w:val="002060"/>
          <w:sz w:val="22"/>
          <w:szCs w:val="22"/>
        </w:rPr>
      </w:pPr>
      <w:r w:rsidRPr="009D6126">
        <w:rPr>
          <w:rFonts w:ascii="Arial" w:hAnsi="Arial" w:cs="Arial"/>
          <w:b/>
          <w:color w:val="002060"/>
          <w:sz w:val="22"/>
          <w:szCs w:val="22"/>
          <w:u w:val="single"/>
        </w:rPr>
        <w:t>Iscrizioni:</w:t>
      </w:r>
    </w:p>
    <w:p w:rsidR="00075720" w:rsidRPr="009D6126" w:rsidRDefault="00075720" w:rsidP="00075720">
      <w:pPr>
        <w:pStyle w:val="Default"/>
        <w:jc w:val="both"/>
        <w:rPr>
          <w:rFonts w:ascii="Arial" w:hAnsi="Arial" w:cs="Arial"/>
          <w:color w:val="002060"/>
          <w:sz w:val="22"/>
          <w:szCs w:val="22"/>
        </w:rPr>
      </w:pPr>
      <w:r w:rsidRPr="009D6126">
        <w:rPr>
          <w:rFonts w:ascii="Arial" w:hAnsi="Arial" w:cs="Arial"/>
          <w:color w:val="002060"/>
          <w:sz w:val="22"/>
          <w:szCs w:val="22"/>
        </w:rPr>
        <w:t xml:space="preserve">Le squadre potranno aderire all’iniziativa iscrivendosi direttamente alla </w:t>
      </w:r>
      <w:proofErr w:type="spellStart"/>
      <w:r w:rsidRPr="009D6126">
        <w:rPr>
          <w:rFonts w:ascii="Arial" w:hAnsi="Arial" w:cs="Arial"/>
          <w:color w:val="002060"/>
          <w:sz w:val="22"/>
          <w:szCs w:val="22"/>
        </w:rPr>
        <w:t>FIGC-Settore</w:t>
      </w:r>
      <w:proofErr w:type="spellEnd"/>
      <w:r w:rsidRPr="009D6126">
        <w:rPr>
          <w:rFonts w:ascii="Arial" w:hAnsi="Arial" w:cs="Arial"/>
          <w:color w:val="002060"/>
          <w:sz w:val="22"/>
          <w:szCs w:val="22"/>
        </w:rPr>
        <w:t xml:space="preserve"> Giovanile e Scolastico, facendo pervenire la propria domanda di partecipazione,</w:t>
      </w:r>
      <w:r w:rsidRPr="009D6126">
        <w:rPr>
          <w:rFonts w:ascii="Arial" w:hAnsi="Arial" w:cs="Arial"/>
          <w:b/>
          <w:color w:val="002060"/>
          <w:sz w:val="22"/>
          <w:szCs w:val="22"/>
        </w:rPr>
        <w:t>su modello allegato al presente comunicato ufficiale,</w:t>
      </w:r>
      <w:r w:rsidRPr="009D6126">
        <w:rPr>
          <w:rFonts w:ascii="Arial" w:hAnsi="Arial" w:cs="Arial"/>
          <w:color w:val="002060"/>
          <w:sz w:val="22"/>
          <w:szCs w:val="22"/>
        </w:rPr>
        <w:t xml:space="preserve"> all’indirizzo e-mail </w:t>
      </w:r>
      <w:hyperlink r:id="rId9" w:history="1">
        <w:r w:rsidRPr="009D6126">
          <w:rPr>
            <w:rStyle w:val="Collegamentoipertestuale"/>
            <w:rFonts w:ascii="Arial" w:hAnsi="Arial" w:cs="Arial"/>
            <w:b/>
            <w:color w:val="002060"/>
            <w:sz w:val="22"/>
            <w:szCs w:val="22"/>
          </w:rPr>
          <w:t>base.marchesgs@figc.it</w:t>
        </w:r>
      </w:hyperlink>
      <w:r w:rsidRPr="009D6126">
        <w:rPr>
          <w:color w:val="002060"/>
        </w:rPr>
        <w:t xml:space="preserve"> </w:t>
      </w:r>
      <w:r w:rsidRPr="009D6126">
        <w:rPr>
          <w:rFonts w:ascii="Arial" w:hAnsi="Arial" w:cs="Arial"/>
          <w:color w:val="002060"/>
          <w:sz w:val="22"/>
          <w:szCs w:val="22"/>
        </w:rPr>
        <w:t xml:space="preserve">entro il </w:t>
      </w:r>
      <w:r w:rsidRPr="009D6126">
        <w:rPr>
          <w:rFonts w:ascii="Arial" w:hAnsi="Arial" w:cs="Arial"/>
          <w:b/>
          <w:color w:val="002060"/>
          <w:sz w:val="22"/>
          <w:szCs w:val="22"/>
        </w:rPr>
        <w:t>12 ottobre 2019</w:t>
      </w:r>
      <w:r w:rsidRPr="009D6126">
        <w:rPr>
          <w:rFonts w:ascii="Arial" w:hAnsi="Arial" w:cs="Arial"/>
          <w:color w:val="002060"/>
          <w:sz w:val="22"/>
          <w:szCs w:val="22"/>
        </w:rPr>
        <w:t>.</w:t>
      </w:r>
    </w:p>
    <w:p w:rsidR="00075720" w:rsidRPr="009D6126" w:rsidRDefault="00075720" w:rsidP="00075720">
      <w:pPr>
        <w:pStyle w:val="Default"/>
        <w:jc w:val="both"/>
        <w:rPr>
          <w:rFonts w:ascii="Arial" w:hAnsi="Arial" w:cs="Arial"/>
          <w:color w:val="002060"/>
          <w:sz w:val="22"/>
          <w:szCs w:val="22"/>
        </w:rPr>
      </w:pPr>
      <w:r w:rsidRPr="009D6126">
        <w:rPr>
          <w:rFonts w:ascii="Arial" w:hAnsi="Arial" w:cs="Arial"/>
          <w:color w:val="002060"/>
          <w:sz w:val="22"/>
          <w:szCs w:val="22"/>
        </w:rPr>
        <w:t>Nella domanda dovranno essere indicati l’impianto omologato utilizzato per le partite in casa, il giorno e l’orario delle stesse, nominativo e relativo recapito telefonico del responsabile della società.</w:t>
      </w:r>
    </w:p>
    <w:p w:rsidR="00075720" w:rsidRPr="009D6126" w:rsidRDefault="00075720" w:rsidP="00075720">
      <w:pPr>
        <w:pStyle w:val="Default"/>
        <w:jc w:val="both"/>
        <w:rPr>
          <w:rFonts w:ascii="Arial" w:hAnsi="Arial" w:cs="Arial"/>
          <w:color w:val="002060"/>
          <w:sz w:val="22"/>
          <w:szCs w:val="22"/>
        </w:rPr>
      </w:pPr>
      <w:r w:rsidRPr="009D6126">
        <w:rPr>
          <w:rFonts w:ascii="Arial" w:hAnsi="Arial" w:cs="Arial"/>
          <w:color w:val="002060"/>
          <w:sz w:val="22"/>
          <w:szCs w:val="22"/>
        </w:rPr>
        <w:t>In caso di necessità, le società, entro e non oltre il 12 Ottobre 2019, possono richiedere autorizzazione all’utilizzo di un prestito da altra società non partecipante al Torneo, purché munito di regolare nulla-osta della società di appartenenza. I prestiti autorizzati saranno validi per tutta la durata della manifestazione e non potranno essere sostituiti.</w:t>
      </w:r>
    </w:p>
    <w:p w:rsidR="00075720" w:rsidRPr="009D6126" w:rsidRDefault="00075720" w:rsidP="00075720">
      <w:pPr>
        <w:pStyle w:val="Default"/>
        <w:jc w:val="both"/>
        <w:rPr>
          <w:rFonts w:cstheme="minorBidi"/>
          <w:color w:val="002060"/>
        </w:rPr>
      </w:pPr>
      <w:r w:rsidRPr="009D6126">
        <w:rPr>
          <w:rFonts w:ascii="Arial" w:hAnsi="Arial" w:cs="Arial"/>
          <w:color w:val="002060"/>
          <w:sz w:val="22"/>
          <w:szCs w:val="22"/>
        </w:rPr>
        <w:t>Inoltre, per raggiungere un numero sufficiente di unità utile a partecipare regolarmente a tutte le gare, è possibile inserire nella squadra femminile un bambino nato nel 2010 appartenente alla società iscrittasi al torneo.</w:t>
      </w:r>
    </w:p>
    <w:p w:rsidR="00075720" w:rsidRPr="009D6126" w:rsidRDefault="00075720" w:rsidP="00075720">
      <w:pPr>
        <w:pStyle w:val="Default"/>
        <w:jc w:val="both"/>
        <w:rPr>
          <w:rFonts w:ascii="Arial" w:hAnsi="Arial" w:cs="Arial"/>
          <w:color w:val="002060"/>
          <w:sz w:val="22"/>
          <w:szCs w:val="22"/>
        </w:rPr>
      </w:pPr>
    </w:p>
    <w:p w:rsidR="00075720" w:rsidRPr="009D6126" w:rsidRDefault="00075720" w:rsidP="00075720">
      <w:pPr>
        <w:pStyle w:val="Default"/>
        <w:jc w:val="both"/>
        <w:rPr>
          <w:rFonts w:ascii="Arial" w:hAnsi="Arial" w:cs="Arial"/>
          <w:color w:val="002060"/>
          <w:sz w:val="22"/>
          <w:szCs w:val="22"/>
        </w:rPr>
      </w:pPr>
      <w:r w:rsidRPr="009D6126">
        <w:rPr>
          <w:rFonts w:ascii="Arial" w:hAnsi="Arial" w:cs="Arial"/>
          <w:color w:val="002060"/>
          <w:sz w:val="22"/>
          <w:szCs w:val="22"/>
        </w:rPr>
        <w:t>Si allega al presente C.U. il Regolamento del Torneo e il modello di iscrizione</w:t>
      </w:r>
    </w:p>
    <w:p w:rsidR="00075720" w:rsidRPr="009D6126" w:rsidRDefault="00075720" w:rsidP="00DF4E33">
      <w:pPr>
        <w:pStyle w:val="Default"/>
        <w:jc w:val="both"/>
        <w:rPr>
          <w:rFonts w:ascii="Arial" w:hAnsi="Arial" w:cs="Arial"/>
          <w:b/>
          <w:color w:val="002060"/>
          <w:sz w:val="28"/>
          <w:szCs w:val="28"/>
          <w:u w:val="single"/>
        </w:rPr>
      </w:pPr>
    </w:p>
    <w:p w:rsidR="00075720" w:rsidRPr="009D6126" w:rsidRDefault="00075720" w:rsidP="00DF4E33">
      <w:pPr>
        <w:pStyle w:val="Default"/>
        <w:jc w:val="both"/>
        <w:rPr>
          <w:rFonts w:ascii="Arial" w:hAnsi="Arial" w:cs="Arial"/>
          <w:b/>
          <w:color w:val="002060"/>
          <w:sz w:val="28"/>
          <w:szCs w:val="28"/>
          <w:u w:val="single"/>
        </w:rPr>
      </w:pPr>
    </w:p>
    <w:p w:rsidR="00DF4E33" w:rsidRPr="009D6126" w:rsidRDefault="00DF4E33" w:rsidP="00DF4E33">
      <w:pPr>
        <w:pStyle w:val="Default"/>
        <w:jc w:val="both"/>
        <w:rPr>
          <w:rFonts w:ascii="Arial" w:hAnsi="Arial" w:cs="Arial"/>
          <w:color w:val="002060"/>
          <w:sz w:val="28"/>
          <w:szCs w:val="28"/>
        </w:rPr>
      </w:pPr>
      <w:r w:rsidRPr="009D6126">
        <w:rPr>
          <w:rFonts w:ascii="Arial" w:hAnsi="Arial" w:cs="Arial"/>
          <w:b/>
          <w:color w:val="002060"/>
          <w:sz w:val="28"/>
          <w:szCs w:val="28"/>
          <w:u w:val="single"/>
        </w:rPr>
        <w:t xml:space="preserve">TORNEO </w:t>
      </w:r>
      <w:proofErr w:type="spellStart"/>
      <w:r w:rsidRPr="009D6126">
        <w:rPr>
          <w:rFonts w:ascii="Arial" w:hAnsi="Arial" w:cs="Arial"/>
          <w:b/>
          <w:color w:val="002060"/>
          <w:sz w:val="28"/>
          <w:szCs w:val="28"/>
          <w:u w:val="single"/>
        </w:rPr>
        <w:t>DI</w:t>
      </w:r>
      <w:proofErr w:type="spellEnd"/>
      <w:r w:rsidRPr="009D6126">
        <w:rPr>
          <w:rFonts w:ascii="Arial" w:hAnsi="Arial" w:cs="Arial"/>
          <w:b/>
          <w:color w:val="002060"/>
          <w:sz w:val="28"/>
          <w:szCs w:val="28"/>
          <w:u w:val="single"/>
        </w:rPr>
        <w:t xml:space="preserve"> CALCIO 7&gt;7 PER LA CATEGORIA UNDER 12 FEMMINILE</w:t>
      </w:r>
      <w:r w:rsidRPr="009D6126">
        <w:rPr>
          <w:rFonts w:ascii="Arial" w:hAnsi="Arial" w:cs="Arial"/>
          <w:color w:val="002060"/>
          <w:sz w:val="28"/>
          <w:szCs w:val="28"/>
        </w:rPr>
        <w:t xml:space="preserve">– </w:t>
      </w:r>
      <w:r w:rsidRPr="009D6126">
        <w:rPr>
          <w:rFonts w:ascii="Arial" w:hAnsi="Arial" w:cs="Arial"/>
          <w:b/>
          <w:color w:val="002060"/>
          <w:sz w:val="28"/>
          <w:szCs w:val="28"/>
          <w:u w:val="single"/>
        </w:rPr>
        <w:t>FASE AUTUNNALE</w:t>
      </w:r>
      <w:bookmarkStart w:id="5" w:name="_GoBack"/>
      <w:bookmarkEnd w:id="5"/>
    </w:p>
    <w:p w:rsidR="00DF4E33" w:rsidRPr="009D6126" w:rsidRDefault="00DF4E33" w:rsidP="00DF4E33">
      <w:pPr>
        <w:pStyle w:val="Default"/>
        <w:jc w:val="both"/>
        <w:rPr>
          <w:rFonts w:ascii="Arial" w:hAnsi="Arial" w:cs="Arial"/>
          <w:color w:val="002060"/>
          <w:sz w:val="22"/>
          <w:szCs w:val="22"/>
        </w:rPr>
      </w:pPr>
    </w:p>
    <w:p w:rsidR="00DF4E33" w:rsidRPr="009D6126" w:rsidRDefault="00DF4E33" w:rsidP="00DF4E33">
      <w:pPr>
        <w:pStyle w:val="Default"/>
        <w:jc w:val="both"/>
        <w:rPr>
          <w:rFonts w:ascii="Arial" w:hAnsi="Arial" w:cs="Arial"/>
          <w:color w:val="002060"/>
          <w:sz w:val="22"/>
          <w:szCs w:val="22"/>
        </w:rPr>
      </w:pPr>
      <w:r w:rsidRPr="009D6126">
        <w:rPr>
          <w:rFonts w:ascii="Arial" w:hAnsi="Arial" w:cs="Arial"/>
          <w:color w:val="002060"/>
          <w:sz w:val="22"/>
          <w:szCs w:val="22"/>
        </w:rPr>
        <w:t>Il Coordinamento FIGC- SGS delle Marche in collaborazione con il Comitato Regionale LND organizza un Torneo a carattere regionale riservato alle giovani calciatrici delle Categorie UNDER 12 delle società che svolgono attività femminile nelle Scuole di Calcio.</w:t>
      </w:r>
    </w:p>
    <w:p w:rsidR="00DF4E33" w:rsidRPr="009D6126" w:rsidRDefault="00DF4E33" w:rsidP="00DF4E33">
      <w:pPr>
        <w:pStyle w:val="Default"/>
        <w:jc w:val="both"/>
        <w:rPr>
          <w:rFonts w:ascii="Arial" w:hAnsi="Arial" w:cs="Arial"/>
          <w:color w:val="002060"/>
          <w:sz w:val="22"/>
          <w:szCs w:val="22"/>
        </w:rPr>
      </w:pPr>
      <w:r w:rsidRPr="009D6126">
        <w:rPr>
          <w:rFonts w:ascii="Arial" w:hAnsi="Arial" w:cs="Arial"/>
          <w:color w:val="002060"/>
          <w:sz w:val="22"/>
          <w:szCs w:val="22"/>
        </w:rPr>
        <w:t>Il Torneo è riservato alle giovani calciatrici della Categoria UNDER 12 nate dal 01.01.2007 al compimento anagrafico del 10° anno di età.</w:t>
      </w:r>
    </w:p>
    <w:p w:rsidR="00DF4E33" w:rsidRPr="009D6126" w:rsidRDefault="00DF4E33" w:rsidP="00DF4E33">
      <w:pPr>
        <w:pStyle w:val="Default"/>
        <w:jc w:val="both"/>
        <w:rPr>
          <w:rFonts w:ascii="Arial" w:hAnsi="Arial" w:cs="Arial"/>
          <w:b/>
          <w:color w:val="002060"/>
          <w:sz w:val="22"/>
          <w:szCs w:val="22"/>
          <w:u w:val="single"/>
        </w:rPr>
      </w:pPr>
    </w:p>
    <w:p w:rsidR="00602717" w:rsidRDefault="00602717" w:rsidP="00DF4E33">
      <w:pPr>
        <w:pStyle w:val="Default"/>
        <w:jc w:val="both"/>
        <w:rPr>
          <w:rFonts w:ascii="Arial" w:hAnsi="Arial" w:cs="Arial"/>
          <w:b/>
          <w:color w:val="002060"/>
          <w:sz w:val="22"/>
          <w:szCs w:val="22"/>
          <w:u w:val="single"/>
        </w:rPr>
      </w:pPr>
    </w:p>
    <w:p w:rsidR="00DF4E33" w:rsidRPr="009D6126" w:rsidRDefault="00DF4E33" w:rsidP="00DF4E33">
      <w:pPr>
        <w:pStyle w:val="Default"/>
        <w:jc w:val="both"/>
        <w:rPr>
          <w:rFonts w:ascii="Arial" w:hAnsi="Arial" w:cs="Arial"/>
          <w:color w:val="002060"/>
          <w:sz w:val="22"/>
          <w:szCs w:val="22"/>
        </w:rPr>
      </w:pPr>
      <w:r w:rsidRPr="009D6126">
        <w:rPr>
          <w:rFonts w:ascii="Arial" w:hAnsi="Arial" w:cs="Arial"/>
          <w:b/>
          <w:color w:val="002060"/>
          <w:sz w:val="22"/>
          <w:szCs w:val="22"/>
          <w:u w:val="single"/>
        </w:rPr>
        <w:lastRenderedPageBreak/>
        <w:t>Iscrizioni</w:t>
      </w:r>
    </w:p>
    <w:p w:rsidR="00DF4E33" w:rsidRPr="009D6126" w:rsidRDefault="00DF4E33" w:rsidP="00DF4E33">
      <w:pPr>
        <w:pStyle w:val="Default"/>
        <w:jc w:val="both"/>
        <w:rPr>
          <w:rFonts w:ascii="Arial" w:hAnsi="Arial" w:cs="Arial"/>
          <w:color w:val="002060"/>
          <w:sz w:val="22"/>
          <w:szCs w:val="22"/>
        </w:rPr>
      </w:pPr>
      <w:r w:rsidRPr="009D6126">
        <w:rPr>
          <w:rFonts w:ascii="Arial" w:hAnsi="Arial" w:cs="Arial"/>
          <w:color w:val="002060"/>
          <w:sz w:val="22"/>
          <w:szCs w:val="22"/>
        </w:rPr>
        <w:t xml:space="preserve">Le squadre potranno aderire all’iniziativa iscrivendosi direttamente alla </w:t>
      </w:r>
      <w:proofErr w:type="spellStart"/>
      <w:r w:rsidRPr="009D6126">
        <w:rPr>
          <w:rFonts w:ascii="Arial" w:hAnsi="Arial" w:cs="Arial"/>
          <w:color w:val="002060"/>
          <w:sz w:val="22"/>
          <w:szCs w:val="22"/>
        </w:rPr>
        <w:t>FIGC-Settore</w:t>
      </w:r>
      <w:proofErr w:type="spellEnd"/>
      <w:r w:rsidRPr="009D6126">
        <w:rPr>
          <w:rFonts w:ascii="Arial" w:hAnsi="Arial" w:cs="Arial"/>
          <w:color w:val="002060"/>
          <w:sz w:val="22"/>
          <w:szCs w:val="22"/>
        </w:rPr>
        <w:t xml:space="preserve"> Giovanile e Scolastico, facendo pervenire la propria domanda di partecipazione,</w:t>
      </w:r>
      <w:r w:rsidRPr="009D6126">
        <w:rPr>
          <w:rFonts w:ascii="Arial" w:hAnsi="Arial" w:cs="Arial"/>
          <w:b/>
          <w:color w:val="002060"/>
          <w:sz w:val="22"/>
          <w:szCs w:val="22"/>
        </w:rPr>
        <w:t>su modello allegato al presente comunicato ufficiale,</w:t>
      </w:r>
      <w:r w:rsidRPr="009D6126">
        <w:rPr>
          <w:rFonts w:ascii="Arial" w:hAnsi="Arial" w:cs="Arial"/>
          <w:color w:val="002060"/>
          <w:sz w:val="22"/>
          <w:szCs w:val="22"/>
        </w:rPr>
        <w:t xml:space="preserve"> all’indirizzo e-mail </w:t>
      </w:r>
      <w:hyperlink r:id="rId10" w:history="1">
        <w:r w:rsidRPr="009D6126">
          <w:rPr>
            <w:rStyle w:val="Collegamentoipertestuale"/>
            <w:rFonts w:ascii="Arial" w:hAnsi="Arial" w:cs="Arial"/>
            <w:b/>
            <w:color w:val="002060"/>
            <w:sz w:val="22"/>
            <w:szCs w:val="22"/>
          </w:rPr>
          <w:t>base.marchesgs@figc.it</w:t>
        </w:r>
      </w:hyperlink>
      <w:r w:rsidRPr="009D6126">
        <w:rPr>
          <w:color w:val="002060"/>
        </w:rPr>
        <w:t xml:space="preserve"> </w:t>
      </w:r>
      <w:r w:rsidRPr="009D6126">
        <w:rPr>
          <w:rFonts w:ascii="Arial" w:hAnsi="Arial" w:cs="Arial"/>
          <w:color w:val="002060"/>
          <w:sz w:val="22"/>
          <w:szCs w:val="22"/>
        </w:rPr>
        <w:t xml:space="preserve">entro il </w:t>
      </w:r>
      <w:r w:rsidRPr="009D6126">
        <w:rPr>
          <w:rFonts w:ascii="Arial" w:hAnsi="Arial" w:cs="Arial"/>
          <w:b/>
          <w:color w:val="002060"/>
          <w:sz w:val="22"/>
          <w:szCs w:val="22"/>
        </w:rPr>
        <w:t>12 ottobre 2019</w:t>
      </w:r>
      <w:r w:rsidRPr="009D6126">
        <w:rPr>
          <w:rFonts w:ascii="Arial" w:hAnsi="Arial" w:cs="Arial"/>
          <w:color w:val="002060"/>
          <w:sz w:val="22"/>
          <w:szCs w:val="22"/>
        </w:rPr>
        <w:t>.</w:t>
      </w:r>
    </w:p>
    <w:p w:rsidR="00DF4E33" w:rsidRPr="009D6126" w:rsidRDefault="00DF4E33" w:rsidP="00DF4E33">
      <w:pPr>
        <w:pStyle w:val="Default"/>
        <w:jc w:val="both"/>
        <w:rPr>
          <w:rFonts w:ascii="Arial" w:hAnsi="Arial" w:cs="Arial"/>
          <w:color w:val="002060"/>
          <w:sz w:val="22"/>
          <w:szCs w:val="22"/>
        </w:rPr>
      </w:pPr>
      <w:r w:rsidRPr="009D6126">
        <w:rPr>
          <w:rFonts w:ascii="Arial" w:hAnsi="Arial" w:cs="Arial"/>
          <w:color w:val="002060"/>
          <w:sz w:val="22"/>
          <w:szCs w:val="22"/>
        </w:rPr>
        <w:t>Nella domanda,alla quale vanno allegati i “nulla osta” delle società di appartenenza delle giocatrici in prestito, dovranno essere indicati l’impianto omologato utilizzato per le partite in casa, il giorno e l’orario delle stesse.</w:t>
      </w:r>
    </w:p>
    <w:p w:rsidR="00DF4E33" w:rsidRPr="009D6126" w:rsidRDefault="00DF4E33" w:rsidP="00DF4E33">
      <w:pPr>
        <w:pStyle w:val="Default"/>
        <w:jc w:val="both"/>
        <w:rPr>
          <w:rFonts w:ascii="Arial" w:hAnsi="Arial" w:cs="Arial"/>
          <w:color w:val="002060"/>
          <w:sz w:val="22"/>
          <w:szCs w:val="22"/>
        </w:rPr>
      </w:pPr>
      <w:r w:rsidRPr="009D6126">
        <w:rPr>
          <w:rFonts w:ascii="Arial" w:hAnsi="Arial" w:cs="Arial"/>
          <w:color w:val="002060"/>
          <w:sz w:val="22"/>
          <w:szCs w:val="22"/>
        </w:rPr>
        <w:t>Possono partecipare al Torneo le giovani calciatrici della Categoria UNDER 12 regolarmente tesserate FIGC con la propria società per la stagione in corso.</w:t>
      </w:r>
    </w:p>
    <w:p w:rsidR="00DF4E33" w:rsidRPr="009D6126" w:rsidRDefault="00DF4E33" w:rsidP="00DF4E33">
      <w:pPr>
        <w:pStyle w:val="Default"/>
        <w:jc w:val="both"/>
        <w:rPr>
          <w:rFonts w:ascii="Arial" w:hAnsi="Arial" w:cs="Arial"/>
          <w:color w:val="002060"/>
          <w:sz w:val="22"/>
          <w:szCs w:val="22"/>
        </w:rPr>
      </w:pPr>
      <w:r w:rsidRPr="009D6126">
        <w:rPr>
          <w:rFonts w:ascii="Arial" w:hAnsi="Arial" w:cs="Arial"/>
          <w:color w:val="002060"/>
          <w:sz w:val="22"/>
          <w:szCs w:val="22"/>
        </w:rPr>
        <w:t xml:space="preserve">In caso di necessità, le società, entro e non oltre il </w:t>
      </w:r>
      <w:r w:rsidRPr="009D6126">
        <w:rPr>
          <w:rFonts w:ascii="Arial" w:hAnsi="Arial" w:cs="Arial"/>
          <w:b/>
          <w:color w:val="002060"/>
          <w:sz w:val="22"/>
          <w:szCs w:val="22"/>
        </w:rPr>
        <w:t>12 ottobre 2019</w:t>
      </w:r>
      <w:r w:rsidRPr="009D6126">
        <w:rPr>
          <w:rFonts w:ascii="Arial" w:hAnsi="Arial" w:cs="Arial"/>
          <w:color w:val="002060"/>
          <w:sz w:val="22"/>
          <w:szCs w:val="22"/>
        </w:rPr>
        <w:t>, possono richiedere autorizzazione all’utilizzo di un numero massimo di 3 giocatrici in prestito da altra società non partecipante al Torneo, purché munite di regolare nulla-osta della società di appartenenza. I prestiti autorizzati saranno validi per tutta la durata della manifestazione e non potranno essere sostituiti.</w:t>
      </w:r>
    </w:p>
    <w:p w:rsidR="00075720" w:rsidRPr="009D6126" w:rsidRDefault="00075720" w:rsidP="00DF4E33">
      <w:pPr>
        <w:pStyle w:val="Default"/>
        <w:jc w:val="both"/>
        <w:rPr>
          <w:rFonts w:ascii="Arial" w:hAnsi="Arial" w:cs="Arial"/>
          <w:color w:val="002060"/>
          <w:sz w:val="22"/>
          <w:szCs w:val="22"/>
        </w:rPr>
      </w:pPr>
    </w:p>
    <w:p w:rsidR="00DF4E33" w:rsidRPr="009D6126" w:rsidRDefault="00DF4E33" w:rsidP="00DF4E33">
      <w:pPr>
        <w:pStyle w:val="Default"/>
        <w:jc w:val="both"/>
        <w:rPr>
          <w:rFonts w:ascii="Arial" w:hAnsi="Arial" w:cs="Arial"/>
          <w:color w:val="002060"/>
          <w:sz w:val="22"/>
          <w:szCs w:val="22"/>
        </w:rPr>
      </w:pPr>
      <w:r w:rsidRPr="009D6126">
        <w:rPr>
          <w:rFonts w:ascii="Arial" w:hAnsi="Arial" w:cs="Arial"/>
          <w:color w:val="002060"/>
          <w:sz w:val="22"/>
          <w:szCs w:val="22"/>
        </w:rPr>
        <w:t>Si allega al presente C.U. il Regolamento del Torneo e il modello di iscrizione</w:t>
      </w:r>
    </w:p>
    <w:p w:rsidR="00602717" w:rsidRDefault="00602717" w:rsidP="00C2141E">
      <w:pPr>
        <w:pStyle w:val="LndNormale1"/>
        <w:outlineLvl w:val="0"/>
        <w:rPr>
          <w:b/>
          <w:color w:val="002060"/>
          <w:sz w:val="28"/>
          <w:szCs w:val="28"/>
          <w:u w:val="single"/>
        </w:rPr>
      </w:pPr>
    </w:p>
    <w:p w:rsidR="00643D43" w:rsidRPr="00A85501" w:rsidRDefault="00643D43" w:rsidP="00C2141E">
      <w:pPr>
        <w:pStyle w:val="LndNormale1"/>
        <w:outlineLvl w:val="0"/>
        <w:rPr>
          <w:b/>
          <w:color w:val="002060"/>
          <w:sz w:val="28"/>
          <w:szCs w:val="28"/>
          <w:u w:val="single"/>
        </w:rPr>
      </w:pPr>
      <w:r w:rsidRPr="00A85501">
        <w:rPr>
          <w:b/>
          <w:color w:val="002060"/>
          <w:sz w:val="28"/>
          <w:szCs w:val="28"/>
          <w:u w:val="single"/>
        </w:rPr>
        <w:t>ORARIO UFFICI</w:t>
      </w:r>
    </w:p>
    <w:p w:rsidR="00643D43" w:rsidRPr="00A85501" w:rsidRDefault="00643D43" w:rsidP="00643D43">
      <w:pPr>
        <w:pStyle w:val="LndNormale1"/>
        <w:rPr>
          <w:color w:val="002060"/>
        </w:rPr>
      </w:pPr>
    </w:p>
    <w:p w:rsidR="00643D43" w:rsidRPr="00A85501" w:rsidRDefault="00643D43" w:rsidP="00643D43">
      <w:pPr>
        <w:pStyle w:val="LndNormale1"/>
        <w:rPr>
          <w:color w:val="002060"/>
        </w:rPr>
      </w:pPr>
      <w:r w:rsidRPr="00A85501">
        <w:rPr>
          <w:color w:val="002060"/>
        </w:rPr>
        <w:t>Si ricorda che l’orario di apertura degli uffici del Comitato Regionale Marche è il seguente:</w:t>
      </w:r>
    </w:p>
    <w:p w:rsidR="00643D43" w:rsidRPr="00A85501"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A85501" w:rsidTr="00236C69">
        <w:tc>
          <w:tcPr>
            <w:tcW w:w="3448" w:type="dxa"/>
          </w:tcPr>
          <w:p w:rsidR="00643D43" w:rsidRPr="00A85501" w:rsidRDefault="00643D43" w:rsidP="00236C69">
            <w:pPr>
              <w:pStyle w:val="LndNormale1"/>
              <w:rPr>
                <w:b/>
                <w:color w:val="002060"/>
              </w:rPr>
            </w:pPr>
            <w:r w:rsidRPr="00A85501">
              <w:rPr>
                <w:b/>
                <w:color w:val="002060"/>
              </w:rPr>
              <w:t>GIORNO</w:t>
            </w:r>
          </w:p>
        </w:tc>
        <w:tc>
          <w:tcPr>
            <w:tcW w:w="3448" w:type="dxa"/>
          </w:tcPr>
          <w:p w:rsidR="00643D43" w:rsidRPr="00A85501" w:rsidRDefault="00643D43" w:rsidP="00236C69">
            <w:pPr>
              <w:pStyle w:val="LndNormale1"/>
              <w:rPr>
                <w:b/>
                <w:color w:val="002060"/>
              </w:rPr>
            </w:pPr>
            <w:r w:rsidRPr="00A85501">
              <w:rPr>
                <w:b/>
                <w:color w:val="002060"/>
              </w:rPr>
              <w:t>MATTINO</w:t>
            </w:r>
          </w:p>
        </w:tc>
        <w:tc>
          <w:tcPr>
            <w:tcW w:w="3449" w:type="dxa"/>
          </w:tcPr>
          <w:p w:rsidR="00643D43" w:rsidRPr="00A85501" w:rsidRDefault="00643D43" w:rsidP="00236C69">
            <w:pPr>
              <w:pStyle w:val="LndNormale1"/>
              <w:rPr>
                <w:b/>
                <w:color w:val="002060"/>
              </w:rPr>
            </w:pPr>
            <w:r w:rsidRPr="00A85501">
              <w:rPr>
                <w:b/>
                <w:color w:val="002060"/>
              </w:rPr>
              <w:t>POMERIGGIO</w:t>
            </w:r>
          </w:p>
        </w:tc>
      </w:tr>
      <w:tr w:rsidR="00643D43" w:rsidRPr="00A85501" w:rsidTr="00236C69">
        <w:tc>
          <w:tcPr>
            <w:tcW w:w="3448" w:type="dxa"/>
          </w:tcPr>
          <w:p w:rsidR="00643D43" w:rsidRPr="00A85501" w:rsidRDefault="00643D43" w:rsidP="00236C69">
            <w:pPr>
              <w:pStyle w:val="LndNormale1"/>
              <w:rPr>
                <w:color w:val="002060"/>
              </w:rPr>
            </w:pPr>
            <w:r w:rsidRPr="00A85501">
              <w:rPr>
                <w:color w:val="002060"/>
              </w:rPr>
              <w:t>Lunedì</w:t>
            </w:r>
          </w:p>
        </w:tc>
        <w:tc>
          <w:tcPr>
            <w:tcW w:w="3448" w:type="dxa"/>
          </w:tcPr>
          <w:p w:rsidR="00643D43" w:rsidRPr="00A85501" w:rsidRDefault="00643D43" w:rsidP="00236C69">
            <w:pPr>
              <w:pStyle w:val="LndNormale1"/>
              <w:rPr>
                <w:color w:val="002060"/>
              </w:rPr>
            </w:pPr>
            <w:r w:rsidRPr="00A85501">
              <w:rPr>
                <w:color w:val="002060"/>
              </w:rPr>
              <w:t>chiuso</w:t>
            </w:r>
          </w:p>
        </w:tc>
        <w:tc>
          <w:tcPr>
            <w:tcW w:w="3449" w:type="dxa"/>
          </w:tcPr>
          <w:p w:rsidR="00643D43" w:rsidRPr="00A85501" w:rsidRDefault="00643D43" w:rsidP="00236C69">
            <w:pPr>
              <w:pStyle w:val="LndNormale1"/>
              <w:rPr>
                <w:color w:val="002060"/>
              </w:rPr>
            </w:pPr>
            <w:r w:rsidRPr="00A85501">
              <w:rPr>
                <w:color w:val="002060"/>
              </w:rPr>
              <w:t>15.00 – 17,00</w:t>
            </w:r>
          </w:p>
        </w:tc>
      </w:tr>
      <w:tr w:rsidR="00643D43" w:rsidRPr="00A85501" w:rsidTr="00236C69">
        <w:tc>
          <w:tcPr>
            <w:tcW w:w="3448" w:type="dxa"/>
          </w:tcPr>
          <w:p w:rsidR="00643D43" w:rsidRPr="00A85501" w:rsidRDefault="00643D43" w:rsidP="00236C69">
            <w:pPr>
              <w:pStyle w:val="LndNormale1"/>
              <w:rPr>
                <w:color w:val="002060"/>
              </w:rPr>
            </w:pPr>
            <w:r w:rsidRPr="00A85501">
              <w:rPr>
                <w:color w:val="002060"/>
              </w:rPr>
              <w:t>Martedì</w:t>
            </w:r>
          </w:p>
        </w:tc>
        <w:tc>
          <w:tcPr>
            <w:tcW w:w="3448" w:type="dxa"/>
          </w:tcPr>
          <w:p w:rsidR="00643D43" w:rsidRPr="00A85501" w:rsidRDefault="00643D43" w:rsidP="00236C69">
            <w:pPr>
              <w:pStyle w:val="LndNormale1"/>
              <w:rPr>
                <w:color w:val="002060"/>
              </w:rPr>
            </w:pPr>
            <w:r w:rsidRPr="00A85501">
              <w:rPr>
                <w:color w:val="002060"/>
              </w:rPr>
              <w:t>10.00 – 12.00</w:t>
            </w:r>
          </w:p>
        </w:tc>
        <w:tc>
          <w:tcPr>
            <w:tcW w:w="3449" w:type="dxa"/>
          </w:tcPr>
          <w:p w:rsidR="00643D43" w:rsidRPr="00A85501" w:rsidRDefault="00643D43" w:rsidP="00236C69">
            <w:pPr>
              <w:pStyle w:val="LndNormale1"/>
              <w:rPr>
                <w:color w:val="002060"/>
              </w:rPr>
            </w:pPr>
            <w:r w:rsidRPr="00A85501">
              <w:rPr>
                <w:color w:val="002060"/>
              </w:rPr>
              <w:t>chiuso</w:t>
            </w:r>
          </w:p>
        </w:tc>
      </w:tr>
      <w:tr w:rsidR="00643D43" w:rsidRPr="00A85501" w:rsidTr="00236C69">
        <w:tc>
          <w:tcPr>
            <w:tcW w:w="3448" w:type="dxa"/>
          </w:tcPr>
          <w:p w:rsidR="00643D43" w:rsidRPr="00A85501" w:rsidRDefault="00643D43" w:rsidP="00236C69">
            <w:pPr>
              <w:pStyle w:val="LndNormale1"/>
              <w:rPr>
                <w:color w:val="002060"/>
              </w:rPr>
            </w:pPr>
            <w:r w:rsidRPr="00A85501">
              <w:rPr>
                <w:color w:val="002060"/>
              </w:rPr>
              <w:t>Mercoledì</w:t>
            </w:r>
          </w:p>
        </w:tc>
        <w:tc>
          <w:tcPr>
            <w:tcW w:w="3448" w:type="dxa"/>
          </w:tcPr>
          <w:p w:rsidR="00643D43" w:rsidRPr="00A85501" w:rsidRDefault="00643D43" w:rsidP="00236C69">
            <w:pPr>
              <w:pStyle w:val="LndNormale1"/>
              <w:rPr>
                <w:color w:val="002060"/>
              </w:rPr>
            </w:pPr>
            <w:r w:rsidRPr="00A85501">
              <w:rPr>
                <w:color w:val="002060"/>
              </w:rPr>
              <w:t>chiuso</w:t>
            </w:r>
          </w:p>
        </w:tc>
        <w:tc>
          <w:tcPr>
            <w:tcW w:w="3449" w:type="dxa"/>
          </w:tcPr>
          <w:p w:rsidR="00643D43" w:rsidRPr="00A85501" w:rsidRDefault="00643D43" w:rsidP="00236C69">
            <w:pPr>
              <w:pStyle w:val="LndNormale1"/>
              <w:rPr>
                <w:color w:val="002060"/>
              </w:rPr>
            </w:pPr>
            <w:r w:rsidRPr="00A85501">
              <w:rPr>
                <w:color w:val="002060"/>
              </w:rPr>
              <w:t>15.00 – 17.00</w:t>
            </w:r>
          </w:p>
        </w:tc>
      </w:tr>
      <w:tr w:rsidR="00643D43" w:rsidRPr="00A85501" w:rsidTr="00236C69">
        <w:tc>
          <w:tcPr>
            <w:tcW w:w="3448" w:type="dxa"/>
          </w:tcPr>
          <w:p w:rsidR="00643D43" w:rsidRPr="00A85501" w:rsidRDefault="00643D43" w:rsidP="00236C69">
            <w:pPr>
              <w:pStyle w:val="LndNormale1"/>
              <w:rPr>
                <w:color w:val="002060"/>
              </w:rPr>
            </w:pPr>
            <w:r w:rsidRPr="00A85501">
              <w:rPr>
                <w:color w:val="002060"/>
              </w:rPr>
              <w:t>Giovedì</w:t>
            </w:r>
          </w:p>
        </w:tc>
        <w:tc>
          <w:tcPr>
            <w:tcW w:w="3448" w:type="dxa"/>
          </w:tcPr>
          <w:p w:rsidR="00643D43" w:rsidRPr="00A85501" w:rsidRDefault="00643D43" w:rsidP="00236C69">
            <w:pPr>
              <w:pStyle w:val="LndNormale1"/>
              <w:rPr>
                <w:color w:val="002060"/>
              </w:rPr>
            </w:pPr>
            <w:r w:rsidRPr="00A85501">
              <w:rPr>
                <w:color w:val="002060"/>
              </w:rPr>
              <w:t>10.00 – 12.00</w:t>
            </w:r>
          </w:p>
        </w:tc>
        <w:tc>
          <w:tcPr>
            <w:tcW w:w="3449" w:type="dxa"/>
          </w:tcPr>
          <w:p w:rsidR="00643D43" w:rsidRPr="00A85501" w:rsidRDefault="00643D43" w:rsidP="00236C69">
            <w:pPr>
              <w:pStyle w:val="LndNormale1"/>
              <w:rPr>
                <w:color w:val="002060"/>
              </w:rPr>
            </w:pPr>
            <w:r w:rsidRPr="00A85501">
              <w:rPr>
                <w:color w:val="002060"/>
              </w:rPr>
              <w:t>chiuso</w:t>
            </w:r>
          </w:p>
        </w:tc>
      </w:tr>
      <w:tr w:rsidR="00643D43" w:rsidRPr="00A85501" w:rsidTr="00236C69">
        <w:tc>
          <w:tcPr>
            <w:tcW w:w="3448" w:type="dxa"/>
          </w:tcPr>
          <w:p w:rsidR="00643D43" w:rsidRPr="00A85501" w:rsidRDefault="00643D43" w:rsidP="00236C69">
            <w:pPr>
              <w:pStyle w:val="LndNormale1"/>
              <w:rPr>
                <w:color w:val="002060"/>
              </w:rPr>
            </w:pPr>
            <w:r w:rsidRPr="00A85501">
              <w:rPr>
                <w:color w:val="002060"/>
              </w:rPr>
              <w:t>Venerdì</w:t>
            </w:r>
          </w:p>
        </w:tc>
        <w:tc>
          <w:tcPr>
            <w:tcW w:w="3448" w:type="dxa"/>
          </w:tcPr>
          <w:p w:rsidR="00643D43" w:rsidRPr="00A85501" w:rsidRDefault="00643D43" w:rsidP="00236C69">
            <w:pPr>
              <w:pStyle w:val="LndNormale1"/>
              <w:rPr>
                <w:color w:val="002060"/>
              </w:rPr>
            </w:pPr>
            <w:r w:rsidRPr="00A85501">
              <w:rPr>
                <w:color w:val="002060"/>
              </w:rPr>
              <w:t>chiuso</w:t>
            </w:r>
          </w:p>
        </w:tc>
        <w:tc>
          <w:tcPr>
            <w:tcW w:w="3449" w:type="dxa"/>
          </w:tcPr>
          <w:p w:rsidR="00643D43" w:rsidRPr="00A85501" w:rsidRDefault="00643D43" w:rsidP="00236C69">
            <w:pPr>
              <w:pStyle w:val="LndNormale1"/>
              <w:rPr>
                <w:color w:val="002060"/>
              </w:rPr>
            </w:pPr>
            <w:r w:rsidRPr="00A85501">
              <w:rPr>
                <w:color w:val="002060"/>
              </w:rPr>
              <w:t>15.00 – 17.00</w:t>
            </w:r>
          </w:p>
        </w:tc>
      </w:tr>
    </w:tbl>
    <w:p w:rsidR="006751ED" w:rsidRPr="00A85501" w:rsidRDefault="006751ED" w:rsidP="00643D43">
      <w:pPr>
        <w:pStyle w:val="LndNormale1"/>
        <w:rPr>
          <w:b/>
          <w:color w:val="002060"/>
          <w:szCs w:val="22"/>
        </w:rPr>
      </w:pPr>
    </w:p>
    <w:p w:rsidR="00643D43" w:rsidRPr="00A85501" w:rsidRDefault="00643D43" w:rsidP="00643D43">
      <w:pPr>
        <w:pStyle w:val="LndNormale1"/>
        <w:rPr>
          <w:b/>
          <w:color w:val="002060"/>
          <w:szCs w:val="22"/>
        </w:rPr>
      </w:pPr>
      <w:r w:rsidRPr="00A85501">
        <w:rPr>
          <w:b/>
          <w:color w:val="002060"/>
          <w:szCs w:val="22"/>
        </w:rPr>
        <w:t xml:space="preserve">Durante i suddetti orari è garantito, </w:t>
      </w:r>
      <w:r w:rsidRPr="00A85501">
        <w:rPr>
          <w:b/>
          <w:color w:val="002060"/>
          <w:szCs w:val="22"/>
          <w:u w:val="single"/>
        </w:rPr>
        <w:t>salvo assenza degli addetti per ferie o altro,</w:t>
      </w:r>
      <w:r w:rsidRPr="00A85501">
        <w:rPr>
          <w:b/>
          <w:color w:val="002060"/>
          <w:szCs w:val="22"/>
        </w:rPr>
        <w:t xml:space="preserve"> anche il servizio telefonico ai seguenti numeri:</w:t>
      </w:r>
    </w:p>
    <w:p w:rsidR="00643D43" w:rsidRPr="00A85501" w:rsidRDefault="00643D43" w:rsidP="00643D43">
      <w:pPr>
        <w:pStyle w:val="LndNormale1"/>
        <w:rPr>
          <w:color w:val="002060"/>
          <w:szCs w:val="22"/>
        </w:rPr>
      </w:pPr>
      <w:r w:rsidRPr="00A85501">
        <w:rPr>
          <w:color w:val="002060"/>
          <w:szCs w:val="22"/>
        </w:rPr>
        <w:t>Segreteria Calcio a 5</w:t>
      </w:r>
      <w:r w:rsidRPr="00A85501">
        <w:rPr>
          <w:color w:val="002060"/>
          <w:szCs w:val="22"/>
        </w:rPr>
        <w:tab/>
      </w:r>
      <w:r w:rsidRPr="00A85501">
        <w:rPr>
          <w:color w:val="002060"/>
          <w:szCs w:val="22"/>
        </w:rPr>
        <w:tab/>
        <w:t>071/28560407</w:t>
      </w:r>
    </w:p>
    <w:p w:rsidR="00643D43" w:rsidRPr="00A85501" w:rsidRDefault="00643D43" w:rsidP="00643D43">
      <w:pPr>
        <w:pStyle w:val="LndNormale1"/>
        <w:rPr>
          <w:color w:val="002060"/>
          <w:sz w:val="18"/>
          <w:szCs w:val="18"/>
        </w:rPr>
      </w:pPr>
      <w:r w:rsidRPr="00A85501">
        <w:rPr>
          <w:color w:val="002060"/>
          <w:szCs w:val="22"/>
        </w:rPr>
        <w:t>Ufficio Amministrazione</w:t>
      </w:r>
      <w:r w:rsidRPr="00A85501">
        <w:rPr>
          <w:color w:val="002060"/>
          <w:szCs w:val="22"/>
        </w:rPr>
        <w:tab/>
        <w:t xml:space="preserve">071/28560322 </w:t>
      </w:r>
      <w:r w:rsidRPr="00A85501">
        <w:rPr>
          <w:b/>
          <w:color w:val="002060"/>
          <w:sz w:val="18"/>
          <w:szCs w:val="18"/>
        </w:rPr>
        <w:t>(Il pomeriggio solo nel giorno di lunedì)</w:t>
      </w:r>
    </w:p>
    <w:p w:rsidR="00643D43" w:rsidRPr="00A85501" w:rsidRDefault="00643D43" w:rsidP="00643D43">
      <w:pPr>
        <w:pStyle w:val="LndNormale1"/>
        <w:rPr>
          <w:b/>
          <w:color w:val="002060"/>
          <w:sz w:val="18"/>
          <w:szCs w:val="18"/>
        </w:rPr>
      </w:pPr>
      <w:r w:rsidRPr="00A85501">
        <w:rPr>
          <w:color w:val="002060"/>
          <w:szCs w:val="22"/>
        </w:rPr>
        <w:t xml:space="preserve">Ufficio Tesseramento </w:t>
      </w:r>
      <w:r w:rsidRPr="00A85501">
        <w:rPr>
          <w:color w:val="002060"/>
          <w:szCs w:val="22"/>
        </w:rPr>
        <w:tab/>
        <w:t xml:space="preserve">071/28560408 </w:t>
      </w:r>
      <w:r w:rsidRPr="00A85501">
        <w:rPr>
          <w:b/>
          <w:color w:val="002060"/>
          <w:sz w:val="18"/>
          <w:szCs w:val="18"/>
        </w:rPr>
        <w:t>(Il pomeriggio solo nei giorni di mercoledì e venerdì)</w:t>
      </w:r>
    </w:p>
    <w:p w:rsidR="00801FF2" w:rsidRDefault="00801FF2">
      <w:pPr>
        <w:jc w:val="left"/>
        <w:rPr>
          <w:rFonts w:ascii="Arial" w:hAnsi="Arial"/>
          <w:b/>
          <w:noProof/>
          <w:color w:val="002060"/>
          <w:sz w:val="18"/>
          <w:szCs w:val="18"/>
          <w:lang w:eastAsia="en-US"/>
        </w:rPr>
      </w:pPr>
    </w:p>
    <w:p w:rsidR="00A62B40" w:rsidRDefault="00A62B40">
      <w:pPr>
        <w:jc w:val="left"/>
        <w:rPr>
          <w:rFonts w:ascii="Arial" w:hAnsi="Arial"/>
          <w:b/>
          <w:noProof/>
          <w:color w:val="002060"/>
          <w:sz w:val="18"/>
          <w:szCs w:val="18"/>
          <w:lang w:eastAsia="en-US"/>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6" w:name="_Toc534816665"/>
      <w:r w:rsidRPr="005F1CDA">
        <w:rPr>
          <w:color w:val="FFFFFF" w:themeColor="background1"/>
        </w:rPr>
        <w:t>COMUNICAZIONI DELLA DELEGAZIONE PROVINCIALE</w:t>
      </w:r>
      <w:bookmarkEnd w:id="6"/>
    </w:p>
    <w:p w:rsidR="00B44F40" w:rsidRDefault="00B44F40" w:rsidP="006677AF">
      <w:pPr>
        <w:pStyle w:val="LndNormale1"/>
        <w:rPr>
          <w:b/>
          <w:color w:val="002060"/>
          <w:sz w:val="28"/>
          <w:szCs w:val="28"/>
          <w:u w:val="single"/>
        </w:rPr>
      </w:pPr>
    </w:p>
    <w:p w:rsidR="002A6F04" w:rsidRPr="002A6F04" w:rsidRDefault="002A6F04" w:rsidP="002A6F04">
      <w:pPr>
        <w:pStyle w:val="LndNormale1"/>
        <w:rPr>
          <w:b/>
          <w:color w:val="002060"/>
          <w:sz w:val="28"/>
          <w:szCs w:val="28"/>
          <w:u w:val="single"/>
        </w:rPr>
      </w:pPr>
      <w:r w:rsidRPr="002A6F04">
        <w:rPr>
          <w:b/>
          <w:color w:val="002060"/>
          <w:sz w:val="28"/>
          <w:szCs w:val="28"/>
          <w:u w:val="single"/>
        </w:rPr>
        <w:t>TESSERAMENTO DIRIGENTI</w:t>
      </w:r>
    </w:p>
    <w:p w:rsidR="002A6F04" w:rsidRPr="002A6F04" w:rsidRDefault="002A6F04" w:rsidP="002A6F04">
      <w:pPr>
        <w:pStyle w:val="LndNormale1"/>
        <w:rPr>
          <w:color w:val="002060"/>
          <w:szCs w:val="22"/>
        </w:rPr>
      </w:pPr>
    </w:p>
    <w:p w:rsidR="002A6F04" w:rsidRPr="002A6F04" w:rsidRDefault="002A6F04" w:rsidP="002A6F04">
      <w:pPr>
        <w:pStyle w:val="LndNormale1"/>
        <w:rPr>
          <w:rFonts w:cs="Arial"/>
          <w:b/>
          <w:color w:val="002060"/>
          <w:u w:val="single"/>
        </w:rPr>
      </w:pPr>
      <w:r w:rsidRPr="002A6F04">
        <w:rPr>
          <w:color w:val="002060"/>
          <w:szCs w:val="22"/>
        </w:rPr>
        <w:t xml:space="preserve">Con riferimento a quanto pubblicato in merito nel CU n. 30 del 11.09.2019 si informa che il termine del 30 settembre è prorogato </w:t>
      </w:r>
      <w:r w:rsidRPr="002A6F04">
        <w:rPr>
          <w:b/>
          <w:color w:val="002060"/>
          <w:szCs w:val="22"/>
          <w:u w:val="single"/>
        </w:rPr>
        <w:t>al 15 ottobre p.v</w:t>
      </w:r>
      <w:r w:rsidRPr="002A6F04">
        <w:rPr>
          <w:color w:val="002060"/>
          <w:szCs w:val="22"/>
        </w:rPr>
        <w:t xml:space="preserve">. per coloro che, </w:t>
      </w:r>
      <w:r w:rsidRPr="002A6F04">
        <w:rPr>
          <w:b/>
          <w:color w:val="002060"/>
          <w:szCs w:val="22"/>
          <w:u w:val="single"/>
        </w:rPr>
        <w:t xml:space="preserve">ancora </w:t>
      </w:r>
      <w:r w:rsidRPr="002A6F04">
        <w:rPr>
          <w:rFonts w:cs="Arial"/>
          <w:b/>
          <w:color w:val="002060"/>
          <w:u w:val="single"/>
        </w:rPr>
        <w:t>sprovvisti della tessera personale dovranno dimostrando al direttore di gara di averla richiesta, potranno avere accesso nel terreno di gioco esibendo un valido documento di identità.</w:t>
      </w:r>
    </w:p>
    <w:p w:rsidR="002A6F04" w:rsidRPr="002A6F04" w:rsidRDefault="002A6F04" w:rsidP="002A6F04">
      <w:pPr>
        <w:pStyle w:val="LndNormale1"/>
        <w:rPr>
          <w:rFonts w:cs="Arial"/>
          <w:b/>
          <w:color w:val="002060"/>
          <w:u w:val="single"/>
        </w:rPr>
      </w:pPr>
      <w:r w:rsidRPr="002A6F04">
        <w:rPr>
          <w:rFonts w:cs="Arial"/>
          <w:b/>
          <w:color w:val="002060"/>
          <w:u w:val="single"/>
        </w:rPr>
        <w:t>Si ribadisce che in difetto di quanto detto non verranno ammessi nel recinto di gioco</w:t>
      </w:r>
    </w:p>
    <w:p w:rsidR="002A6F04" w:rsidRDefault="002A6F04" w:rsidP="007F5E4D">
      <w:pPr>
        <w:pStyle w:val="Default"/>
        <w:jc w:val="both"/>
        <w:rPr>
          <w:rFonts w:ascii="Arial" w:eastAsia="Times New Roman" w:hAnsi="Arial" w:cs="Arial"/>
          <w:b/>
          <w:bCs/>
          <w:color w:val="002060"/>
          <w:sz w:val="28"/>
          <w:szCs w:val="28"/>
          <w:u w:val="single"/>
        </w:rPr>
      </w:pPr>
    </w:p>
    <w:p w:rsidR="002A6F04" w:rsidRDefault="002A6F04" w:rsidP="007F5E4D">
      <w:pPr>
        <w:pStyle w:val="Default"/>
        <w:jc w:val="both"/>
        <w:rPr>
          <w:rFonts w:ascii="Arial" w:eastAsia="Times New Roman" w:hAnsi="Arial" w:cs="Arial"/>
          <w:b/>
          <w:bCs/>
          <w:color w:val="002060"/>
          <w:sz w:val="28"/>
          <w:szCs w:val="28"/>
          <w:u w:val="single"/>
        </w:rPr>
      </w:pPr>
    </w:p>
    <w:p w:rsidR="007F5E4D" w:rsidRPr="000B6D98" w:rsidRDefault="007F5E4D" w:rsidP="007F5E4D">
      <w:pPr>
        <w:pStyle w:val="Default"/>
        <w:jc w:val="both"/>
        <w:rPr>
          <w:rFonts w:ascii="Arial" w:eastAsia="Times New Roman" w:hAnsi="Arial" w:cs="Arial"/>
          <w:color w:val="002060"/>
          <w:sz w:val="28"/>
          <w:szCs w:val="28"/>
          <w:u w:val="single"/>
        </w:rPr>
      </w:pPr>
      <w:r w:rsidRPr="000B6D98">
        <w:rPr>
          <w:rFonts w:ascii="Arial" w:eastAsia="Times New Roman" w:hAnsi="Arial" w:cs="Arial"/>
          <w:b/>
          <w:bCs/>
          <w:color w:val="002060"/>
          <w:sz w:val="28"/>
          <w:szCs w:val="28"/>
          <w:u w:val="single"/>
        </w:rPr>
        <w:t xml:space="preserve">SOSTITUZIONE DEI CALCIATORI E GIOCATORI </w:t>
      </w:r>
      <w:proofErr w:type="spellStart"/>
      <w:r w:rsidRPr="000B6D98">
        <w:rPr>
          <w:rFonts w:ascii="Arial" w:eastAsia="Times New Roman" w:hAnsi="Arial" w:cs="Arial"/>
          <w:b/>
          <w:bCs/>
          <w:color w:val="002060"/>
          <w:sz w:val="28"/>
          <w:szCs w:val="28"/>
          <w:u w:val="single"/>
        </w:rPr>
        <w:t>DI</w:t>
      </w:r>
      <w:proofErr w:type="spellEnd"/>
      <w:r w:rsidRPr="000B6D98">
        <w:rPr>
          <w:rFonts w:ascii="Arial" w:eastAsia="Times New Roman" w:hAnsi="Arial" w:cs="Arial"/>
          <w:b/>
          <w:bCs/>
          <w:color w:val="002060"/>
          <w:sz w:val="28"/>
          <w:szCs w:val="28"/>
          <w:u w:val="single"/>
        </w:rPr>
        <w:t xml:space="preserve"> RISERVA </w:t>
      </w:r>
    </w:p>
    <w:p w:rsidR="007F5E4D" w:rsidRPr="000B6D98" w:rsidRDefault="007F5E4D" w:rsidP="007F5E4D">
      <w:pPr>
        <w:pStyle w:val="Default"/>
        <w:jc w:val="both"/>
        <w:rPr>
          <w:rFonts w:ascii="Arial" w:eastAsia="Times New Roman" w:hAnsi="Arial" w:cs="Arial"/>
          <w:color w:val="002060"/>
          <w:sz w:val="22"/>
          <w:szCs w:val="22"/>
        </w:rPr>
      </w:pPr>
    </w:p>
    <w:p w:rsidR="007F5E4D" w:rsidRPr="000B6D98" w:rsidRDefault="007F5E4D" w:rsidP="007F5E4D">
      <w:pPr>
        <w:pStyle w:val="Default"/>
        <w:jc w:val="both"/>
        <w:rPr>
          <w:rFonts w:ascii="Arial" w:eastAsia="Times New Roman" w:hAnsi="Arial" w:cs="Arial"/>
          <w:color w:val="002060"/>
          <w:sz w:val="22"/>
          <w:szCs w:val="22"/>
        </w:rPr>
      </w:pPr>
      <w:r>
        <w:rPr>
          <w:rFonts w:ascii="Arial" w:eastAsia="Times New Roman" w:hAnsi="Arial" w:cs="Arial"/>
          <w:color w:val="002060"/>
          <w:sz w:val="22"/>
          <w:szCs w:val="22"/>
        </w:rPr>
        <w:t>A chiarimento di quanto finora comunicato, s</w:t>
      </w:r>
      <w:r w:rsidRPr="000B6D98">
        <w:rPr>
          <w:rFonts w:ascii="Arial" w:eastAsia="Times New Roman" w:hAnsi="Arial" w:cs="Arial"/>
          <w:color w:val="002060"/>
          <w:sz w:val="22"/>
          <w:szCs w:val="22"/>
        </w:rPr>
        <w:t xml:space="preserve">i ricorda che </w:t>
      </w:r>
      <w:r>
        <w:rPr>
          <w:rFonts w:ascii="Arial" w:eastAsia="Times New Roman" w:hAnsi="Arial" w:cs="Arial"/>
          <w:color w:val="002060"/>
          <w:sz w:val="22"/>
          <w:szCs w:val="22"/>
        </w:rPr>
        <w:t>p</w:t>
      </w:r>
      <w:r w:rsidRPr="000B6D98">
        <w:rPr>
          <w:rFonts w:ascii="Arial" w:eastAsia="Times New Roman" w:hAnsi="Arial" w:cs="Arial"/>
          <w:color w:val="002060"/>
          <w:sz w:val="22"/>
          <w:szCs w:val="22"/>
        </w:rPr>
        <w:t xml:space="preserve">er le competizioni ufficiali organizzate nell’ambito </w:t>
      </w:r>
      <w:r>
        <w:rPr>
          <w:rFonts w:ascii="Arial" w:eastAsia="Times New Roman" w:hAnsi="Arial" w:cs="Arial"/>
          <w:color w:val="002060"/>
          <w:sz w:val="22"/>
          <w:szCs w:val="22"/>
        </w:rPr>
        <w:t>del Settore Giovanile e Scolastico, Campionati Allievi e Giovanissimi</w:t>
      </w:r>
      <w:r w:rsidRPr="000B6D98">
        <w:rPr>
          <w:rFonts w:ascii="Arial" w:eastAsia="Times New Roman" w:hAnsi="Arial" w:cs="Arial"/>
          <w:color w:val="002060"/>
          <w:sz w:val="22"/>
          <w:szCs w:val="22"/>
        </w:rPr>
        <w:t xml:space="preserve">, </w:t>
      </w:r>
      <w:r>
        <w:rPr>
          <w:rFonts w:ascii="Arial" w:eastAsia="Times New Roman" w:hAnsi="Arial" w:cs="Arial"/>
          <w:color w:val="002060"/>
          <w:sz w:val="22"/>
          <w:szCs w:val="22"/>
        </w:rPr>
        <w:t>come descritto nel Comunicato Ufficiale n.1 FIGC-SGS,</w:t>
      </w:r>
      <w:r w:rsidRPr="000B6D98">
        <w:rPr>
          <w:rFonts w:ascii="Arial" w:eastAsia="Times New Roman" w:hAnsi="Arial" w:cs="Arial"/>
          <w:color w:val="002060"/>
          <w:sz w:val="22"/>
          <w:szCs w:val="22"/>
        </w:rPr>
        <w:t xml:space="preserve"> è consentito indicare nell'elenco dei calciatori/calciatrici di riserva un </w:t>
      </w:r>
      <w:r w:rsidRPr="000B6D98">
        <w:rPr>
          <w:rFonts w:ascii="Arial" w:eastAsia="Times New Roman" w:hAnsi="Arial" w:cs="Arial"/>
          <w:b/>
          <w:color w:val="002060"/>
          <w:sz w:val="22"/>
          <w:szCs w:val="22"/>
        </w:rPr>
        <w:t>massimo di 9 calciatori/calciatrici</w:t>
      </w:r>
      <w:r w:rsidRPr="000B6D98">
        <w:rPr>
          <w:rFonts w:ascii="Arial" w:eastAsia="Times New Roman" w:hAnsi="Arial" w:cs="Arial"/>
          <w:color w:val="002060"/>
          <w:sz w:val="22"/>
          <w:szCs w:val="22"/>
        </w:rPr>
        <w:t xml:space="preserve">, tra cui saranno scelti gli eventuali sostituti/e. </w:t>
      </w:r>
    </w:p>
    <w:p w:rsidR="007F5E4D" w:rsidRPr="000B6D98" w:rsidRDefault="007F5E4D" w:rsidP="007F5E4D">
      <w:pPr>
        <w:pStyle w:val="Default"/>
        <w:jc w:val="both"/>
        <w:rPr>
          <w:rFonts w:ascii="Arial" w:hAnsi="Arial" w:cs="Arial"/>
          <w:b/>
          <w:color w:val="002060"/>
          <w:sz w:val="22"/>
          <w:szCs w:val="22"/>
        </w:rPr>
      </w:pPr>
    </w:p>
    <w:p w:rsidR="007F5E4D" w:rsidRPr="007F5E4D" w:rsidRDefault="007F5E4D" w:rsidP="007F5E4D">
      <w:pPr>
        <w:autoSpaceDE w:val="0"/>
        <w:autoSpaceDN w:val="0"/>
        <w:adjustRightInd w:val="0"/>
        <w:rPr>
          <w:rFonts w:ascii="Arial" w:hAnsi="Arial" w:cs="Arial"/>
          <w:i/>
          <w:color w:val="002060"/>
          <w:sz w:val="22"/>
          <w:szCs w:val="22"/>
        </w:rPr>
      </w:pPr>
      <w:r w:rsidRPr="007F5E4D">
        <w:rPr>
          <w:rFonts w:ascii="Arial" w:hAnsi="Arial" w:cs="Arial"/>
          <w:i/>
          <w:color w:val="002060"/>
          <w:sz w:val="22"/>
          <w:szCs w:val="22"/>
        </w:rPr>
        <w:lastRenderedPageBreak/>
        <w:t>“8.3 Sostituzione dei calciatori</w:t>
      </w:r>
    </w:p>
    <w:p w:rsidR="007F5E4D" w:rsidRPr="007F5E4D" w:rsidRDefault="007F5E4D" w:rsidP="007F5E4D">
      <w:pPr>
        <w:autoSpaceDE w:val="0"/>
        <w:autoSpaceDN w:val="0"/>
        <w:adjustRightInd w:val="0"/>
        <w:rPr>
          <w:rFonts w:ascii="Arial" w:hAnsi="Arial" w:cs="Arial"/>
          <w:i/>
          <w:color w:val="002060"/>
          <w:sz w:val="22"/>
          <w:szCs w:val="22"/>
        </w:rPr>
      </w:pPr>
      <w:r w:rsidRPr="007F5E4D">
        <w:rPr>
          <w:rFonts w:ascii="Arial" w:hAnsi="Arial" w:cs="Arial"/>
          <w:i/>
          <w:color w:val="002060"/>
          <w:sz w:val="22"/>
          <w:szCs w:val="22"/>
        </w:rPr>
        <w:t>Le Società, nel corso delle gare ufficiali del Settore Giovanile e Scolastico, hanno la facoltà di sostituire sette calciatori indipendentemente dal ruolo ricoperto.</w:t>
      </w:r>
    </w:p>
    <w:p w:rsidR="007F5E4D" w:rsidRPr="007F5E4D" w:rsidRDefault="007F5E4D" w:rsidP="007F5E4D">
      <w:pPr>
        <w:autoSpaceDE w:val="0"/>
        <w:autoSpaceDN w:val="0"/>
        <w:adjustRightInd w:val="0"/>
        <w:rPr>
          <w:rFonts w:ascii="Arial" w:hAnsi="Arial" w:cs="Arial"/>
          <w:i/>
          <w:color w:val="002060"/>
          <w:sz w:val="22"/>
          <w:szCs w:val="22"/>
        </w:rPr>
      </w:pPr>
      <w:r w:rsidRPr="007F5E4D">
        <w:rPr>
          <w:rFonts w:ascii="Arial" w:hAnsi="Arial" w:cs="Arial"/>
          <w:i/>
          <w:color w:val="002060"/>
          <w:sz w:val="22"/>
          <w:szCs w:val="22"/>
        </w:rPr>
        <w:t>Ferme restando le disposizioni di cui alle Norme Organizzative Interne della FIGC, si stabiliscono le seguenti modalità per la sostituzione:</w:t>
      </w:r>
    </w:p>
    <w:p w:rsidR="007F5E4D" w:rsidRPr="007F5E4D" w:rsidRDefault="007F5E4D" w:rsidP="007F5E4D">
      <w:pPr>
        <w:pStyle w:val="Paragrafoelenco"/>
        <w:numPr>
          <w:ilvl w:val="0"/>
          <w:numId w:val="38"/>
        </w:numPr>
        <w:overflowPunct w:val="0"/>
        <w:autoSpaceDE w:val="0"/>
        <w:autoSpaceDN w:val="0"/>
        <w:adjustRightInd w:val="0"/>
        <w:textAlignment w:val="baseline"/>
        <w:rPr>
          <w:rFonts w:ascii="Arial" w:hAnsi="Arial" w:cs="Arial"/>
          <w:b/>
          <w:i/>
          <w:color w:val="002060"/>
          <w:sz w:val="28"/>
          <w:u w:val="single"/>
        </w:rPr>
      </w:pPr>
      <w:r w:rsidRPr="007F5E4D">
        <w:rPr>
          <w:rFonts w:ascii="Arial" w:hAnsi="Arial" w:cs="Arial"/>
          <w:i/>
          <w:color w:val="002060"/>
          <w:sz w:val="22"/>
          <w:szCs w:val="22"/>
        </w:rPr>
        <w:t>nella distinta che viene presentata all’arbitro prima dell’inizio della gara possono essere indicati non più di 9 calciatori di riserva compreso il giocatore incaricato di svolgere funzioni di assistente all’arbitro,  del caso in cui è previsto il suo utilizzo durante la gara;”</w:t>
      </w:r>
    </w:p>
    <w:p w:rsidR="007F5E4D" w:rsidRDefault="007F5E4D" w:rsidP="002A7620">
      <w:pPr>
        <w:overflowPunct w:val="0"/>
        <w:autoSpaceDE w:val="0"/>
        <w:textAlignment w:val="baseline"/>
        <w:rPr>
          <w:rFonts w:ascii="Arial" w:hAnsi="Arial" w:cs="Arial"/>
          <w:b/>
          <w:color w:val="002060"/>
          <w:sz w:val="28"/>
          <w:u w:val="single"/>
        </w:rPr>
      </w:pPr>
    </w:p>
    <w:p w:rsidR="002A7620" w:rsidRPr="00D261D8" w:rsidRDefault="002A7620" w:rsidP="002A7620">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t>ORARIO DELEGAZIONE PROVINCIALE</w:t>
      </w:r>
    </w:p>
    <w:p w:rsidR="0036207C" w:rsidRDefault="0036207C" w:rsidP="002A7620">
      <w:pPr>
        <w:overflowPunct w:val="0"/>
        <w:autoSpaceDE w:val="0"/>
        <w:textAlignment w:val="baseline"/>
        <w:rPr>
          <w:rFonts w:ascii="Arial" w:hAnsi="Arial" w:cs="Arial"/>
          <w:color w:val="002060"/>
          <w:sz w:val="22"/>
        </w:rPr>
      </w:pPr>
    </w:p>
    <w:p w:rsidR="002A7620" w:rsidRPr="008B498B" w:rsidRDefault="002A7620" w:rsidP="002A7620">
      <w:pPr>
        <w:overflowPunct w:val="0"/>
        <w:autoSpaceDE w:val="0"/>
        <w:textAlignment w:val="baseline"/>
        <w:rPr>
          <w:rFonts w:ascii="Arial" w:hAnsi="Arial" w:cs="Arial"/>
          <w:color w:val="002060"/>
          <w:sz w:val="22"/>
        </w:rPr>
      </w:pPr>
      <w:r w:rsidRPr="008B498B">
        <w:rPr>
          <w:rFonts w:ascii="Arial" w:hAnsi="Arial" w:cs="Arial"/>
          <w:color w:val="002060"/>
          <w:sz w:val="22"/>
        </w:rPr>
        <w:t>Si comunica che gli Uffici della Delegazione Provinciale osserveranno i seguenti orari:</w:t>
      </w:r>
    </w:p>
    <w:p w:rsidR="002A7620" w:rsidRPr="00D261D8" w:rsidRDefault="002A7620" w:rsidP="002A7620">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tcPr>
          <w:p w:rsidR="002A7620" w:rsidRPr="006758A3" w:rsidRDefault="002A7620" w:rsidP="00590660">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758A3">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2A7620" w:rsidRPr="006758A3" w:rsidTr="00590660">
        <w:trPr>
          <w:jc w:val="center"/>
        </w:trPr>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2A7620" w:rsidRPr="006758A3" w:rsidRDefault="002A7620" w:rsidP="00590660">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9F767D" w:rsidRDefault="009F767D" w:rsidP="002A7620">
      <w:pPr>
        <w:overflowPunct w:val="0"/>
        <w:autoSpaceDE w:val="0"/>
        <w:textAlignment w:val="baseline"/>
        <w:rPr>
          <w:rFonts w:ascii="Arial" w:hAnsi="Arial" w:cs="Arial"/>
          <w:b/>
          <w:color w:val="002060"/>
          <w:sz w:val="22"/>
        </w:rPr>
      </w:pPr>
    </w:p>
    <w:p w:rsidR="002A7620" w:rsidRDefault="002A7620" w:rsidP="002A7620">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C016E4" w:rsidRDefault="00C016E4" w:rsidP="002A7620">
      <w:pPr>
        <w:overflowPunct w:val="0"/>
        <w:autoSpaceDE w:val="0"/>
        <w:textAlignment w:val="baseline"/>
        <w:rPr>
          <w:rFonts w:ascii="Arial" w:hAnsi="Arial" w:cs="Arial"/>
          <w:b/>
          <w:color w:val="002060"/>
          <w:sz w:val="22"/>
        </w:rPr>
      </w:pPr>
    </w:p>
    <w:p w:rsidR="007F7D82" w:rsidRDefault="007F7D82" w:rsidP="002A7620">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7" w:name="_Toc534816666"/>
      <w:r w:rsidRPr="005D6B01">
        <w:rPr>
          <w:color w:val="FFFFFF" w:themeColor="background1"/>
        </w:rPr>
        <w:t>NOTIZIE SU ATTIVITÀ AGONISTICA</w:t>
      </w:r>
      <w:bookmarkEnd w:id="7"/>
    </w:p>
    <w:p w:rsidR="0094354F" w:rsidRDefault="0094354F" w:rsidP="00044F36">
      <w:pPr>
        <w:pStyle w:val="breakline"/>
        <w:rPr>
          <w:color w:val="002060"/>
        </w:rPr>
      </w:pPr>
      <w:bookmarkStart w:id="8" w:name="ALLINFO"/>
    </w:p>
    <w:p w:rsidR="00E10D91" w:rsidRDefault="00E10D91" w:rsidP="00044F36">
      <w:pPr>
        <w:pStyle w:val="breakline"/>
        <w:rPr>
          <w:color w:val="002060"/>
        </w:rPr>
      </w:pPr>
    </w:p>
    <w:p w:rsidR="00E10D91" w:rsidRPr="009D6126" w:rsidRDefault="00E10D91" w:rsidP="00E10D91">
      <w:pPr>
        <w:pStyle w:val="TITOLOCAMPIONATO"/>
        <w:shd w:val="clear" w:color="auto" w:fill="CCCCCC"/>
        <w:spacing w:before="0" w:beforeAutospacing="0" w:after="0" w:afterAutospacing="0"/>
        <w:outlineLvl w:val="0"/>
        <w:rPr>
          <w:color w:val="002060"/>
        </w:rPr>
      </w:pPr>
      <w:r w:rsidRPr="009D6126">
        <w:rPr>
          <w:color w:val="002060"/>
        </w:rPr>
        <w:t>TERZA CATEGORIA ASCOLI</w:t>
      </w:r>
    </w:p>
    <w:p w:rsidR="00E10D91" w:rsidRPr="009D6126" w:rsidRDefault="00E10D91" w:rsidP="00E10D91">
      <w:pPr>
        <w:pStyle w:val="TITOLOPRINC"/>
        <w:rPr>
          <w:color w:val="002060"/>
        </w:rPr>
      </w:pPr>
      <w:r w:rsidRPr="009D6126">
        <w:rPr>
          <w:color w:val="002060"/>
        </w:rPr>
        <w:t>RISULTATI</w:t>
      </w:r>
    </w:p>
    <w:p w:rsidR="00572432" w:rsidRPr="009D6126" w:rsidRDefault="00572432" w:rsidP="00572432">
      <w:pPr>
        <w:pStyle w:val="SOTTOTITOLOCAMPIONATO1"/>
        <w:rPr>
          <w:color w:val="002060"/>
        </w:rPr>
      </w:pPr>
      <w:r w:rsidRPr="009D6126">
        <w:rPr>
          <w:color w:val="002060"/>
        </w:rPr>
        <w:t>RISULTATI UFFICIALI GARE DEL 28/09/2019</w:t>
      </w:r>
    </w:p>
    <w:p w:rsidR="00572432" w:rsidRPr="009D6126" w:rsidRDefault="00572432" w:rsidP="00572432">
      <w:pPr>
        <w:pStyle w:val="SOTTOTITOLOCAMPIONATO20"/>
        <w:rPr>
          <w:color w:val="002060"/>
        </w:rPr>
      </w:pPr>
      <w:r w:rsidRPr="009D6126">
        <w:rPr>
          <w:color w:val="002060"/>
        </w:rPr>
        <w:t>Si trascrivono qui di seguito i risultati ufficiali delle gare disputate</w:t>
      </w:r>
    </w:p>
    <w:p w:rsidR="00572432" w:rsidRPr="009D6126" w:rsidRDefault="00572432" w:rsidP="005724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72432" w:rsidRPr="009D6126" w:rsidTr="00F765D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H - 1 Giornata - A</w:t>
                  </w:r>
                </w:p>
              </w:tc>
            </w:tr>
            <w:tr w:rsidR="00572432" w:rsidRPr="009D6126" w:rsidTr="00F765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CASTORANESE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ATLETICO SAN BEACH 2019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7 - 1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NEW RIVER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SOCCER COLONNELLA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POLISPORTIVA APPIGNANO TR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4 - 0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 CROCE </w:t>
                  </w:r>
                  <w:proofErr w:type="spellStart"/>
                  <w:r w:rsidRPr="009D6126">
                    <w:rPr>
                      <w:color w:val="002060"/>
                    </w:rPr>
                    <w:t>DI</w:t>
                  </w:r>
                  <w:proofErr w:type="spellEnd"/>
                  <w:r w:rsidRPr="009D6126">
                    <w:rPr>
                      <w:color w:val="002060"/>
                    </w:rPr>
                    <w:t xml:space="preserve"> CASALE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ALESSI LIBEROSPORT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ROCCAFLUVIONE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1 - 5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ROTELLESE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bl>
          <w:p w:rsidR="00572432" w:rsidRPr="009D6126" w:rsidRDefault="00572432" w:rsidP="00F765D0">
            <w:pPr>
              <w:rPr>
                <w:color w:val="002060"/>
                <w:sz w:val="24"/>
                <w:szCs w:val="24"/>
              </w:rPr>
            </w:pPr>
          </w:p>
        </w:tc>
      </w:tr>
    </w:tbl>
    <w:p w:rsidR="00E10D91" w:rsidRPr="009D6126" w:rsidRDefault="00E10D91" w:rsidP="00E10D91">
      <w:pPr>
        <w:pStyle w:val="TITOLOPRINC"/>
        <w:rPr>
          <w:color w:val="002060"/>
          <w:sz w:val="20"/>
          <w:szCs w:val="20"/>
        </w:rPr>
      </w:pPr>
    </w:p>
    <w:p w:rsidR="00602717" w:rsidRDefault="00602717" w:rsidP="00E10D91">
      <w:pPr>
        <w:pStyle w:val="TITOLOPRINC"/>
        <w:outlineLvl w:val="0"/>
        <w:rPr>
          <w:color w:val="002060"/>
        </w:rPr>
      </w:pPr>
    </w:p>
    <w:p w:rsidR="00602717" w:rsidRDefault="00602717" w:rsidP="00E10D91">
      <w:pPr>
        <w:pStyle w:val="TITOLOPRINC"/>
        <w:outlineLvl w:val="0"/>
        <w:rPr>
          <w:color w:val="002060"/>
        </w:rPr>
      </w:pPr>
    </w:p>
    <w:p w:rsidR="00602717" w:rsidRDefault="00602717" w:rsidP="00E10D91">
      <w:pPr>
        <w:pStyle w:val="TITOLOPRINC"/>
        <w:outlineLvl w:val="0"/>
        <w:rPr>
          <w:color w:val="002060"/>
        </w:rPr>
      </w:pPr>
    </w:p>
    <w:p w:rsidR="00E10D91" w:rsidRPr="009D6126" w:rsidRDefault="00E10D91" w:rsidP="00E10D91">
      <w:pPr>
        <w:pStyle w:val="TITOLOPRINC"/>
        <w:outlineLvl w:val="0"/>
        <w:rPr>
          <w:color w:val="002060"/>
        </w:rPr>
      </w:pPr>
      <w:r w:rsidRPr="009D6126">
        <w:rPr>
          <w:color w:val="002060"/>
        </w:rPr>
        <w:lastRenderedPageBreak/>
        <w:t>GIUDICE SPORTIVO</w:t>
      </w:r>
    </w:p>
    <w:p w:rsidR="00572432" w:rsidRPr="009D6126" w:rsidRDefault="00572432" w:rsidP="00572432">
      <w:pPr>
        <w:pStyle w:val="diffida"/>
        <w:rPr>
          <w:color w:val="002060"/>
        </w:rPr>
      </w:pPr>
      <w:r w:rsidRPr="009D6126">
        <w:rPr>
          <w:color w:val="002060"/>
        </w:rPr>
        <w:t>Il Giudice Sportivo, Avv. Roberto Mestichelli, con l assistenza del segretario Riccardo Giantomassi, nella seduta del 02/10/2019, ha adottato le decisioni che di seguito integralmente si riportano:</w:t>
      </w:r>
    </w:p>
    <w:p w:rsidR="00572432" w:rsidRPr="009D6126" w:rsidRDefault="00572432" w:rsidP="00572432">
      <w:pPr>
        <w:pStyle w:val="titolo10"/>
        <w:rPr>
          <w:color w:val="002060"/>
        </w:rPr>
      </w:pPr>
      <w:r w:rsidRPr="009D6126">
        <w:rPr>
          <w:color w:val="002060"/>
        </w:rPr>
        <w:t xml:space="preserve">GARE DEL 28/ 9/2019 </w:t>
      </w:r>
    </w:p>
    <w:p w:rsidR="00572432" w:rsidRPr="009D6126" w:rsidRDefault="00572432" w:rsidP="00572432">
      <w:pPr>
        <w:pStyle w:val="titolo7a"/>
        <w:rPr>
          <w:color w:val="002060"/>
        </w:rPr>
      </w:pPr>
      <w:r w:rsidRPr="009D6126">
        <w:rPr>
          <w:color w:val="002060"/>
        </w:rPr>
        <w:t xml:space="preserve">PROVVEDIMENTI DISCIPLINARI </w:t>
      </w:r>
    </w:p>
    <w:p w:rsidR="00572432" w:rsidRPr="009D6126" w:rsidRDefault="00572432" w:rsidP="00572432">
      <w:pPr>
        <w:pStyle w:val="TITOLO7B"/>
        <w:rPr>
          <w:color w:val="002060"/>
        </w:rPr>
      </w:pPr>
      <w:r w:rsidRPr="009D6126">
        <w:rPr>
          <w:color w:val="002060"/>
        </w:rPr>
        <w:t xml:space="preserve">In base alle risultanze degli atti ufficiali sono state deliberate le seguenti sanzioni disciplinari. </w:t>
      </w:r>
    </w:p>
    <w:p w:rsidR="00572432" w:rsidRPr="009D6126" w:rsidRDefault="00572432" w:rsidP="00572432">
      <w:pPr>
        <w:pStyle w:val="titolo30"/>
        <w:rPr>
          <w:color w:val="002060"/>
        </w:rPr>
      </w:pPr>
      <w:r w:rsidRPr="009D6126">
        <w:rPr>
          <w:color w:val="002060"/>
        </w:rPr>
        <w:t xml:space="preserve">A CARICO </w:t>
      </w:r>
      <w:proofErr w:type="spellStart"/>
      <w:r w:rsidRPr="009D6126">
        <w:rPr>
          <w:color w:val="002060"/>
        </w:rPr>
        <w:t>DI</w:t>
      </w:r>
      <w:proofErr w:type="spellEnd"/>
      <w:r w:rsidRPr="009D6126">
        <w:rPr>
          <w:color w:val="002060"/>
        </w:rPr>
        <w:t xml:space="preserve"> SOCIETA' </w:t>
      </w:r>
    </w:p>
    <w:p w:rsidR="00572432" w:rsidRPr="009D6126" w:rsidRDefault="00572432" w:rsidP="00572432">
      <w:pPr>
        <w:pStyle w:val="titolo20"/>
        <w:rPr>
          <w:color w:val="002060"/>
        </w:rPr>
      </w:pPr>
      <w:r w:rsidRPr="009D6126">
        <w:rPr>
          <w:color w:val="002060"/>
        </w:rPr>
        <w:t xml:space="preserve">AMMENDA </w:t>
      </w:r>
    </w:p>
    <w:p w:rsidR="00572432" w:rsidRPr="009D6126" w:rsidRDefault="00572432" w:rsidP="00572432">
      <w:pPr>
        <w:pStyle w:val="diffida"/>
        <w:spacing w:before="80" w:beforeAutospacing="0" w:after="40" w:afterAutospacing="0"/>
        <w:jc w:val="left"/>
        <w:rPr>
          <w:color w:val="002060"/>
        </w:rPr>
      </w:pPr>
      <w:r w:rsidRPr="009D6126">
        <w:rPr>
          <w:color w:val="002060"/>
        </w:rPr>
        <w:t xml:space="preserve">Euro 30,00 ROTELLESE </w:t>
      </w:r>
      <w:r w:rsidRPr="009D6126">
        <w:rPr>
          <w:color w:val="002060"/>
        </w:rPr>
        <w:br/>
        <w:t xml:space="preserve">Per mancanza di acqua calda negli spogliatoi. </w:t>
      </w:r>
    </w:p>
    <w:p w:rsidR="00572432" w:rsidRPr="009D6126" w:rsidRDefault="00572432" w:rsidP="00572432">
      <w:pPr>
        <w:pStyle w:val="titolo30"/>
        <w:rPr>
          <w:color w:val="002060"/>
        </w:rPr>
      </w:pPr>
      <w:r w:rsidRPr="009D6126">
        <w:rPr>
          <w:color w:val="002060"/>
        </w:rPr>
        <w:t xml:space="preserve">A CARICO CALCIATORI ESPULSI DAL CAMPO </w:t>
      </w:r>
    </w:p>
    <w:p w:rsidR="00572432" w:rsidRPr="009D6126" w:rsidRDefault="00572432" w:rsidP="00572432">
      <w:pPr>
        <w:pStyle w:val="titolo20"/>
        <w:rPr>
          <w:color w:val="002060"/>
        </w:rPr>
      </w:pPr>
      <w:r w:rsidRPr="009D6126">
        <w:rPr>
          <w:color w:val="002060"/>
        </w:rPr>
        <w:t xml:space="preserve">SQUALIFICA PER QUATTRO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TOFONI CRISTIANO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(POLISPORTIVA FORCESE)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w:t>
            </w:r>
          </w:p>
        </w:tc>
      </w:tr>
    </w:tbl>
    <w:p w:rsidR="00572432" w:rsidRPr="009D6126" w:rsidRDefault="00572432" w:rsidP="00572432">
      <w:pPr>
        <w:pStyle w:val="diffida"/>
        <w:spacing w:before="80" w:beforeAutospacing="0" w:after="40" w:afterAutospacing="0"/>
        <w:jc w:val="left"/>
        <w:rPr>
          <w:color w:val="002060"/>
        </w:rPr>
      </w:pPr>
      <w:r w:rsidRPr="009D6126">
        <w:rPr>
          <w:color w:val="002060"/>
        </w:rPr>
        <w:t xml:space="preserve">Per condotta violenta nei confronti di un avversario. Sanzione aggravata rispetto al minimo edittale in quanto commessa a gioco fermo. </w:t>
      </w:r>
    </w:p>
    <w:p w:rsidR="00572432" w:rsidRPr="009D6126" w:rsidRDefault="00572432" w:rsidP="00572432">
      <w:pPr>
        <w:pStyle w:val="titolo30"/>
        <w:rPr>
          <w:color w:val="002060"/>
        </w:rPr>
      </w:pPr>
      <w:r w:rsidRPr="009D6126">
        <w:rPr>
          <w:color w:val="002060"/>
        </w:rPr>
        <w:t xml:space="preserve">A CARICO CALCIATORI NON ESPULSI DAL CAMPO </w:t>
      </w:r>
    </w:p>
    <w:p w:rsidR="00572432" w:rsidRPr="009D6126" w:rsidRDefault="00572432" w:rsidP="00572432">
      <w:pPr>
        <w:pStyle w:val="titolo20"/>
        <w:rPr>
          <w:color w:val="002060"/>
        </w:rPr>
      </w:pPr>
      <w:r w:rsidRPr="009D612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CAUCCI DANIELE</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(ALESSI LIBEROSPORT ASCOLI)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DEANGELIS GIANLUCA</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(ALESSI LIBEROSPORT ASCOLI)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FARINA ANDREA</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(ALESSI LIBEROSPORT ASCOLI)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FEDERICI ANDREA</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(ALESSI LIBEROSPORT ASCOLI)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RIPANI ANDREA</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(ALESSI LIBEROSPORT ASCOLI)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BRUNI GAETANO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(ATLETICO SAN BEACH 2019)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GIACOMINI ROBERTO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(COLLISPORTVILLAGE)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CIABATTONI MARCO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(CROCE </w:t>
            </w:r>
            <w:proofErr w:type="spellStart"/>
            <w:r w:rsidRPr="009D6126">
              <w:rPr>
                <w:color w:val="002060"/>
              </w:rPr>
              <w:t>DI</w:t>
            </w:r>
            <w:proofErr w:type="spellEnd"/>
            <w:r w:rsidRPr="009D6126">
              <w:rPr>
                <w:color w:val="002060"/>
              </w:rPr>
              <w:t xml:space="preserve"> CASALE)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IPPOLITI FRANCESCO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(CROCE </w:t>
            </w:r>
            <w:proofErr w:type="spellStart"/>
            <w:r w:rsidRPr="009D6126">
              <w:rPr>
                <w:color w:val="002060"/>
              </w:rPr>
              <w:t>DI</w:t>
            </w:r>
            <w:proofErr w:type="spellEnd"/>
            <w:r w:rsidRPr="009D6126">
              <w:rPr>
                <w:color w:val="002060"/>
              </w:rPr>
              <w:t xml:space="preserve"> CASALE)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PASSARETTI SIMONE</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(CROCE </w:t>
            </w:r>
            <w:proofErr w:type="spellStart"/>
            <w:r w:rsidRPr="009D6126">
              <w:rPr>
                <w:color w:val="002060"/>
              </w:rPr>
              <w:t>DI</w:t>
            </w:r>
            <w:proofErr w:type="spellEnd"/>
            <w:r w:rsidRPr="009D6126">
              <w:rPr>
                <w:color w:val="002060"/>
              </w:rPr>
              <w:t xml:space="preserve"> CASALE)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TROBBIANI TOMASSO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(CROCE </w:t>
            </w:r>
            <w:proofErr w:type="spellStart"/>
            <w:r w:rsidRPr="009D6126">
              <w:rPr>
                <w:color w:val="002060"/>
              </w:rPr>
              <w:t>DI</w:t>
            </w:r>
            <w:proofErr w:type="spellEnd"/>
            <w:r w:rsidRPr="009D6126">
              <w:rPr>
                <w:color w:val="002060"/>
              </w:rPr>
              <w:t xml:space="preserve"> CASALE)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VIRGILI CLAUDIO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(CROCE </w:t>
            </w:r>
            <w:proofErr w:type="spellStart"/>
            <w:r w:rsidRPr="009D6126">
              <w:rPr>
                <w:color w:val="002060"/>
              </w:rPr>
              <w:t>DI</w:t>
            </w:r>
            <w:proofErr w:type="spellEnd"/>
            <w:r w:rsidRPr="009D6126">
              <w:rPr>
                <w:color w:val="002060"/>
              </w:rPr>
              <w:t xml:space="preserve"> CASALE)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CROCI ALESSIO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(MICIO UNITED)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PEZZOLI GIORGIO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(MICIO UNITED)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ROSATI SIMONE</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(MICIO UNITED)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BIONDI LORENZO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(NEW RIVER)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CURZI LEONARDO BRUNO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(NEW RIVER)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NIRO VINCENZO ROCCO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(POLISPORTIVA APPIGNANO TR)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CATALANI GIULIANO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(POLISPORTIVA FORCESE)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FUNARI MATTEO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(POLISPORTIVA FORCESE)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LAURENZI ANTONIO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(POLISPORTIVA FORCESE)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MORICHETTI ANDREA</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(POLISPORTIVA FORCESE)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AZZANESI ENRICO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(PORTA ROMANA)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CAPPONI CLAUDIO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(PORTA ROMANA)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LAURENZI GIANLUCA</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(PORTA ROMANA)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NATALI LUDOVICO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(PORTA ROMANA)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ORSOLINI MATTEO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(PORTA ROMANA)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VESPA MATTEO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(PORTA ROMANA)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BOCCANERA SALVATORE</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(ROTELLESE)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CAPRIOTTI DAVIDE</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(ROTELLESE)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FIORAVANTI STEFANO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(ROTELLESE)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LATINI ANDREA</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(ROTELLESE)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FIORAVANTI CHRISTIAN</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(SOCCER COLONNELLA CALCIO)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GRANATO FRANCESCO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(SOCCER COLONNELLA CALCIO)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PACI CRISTIAN</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(SOCCER COLONNELLA CALCIO)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PICA MARCO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(SOCCER COLONNELLA CALCIO) </w:t>
            </w:r>
          </w:p>
        </w:tc>
      </w:tr>
    </w:tbl>
    <w:p w:rsidR="00E10D91" w:rsidRPr="009D6126" w:rsidRDefault="00E10D91" w:rsidP="00E10D91">
      <w:pPr>
        <w:pStyle w:val="breakline"/>
        <w:rPr>
          <w:color w:val="002060"/>
        </w:rPr>
      </w:pPr>
    </w:p>
    <w:p w:rsidR="00572432" w:rsidRPr="009D6126" w:rsidRDefault="00572432" w:rsidP="00E10D91">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E10D91" w:rsidRPr="009D6126" w:rsidTr="003B22E2">
        <w:trPr>
          <w:trHeight w:val="524"/>
        </w:trPr>
        <w:tc>
          <w:tcPr>
            <w:tcW w:w="3373" w:type="dxa"/>
            <w:shd w:val="clear" w:color="auto" w:fill="auto"/>
            <w:vAlign w:val="center"/>
          </w:tcPr>
          <w:p w:rsidR="00E10D91" w:rsidRPr="009D6126" w:rsidRDefault="00E10D91" w:rsidP="003B22E2">
            <w:pPr>
              <w:pStyle w:val="LndNormale1"/>
              <w:snapToGrid w:val="0"/>
              <w:jc w:val="center"/>
              <w:rPr>
                <w:color w:val="002060"/>
              </w:rPr>
            </w:pPr>
            <w:r w:rsidRPr="009D6126">
              <w:rPr>
                <w:color w:val="002060"/>
              </w:rPr>
              <w:t>Il Segretario</w:t>
            </w:r>
          </w:p>
          <w:p w:rsidR="00E10D91" w:rsidRPr="009D6126" w:rsidRDefault="00E10D91" w:rsidP="003B22E2">
            <w:pPr>
              <w:pStyle w:val="LndNormale1"/>
              <w:jc w:val="center"/>
              <w:rPr>
                <w:color w:val="002060"/>
              </w:rPr>
            </w:pPr>
            <w:r w:rsidRPr="009D6126">
              <w:rPr>
                <w:color w:val="002060"/>
              </w:rPr>
              <w:t>(</w:t>
            </w:r>
            <w:r w:rsidRPr="009D6126">
              <w:rPr>
                <w:i/>
                <w:color w:val="002060"/>
              </w:rPr>
              <w:t>Riccardo Giantomassi</w:t>
            </w:r>
            <w:r w:rsidRPr="009D6126">
              <w:rPr>
                <w:color w:val="002060"/>
              </w:rPr>
              <w:t>)</w:t>
            </w:r>
          </w:p>
        </w:tc>
        <w:tc>
          <w:tcPr>
            <w:tcW w:w="3374" w:type="dxa"/>
            <w:shd w:val="clear" w:color="auto" w:fill="auto"/>
          </w:tcPr>
          <w:p w:rsidR="00E10D91" w:rsidRPr="009D6126" w:rsidRDefault="00E10D91" w:rsidP="003B22E2">
            <w:pPr>
              <w:snapToGrid w:val="0"/>
              <w:rPr>
                <w:rFonts w:ascii="Arial" w:hAnsi="Arial" w:cs="Arial"/>
                <w:color w:val="002060"/>
                <w:sz w:val="22"/>
              </w:rPr>
            </w:pPr>
          </w:p>
          <w:p w:rsidR="00E10D91" w:rsidRPr="009D6126" w:rsidRDefault="00E10D91" w:rsidP="003B22E2">
            <w:pPr>
              <w:pStyle w:val="LndNormale1"/>
              <w:jc w:val="left"/>
              <w:rPr>
                <w:color w:val="002060"/>
              </w:rPr>
            </w:pPr>
          </w:p>
        </w:tc>
        <w:tc>
          <w:tcPr>
            <w:tcW w:w="3372" w:type="dxa"/>
            <w:shd w:val="clear" w:color="auto" w:fill="auto"/>
            <w:vAlign w:val="center"/>
          </w:tcPr>
          <w:p w:rsidR="00E10D91" w:rsidRPr="009D6126" w:rsidRDefault="00E10D91" w:rsidP="003B22E2">
            <w:pPr>
              <w:pStyle w:val="LndNormale1"/>
              <w:snapToGrid w:val="0"/>
              <w:jc w:val="center"/>
              <w:rPr>
                <w:color w:val="002060"/>
              </w:rPr>
            </w:pPr>
            <w:r w:rsidRPr="009D6126">
              <w:rPr>
                <w:color w:val="002060"/>
              </w:rPr>
              <w:t>Il Giudice Sportivo</w:t>
            </w:r>
          </w:p>
          <w:p w:rsidR="00E10D91" w:rsidRPr="009D6126" w:rsidRDefault="00E10D91" w:rsidP="003B22E2">
            <w:pPr>
              <w:pStyle w:val="LndNormale1"/>
              <w:jc w:val="center"/>
              <w:rPr>
                <w:color w:val="002060"/>
              </w:rPr>
            </w:pPr>
            <w:r w:rsidRPr="009D6126">
              <w:rPr>
                <w:color w:val="002060"/>
              </w:rPr>
              <w:t>(</w:t>
            </w:r>
            <w:r w:rsidRPr="009D6126">
              <w:rPr>
                <w:i/>
                <w:color w:val="002060"/>
              </w:rPr>
              <w:t>Roberto Mestichelli</w:t>
            </w:r>
            <w:r w:rsidRPr="009D6126">
              <w:rPr>
                <w:color w:val="002060"/>
              </w:rPr>
              <w:t>)</w:t>
            </w:r>
          </w:p>
        </w:tc>
      </w:tr>
    </w:tbl>
    <w:p w:rsidR="001128E3" w:rsidRDefault="001128E3" w:rsidP="00E10D91">
      <w:pPr>
        <w:pStyle w:val="TITOLOPRINC"/>
        <w:outlineLvl w:val="0"/>
        <w:rPr>
          <w:color w:val="002060"/>
        </w:rPr>
      </w:pPr>
    </w:p>
    <w:p w:rsidR="00602717" w:rsidRPr="009D6126" w:rsidRDefault="00602717" w:rsidP="00E10D91">
      <w:pPr>
        <w:pStyle w:val="TITOLOPRINC"/>
        <w:outlineLvl w:val="0"/>
        <w:rPr>
          <w:color w:val="002060"/>
        </w:rPr>
      </w:pPr>
    </w:p>
    <w:p w:rsidR="00E10D91" w:rsidRPr="009D6126" w:rsidRDefault="00E10D91" w:rsidP="00E10D91">
      <w:pPr>
        <w:pStyle w:val="TITOLOPRINC"/>
        <w:outlineLvl w:val="0"/>
        <w:rPr>
          <w:color w:val="002060"/>
        </w:rPr>
      </w:pPr>
      <w:r w:rsidRPr="009D6126">
        <w:rPr>
          <w:color w:val="002060"/>
        </w:rPr>
        <w:lastRenderedPageBreak/>
        <w:t>CLASSIFICHE</w:t>
      </w:r>
    </w:p>
    <w:p w:rsidR="00572432" w:rsidRPr="009D6126" w:rsidRDefault="00572432" w:rsidP="00572432">
      <w:pPr>
        <w:pStyle w:val="SOTTOTITOLOCAMPIONATO1"/>
        <w:rPr>
          <w:color w:val="002060"/>
        </w:rPr>
      </w:pPr>
      <w:r w:rsidRPr="009D6126">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572432" w:rsidRPr="009D6126" w:rsidTr="00F765D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PE</w:t>
            </w:r>
          </w:p>
        </w:tc>
      </w:tr>
      <w:tr w:rsidR="00572432" w:rsidRPr="009D6126" w:rsidTr="00F765D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A.P.D.</w:t>
            </w:r>
            <w:proofErr w:type="spellEnd"/>
            <w:r w:rsidRPr="009D6126">
              <w:rPr>
                <w:color w:val="002060"/>
                <w:sz w:val="16"/>
                <w:szCs w:val="16"/>
              </w:rP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SOCCER COLONNELLA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r w:rsidRPr="009D612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ROTELLESE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CROCE </w:t>
            </w:r>
            <w:proofErr w:type="spellStart"/>
            <w:r w:rsidRPr="009D6126">
              <w:rPr>
                <w:color w:val="002060"/>
                <w:sz w:val="16"/>
                <w:szCs w:val="16"/>
              </w:rPr>
              <w:t>DI</w:t>
            </w:r>
            <w:proofErr w:type="spellEnd"/>
            <w:r w:rsidRPr="009D6126">
              <w:rPr>
                <w:color w:val="002060"/>
                <w:sz w:val="16"/>
                <w:szCs w:val="16"/>
              </w:rPr>
              <w:t xml:space="preserve">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602717" w:rsidRDefault="00572432" w:rsidP="00F765D0">
            <w:pPr>
              <w:pStyle w:val="ROWTABELLA"/>
              <w:rPr>
                <w:color w:val="002060"/>
                <w:sz w:val="16"/>
                <w:szCs w:val="16"/>
                <w:lang w:val="en-US"/>
              </w:rPr>
            </w:pPr>
            <w:r w:rsidRPr="00602717">
              <w:rPr>
                <w:color w:val="002060"/>
                <w:sz w:val="16"/>
                <w:szCs w:val="16"/>
                <w:lang w:val="en-US"/>
              </w:rPr>
              <w:t>A.S.D. NEW RIVER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602717" w:rsidRDefault="00572432" w:rsidP="00F765D0">
            <w:pPr>
              <w:pStyle w:val="ROWTABELLA"/>
              <w:rPr>
                <w:color w:val="002060"/>
                <w:sz w:val="16"/>
                <w:szCs w:val="16"/>
                <w:lang w:val="en-US"/>
              </w:rPr>
            </w:pPr>
            <w:r w:rsidRPr="00602717">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bl>
    <w:p w:rsidR="00E10D91" w:rsidRPr="009D6126" w:rsidRDefault="00E10D91" w:rsidP="00E10D91">
      <w:pPr>
        <w:pStyle w:val="TITOLOPRINC"/>
        <w:rPr>
          <w:color w:val="002060"/>
        </w:rPr>
      </w:pPr>
    </w:p>
    <w:p w:rsidR="00E10D91" w:rsidRPr="009D6126" w:rsidRDefault="00E10D91" w:rsidP="00E10D91">
      <w:pPr>
        <w:pStyle w:val="TITOLOPRINC"/>
        <w:rPr>
          <w:color w:val="002060"/>
        </w:rPr>
      </w:pPr>
      <w:r w:rsidRPr="009D6126">
        <w:rPr>
          <w:color w:val="002060"/>
        </w:rPr>
        <w:t>PROGRAMMA GARE</w:t>
      </w:r>
    </w:p>
    <w:p w:rsidR="001128E3" w:rsidRPr="009D6126" w:rsidRDefault="001128E3" w:rsidP="001128E3">
      <w:pPr>
        <w:pStyle w:val="SOTTOTITOLOCAMPIONATO1"/>
        <w:rPr>
          <w:color w:val="002060"/>
        </w:rPr>
      </w:pPr>
      <w:r w:rsidRPr="009D6126">
        <w:rPr>
          <w:color w:val="002060"/>
        </w:rPr>
        <w:t>GIRONE H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31"/>
        <w:gridCol w:w="2028"/>
        <w:gridCol w:w="420"/>
        <w:gridCol w:w="1062"/>
        <w:gridCol w:w="2295"/>
        <w:gridCol w:w="2026"/>
      </w:tblGrid>
      <w:tr w:rsidR="001128E3" w:rsidRPr="009D6126" w:rsidTr="00F765D0">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1</w:t>
            </w:r>
          </w:p>
        </w:tc>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Data/Ora</w:t>
            </w:r>
          </w:p>
        </w:tc>
        <w:tc>
          <w:tcPr>
            <w:tcW w:w="11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Impianto</w:t>
            </w:r>
          </w:p>
        </w:tc>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Localita' Impianto</w:t>
            </w:r>
          </w:p>
        </w:tc>
      </w:tr>
      <w:tr w:rsidR="001128E3" w:rsidRPr="009D6126" w:rsidTr="00F765D0">
        <w:trPr>
          <w:trHeight w:val="165"/>
        </w:trPr>
        <w:tc>
          <w:tcPr>
            <w:tcW w:w="1069" w:type="pct"/>
            <w:tcBorders>
              <w:top w:val="outset" w:sz="6" w:space="0" w:color="auto"/>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ALESSI LIBEROSPORT ASCOLI</w:t>
            </w:r>
          </w:p>
        </w:tc>
        <w:tc>
          <w:tcPr>
            <w:tcW w:w="1018"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POLISPORTIVA APPIGNANO TR</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05/10/2019 14:30</w:t>
            </w:r>
          </w:p>
        </w:tc>
        <w:tc>
          <w:tcPr>
            <w:tcW w:w="1152"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VELODROMO MONTICELLI</w:t>
            </w:r>
          </w:p>
        </w:tc>
        <w:tc>
          <w:tcPr>
            <w:tcW w:w="1018"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ASCOLI PICENO</w:t>
            </w:r>
          </w:p>
        </w:tc>
      </w:tr>
      <w:tr w:rsidR="001128E3" w:rsidRPr="009D6126" w:rsidTr="00F765D0">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ATLETICO SAN BEACH 2019</w:t>
            </w:r>
          </w:p>
        </w:tc>
        <w:tc>
          <w:tcPr>
            <w:tcW w:w="1018"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POLISPORTIVA FORCESE</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05/10/2019 15:30</w:t>
            </w:r>
          </w:p>
        </w:tc>
        <w:tc>
          <w:tcPr>
            <w:tcW w:w="1152"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COMUNALE - VIA BARATTELLE</w:t>
            </w:r>
          </w:p>
        </w:tc>
        <w:tc>
          <w:tcPr>
            <w:tcW w:w="1018"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MONTEPRANDONE</w:t>
            </w:r>
          </w:p>
        </w:tc>
      </w:tr>
      <w:tr w:rsidR="001128E3" w:rsidRPr="009D6126" w:rsidTr="00F765D0">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COLLISPORTVILLAGE</w:t>
            </w:r>
          </w:p>
        </w:tc>
        <w:tc>
          <w:tcPr>
            <w:tcW w:w="1018"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NEW RIVER</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05/10/2019 15:30</w:t>
            </w:r>
          </w:p>
        </w:tc>
        <w:tc>
          <w:tcPr>
            <w:tcW w:w="1152"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COMUNALE COLLE VACCARO</w:t>
            </w:r>
          </w:p>
        </w:tc>
        <w:tc>
          <w:tcPr>
            <w:tcW w:w="1018"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COLLI DEL TRONTO</w:t>
            </w:r>
          </w:p>
        </w:tc>
      </w:tr>
      <w:tr w:rsidR="001128E3" w:rsidRPr="009D6126" w:rsidTr="00F765D0">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 xml:space="preserve">CROCE </w:t>
            </w:r>
            <w:proofErr w:type="spellStart"/>
            <w:r w:rsidRPr="009D6126">
              <w:rPr>
                <w:color w:val="002060"/>
              </w:rPr>
              <w:t>DI</w:t>
            </w:r>
            <w:proofErr w:type="spellEnd"/>
            <w:r w:rsidRPr="009D6126">
              <w:rPr>
                <w:color w:val="002060"/>
              </w:rPr>
              <w:t xml:space="preserve"> CASALE</w:t>
            </w:r>
          </w:p>
        </w:tc>
        <w:tc>
          <w:tcPr>
            <w:tcW w:w="1018"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ROTELLESE</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05/10/2019 15:30</w:t>
            </w:r>
          </w:p>
        </w:tc>
        <w:tc>
          <w:tcPr>
            <w:tcW w:w="1152"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COMUNALE STRADA STATALE 78</w:t>
            </w:r>
          </w:p>
        </w:tc>
        <w:tc>
          <w:tcPr>
            <w:tcW w:w="1018"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COMUNANZA</w:t>
            </w:r>
          </w:p>
        </w:tc>
      </w:tr>
      <w:tr w:rsidR="001128E3" w:rsidRPr="009D6126" w:rsidTr="00F765D0">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MICIO UNITED</w:t>
            </w:r>
          </w:p>
        </w:tc>
        <w:tc>
          <w:tcPr>
            <w:tcW w:w="1018"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CASTORANESE</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05/10/2019 14:30</w:t>
            </w:r>
          </w:p>
        </w:tc>
        <w:tc>
          <w:tcPr>
            <w:tcW w:w="1152"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"LA ROCCA" SAN BENEDETTO</w:t>
            </w:r>
          </w:p>
        </w:tc>
        <w:tc>
          <w:tcPr>
            <w:tcW w:w="1018"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SAN BENEDETTO DEL TRONTO</w:t>
            </w:r>
          </w:p>
        </w:tc>
      </w:tr>
      <w:tr w:rsidR="001128E3" w:rsidRPr="009D6126" w:rsidTr="00F765D0">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POLISPORTIVA BORGOSOLESTA</w:t>
            </w:r>
          </w:p>
        </w:tc>
        <w:tc>
          <w:tcPr>
            <w:tcW w:w="1018"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ROCCAFLUVIONE</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05/10/2019 16:45</w:t>
            </w:r>
          </w:p>
        </w:tc>
        <w:tc>
          <w:tcPr>
            <w:tcW w:w="1152"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CAMPO COMUNALE MONTEROCCO</w:t>
            </w:r>
          </w:p>
        </w:tc>
        <w:tc>
          <w:tcPr>
            <w:tcW w:w="1018"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ASCOLI PICENO</w:t>
            </w:r>
          </w:p>
        </w:tc>
      </w:tr>
      <w:tr w:rsidR="001128E3" w:rsidRPr="009D6126" w:rsidTr="00F765D0">
        <w:trPr>
          <w:trHeight w:val="165"/>
        </w:trPr>
        <w:tc>
          <w:tcPr>
            <w:tcW w:w="1069" w:type="pct"/>
            <w:tcBorders>
              <w:top w:val="nil"/>
              <w:left w:val="outset" w:sz="6" w:space="0" w:color="auto"/>
              <w:bottom w:val="outset" w:sz="6" w:space="0" w:color="auto"/>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SOCCER COLONNELLA CALCIO</w:t>
            </w:r>
          </w:p>
        </w:tc>
        <w:tc>
          <w:tcPr>
            <w:tcW w:w="1018"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PORTA ROMANA</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05/10/2019 15:30</w:t>
            </w:r>
          </w:p>
        </w:tc>
        <w:tc>
          <w:tcPr>
            <w:tcW w:w="1152"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COMUNALE</w:t>
            </w:r>
          </w:p>
        </w:tc>
        <w:tc>
          <w:tcPr>
            <w:tcW w:w="1018"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COLONNELLA</w:t>
            </w:r>
          </w:p>
        </w:tc>
      </w:tr>
    </w:tbl>
    <w:p w:rsidR="001128E3" w:rsidRPr="009D6126" w:rsidRDefault="001128E3" w:rsidP="00E10D91">
      <w:pPr>
        <w:pStyle w:val="TITOLOPRINC"/>
        <w:rPr>
          <w:color w:val="002060"/>
        </w:rPr>
      </w:pPr>
    </w:p>
    <w:p w:rsidR="00E10D91" w:rsidRPr="009D6126" w:rsidRDefault="00E10D91" w:rsidP="00044F36">
      <w:pPr>
        <w:pStyle w:val="breakline"/>
        <w:rPr>
          <w:color w:val="002060"/>
        </w:rPr>
      </w:pPr>
    </w:p>
    <w:p w:rsidR="00E10D91" w:rsidRPr="009D6126" w:rsidRDefault="00E10D91" w:rsidP="00E10D91">
      <w:pPr>
        <w:pStyle w:val="TITOLOCAMPIONATO"/>
        <w:shd w:val="clear" w:color="auto" w:fill="CCCCCC"/>
        <w:spacing w:before="0" w:beforeAutospacing="0" w:after="0" w:afterAutospacing="0"/>
        <w:outlineLvl w:val="0"/>
        <w:rPr>
          <w:color w:val="002060"/>
        </w:rPr>
      </w:pPr>
      <w:r w:rsidRPr="009D6126">
        <w:rPr>
          <w:color w:val="002060"/>
        </w:rPr>
        <w:t>JUNIORES UNDER 19 PROVINCIALE ASCOLI</w:t>
      </w:r>
    </w:p>
    <w:p w:rsidR="00E10D91" w:rsidRPr="009D6126" w:rsidRDefault="00E10D91" w:rsidP="00E10D91">
      <w:pPr>
        <w:pStyle w:val="TITOLOPRINC"/>
        <w:rPr>
          <w:color w:val="002060"/>
        </w:rPr>
      </w:pPr>
      <w:r w:rsidRPr="009D6126">
        <w:rPr>
          <w:color w:val="002060"/>
        </w:rPr>
        <w:t>VARIAZIONI GARE</w:t>
      </w:r>
    </w:p>
    <w:p w:rsidR="00572432" w:rsidRPr="009D6126" w:rsidRDefault="00572432" w:rsidP="00572432">
      <w:pPr>
        <w:pStyle w:val="SOTTOTITOLOCAMPIONATO1"/>
        <w:rPr>
          <w:color w:val="002060"/>
        </w:rPr>
      </w:pPr>
      <w:r w:rsidRPr="009D6126">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572432" w:rsidRPr="009D6126" w:rsidTr="0057243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proofErr w:type="spellStart"/>
            <w:r w:rsidRPr="009D6126">
              <w:rPr>
                <w:color w:val="002060"/>
              </w:rPr>
              <w:t>N°</w:t>
            </w:r>
            <w:proofErr w:type="spellEnd"/>
            <w:r w:rsidRPr="009D6126">
              <w:rPr>
                <w:color w:val="002060"/>
              </w:rPr>
              <w:t xml:space="preserve"> </w:t>
            </w:r>
            <w:proofErr w:type="spellStart"/>
            <w:r w:rsidRPr="009D6126">
              <w:rPr>
                <w:color w:val="002060"/>
              </w:rPr>
              <w:t>Gior</w:t>
            </w:r>
            <w:proofErr w:type="spellEnd"/>
            <w:r w:rsidRPr="009D6126">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 xml:space="preserve">Data </w:t>
            </w:r>
            <w:proofErr w:type="spellStart"/>
            <w:r w:rsidRPr="009D6126">
              <w:rPr>
                <w:color w:val="002060"/>
              </w:rPr>
              <w:t>Orig</w:t>
            </w:r>
            <w:proofErr w:type="spellEnd"/>
            <w:r w:rsidRPr="009D6126">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 xml:space="preserve">Ora </w:t>
            </w:r>
            <w:proofErr w:type="spellStart"/>
            <w:r w:rsidRPr="009D6126">
              <w:rPr>
                <w:color w:val="002060"/>
              </w:rPr>
              <w:t>Orig</w:t>
            </w:r>
            <w:proofErr w:type="spellEnd"/>
            <w:r w:rsidRPr="009D6126">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Impianto</w:t>
            </w:r>
          </w:p>
        </w:tc>
      </w:tr>
      <w:tr w:rsidR="00572432" w:rsidRPr="009D6126" w:rsidTr="0057243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06/10/2019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REAL VIRTUS PAGLIARE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SAN MARCO SERV. LORESE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05/10/2019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10:30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rPr>
                <w:color w:val="002060"/>
                <w:sz w:val="24"/>
                <w:szCs w:val="24"/>
              </w:rPr>
            </w:pPr>
          </w:p>
        </w:tc>
      </w:tr>
      <w:tr w:rsidR="00572432" w:rsidRPr="009D6126" w:rsidTr="0057243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07/10/2019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UNIONE PIAZZA IMMACOLATA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OFFIDA </w:t>
            </w:r>
            <w:proofErr w:type="spellStart"/>
            <w:r w:rsidRPr="009D6126">
              <w:rPr>
                <w:color w:val="002060"/>
              </w:rPr>
              <w:t>A.S.D.</w:t>
            </w:r>
            <w:proofErr w:type="spellEnd"/>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06/10/2019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17:30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rPr>
                <w:color w:val="002060"/>
                <w:sz w:val="24"/>
                <w:szCs w:val="24"/>
              </w:rPr>
            </w:pPr>
          </w:p>
        </w:tc>
      </w:tr>
    </w:tbl>
    <w:p w:rsidR="00572432" w:rsidRPr="009D6126" w:rsidRDefault="00572432" w:rsidP="00E10D91">
      <w:pPr>
        <w:pStyle w:val="TITOLOPRINC"/>
        <w:rPr>
          <w:color w:val="002060"/>
        </w:rPr>
      </w:pPr>
    </w:p>
    <w:p w:rsidR="00E10D91" w:rsidRPr="009D6126" w:rsidRDefault="00E10D91" w:rsidP="00E10D91">
      <w:pPr>
        <w:pStyle w:val="TITOLOPRINC"/>
        <w:rPr>
          <w:color w:val="002060"/>
        </w:rPr>
      </w:pPr>
      <w:r w:rsidRPr="009D6126">
        <w:rPr>
          <w:color w:val="002060"/>
        </w:rPr>
        <w:t>RISULTATI</w:t>
      </w:r>
    </w:p>
    <w:p w:rsidR="00572432" w:rsidRPr="009D6126" w:rsidRDefault="00572432" w:rsidP="00572432">
      <w:pPr>
        <w:pStyle w:val="SOTTOTITOLOCAMPIONATO1"/>
        <w:rPr>
          <w:color w:val="002060"/>
        </w:rPr>
      </w:pPr>
      <w:r w:rsidRPr="009D6126">
        <w:rPr>
          <w:color w:val="002060"/>
        </w:rPr>
        <w:t>RISULTATI UFFICIALI GARE DEL 29/09/2019</w:t>
      </w:r>
    </w:p>
    <w:p w:rsidR="00572432" w:rsidRPr="009D6126" w:rsidRDefault="00572432" w:rsidP="00572432">
      <w:pPr>
        <w:pStyle w:val="SOTTOTITOLOCAMPIONATO20"/>
        <w:rPr>
          <w:color w:val="002060"/>
        </w:rPr>
      </w:pPr>
      <w:r w:rsidRPr="009D6126">
        <w:rPr>
          <w:color w:val="002060"/>
        </w:rPr>
        <w:t>Si trascrivono qui di seguito i risultati ufficiali delle gare disputate</w:t>
      </w:r>
    </w:p>
    <w:p w:rsidR="00572432" w:rsidRPr="009D6126" w:rsidRDefault="00572432" w:rsidP="005724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72432" w:rsidRPr="009D6126" w:rsidTr="00F765D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lastRenderedPageBreak/>
                    <w:t>GIRONE D - 1 Giornata - A</w:t>
                  </w:r>
                </w:p>
              </w:tc>
            </w:tr>
            <w:tr w:rsidR="00572432" w:rsidRPr="009D6126" w:rsidTr="00F765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AZZURRA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CASTIGNANO </w:t>
                  </w:r>
                  <w:proofErr w:type="spellStart"/>
                  <w:r w:rsidRPr="009D6126">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2 - 6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MONTEFIORE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3 - 1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(1) OFFIDA </w:t>
                  </w:r>
                  <w:proofErr w:type="spellStart"/>
                  <w:r w:rsidRPr="009D6126">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(2) SAN MARCO SERV. LORESE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PETRITOLI 1960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6 - 1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(2) U.S.A. </w:t>
                  </w:r>
                  <w:proofErr w:type="spellStart"/>
                  <w:r w:rsidRPr="009D6126">
                    <w:rPr>
                      <w:color w:val="002060"/>
                    </w:rPr>
                    <w:t>S.CATERINA</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1 - 6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c>
                <w:tcPr>
                  <w:tcW w:w="4700" w:type="dxa"/>
                  <w:gridSpan w:val="4"/>
                  <w:tcBorders>
                    <w:top w:val="nil"/>
                    <w:left w:val="nil"/>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(1) - disputata il 30/09/2019</w:t>
                  </w:r>
                </w:p>
              </w:tc>
            </w:tr>
            <w:tr w:rsidR="00572432" w:rsidRPr="009D6126" w:rsidTr="00F765D0">
              <w:tc>
                <w:tcPr>
                  <w:tcW w:w="4700" w:type="dxa"/>
                  <w:gridSpan w:val="4"/>
                  <w:tcBorders>
                    <w:top w:val="nil"/>
                    <w:left w:val="nil"/>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(2) - disputata il 28/09/2019</w:t>
                  </w:r>
                </w:p>
              </w:tc>
            </w:tr>
          </w:tbl>
          <w:p w:rsidR="00572432" w:rsidRPr="009D6126" w:rsidRDefault="00572432" w:rsidP="00F765D0">
            <w:pPr>
              <w:rPr>
                <w:color w:val="002060"/>
                <w:sz w:val="24"/>
                <w:szCs w:val="24"/>
              </w:rPr>
            </w:pPr>
          </w:p>
        </w:tc>
      </w:tr>
    </w:tbl>
    <w:p w:rsidR="00E10D91" w:rsidRPr="009D6126" w:rsidRDefault="00E10D91" w:rsidP="00E10D91">
      <w:pPr>
        <w:pStyle w:val="TITOLOPRINC"/>
        <w:rPr>
          <w:color w:val="002060"/>
          <w:sz w:val="20"/>
          <w:szCs w:val="20"/>
        </w:rPr>
      </w:pPr>
    </w:p>
    <w:p w:rsidR="00E10D91" w:rsidRPr="009D6126" w:rsidRDefault="00E10D91" w:rsidP="00E10D91">
      <w:pPr>
        <w:pStyle w:val="TITOLOPRINC"/>
        <w:outlineLvl w:val="0"/>
        <w:rPr>
          <w:color w:val="002060"/>
        </w:rPr>
      </w:pPr>
      <w:r w:rsidRPr="009D6126">
        <w:rPr>
          <w:color w:val="002060"/>
        </w:rPr>
        <w:t>GIUDICE SPORTIVO</w:t>
      </w:r>
    </w:p>
    <w:p w:rsidR="00572432" w:rsidRPr="009D6126" w:rsidRDefault="00572432" w:rsidP="00572432">
      <w:pPr>
        <w:pStyle w:val="diffida"/>
        <w:rPr>
          <w:color w:val="002060"/>
        </w:rPr>
      </w:pPr>
      <w:r w:rsidRPr="009D6126">
        <w:rPr>
          <w:color w:val="002060"/>
        </w:rPr>
        <w:t>Il Giudice Sportivo, Avv. Roberto Mestichelli, con l assistenza del segretario Riccardo Giantomassi, nella seduta del 02/10/2019, ha adottato le decisioni che di seguito integralmente si riportano:</w:t>
      </w:r>
    </w:p>
    <w:p w:rsidR="00572432" w:rsidRPr="009D6126" w:rsidRDefault="00572432" w:rsidP="00572432">
      <w:pPr>
        <w:pStyle w:val="titolo10"/>
        <w:rPr>
          <w:color w:val="002060"/>
        </w:rPr>
      </w:pPr>
      <w:r w:rsidRPr="009D6126">
        <w:rPr>
          <w:color w:val="002060"/>
        </w:rPr>
        <w:t xml:space="preserve">GARE DEL 28/ 9/2019 </w:t>
      </w:r>
    </w:p>
    <w:p w:rsidR="00572432" w:rsidRPr="009D6126" w:rsidRDefault="00572432" w:rsidP="00572432">
      <w:pPr>
        <w:pStyle w:val="titolo7a"/>
        <w:rPr>
          <w:color w:val="002060"/>
        </w:rPr>
      </w:pPr>
      <w:r w:rsidRPr="009D6126">
        <w:rPr>
          <w:color w:val="002060"/>
        </w:rPr>
        <w:t xml:space="preserve">PROVVEDIMENTI DISCIPLINARI </w:t>
      </w:r>
    </w:p>
    <w:p w:rsidR="00572432" w:rsidRPr="009D6126" w:rsidRDefault="00572432" w:rsidP="00572432">
      <w:pPr>
        <w:pStyle w:val="TITOLO7B"/>
        <w:rPr>
          <w:color w:val="002060"/>
        </w:rPr>
      </w:pPr>
      <w:r w:rsidRPr="009D6126">
        <w:rPr>
          <w:color w:val="002060"/>
        </w:rPr>
        <w:t xml:space="preserve">In base alle risultanze degli atti ufficiali sono state deliberate le seguenti sanzioni disciplinari. </w:t>
      </w:r>
    </w:p>
    <w:p w:rsidR="00572432" w:rsidRPr="009D6126" w:rsidRDefault="00572432" w:rsidP="00572432">
      <w:pPr>
        <w:pStyle w:val="titolo30"/>
        <w:rPr>
          <w:color w:val="002060"/>
        </w:rPr>
      </w:pPr>
      <w:r w:rsidRPr="009D6126">
        <w:rPr>
          <w:color w:val="002060"/>
        </w:rPr>
        <w:t xml:space="preserve">A CARICO CALCIATORI ESPULSI DAL CAMPO </w:t>
      </w:r>
    </w:p>
    <w:p w:rsidR="00572432" w:rsidRPr="009D6126" w:rsidRDefault="00572432" w:rsidP="00572432">
      <w:pPr>
        <w:pStyle w:val="titolo20"/>
        <w:rPr>
          <w:color w:val="002060"/>
        </w:rPr>
      </w:pPr>
      <w:r w:rsidRPr="009D6126">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TERRIBILI ELIA</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(SAN MARCO SERV. LORESE)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w:t>
            </w:r>
          </w:p>
        </w:tc>
      </w:tr>
    </w:tbl>
    <w:p w:rsidR="00572432" w:rsidRPr="009D6126" w:rsidRDefault="00572432" w:rsidP="00572432">
      <w:pPr>
        <w:pStyle w:val="titolo30"/>
        <w:rPr>
          <w:color w:val="002060"/>
        </w:rPr>
      </w:pPr>
      <w:r w:rsidRPr="009D6126">
        <w:rPr>
          <w:color w:val="002060"/>
        </w:rPr>
        <w:t xml:space="preserve">A CARICO CALCIATORI NON ESPULSI DAL CAMPO </w:t>
      </w:r>
    </w:p>
    <w:p w:rsidR="00572432" w:rsidRPr="009D6126" w:rsidRDefault="00572432" w:rsidP="00572432">
      <w:pPr>
        <w:pStyle w:val="titolo20"/>
        <w:rPr>
          <w:color w:val="002060"/>
        </w:rPr>
      </w:pPr>
      <w:r w:rsidRPr="009D612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BIANCUCCI LEONARDO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(PETRITOLI 1960)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PEROZZI CESARE</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(PETRITOLI 1960)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TOMASSETTI KEVIN</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(PETRITOLI 1960)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VITALI CRISTIAN</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(PETRITOLI 1960)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BELLABARBA ALESSANDRO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(SAN MARCO SERV. LORESE)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BARBANTE LUCA</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(U.S.A. </w:t>
            </w:r>
            <w:proofErr w:type="spellStart"/>
            <w:r w:rsidRPr="009D6126">
              <w:rPr>
                <w:color w:val="002060"/>
              </w:rPr>
              <w:t>S.CATERINA</w:t>
            </w:r>
            <w:proofErr w:type="spellEnd"/>
            <w:r w:rsidRPr="009D6126">
              <w:rPr>
                <w:color w:val="002060"/>
              </w:rPr>
              <w:t xml:space="preserve">)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CAKA ALIS</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(U.S.A. </w:t>
            </w:r>
            <w:proofErr w:type="spellStart"/>
            <w:r w:rsidRPr="009D6126">
              <w:rPr>
                <w:color w:val="002060"/>
              </w:rPr>
              <w:t>S.CATERINA</w:t>
            </w:r>
            <w:proofErr w:type="spellEnd"/>
            <w:r w:rsidRPr="009D6126">
              <w:rPr>
                <w:color w:val="002060"/>
              </w:rPr>
              <w:t xml:space="preserve">)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CONCETTI NICOLA</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(U.S.A. </w:t>
            </w:r>
            <w:proofErr w:type="spellStart"/>
            <w:r w:rsidRPr="009D6126">
              <w:rPr>
                <w:color w:val="002060"/>
              </w:rPr>
              <w:t>S.CATERINA</w:t>
            </w:r>
            <w:proofErr w:type="spellEnd"/>
            <w:r w:rsidRPr="009D6126">
              <w:rPr>
                <w:color w:val="002060"/>
              </w:rPr>
              <w:t xml:space="preserve">)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MANCINI FRANCESCO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(U.S.A. </w:t>
            </w:r>
            <w:proofErr w:type="spellStart"/>
            <w:r w:rsidRPr="009D6126">
              <w:rPr>
                <w:color w:val="002060"/>
              </w:rPr>
              <w:t>S.CATERINA</w:t>
            </w:r>
            <w:proofErr w:type="spellEnd"/>
            <w:r w:rsidRPr="009D6126">
              <w:rPr>
                <w:color w:val="002060"/>
              </w:rPr>
              <w:t xml:space="preserve">)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PAVANATI MARCO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(U.S.A. </w:t>
            </w:r>
            <w:proofErr w:type="spellStart"/>
            <w:r w:rsidRPr="009D6126">
              <w:rPr>
                <w:color w:val="002060"/>
              </w:rPr>
              <w:t>S.CATERINA</w:t>
            </w:r>
            <w:proofErr w:type="spellEnd"/>
            <w:r w:rsidRPr="009D6126">
              <w:rPr>
                <w:color w:val="002060"/>
              </w:rPr>
              <w:t xml:space="preserve">)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ACCORSI YARI</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(VILLA SANT ANTONIO)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KHLISS ADNANE</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(VILLA SANT ANTONIO)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MAAMRI REDA</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(VILLA SANT ANTONIO)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w:t>
            </w:r>
          </w:p>
        </w:tc>
      </w:tr>
    </w:tbl>
    <w:p w:rsidR="00572432" w:rsidRPr="009D6126" w:rsidRDefault="00572432" w:rsidP="00572432">
      <w:pPr>
        <w:pStyle w:val="titolo10"/>
        <w:rPr>
          <w:color w:val="002060"/>
        </w:rPr>
      </w:pPr>
      <w:r w:rsidRPr="009D6126">
        <w:rPr>
          <w:color w:val="002060"/>
        </w:rPr>
        <w:t xml:space="preserve">GARE DEL 29/ 9/2019 </w:t>
      </w:r>
    </w:p>
    <w:p w:rsidR="00572432" w:rsidRPr="009D6126" w:rsidRDefault="00572432" w:rsidP="00572432">
      <w:pPr>
        <w:pStyle w:val="titolo7a"/>
        <w:rPr>
          <w:color w:val="002060"/>
        </w:rPr>
      </w:pPr>
      <w:r w:rsidRPr="009D6126">
        <w:rPr>
          <w:color w:val="002060"/>
        </w:rPr>
        <w:t xml:space="preserve">PROVVEDIMENTI DISCIPLINARI </w:t>
      </w:r>
    </w:p>
    <w:p w:rsidR="00572432" w:rsidRPr="009D6126" w:rsidRDefault="00572432" w:rsidP="00572432">
      <w:pPr>
        <w:pStyle w:val="TITOLO7B"/>
        <w:rPr>
          <w:color w:val="002060"/>
        </w:rPr>
      </w:pPr>
      <w:r w:rsidRPr="009D6126">
        <w:rPr>
          <w:color w:val="002060"/>
        </w:rPr>
        <w:t xml:space="preserve">In base alle risultanze degli atti ufficiali sono state deliberate le seguenti sanzioni disciplinari. </w:t>
      </w:r>
    </w:p>
    <w:p w:rsidR="00572432" w:rsidRPr="009D6126" w:rsidRDefault="00572432" w:rsidP="00572432">
      <w:pPr>
        <w:pStyle w:val="titolo30"/>
        <w:rPr>
          <w:color w:val="002060"/>
        </w:rPr>
      </w:pPr>
      <w:r w:rsidRPr="009D6126">
        <w:rPr>
          <w:color w:val="002060"/>
        </w:rPr>
        <w:t xml:space="preserve">A CARICO CALCIATORI ESPULSI DAL CAMPO </w:t>
      </w:r>
    </w:p>
    <w:p w:rsidR="00572432" w:rsidRPr="009D6126" w:rsidRDefault="00572432" w:rsidP="00572432">
      <w:pPr>
        <w:pStyle w:val="titolo20"/>
        <w:rPr>
          <w:color w:val="002060"/>
        </w:rPr>
      </w:pPr>
      <w:r w:rsidRPr="009D6126">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proofErr w:type="spellStart"/>
            <w:r w:rsidRPr="009D6126">
              <w:rPr>
                <w:color w:val="002060"/>
              </w:rPr>
              <w:t>DI</w:t>
            </w:r>
            <w:proofErr w:type="spellEnd"/>
            <w:r w:rsidRPr="009D6126">
              <w:rPr>
                <w:color w:val="002060"/>
              </w:rPr>
              <w:t xml:space="preserve"> BUO LUDOVICO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(UNIONE PIAZZA IMMACOLATA)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w:t>
            </w:r>
          </w:p>
        </w:tc>
      </w:tr>
    </w:tbl>
    <w:p w:rsidR="00572432" w:rsidRPr="009D6126" w:rsidRDefault="00572432" w:rsidP="00572432">
      <w:pPr>
        <w:pStyle w:val="titolo30"/>
        <w:rPr>
          <w:color w:val="002060"/>
        </w:rPr>
      </w:pPr>
      <w:r w:rsidRPr="009D6126">
        <w:rPr>
          <w:color w:val="002060"/>
        </w:rPr>
        <w:t xml:space="preserve">A CARICO CALCIATORI NON ESPULSI DAL CAMPO </w:t>
      </w:r>
    </w:p>
    <w:p w:rsidR="00572432" w:rsidRPr="009D6126" w:rsidRDefault="00572432" w:rsidP="00572432">
      <w:pPr>
        <w:pStyle w:val="titolo20"/>
        <w:rPr>
          <w:color w:val="002060"/>
        </w:rPr>
      </w:pPr>
      <w:r w:rsidRPr="009D612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NESPECA ANDREA</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(AZZURRA MARINER)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GRECO DAVIDE</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(MONTEFIORE)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MORETTO PIETRO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(MONTEFIORE)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SPLENDIANI MATTIA</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(MONTEFIORE)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GIANTOMASSI MATTEO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(REAL VIRTUS PAGLIARE)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PAOLETTI CRISTIANO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(UNIONE PIAZZA IMMACOLATA)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SCHIAVI MATTIA</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(UNIONE PIAZZA IMMACOLATA)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w:t>
            </w:r>
          </w:p>
        </w:tc>
      </w:tr>
    </w:tbl>
    <w:p w:rsidR="00572432" w:rsidRPr="009D6126" w:rsidRDefault="00572432" w:rsidP="00572432">
      <w:pPr>
        <w:pStyle w:val="titolo10"/>
        <w:rPr>
          <w:color w:val="002060"/>
        </w:rPr>
      </w:pPr>
      <w:r w:rsidRPr="009D6126">
        <w:rPr>
          <w:color w:val="002060"/>
        </w:rPr>
        <w:lastRenderedPageBreak/>
        <w:t xml:space="preserve">GARE DEL 30/ 9/2019 </w:t>
      </w:r>
    </w:p>
    <w:p w:rsidR="00572432" w:rsidRPr="009D6126" w:rsidRDefault="00572432" w:rsidP="00572432">
      <w:pPr>
        <w:pStyle w:val="titolo7a"/>
        <w:rPr>
          <w:color w:val="002060"/>
        </w:rPr>
      </w:pPr>
      <w:r w:rsidRPr="009D6126">
        <w:rPr>
          <w:color w:val="002060"/>
        </w:rPr>
        <w:t xml:space="preserve">PROVVEDIMENTI DISCIPLINARI </w:t>
      </w:r>
    </w:p>
    <w:p w:rsidR="00572432" w:rsidRPr="009D6126" w:rsidRDefault="00572432" w:rsidP="00572432">
      <w:pPr>
        <w:pStyle w:val="TITOLO7B"/>
        <w:rPr>
          <w:color w:val="002060"/>
        </w:rPr>
      </w:pPr>
      <w:r w:rsidRPr="009D6126">
        <w:rPr>
          <w:color w:val="002060"/>
        </w:rPr>
        <w:t xml:space="preserve">In base alle risultanze degli atti ufficiali sono state deliberate le seguenti sanzioni disciplinari. </w:t>
      </w:r>
    </w:p>
    <w:p w:rsidR="00572432" w:rsidRPr="009D6126" w:rsidRDefault="00572432" w:rsidP="00572432">
      <w:pPr>
        <w:pStyle w:val="titolo30"/>
        <w:rPr>
          <w:color w:val="002060"/>
        </w:rPr>
      </w:pPr>
      <w:r w:rsidRPr="009D6126">
        <w:rPr>
          <w:color w:val="002060"/>
        </w:rPr>
        <w:t xml:space="preserve">A CARICO CALCIATORI ESPULSI DAL CAMPO </w:t>
      </w:r>
    </w:p>
    <w:p w:rsidR="00572432" w:rsidRPr="009D6126" w:rsidRDefault="00572432" w:rsidP="00572432">
      <w:pPr>
        <w:pStyle w:val="titolo20"/>
        <w:rPr>
          <w:color w:val="002060"/>
        </w:rPr>
      </w:pPr>
      <w:r w:rsidRPr="009D6126">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COSTANTINI LUCA</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(COMUNANZA)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w:t>
            </w:r>
          </w:p>
        </w:tc>
      </w:tr>
    </w:tbl>
    <w:p w:rsidR="00572432" w:rsidRPr="009D6126" w:rsidRDefault="00572432" w:rsidP="00572432">
      <w:pPr>
        <w:pStyle w:val="titolo30"/>
        <w:rPr>
          <w:color w:val="002060"/>
        </w:rPr>
      </w:pPr>
      <w:r w:rsidRPr="009D6126">
        <w:rPr>
          <w:color w:val="002060"/>
        </w:rPr>
        <w:t xml:space="preserve">A CARICO CALCIATORI NON ESPULSI DAL CAMPO </w:t>
      </w:r>
    </w:p>
    <w:p w:rsidR="00572432" w:rsidRPr="009D6126" w:rsidRDefault="00572432" w:rsidP="00572432">
      <w:pPr>
        <w:pStyle w:val="titolo20"/>
        <w:rPr>
          <w:color w:val="002060"/>
        </w:rPr>
      </w:pPr>
      <w:r w:rsidRPr="009D612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FRANCONI FRANCO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(COMUNANZA)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BELATIK BILAL</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(OFFIDA </w:t>
            </w:r>
            <w:proofErr w:type="spellStart"/>
            <w:r w:rsidRPr="009D6126">
              <w:rPr>
                <w:color w:val="002060"/>
              </w:rPr>
              <w:t>A.S.D.</w:t>
            </w:r>
            <w:proofErr w:type="spellEnd"/>
            <w:r w:rsidRPr="009D6126">
              <w:rPr>
                <w:color w:val="002060"/>
              </w:rPr>
              <w:t xml:space="preserve">)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BIERSACK LUCA ANDREAS</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(OFFIDA </w:t>
            </w:r>
            <w:proofErr w:type="spellStart"/>
            <w:r w:rsidRPr="009D6126">
              <w:rPr>
                <w:color w:val="002060"/>
              </w:rPr>
              <w:t>A.S.D.</w:t>
            </w:r>
            <w:proofErr w:type="spellEnd"/>
            <w:r w:rsidRPr="009D6126">
              <w:rPr>
                <w:color w:val="002060"/>
              </w:rPr>
              <w:t xml:space="preserve">)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CAROSI MATTEO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(OFFIDA </w:t>
            </w:r>
            <w:proofErr w:type="spellStart"/>
            <w:r w:rsidRPr="009D6126">
              <w:rPr>
                <w:color w:val="002060"/>
              </w:rPr>
              <w:t>A.S.D.</w:t>
            </w:r>
            <w:proofErr w:type="spellEnd"/>
            <w:r w:rsidRPr="009D6126">
              <w:rPr>
                <w:color w:val="002060"/>
              </w:rPr>
              <w:t xml:space="preserve">) </w:t>
            </w:r>
          </w:p>
        </w:tc>
      </w:tr>
    </w:tbl>
    <w:p w:rsidR="00E10D91" w:rsidRPr="009D6126" w:rsidRDefault="00E10D91" w:rsidP="00E10D91">
      <w:pPr>
        <w:pStyle w:val="breakline"/>
        <w:rPr>
          <w:color w:val="002060"/>
        </w:rPr>
      </w:pPr>
    </w:p>
    <w:p w:rsidR="00572432" w:rsidRPr="009D6126" w:rsidRDefault="00572432" w:rsidP="00E10D91">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E10D91" w:rsidRPr="009D6126" w:rsidTr="003B22E2">
        <w:trPr>
          <w:trHeight w:val="524"/>
        </w:trPr>
        <w:tc>
          <w:tcPr>
            <w:tcW w:w="3373" w:type="dxa"/>
            <w:shd w:val="clear" w:color="auto" w:fill="auto"/>
            <w:vAlign w:val="center"/>
          </w:tcPr>
          <w:p w:rsidR="00E10D91" w:rsidRPr="009D6126" w:rsidRDefault="00E10D91" w:rsidP="003B22E2">
            <w:pPr>
              <w:pStyle w:val="LndNormale1"/>
              <w:snapToGrid w:val="0"/>
              <w:jc w:val="center"/>
              <w:rPr>
                <w:color w:val="002060"/>
              </w:rPr>
            </w:pPr>
            <w:r w:rsidRPr="009D6126">
              <w:rPr>
                <w:color w:val="002060"/>
              </w:rPr>
              <w:t>Il Segretario</w:t>
            </w:r>
          </w:p>
          <w:p w:rsidR="00E10D91" w:rsidRPr="009D6126" w:rsidRDefault="00E10D91" w:rsidP="003B22E2">
            <w:pPr>
              <w:pStyle w:val="LndNormale1"/>
              <w:jc w:val="center"/>
              <w:rPr>
                <w:color w:val="002060"/>
              </w:rPr>
            </w:pPr>
            <w:r w:rsidRPr="009D6126">
              <w:rPr>
                <w:color w:val="002060"/>
              </w:rPr>
              <w:t>(</w:t>
            </w:r>
            <w:r w:rsidRPr="009D6126">
              <w:rPr>
                <w:i/>
                <w:color w:val="002060"/>
              </w:rPr>
              <w:t>Riccardo Giantomassi</w:t>
            </w:r>
            <w:r w:rsidRPr="009D6126">
              <w:rPr>
                <w:color w:val="002060"/>
              </w:rPr>
              <w:t>)</w:t>
            </w:r>
          </w:p>
        </w:tc>
        <w:tc>
          <w:tcPr>
            <w:tcW w:w="3374" w:type="dxa"/>
            <w:shd w:val="clear" w:color="auto" w:fill="auto"/>
          </w:tcPr>
          <w:p w:rsidR="00E10D91" w:rsidRPr="009D6126" w:rsidRDefault="00E10D91" w:rsidP="003B22E2">
            <w:pPr>
              <w:snapToGrid w:val="0"/>
              <w:rPr>
                <w:rFonts w:ascii="Arial" w:hAnsi="Arial" w:cs="Arial"/>
                <w:color w:val="002060"/>
                <w:sz w:val="22"/>
              </w:rPr>
            </w:pPr>
          </w:p>
          <w:p w:rsidR="00E10D91" w:rsidRPr="009D6126" w:rsidRDefault="00E10D91" w:rsidP="003B22E2">
            <w:pPr>
              <w:pStyle w:val="LndNormale1"/>
              <w:jc w:val="left"/>
              <w:rPr>
                <w:color w:val="002060"/>
              </w:rPr>
            </w:pPr>
          </w:p>
        </w:tc>
        <w:tc>
          <w:tcPr>
            <w:tcW w:w="3372" w:type="dxa"/>
            <w:shd w:val="clear" w:color="auto" w:fill="auto"/>
            <w:vAlign w:val="center"/>
          </w:tcPr>
          <w:p w:rsidR="00E10D91" w:rsidRPr="009D6126" w:rsidRDefault="00E10D91" w:rsidP="003B22E2">
            <w:pPr>
              <w:pStyle w:val="LndNormale1"/>
              <w:snapToGrid w:val="0"/>
              <w:jc w:val="center"/>
              <w:rPr>
                <w:color w:val="002060"/>
              </w:rPr>
            </w:pPr>
            <w:r w:rsidRPr="009D6126">
              <w:rPr>
                <w:color w:val="002060"/>
              </w:rPr>
              <w:t>Il Giudice Sportivo</w:t>
            </w:r>
          </w:p>
          <w:p w:rsidR="00E10D91" w:rsidRPr="009D6126" w:rsidRDefault="00E10D91" w:rsidP="003B22E2">
            <w:pPr>
              <w:pStyle w:val="LndNormale1"/>
              <w:jc w:val="center"/>
              <w:rPr>
                <w:color w:val="002060"/>
              </w:rPr>
            </w:pPr>
            <w:r w:rsidRPr="009D6126">
              <w:rPr>
                <w:color w:val="002060"/>
              </w:rPr>
              <w:t>(</w:t>
            </w:r>
            <w:r w:rsidRPr="009D6126">
              <w:rPr>
                <w:i/>
                <w:color w:val="002060"/>
              </w:rPr>
              <w:t>Roberto Mestichelli</w:t>
            </w:r>
            <w:r w:rsidRPr="009D6126">
              <w:rPr>
                <w:color w:val="002060"/>
              </w:rPr>
              <w:t>)</w:t>
            </w:r>
          </w:p>
        </w:tc>
      </w:tr>
    </w:tbl>
    <w:p w:rsidR="00E10D91" w:rsidRPr="009D6126" w:rsidRDefault="00E10D91" w:rsidP="00E10D91">
      <w:pPr>
        <w:pStyle w:val="TITOLOPRINC"/>
        <w:outlineLvl w:val="0"/>
        <w:rPr>
          <w:color w:val="002060"/>
        </w:rPr>
      </w:pPr>
    </w:p>
    <w:p w:rsidR="00E10D91" w:rsidRPr="009D6126" w:rsidRDefault="00E10D91" w:rsidP="00E10D91">
      <w:pPr>
        <w:pStyle w:val="TITOLOPRINC"/>
        <w:outlineLvl w:val="0"/>
        <w:rPr>
          <w:color w:val="002060"/>
        </w:rPr>
      </w:pPr>
      <w:r w:rsidRPr="009D6126">
        <w:rPr>
          <w:color w:val="002060"/>
        </w:rPr>
        <w:t>CLASSIFICHE</w:t>
      </w:r>
    </w:p>
    <w:p w:rsidR="00572432" w:rsidRPr="009D6126" w:rsidRDefault="00572432" w:rsidP="00572432">
      <w:pPr>
        <w:pStyle w:val="SOTTOTITOLOCAMPIONATO1"/>
        <w:rPr>
          <w:color w:val="002060"/>
        </w:rPr>
      </w:pPr>
      <w:r w:rsidRPr="009D6126">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572432" w:rsidRPr="009D6126" w:rsidTr="00F765D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PE</w:t>
            </w:r>
          </w:p>
        </w:tc>
      </w:tr>
      <w:tr w:rsidR="00572432" w:rsidRPr="009D6126" w:rsidTr="00F765D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r w:rsidRPr="009D6126">
              <w:rPr>
                <w:color w:val="002060"/>
                <w:sz w:val="16"/>
                <w:szCs w:val="16"/>
              </w:rPr>
              <w:t>SSDARL SAN MARCO SERV. LORESE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602717" w:rsidRDefault="00572432" w:rsidP="00F765D0">
            <w:pPr>
              <w:pStyle w:val="ROWTABELLA"/>
              <w:rPr>
                <w:color w:val="002060"/>
                <w:sz w:val="16"/>
                <w:szCs w:val="16"/>
                <w:lang w:val="en-US"/>
              </w:rPr>
            </w:pPr>
            <w:r w:rsidRPr="00602717">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r w:rsidRPr="009D6126">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r w:rsidRPr="009D6126">
              <w:rPr>
                <w:color w:val="002060"/>
                <w:sz w:val="16"/>
                <w:szCs w:val="16"/>
              </w:rPr>
              <w:t xml:space="preserve">S.P. OFFIDA </w:t>
            </w:r>
            <w:proofErr w:type="spellStart"/>
            <w:r w:rsidRPr="009D6126">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r w:rsidRPr="009D612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r w:rsidRPr="009D6126">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r w:rsidRPr="009D612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r w:rsidRPr="009D6126">
              <w:rPr>
                <w:color w:val="002060"/>
                <w:sz w:val="16"/>
                <w:szCs w:val="16"/>
              </w:rPr>
              <w:t xml:space="preserve">POL. CASTIGNANO </w:t>
            </w:r>
            <w:proofErr w:type="spellStart"/>
            <w:r w:rsidRPr="009D6126">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U.S.A. </w:t>
            </w:r>
            <w:proofErr w:type="spellStart"/>
            <w:r w:rsidRPr="009D6126">
              <w:rPr>
                <w:color w:val="002060"/>
                <w:sz w:val="16"/>
                <w:szCs w:val="16"/>
              </w:rPr>
              <w:t>S.CATERINA</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ASS</w:t>
            </w:r>
            <w:proofErr w:type="spellEnd"/>
            <w:r w:rsidRPr="009D6126">
              <w:rPr>
                <w:color w:val="002060"/>
                <w:sz w:val="16"/>
                <w:szCs w:val="16"/>
              </w:rPr>
              <w:t>.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bl>
    <w:p w:rsidR="00E10D91" w:rsidRPr="009D6126" w:rsidRDefault="00E10D91" w:rsidP="00E10D91">
      <w:pPr>
        <w:pStyle w:val="TITOLOPRINC"/>
        <w:rPr>
          <w:color w:val="002060"/>
        </w:rPr>
      </w:pPr>
    </w:p>
    <w:p w:rsidR="00E10D91" w:rsidRPr="009D6126" w:rsidRDefault="00E10D91" w:rsidP="00E10D91">
      <w:pPr>
        <w:pStyle w:val="TITOLOPRINC"/>
        <w:rPr>
          <w:color w:val="002060"/>
        </w:rPr>
      </w:pPr>
      <w:r w:rsidRPr="009D6126">
        <w:rPr>
          <w:color w:val="002060"/>
        </w:rPr>
        <w:t>PROGRAMMA GARE</w:t>
      </w:r>
    </w:p>
    <w:p w:rsidR="001128E3" w:rsidRPr="009D6126" w:rsidRDefault="001128E3" w:rsidP="001128E3">
      <w:pPr>
        <w:pStyle w:val="SOTTOTITOLOCAMPIONATO1"/>
        <w:rPr>
          <w:color w:val="002060"/>
        </w:rPr>
      </w:pPr>
      <w:r w:rsidRPr="009D6126">
        <w:rPr>
          <w:color w:val="002060"/>
        </w:rPr>
        <w:t>GIRONE D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47"/>
        <w:gridCol w:w="2128"/>
        <w:gridCol w:w="418"/>
        <w:gridCol w:w="1062"/>
        <w:gridCol w:w="2383"/>
        <w:gridCol w:w="2024"/>
      </w:tblGrid>
      <w:tr w:rsidR="001128E3" w:rsidRPr="009D6126" w:rsidTr="00F765D0">
        <w:tc>
          <w:tcPr>
            <w:tcW w:w="9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1</w:t>
            </w:r>
          </w:p>
        </w:tc>
        <w:tc>
          <w:tcPr>
            <w:tcW w:w="10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Data/Ora</w:t>
            </w:r>
          </w:p>
        </w:tc>
        <w:tc>
          <w:tcPr>
            <w:tcW w:w="11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Impianto</w:t>
            </w:r>
          </w:p>
        </w:tc>
        <w:tc>
          <w:tcPr>
            <w:tcW w:w="10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Localita' Impianto</w:t>
            </w:r>
          </w:p>
        </w:tc>
      </w:tr>
      <w:tr w:rsidR="001128E3" w:rsidRPr="009D6126" w:rsidTr="00F765D0">
        <w:trPr>
          <w:trHeight w:val="165"/>
        </w:trPr>
        <w:tc>
          <w:tcPr>
            <w:tcW w:w="977" w:type="pct"/>
            <w:tcBorders>
              <w:top w:val="outset" w:sz="6" w:space="0" w:color="auto"/>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AGRARIA CLUB</w:t>
            </w:r>
          </w:p>
        </w:tc>
        <w:tc>
          <w:tcPr>
            <w:tcW w:w="1068"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POLISPORTIVA BORGOSOLESTA</w:t>
            </w:r>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06/10/2019 11:00</w:t>
            </w:r>
          </w:p>
        </w:tc>
        <w:tc>
          <w:tcPr>
            <w:tcW w:w="1196"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CAMPO "</w:t>
            </w:r>
            <w:proofErr w:type="spellStart"/>
            <w:r w:rsidRPr="009D6126">
              <w:rPr>
                <w:color w:val="002060"/>
              </w:rPr>
              <w:t>S.D'ANGELO</w:t>
            </w:r>
            <w:proofErr w:type="spellEnd"/>
            <w:r w:rsidRPr="009D6126">
              <w:rPr>
                <w:color w:val="002060"/>
              </w:rPr>
              <w:t>" AGRARIA</w:t>
            </w:r>
          </w:p>
        </w:tc>
        <w:tc>
          <w:tcPr>
            <w:tcW w:w="1017"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SAN BENEDETTO DEL TRONTO</w:t>
            </w:r>
          </w:p>
        </w:tc>
      </w:tr>
      <w:tr w:rsidR="001128E3" w:rsidRPr="009D6126" w:rsidTr="00F765D0">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CENTOBUCHI 1972 MP</w:t>
            </w:r>
          </w:p>
        </w:tc>
        <w:tc>
          <w:tcPr>
            <w:tcW w:w="1068"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MONTEFIORE</w:t>
            </w:r>
          </w:p>
        </w:tc>
        <w:tc>
          <w:tcPr>
            <w:tcW w:w="210"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06/10/2019 10:00</w:t>
            </w:r>
          </w:p>
        </w:tc>
        <w:tc>
          <w:tcPr>
            <w:tcW w:w="1196"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COMUNALE "NICOLAI" CENTOBUCHI</w:t>
            </w:r>
          </w:p>
        </w:tc>
        <w:tc>
          <w:tcPr>
            <w:tcW w:w="1017"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MONTEPRANDONE</w:t>
            </w:r>
          </w:p>
        </w:tc>
      </w:tr>
      <w:tr w:rsidR="001128E3" w:rsidRPr="009D6126" w:rsidTr="00F765D0">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COMUNANZA</w:t>
            </w:r>
          </w:p>
        </w:tc>
        <w:tc>
          <w:tcPr>
            <w:tcW w:w="1068"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 xml:space="preserve">CASTIGNANO </w:t>
            </w:r>
            <w:proofErr w:type="spellStart"/>
            <w:r w:rsidRPr="009D6126">
              <w:rPr>
                <w:color w:val="002060"/>
              </w:rPr>
              <w:t>A.S.D.</w:t>
            </w:r>
            <w:proofErr w:type="spellEnd"/>
          </w:p>
        </w:tc>
        <w:tc>
          <w:tcPr>
            <w:tcW w:w="210"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06/10/2019 14:30</w:t>
            </w:r>
          </w:p>
        </w:tc>
        <w:tc>
          <w:tcPr>
            <w:tcW w:w="1196"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COMUNALE "LUIGI PROSPERI"</w:t>
            </w:r>
          </w:p>
        </w:tc>
        <w:tc>
          <w:tcPr>
            <w:tcW w:w="1017"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COMUNANZA</w:t>
            </w:r>
          </w:p>
        </w:tc>
      </w:tr>
      <w:tr w:rsidR="001128E3" w:rsidRPr="009D6126" w:rsidTr="00F765D0">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PETRITOLI 1960</w:t>
            </w:r>
          </w:p>
        </w:tc>
        <w:tc>
          <w:tcPr>
            <w:tcW w:w="1068"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 xml:space="preserve">U.S.A. </w:t>
            </w:r>
            <w:proofErr w:type="spellStart"/>
            <w:r w:rsidRPr="009D6126">
              <w:rPr>
                <w:color w:val="002060"/>
              </w:rPr>
              <w:t>S.CATERINA</w:t>
            </w:r>
            <w:proofErr w:type="spellEnd"/>
          </w:p>
        </w:tc>
        <w:tc>
          <w:tcPr>
            <w:tcW w:w="210"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06/10/2019 16:00</w:t>
            </w:r>
          </w:p>
        </w:tc>
        <w:tc>
          <w:tcPr>
            <w:tcW w:w="1196"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COMUNALE SAN VITALE</w:t>
            </w:r>
          </w:p>
        </w:tc>
        <w:tc>
          <w:tcPr>
            <w:tcW w:w="1017"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PETRITOLI</w:t>
            </w:r>
          </w:p>
        </w:tc>
      </w:tr>
      <w:tr w:rsidR="001128E3" w:rsidRPr="009D6126" w:rsidTr="00F765D0">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REAL VIRTUS PAGLIARE</w:t>
            </w:r>
          </w:p>
        </w:tc>
        <w:tc>
          <w:tcPr>
            <w:tcW w:w="1068"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SAN MARCO SERV. LORESE</w:t>
            </w:r>
          </w:p>
        </w:tc>
        <w:tc>
          <w:tcPr>
            <w:tcW w:w="210"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06/10/2019 10:30</w:t>
            </w:r>
          </w:p>
        </w:tc>
        <w:tc>
          <w:tcPr>
            <w:tcW w:w="1196"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CAMPO COOPERATIVA OASI EX AMA</w:t>
            </w:r>
          </w:p>
        </w:tc>
        <w:tc>
          <w:tcPr>
            <w:tcW w:w="1017"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SPINETOLI</w:t>
            </w:r>
          </w:p>
        </w:tc>
      </w:tr>
      <w:tr w:rsidR="001128E3" w:rsidRPr="009D6126" w:rsidTr="00F765D0">
        <w:trPr>
          <w:trHeight w:val="165"/>
        </w:trPr>
        <w:tc>
          <w:tcPr>
            <w:tcW w:w="977" w:type="pct"/>
            <w:tcBorders>
              <w:top w:val="nil"/>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VILLA SANT ANTONIO</w:t>
            </w:r>
          </w:p>
        </w:tc>
        <w:tc>
          <w:tcPr>
            <w:tcW w:w="1068"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AZZURRA MARINER</w:t>
            </w:r>
          </w:p>
        </w:tc>
        <w:tc>
          <w:tcPr>
            <w:tcW w:w="210"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06/10/2019 15:30</w:t>
            </w:r>
          </w:p>
        </w:tc>
        <w:tc>
          <w:tcPr>
            <w:tcW w:w="1196"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COMUNALE "</w:t>
            </w:r>
            <w:proofErr w:type="spellStart"/>
            <w:r w:rsidRPr="009D6126">
              <w:rPr>
                <w:color w:val="002060"/>
              </w:rPr>
              <w:t>T.STIPA</w:t>
            </w:r>
            <w:proofErr w:type="spellEnd"/>
            <w:r w:rsidRPr="009D6126">
              <w:rPr>
                <w:color w:val="002060"/>
              </w:rPr>
              <w:t>" PIATTONI</w:t>
            </w:r>
          </w:p>
        </w:tc>
        <w:tc>
          <w:tcPr>
            <w:tcW w:w="1017"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 xml:space="preserve">CASTEL </w:t>
            </w:r>
            <w:proofErr w:type="spellStart"/>
            <w:r w:rsidRPr="009D6126">
              <w:rPr>
                <w:color w:val="002060"/>
              </w:rPr>
              <w:t>DI</w:t>
            </w:r>
            <w:proofErr w:type="spellEnd"/>
            <w:r w:rsidRPr="009D6126">
              <w:rPr>
                <w:color w:val="002060"/>
              </w:rPr>
              <w:t xml:space="preserve"> LAMA</w:t>
            </w:r>
          </w:p>
        </w:tc>
      </w:tr>
      <w:tr w:rsidR="001128E3" w:rsidRPr="009D6126" w:rsidTr="00F765D0">
        <w:trPr>
          <w:trHeight w:val="165"/>
        </w:trPr>
        <w:tc>
          <w:tcPr>
            <w:tcW w:w="977" w:type="pct"/>
            <w:tcBorders>
              <w:top w:val="nil"/>
              <w:left w:val="outset" w:sz="6" w:space="0" w:color="auto"/>
              <w:bottom w:val="outset" w:sz="6" w:space="0" w:color="auto"/>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UNIONE PIAZZA IMMACOLATA</w:t>
            </w:r>
          </w:p>
        </w:tc>
        <w:tc>
          <w:tcPr>
            <w:tcW w:w="1068"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 xml:space="preserve">OFFIDA </w:t>
            </w:r>
            <w:proofErr w:type="spellStart"/>
            <w:r w:rsidRPr="009D6126">
              <w:rPr>
                <w:color w:val="002060"/>
              </w:rPr>
              <w:t>A.S.D.</w:t>
            </w:r>
            <w:proofErr w:type="spellEnd"/>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07/10/2019 16:00</w:t>
            </w:r>
          </w:p>
        </w:tc>
        <w:tc>
          <w:tcPr>
            <w:tcW w:w="1196"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SAN MARCELLO</w:t>
            </w:r>
          </w:p>
        </w:tc>
        <w:tc>
          <w:tcPr>
            <w:tcW w:w="1017"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ASCOLI PICENO</w:t>
            </w:r>
          </w:p>
        </w:tc>
      </w:tr>
    </w:tbl>
    <w:p w:rsidR="00E10D91" w:rsidRPr="009D6126" w:rsidRDefault="00E10D91" w:rsidP="00044F36">
      <w:pPr>
        <w:pStyle w:val="breakline"/>
        <w:rPr>
          <w:color w:val="002060"/>
        </w:rPr>
      </w:pPr>
    </w:p>
    <w:p w:rsidR="00EB3543" w:rsidRPr="009D6126" w:rsidRDefault="00EB3543" w:rsidP="00044F36">
      <w:pPr>
        <w:pStyle w:val="breakline"/>
        <w:rPr>
          <w:color w:val="002060"/>
        </w:rPr>
      </w:pPr>
    </w:p>
    <w:p w:rsidR="000745D0" w:rsidRPr="009D6126" w:rsidRDefault="000745D0" w:rsidP="000745D0">
      <w:pPr>
        <w:pStyle w:val="TITOLOCAMPIONATO"/>
        <w:shd w:val="clear" w:color="auto" w:fill="CCCCCC"/>
        <w:spacing w:before="0" w:beforeAutospacing="0" w:after="0" w:afterAutospacing="0"/>
        <w:rPr>
          <w:color w:val="002060"/>
        </w:rPr>
      </w:pPr>
      <w:r w:rsidRPr="009D6126">
        <w:rPr>
          <w:color w:val="002060"/>
        </w:rPr>
        <w:lastRenderedPageBreak/>
        <w:t>SERIE D CALCIO A 5</w:t>
      </w:r>
    </w:p>
    <w:p w:rsidR="000745D0" w:rsidRPr="009D6126" w:rsidRDefault="000745D0" w:rsidP="000745D0">
      <w:pPr>
        <w:overflowPunct w:val="0"/>
        <w:autoSpaceDE w:val="0"/>
        <w:autoSpaceDN w:val="0"/>
        <w:adjustRightInd w:val="0"/>
        <w:rPr>
          <w:rFonts w:ascii="Arial" w:hAnsi="Arial" w:cs="Arial"/>
          <w:b/>
          <w:noProof/>
          <w:color w:val="002060"/>
          <w:sz w:val="28"/>
          <w:szCs w:val="28"/>
          <w:u w:val="single"/>
        </w:rPr>
      </w:pPr>
    </w:p>
    <w:p w:rsidR="00F72DDD" w:rsidRDefault="00F72DDD" w:rsidP="00F72DDD">
      <w:pPr>
        <w:pStyle w:val="TITOLOPRINC"/>
        <w:rPr>
          <w:color w:val="002060"/>
        </w:rPr>
      </w:pPr>
      <w:r>
        <w:rPr>
          <w:color w:val="002060"/>
        </w:rPr>
        <w:t>ANAGRAFICA SOCIETÀ</w:t>
      </w:r>
    </w:p>
    <w:p w:rsidR="00F72DDD" w:rsidRDefault="00F72DDD" w:rsidP="00F72DDD">
      <w:pPr>
        <w:pStyle w:val="TITOLOPRINC"/>
        <w:spacing w:before="0" w:beforeAutospacing="0" w:after="0" w:afterAutospacing="0"/>
        <w:jc w:val="both"/>
        <w:rPr>
          <w:b w:val="0"/>
          <w:color w:val="002060"/>
          <w:sz w:val="22"/>
          <w:szCs w:val="22"/>
        </w:rPr>
      </w:pPr>
      <w:r>
        <w:rPr>
          <w:b w:val="0"/>
          <w:color w:val="002060"/>
          <w:sz w:val="22"/>
          <w:szCs w:val="22"/>
        </w:rPr>
        <w:t>Si trasmette in allegato al presente Comunicato Ufficiale l’anagrafica delle società partecipanti al Campionato in oggetto.</w:t>
      </w:r>
    </w:p>
    <w:p w:rsidR="00F72DDD" w:rsidRPr="007C68E9" w:rsidRDefault="00F72DDD" w:rsidP="00F72DDD">
      <w:pPr>
        <w:pStyle w:val="TITOLOPRINC"/>
        <w:spacing w:before="0" w:beforeAutospacing="0" w:after="0" w:afterAutospacing="0"/>
        <w:jc w:val="both"/>
        <w:rPr>
          <w:b w:val="0"/>
          <w:color w:val="002060"/>
          <w:sz w:val="22"/>
          <w:szCs w:val="22"/>
        </w:rPr>
      </w:pPr>
      <w:r>
        <w:rPr>
          <w:b w:val="0"/>
          <w:color w:val="002060"/>
          <w:sz w:val="22"/>
          <w:szCs w:val="22"/>
        </w:rPr>
        <w:t>Si invitano le società a segnalare tempestivamente eventuali errori e/o discordanze nei nominativi dei Dirigenti Responsabili e dei recapiti telefonici.</w:t>
      </w:r>
    </w:p>
    <w:p w:rsidR="001128E3" w:rsidRPr="009D6126" w:rsidRDefault="001128E3" w:rsidP="001128E3">
      <w:pPr>
        <w:pStyle w:val="TITOLOPRINC"/>
        <w:rPr>
          <w:color w:val="002060"/>
        </w:rPr>
      </w:pPr>
      <w:r w:rsidRPr="009D6126">
        <w:rPr>
          <w:color w:val="002060"/>
        </w:rPr>
        <w:t>PROGRAMMA GARE</w:t>
      </w:r>
    </w:p>
    <w:p w:rsidR="001128E3" w:rsidRPr="009D6126" w:rsidRDefault="001128E3" w:rsidP="001128E3">
      <w:pPr>
        <w:pStyle w:val="SOTTOTITOLOCAMPIONATO1"/>
        <w:rPr>
          <w:color w:val="002060"/>
        </w:rPr>
      </w:pPr>
      <w:r w:rsidRPr="009D6126">
        <w:rPr>
          <w:color w:val="002060"/>
        </w:rPr>
        <w:t>GIRONE E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721"/>
        <w:gridCol w:w="1941"/>
        <w:gridCol w:w="464"/>
        <w:gridCol w:w="1176"/>
        <w:gridCol w:w="2415"/>
        <w:gridCol w:w="2245"/>
      </w:tblGrid>
      <w:tr w:rsidR="001128E3" w:rsidRPr="009D6126" w:rsidTr="00F765D0">
        <w:tc>
          <w:tcPr>
            <w:tcW w:w="8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1</w:t>
            </w:r>
          </w:p>
        </w:tc>
        <w:tc>
          <w:tcPr>
            <w:tcW w:w="9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2</w:t>
            </w:r>
          </w:p>
        </w:tc>
        <w:tc>
          <w:tcPr>
            <w:tcW w:w="2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A/R</w:t>
            </w:r>
          </w:p>
        </w:tc>
        <w:tc>
          <w:tcPr>
            <w:tcW w:w="5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Data/Ora</w:t>
            </w:r>
          </w:p>
        </w:tc>
        <w:tc>
          <w:tcPr>
            <w:tcW w:w="1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Impianto</w:t>
            </w:r>
          </w:p>
        </w:tc>
        <w:tc>
          <w:tcPr>
            <w:tcW w:w="11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Localita' Impianto</w:t>
            </w:r>
          </w:p>
        </w:tc>
      </w:tr>
      <w:tr w:rsidR="001128E3" w:rsidRPr="009D6126" w:rsidTr="00F765D0">
        <w:trPr>
          <w:trHeight w:val="165"/>
        </w:trPr>
        <w:tc>
          <w:tcPr>
            <w:tcW w:w="864" w:type="pct"/>
            <w:tcBorders>
              <w:top w:val="outset" w:sz="6" w:space="0" w:color="auto"/>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A.V.I.S. RIPATRANSONE</w:t>
            </w:r>
          </w:p>
        </w:tc>
        <w:tc>
          <w:tcPr>
            <w:tcW w:w="974"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RIPABERARDA</w:t>
            </w:r>
          </w:p>
        </w:tc>
        <w:tc>
          <w:tcPr>
            <w:tcW w:w="233"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90"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04/10/2019 21:30</w:t>
            </w:r>
          </w:p>
        </w:tc>
        <w:tc>
          <w:tcPr>
            <w:tcW w:w="1212"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PALAZZETTO DELLO SPORT</w:t>
            </w:r>
          </w:p>
        </w:tc>
        <w:tc>
          <w:tcPr>
            <w:tcW w:w="1127"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RIPATRANSONE</w:t>
            </w:r>
          </w:p>
        </w:tc>
      </w:tr>
      <w:tr w:rsidR="001128E3" w:rsidRPr="009D6126" w:rsidTr="00F765D0">
        <w:trPr>
          <w:trHeight w:val="165"/>
        </w:trPr>
        <w:tc>
          <w:tcPr>
            <w:tcW w:w="864" w:type="pct"/>
            <w:tcBorders>
              <w:top w:val="nil"/>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ATLETICO ASCOLI 2000</w:t>
            </w:r>
          </w:p>
        </w:tc>
        <w:tc>
          <w:tcPr>
            <w:tcW w:w="974"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TRIBALCIO PICENA</w:t>
            </w:r>
          </w:p>
        </w:tc>
        <w:tc>
          <w:tcPr>
            <w:tcW w:w="233"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90"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04/10/2019 20:15</w:t>
            </w:r>
          </w:p>
        </w:tc>
        <w:tc>
          <w:tcPr>
            <w:tcW w:w="1212"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PALESTRA C5 "MONTICELLI"</w:t>
            </w:r>
          </w:p>
        </w:tc>
        <w:tc>
          <w:tcPr>
            <w:tcW w:w="1127"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ASCOLI PICENO</w:t>
            </w:r>
          </w:p>
        </w:tc>
      </w:tr>
      <w:tr w:rsidR="001128E3" w:rsidRPr="009D6126" w:rsidTr="00F765D0">
        <w:trPr>
          <w:trHeight w:val="165"/>
        </w:trPr>
        <w:tc>
          <w:tcPr>
            <w:tcW w:w="864" w:type="pct"/>
            <w:tcBorders>
              <w:top w:val="nil"/>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FUTSAL CAMPIGLIONE</w:t>
            </w:r>
          </w:p>
        </w:tc>
        <w:tc>
          <w:tcPr>
            <w:tcW w:w="974"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SANGIORGIO</w:t>
            </w:r>
          </w:p>
        </w:tc>
        <w:tc>
          <w:tcPr>
            <w:tcW w:w="233"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90"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04/10/2019 21:30</w:t>
            </w:r>
          </w:p>
        </w:tc>
        <w:tc>
          <w:tcPr>
            <w:tcW w:w="1212"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CAMPO COPERTO CAMPIGLIONE</w:t>
            </w:r>
          </w:p>
        </w:tc>
        <w:tc>
          <w:tcPr>
            <w:tcW w:w="1127"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FERMO</w:t>
            </w:r>
          </w:p>
        </w:tc>
      </w:tr>
      <w:tr w:rsidR="001128E3" w:rsidRPr="009D6126" w:rsidTr="00F765D0">
        <w:trPr>
          <w:trHeight w:val="165"/>
        </w:trPr>
        <w:tc>
          <w:tcPr>
            <w:tcW w:w="864" w:type="pct"/>
            <w:tcBorders>
              <w:top w:val="nil"/>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FUTSAL VIRE C5</w:t>
            </w:r>
          </w:p>
        </w:tc>
        <w:tc>
          <w:tcPr>
            <w:tcW w:w="974"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FUTSAL CASELLE</w:t>
            </w:r>
          </w:p>
        </w:tc>
        <w:tc>
          <w:tcPr>
            <w:tcW w:w="233"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90"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04/10/2019 20:15</w:t>
            </w:r>
          </w:p>
        </w:tc>
        <w:tc>
          <w:tcPr>
            <w:tcW w:w="1212"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CAMPO COPERTO EZIO GALOSI</w:t>
            </w:r>
          </w:p>
        </w:tc>
        <w:tc>
          <w:tcPr>
            <w:tcW w:w="1127"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ASCOLI PICENO</w:t>
            </w:r>
          </w:p>
        </w:tc>
      </w:tr>
      <w:tr w:rsidR="001128E3" w:rsidRPr="009D6126" w:rsidTr="00F765D0">
        <w:trPr>
          <w:trHeight w:val="165"/>
        </w:trPr>
        <w:tc>
          <w:tcPr>
            <w:tcW w:w="864" w:type="pct"/>
            <w:tcBorders>
              <w:top w:val="nil"/>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FUTSAL 100 TORRI</w:t>
            </w:r>
          </w:p>
        </w:tc>
        <w:tc>
          <w:tcPr>
            <w:tcW w:w="974"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PICENO UNITED MMX</w:t>
            </w:r>
          </w:p>
        </w:tc>
        <w:tc>
          <w:tcPr>
            <w:tcW w:w="233"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90"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04/10/2019 22:00</w:t>
            </w:r>
          </w:p>
        </w:tc>
        <w:tc>
          <w:tcPr>
            <w:tcW w:w="1212"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PALESTRA C5 "MONTICELLI"</w:t>
            </w:r>
          </w:p>
        </w:tc>
        <w:tc>
          <w:tcPr>
            <w:tcW w:w="1127"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ASCOLI PICENO</w:t>
            </w:r>
          </w:p>
        </w:tc>
      </w:tr>
      <w:tr w:rsidR="001128E3" w:rsidRPr="009D6126" w:rsidTr="00F765D0">
        <w:trPr>
          <w:trHeight w:val="165"/>
        </w:trPr>
        <w:tc>
          <w:tcPr>
            <w:tcW w:w="864" w:type="pct"/>
            <w:tcBorders>
              <w:top w:val="nil"/>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ROCCAFLUVIONE</w:t>
            </w:r>
          </w:p>
        </w:tc>
        <w:tc>
          <w:tcPr>
            <w:tcW w:w="974"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 xml:space="preserve">MONTICELLI CALCIO </w:t>
            </w:r>
            <w:proofErr w:type="spellStart"/>
            <w:r w:rsidRPr="009D6126">
              <w:rPr>
                <w:color w:val="002060"/>
              </w:rPr>
              <w:t>S.R.L.</w:t>
            </w:r>
            <w:proofErr w:type="spellEnd"/>
          </w:p>
        </w:tc>
        <w:tc>
          <w:tcPr>
            <w:tcW w:w="233"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90"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04/10/2019 20:00</w:t>
            </w:r>
          </w:p>
        </w:tc>
        <w:tc>
          <w:tcPr>
            <w:tcW w:w="1212"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PALESTRA POLIVALENTE</w:t>
            </w:r>
          </w:p>
        </w:tc>
        <w:tc>
          <w:tcPr>
            <w:tcW w:w="1127"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ROCCAFLUVIONE</w:t>
            </w:r>
          </w:p>
        </w:tc>
      </w:tr>
      <w:tr w:rsidR="001128E3" w:rsidRPr="009D6126" w:rsidTr="00F765D0">
        <w:trPr>
          <w:trHeight w:val="165"/>
        </w:trPr>
        <w:tc>
          <w:tcPr>
            <w:tcW w:w="864" w:type="pct"/>
            <w:tcBorders>
              <w:top w:val="nil"/>
              <w:left w:val="outset" w:sz="6" w:space="0" w:color="auto"/>
              <w:bottom w:val="outset" w:sz="6" w:space="0" w:color="auto"/>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SORDAPICENA</w:t>
            </w:r>
          </w:p>
        </w:tc>
        <w:tc>
          <w:tcPr>
            <w:tcW w:w="974"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FUTSAL L.C.</w:t>
            </w:r>
          </w:p>
        </w:tc>
        <w:tc>
          <w:tcPr>
            <w:tcW w:w="233"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90"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05/10/2019 21:00</w:t>
            </w:r>
          </w:p>
        </w:tc>
        <w:tc>
          <w:tcPr>
            <w:tcW w:w="1212"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 xml:space="preserve">CAMPO COPERTO </w:t>
            </w:r>
            <w:proofErr w:type="spellStart"/>
            <w:r w:rsidRPr="009D6126">
              <w:rPr>
                <w:color w:val="002060"/>
              </w:rPr>
              <w:t>IST.CAPRIOTTI</w:t>
            </w:r>
            <w:proofErr w:type="spellEnd"/>
          </w:p>
        </w:tc>
        <w:tc>
          <w:tcPr>
            <w:tcW w:w="1127"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SAN BENEDETTO DEL TRONTO</w:t>
            </w:r>
          </w:p>
        </w:tc>
      </w:tr>
    </w:tbl>
    <w:p w:rsidR="000745D0" w:rsidRPr="009D6126" w:rsidRDefault="000745D0" w:rsidP="000745D0">
      <w:pPr>
        <w:pStyle w:val="LndNormale1"/>
        <w:rPr>
          <w:color w:val="002060"/>
          <w:szCs w:val="22"/>
        </w:rPr>
      </w:pPr>
    </w:p>
    <w:p w:rsidR="00E10D91" w:rsidRPr="009D6126" w:rsidRDefault="00E10D91" w:rsidP="000745D0">
      <w:pPr>
        <w:pStyle w:val="LndNormale1"/>
        <w:rPr>
          <w:color w:val="002060"/>
          <w:szCs w:val="22"/>
        </w:rPr>
      </w:pPr>
    </w:p>
    <w:p w:rsidR="00E10D91" w:rsidRPr="009D6126" w:rsidRDefault="00E10D91" w:rsidP="00E10D91">
      <w:pPr>
        <w:pStyle w:val="TITOLOCAMPIONATO"/>
        <w:shd w:val="clear" w:color="auto" w:fill="CCCCCC"/>
        <w:spacing w:before="0" w:beforeAutospacing="0" w:after="0" w:afterAutospacing="0"/>
        <w:outlineLvl w:val="0"/>
        <w:rPr>
          <w:color w:val="002060"/>
        </w:rPr>
      </w:pPr>
      <w:r w:rsidRPr="009D6126">
        <w:rPr>
          <w:color w:val="002060"/>
        </w:rPr>
        <w:t>ALLIEVI 1 FASE ASCOLI</w:t>
      </w:r>
    </w:p>
    <w:p w:rsidR="00AA0CE1" w:rsidRDefault="00AA0CE1" w:rsidP="00AA0CE1">
      <w:pPr>
        <w:pStyle w:val="TITOLOPRINC"/>
        <w:rPr>
          <w:color w:val="002060"/>
        </w:rPr>
      </w:pPr>
      <w:r w:rsidRPr="009D6126">
        <w:rPr>
          <w:color w:val="002060"/>
        </w:rPr>
        <w:t>VARIAZIONI AL CALENDARIO</w:t>
      </w:r>
    </w:p>
    <w:p w:rsidR="00AA0CE1" w:rsidRDefault="00AA0CE1" w:rsidP="00AA0CE1">
      <w:pPr>
        <w:pStyle w:val="TITOLOPRINC"/>
        <w:jc w:val="both"/>
        <w:rPr>
          <w:b w:val="0"/>
          <w:color w:val="002060"/>
          <w:sz w:val="22"/>
          <w:szCs w:val="22"/>
        </w:rPr>
      </w:pPr>
      <w:r w:rsidRPr="00AA0CE1">
        <w:rPr>
          <w:b w:val="0"/>
          <w:color w:val="002060"/>
          <w:sz w:val="22"/>
          <w:szCs w:val="22"/>
        </w:rPr>
        <w:t xml:space="preserve">A seguito di indisponibilità del campo di gioco, si comunica che la società </w:t>
      </w:r>
      <w:r w:rsidRPr="00AA0CE1">
        <w:rPr>
          <w:color w:val="002060"/>
          <w:sz w:val="22"/>
          <w:szCs w:val="22"/>
        </w:rPr>
        <w:t>PORTA ROMANA (girone 20)</w:t>
      </w:r>
      <w:r w:rsidRPr="00AA0CE1">
        <w:rPr>
          <w:b w:val="0"/>
          <w:color w:val="002060"/>
          <w:sz w:val="22"/>
          <w:szCs w:val="22"/>
        </w:rPr>
        <w:t xml:space="preserve"> effettua le seguenti variaz</w:t>
      </w:r>
      <w:r>
        <w:rPr>
          <w:b w:val="0"/>
          <w:color w:val="002060"/>
          <w:sz w:val="22"/>
          <w:szCs w:val="22"/>
        </w:rPr>
        <w:t>ioni:</w:t>
      </w:r>
    </w:p>
    <w:p w:rsidR="00AA0CE1" w:rsidRPr="009D6126" w:rsidRDefault="00AA0CE1" w:rsidP="00AA0CE1">
      <w:pPr>
        <w:pStyle w:val="SOTTOTITOLOCAMPIONATO1"/>
        <w:rPr>
          <w:color w:val="002060"/>
        </w:rPr>
      </w:pPr>
      <w:r w:rsidRPr="009D6126">
        <w:rPr>
          <w:color w:val="002060"/>
        </w:rPr>
        <w:t>GIRONE 20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AA0CE1" w:rsidRPr="009D6126" w:rsidTr="00F765D0">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A0CE1" w:rsidRPr="009D6126" w:rsidRDefault="00AA0CE1" w:rsidP="00F765D0">
            <w:pPr>
              <w:pStyle w:val="HEADERTABELLA"/>
              <w:rPr>
                <w:color w:val="002060"/>
              </w:rPr>
            </w:pPr>
            <w:r w:rsidRPr="009D6126">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A0CE1" w:rsidRPr="009D6126" w:rsidRDefault="00AA0CE1" w:rsidP="00F765D0">
            <w:pPr>
              <w:pStyle w:val="HEADERTABELLA"/>
              <w:rPr>
                <w:color w:val="002060"/>
              </w:rPr>
            </w:pPr>
            <w:proofErr w:type="spellStart"/>
            <w:r w:rsidRPr="009D6126">
              <w:rPr>
                <w:color w:val="002060"/>
              </w:rPr>
              <w:t>N°</w:t>
            </w:r>
            <w:proofErr w:type="spellEnd"/>
            <w:r w:rsidRPr="009D6126">
              <w:rPr>
                <w:color w:val="002060"/>
              </w:rPr>
              <w:t xml:space="preserve"> </w:t>
            </w:r>
            <w:proofErr w:type="spellStart"/>
            <w:r w:rsidRPr="009D6126">
              <w:rPr>
                <w:color w:val="002060"/>
              </w:rPr>
              <w:t>Gior</w:t>
            </w:r>
            <w:proofErr w:type="spellEnd"/>
            <w:r w:rsidRPr="009D6126">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A0CE1" w:rsidRPr="009D6126" w:rsidRDefault="00AA0CE1" w:rsidP="00F765D0">
            <w:pPr>
              <w:pStyle w:val="HEADERTABELLA"/>
              <w:rPr>
                <w:color w:val="002060"/>
              </w:rPr>
            </w:pPr>
            <w:r w:rsidRPr="009D6126">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A0CE1" w:rsidRPr="009D6126" w:rsidRDefault="00AA0CE1" w:rsidP="00F765D0">
            <w:pPr>
              <w:pStyle w:val="HEADERTABELLA"/>
              <w:rPr>
                <w:color w:val="002060"/>
              </w:rPr>
            </w:pPr>
            <w:r w:rsidRPr="009D6126">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A0CE1" w:rsidRPr="009D6126" w:rsidRDefault="00AA0CE1" w:rsidP="00F765D0">
            <w:pPr>
              <w:pStyle w:val="HEADERTABELLA"/>
              <w:rPr>
                <w:color w:val="002060"/>
              </w:rPr>
            </w:pPr>
            <w:r w:rsidRPr="009D6126">
              <w:rPr>
                <w:color w:val="002060"/>
              </w:rPr>
              <w:t xml:space="preserve">Data </w:t>
            </w:r>
            <w:proofErr w:type="spellStart"/>
            <w:r w:rsidRPr="009D6126">
              <w:rPr>
                <w:color w:val="002060"/>
              </w:rPr>
              <w:t>Orig</w:t>
            </w:r>
            <w:proofErr w:type="spellEnd"/>
            <w:r w:rsidRPr="009D6126">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A0CE1" w:rsidRPr="009D6126" w:rsidRDefault="00AA0CE1" w:rsidP="00F765D0">
            <w:pPr>
              <w:pStyle w:val="HEADERTABELLA"/>
              <w:rPr>
                <w:color w:val="002060"/>
              </w:rPr>
            </w:pPr>
            <w:r w:rsidRPr="009D6126">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A0CE1" w:rsidRPr="009D6126" w:rsidRDefault="00AA0CE1" w:rsidP="00F765D0">
            <w:pPr>
              <w:pStyle w:val="HEADERTABELLA"/>
              <w:rPr>
                <w:color w:val="002060"/>
              </w:rPr>
            </w:pPr>
            <w:r w:rsidRPr="009D6126">
              <w:rPr>
                <w:color w:val="002060"/>
              </w:rPr>
              <w:t xml:space="preserve">Ora </w:t>
            </w:r>
            <w:proofErr w:type="spellStart"/>
            <w:r w:rsidRPr="009D6126">
              <w:rPr>
                <w:color w:val="002060"/>
              </w:rPr>
              <w:t>Orig</w:t>
            </w:r>
            <w:proofErr w:type="spellEnd"/>
            <w:r w:rsidRPr="009D6126">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A0CE1" w:rsidRPr="009D6126" w:rsidRDefault="00AA0CE1" w:rsidP="00F765D0">
            <w:pPr>
              <w:pStyle w:val="HEADERTABELLA"/>
              <w:rPr>
                <w:color w:val="002060"/>
              </w:rPr>
            </w:pPr>
            <w:r w:rsidRPr="009D6126">
              <w:rPr>
                <w:color w:val="002060"/>
              </w:rPr>
              <w:t>Impianto</w:t>
            </w:r>
          </w:p>
        </w:tc>
      </w:tr>
      <w:tr w:rsidR="00AA0CE1" w:rsidRPr="009D6126" w:rsidTr="00F765D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A0CE1" w:rsidRPr="009D6126" w:rsidRDefault="00AA0CE1" w:rsidP="00F765D0">
            <w:pPr>
              <w:pStyle w:val="ROWTABELLA"/>
              <w:rPr>
                <w:color w:val="002060"/>
              </w:rPr>
            </w:pPr>
            <w:r>
              <w:rPr>
                <w:color w:val="002060"/>
              </w:rPr>
              <w:t>14/10/2018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A0CE1" w:rsidRPr="009D6126" w:rsidRDefault="00AA0CE1" w:rsidP="00F765D0">
            <w:pPr>
              <w:pStyle w:val="ROWTABELLA"/>
              <w:jc w:val="center"/>
              <w:rPr>
                <w:color w:val="002060"/>
              </w:rPr>
            </w:pPr>
            <w:r>
              <w:rPr>
                <w:color w:val="002060"/>
              </w:rPr>
              <w:t>3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A0CE1" w:rsidRPr="009D6126" w:rsidRDefault="00AA0CE1" w:rsidP="00F765D0">
            <w:pPr>
              <w:pStyle w:val="ROWTABELLA"/>
              <w:rPr>
                <w:color w:val="002060"/>
              </w:rPr>
            </w:pPr>
            <w:r>
              <w:rPr>
                <w:color w:val="002060"/>
              </w:rPr>
              <w:t>PORTA ROMANA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A0CE1" w:rsidRPr="009D6126" w:rsidRDefault="00AA0CE1" w:rsidP="00F765D0">
            <w:pPr>
              <w:pStyle w:val="ROWTABELLA"/>
              <w:rPr>
                <w:color w:val="002060"/>
              </w:rPr>
            </w:pPr>
            <w:r>
              <w:rPr>
                <w:color w:val="002060"/>
              </w:rPr>
              <w:t>UNIONE PIAZZA IMMACOLATA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A0CE1" w:rsidRPr="009D6126" w:rsidRDefault="00AA0CE1" w:rsidP="00F765D0">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A0CE1" w:rsidRPr="009D6126" w:rsidRDefault="00AA0CE1" w:rsidP="00F765D0">
            <w:pPr>
              <w:pStyle w:val="ROWTABELLA"/>
              <w:jc w:val="center"/>
              <w:rPr>
                <w:color w:val="002060"/>
              </w:rPr>
            </w:pPr>
            <w:r>
              <w:rPr>
                <w:color w:val="002060"/>
              </w:rPr>
              <w:t>18:00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A0CE1" w:rsidRPr="009D6126" w:rsidRDefault="00AA0CE1" w:rsidP="00F765D0">
            <w:pPr>
              <w:pStyle w:val="ROWTABELLA"/>
              <w:jc w:val="cente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A0CE1" w:rsidRPr="009D6126" w:rsidRDefault="00AA0CE1" w:rsidP="00AA0CE1">
            <w:pPr>
              <w:pStyle w:val="ROWTABELLA"/>
              <w:jc w:val="center"/>
              <w:rPr>
                <w:color w:val="002060"/>
                <w:sz w:val="24"/>
                <w:szCs w:val="24"/>
              </w:rPr>
            </w:pPr>
            <w:r w:rsidRPr="00AA0CE1">
              <w:rPr>
                <w:color w:val="002060"/>
              </w:rPr>
              <w:t>MONTEROCCO ASCOLI PICENO</w:t>
            </w:r>
          </w:p>
        </w:tc>
      </w:tr>
      <w:tr w:rsidR="00AA0CE1" w:rsidRPr="009D6126" w:rsidTr="00F765D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A0CE1" w:rsidRDefault="00AA0CE1" w:rsidP="00F765D0">
            <w:pPr>
              <w:pStyle w:val="ROWTABELLA"/>
              <w:rPr>
                <w:color w:val="002060"/>
              </w:rPr>
            </w:pPr>
            <w:r>
              <w:rPr>
                <w:color w:val="002060"/>
              </w:rPr>
              <w:t>27/10/2019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A0CE1" w:rsidRDefault="00AA0CE1" w:rsidP="00F765D0">
            <w:pPr>
              <w:pStyle w:val="ROWTABELLA"/>
              <w:jc w:val="center"/>
              <w:rPr>
                <w:color w:val="002060"/>
              </w:rPr>
            </w:pPr>
            <w:r>
              <w:rPr>
                <w:color w:val="002060"/>
              </w:rPr>
              <w:t>5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A0CE1" w:rsidRDefault="00AA0CE1" w:rsidP="00F765D0">
            <w:pPr>
              <w:pStyle w:val="ROWTABELLA"/>
              <w:rPr>
                <w:color w:val="002060"/>
              </w:rPr>
            </w:pPr>
            <w:r>
              <w:rPr>
                <w:color w:val="002060"/>
              </w:rPr>
              <w:t>PORTA ROMANA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A0CE1" w:rsidRDefault="00AA0CE1" w:rsidP="00F765D0">
            <w:pPr>
              <w:pStyle w:val="ROWTABELLA"/>
              <w:rPr>
                <w:color w:val="002060"/>
              </w:rPr>
            </w:pPr>
            <w:r>
              <w:rPr>
                <w:color w:val="002060"/>
              </w:rPr>
              <w:t>PICENO FOOTBALL TEAM</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A0CE1" w:rsidRPr="009D6126" w:rsidRDefault="00AA0CE1" w:rsidP="00F765D0">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A0CE1" w:rsidRDefault="00AA0CE1" w:rsidP="00F765D0">
            <w:pPr>
              <w:pStyle w:val="ROWTABELLA"/>
              <w:jc w:val="center"/>
              <w:rPr>
                <w:color w:val="002060"/>
              </w:rPr>
            </w:pPr>
            <w:r>
              <w:rPr>
                <w:color w:val="002060"/>
              </w:rPr>
              <w:t>14:30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A0CE1" w:rsidRPr="009D6126" w:rsidRDefault="00AA0CE1" w:rsidP="00F765D0">
            <w:pPr>
              <w:pStyle w:val="ROWTABELLA"/>
              <w:jc w:val="cente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A0CE1" w:rsidRPr="00AA0CE1" w:rsidRDefault="00AA0CE1" w:rsidP="00AA0CE1">
            <w:pPr>
              <w:pStyle w:val="ROWTABELLA"/>
              <w:jc w:val="center"/>
              <w:rPr>
                <w:color w:val="002060"/>
              </w:rPr>
            </w:pPr>
            <w:r>
              <w:rPr>
                <w:color w:val="002060"/>
              </w:rPr>
              <w:t>MONTEROCCO ASCOLI PICENO</w:t>
            </w:r>
          </w:p>
        </w:tc>
      </w:tr>
      <w:tr w:rsidR="00AA0CE1" w:rsidRPr="009D6126" w:rsidTr="00F765D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A0CE1" w:rsidRDefault="00AA0CE1" w:rsidP="00F765D0">
            <w:pPr>
              <w:pStyle w:val="ROWTABELLA"/>
              <w:rPr>
                <w:color w:val="002060"/>
              </w:rPr>
            </w:pPr>
            <w:r>
              <w:rPr>
                <w:color w:val="002060"/>
              </w:rPr>
              <w:t>17/11/2019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A0CE1" w:rsidRDefault="00AA0CE1" w:rsidP="00F765D0">
            <w:pPr>
              <w:pStyle w:val="ROWTABELLA"/>
              <w:jc w:val="center"/>
              <w:rPr>
                <w:color w:val="002060"/>
              </w:rPr>
            </w:pPr>
            <w:r>
              <w:rPr>
                <w:color w:val="002060"/>
              </w:rPr>
              <w:t>4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A0CE1" w:rsidRDefault="00AA0CE1" w:rsidP="00F765D0">
            <w:pPr>
              <w:pStyle w:val="ROWTABELLA"/>
              <w:rPr>
                <w:color w:val="002060"/>
              </w:rPr>
            </w:pPr>
            <w:r>
              <w:rPr>
                <w:color w:val="002060"/>
              </w:rPr>
              <w:t>PORTA ROMANA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A0CE1" w:rsidRDefault="00AA0CE1" w:rsidP="00F765D0">
            <w:pPr>
              <w:pStyle w:val="ROWTABELLA"/>
              <w:rPr>
                <w:color w:val="002060"/>
              </w:rPr>
            </w:pPr>
            <w:r>
              <w:rPr>
                <w:color w:val="002060"/>
              </w:rPr>
              <w:t xml:space="preserve">PORTO D ASCOLI </w:t>
            </w:r>
            <w:proofErr w:type="spellStart"/>
            <w:r>
              <w:rPr>
                <w:color w:val="002060"/>
              </w:rPr>
              <w:t>S.R.L.</w:t>
            </w:r>
            <w:proofErr w:type="spellEnd"/>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A0CE1" w:rsidRPr="009D6126" w:rsidRDefault="00AA0CE1" w:rsidP="00F765D0">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A0CE1" w:rsidRDefault="00AA0CE1" w:rsidP="00F765D0">
            <w:pPr>
              <w:pStyle w:val="ROWTABELLA"/>
              <w:jc w:val="center"/>
              <w:rPr>
                <w:color w:val="002060"/>
              </w:rPr>
            </w:pPr>
            <w:r>
              <w:rPr>
                <w:color w:val="002060"/>
              </w:rPr>
              <w:t>14:30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A0CE1" w:rsidRPr="009D6126" w:rsidRDefault="00AA0CE1" w:rsidP="00F765D0">
            <w:pPr>
              <w:pStyle w:val="ROWTABELLA"/>
              <w:jc w:val="center"/>
              <w:rPr>
                <w:color w:val="002060"/>
                <w:sz w:val="24"/>
                <w:szCs w:val="24"/>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A0CE1" w:rsidRDefault="00AA0CE1" w:rsidP="00AA0CE1">
            <w:pPr>
              <w:pStyle w:val="ROWTABELLA"/>
              <w:jc w:val="center"/>
              <w:rPr>
                <w:color w:val="002060"/>
              </w:rPr>
            </w:pPr>
            <w:r>
              <w:rPr>
                <w:color w:val="002060"/>
              </w:rPr>
              <w:t>MONTEROCCO ASCOLI PICENO</w:t>
            </w:r>
          </w:p>
        </w:tc>
      </w:tr>
    </w:tbl>
    <w:p w:rsidR="00602717" w:rsidRPr="00602717" w:rsidRDefault="00602717" w:rsidP="00E10D91">
      <w:pPr>
        <w:pStyle w:val="TITOLOPRINC"/>
        <w:rPr>
          <w:color w:val="002060"/>
          <w:sz w:val="20"/>
          <w:szCs w:val="20"/>
        </w:rPr>
      </w:pPr>
    </w:p>
    <w:p w:rsidR="00E10D91" w:rsidRPr="009D6126" w:rsidRDefault="00E10D91" w:rsidP="00E10D91">
      <w:pPr>
        <w:pStyle w:val="TITOLOPRINC"/>
        <w:rPr>
          <w:color w:val="002060"/>
        </w:rPr>
      </w:pPr>
      <w:r w:rsidRPr="009D6126">
        <w:rPr>
          <w:color w:val="002060"/>
        </w:rPr>
        <w:t>VARIAZIONI GARE</w:t>
      </w:r>
    </w:p>
    <w:p w:rsidR="00572432" w:rsidRPr="009D6126" w:rsidRDefault="00572432" w:rsidP="00572432">
      <w:pPr>
        <w:pStyle w:val="SOTTOTITOLOCAMPIONATO1"/>
        <w:rPr>
          <w:color w:val="002060"/>
        </w:rPr>
      </w:pPr>
      <w:r w:rsidRPr="009D6126">
        <w:rPr>
          <w:color w:val="002060"/>
        </w:rPr>
        <w:t>GIRONE 20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572432" w:rsidRPr="009D6126" w:rsidTr="0057243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proofErr w:type="spellStart"/>
            <w:r w:rsidRPr="009D6126">
              <w:rPr>
                <w:color w:val="002060"/>
              </w:rPr>
              <w:t>N°</w:t>
            </w:r>
            <w:proofErr w:type="spellEnd"/>
            <w:r w:rsidRPr="009D6126">
              <w:rPr>
                <w:color w:val="002060"/>
              </w:rPr>
              <w:t xml:space="preserve"> </w:t>
            </w:r>
            <w:proofErr w:type="spellStart"/>
            <w:r w:rsidRPr="009D6126">
              <w:rPr>
                <w:color w:val="002060"/>
              </w:rPr>
              <w:t>Gior</w:t>
            </w:r>
            <w:proofErr w:type="spellEnd"/>
            <w:r w:rsidRPr="009D6126">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 xml:space="preserve">Data </w:t>
            </w:r>
            <w:proofErr w:type="spellStart"/>
            <w:r w:rsidRPr="009D6126">
              <w:rPr>
                <w:color w:val="002060"/>
              </w:rPr>
              <w:t>Orig</w:t>
            </w:r>
            <w:proofErr w:type="spellEnd"/>
            <w:r w:rsidRPr="009D6126">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 xml:space="preserve">Ora </w:t>
            </w:r>
            <w:proofErr w:type="spellStart"/>
            <w:r w:rsidRPr="009D6126">
              <w:rPr>
                <w:color w:val="002060"/>
              </w:rPr>
              <w:t>Orig</w:t>
            </w:r>
            <w:proofErr w:type="spellEnd"/>
            <w:r w:rsidRPr="009D6126">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Impianto</w:t>
            </w:r>
          </w:p>
        </w:tc>
      </w:tr>
      <w:tr w:rsidR="00572432" w:rsidRPr="009D6126" w:rsidTr="0057243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16/10/2019</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UNIONE PIAZZA IMMACOLATA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PICENO FOOTBALL TEAM</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06/10/2019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17.45</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572432">
            <w:pPr>
              <w:pStyle w:val="ROWTABELLA"/>
              <w:jc w:val="center"/>
              <w:rPr>
                <w:color w:val="002060"/>
                <w:sz w:val="24"/>
                <w:szCs w:val="24"/>
              </w:rPr>
            </w:pPr>
            <w:r w:rsidRPr="009D6126">
              <w:rPr>
                <w:color w:val="002060"/>
              </w:rP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rPr>
                <w:color w:val="002060"/>
                <w:sz w:val="24"/>
                <w:szCs w:val="24"/>
              </w:rPr>
            </w:pPr>
          </w:p>
        </w:tc>
      </w:tr>
    </w:tbl>
    <w:p w:rsidR="00572432" w:rsidRPr="009D6126" w:rsidRDefault="00572432" w:rsidP="00572432">
      <w:pPr>
        <w:pStyle w:val="breakline"/>
        <w:rPr>
          <w:color w:val="002060"/>
        </w:rPr>
      </w:pPr>
    </w:p>
    <w:p w:rsidR="00572432" w:rsidRPr="009D6126" w:rsidRDefault="00572432" w:rsidP="00572432">
      <w:pPr>
        <w:pStyle w:val="SOTTOTITOLOCAMPIONATO1"/>
        <w:rPr>
          <w:color w:val="002060"/>
        </w:rPr>
      </w:pPr>
      <w:r w:rsidRPr="009D6126">
        <w:rPr>
          <w:color w:val="002060"/>
        </w:rPr>
        <w:t>GIRONE 21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572432" w:rsidRPr="009D6126" w:rsidTr="00F765D0">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proofErr w:type="spellStart"/>
            <w:r w:rsidRPr="009D6126">
              <w:rPr>
                <w:color w:val="002060"/>
              </w:rPr>
              <w:t>N°</w:t>
            </w:r>
            <w:proofErr w:type="spellEnd"/>
            <w:r w:rsidRPr="009D6126">
              <w:rPr>
                <w:color w:val="002060"/>
              </w:rPr>
              <w:t xml:space="preserve"> </w:t>
            </w:r>
            <w:proofErr w:type="spellStart"/>
            <w:r w:rsidRPr="009D6126">
              <w:rPr>
                <w:color w:val="002060"/>
              </w:rPr>
              <w:t>Gior</w:t>
            </w:r>
            <w:proofErr w:type="spellEnd"/>
            <w:r w:rsidRPr="009D6126">
              <w:rPr>
                <w:color w:val="002060"/>
              </w:rPr>
              <w:t>.</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 xml:space="preserve">Data </w:t>
            </w:r>
            <w:proofErr w:type="spellStart"/>
            <w:r w:rsidRPr="009D6126">
              <w:rPr>
                <w:color w:val="002060"/>
              </w:rPr>
              <w:t>Orig</w:t>
            </w:r>
            <w:proofErr w:type="spellEnd"/>
            <w:r w:rsidRPr="009D6126">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 xml:space="preserve">Ora </w:t>
            </w:r>
            <w:proofErr w:type="spellStart"/>
            <w:r w:rsidRPr="009D6126">
              <w:rPr>
                <w:color w:val="002060"/>
              </w:rPr>
              <w:t>Orig</w:t>
            </w:r>
            <w:proofErr w:type="spellEnd"/>
            <w:r w:rsidRPr="009D6126">
              <w:rPr>
                <w:color w:val="002060"/>
              </w:rPr>
              <w:t>.</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Impianto</w:t>
            </w:r>
          </w:p>
        </w:tc>
      </w:tr>
      <w:tr w:rsidR="00572432" w:rsidRPr="009D6126" w:rsidTr="00F765D0">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05/10/2019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2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SIBILLINI UNITED</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MARINER</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06/10/2019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11:00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COMUNALE "LUIGI PROSPERI" COMUNANZA VIA CAMPO SPORTIVO</w:t>
            </w:r>
          </w:p>
        </w:tc>
      </w:tr>
    </w:tbl>
    <w:p w:rsidR="00E10D91" w:rsidRPr="009D6126" w:rsidRDefault="00E10D91" w:rsidP="00E10D91">
      <w:pPr>
        <w:pStyle w:val="TITOLOPRINC"/>
        <w:rPr>
          <w:color w:val="002060"/>
        </w:rPr>
      </w:pPr>
      <w:r w:rsidRPr="009D6126">
        <w:rPr>
          <w:color w:val="002060"/>
        </w:rPr>
        <w:lastRenderedPageBreak/>
        <w:t>RISULTATI</w:t>
      </w:r>
    </w:p>
    <w:p w:rsidR="00572432" w:rsidRPr="009D6126" w:rsidRDefault="00572432" w:rsidP="00572432">
      <w:pPr>
        <w:pStyle w:val="SOTTOTITOLOCAMPIONATO1"/>
        <w:rPr>
          <w:color w:val="002060"/>
        </w:rPr>
      </w:pPr>
      <w:r w:rsidRPr="009D6126">
        <w:rPr>
          <w:color w:val="002060"/>
        </w:rPr>
        <w:t>RISULTATI UFFICIALI GARE DEL 29/09/2019</w:t>
      </w:r>
    </w:p>
    <w:p w:rsidR="00572432" w:rsidRPr="009D6126" w:rsidRDefault="00572432" w:rsidP="00572432">
      <w:pPr>
        <w:pStyle w:val="SOTTOTITOLOCAMPIONATO20"/>
        <w:rPr>
          <w:color w:val="002060"/>
        </w:rPr>
      </w:pPr>
      <w:r w:rsidRPr="009D6126">
        <w:rPr>
          <w:color w:val="002060"/>
        </w:rPr>
        <w:t>Si trascrivono qui di seguito i risultati ufficiali delle gare disputate</w:t>
      </w:r>
    </w:p>
    <w:p w:rsidR="00572432" w:rsidRPr="009D6126" w:rsidRDefault="00572432" w:rsidP="005724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72432" w:rsidRPr="009D6126" w:rsidTr="00F765D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19 - 1 Giornata - A</w:t>
                  </w:r>
                </w:p>
              </w:tc>
            </w:tr>
            <w:tr w:rsidR="00572432" w:rsidRPr="009D6126" w:rsidTr="00F765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MONTICELLI CALCIO </w:t>
                  </w:r>
                  <w:proofErr w:type="spellStart"/>
                  <w:r w:rsidRPr="009D6126">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(1)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0 - 6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c>
                <w:tcPr>
                  <w:tcW w:w="4700" w:type="dxa"/>
                  <w:gridSpan w:val="4"/>
                  <w:tcBorders>
                    <w:top w:val="nil"/>
                    <w:left w:val="nil"/>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(1) - disputata il 27/09/2019</w:t>
                  </w:r>
                </w:p>
              </w:tc>
            </w:tr>
          </w:tbl>
          <w:p w:rsidR="00572432" w:rsidRPr="009D6126" w:rsidRDefault="00572432" w:rsidP="00F765D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20 - 1 Giornata - A</w:t>
                  </w:r>
                </w:p>
              </w:tc>
            </w:tr>
            <w:tr w:rsidR="00572432" w:rsidRPr="009D6126" w:rsidTr="00F765D0">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PORTO D ASCOLI </w:t>
                  </w:r>
                  <w:proofErr w:type="spellStart"/>
                  <w:r w:rsidRPr="009D6126">
                    <w:rPr>
                      <w:color w:val="002060"/>
                    </w:rPr>
                    <w:t>S.R.L.</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7 - 0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bl>
          <w:p w:rsidR="00572432" w:rsidRPr="009D6126" w:rsidRDefault="00572432" w:rsidP="00F765D0">
            <w:pPr>
              <w:rPr>
                <w:color w:val="002060"/>
                <w:sz w:val="24"/>
                <w:szCs w:val="24"/>
              </w:rPr>
            </w:pPr>
          </w:p>
        </w:tc>
      </w:tr>
    </w:tbl>
    <w:p w:rsidR="00572432" w:rsidRPr="009D6126" w:rsidRDefault="00572432" w:rsidP="005724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72432" w:rsidRPr="009D6126" w:rsidTr="00F765D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21 - 1 Giornata - A</w:t>
                  </w:r>
                </w:p>
              </w:tc>
            </w:tr>
            <w:tr w:rsidR="00572432" w:rsidRPr="009D6126" w:rsidTr="00F765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(1) MARINER</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c>
                <w:tcPr>
                  <w:tcW w:w="4700" w:type="dxa"/>
                  <w:gridSpan w:val="4"/>
                  <w:tcBorders>
                    <w:top w:val="nil"/>
                    <w:left w:val="nil"/>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(1) - disputata il 01/10/2019</w:t>
                  </w:r>
                </w:p>
              </w:tc>
            </w:tr>
          </w:tbl>
          <w:p w:rsidR="00572432" w:rsidRPr="009D6126" w:rsidRDefault="00572432" w:rsidP="00F765D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22 - 1 Giornata - A</w:t>
                  </w:r>
                </w:p>
              </w:tc>
            </w:tr>
            <w:tr w:rsidR="00572432" w:rsidRPr="009D6126" w:rsidTr="00F765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0 - 7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(1) 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8 - 3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c>
                <w:tcPr>
                  <w:tcW w:w="4700" w:type="dxa"/>
                  <w:gridSpan w:val="4"/>
                  <w:tcBorders>
                    <w:top w:val="nil"/>
                    <w:left w:val="nil"/>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(1) - disputata il 28/09/2019</w:t>
                  </w:r>
                </w:p>
              </w:tc>
            </w:tr>
          </w:tbl>
          <w:p w:rsidR="00572432" w:rsidRPr="009D6126" w:rsidRDefault="00572432" w:rsidP="00F765D0">
            <w:pPr>
              <w:rPr>
                <w:color w:val="002060"/>
                <w:sz w:val="24"/>
                <w:szCs w:val="24"/>
              </w:rPr>
            </w:pPr>
          </w:p>
        </w:tc>
      </w:tr>
    </w:tbl>
    <w:p w:rsidR="00E10D91" w:rsidRPr="009D6126" w:rsidRDefault="00E10D91" w:rsidP="00E10D91">
      <w:pPr>
        <w:pStyle w:val="TITOLOPRINC"/>
        <w:rPr>
          <w:color w:val="002060"/>
          <w:sz w:val="20"/>
          <w:szCs w:val="20"/>
        </w:rPr>
      </w:pPr>
    </w:p>
    <w:p w:rsidR="00E10D91" w:rsidRPr="009D6126" w:rsidRDefault="00E10D91" w:rsidP="00E10D91">
      <w:pPr>
        <w:pStyle w:val="TITOLOPRINC"/>
        <w:outlineLvl w:val="0"/>
        <w:rPr>
          <w:color w:val="002060"/>
        </w:rPr>
      </w:pPr>
      <w:r w:rsidRPr="009D6126">
        <w:rPr>
          <w:color w:val="002060"/>
        </w:rPr>
        <w:t>GIUDICE SPORTIVO</w:t>
      </w:r>
    </w:p>
    <w:p w:rsidR="00572432" w:rsidRPr="009D6126" w:rsidRDefault="00572432" w:rsidP="00572432">
      <w:pPr>
        <w:pStyle w:val="diffida"/>
        <w:rPr>
          <w:color w:val="002060"/>
        </w:rPr>
      </w:pPr>
      <w:r w:rsidRPr="009D6126">
        <w:rPr>
          <w:color w:val="002060"/>
        </w:rPr>
        <w:t>Il Giudice Sportivo, Avv. Roberto Mestichelli, con l assistenza del segretario Riccardo Giantomassi, nella seduta del 02/10/2019, ha adottato le decisioni che di seguito integralmente si riportano:</w:t>
      </w:r>
    </w:p>
    <w:p w:rsidR="00572432" w:rsidRPr="009D6126" w:rsidRDefault="00572432" w:rsidP="00572432">
      <w:pPr>
        <w:pStyle w:val="titolo10"/>
        <w:rPr>
          <w:color w:val="002060"/>
        </w:rPr>
      </w:pPr>
      <w:r w:rsidRPr="009D6126">
        <w:rPr>
          <w:color w:val="002060"/>
        </w:rPr>
        <w:t xml:space="preserve">GARE DEL 28/ 9/2019 </w:t>
      </w:r>
    </w:p>
    <w:p w:rsidR="00572432" w:rsidRPr="009D6126" w:rsidRDefault="00572432" w:rsidP="00572432">
      <w:pPr>
        <w:pStyle w:val="titolo7a"/>
        <w:rPr>
          <w:color w:val="002060"/>
        </w:rPr>
      </w:pPr>
      <w:r w:rsidRPr="009D6126">
        <w:rPr>
          <w:color w:val="002060"/>
        </w:rPr>
        <w:t xml:space="preserve">PROVVEDIMENTI DISCIPLINARI </w:t>
      </w:r>
    </w:p>
    <w:p w:rsidR="00572432" w:rsidRPr="009D6126" w:rsidRDefault="00572432" w:rsidP="00572432">
      <w:pPr>
        <w:pStyle w:val="TITOLO7B"/>
        <w:rPr>
          <w:color w:val="002060"/>
        </w:rPr>
      </w:pPr>
      <w:r w:rsidRPr="009D6126">
        <w:rPr>
          <w:color w:val="002060"/>
        </w:rPr>
        <w:t xml:space="preserve">In base alle risultanze degli atti ufficiali sono state deliberate le seguenti sanzioni disciplinari. </w:t>
      </w:r>
    </w:p>
    <w:p w:rsidR="00572432" w:rsidRPr="009D6126" w:rsidRDefault="00572432" w:rsidP="00572432">
      <w:pPr>
        <w:pStyle w:val="titolo30"/>
        <w:rPr>
          <w:color w:val="002060"/>
        </w:rPr>
      </w:pPr>
      <w:r w:rsidRPr="009D6126">
        <w:rPr>
          <w:color w:val="002060"/>
        </w:rPr>
        <w:t xml:space="preserve">A CARICO CALCIATORI NON ESPULSI DAL CAMPO </w:t>
      </w:r>
    </w:p>
    <w:p w:rsidR="00572432" w:rsidRPr="009D6126" w:rsidRDefault="00572432" w:rsidP="00572432">
      <w:pPr>
        <w:pStyle w:val="titolo20"/>
        <w:rPr>
          <w:color w:val="002060"/>
        </w:rPr>
      </w:pPr>
      <w:r w:rsidRPr="009D612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ANGELINI MANUEL</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(CUPRENSE 1933)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w:t>
            </w:r>
          </w:p>
        </w:tc>
      </w:tr>
    </w:tbl>
    <w:p w:rsidR="00572432" w:rsidRPr="009D6126" w:rsidRDefault="00572432" w:rsidP="00572432">
      <w:pPr>
        <w:pStyle w:val="titolo10"/>
        <w:rPr>
          <w:color w:val="002060"/>
        </w:rPr>
      </w:pPr>
      <w:r w:rsidRPr="009D6126">
        <w:rPr>
          <w:color w:val="002060"/>
        </w:rPr>
        <w:t xml:space="preserve">GARE DEL 29/ 9/2019 </w:t>
      </w:r>
    </w:p>
    <w:p w:rsidR="00572432" w:rsidRPr="009D6126" w:rsidRDefault="00572432" w:rsidP="00572432">
      <w:pPr>
        <w:pStyle w:val="titolo7a"/>
        <w:rPr>
          <w:color w:val="002060"/>
        </w:rPr>
      </w:pPr>
      <w:r w:rsidRPr="009D6126">
        <w:rPr>
          <w:color w:val="002060"/>
        </w:rPr>
        <w:t xml:space="preserve">PROVVEDIMENTI DISCIPLINARI </w:t>
      </w:r>
    </w:p>
    <w:p w:rsidR="00572432" w:rsidRPr="009D6126" w:rsidRDefault="00572432" w:rsidP="00572432">
      <w:pPr>
        <w:pStyle w:val="TITOLO7B"/>
        <w:rPr>
          <w:color w:val="002060"/>
        </w:rPr>
      </w:pPr>
      <w:r w:rsidRPr="009D6126">
        <w:rPr>
          <w:color w:val="002060"/>
        </w:rPr>
        <w:t xml:space="preserve">In base alle risultanze degli atti ufficiali sono state deliberate le seguenti sanzioni disciplinari. </w:t>
      </w:r>
    </w:p>
    <w:p w:rsidR="00572432" w:rsidRPr="009D6126" w:rsidRDefault="00572432" w:rsidP="00572432">
      <w:pPr>
        <w:pStyle w:val="titolo30"/>
        <w:rPr>
          <w:color w:val="002060"/>
        </w:rPr>
      </w:pPr>
      <w:r w:rsidRPr="009D6126">
        <w:rPr>
          <w:color w:val="002060"/>
        </w:rPr>
        <w:t xml:space="preserve">A CARICO </w:t>
      </w:r>
      <w:proofErr w:type="spellStart"/>
      <w:r w:rsidRPr="009D6126">
        <w:rPr>
          <w:color w:val="002060"/>
        </w:rPr>
        <w:t>DI</w:t>
      </w:r>
      <w:proofErr w:type="spellEnd"/>
      <w:r w:rsidRPr="009D6126">
        <w:rPr>
          <w:color w:val="002060"/>
        </w:rPr>
        <w:t xml:space="preserve"> SOCIETA' </w:t>
      </w:r>
    </w:p>
    <w:p w:rsidR="00572432" w:rsidRPr="009D6126" w:rsidRDefault="00572432" w:rsidP="00572432">
      <w:pPr>
        <w:pStyle w:val="titolo20"/>
        <w:rPr>
          <w:color w:val="002060"/>
        </w:rPr>
      </w:pPr>
      <w:r w:rsidRPr="009D6126">
        <w:rPr>
          <w:color w:val="002060"/>
        </w:rPr>
        <w:t xml:space="preserve">GARE DA DISPUTARE A PORTE CHIUSE: </w:t>
      </w:r>
    </w:p>
    <w:p w:rsidR="00572432" w:rsidRPr="009D6126" w:rsidRDefault="00572432" w:rsidP="00572432">
      <w:pPr>
        <w:pStyle w:val="diffida"/>
        <w:spacing w:before="80" w:beforeAutospacing="0" w:after="40" w:afterAutospacing="0"/>
        <w:jc w:val="left"/>
        <w:rPr>
          <w:color w:val="002060"/>
        </w:rPr>
      </w:pPr>
      <w:r w:rsidRPr="009D6126">
        <w:rPr>
          <w:color w:val="002060"/>
        </w:rPr>
        <w:t xml:space="preserve">UNIONE PIAZZA IMMACOLATA N GARE 1 </w:t>
      </w:r>
      <w:r w:rsidRPr="009D6126">
        <w:rPr>
          <w:color w:val="002060"/>
        </w:rPr>
        <w:br/>
        <w:t xml:space="preserve">Rilevato dal referto arbitrale che nel corso del secondo tempo veniva proferita da un dirigente della suddetta società, non identificato dall'arbitro, un'espressione di contenuto sessista P.Q.M. </w:t>
      </w:r>
    </w:p>
    <w:p w:rsidR="00572432" w:rsidRPr="009D6126" w:rsidRDefault="00572432" w:rsidP="00572432">
      <w:pPr>
        <w:pStyle w:val="diffida"/>
        <w:spacing w:before="80" w:beforeAutospacing="0" w:after="40" w:afterAutospacing="0"/>
        <w:jc w:val="left"/>
        <w:rPr>
          <w:color w:val="002060"/>
        </w:rPr>
      </w:pPr>
      <w:r w:rsidRPr="009D6126">
        <w:rPr>
          <w:color w:val="002060"/>
        </w:rPr>
        <w:t xml:space="preserve">visti gli articoli 28 comma 4,5 e 7 ed 8 C.G.S. infligge alla società UNIONE PIAZZA IMMACOLATA la sanzione dell'obbligo di disputare 1 gara a porte chiuse. Visto l'articolo 28 comma 7 dispone la sospensione dell'esecuzione della sanzione per un periodo di prova di un anno avvertendo la società che in ipotesi di medesima violazione nel corso del periodo di prova, la sospensione verrà revocata e la sanzione verrà applicata in aggiunta a quella inflitta per la nuova sanzione. </w:t>
      </w:r>
    </w:p>
    <w:p w:rsidR="00572432" w:rsidRPr="009D6126" w:rsidRDefault="00572432" w:rsidP="00572432">
      <w:pPr>
        <w:pStyle w:val="titolo30"/>
        <w:rPr>
          <w:color w:val="002060"/>
        </w:rPr>
      </w:pPr>
      <w:r w:rsidRPr="009D6126">
        <w:rPr>
          <w:color w:val="002060"/>
        </w:rPr>
        <w:t xml:space="preserve">A CARICO DIRIGENTI </w:t>
      </w:r>
    </w:p>
    <w:p w:rsidR="00572432" w:rsidRPr="009D6126" w:rsidRDefault="00572432" w:rsidP="00572432">
      <w:pPr>
        <w:pStyle w:val="titolo20"/>
        <w:rPr>
          <w:color w:val="002060"/>
        </w:rPr>
      </w:pPr>
      <w:r w:rsidRPr="009D6126">
        <w:rPr>
          <w:color w:val="002060"/>
        </w:rPr>
        <w:t xml:space="preserve">INIBIZIONE A SVOLGERE OGNI ATTIVITA' FINO AL 6/11/2019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D ANGELO MARINO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(FC TORRIONE CALCIO 1919)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w:t>
            </w:r>
          </w:p>
        </w:tc>
      </w:tr>
    </w:tbl>
    <w:p w:rsidR="00572432" w:rsidRPr="009D6126" w:rsidRDefault="00572432" w:rsidP="00572432">
      <w:pPr>
        <w:pStyle w:val="diffida"/>
        <w:spacing w:before="80" w:beforeAutospacing="0" w:after="40" w:afterAutospacing="0"/>
        <w:jc w:val="left"/>
        <w:rPr>
          <w:color w:val="002060"/>
        </w:rPr>
      </w:pPr>
      <w:r w:rsidRPr="009D6126">
        <w:rPr>
          <w:color w:val="002060"/>
        </w:rPr>
        <w:t xml:space="preserve">Per condotta gravemente antisportiva nei confronti di un calciatore della squadra avversaria e gravemente ingiuriosa ed irriguardosa nei confronti del direttore di gara. </w:t>
      </w:r>
    </w:p>
    <w:p w:rsidR="00572432" w:rsidRPr="009D6126" w:rsidRDefault="00572432" w:rsidP="00572432">
      <w:pPr>
        <w:pStyle w:val="titolo20"/>
        <w:rPr>
          <w:color w:val="002060"/>
        </w:rPr>
      </w:pPr>
      <w:r w:rsidRPr="009D6126">
        <w:rPr>
          <w:color w:val="002060"/>
        </w:rP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D ANGELO MARINO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(FC TORRIONE CALCIO 1919)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w:t>
            </w:r>
          </w:p>
        </w:tc>
      </w:tr>
    </w:tbl>
    <w:p w:rsidR="00572432" w:rsidRPr="009D6126" w:rsidRDefault="00572432" w:rsidP="00572432">
      <w:pPr>
        <w:pStyle w:val="titolo30"/>
        <w:rPr>
          <w:color w:val="002060"/>
        </w:rPr>
      </w:pPr>
      <w:r w:rsidRPr="009D6126">
        <w:rPr>
          <w:color w:val="002060"/>
        </w:rPr>
        <w:t xml:space="preserve">A CARICO </w:t>
      </w:r>
      <w:proofErr w:type="spellStart"/>
      <w:r w:rsidRPr="009D6126">
        <w:rPr>
          <w:color w:val="002060"/>
        </w:rPr>
        <w:t>DI</w:t>
      </w:r>
      <w:proofErr w:type="spellEnd"/>
      <w:r w:rsidRPr="009D6126">
        <w:rPr>
          <w:color w:val="002060"/>
        </w:rPr>
        <w:t xml:space="preserve"> ALLENATORI </w:t>
      </w:r>
    </w:p>
    <w:p w:rsidR="00572432" w:rsidRPr="009D6126" w:rsidRDefault="00572432" w:rsidP="00572432">
      <w:pPr>
        <w:pStyle w:val="titolo20"/>
        <w:rPr>
          <w:color w:val="002060"/>
        </w:rPr>
      </w:pPr>
      <w:r w:rsidRPr="009D6126">
        <w:rPr>
          <w:color w:val="002060"/>
        </w:rPr>
        <w:t xml:space="preserve">SQUALIFICA FINO AL 16/10/2019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ODDI EMIDIO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(FC TORRIONE CALCIO 1919)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w:t>
            </w:r>
          </w:p>
        </w:tc>
      </w:tr>
    </w:tbl>
    <w:p w:rsidR="00572432" w:rsidRPr="009D6126" w:rsidRDefault="00572432" w:rsidP="00572432">
      <w:pPr>
        <w:pStyle w:val="diffida"/>
        <w:spacing w:before="80" w:beforeAutospacing="0" w:after="40" w:afterAutospacing="0"/>
        <w:jc w:val="left"/>
        <w:rPr>
          <w:color w:val="002060"/>
        </w:rPr>
      </w:pPr>
      <w:r w:rsidRPr="009D6126">
        <w:rPr>
          <w:color w:val="002060"/>
        </w:rPr>
        <w:t xml:space="preserve">Per condotta ingiuriosa nei confronti dell'arbitro. Espulso. </w:t>
      </w:r>
    </w:p>
    <w:p w:rsidR="00572432" w:rsidRPr="009D6126" w:rsidRDefault="00572432" w:rsidP="00572432">
      <w:pPr>
        <w:pStyle w:val="titolo20"/>
        <w:rPr>
          <w:color w:val="002060"/>
        </w:rPr>
      </w:pPr>
      <w:r w:rsidRPr="009D612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ODDI EMIDIO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(FC TORRIONE CALCIO 1919)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PAGLIACCI MARIO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(UNIONE PIAZZA IMMACOLATA) </w:t>
            </w:r>
          </w:p>
        </w:tc>
      </w:tr>
    </w:tbl>
    <w:p w:rsidR="00572432" w:rsidRPr="009D6126" w:rsidRDefault="00572432" w:rsidP="00572432">
      <w:pPr>
        <w:pStyle w:val="titolo30"/>
        <w:rPr>
          <w:color w:val="002060"/>
        </w:rPr>
      </w:pPr>
      <w:r w:rsidRPr="009D6126">
        <w:rPr>
          <w:color w:val="002060"/>
        </w:rPr>
        <w:t xml:space="preserve">A CARICO CALCIATORI ESPULSI DAL CAMPO </w:t>
      </w:r>
    </w:p>
    <w:p w:rsidR="00572432" w:rsidRPr="009D6126" w:rsidRDefault="00572432" w:rsidP="00572432">
      <w:pPr>
        <w:pStyle w:val="titolo20"/>
        <w:rPr>
          <w:color w:val="002060"/>
        </w:rPr>
      </w:pPr>
      <w:r w:rsidRPr="009D6126">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FRATINI FEDERICO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(UNIONE PIAZZA IMMACOLATA)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w:t>
            </w:r>
          </w:p>
        </w:tc>
      </w:tr>
    </w:tbl>
    <w:p w:rsidR="00572432" w:rsidRPr="009D6126" w:rsidRDefault="00572432" w:rsidP="00572432">
      <w:pPr>
        <w:pStyle w:val="titolo30"/>
        <w:rPr>
          <w:color w:val="002060"/>
        </w:rPr>
      </w:pPr>
      <w:r w:rsidRPr="009D6126">
        <w:rPr>
          <w:color w:val="002060"/>
        </w:rPr>
        <w:t xml:space="preserve">A CARICO CALCIATORI NON ESPULSI DAL CAMPO </w:t>
      </w:r>
    </w:p>
    <w:p w:rsidR="00572432" w:rsidRPr="009D6126" w:rsidRDefault="00572432" w:rsidP="00572432">
      <w:pPr>
        <w:pStyle w:val="titolo20"/>
        <w:rPr>
          <w:color w:val="002060"/>
        </w:rPr>
      </w:pPr>
      <w:r w:rsidRPr="009D612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GIOBBI ALESSANDRO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(CENTOBUCHI 1972 MP)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KHOUAJA MOHAMED AZIZ</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(CENTOBUCHI 1972 MP)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BALDASSARRI GABRIELE</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(FC TORRIONE CALCIO 1919)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GASMI ISLEM</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(MONTICELLI CALCIO </w:t>
            </w:r>
            <w:proofErr w:type="spellStart"/>
            <w:r w:rsidRPr="009D6126">
              <w:rPr>
                <w:color w:val="002060"/>
              </w:rPr>
              <w:t>S.R.L.</w:t>
            </w:r>
            <w:proofErr w:type="spellEnd"/>
            <w:r w:rsidRPr="009D6126">
              <w:rPr>
                <w:color w:val="002060"/>
              </w:rPr>
              <w:t xml:space="preserve">)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TRAINI NICOLO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(PORTO D ASCOLI </w:t>
            </w:r>
            <w:proofErr w:type="spellStart"/>
            <w:r w:rsidRPr="009D6126">
              <w:rPr>
                <w:color w:val="002060"/>
              </w:rPr>
              <w:t>S.R.L.</w:t>
            </w:r>
            <w:proofErr w:type="spellEnd"/>
            <w:r w:rsidRPr="009D6126">
              <w:rPr>
                <w:color w:val="002060"/>
              </w:rPr>
              <w:t xml:space="preserve">)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AMATUCCI RICCARDO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(VILLA SANT ANTONIO)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RE LORENZO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(VILLA SANT ANTONIO)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w:t>
            </w:r>
          </w:p>
        </w:tc>
      </w:tr>
    </w:tbl>
    <w:p w:rsidR="00572432" w:rsidRPr="009D6126" w:rsidRDefault="00572432" w:rsidP="00572432">
      <w:pPr>
        <w:pStyle w:val="breakline"/>
        <w:rPr>
          <w:color w:val="002060"/>
        </w:rPr>
      </w:pPr>
    </w:p>
    <w:p w:rsidR="00E10D91" w:rsidRPr="009D6126" w:rsidRDefault="00E10D91" w:rsidP="00E10D91">
      <w:pPr>
        <w:pStyle w:val="breakline"/>
        <w:rPr>
          <w:color w:val="002060"/>
        </w:rPr>
      </w:pPr>
    </w:p>
    <w:p w:rsidR="00572432" w:rsidRPr="009D6126" w:rsidRDefault="00572432" w:rsidP="00E10D91">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E10D91" w:rsidRPr="009D6126" w:rsidTr="003B22E2">
        <w:trPr>
          <w:trHeight w:val="524"/>
        </w:trPr>
        <w:tc>
          <w:tcPr>
            <w:tcW w:w="3373" w:type="dxa"/>
            <w:shd w:val="clear" w:color="auto" w:fill="auto"/>
            <w:vAlign w:val="center"/>
          </w:tcPr>
          <w:p w:rsidR="00E10D91" w:rsidRPr="009D6126" w:rsidRDefault="00E10D91" w:rsidP="003B22E2">
            <w:pPr>
              <w:pStyle w:val="LndNormale1"/>
              <w:snapToGrid w:val="0"/>
              <w:jc w:val="center"/>
              <w:rPr>
                <w:color w:val="002060"/>
              </w:rPr>
            </w:pPr>
            <w:r w:rsidRPr="009D6126">
              <w:rPr>
                <w:color w:val="002060"/>
              </w:rPr>
              <w:t>Il Segretario</w:t>
            </w:r>
          </w:p>
          <w:p w:rsidR="00E10D91" w:rsidRPr="009D6126" w:rsidRDefault="00E10D91" w:rsidP="003B22E2">
            <w:pPr>
              <w:pStyle w:val="LndNormale1"/>
              <w:jc w:val="center"/>
              <w:rPr>
                <w:color w:val="002060"/>
              </w:rPr>
            </w:pPr>
            <w:r w:rsidRPr="009D6126">
              <w:rPr>
                <w:color w:val="002060"/>
              </w:rPr>
              <w:t>(</w:t>
            </w:r>
            <w:r w:rsidRPr="009D6126">
              <w:rPr>
                <w:i/>
                <w:color w:val="002060"/>
              </w:rPr>
              <w:t>Riccardo Giantomassi</w:t>
            </w:r>
            <w:r w:rsidRPr="009D6126">
              <w:rPr>
                <w:color w:val="002060"/>
              </w:rPr>
              <w:t>)</w:t>
            </w:r>
          </w:p>
        </w:tc>
        <w:tc>
          <w:tcPr>
            <w:tcW w:w="3374" w:type="dxa"/>
            <w:shd w:val="clear" w:color="auto" w:fill="auto"/>
          </w:tcPr>
          <w:p w:rsidR="00E10D91" w:rsidRPr="009D6126" w:rsidRDefault="00E10D91" w:rsidP="003B22E2">
            <w:pPr>
              <w:snapToGrid w:val="0"/>
              <w:rPr>
                <w:rFonts w:ascii="Arial" w:hAnsi="Arial" w:cs="Arial"/>
                <w:color w:val="002060"/>
                <w:sz w:val="22"/>
              </w:rPr>
            </w:pPr>
          </w:p>
          <w:p w:rsidR="00E10D91" w:rsidRPr="009D6126" w:rsidRDefault="00E10D91" w:rsidP="003B22E2">
            <w:pPr>
              <w:pStyle w:val="LndNormale1"/>
              <w:jc w:val="left"/>
              <w:rPr>
                <w:color w:val="002060"/>
              </w:rPr>
            </w:pPr>
          </w:p>
        </w:tc>
        <w:tc>
          <w:tcPr>
            <w:tcW w:w="3372" w:type="dxa"/>
            <w:shd w:val="clear" w:color="auto" w:fill="auto"/>
            <w:vAlign w:val="center"/>
          </w:tcPr>
          <w:p w:rsidR="00E10D91" w:rsidRPr="009D6126" w:rsidRDefault="00E10D91" w:rsidP="003B22E2">
            <w:pPr>
              <w:pStyle w:val="LndNormale1"/>
              <w:snapToGrid w:val="0"/>
              <w:jc w:val="center"/>
              <w:rPr>
                <w:color w:val="002060"/>
              </w:rPr>
            </w:pPr>
            <w:r w:rsidRPr="009D6126">
              <w:rPr>
                <w:color w:val="002060"/>
              </w:rPr>
              <w:t>Il Giudice Sportivo</w:t>
            </w:r>
          </w:p>
          <w:p w:rsidR="00E10D91" w:rsidRPr="009D6126" w:rsidRDefault="00E10D91" w:rsidP="003B22E2">
            <w:pPr>
              <w:pStyle w:val="LndNormale1"/>
              <w:jc w:val="center"/>
              <w:rPr>
                <w:color w:val="002060"/>
              </w:rPr>
            </w:pPr>
            <w:r w:rsidRPr="009D6126">
              <w:rPr>
                <w:color w:val="002060"/>
              </w:rPr>
              <w:t>(</w:t>
            </w:r>
            <w:r w:rsidRPr="009D6126">
              <w:rPr>
                <w:i/>
                <w:color w:val="002060"/>
              </w:rPr>
              <w:t>Roberto Mestichelli</w:t>
            </w:r>
            <w:r w:rsidRPr="009D6126">
              <w:rPr>
                <w:color w:val="002060"/>
              </w:rPr>
              <w:t>)</w:t>
            </w:r>
          </w:p>
        </w:tc>
      </w:tr>
    </w:tbl>
    <w:p w:rsidR="002148E3" w:rsidRDefault="002148E3" w:rsidP="00E10D91">
      <w:pPr>
        <w:pStyle w:val="TITOLOPRINC"/>
        <w:outlineLvl w:val="0"/>
        <w:rPr>
          <w:color w:val="002060"/>
        </w:rPr>
      </w:pPr>
    </w:p>
    <w:p w:rsidR="002148E3" w:rsidRDefault="002148E3" w:rsidP="00E10D91">
      <w:pPr>
        <w:pStyle w:val="TITOLOPRINC"/>
        <w:outlineLvl w:val="0"/>
        <w:rPr>
          <w:color w:val="002060"/>
        </w:rPr>
      </w:pPr>
    </w:p>
    <w:p w:rsidR="00E10D91" w:rsidRPr="009D6126" w:rsidRDefault="00E10D91" w:rsidP="00E10D91">
      <w:pPr>
        <w:pStyle w:val="TITOLOPRINC"/>
        <w:outlineLvl w:val="0"/>
        <w:rPr>
          <w:color w:val="002060"/>
        </w:rPr>
      </w:pPr>
      <w:r w:rsidRPr="009D6126">
        <w:rPr>
          <w:color w:val="002060"/>
        </w:rPr>
        <w:t>CLASSIFICHE</w:t>
      </w:r>
    </w:p>
    <w:p w:rsidR="00572432" w:rsidRPr="009D6126" w:rsidRDefault="00572432" w:rsidP="00572432">
      <w:pPr>
        <w:pStyle w:val="SOTTOTITOLOCAMPIONATO1"/>
        <w:rPr>
          <w:color w:val="002060"/>
        </w:rPr>
      </w:pPr>
      <w:r w:rsidRPr="009D6126">
        <w:rPr>
          <w:color w:val="002060"/>
        </w:rPr>
        <w:t>GIRONE 19</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572432" w:rsidRPr="009D6126" w:rsidTr="00F765D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PE</w:t>
            </w:r>
          </w:p>
        </w:tc>
      </w:tr>
      <w:tr w:rsidR="00572432" w:rsidRPr="009D6126" w:rsidTr="00F765D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S.S.D.</w:t>
            </w:r>
            <w:proofErr w:type="spellEnd"/>
            <w:r w:rsidRPr="009D6126">
              <w:rPr>
                <w:color w:val="002060"/>
                <w:sz w:val="16"/>
                <w:szCs w:val="16"/>
              </w:rPr>
              <w:t xml:space="preserve"> MONTICELLI CALCIO </w:t>
            </w:r>
            <w:proofErr w:type="spellStart"/>
            <w:r w:rsidRPr="009D6126">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r w:rsidRPr="009D6126">
              <w:rPr>
                <w:color w:val="002060"/>
                <w:sz w:val="16"/>
                <w:szCs w:val="16"/>
              </w:rPr>
              <w:t xml:space="preserve">S.S. SAMBENEDETTESE </w:t>
            </w:r>
            <w:proofErr w:type="spellStart"/>
            <w:r w:rsidRPr="009D6126">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bl>
    <w:p w:rsidR="00572432" w:rsidRPr="009D6126" w:rsidRDefault="00572432" w:rsidP="00572432">
      <w:pPr>
        <w:pStyle w:val="breakline"/>
        <w:rPr>
          <w:color w:val="002060"/>
        </w:rPr>
      </w:pPr>
    </w:p>
    <w:p w:rsidR="00572432" w:rsidRPr="009D6126" w:rsidRDefault="00572432" w:rsidP="00572432">
      <w:pPr>
        <w:pStyle w:val="breakline"/>
        <w:rPr>
          <w:color w:val="002060"/>
        </w:rPr>
      </w:pPr>
    </w:p>
    <w:p w:rsidR="00572432" w:rsidRPr="009D6126" w:rsidRDefault="00572432" w:rsidP="00572432">
      <w:pPr>
        <w:pStyle w:val="SOTTOTITOLOCAMPIONATO1"/>
        <w:rPr>
          <w:color w:val="002060"/>
        </w:rPr>
      </w:pPr>
      <w:r w:rsidRPr="009D6126">
        <w:rPr>
          <w:color w:val="002060"/>
        </w:rPr>
        <w:t>GIRONE 20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572432" w:rsidRPr="009D6126" w:rsidTr="00F765D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PE</w:t>
            </w:r>
          </w:p>
        </w:tc>
      </w:tr>
      <w:tr w:rsidR="00572432" w:rsidRPr="009D6126" w:rsidTr="00F765D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S.S.D.</w:t>
            </w:r>
            <w:proofErr w:type="spellEnd"/>
            <w:r w:rsidRPr="009D6126">
              <w:rPr>
                <w:color w:val="002060"/>
                <w:sz w:val="16"/>
                <w:szCs w:val="16"/>
              </w:rPr>
              <w:t xml:space="preserve"> PORTO D ASCOLI </w:t>
            </w:r>
            <w:proofErr w:type="spellStart"/>
            <w:r w:rsidRPr="009D6126">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r w:rsidRPr="009D612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602717" w:rsidRDefault="00572432" w:rsidP="00F765D0">
            <w:pPr>
              <w:pStyle w:val="ROWTABELLA"/>
              <w:rPr>
                <w:color w:val="002060"/>
                <w:sz w:val="16"/>
                <w:szCs w:val="16"/>
                <w:lang w:val="en-US"/>
              </w:rPr>
            </w:pPr>
            <w:r w:rsidRPr="00602717">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r w:rsidRPr="009D612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bl>
    <w:p w:rsidR="00572432" w:rsidRPr="009D6126" w:rsidRDefault="00572432" w:rsidP="00572432">
      <w:pPr>
        <w:pStyle w:val="breakline"/>
        <w:rPr>
          <w:color w:val="002060"/>
        </w:rPr>
      </w:pPr>
    </w:p>
    <w:p w:rsidR="00572432" w:rsidRPr="009D6126" w:rsidRDefault="00572432" w:rsidP="00572432">
      <w:pPr>
        <w:pStyle w:val="breakline"/>
        <w:rPr>
          <w:color w:val="002060"/>
        </w:rPr>
      </w:pPr>
    </w:p>
    <w:p w:rsidR="00572432" w:rsidRPr="009D6126" w:rsidRDefault="00572432" w:rsidP="00572432">
      <w:pPr>
        <w:pStyle w:val="SOTTOTITOLOCAMPIONATO1"/>
        <w:rPr>
          <w:color w:val="002060"/>
        </w:rPr>
      </w:pPr>
      <w:r w:rsidRPr="009D6126">
        <w:rPr>
          <w:color w:val="002060"/>
        </w:rPr>
        <w:lastRenderedPageBreak/>
        <w:t>GIRONE 21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572432" w:rsidRPr="009D6126" w:rsidTr="00F765D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PE</w:t>
            </w:r>
          </w:p>
        </w:tc>
      </w:tr>
      <w:tr w:rsidR="00572432" w:rsidRPr="009D6126" w:rsidTr="00F765D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S.S.D.</w:t>
            </w:r>
            <w:proofErr w:type="spellEnd"/>
            <w:r w:rsidRPr="009D6126">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r w:rsidRPr="009D6126">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602717" w:rsidRDefault="00572432" w:rsidP="00F765D0">
            <w:pPr>
              <w:pStyle w:val="ROWTABELLA"/>
              <w:rPr>
                <w:color w:val="002060"/>
                <w:sz w:val="16"/>
                <w:szCs w:val="16"/>
                <w:lang w:val="en-US"/>
              </w:rPr>
            </w:pPr>
            <w:r w:rsidRPr="00602717">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A.P.D.</w:t>
            </w:r>
            <w:proofErr w:type="spellEnd"/>
            <w:r w:rsidRPr="009D6126">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bl>
    <w:p w:rsidR="00572432" w:rsidRPr="009D6126" w:rsidRDefault="00572432" w:rsidP="00572432">
      <w:pPr>
        <w:pStyle w:val="breakline"/>
        <w:rPr>
          <w:color w:val="002060"/>
        </w:rPr>
      </w:pPr>
    </w:p>
    <w:p w:rsidR="00572432" w:rsidRPr="009D6126" w:rsidRDefault="00572432" w:rsidP="00572432">
      <w:pPr>
        <w:pStyle w:val="breakline"/>
        <w:rPr>
          <w:color w:val="002060"/>
        </w:rPr>
      </w:pPr>
    </w:p>
    <w:p w:rsidR="00572432" w:rsidRPr="009D6126" w:rsidRDefault="00572432" w:rsidP="00572432">
      <w:pPr>
        <w:pStyle w:val="SOTTOTITOLOCAMPIONATO1"/>
        <w:rPr>
          <w:color w:val="002060"/>
        </w:rPr>
      </w:pPr>
      <w:r w:rsidRPr="009D6126">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572432" w:rsidRPr="009D6126" w:rsidTr="00F765D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PE</w:t>
            </w:r>
          </w:p>
        </w:tc>
      </w:tr>
      <w:tr w:rsidR="00572432" w:rsidRPr="009D6126" w:rsidTr="00F765D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r w:rsidRPr="009D6126">
              <w:rPr>
                <w:color w:val="002060"/>
                <w:sz w:val="16"/>
                <w:szCs w:val="16"/>
              </w:rPr>
              <w:t xml:space="preserve">S.P. OFFIDA </w:t>
            </w:r>
            <w:proofErr w:type="spellStart"/>
            <w:r w:rsidRPr="009D6126">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bl>
    <w:p w:rsidR="00E10D91" w:rsidRPr="009D6126" w:rsidRDefault="00E10D91" w:rsidP="00E10D91">
      <w:pPr>
        <w:pStyle w:val="TITOLOPRINC"/>
        <w:rPr>
          <w:color w:val="002060"/>
        </w:rPr>
      </w:pPr>
    </w:p>
    <w:p w:rsidR="00E10D91" w:rsidRPr="009D6126" w:rsidRDefault="00E10D91" w:rsidP="00E10D91">
      <w:pPr>
        <w:pStyle w:val="TITOLOPRINC"/>
        <w:rPr>
          <w:color w:val="002060"/>
        </w:rPr>
      </w:pPr>
      <w:r w:rsidRPr="009D6126">
        <w:rPr>
          <w:color w:val="002060"/>
        </w:rPr>
        <w:t>PROGRAMMA GARE</w:t>
      </w:r>
    </w:p>
    <w:p w:rsidR="001128E3" w:rsidRPr="009D6126" w:rsidRDefault="001128E3" w:rsidP="001128E3">
      <w:pPr>
        <w:pStyle w:val="SOTTOTITOLOCAMPIONATO1"/>
        <w:rPr>
          <w:color w:val="002060"/>
        </w:rPr>
      </w:pPr>
      <w:r w:rsidRPr="009D6126">
        <w:rPr>
          <w:color w:val="002060"/>
        </w:rPr>
        <w:t>GIRONE 19 - 2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83"/>
        <w:gridCol w:w="2016"/>
        <w:gridCol w:w="482"/>
        <w:gridCol w:w="1223"/>
        <w:gridCol w:w="1925"/>
        <w:gridCol w:w="2333"/>
      </w:tblGrid>
      <w:tr w:rsidR="001128E3" w:rsidRPr="009D6126" w:rsidTr="00F765D0">
        <w:tc>
          <w:tcPr>
            <w:tcW w:w="9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1</w:t>
            </w:r>
          </w:p>
        </w:tc>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2</w:t>
            </w:r>
          </w:p>
        </w:tc>
        <w:tc>
          <w:tcPr>
            <w:tcW w:w="2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A/R</w:t>
            </w:r>
          </w:p>
        </w:tc>
        <w:tc>
          <w:tcPr>
            <w:tcW w:w="6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Data/Ora</w:t>
            </w:r>
          </w:p>
        </w:tc>
        <w:tc>
          <w:tcPr>
            <w:tcW w:w="9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Impianto</w:t>
            </w:r>
          </w:p>
        </w:tc>
        <w:tc>
          <w:tcPr>
            <w:tcW w:w="11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Localita' Impianto</w:t>
            </w:r>
          </w:p>
        </w:tc>
      </w:tr>
      <w:tr w:rsidR="001128E3" w:rsidRPr="009D6126" w:rsidTr="00F765D0">
        <w:trPr>
          <w:trHeight w:val="165"/>
        </w:trPr>
        <w:tc>
          <w:tcPr>
            <w:tcW w:w="995" w:type="pct"/>
            <w:tcBorders>
              <w:top w:val="outset" w:sz="6" w:space="0" w:color="auto"/>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CALCIO ATLETICO ASCOLI</w:t>
            </w:r>
          </w:p>
        </w:tc>
        <w:tc>
          <w:tcPr>
            <w:tcW w:w="1012"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 xml:space="preserve">MONTICELLI CALCIO </w:t>
            </w:r>
            <w:proofErr w:type="spellStart"/>
            <w:r w:rsidRPr="009D6126">
              <w:rPr>
                <w:color w:val="002060"/>
              </w:rPr>
              <w:t>S.R.L.</w:t>
            </w:r>
            <w:proofErr w:type="spellEnd"/>
          </w:p>
        </w:tc>
        <w:tc>
          <w:tcPr>
            <w:tcW w:w="242"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614"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06/10/2019 15:00</w:t>
            </w:r>
          </w:p>
        </w:tc>
        <w:tc>
          <w:tcPr>
            <w:tcW w:w="966"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COMUNALE - VIA TEVERE</w:t>
            </w:r>
          </w:p>
        </w:tc>
        <w:tc>
          <w:tcPr>
            <w:tcW w:w="1171"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 xml:space="preserve">CASTEL </w:t>
            </w:r>
            <w:proofErr w:type="spellStart"/>
            <w:r w:rsidRPr="009D6126">
              <w:rPr>
                <w:color w:val="002060"/>
              </w:rPr>
              <w:t>DI</w:t>
            </w:r>
            <w:proofErr w:type="spellEnd"/>
            <w:r w:rsidRPr="009D6126">
              <w:rPr>
                <w:color w:val="002060"/>
              </w:rPr>
              <w:t xml:space="preserve"> LAMA</w:t>
            </w:r>
          </w:p>
        </w:tc>
      </w:tr>
      <w:tr w:rsidR="001128E3" w:rsidRPr="009D6126" w:rsidTr="00F765D0">
        <w:trPr>
          <w:trHeight w:val="165"/>
        </w:trPr>
        <w:tc>
          <w:tcPr>
            <w:tcW w:w="995" w:type="pct"/>
            <w:tcBorders>
              <w:top w:val="nil"/>
              <w:left w:val="outset" w:sz="6" w:space="0" w:color="auto"/>
              <w:bottom w:val="outset" w:sz="6" w:space="0" w:color="auto"/>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 xml:space="preserve">SAMBENEDETTESE </w:t>
            </w:r>
            <w:proofErr w:type="spellStart"/>
            <w:r w:rsidRPr="009D6126">
              <w:rPr>
                <w:color w:val="002060"/>
              </w:rPr>
              <w:t>S.R.L.</w:t>
            </w:r>
            <w:proofErr w:type="spellEnd"/>
          </w:p>
        </w:tc>
        <w:tc>
          <w:tcPr>
            <w:tcW w:w="1012"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SPORTLANDIA</w:t>
            </w:r>
          </w:p>
        </w:tc>
        <w:tc>
          <w:tcPr>
            <w:tcW w:w="242"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614"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06/10/2019 14:30</w:t>
            </w:r>
          </w:p>
        </w:tc>
        <w:tc>
          <w:tcPr>
            <w:tcW w:w="966"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COMUNALE "MERLINI"</w:t>
            </w:r>
          </w:p>
        </w:tc>
        <w:tc>
          <w:tcPr>
            <w:tcW w:w="1171"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SAN BENEDETTO DEL TRONTO</w:t>
            </w:r>
          </w:p>
        </w:tc>
      </w:tr>
    </w:tbl>
    <w:p w:rsidR="001128E3" w:rsidRPr="009D6126" w:rsidRDefault="001128E3" w:rsidP="001128E3">
      <w:pPr>
        <w:pStyle w:val="breakline"/>
        <w:rPr>
          <w:color w:val="002060"/>
        </w:rPr>
      </w:pPr>
    </w:p>
    <w:p w:rsidR="001128E3" w:rsidRPr="009D6126" w:rsidRDefault="001128E3" w:rsidP="001128E3">
      <w:pPr>
        <w:pStyle w:val="breakline"/>
        <w:rPr>
          <w:color w:val="002060"/>
        </w:rPr>
      </w:pPr>
    </w:p>
    <w:p w:rsidR="001128E3" w:rsidRPr="009D6126" w:rsidRDefault="001128E3" w:rsidP="001128E3">
      <w:pPr>
        <w:pStyle w:val="breakline"/>
        <w:rPr>
          <w:color w:val="002060"/>
        </w:rPr>
      </w:pPr>
    </w:p>
    <w:p w:rsidR="001128E3" w:rsidRPr="009D6126" w:rsidRDefault="001128E3" w:rsidP="001128E3">
      <w:pPr>
        <w:pStyle w:val="SOTTOTITOLOCAMPIONATO1"/>
        <w:rPr>
          <w:color w:val="002060"/>
        </w:rPr>
      </w:pPr>
      <w:r w:rsidRPr="009D6126">
        <w:rPr>
          <w:color w:val="002060"/>
        </w:rPr>
        <w:t>GIRONE 20 - 2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384"/>
        <w:gridCol w:w="1237"/>
        <w:gridCol w:w="470"/>
        <w:gridCol w:w="1189"/>
        <w:gridCol w:w="2570"/>
        <w:gridCol w:w="2112"/>
      </w:tblGrid>
      <w:tr w:rsidR="001128E3" w:rsidRPr="009D6126" w:rsidTr="00F765D0">
        <w:tc>
          <w:tcPr>
            <w:tcW w:w="11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1</w:t>
            </w:r>
          </w:p>
        </w:tc>
        <w:tc>
          <w:tcPr>
            <w:tcW w:w="6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2</w:t>
            </w:r>
          </w:p>
        </w:tc>
        <w:tc>
          <w:tcPr>
            <w:tcW w:w="2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A/R</w:t>
            </w:r>
          </w:p>
        </w:tc>
        <w:tc>
          <w:tcPr>
            <w:tcW w:w="5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Data/Ora</w:t>
            </w:r>
          </w:p>
        </w:tc>
        <w:tc>
          <w:tcPr>
            <w:tcW w:w="12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Impianto</w:t>
            </w:r>
          </w:p>
        </w:tc>
        <w:tc>
          <w:tcPr>
            <w:tcW w:w="10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Localita' Impianto</w:t>
            </w:r>
          </w:p>
        </w:tc>
      </w:tr>
      <w:tr w:rsidR="001128E3" w:rsidRPr="009D6126" w:rsidTr="00F765D0">
        <w:trPr>
          <w:trHeight w:val="165"/>
        </w:trPr>
        <w:tc>
          <w:tcPr>
            <w:tcW w:w="119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POLISPORTIVA BORGOSOLESTA</w:t>
            </w:r>
          </w:p>
        </w:tc>
        <w:tc>
          <w:tcPr>
            <w:tcW w:w="62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PORTA ROMANA</w:t>
            </w:r>
          </w:p>
        </w:tc>
        <w:tc>
          <w:tcPr>
            <w:tcW w:w="23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9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07/10/2019 18:00</w:t>
            </w:r>
          </w:p>
        </w:tc>
        <w:tc>
          <w:tcPr>
            <w:tcW w:w="129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CAMPO COMUNALE MONTEROCCO</w:t>
            </w:r>
          </w:p>
        </w:tc>
        <w:tc>
          <w:tcPr>
            <w:tcW w:w="106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ASCOLI PICENO</w:t>
            </w:r>
          </w:p>
        </w:tc>
      </w:tr>
    </w:tbl>
    <w:p w:rsidR="001128E3" w:rsidRPr="009D6126" w:rsidRDefault="001128E3" w:rsidP="001128E3">
      <w:pPr>
        <w:pStyle w:val="breakline"/>
        <w:rPr>
          <w:color w:val="002060"/>
        </w:rPr>
      </w:pPr>
    </w:p>
    <w:p w:rsidR="001128E3" w:rsidRPr="009D6126" w:rsidRDefault="001128E3" w:rsidP="001128E3">
      <w:pPr>
        <w:pStyle w:val="breakline"/>
        <w:rPr>
          <w:color w:val="002060"/>
        </w:rPr>
      </w:pPr>
    </w:p>
    <w:p w:rsidR="001128E3" w:rsidRPr="009D6126" w:rsidRDefault="001128E3" w:rsidP="001128E3">
      <w:pPr>
        <w:pStyle w:val="breakline"/>
        <w:rPr>
          <w:color w:val="002060"/>
        </w:rPr>
      </w:pPr>
    </w:p>
    <w:p w:rsidR="001128E3" w:rsidRPr="009D6126" w:rsidRDefault="001128E3" w:rsidP="001128E3">
      <w:pPr>
        <w:pStyle w:val="SOTTOTITOLOCAMPIONATO1"/>
        <w:rPr>
          <w:color w:val="002060"/>
        </w:rPr>
      </w:pPr>
      <w:r w:rsidRPr="009D6126">
        <w:rPr>
          <w:color w:val="002060"/>
        </w:rPr>
        <w:t>GIRONE 20 - 1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32"/>
        <w:gridCol w:w="2473"/>
        <w:gridCol w:w="486"/>
        <w:gridCol w:w="1233"/>
        <w:gridCol w:w="1646"/>
        <w:gridCol w:w="2192"/>
      </w:tblGrid>
      <w:tr w:rsidR="001128E3" w:rsidRPr="009D6126" w:rsidTr="00F765D0">
        <w:tc>
          <w:tcPr>
            <w:tcW w:w="9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1</w:t>
            </w:r>
          </w:p>
        </w:tc>
        <w:tc>
          <w:tcPr>
            <w:tcW w:w="1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2</w:t>
            </w:r>
          </w:p>
        </w:tc>
        <w:tc>
          <w:tcPr>
            <w:tcW w:w="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A/R</w:t>
            </w:r>
          </w:p>
        </w:tc>
        <w:tc>
          <w:tcPr>
            <w:tcW w:w="6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Data/Ora</w:t>
            </w:r>
          </w:p>
        </w:tc>
        <w:tc>
          <w:tcPr>
            <w:tcW w:w="8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Impianto</w:t>
            </w:r>
          </w:p>
        </w:tc>
        <w:tc>
          <w:tcPr>
            <w:tcW w:w="11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Localita' Impianto</w:t>
            </w:r>
          </w:p>
        </w:tc>
      </w:tr>
      <w:tr w:rsidR="001128E3" w:rsidRPr="009D6126" w:rsidTr="00F765D0">
        <w:trPr>
          <w:trHeight w:val="165"/>
        </w:trPr>
        <w:tc>
          <w:tcPr>
            <w:tcW w:w="97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PICENO FOOTBALL TEAM</w:t>
            </w:r>
          </w:p>
        </w:tc>
        <w:tc>
          <w:tcPr>
            <w:tcW w:w="12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POLISPORTIVA BORGOSOLESTA</w:t>
            </w:r>
          </w:p>
        </w:tc>
        <w:tc>
          <w:tcPr>
            <w:tcW w:w="2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61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09/10/2019 15:00</w:t>
            </w:r>
          </w:p>
        </w:tc>
        <w:tc>
          <w:tcPr>
            <w:tcW w:w="82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CAMPO ECOSERVICE</w:t>
            </w:r>
          </w:p>
        </w:tc>
        <w:tc>
          <w:tcPr>
            <w:tcW w:w="110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 xml:space="preserve">CASTEL </w:t>
            </w:r>
            <w:proofErr w:type="spellStart"/>
            <w:r w:rsidRPr="009D6126">
              <w:rPr>
                <w:color w:val="002060"/>
              </w:rPr>
              <w:t>DI</w:t>
            </w:r>
            <w:proofErr w:type="spellEnd"/>
            <w:r w:rsidRPr="009D6126">
              <w:rPr>
                <w:color w:val="002060"/>
              </w:rPr>
              <w:t xml:space="preserve"> LAMA</w:t>
            </w:r>
          </w:p>
        </w:tc>
      </w:tr>
    </w:tbl>
    <w:p w:rsidR="001128E3" w:rsidRPr="009D6126" w:rsidRDefault="001128E3" w:rsidP="001128E3">
      <w:pPr>
        <w:pStyle w:val="breakline"/>
        <w:rPr>
          <w:color w:val="002060"/>
        </w:rPr>
      </w:pPr>
    </w:p>
    <w:p w:rsidR="001128E3" w:rsidRPr="009D6126" w:rsidRDefault="001128E3" w:rsidP="001128E3">
      <w:pPr>
        <w:pStyle w:val="breakline"/>
        <w:rPr>
          <w:color w:val="002060"/>
        </w:rPr>
      </w:pPr>
    </w:p>
    <w:p w:rsidR="001128E3" w:rsidRPr="009D6126" w:rsidRDefault="001128E3" w:rsidP="001128E3">
      <w:pPr>
        <w:pStyle w:val="breakline"/>
        <w:rPr>
          <w:color w:val="002060"/>
        </w:rPr>
      </w:pPr>
    </w:p>
    <w:p w:rsidR="001128E3" w:rsidRPr="009D6126" w:rsidRDefault="001128E3" w:rsidP="001128E3">
      <w:pPr>
        <w:pStyle w:val="SOTTOTITOLOCAMPIONATO1"/>
        <w:rPr>
          <w:color w:val="002060"/>
        </w:rPr>
      </w:pPr>
      <w:r w:rsidRPr="009D6126">
        <w:rPr>
          <w:color w:val="002060"/>
        </w:rPr>
        <w:t>GIRONE 21 - 2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394"/>
        <w:gridCol w:w="1969"/>
        <w:gridCol w:w="518"/>
        <w:gridCol w:w="1313"/>
        <w:gridCol w:w="2433"/>
        <w:gridCol w:w="2335"/>
      </w:tblGrid>
      <w:tr w:rsidR="001128E3" w:rsidRPr="009D6126" w:rsidTr="00F765D0">
        <w:tc>
          <w:tcPr>
            <w:tcW w:w="6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1</w:t>
            </w:r>
          </w:p>
        </w:tc>
        <w:tc>
          <w:tcPr>
            <w:tcW w:w="9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2</w:t>
            </w:r>
          </w:p>
        </w:tc>
        <w:tc>
          <w:tcPr>
            <w:tcW w:w="2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A/R</w:t>
            </w:r>
          </w:p>
        </w:tc>
        <w:tc>
          <w:tcPr>
            <w:tcW w:w="6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Data/Ora</w:t>
            </w:r>
          </w:p>
        </w:tc>
        <w:tc>
          <w:tcPr>
            <w:tcW w:w="1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Impianto</w:t>
            </w:r>
          </w:p>
        </w:tc>
        <w:tc>
          <w:tcPr>
            <w:tcW w:w="11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Localita' Impianto</w:t>
            </w:r>
          </w:p>
        </w:tc>
      </w:tr>
      <w:tr w:rsidR="001128E3" w:rsidRPr="009D6126" w:rsidTr="00F765D0">
        <w:trPr>
          <w:trHeight w:val="165"/>
        </w:trPr>
        <w:tc>
          <w:tcPr>
            <w:tcW w:w="699" w:type="pct"/>
            <w:tcBorders>
              <w:top w:val="outset" w:sz="6" w:space="0" w:color="auto"/>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SIBILLINI UNITED</w:t>
            </w:r>
          </w:p>
        </w:tc>
        <w:tc>
          <w:tcPr>
            <w:tcW w:w="988"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MARINER</w:t>
            </w:r>
          </w:p>
        </w:tc>
        <w:tc>
          <w:tcPr>
            <w:tcW w:w="260"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659"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05/10/2019 16:00</w:t>
            </w:r>
          </w:p>
        </w:tc>
        <w:tc>
          <w:tcPr>
            <w:tcW w:w="1221"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COMUNALE "LUIGI PROSPERI"</w:t>
            </w:r>
          </w:p>
        </w:tc>
        <w:tc>
          <w:tcPr>
            <w:tcW w:w="1172"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COMUNANZA</w:t>
            </w:r>
          </w:p>
        </w:tc>
      </w:tr>
      <w:tr w:rsidR="001128E3" w:rsidRPr="009D6126" w:rsidTr="00F765D0">
        <w:trPr>
          <w:trHeight w:val="165"/>
        </w:trPr>
        <w:tc>
          <w:tcPr>
            <w:tcW w:w="699" w:type="pct"/>
            <w:tcBorders>
              <w:top w:val="nil"/>
              <w:left w:val="outset" w:sz="6" w:space="0" w:color="auto"/>
              <w:bottom w:val="outset" w:sz="6" w:space="0" w:color="auto"/>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SANT ANTONIO</w:t>
            </w:r>
          </w:p>
        </w:tc>
        <w:tc>
          <w:tcPr>
            <w:tcW w:w="988"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REAL VIRTUS PAGLIARE</w:t>
            </w:r>
          </w:p>
        </w:tc>
        <w:tc>
          <w:tcPr>
            <w:tcW w:w="260"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659"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06/10/2019 10:30</w:t>
            </w:r>
          </w:p>
        </w:tc>
        <w:tc>
          <w:tcPr>
            <w:tcW w:w="1221"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COMUNALE "</w:t>
            </w:r>
            <w:proofErr w:type="spellStart"/>
            <w:r w:rsidRPr="009D6126">
              <w:rPr>
                <w:color w:val="002060"/>
              </w:rPr>
              <w:t>E.LEODORI</w:t>
            </w:r>
            <w:proofErr w:type="spellEnd"/>
            <w:r w:rsidRPr="009D6126">
              <w:rPr>
                <w:color w:val="002060"/>
              </w:rPr>
              <w:t>"</w:t>
            </w:r>
          </w:p>
        </w:tc>
        <w:tc>
          <w:tcPr>
            <w:tcW w:w="1172"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MALTIGNANO</w:t>
            </w:r>
          </w:p>
        </w:tc>
      </w:tr>
    </w:tbl>
    <w:p w:rsidR="001128E3" w:rsidRPr="009D6126" w:rsidRDefault="001128E3" w:rsidP="001128E3">
      <w:pPr>
        <w:pStyle w:val="breakline"/>
        <w:rPr>
          <w:color w:val="002060"/>
        </w:rPr>
      </w:pPr>
    </w:p>
    <w:p w:rsidR="001128E3" w:rsidRPr="009D6126" w:rsidRDefault="001128E3" w:rsidP="001128E3">
      <w:pPr>
        <w:pStyle w:val="breakline"/>
        <w:rPr>
          <w:color w:val="002060"/>
        </w:rPr>
      </w:pPr>
    </w:p>
    <w:p w:rsidR="001128E3" w:rsidRPr="009D6126" w:rsidRDefault="001128E3" w:rsidP="001128E3">
      <w:pPr>
        <w:pStyle w:val="breakline"/>
        <w:rPr>
          <w:color w:val="002060"/>
        </w:rPr>
      </w:pPr>
    </w:p>
    <w:p w:rsidR="001128E3" w:rsidRPr="009D6126" w:rsidRDefault="001128E3" w:rsidP="001128E3">
      <w:pPr>
        <w:pStyle w:val="SOTTOTITOLOCAMPIONATO1"/>
        <w:rPr>
          <w:color w:val="002060"/>
        </w:rPr>
      </w:pPr>
      <w:r w:rsidRPr="009D6126">
        <w:rPr>
          <w:color w:val="002060"/>
        </w:rPr>
        <w:t>GIRONE 22 - 2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0"/>
        <w:gridCol w:w="1694"/>
        <w:gridCol w:w="484"/>
        <w:gridCol w:w="1225"/>
        <w:gridCol w:w="2361"/>
        <w:gridCol w:w="2178"/>
      </w:tblGrid>
      <w:tr w:rsidR="001128E3" w:rsidRPr="009D6126" w:rsidTr="00F765D0">
        <w:tc>
          <w:tcPr>
            <w:tcW w:w="10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1</w:t>
            </w:r>
          </w:p>
        </w:tc>
        <w:tc>
          <w:tcPr>
            <w:tcW w:w="8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2</w:t>
            </w:r>
          </w:p>
        </w:tc>
        <w:tc>
          <w:tcPr>
            <w:tcW w:w="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A/R</w:t>
            </w:r>
          </w:p>
        </w:tc>
        <w:tc>
          <w:tcPr>
            <w:tcW w:w="6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Data/Ora</w:t>
            </w:r>
          </w:p>
        </w:tc>
        <w:tc>
          <w:tcPr>
            <w:tcW w:w="11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Impianto</w:t>
            </w:r>
          </w:p>
        </w:tc>
        <w:tc>
          <w:tcPr>
            <w:tcW w:w="10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Localita' Impianto</w:t>
            </w:r>
          </w:p>
        </w:tc>
      </w:tr>
      <w:tr w:rsidR="001128E3" w:rsidRPr="009D6126" w:rsidTr="00F765D0">
        <w:trPr>
          <w:trHeight w:val="165"/>
        </w:trPr>
        <w:tc>
          <w:tcPr>
            <w:tcW w:w="1014" w:type="pct"/>
            <w:tcBorders>
              <w:top w:val="outset" w:sz="6" w:space="0" w:color="auto"/>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ATLETICO AZZURRA COLLI</w:t>
            </w:r>
          </w:p>
        </w:tc>
        <w:tc>
          <w:tcPr>
            <w:tcW w:w="850"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CENTOBUCHI 1972 MP</w:t>
            </w:r>
          </w:p>
        </w:tc>
        <w:tc>
          <w:tcPr>
            <w:tcW w:w="243"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615"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06/10/2019 10:30</w:t>
            </w:r>
          </w:p>
        </w:tc>
        <w:tc>
          <w:tcPr>
            <w:tcW w:w="1185"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COMUNALE COLLE VACCARO</w:t>
            </w:r>
          </w:p>
        </w:tc>
        <w:tc>
          <w:tcPr>
            <w:tcW w:w="1093"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COLLI DEL TRONTO</w:t>
            </w:r>
          </w:p>
        </w:tc>
      </w:tr>
      <w:tr w:rsidR="001128E3" w:rsidRPr="009D6126" w:rsidTr="00F765D0">
        <w:trPr>
          <w:trHeight w:val="165"/>
        </w:trPr>
        <w:tc>
          <w:tcPr>
            <w:tcW w:w="1014" w:type="pct"/>
            <w:tcBorders>
              <w:top w:val="nil"/>
              <w:left w:val="outset" w:sz="6" w:space="0" w:color="auto"/>
              <w:bottom w:val="outset" w:sz="6" w:space="0" w:color="auto"/>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VILLA SANT ANTONIO</w:t>
            </w:r>
          </w:p>
        </w:tc>
        <w:tc>
          <w:tcPr>
            <w:tcW w:w="850"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 xml:space="preserve">OFFIDA </w:t>
            </w:r>
            <w:proofErr w:type="spellStart"/>
            <w:r w:rsidRPr="009D6126">
              <w:rPr>
                <w:color w:val="002060"/>
              </w:rPr>
              <w:t>A.S.D.</w:t>
            </w:r>
            <w:proofErr w:type="spellEnd"/>
          </w:p>
        </w:tc>
        <w:tc>
          <w:tcPr>
            <w:tcW w:w="243"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615"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06/10/2019 10:30</w:t>
            </w:r>
          </w:p>
        </w:tc>
        <w:tc>
          <w:tcPr>
            <w:tcW w:w="1185"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COMUNALE "</w:t>
            </w:r>
            <w:proofErr w:type="spellStart"/>
            <w:r w:rsidRPr="009D6126">
              <w:rPr>
                <w:color w:val="002060"/>
              </w:rPr>
              <w:t>T.STIPA</w:t>
            </w:r>
            <w:proofErr w:type="spellEnd"/>
            <w:r w:rsidRPr="009D6126">
              <w:rPr>
                <w:color w:val="002060"/>
              </w:rPr>
              <w:t>" PIATTONI</w:t>
            </w:r>
          </w:p>
        </w:tc>
        <w:tc>
          <w:tcPr>
            <w:tcW w:w="1093"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 xml:space="preserve">CASTEL </w:t>
            </w:r>
            <w:proofErr w:type="spellStart"/>
            <w:r w:rsidRPr="009D6126">
              <w:rPr>
                <w:color w:val="002060"/>
              </w:rPr>
              <w:t>DI</w:t>
            </w:r>
            <w:proofErr w:type="spellEnd"/>
            <w:r w:rsidRPr="009D6126">
              <w:rPr>
                <w:color w:val="002060"/>
              </w:rPr>
              <w:t xml:space="preserve"> LAMA</w:t>
            </w:r>
          </w:p>
        </w:tc>
      </w:tr>
    </w:tbl>
    <w:p w:rsidR="001128E3" w:rsidRPr="009D6126" w:rsidRDefault="001128E3" w:rsidP="001128E3">
      <w:pPr>
        <w:pStyle w:val="breakline"/>
        <w:rPr>
          <w:color w:val="002060"/>
        </w:rPr>
      </w:pPr>
    </w:p>
    <w:p w:rsidR="00E10D91" w:rsidRDefault="00E10D91" w:rsidP="00E10D91">
      <w:pPr>
        <w:pStyle w:val="LndNormale1"/>
        <w:rPr>
          <w:color w:val="002060"/>
          <w:szCs w:val="22"/>
        </w:rPr>
      </w:pPr>
    </w:p>
    <w:p w:rsidR="002148E3" w:rsidRDefault="002148E3" w:rsidP="00E10D91">
      <w:pPr>
        <w:pStyle w:val="LndNormale1"/>
        <w:rPr>
          <w:color w:val="002060"/>
          <w:szCs w:val="22"/>
        </w:rPr>
      </w:pPr>
    </w:p>
    <w:p w:rsidR="002148E3" w:rsidRDefault="002148E3" w:rsidP="00E10D91">
      <w:pPr>
        <w:pStyle w:val="LndNormale1"/>
        <w:rPr>
          <w:color w:val="002060"/>
          <w:szCs w:val="22"/>
        </w:rPr>
      </w:pPr>
    </w:p>
    <w:p w:rsidR="002148E3" w:rsidRDefault="002148E3" w:rsidP="00E10D91">
      <w:pPr>
        <w:pStyle w:val="LndNormale1"/>
        <w:rPr>
          <w:color w:val="002060"/>
          <w:szCs w:val="22"/>
        </w:rPr>
      </w:pPr>
    </w:p>
    <w:p w:rsidR="002148E3" w:rsidRDefault="002148E3" w:rsidP="00E10D91">
      <w:pPr>
        <w:pStyle w:val="LndNormale1"/>
        <w:rPr>
          <w:color w:val="002060"/>
          <w:szCs w:val="22"/>
        </w:rPr>
      </w:pPr>
    </w:p>
    <w:p w:rsidR="002148E3" w:rsidRDefault="002148E3" w:rsidP="00E10D91">
      <w:pPr>
        <w:pStyle w:val="LndNormale1"/>
        <w:rPr>
          <w:color w:val="002060"/>
          <w:szCs w:val="22"/>
        </w:rPr>
      </w:pPr>
    </w:p>
    <w:p w:rsidR="002148E3" w:rsidRPr="009D6126" w:rsidRDefault="002148E3" w:rsidP="00E10D91">
      <w:pPr>
        <w:pStyle w:val="LndNormale1"/>
        <w:rPr>
          <w:color w:val="002060"/>
          <w:szCs w:val="22"/>
        </w:rPr>
      </w:pPr>
    </w:p>
    <w:p w:rsidR="000745D0" w:rsidRPr="009D6126" w:rsidRDefault="000745D0" w:rsidP="000745D0">
      <w:pPr>
        <w:pStyle w:val="LndNormale1"/>
        <w:rPr>
          <w:color w:val="002060"/>
          <w:szCs w:val="22"/>
        </w:rPr>
      </w:pPr>
    </w:p>
    <w:p w:rsidR="007C68E9" w:rsidRPr="009D6126" w:rsidRDefault="007C68E9" w:rsidP="007C68E9">
      <w:pPr>
        <w:pStyle w:val="TITOLOCAMPIONATO"/>
        <w:shd w:val="clear" w:color="auto" w:fill="CCCCCC"/>
        <w:spacing w:before="0" w:beforeAutospacing="0" w:after="0" w:afterAutospacing="0"/>
        <w:rPr>
          <w:color w:val="002060"/>
        </w:rPr>
      </w:pPr>
      <w:r w:rsidRPr="009D6126">
        <w:rPr>
          <w:color w:val="002060"/>
        </w:rPr>
        <w:lastRenderedPageBreak/>
        <w:t>GIOVANISSIMI 1 FASE ASCOLI</w:t>
      </w:r>
    </w:p>
    <w:p w:rsidR="00E10D91" w:rsidRPr="009D6126" w:rsidRDefault="00E10D91" w:rsidP="00E10D91">
      <w:pPr>
        <w:pStyle w:val="TITOLOPRINC"/>
        <w:rPr>
          <w:color w:val="002060"/>
        </w:rPr>
      </w:pPr>
      <w:r w:rsidRPr="009D6126">
        <w:rPr>
          <w:color w:val="002060"/>
        </w:rPr>
        <w:t>RISULTATI</w:t>
      </w:r>
    </w:p>
    <w:p w:rsidR="00572432" w:rsidRPr="009D6126" w:rsidRDefault="00572432" w:rsidP="00572432">
      <w:pPr>
        <w:pStyle w:val="SOTTOTITOLOCAMPIONATO1"/>
        <w:rPr>
          <w:color w:val="002060"/>
        </w:rPr>
      </w:pPr>
      <w:r w:rsidRPr="009D6126">
        <w:rPr>
          <w:color w:val="002060"/>
        </w:rPr>
        <w:t>RISULTATI UFFICIALI GARE DEL 30/09/2019</w:t>
      </w:r>
    </w:p>
    <w:p w:rsidR="00572432" w:rsidRPr="009D6126" w:rsidRDefault="00572432" w:rsidP="00572432">
      <w:pPr>
        <w:pStyle w:val="SOTTOTITOLOCAMPIONATO20"/>
        <w:rPr>
          <w:color w:val="002060"/>
        </w:rPr>
      </w:pPr>
      <w:r w:rsidRPr="009D6126">
        <w:rPr>
          <w:color w:val="002060"/>
        </w:rPr>
        <w:t>Si trascrivono qui di seguito i risultati ufficiali delle gare disputate</w:t>
      </w:r>
    </w:p>
    <w:p w:rsidR="00572432" w:rsidRPr="009D6126" w:rsidRDefault="00572432" w:rsidP="005724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72432" w:rsidRPr="009D6126" w:rsidTr="00F765D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22 - 1 Giornata - A</w:t>
                  </w:r>
                </w:p>
              </w:tc>
            </w:tr>
            <w:tr w:rsidR="00572432" w:rsidRPr="009D6126" w:rsidTr="00F765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(1) 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 MONTICELLI CALCIO </w:t>
                  </w:r>
                  <w:proofErr w:type="spellStart"/>
                  <w:r w:rsidRPr="009D6126">
                    <w:rPr>
                      <w:color w:val="002060"/>
                    </w:rP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8 - 2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c>
                <w:tcPr>
                  <w:tcW w:w="4700" w:type="dxa"/>
                  <w:gridSpan w:val="4"/>
                  <w:tcBorders>
                    <w:top w:val="nil"/>
                    <w:left w:val="nil"/>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(1) - disputata il 29/09/2019</w:t>
                  </w:r>
                </w:p>
              </w:tc>
            </w:tr>
          </w:tbl>
          <w:p w:rsidR="00572432" w:rsidRPr="009D6126" w:rsidRDefault="00572432" w:rsidP="00F765D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23 - 1 Giornata - A</w:t>
                  </w:r>
                </w:p>
              </w:tc>
            </w:tr>
            <w:tr w:rsidR="00572432" w:rsidRPr="009D6126" w:rsidTr="00F765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(1) 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SAMBENEDETTESE ACADEMY</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 CASTIGNANO </w:t>
                  </w:r>
                  <w:proofErr w:type="spellStart"/>
                  <w:r w:rsidRPr="009D6126">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c>
                <w:tcPr>
                  <w:tcW w:w="4700" w:type="dxa"/>
                  <w:gridSpan w:val="4"/>
                  <w:tcBorders>
                    <w:top w:val="nil"/>
                    <w:left w:val="nil"/>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(1) - disputata il 29/09/2019</w:t>
                  </w:r>
                </w:p>
              </w:tc>
            </w:tr>
          </w:tbl>
          <w:p w:rsidR="00572432" w:rsidRPr="009D6126" w:rsidRDefault="00572432" w:rsidP="00F765D0">
            <w:pPr>
              <w:rPr>
                <w:color w:val="002060"/>
                <w:sz w:val="24"/>
                <w:szCs w:val="24"/>
              </w:rPr>
            </w:pPr>
          </w:p>
        </w:tc>
      </w:tr>
    </w:tbl>
    <w:p w:rsidR="00572432" w:rsidRPr="009D6126" w:rsidRDefault="00572432" w:rsidP="005724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72432" w:rsidRPr="009D6126" w:rsidTr="00F765D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24 - 1 Giornata - A</w:t>
                  </w:r>
                </w:p>
              </w:tc>
            </w:tr>
            <w:tr w:rsidR="00572432" w:rsidRPr="009D6126" w:rsidTr="00F765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0 - 7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(1) PORTO D ASCOLI </w:t>
                  </w:r>
                  <w:proofErr w:type="spellStart"/>
                  <w:r w:rsidRPr="009D6126">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 OFFIDA </w:t>
                  </w:r>
                  <w:proofErr w:type="spellStart"/>
                  <w:r w:rsidRPr="009D6126">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2 - 0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(2) 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c>
                <w:tcPr>
                  <w:tcW w:w="4700" w:type="dxa"/>
                  <w:gridSpan w:val="4"/>
                  <w:tcBorders>
                    <w:top w:val="nil"/>
                    <w:left w:val="nil"/>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(1) - disputata il 28/09/2019</w:t>
                  </w:r>
                </w:p>
              </w:tc>
            </w:tr>
            <w:tr w:rsidR="00572432" w:rsidRPr="009D6126" w:rsidTr="00F765D0">
              <w:tc>
                <w:tcPr>
                  <w:tcW w:w="4700" w:type="dxa"/>
                  <w:gridSpan w:val="4"/>
                  <w:tcBorders>
                    <w:top w:val="nil"/>
                    <w:left w:val="nil"/>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(2) - disputata il 29/09/2019</w:t>
                  </w:r>
                </w:p>
              </w:tc>
            </w:tr>
          </w:tbl>
          <w:p w:rsidR="00572432" w:rsidRPr="009D6126" w:rsidRDefault="00572432" w:rsidP="00F765D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25 - 1 Giornata - A</w:t>
                  </w:r>
                </w:p>
              </w:tc>
            </w:tr>
            <w:tr w:rsidR="00572432" w:rsidRPr="009D6126" w:rsidTr="00F765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REAL VIRTUS PAGLIARE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(1) SAMBENEDETTESE </w:t>
                  </w:r>
                  <w:proofErr w:type="spellStart"/>
                  <w:r w:rsidRPr="009D6126">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c>
                <w:tcPr>
                  <w:tcW w:w="4700" w:type="dxa"/>
                  <w:gridSpan w:val="4"/>
                  <w:tcBorders>
                    <w:top w:val="nil"/>
                    <w:left w:val="nil"/>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(1) - disputata il 29/09/2019</w:t>
                  </w:r>
                </w:p>
              </w:tc>
            </w:tr>
          </w:tbl>
          <w:p w:rsidR="00572432" w:rsidRPr="009D6126" w:rsidRDefault="00572432" w:rsidP="00F765D0">
            <w:pPr>
              <w:rPr>
                <w:color w:val="002060"/>
                <w:sz w:val="24"/>
                <w:szCs w:val="24"/>
              </w:rPr>
            </w:pPr>
          </w:p>
        </w:tc>
      </w:tr>
    </w:tbl>
    <w:p w:rsidR="00E10D91" w:rsidRPr="009D6126" w:rsidRDefault="00E10D91" w:rsidP="00E10D91">
      <w:pPr>
        <w:pStyle w:val="TITOLOPRINC"/>
        <w:rPr>
          <w:color w:val="002060"/>
          <w:sz w:val="20"/>
          <w:szCs w:val="20"/>
        </w:rPr>
      </w:pPr>
    </w:p>
    <w:p w:rsidR="00E10D91" w:rsidRPr="009D6126" w:rsidRDefault="00E10D91" w:rsidP="00E10D91">
      <w:pPr>
        <w:pStyle w:val="TITOLOPRINC"/>
        <w:outlineLvl w:val="0"/>
        <w:rPr>
          <w:color w:val="002060"/>
        </w:rPr>
      </w:pPr>
      <w:r w:rsidRPr="009D6126">
        <w:rPr>
          <w:color w:val="002060"/>
        </w:rPr>
        <w:t>GIUDICE SPORTIVO</w:t>
      </w:r>
    </w:p>
    <w:p w:rsidR="00572432" w:rsidRPr="009D6126" w:rsidRDefault="00572432" w:rsidP="00572432">
      <w:pPr>
        <w:pStyle w:val="diffida"/>
        <w:rPr>
          <w:color w:val="002060"/>
        </w:rPr>
      </w:pPr>
      <w:r w:rsidRPr="009D6126">
        <w:rPr>
          <w:color w:val="002060"/>
        </w:rPr>
        <w:t>Il Giudice Sportivo, Avv. Roberto Mestichelli, con l assistenza del segretario Riccardo Giantomassi, nella seduta del 02/10/2019, ha adottato le decisioni che di seguito integralmente si riportano:</w:t>
      </w:r>
    </w:p>
    <w:p w:rsidR="00572432" w:rsidRPr="009D6126" w:rsidRDefault="00572432" w:rsidP="00572432">
      <w:pPr>
        <w:pStyle w:val="titolo10"/>
        <w:rPr>
          <w:color w:val="002060"/>
        </w:rPr>
      </w:pPr>
      <w:r w:rsidRPr="009D6126">
        <w:rPr>
          <w:color w:val="002060"/>
        </w:rPr>
        <w:t xml:space="preserve">GARE DEL 29/ 9/2019 </w:t>
      </w:r>
    </w:p>
    <w:p w:rsidR="00572432" w:rsidRPr="009D6126" w:rsidRDefault="00572432" w:rsidP="00572432">
      <w:pPr>
        <w:pStyle w:val="titolo7a"/>
        <w:rPr>
          <w:color w:val="002060"/>
        </w:rPr>
      </w:pPr>
      <w:r w:rsidRPr="009D6126">
        <w:rPr>
          <w:color w:val="002060"/>
        </w:rPr>
        <w:t xml:space="preserve">PROVVEDIMENTI DISCIPLINARI </w:t>
      </w:r>
    </w:p>
    <w:p w:rsidR="00572432" w:rsidRPr="009D6126" w:rsidRDefault="00572432" w:rsidP="00572432">
      <w:pPr>
        <w:pStyle w:val="TITOLO7B"/>
        <w:rPr>
          <w:color w:val="002060"/>
        </w:rPr>
      </w:pPr>
      <w:r w:rsidRPr="009D6126">
        <w:rPr>
          <w:color w:val="002060"/>
        </w:rPr>
        <w:t xml:space="preserve">In base alle risultanze degli atti ufficiali sono state deliberate le seguenti sanzioni disciplinari. </w:t>
      </w:r>
    </w:p>
    <w:p w:rsidR="00572432" w:rsidRPr="009D6126" w:rsidRDefault="00572432" w:rsidP="00572432">
      <w:pPr>
        <w:pStyle w:val="titolo30"/>
        <w:rPr>
          <w:color w:val="002060"/>
        </w:rPr>
      </w:pPr>
      <w:r w:rsidRPr="009D6126">
        <w:rPr>
          <w:color w:val="002060"/>
        </w:rPr>
        <w:t xml:space="preserve">A CARICO </w:t>
      </w:r>
      <w:proofErr w:type="spellStart"/>
      <w:r w:rsidRPr="009D6126">
        <w:rPr>
          <w:color w:val="002060"/>
        </w:rPr>
        <w:t>DI</w:t>
      </w:r>
      <w:proofErr w:type="spellEnd"/>
      <w:r w:rsidRPr="009D6126">
        <w:rPr>
          <w:color w:val="002060"/>
        </w:rPr>
        <w:t xml:space="preserve"> SOCIETA' </w:t>
      </w:r>
    </w:p>
    <w:p w:rsidR="00572432" w:rsidRPr="009D6126" w:rsidRDefault="00572432" w:rsidP="00572432">
      <w:pPr>
        <w:pStyle w:val="titolo20"/>
        <w:rPr>
          <w:color w:val="002060"/>
        </w:rPr>
      </w:pPr>
      <w:r w:rsidRPr="009D6126">
        <w:rPr>
          <w:color w:val="002060"/>
        </w:rPr>
        <w:t xml:space="preserve">AMMENDA </w:t>
      </w:r>
    </w:p>
    <w:p w:rsidR="00572432" w:rsidRPr="009D6126" w:rsidRDefault="00572432" w:rsidP="00572432">
      <w:pPr>
        <w:pStyle w:val="diffida"/>
        <w:spacing w:before="80" w:beforeAutospacing="0" w:after="40" w:afterAutospacing="0"/>
        <w:jc w:val="left"/>
        <w:rPr>
          <w:color w:val="002060"/>
        </w:rPr>
      </w:pPr>
      <w:r w:rsidRPr="009D6126">
        <w:rPr>
          <w:color w:val="002060"/>
        </w:rPr>
        <w:t xml:space="preserve">Euro 50,00 SIBILLINI UNITED </w:t>
      </w:r>
      <w:r w:rsidRPr="009D6126">
        <w:rPr>
          <w:color w:val="002060"/>
        </w:rPr>
        <w:br/>
        <w:t xml:space="preserve">Per grave ritardata presentazione della squadra in campo. </w:t>
      </w:r>
    </w:p>
    <w:p w:rsidR="00572432" w:rsidRPr="009D6126" w:rsidRDefault="00572432" w:rsidP="00572432">
      <w:pPr>
        <w:pStyle w:val="titolo30"/>
        <w:rPr>
          <w:color w:val="002060"/>
        </w:rPr>
      </w:pPr>
      <w:r w:rsidRPr="009D6126">
        <w:rPr>
          <w:color w:val="002060"/>
        </w:rPr>
        <w:t xml:space="preserve">A CARICO CALCIATORI NON ESPULSI DAL CAMPO </w:t>
      </w:r>
    </w:p>
    <w:p w:rsidR="00572432" w:rsidRPr="009D6126" w:rsidRDefault="00572432" w:rsidP="00572432">
      <w:pPr>
        <w:pStyle w:val="titolo20"/>
        <w:rPr>
          <w:color w:val="002060"/>
        </w:rPr>
      </w:pPr>
      <w:r w:rsidRPr="009D612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EMILI ANDREA</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(FC TORRIONE CALCIO 1919)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CORRADETTI LORENZO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(MONTICELLI CALCIO </w:t>
            </w:r>
            <w:proofErr w:type="spellStart"/>
            <w:r w:rsidRPr="009D6126">
              <w:rPr>
                <w:color w:val="002060"/>
              </w:rPr>
              <w:t>S.R.L.</w:t>
            </w:r>
            <w:proofErr w:type="spellEnd"/>
            <w:r w:rsidRPr="009D6126">
              <w:rPr>
                <w:color w:val="002060"/>
              </w:rPr>
              <w:t xml:space="preserve">) </w:t>
            </w:r>
          </w:p>
        </w:tc>
      </w:tr>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FILIACI SAMUELE</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(MONTICELLI CALCIO </w:t>
            </w:r>
            <w:proofErr w:type="spellStart"/>
            <w:r w:rsidRPr="009D6126">
              <w:rPr>
                <w:color w:val="002060"/>
              </w:rPr>
              <w:t>S.R.L.</w:t>
            </w:r>
            <w:proofErr w:type="spellEnd"/>
            <w:r w:rsidRPr="009D6126">
              <w:rPr>
                <w:color w:val="002060"/>
              </w:rPr>
              <w:t xml:space="preserve">)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IOZZI GIORGIO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(SIBILLINI UNITED) </w:t>
            </w:r>
          </w:p>
        </w:tc>
      </w:tr>
    </w:tbl>
    <w:p w:rsidR="00572432" w:rsidRPr="009D6126" w:rsidRDefault="00572432" w:rsidP="00572432">
      <w:pPr>
        <w:pStyle w:val="titolo10"/>
        <w:rPr>
          <w:color w:val="002060"/>
        </w:rPr>
      </w:pPr>
      <w:r w:rsidRPr="009D6126">
        <w:rPr>
          <w:color w:val="002060"/>
        </w:rPr>
        <w:t xml:space="preserve">GARE DEL 30/ 9/2019 </w:t>
      </w:r>
    </w:p>
    <w:p w:rsidR="00572432" w:rsidRPr="009D6126" w:rsidRDefault="00572432" w:rsidP="00572432">
      <w:pPr>
        <w:pStyle w:val="titolo7a"/>
        <w:rPr>
          <w:color w:val="002060"/>
        </w:rPr>
      </w:pPr>
      <w:r w:rsidRPr="009D6126">
        <w:rPr>
          <w:color w:val="002060"/>
        </w:rPr>
        <w:t xml:space="preserve">PROVVEDIMENTI DISCIPLINARI </w:t>
      </w:r>
    </w:p>
    <w:p w:rsidR="00572432" w:rsidRPr="009D6126" w:rsidRDefault="00572432" w:rsidP="00572432">
      <w:pPr>
        <w:pStyle w:val="TITOLO7B"/>
        <w:rPr>
          <w:color w:val="002060"/>
        </w:rPr>
      </w:pPr>
      <w:r w:rsidRPr="009D6126">
        <w:rPr>
          <w:color w:val="002060"/>
        </w:rPr>
        <w:t xml:space="preserve">In base alle risultanze degli atti ufficiali sono state deliberate le seguenti sanzioni disciplinari. </w:t>
      </w:r>
    </w:p>
    <w:p w:rsidR="00572432" w:rsidRPr="009D6126" w:rsidRDefault="00572432" w:rsidP="00572432">
      <w:pPr>
        <w:pStyle w:val="titolo30"/>
        <w:rPr>
          <w:color w:val="002060"/>
        </w:rPr>
      </w:pPr>
      <w:r w:rsidRPr="009D6126">
        <w:rPr>
          <w:color w:val="002060"/>
        </w:rPr>
        <w:t xml:space="preserve">A CARICO CALCIATORI NON ESPULSI DAL CAMPO </w:t>
      </w:r>
    </w:p>
    <w:p w:rsidR="00572432" w:rsidRPr="009D6126" w:rsidRDefault="00572432" w:rsidP="00572432">
      <w:pPr>
        <w:pStyle w:val="titolo20"/>
        <w:rPr>
          <w:color w:val="002060"/>
        </w:rPr>
      </w:pPr>
      <w:r w:rsidRPr="009D6126">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572432" w:rsidRPr="009D6126" w:rsidTr="00F765D0">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PELLICCIONI GIORGIO</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(PORTA ROMANA) </w:t>
            </w:r>
          </w:p>
        </w:tc>
        <w:tc>
          <w:tcPr>
            <w:tcW w:w="8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 </w:t>
            </w:r>
          </w:p>
        </w:tc>
        <w:tc>
          <w:tcPr>
            <w:tcW w:w="2200" w:type="dxa"/>
            <w:tcMar>
              <w:top w:w="20" w:type="dxa"/>
              <w:left w:w="20" w:type="dxa"/>
              <w:bottom w:w="20" w:type="dxa"/>
              <w:right w:w="20" w:type="dxa"/>
            </w:tcMar>
            <w:vAlign w:val="center"/>
          </w:tcPr>
          <w:p w:rsidR="00572432" w:rsidRPr="009D6126" w:rsidRDefault="00572432" w:rsidP="00F765D0">
            <w:pPr>
              <w:pStyle w:val="movimento"/>
              <w:rPr>
                <w:color w:val="002060"/>
              </w:rPr>
            </w:pPr>
            <w:r w:rsidRPr="009D6126">
              <w:rPr>
                <w:color w:val="002060"/>
              </w:rPr>
              <w:t>HOXHA JAHE</w:t>
            </w:r>
          </w:p>
        </w:tc>
        <w:tc>
          <w:tcPr>
            <w:tcW w:w="2200" w:type="dxa"/>
            <w:tcMar>
              <w:top w:w="20" w:type="dxa"/>
              <w:left w:w="20" w:type="dxa"/>
              <w:bottom w:w="20" w:type="dxa"/>
              <w:right w:w="20" w:type="dxa"/>
            </w:tcMar>
            <w:vAlign w:val="center"/>
          </w:tcPr>
          <w:p w:rsidR="00572432" w:rsidRPr="009D6126" w:rsidRDefault="00572432" w:rsidP="00F765D0">
            <w:pPr>
              <w:pStyle w:val="movimento2"/>
              <w:rPr>
                <w:color w:val="002060"/>
              </w:rPr>
            </w:pPr>
            <w:r w:rsidRPr="009D6126">
              <w:rPr>
                <w:color w:val="002060"/>
              </w:rPr>
              <w:t xml:space="preserve">(SANT ANTONIO) </w:t>
            </w:r>
          </w:p>
        </w:tc>
      </w:tr>
    </w:tbl>
    <w:p w:rsidR="00E10D91" w:rsidRPr="009D6126" w:rsidRDefault="00E10D91" w:rsidP="00E10D91">
      <w:pPr>
        <w:pStyle w:val="breakline"/>
        <w:rPr>
          <w:color w:val="002060"/>
        </w:rPr>
      </w:pPr>
    </w:p>
    <w:tbl>
      <w:tblPr>
        <w:tblW w:w="10119" w:type="dxa"/>
        <w:tblInd w:w="71" w:type="dxa"/>
        <w:tblLayout w:type="fixed"/>
        <w:tblCellMar>
          <w:left w:w="71" w:type="dxa"/>
          <w:right w:w="71" w:type="dxa"/>
        </w:tblCellMar>
        <w:tblLook w:val="0000"/>
      </w:tblPr>
      <w:tblGrid>
        <w:gridCol w:w="3373"/>
        <w:gridCol w:w="3374"/>
        <w:gridCol w:w="3372"/>
      </w:tblGrid>
      <w:tr w:rsidR="00E10D91" w:rsidRPr="009D6126" w:rsidTr="003B22E2">
        <w:trPr>
          <w:trHeight w:val="524"/>
        </w:trPr>
        <w:tc>
          <w:tcPr>
            <w:tcW w:w="3373" w:type="dxa"/>
            <w:shd w:val="clear" w:color="auto" w:fill="auto"/>
            <w:vAlign w:val="center"/>
          </w:tcPr>
          <w:p w:rsidR="00E10D91" w:rsidRPr="009D6126" w:rsidRDefault="00E10D91" w:rsidP="003B22E2">
            <w:pPr>
              <w:pStyle w:val="LndNormale1"/>
              <w:snapToGrid w:val="0"/>
              <w:jc w:val="center"/>
              <w:rPr>
                <w:color w:val="002060"/>
              </w:rPr>
            </w:pPr>
            <w:r w:rsidRPr="009D6126">
              <w:rPr>
                <w:color w:val="002060"/>
              </w:rPr>
              <w:t>Il Segretario</w:t>
            </w:r>
          </w:p>
          <w:p w:rsidR="00E10D91" w:rsidRPr="009D6126" w:rsidRDefault="00E10D91" w:rsidP="003B22E2">
            <w:pPr>
              <w:pStyle w:val="LndNormale1"/>
              <w:jc w:val="center"/>
              <w:rPr>
                <w:color w:val="002060"/>
              </w:rPr>
            </w:pPr>
            <w:r w:rsidRPr="009D6126">
              <w:rPr>
                <w:color w:val="002060"/>
              </w:rPr>
              <w:t>(</w:t>
            </w:r>
            <w:r w:rsidRPr="009D6126">
              <w:rPr>
                <w:i/>
                <w:color w:val="002060"/>
              </w:rPr>
              <w:t>Riccardo Giantomassi</w:t>
            </w:r>
            <w:r w:rsidRPr="009D6126">
              <w:rPr>
                <w:color w:val="002060"/>
              </w:rPr>
              <w:t>)</w:t>
            </w:r>
          </w:p>
        </w:tc>
        <w:tc>
          <w:tcPr>
            <w:tcW w:w="3374" w:type="dxa"/>
            <w:shd w:val="clear" w:color="auto" w:fill="auto"/>
          </w:tcPr>
          <w:p w:rsidR="00E10D91" w:rsidRPr="009D6126" w:rsidRDefault="00E10D91" w:rsidP="003B22E2">
            <w:pPr>
              <w:snapToGrid w:val="0"/>
              <w:rPr>
                <w:rFonts w:ascii="Arial" w:hAnsi="Arial" w:cs="Arial"/>
                <w:color w:val="002060"/>
                <w:sz w:val="22"/>
              </w:rPr>
            </w:pPr>
          </w:p>
          <w:p w:rsidR="00E10D91" w:rsidRPr="009D6126" w:rsidRDefault="00E10D91" w:rsidP="003B22E2">
            <w:pPr>
              <w:pStyle w:val="LndNormale1"/>
              <w:jc w:val="left"/>
              <w:rPr>
                <w:color w:val="002060"/>
              </w:rPr>
            </w:pPr>
          </w:p>
        </w:tc>
        <w:tc>
          <w:tcPr>
            <w:tcW w:w="3372" w:type="dxa"/>
            <w:shd w:val="clear" w:color="auto" w:fill="auto"/>
            <w:vAlign w:val="center"/>
          </w:tcPr>
          <w:p w:rsidR="00E10D91" w:rsidRPr="009D6126" w:rsidRDefault="00E10D91" w:rsidP="003B22E2">
            <w:pPr>
              <w:pStyle w:val="LndNormale1"/>
              <w:snapToGrid w:val="0"/>
              <w:jc w:val="center"/>
              <w:rPr>
                <w:color w:val="002060"/>
              </w:rPr>
            </w:pPr>
            <w:r w:rsidRPr="009D6126">
              <w:rPr>
                <w:color w:val="002060"/>
              </w:rPr>
              <w:t>Il Giudice Sportivo</w:t>
            </w:r>
          </w:p>
          <w:p w:rsidR="00E10D91" w:rsidRPr="009D6126" w:rsidRDefault="00E10D91" w:rsidP="003B22E2">
            <w:pPr>
              <w:pStyle w:val="LndNormale1"/>
              <w:jc w:val="center"/>
              <w:rPr>
                <w:color w:val="002060"/>
              </w:rPr>
            </w:pPr>
            <w:r w:rsidRPr="009D6126">
              <w:rPr>
                <w:color w:val="002060"/>
              </w:rPr>
              <w:t>(</w:t>
            </w:r>
            <w:r w:rsidRPr="009D6126">
              <w:rPr>
                <w:i/>
                <w:color w:val="002060"/>
              </w:rPr>
              <w:t>Roberto Mestichelli</w:t>
            </w:r>
            <w:r w:rsidRPr="009D6126">
              <w:rPr>
                <w:color w:val="002060"/>
              </w:rPr>
              <w:t>)</w:t>
            </w:r>
          </w:p>
        </w:tc>
      </w:tr>
    </w:tbl>
    <w:p w:rsidR="00E10D91" w:rsidRPr="009D6126" w:rsidRDefault="00E10D91" w:rsidP="00E10D91">
      <w:pPr>
        <w:pStyle w:val="TITOLOPRINC"/>
        <w:outlineLvl w:val="0"/>
        <w:rPr>
          <w:color w:val="002060"/>
        </w:rPr>
      </w:pPr>
      <w:r w:rsidRPr="009D6126">
        <w:rPr>
          <w:color w:val="002060"/>
        </w:rPr>
        <w:lastRenderedPageBreak/>
        <w:t>CLASSIFICHE</w:t>
      </w:r>
    </w:p>
    <w:p w:rsidR="00572432" w:rsidRPr="009D6126" w:rsidRDefault="00572432" w:rsidP="00572432">
      <w:pPr>
        <w:pStyle w:val="SOTTOTITOLOCAMPIONATO1"/>
        <w:rPr>
          <w:color w:val="002060"/>
        </w:rPr>
      </w:pPr>
      <w:r w:rsidRPr="009D6126">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572432" w:rsidRPr="009D6126" w:rsidTr="00F765D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PE</w:t>
            </w:r>
          </w:p>
        </w:tc>
      </w:tr>
      <w:tr w:rsidR="00572432" w:rsidRPr="009D6126" w:rsidTr="00F765D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S.S.D.</w:t>
            </w:r>
            <w:proofErr w:type="spellEnd"/>
            <w:r w:rsidRPr="009D6126">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S.S.D.</w:t>
            </w:r>
            <w:proofErr w:type="spellEnd"/>
            <w:r w:rsidRPr="009D6126">
              <w:rPr>
                <w:color w:val="002060"/>
                <w:sz w:val="16"/>
                <w:szCs w:val="16"/>
              </w:rPr>
              <w:t xml:space="preserve"> MONTICELLI CALCIO </w:t>
            </w:r>
            <w:proofErr w:type="spellStart"/>
            <w:r w:rsidRPr="009D6126">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bl>
    <w:p w:rsidR="00572432" w:rsidRPr="009D6126" w:rsidRDefault="00572432" w:rsidP="00572432">
      <w:pPr>
        <w:pStyle w:val="breakline"/>
        <w:rPr>
          <w:color w:val="002060"/>
        </w:rPr>
      </w:pPr>
    </w:p>
    <w:p w:rsidR="00572432" w:rsidRPr="009D6126" w:rsidRDefault="00572432" w:rsidP="00572432">
      <w:pPr>
        <w:pStyle w:val="breakline"/>
        <w:rPr>
          <w:color w:val="002060"/>
        </w:rPr>
      </w:pPr>
    </w:p>
    <w:p w:rsidR="00572432" w:rsidRPr="009D6126" w:rsidRDefault="00572432" w:rsidP="00572432">
      <w:pPr>
        <w:pStyle w:val="SOTTOTITOLOCAMPIONATO1"/>
        <w:rPr>
          <w:color w:val="002060"/>
        </w:rPr>
      </w:pPr>
      <w:r w:rsidRPr="009D6126">
        <w:rPr>
          <w:color w:val="002060"/>
        </w:rPr>
        <w:t>GIRONE 23</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572432" w:rsidRPr="009D6126" w:rsidTr="00F765D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PE</w:t>
            </w:r>
          </w:p>
        </w:tc>
      </w:tr>
      <w:tr w:rsidR="00572432" w:rsidRPr="009D6126" w:rsidTr="00F765D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A.P.D.</w:t>
            </w:r>
            <w:proofErr w:type="spellEnd"/>
            <w:r w:rsidRPr="009D6126">
              <w:rPr>
                <w:color w:val="002060"/>
                <w:sz w:val="16"/>
                <w:szCs w:val="16"/>
              </w:rPr>
              <w:t xml:space="preserve">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r w:rsidRPr="009D6126">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r w:rsidRPr="009D6126">
              <w:rPr>
                <w:color w:val="002060"/>
                <w:sz w:val="16"/>
                <w:szCs w:val="16"/>
              </w:rPr>
              <w:t xml:space="preserve">POL. CASTIGNANO </w:t>
            </w:r>
            <w:proofErr w:type="spellStart"/>
            <w:r w:rsidRPr="009D6126">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602717" w:rsidRDefault="00572432" w:rsidP="00F765D0">
            <w:pPr>
              <w:pStyle w:val="ROWTABELLA"/>
              <w:rPr>
                <w:color w:val="002060"/>
                <w:sz w:val="16"/>
                <w:szCs w:val="16"/>
                <w:lang w:val="en-US"/>
              </w:rPr>
            </w:pPr>
            <w:r w:rsidRPr="00602717">
              <w:rPr>
                <w:color w:val="002060"/>
                <w:sz w:val="16"/>
                <w:szCs w:val="16"/>
                <w:lang w:val="en-US"/>
              </w:rPr>
              <w:t>S.S.D. SAMBENEDETTESE ACADEMY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bl>
    <w:p w:rsidR="00572432" w:rsidRPr="009D6126" w:rsidRDefault="00572432" w:rsidP="00572432">
      <w:pPr>
        <w:pStyle w:val="breakline"/>
        <w:rPr>
          <w:color w:val="002060"/>
        </w:rPr>
      </w:pPr>
    </w:p>
    <w:p w:rsidR="00572432" w:rsidRPr="009D6126" w:rsidRDefault="00572432" w:rsidP="00572432">
      <w:pPr>
        <w:pStyle w:val="breakline"/>
        <w:rPr>
          <w:color w:val="002060"/>
        </w:rPr>
      </w:pPr>
    </w:p>
    <w:p w:rsidR="00572432" w:rsidRPr="009D6126" w:rsidRDefault="00572432" w:rsidP="00572432">
      <w:pPr>
        <w:pStyle w:val="SOTTOTITOLOCAMPIONATO1"/>
        <w:rPr>
          <w:color w:val="002060"/>
        </w:rPr>
      </w:pPr>
      <w:r w:rsidRPr="009D6126">
        <w:rPr>
          <w:color w:val="002060"/>
        </w:rPr>
        <w:t>GIRONE 24</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572432" w:rsidRPr="009D6126" w:rsidTr="00F765D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PE</w:t>
            </w:r>
          </w:p>
        </w:tc>
      </w:tr>
      <w:tr w:rsidR="00572432" w:rsidRPr="009D6126" w:rsidTr="00F765D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S.S.D.</w:t>
            </w:r>
            <w:proofErr w:type="spellEnd"/>
            <w:r w:rsidRPr="009D6126">
              <w:rPr>
                <w:color w:val="002060"/>
                <w:sz w:val="16"/>
                <w:szCs w:val="16"/>
              </w:rPr>
              <w:t xml:space="preserve"> PORTO D ASCOLI </w:t>
            </w:r>
            <w:proofErr w:type="spellStart"/>
            <w:r w:rsidRPr="009D6126">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POL.D.</w:t>
            </w:r>
            <w:proofErr w:type="spellEnd"/>
            <w:r w:rsidRPr="009D6126">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r w:rsidRPr="009D6126">
              <w:rPr>
                <w:color w:val="002060"/>
                <w:sz w:val="16"/>
                <w:szCs w:val="16"/>
              </w:rPr>
              <w:t xml:space="preserve">S.P. OFFIDA </w:t>
            </w:r>
            <w:proofErr w:type="spellStart"/>
            <w:r w:rsidRPr="009D6126">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bl>
    <w:p w:rsidR="00572432" w:rsidRPr="009D6126" w:rsidRDefault="00572432" w:rsidP="00572432">
      <w:pPr>
        <w:pStyle w:val="breakline"/>
        <w:rPr>
          <w:color w:val="002060"/>
        </w:rPr>
      </w:pPr>
    </w:p>
    <w:p w:rsidR="00572432" w:rsidRPr="009D6126" w:rsidRDefault="00572432" w:rsidP="00572432">
      <w:pPr>
        <w:pStyle w:val="breakline"/>
        <w:rPr>
          <w:color w:val="002060"/>
        </w:rPr>
      </w:pPr>
    </w:p>
    <w:p w:rsidR="00572432" w:rsidRPr="009D6126" w:rsidRDefault="00572432" w:rsidP="00572432">
      <w:pPr>
        <w:pStyle w:val="SOTTOTITOLOCAMPIONATO1"/>
        <w:rPr>
          <w:color w:val="002060"/>
        </w:rPr>
      </w:pPr>
      <w:r w:rsidRPr="009D6126">
        <w:rPr>
          <w:color w:val="002060"/>
        </w:rPr>
        <w:t>GIRONE 25</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572432" w:rsidRPr="009D6126" w:rsidTr="00F765D0">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sz w:val="16"/>
                <w:szCs w:val="16"/>
              </w:rPr>
            </w:pPr>
            <w:r w:rsidRPr="009D6126">
              <w:rPr>
                <w:color w:val="002060"/>
                <w:sz w:val="16"/>
                <w:szCs w:val="16"/>
              </w:rPr>
              <w:t>PE</w:t>
            </w:r>
          </w:p>
        </w:tc>
      </w:tr>
      <w:tr w:rsidR="00572432" w:rsidRPr="009D6126" w:rsidTr="00F765D0">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602717" w:rsidRDefault="00572432" w:rsidP="00F765D0">
            <w:pPr>
              <w:pStyle w:val="ROWTABELLA"/>
              <w:rPr>
                <w:color w:val="002060"/>
                <w:sz w:val="16"/>
                <w:szCs w:val="16"/>
                <w:lang w:val="en-US"/>
              </w:rPr>
            </w:pPr>
            <w:r w:rsidRPr="00602717">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r w:rsidRPr="009D6126">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AMATRICE ATTIVITA </w:t>
            </w:r>
            <w:proofErr w:type="spellStart"/>
            <w:r w:rsidRPr="009D6126">
              <w:rPr>
                <w:color w:val="002060"/>
                <w:sz w:val="16"/>
                <w:szCs w:val="16"/>
              </w:rPr>
              <w:t>DI</w:t>
            </w:r>
            <w:proofErr w:type="spellEnd"/>
            <w:r w:rsidRPr="009D6126">
              <w:rPr>
                <w:color w:val="002060"/>
                <w:sz w:val="16"/>
                <w:szCs w:val="16"/>
              </w:rPr>
              <w:t xml:space="preserve"> BASE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602717" w:rsidRDefault="00572432" w:rsidP="00F765D0">
            <w:pPr>
              <w:pStyle w:val="ROWTABELLA"/>
              <w:rPr>
                <w:color w:val="002060"/>
                <w:sz w:val="16"/>
                <w:szCs w:val="16"/>
                <w:lang w:val="en-US"/>
              </w:rPr>
            </w:pPr>
            <w:r w:rsidRPr="00602717">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proofErr w:type="spellStart"/>
            <w:r w:rsidRPr="009D6126">
              <w:rPr>
                <w:color w:val="002060"/>
                <w:sz w:val="16"/>
                <w:szCs w:val="16"/>
              </w:rPr>
              <w:t>A.S.D.</w:t>
            </w:r>
            <w:proofErr w:type="spellEnd"/>
            <w:r w:rsidRPr="009D6126">
              <w:rPr>
                <w:color w:val="002060"/>
                <w:sz w:val="16"/>
                <w:szCs w:val="16"/>
              </w:rP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r w:rsidR="00572432" w:rsidRPr="009D6126" w:rsidTr="00F765D0">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sz w:val="16"/>
                <w:szCs w:val="16"/>
              </w:rPr>
            </w:pPr>
            <w:r w:rsidRPr="009D6126">
              <w:rPr>
                <w:color w:val="002060"/>
                <w:sz w:val="16"/>
                <w:szCs w:val="16"/>
              </w:rPr>
              <w:t xml:space="preserve">S.S. SAMBENEDETTESE </w:t>
            </w:r>
            <w:proofErr w:type="spellStart"/>
            <w:r w:rsidRPr="009D6126">
              <w:rPr>
                <w:color w:val="002060"/>
                <w:sz w:val="16"/>
                <w:szCs w:val="16"/>
              </w:rP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sz w:val="16"/>
                <w:szCs w:val="16"/>
              </w:rPr>
            </w:pPr>
            <w:r w:rsidRPr="009D6126">
              <w:rPr>
                <w:color w:val="002060"/>
                <w:sz w:val="16"/>
                <w:szCs w:val="16"/>
              </w:rPr>
              <w:t>0</w:t>
            </w:r>
          </w:p>
        </w:tc>
      </w:tr>
    </w:tbl>
    <w:p w:rsidR="00572432" w:rsidRPr="009D6126" w:rsidRDefault="00572432" w:rsidP="00572432">
      <w:pPr>
        <w:pStyle w:val="breakline"/>
        <w:rPr>
          <w:color w:val="002060"/>
        </w:rPr>
      </w:pPr>
    </w:p>
    <w:p w:rsidR="00E10D91" w:rsidRPr="009D6126" w:rsidRDefault="00E10D91" w:rsidP="00E10D91">
      <w:pPr>
        <w:pStyle w:val="TITOLOPRINC"/>
        <w:rPr>
          <w:color w:val="002060"/>
        </w:rPr>
      </w:pPr>
      <w:r w:rsidRPr="009D6126">
        <w:rPr>
          <w:color w:val="002060"/>
        </w:rPr>
        <w:t>PROGRAMMA GARE</w:t>
      </w:r>
    </w:p>
    <w:p w:rsidR="001128E3" w:rsidRPr="009D6126" w:rsidRDefault="001128E3" w:rsidP="001128E3">
      <w:pPr>
        <w:pStyle w:val="SOTTOTITOLOCAMPIONATO1"/>
        <w:rPr>
          <w:color w:val="002060"/>
        </w:rPr>
      </w:pPr>
      <w:r w:rsidRPr="009D6126">
        <w:rPr>
          <w:color w:val="002060"/>
        </w:rPr>
        <w:t>GIRONE 22 - 2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21"/>
        <w:gridCol w:w="1995"/>
        <w:gridCol w:w="479"/>
        <w:gridCol w:w="1209"/>
        <w:gridCol w:w="2008"/>
        <w:gridCol w:w="2150"/>
      </w:tblGrid>
      <w:tr w:rsidR="001128E3" w:rsidRPr="009D6126" w:rsidTr="00F765D0">
        <w:tc>
          <w:tcPr>
            <w:tcW w:w="10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1</w:t>
            </w:r>
          </w:p>
        </w:tc>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2</w:t>
            </w:r>
          </w:p>
        </w:tc>
        <w:tc>
          <w:tcPr>
            <w:tcW w:w="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A/R</w:t>
            </w:r>
          </w:p>
        </w:tc>
        <w:tc>
          <w:tcPr>
            <w:tcW w:w="6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Data/Ora</w:t>
            </w:r>
          </w:p>
        </w:tc>
        <w:tc>
          <w:tcPr>
            <w:tcW w:w="10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Impianto</w:t>
            </w:r>
          </w:p>
        </w:tc>
        <w:tc>
          <w:tcPr>
            <w:tcW w:w="10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Localita' Impianto</w:t>
            </w:r>
          </w:p>
        </w:tc>
      </w:tr>
      <w:tr w:rsidR="001128E3" w:rsidRPr="009D6126" w:rsidTr="00F765D0">
        <w:trPr>
          <w:trHeight w:val="165"/>
        </w:trPr>
        <w:tc>
          <w:tcPr>
            <w:tcW w:w="1064" w:type="pct"/>
            <w:tcBorders>
              <w:top w:val="outset" w:sz="6" w:space="0" w:color="auto"/>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GROTTAMMARE C. 1899 ARL</w:t>
            </w:r>
          </w:p>
        </w:tc>
        <w:tc>
          <w:tcPr>
            <w:tcW w:w="1001"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CUPRENSE 1933</w:t>
            </w:r>
          </w:p>
        </w:tc>
        <w:tc>
          <w:tcPr>
            <w:tcW w:w="240"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607"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05/10/2019 15:30</w:t>
            </w:r>
          </w:p>
        </w:tc>
        <w:tc>
          <w:tcPr>
            <w:tcW w:w="1008"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SUPPLEMENTARE "PIRANI"</w:t>
            </w:r>
          </w:p>
        </w:tc>
        <w:tc>
          <w:tcPr>
            <w:tcW w:w="1079"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GROTTAMMARE</w:t>
            </w:r>
          </w:p>
        </w:tc>
      </w:tr>
      <w:tr w:rsidR="001128E3" w:rsidRPr="009D6126" w:rsidTr="00F765D0">
        <w:trPr>
          <w:trHeight w:val="165"/>
        </w:trPr>
        <w:tc>
          <w:tcPr>
            <w:tcW w:w="1064" w:type="pct"/>
            <w:tcBorders>
              <w:top w:val="nil"/>
              <w:left w:val="outset" w:sz="6" w:space="0" w:color="auto"/>
              <w:bottom w:val="outset" w:sz="6" w:space="0" w:color="auto"/>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 xml:space="preserve">MONTICELLI CALCIO </w:t>
            </w:r>
            <w:proofErr w:type="spellStart"/>
            <w:r w:rsidRPr="009D6126">
              <w:rPr>
                <w:color w:val="002060"/>
              </w:rPr>
              <w:t>S.R.L.</w:t>
            </w:r>
            <w:proofErr w:type="spellEnd"/>
          </w:p>
        </w:tc>
        <w:tc>
          <w:tcPr>
            <w:tcW w:w="1001"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ATLETICO AZZURRA COLLI</w:t>
            </w:r>
          </w:p>
        </w:tc>
        <w:tc>
          <w:tcPr>
            <w:tcW w:w="240"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607"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06/10/2019 11:00</w:t>
            </w:r>
          </w:p>
        </w:tc>
        <w:tc>
          <w:tcPr>
            <w:tcW w:w="1008"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VELODROMO MONTICELLI</w:t>
            </w:r>
          </w:p>
        </w:tc>
        <w:tc>
          <w:tcPr>
            <w:tcW w:w="1079"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ASCOLI PICENO</w:t>
            </w:r>
          </w:p>
        </w:tc>
      </w:tr>
    </w:tbl>
    <w:p w:rsidR="001128E3" w:rsidRPr="009D6126" w:rsidRDefault="001128E3" w:rsidP="001128E3">
      <w:pPr>
        <w:pStyle w:val="breakline"/>
        <w:rPr>
          <w:color w:val="002060"/>
        </w:rPr>
      </w:pPr>
    </w:p>
    <w:p w:rsidR="001128E3" w:rsidRPr="009D6126" w:rsidRDefault="001128E3" w:rsidP="001128E3">
      <w:pPr>
        <w:pStyle w:val="breakline"/>
        <w:rPr>
          <w:color w:val="002060"/>
        </w:rPr>
      </w:pPr>
    </w:p>
    <w:p w:rsidR="001128E3" w:rsidRPr="009D6126" w:rsidRDefault="001128E3" w:rsidP="001128E3">
      <w:pPr>
        <w:pStyle w:val="breakline"/>
        <w:rPr>
          <w:color w:val="002060"/>
        </w:rPr>
      </w:pPr>
    </w:p>
    <w:p w:rsidR="001128E3" w:rsidRPr="009D6126" w:rsidRDefault="001128E3" w:rsidP="001128E3">
      <w:pPr>
        <w:pStyle w:val="SOTTOTITOLOCAMPIONATO1"/>
        <w:rPr>
          <w:color w:val="002060"/>
        </w:rPr>
      </w:pPr>
      <w:r w:rsidRPr="009D6126">
        <w:rPr>
          <w:color w:val="002060"/>
        </w:rPr>
        <w:t>GIRONE 23 - 2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80"/>
        <w:gridCol w:w="2054"/>
        <w:gridCol w:w="442"/>
        <w:gridCol w:w="1122"/>
        <w:gridCol w:w="2124"/>
        <w:gridCol w:w="2140"/>
      </w:tblGrid>
      <w:tr w:rsidR="001128E3" w:rsidRPr="009D6126" w:rsidTr="00F765D0">
        <w:tc>
          <w:tcPr>
            <w:tcW w:w="10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1</w:t>
            </w:r>
          </w:p>
        </w:tc>
        <w:tc>
          <w:tcPr>
            <w:tcW w:w="10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A/R</w:t>
            </w:r>
          </w:p>
        </w:tc>
        <w:tc>
          <w:tcPr>
            <w:tcW w:w="5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Data/Ora</w:t>
            </w:r>
          </w:p>
        </w:tc>
        <w:tc>
          <w:tcPr>
            <w:tcW w:w="10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Impianto</w:t>
            </w:r>
          </w:p>
        </w:tc>
        <w:tc>
          <w:tcPr>
            <w:tcW w:w="10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Localita' Impianto</w:t>
            </w:r>
          </w:p>
        </w:tc>
      </w:tr>
      <w:tr w:rsidR="001128E3" w:rsidRPr="009D6126" w:rsidTr="00F765D0">
        <w:trPr>
          <w:trHeight w:val="165"/>
        </w:trPr>
        <w:tc>
          <w:tcPr>
            <w:tcW w:w="1044" w:type="pct"/>
            <w:tcBorders>
              <w:top w:val="outset" w:sz="6" w:space="0" w:color="auto"/>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SPORTLANDIA</w:t>
            </w:r>
          </w:p>
        </w:tc>
        <w:tc>
          <w:tcPr>
            <w:tcW w:w="1031"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SANT ANTONIO</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63"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04/10/2019 18:30</w:t>
            </w:r>
          </w:p>
        </w:tc>
        <w:tc>
          <w:tcPr>
            <w:tcW w:w="1066"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COMUNALE "PIRANI"</w:t>
            </w:r>
          </w:p>
        </w:tc>
        <w:tc>
          <w:tcPr>
            <w:tcW w:w="1074"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GROTTAMMARE</w:t>
            </w:r>
          </w:p>
        </w:tc>
      </w:tr>
      <w:tr w:rsidR="001128E3" w:rsidRPr="009D6126" w:rsidTr="00F765D0">
        <w:trPr>
          <w:trHeight w:val="165"/>
        </w:trPr>
        <w:tc>
          <w:tcPr>
            <w:tcW w:w="1044" w:type="pct"/>
            <w:tcBorders>
              <w:top w:val="nil"/>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 xml:space="preserve">CASTIGNANO </w:t>
            </w:r>
            <w:proofErr w:type="spellStart"/>
            <w:r w:rsidRPr="009D6126">
              <w:rPr>
                <w:color w:val="002060"/>
              </w:rPr>
              <w:t>A.S.D.</w:t>
            </w:r>
            <w:proofErr w:type="spellEnd"/>
          </w:p>
        </w:tc>
        <w:tc>
          <w:tcPr>
            <w:tcW w:w="1031"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FC TORRIONE CALCIO 1919</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63"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06/10/2019 10:30</w:t>
            </w:r>
          </w:p>
        </w:tc>
        <w:tc>
          <w:tcPr>
            <w:tcW w:w="1066"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CAMPO SPORTIVO COMUNALE</w:t>
            </w:r>
          </w:p>
        </w:tc>
        <w:tc>
          <w:tcPr>
            <w:tcW w:w="1074"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CASTIGNANO</w:t>
            </w:r>
          </w:p>
        </w:tc>
      </w:tr>
      <w:tr w:rsidR="001128E3" w:rsidRPr="009D6126" w:rsidTr="00F765D0">
        <w:trPr>
          <w:trHeight w:val="165"/>
        </w:trPr>
        <w:tc>
          <w:tcPr>
            <w:tcW w:w="1044" w:type="pct"/>
            <w:tcBorders>
              <w:top w:val="nil"/>
              <w:left w:val="outset" w:sz="6" w:space="0" w:color="auto"/>
              <w:bottom w:val="outset" w:sz="6" w:space="0" w:color="auto"/>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SAMBENEDETTESE ACADEMY</w:t>
            </w:r>
          </w:p>
        </w:tc>
        <w:tc>
          <w:tcPr>
            <w:tcW w:w="1031"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UNIONE PIAZZA IMMACOLATA</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63"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06/10/2019 11:00</w:t>
            </w:r>
          </w:p>
        </w:tc>
        <w:tc>
          <w:tcPr>
            <w:tcW w:w="1066"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COMUNALE "MERLINI"</w:t>
            </w:r>
          </w:p>
        </w:tc>
        <w:tc>
          <w:tcPr>
            <w:tcW w:w="1074"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SAN BENEDETTO DEL TRONTO</w:t>
            </w:r>
          </w:p>
        </w:tc>
      </w:tr>
    </w:tbl>
    <w:p w:rsidR="001128E3" w:rsidRPr="009D6126" w:rsidRDefault="001128E3" w:rsidP="001128E3">
      <w:pPr>
        <w:pStyle w:val="breakline"/>
        <w:rPr>
          <w:color w:val="002060"/>
        </w:rPr>
      </w:pPr>
    </w:p>
    <w:p w:rsidR="001128E3" w:rsidRDefault="001128E3" w:rsidP="001128E3">
      <w:pPr>
        <w:pStyle w:val="breakline"/>
        <w:rPr>
          <w:color w:val="002060"/>
        </w:rPr>
      </w:pPr>
    </w:p>
    <w:p w:rsidR="002148E3" w:rsidRDefault="002148E3" w:rsidP="001128E3">
      <w:pPr>
        <w:pStyle w:val="breakline"/>
        <w:rPr>
          <w:color w:val="002060"/>
        </w:rPr>
      </w:pPr>
    </w:p>
    <w:p w:rsidR="002148E3" w:rsidRPr="009D6126" w:rsidRDefault="002148E3" w:rsidP="001128E3">
      <w:pPr>
        <w:pStyle w:val="breakline"/>
        <w:rPr>
          <w:color w:val="002060"/>
        </w:rPr>
      </w:pPr>
    </w:p>
    <w:p w:rsidR="001128E3" w:rsidRPr="009D6126" w:rsidRDefault="001128E3" w:rsidP="001128E3">
      <w:pPr>
        <w:pStyle w:val="breakline"/>
        <w:rPr>
          <w:color w:val="002060"/>
        </w:rPr>
      </w:pPr>
    </w:p>
    <w:p w:rsidR="001128E3" w:rsidRPr="009D6126" w:rsidRDefault="001128E3" w:rsidP="001128E3">
      <w:pPr>
        <w:pStyle w:val="SOTTOTITOLOCAMPIONATO1"/>
        <w:rPr>
          <w:color w:val="002060"/>
        </w:rPr>
      </w:pPr>
      <w:r w:rsidRPr="009D6126">
        <w:rPr>
          <w:color w:val="002060"/>
        </w:rPr>
        <w:lastRenderedPageBreak/>
        <w:t>GIRONE 23 - 1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592"/>
        <w:gridCol w:w="1460"/>
        <w:gridCol w:w="558"/>
        <w:gridCol w:w="1415"/>
        <w:gridCol w:w="1423"/>
        <w:gridCol w:w="2514"/>
      </w:tblGrid>
      <w:tr w:rsidR="001128E3" w:rsidRPr="009D6126" w:rsidTr="00F765D0">
        <w:tc>
          <w:tcPr>
            <w:tcW w:w="13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1</w:t>
            </w:r>
          </w:p>
        </w:tc>
        <w:tc>
          <w:tcPr>
            <w:tcW w:w="7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2</w:t>
            </w:r>
          </w:p>
        </w:tc>
        <w:tc>
          <w:tcPr>
            <w:tcW w:w="2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A/R</w:t>
            </w:r>
          </w:p>
        </w:tc>
        <w:tc>
          <w:tcPr>
            <w:tcW w:w="7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Data/Ora</w:t>
            </w:r>
          </w:p>
        </w:tc>
        <w:tc>
          <w:tcPr>
            <w:tcW w:w="7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Impianto</w:t>
            </w:r>
          </w:p>
        </w:tc>
        <w:tc>
          <w:tcPr>
            <w:tcW w:w="12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Localita' Impianto</w:t>
            </w:r>
          </w:p>
        </w:tc>
      </w:tr>
      <w:tr w:rsidR="001128E3" w:rsidRPr="009D6126" w:rsidTr="00F765D0">
        <w:trPr>
          <w:trHeight w:val="165"/>
        </w:trPr>
        <w:tc>
          <w:tcPr>
            <w:tcW w:w="1301"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UNIONE PIAZZA IMMACOLATA</w:t>
            </w:r>
          </w:p>
        </w:tc>
        <w:tc>
          <w:tcPr>
            <w:tcW w:w="73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SPORTLANDIA</w:t>
            </w:r>
          </w:p>
        </w:tc>
        <w:tc>
          <w:tcPr>
            <w:tcW w:w="28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71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09/10/2019 16:00</w:t>
            </w:r>
          </w:p>
        </w:tc>
        <w:tc>
          <w:tcPr>
            <w:tcW w:w="7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SAN MARCELLO</w:t>
            </w:r>
          </w:p>
        </w:tc>
        <w:tc>
          <w:tcPr>
            <w:tcW w:w="126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ASCOLI PICENO</w:t>
            </w:r>
          </w:p>
        </w:tc>
      </w:tr>
    </w:tbl>
    <w:p w:rsidR="001128E3" w:rsidRPr="009D6126" w:rsidRDefault="001128E3" w:rsidP="001128E3">
      <w:pPr>
        <w:pStyle w:val="breakline"/>
        <w:rPr>
          <w:color w:val="002060"/>
        </w:rPr>
      </w:pPr>
    </w:p>
    <w:p w:rsidR="001128E3" w:rsidRPr="009D6126" w:rsidRDefault="001128E3" w:rsidP="001128E3">
      <w:pPr>
        <w:pStyle w:val="breakline"/>
        <w:rPr>
          <w:color w:val="002060"/>
        </w:rPr>
      </w:pPr>
    </w:p>
    <w:p w:rsidR="001128E3" w:rsidRPr="009D6126" w:rsidRDefault="001128E3" w:rsidP="001128E3">
      <w:pPr>
        <w:pStyle w:val="breakline"/>
        <w:rPr>
          <w:color w:val="002060"/>
        </w:rPr>
      </w:pPr>
    </w:p>
    <w:p w:rsidR="001128E3" w:rsidRPr="009D6126" w:rsidRDefault="001128E3" w:rsidP="001128E3">
      <w:pPr>
        <w:pStyle w:val="SOTTOTITOLOCAMPIONATO1"/>
        <w:rPr>
          <w:color w:val="002060"/>
        </w:rPr>
      </w:pPr>
      <w:r w:rsidRPr="009D6126">
        <w:rPr>
          <w:color w:val="002060"/>
        </w:rPr>
        <w:t>GIRONE 24 - 2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66"/>
        <w:gridCol w:w="1774"/>
        <w:gridCol w:w="478"/>
        <w:gridCol w:w="1211"/>
        <w:gridCol w:w="2220"/>
        <w:gridCol w:w="2313"/>
      </w:tblGrid>
      <w:tr w:rsidR="001128E3" w:rsidRPr="009D6126" w:rsidTr="00F765D0">
        <w:tc>
          <w:tcPr>
            <w:tcW w:w="9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1</w:t>
            </w:r>
          </w:p>
        </w:tc>
        <w:tc>
          <w:tcPr>
            <w:tcW w:w="8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2</w:t>
            </w:r>
          </w:p>
        </w:tc>
        <w:tc>
          <w:tcPr>
            <w:tcW w:w="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A/R</w:t>
            </w:r>
          </w:p>
        </w:tc>
        <w:tc>
          <w:tcPr>
            <w:tcW w:w="6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Data/Ora</w:t>
            </w:r>
          </w:p>
        </w:tc>
        <w:tc>
          <w:tcPr>
            <w:tcW w:w="11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Impianto</w:t>
            </w:r>
          </w:p>
        </w:tc>
        <w:tc>
          <w:tcPr>
            <w:tcW w:w="11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Localita' Impianto</w:t>
            </w:r>
          </w:p>
        </w:tc>
      </w:tr>
      <w:tr w:rsidR="001128E3" w:rsidRPr="009D6126" w:rsidTr="00F765D0">
        <w:trPr>
          <w:trHeight w:val="165"/>
        </w:trPr>
        <w:tc>
          <w:tcPr>
            <w:tcW w:w="986" w:type="pct"/>
            <w:tcBorders>
              <w:top w:val="outset" w:sz="6" w:space="0" w:color="auto"/>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 xml:space="preserve">OFFIDA </w:t>
            </w:r>
            <w:proofErr w:type="spellStart"/>
            <w:r w:rsidRPr="009D6126">
              <w:rPr>
                <w:color w:val="002060"/>
              </w:rPr>
              <w:t>A.S.D.</w:t>
            </w:r>
            <w:proofErr w:type="spellEnd"/>
          </w:p>
        </w:tc>
        <w:tc>
          <w:tcPr>
            <w:tcW w:w="890"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SIBILLINI UNITED</w:t>
            </w:r>
          </w:p>
        </w:tc>
        <w:tc>
          <w:tcPr>
            <w:tcW w:w="240"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608"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05/10/2019 16:30</w:t>
            </w:r>
          </w:p>
        </w:tc>
        <w:tc>
          <w:tcPr>
            <w:tcW w:w="1114"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COMUNALE "</w:t>
            </w:r>
            <w:proofErr w:type="spellStart"/>
            <w:r w:rsidRPr="009D6126">
              <w:rPr>
                <w:color w:val="002060"/>
              </w:rPr>
              <w:t>A.PICCIONI</w:t>
            </w:r>
            <w:proofErr w:type="spellEnd"/>
            <w:r w:rsidRPr="009D6126">
              <w:rPr>
                <w:color w:val="002060"/>
              </w:rPr>
              <w:t>"</w:t>
            </w:r>
          </w:p>
        </w:tc>
        <w:tc>
          <w:tcPr>
            <w:tcW w:w="1161"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OFFIDA</w:t>
            </w:r>
          </w:p>
        </w:tc>
      </w:tr>
      <w:tr w:rsidR="001128E3" w:rsidRPr="009D6126" w:rsidTr="00F765D0">
        <w:trPr>
          <w:trHeight w:val="165"/>
        </w:trPr>
        <w:tc>
          <w:tcPr>
            <w:tcW w:w="986" w:type="pct"/>
            <w:tcBorders>
              <w:top w:val="nil"/>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RAGNOLA</w:t>
            </w:r>
          </w:p>
        </w:tc>
        <w:tc>
          <w:tcPr>
            <w:tcW w:w="890"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PORTA ROMANA</w:t>
            </w:r>
          </w:p>
        </w:tc>
        <w:tc>
          <w:tcPr>
            <w:tcW w:w="240"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608"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05/10/2019 18:00</w:t>
            </w:r>
          </w:p>
        </w:tc>
        <w:tc>
          <w:tcPr>
            <w:tcW w:w="1114"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"LA ROCCA" SAN BENEDETTO</w:t>
            </w:r>
          </w:p>
        </w:tc>
        <w:tc>
          <w:tcPr>
            <w:tcW w:w="1161"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SAN BENEDETTO DEL TRONTO</w:t>
            </w:r>
          </w:p>
        </w:tc>
      </w:tr>
      <w:tr w:rsidR="001128E3" w:rsidRPr="009D6126" w:rsidTr="00F765D0">
        <w:trPr>
          <w:trHeight w:val="165"/>
        </w:trPr>
        <w:tc>
          <w:tcPr>
            <w:tcW w:w="986" w:type="pct"/>
            <w:tcBorders>
              <w:top w:val="nil"/>
              <w:left w:val="outset" w:sz="6" w:space="0" w:color="auto"/>
              <w:bottom w:val="outset" w:sz="6" w:space="0" w:color="auto"/>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CALCIO ATLETICO ASCOLI</w:t>
            </w:r>
          </w:p>
        </w:tc>
        <w:tc>
          <w:tcPr>
            <w:tcW w:w="890"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 xml:space="preserve">PORTO D ASCOLI </w:t>
            </w:r>
            <w:proofErr w:type="spellStart"/>
            <w:r w:rsidRPr="009D6126">
              <w:rPr>
                <w:color w:val="002060"/>
              </w:rPr>
              <w:t>S.R.L.</w:t>
            </w:r>
            <w:proofErr w:type="spellEnd"/>
          </w:p>
        </w:tc>
        <w:tc>
          <w:tcPr>
            <w:tcW w:w="240"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608"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06/10/2019 11:00</w:t>
            </w:r>
          </w:p>
        </w:tc>
        <w:tc>
          <w:tcPr>
            <w:tcW w:w="1114"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COMUNALE - VIA TEVERE</w:t>
            </w:r>
          </w:p>
        </w:tc>
        <w:tc>
          <w:tcPr>
            <w:tcW w:w="1161"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 xml:space="preserve">CASTEL </w:t>
            </w:r>
            <w:proofErr w:type="spellStart"/>
            <w:r w:rsidRPr="009D6126">
              <w:rPr>
                <w:color w:val="002060"/>
              </w:rPr>
              <w:t>DI</w:t>
            </w:r>
            <w:proofErr w:type="spellEnd"/>
            <w:r w:rsidRPr="009D6126">
              <w:rPr>
                <w:color w:val="002060"/>
              </w:rPr>
              <w:t xml:space="preserve"> LAMA</w:t>
            </w:r>
          </w:p>
        </w:tc>
      </w:tr>
    </w:tbl>
    <w:p w:rsidR="001128E3" w:rsidRPr="009D6126" w:rsidRDefault="001128E3" w:rsidP="001128E3">
      <w:pPr>
        <w:pStyle w:val="breakline"/>
        <w:rPr>
          <w:color w:val="002060"/>
        </w:rPr>
      </w:pPr>
    </w:p>
    <w:p w:rsidR="001128E3" w:rsidRPr="009D6126" w:rsidRDefault="001128E3" w:rsidP="001128E3">
      <w:pPr>
        <w:pStyle w:val="breakline"/>
        <w:rPr>
          <w:color w:val="002060"/>
        </w:rPr>
      </w:pPr>
    </w:p>
    <w:p w:rsidR="001128E3" w:rsidRPr="009D6126" w:rsidRDefault="001128E3" w:rsidP="001128E3">
      <w:pPr>
        <w:pStyle w:val="breakline"/>
        <w:rPr>
          <w:color w:val="002060"/>
        </w:rPr>
      </w:pPr>
    </w:p>
    <w:p w:rsidR="001128E3" w:rsidRPr="009D6126" w:rsidRDefault="001128E3" w:rsidP="001128E3">
      <w:pPr>
        <w:pStyle w:val="SOTTOTITOLOCAMPIONATO1"/>
        <w:rPr>
          <w:color w:val="002060"/>
        </w:rPr>
      </w:pPr>
      <w:r w:rsidRPr="009D6126">
        <w:rPr>
          <w:color w:val="002060"/>
        </w:rPr>
        <w:t>GIRONE 25 - 2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04"/>
        <w:gridCol w:w="1745"/>
        <w:gridCol w:w="434"/>
        <w:gridCol w:w="1100"/>
        <w:gridCol w:w="2526"/>
        <w:gridCol w:w="1953"/>
      </w:tblGrid>
      <w:tr w:rsidR="001128E3" w:rsidRPr="009D6126" w:rsidTr="00F765D0">
        <w:tc>
          <w:tcPr>
            <w:tcW w:w="11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1</w:t>
            </w:r>
          </w:p>
        </w:tc>
        <w:tc>
          <w:tcPr>
            <w:tcW w:w="8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A/R</w:t>
            </w:r>
          </w:p>
        </w:tc>
        <w:tc>
          <w:tcPr>
            <w:tcW w:w="5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Data/Ora</w:t>
            </w:r>
          </w:p>
        </w:tc>
        <w:tc>
          <w:tcPr>
            <w:tcW w:w="12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Impianto</w:t>
            </w:r>
          </w:p>
        </w:tc>
        <w:tc>
          <w:tcPr>
            <w:tcW w:w="9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Localita' Impianto</w:t>
            </w:r>
          </w:p>
        </w:tc>
      </w:tr>
      <w:tr w:rsidR="001128E3" w:rsidRPr="009D6126" w:rsidTr="00F765D0">
        <w:trPr>
          <w:trHeight w:val="165"/>
        </w:trPr>
        <w:tc>
          <w:tcPr>
            <w:tcW w:w="1106" w:type="pct"/>
            <w:tcBorders>
              <w:top w:val="outset" w:sz="6" w:space="0" w:color="auto"/>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 xml:space="preserve">AMATRICE ATTIVITA </w:t>
            </w:r>
            <w:proofErr w:type="spellStart"/>
            <w:r w:rsidRPr="009D6126">
              <w:rPr>
                <w:color w:val="002060"/>
              </w:rPr>
              <w:t>DI</w:t>
            </w:r>
            <w:proofErr w:type="spellEnd"/>
            <w:r w:rsidRPr="009D6126">
              <w:rPr>
                <w:color w:val="002060"/>
              </w:rPr>
              <w:t xml:space="preserve"> BASE</w:t>
            </w:r>
          </w:p>
        </w:tc>
        <w:tc>
          <w:tcPr>
            <w:tcW w:w="876"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REAL VIRTUS PAGLIARE</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52"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05/10/2019 15:30</w:t>
            </w:r>
          </w:p>
        </w:tc>
        <w:tc>
          <w:tcPr>
            <w:tcW w:w="1268"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COMUNALE "PARIDE TILESI"</w:t>
            </w:r>
          </w:p>
        </w:tc>
        <w:tc>
          <w:tcPr>
            <w:tcW w:w="981" w:type="pct"/>
            <w:tcBorders>
              <w:top w:val="outset" w:sz="6" w:space="0" w:color="auto"/>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AMATRICE</w:t>
            </w:r>
          </w:p>
        </w:tc>
      </w:tr>
      <w:tr w:rsidR="001128E3" w:rsidRPr="009D6126" w:rsidTr="00F765D0">
        <w:trPr>
          <w:trHeight w:val="165"/>
        </w:trPr>
        <w:tc>
          <w:tcPr>
            <w:tcW w:w="1106" w:type="pct"/>
            <w:tcBorders>
              <w:top w:val="nil"/>
              <w:left w:val="outset" w:sz="6" w:space="0" w:color="auto"/>
              <w:bottom w:val="nil"/>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CENTOBUCHI 1972 MP</w:t>
            </w:r>
          </w:p>
        </w:tc>
        <w:tc>
          <w:tcPr>
            <w:tcW w:w="876"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 xml:space="preserve">SAMBENEDETTESE </w:t>
            </w:r>
            <w:proofErr w:type="spellStart"/>
            <w:r w:rsidRPr="009D6126">
              <w:rPr>
                <w:color w:val="002060"/>
              </w:rPr>
              <w:t>S.R.L.</w:t>
            </w:r>
            <w:proofErr w:type="spellEnd"/>
          </w:p>
        </w:tc>
        <w:tc>
          <w:tcPr>
            <w:tcW w:w="218"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52"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05/10/2019 15:30</w:t>
            </w:r>
          </w:p>
        </w:tc>
        <w:tc>
          <w:tcPr>
            <w:tcW w:w="1268"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 xml:space="preserve">SUPPLEMENTARE </w:t>
            </w:r>
            <w:proofErr w:type="spellStart"/>
            <w:r w:rsidRPr="009D6126">
              <w:rPr>
                <w:color w:val="002060"/>
              </w:rPr>
              <w:t>LOC</w:t>
            </w:r>
            <w:proofErr w:type="spellEnd"/>
            <w:r w:rsidRPr="009D6126">
              <w:rPr>
                <w:color w:val="002060"/>
              </w:rPr>
              <w:t>. CENTOBUCHI</w:t>
            </w:r>
          </w:p>
        </w:tc>
        <w:tc>
          <w:tcPr>
            <w:tcW w:w="981" w:type="pct"/>
            <w:tcBorders>
              <w:top w:val="nil"/>
              <w:left w:val="nil"/>
              <w:bottom w:val="nil"/>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MONTEPRANDONE</w:t>
            </w:r>
          </w:p>
        </w:tc>
      </w:tr>
      <w:tr w:rsidR="001128E3" w:rsidRPr="009D6126" w:rsidTr="00F765D0">
        <w:trPr>
          <w:trHeight w:val="165"/>
        </w:trPr>
        <w:tc>
          <w:tcPr>
            <w:tcW w:w="1106" w:type="pct"/>
            <w:tcBorders>
              <w:top w:val="nil"/>
              <w:left w:val="outset" w:sz="6" w:space="0" w:color="auto"/>
              <w:bottom w:val="outset" w:sz="6" w:space="0" w:color="auto"/>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POLISPORTIVA BORGOSOLESTA</w:t>
            </w:r>
          </w:p>
        </w:tc>
        <w:tc>
          <w:tcPr>
            <w:tcW w:w="876"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PICENO FOOTBALL TEAM</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552"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07/10/2019 18:00</w:t>
            </w:r>
          </w:p>
        </w:tc>
        <w:tc>
          <w:tcPr>
            <w:tcW w:w="1268"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CAMPO COMUNALE MONTEROCCO</w:t>
            </w:r>
          </w:p>
        </w:tc>
        <w:tc>
          <w:tcPr>
            <w:tcW w:w="981" w:type="pct"/>
            <w:tcBorders>
              <w:top w:val="nil"/>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ASCOLI PICENO</w:t>
            </w:r>
          </w:p>
        </w:tc>
      </w:tr>
    </w:tbl>
    <w:p w:rsidR="001128E3" w:rsidRPr="009D6126" w:rsidRDefault="001128E3" w:rsidP="001128E3">
      <w:pPr>
        <w:pStyle w:val="breakline"/>
        <w:rPr>
          <w:color w:val="002060"/>
        </w:rPr>
      </w:pPr>
    </w:p>
    <w:p w:rsidR="001128E3" w:rsidRPr="009D6126" w:rsidRDefault="001128E3" w:rsidP="001128E3">
      <w:pPr>
        <w:pStyle w:val="breakline"/>
        <w:rPr>
          <w:color w:val="002060"/>
        </w:rPr>
      </w:pPr>
    </w:p>
    <w:p w:rsidR="001128E3" w:rsidRPr="009D6126" w:rsidRDefault="001128E3" w:rsidP="001128E3">
      <w:pPr>
        <w:pStyle w:val="breakline"/>
        <w:rPr>
          <w:color w:val="002060"/>
        </w:rPr>
      </w:pPr>
    </w:p>
    <w:p w:rsidR="001128E3" w:rsidRPr="009D6126" w:rsidRDefault="001128E3" w:rsidP="001128E3">
      <w:pPr>
        <w:pStyle w:val="SOTTOTITOLOCAMPIONATO1"/>
        <w:rPr>
          <w:color w:val="002060"/>
        </w:rPr>
      </w:pPr>
      <w:r w:rsidRPr="009D6126">
        <w:rPr>
          <w:color w:val="002060"/>
        </w:rPr>
        <w:t>GIRONE 25 - 1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989"/>
        <w:gridCol w:w="2249"/>
        <w:gridCol w:w="502"/>
        <w:gridCol w:w="1269"/>
        <w:gridCol w:w="1696"/>
        <w:gridCol w:w="2257"/>
      </w:tblGrid>
      <w:tr w:rsidR="001128E3" w:rsidRPr="009D6126" w:rsidTr="00F765D0">
        <w:tc>
          <w:tcPr>
            <w:tcW w:w="9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Squadra 2</w:t>
            </w:r>
          </w:p>
        </w:tc>
        <w:tc>
          <w:tcPr>
            <w:tcW w:w="2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A/R</w:t>
            </w:r>
          </w:p>
        </w:tc>
        <w:tc>
          <w:tcPr>
            <w:tcW w:w="6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Data/Ora</w:t>
            </w:r>
          </w:p>
        </w:tc>
        <w:tc>
          <w:tcPr>
            <w:tcW w:w="8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Impianto</w:t>
            </w:r>
          </w:p>
        </w:tc>
        <w:tc>
          <w:tcPr>
            <w:tcW w:w="11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128E3" w:rsidRPr="009D6126" w:rsidRDefault="001128E3" w:rsidP="00F765D0">
            <w:pPr>
              <w:pStyle w:val="HEADERTABELLA"/>
              <w:rPr>
                <w:color w:val="002060"/>
              </w:rPr>
            </w:pPr>
            <w:r w:rsidRPr="009D6126">
              <w:rPr>
                <w:color w:val="002060"/>
              </w:rPr>
              <w:t>Localita' Impianto</w:t>
            </w:r>
          </w:p>
        </w:tc>
      </w:tr>
      <w:tr w:rsidR="001128E3" w:rsidRPr="009D6126" w:rsidTr="00F765D0">
        <w:trPr>
          <w:trHeight w:val="165"/>
        </w:trPr>
        <w:tc>
          <w:tcPr>
            <w:tcW w:w="99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PICENO FOOTBALL TEAM</w:t>
            </w:r>
          </w:p>
        </w:tc>
        <w:tc>
          <w:tcPr>
            <w:tcW w:w="11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 xml:space="preserve">AMATRICE ATTIVITA </w:t>
            </w:r>
            <w:proofErr w:type="spellStart"/>
            <w:r w:rsidRPr="009D6126">
              <w:rPr>
                <w:color w:val="002060"/>
              </w:rPr>
              <w:t>DI</w:t>
            </w:r>
            <w:proofErr w:type="spellEnd"/>
            <w:r w:rsidRPr="009D6126">
              <w:rPr>
                <w:color w:val="002060"/>
              </w:rPr>
              <w:t xml:space="preserve"> BASE</w:t>
            </w:r>
          </w:p>
        </w:tc>
        <w:tc>
          <w:tcPr>
            <w:tcW w:w="25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jc w:val="center"/>
              <w:rPr>
                <w:color w:val="002060"/>
              </w:rPr>
            </w:pPr>
            <w:r w:rsidRPr="009D6126">
              <w:rPr>
                <w:color w:val="002060"/>
              </w:rPr>
              <w:t>A</w:t>
            </w:r>
          </w:p>
        </w:tc>
        <w:tc>
          <w:tcPr>
            <w:tcW w:w="63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08/10/2019 15:30</w:t>
            </w:r>
          </w:p>
        </w:tc>
        <w:tc>
          <w:tcPr>
            <w:tcW w:w="85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CAMPO ECOSERVICE</w:t>
            </w:r>
          </w:p>
        </w:tc>
        <w:tc>
          <w:tcPr>
            <w:tcW w:w="113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128E3" w:rsidRPr="009D6126" w:rsidRDefault="001128E3" w:rsidP="00F765D0">
            <w:pPr>
              <w:pStyle w:val="ROWTABELLA"/>
              <w:rPr>
                <w:color w:val="002060"/>
              </w:rPr>
            </w:pPr>
            <w:r w:rsidRPr="009D6126">
              <w:rPr>
                <w:color w:val="002060"/>
              </w:rPr>
              <w:t xml:space="preserve">CASTEL </w:t>
            </w:r>
            <w:proofErr w:type="spellStart"/>
            <w:r w:rsidRPr="009D6126">
              <w:rPr>
                <w:color w:val="002060"/>
              </w:rPr>
              <w:t>DI</w:t>
            </w:r>
            <w:proofErr w:type="spellEnd"/>
            <w:r w:rsidRPr="009D6126">
              <w:rPr>
                <w:color w:val="002060"/>
              </w:rPr>
              <w:t xml:space="preserve"> LAMA</w:t>
            </w:r>
          </w:p>
        </w:tc>
      </w:tr>
    </w:tbl>
    <w:p w:rsidR="001128E3" w:rsidRPr="009D6126" w:rsidRDefault="001128E3" w:rsidP="00E10D91">
      <w:pPr>
        <w:pStyle w:val="TITOLOPRINC"/>
        <w:rPr>
          <w:color w:val="002060"/>
        </w:rPr>
      </w:pPr>
    </w:p>
    <w:p w:rsidR="00715D30" w:rsidRPr="009D6126" w:rsidRDefault="00715D30" w:rsidP="007C68E9">
      <w:pPr>
        <w:pStyle w:val="LndNormale1"/>
        <w:rPr>
          <w:rFonts w:ascii="Courier New" w:hAnsi="Courier New" w:cs="Courier New"/>
          <w:color w:val="002060"/>
        </w:rPr>
      </w:pPr>
    </w:p>
    <w:p w:rsidR="003B2B22" w:rsidRPr="009D6126" w:rsidRDefault="003B2B22" w:rsidP="003B2B22">
      <w:pPr>
        <w:pStyle w:val="TITOLOCAMPIONATO"/>
        <w:shd w:val="clear" w:color="auto" w:fill="CCCCCC"/>
        <w:spacing w:before="0" w:beforeAutospacing="0" w:after="0" w:afterAutospacing="0"/>
        <w:rPr>
          <w:color w:val="002060"/>
        </w:rPr>
      </w:pPr>
      <w:r w:rsidRPr="009D6126">
        <w:rPr>
          <w:color w:val="002060"/>
        </w:rPr>
        <w:t xml:space="preserve">ATTIVITÀ </w:t>
      </w:r>
      <w:proofErr w:type="spellStart"/>
      <w:r w:rsidRPr="009D6126">
        <w:rPr>
          <w:color w:val="002060"/>
        </w:rPr>
        <w:t>DI</w:t>
      </w:r>
      <w:proofErr w:type="spellEnd"/>
      <w:r w:rsidRPr="009D6126">
        <w:rPr>
          <w:color w:val="002060"/>
        </w:rPr>
        <w:t xml:space="preserve"> BASE</w:t>
      </w:r>
    </w:p>
    <w:p w:rsidR="00D573F3" w:rsidRPr="009D6126" w:rsidRDefault="00D573F3" w:rsidP="00D573F3">
      <w:pPr>
        <w:pStyle w:val="TITOLOPRINC"/>
        <w:rPr>
          <w:color w:val="002060"/>
        </w:rPr>
      </w:pPr>
      <w:r w:rsidRPr="009D6126">
        <w:rPr>
          <w:color w:val="002060"/>
        </w:rPr>
        <w:t>VARIAZIONI AL CALENDARIO</w:t>
      </w:r>
    </w:p>
    <w:p w:rsidR="005A30A0" w:rsidRPr="009D6126" w:rsidRDefault="005A30A0" w:rsidP="005A30A0">
      <w:pPr>
        <w:overflowPunct w:val="0"/>
        <w:autoSpaceDE w:val="0"/>
        <w:autoSpaceDN w:val="0"/>
        <w:adjustRightInd w:val="0"/>
        <w:rPr>
          <w:rFonts w:ascii="Arial" w:hAnsi="Arial" w:cs="Arial"/>
          <w:b/>
          <w:noProof/>
          <w:color w:val="002060"/>
          <w:sz w:val="28"/>
          <w:szCs w:val="28"/>
          <w:u w:val="single"/>
        </w:rPr>
      </w:pPr>
    </w:p>
    <w:p w:rsidR="00D573F3" w:rsidRPr="009D6126" w:rsidRDefault="00D573F3" w:rsidP="00D573F3">
      <w:pPr>
        <w:pStyle w:val="TITOLOPRINC"/>
        <w:spacing w:before="0" w:beforeAutospacing="0" w:after="0" w:afterAutospacing="0"/>
        <w:jc w:val="both"/>
        <w:rPr>
          <w:b w:val="0"/>
          <w:color w:val="002060"/>
          <w:sz w:val="22"/>
        </w:rPr>
      </w:pPr>
      <w:r w:rsidRPr="009D6126">
        <w:rPr>
          <w:b w:val="0"/>
          <w:color w:val="002060"/>
          <w:sz w:val="22"/>
        </w:rPr>
        <w:t xml:space="preserve">Si comunica che la squadra </w:t>
      </w:r>
      <w:r w:rsidRPr="009D6126">
        <w:rPr>
          <w:color w:val="002060"/>
          <w:sz w:val="22"/>
        </w:rPr>
        <w:t>PICENO UNITED (Esordienti 1° anno a 9 girone B)</w:t>
      </w:r>
      <w:r w:rsidRPr="009D6126">
        <w:rPr>
          <w:b w:val="0"/>
          <w:color w:val="002060"/>
          <w:sz w:val="22"/>
        </w:rPr>
        <w:t xml:space="preserve"> disputerà tutte le gare interne </w:t>
      </w:r>
      <w:r w:rsidRPr="009D6126">
        <w:rPr>
          <w:color w:val="002060"/>
          <w:sz w:val="22"/>
        </w:rPr>
        <w:t>con inizio alle ore 10.00, stesso giorno stesso campo</w:t>
      </w:r>
      <w:r w:rsidRPr="009D6126">
        <w:rPr>
          <w:b w:val="0"/>
          <w:color w:val="002060"/>
          <w:sz w:val="22"/>
        </w:rPr>
        <w:t>,</w:t>
      </w:r>
      <w:r w:rsidRPr="009D6126">
        <w:rPr>
          <w:color w:val="002060"/>
          <w:sz w:val="22"/>
        </w:rPr>
        <w:t xml:space="preserve"> </w:t>
      </w:r>
      <w:r w:rsidRPr="009D6126">
        <w:rPr>
          <w:b w:val="0"/>
          <w:color w:val="002060"/>
          <w:sz w:val="22"/>
        </w:rPr>
        <w:t>anziché con inizio all’orario ufficiale come indicato nel Calendario Ufficiale.</w:t>
      </w:r>
    </w:p>
    <w:p w:rsidR="00D573F3" w:rsidRPr="009D6126" w:rsidRDefault="00D573F3" w:rsidP="00D573F3">
      <w:pPr>
        <w:pStyle w:val="TITOLOPRINC"/>
        <w:spacing w:before="0" w:beforeAutospacing="0" w:after="0" w:afterAutospacing="0"/>
        <w:jc w:val="both"/>
        <w:rPr>
          <w:b w:val="0"/>
          <w:color w:val="002060"/>
          <w:sz w:val="22"/>
        </w:rPr>
      </w:pPr>
    </w:p>
    <w:p w:rsidR="00D573F3" w:rsidRPr="009D6126" w:rsidRDefault="00D573F3" w:rsidP="00D573F3">
      <w:pPr>
        <w:pStyle w:val="TITOLOPRINC"/>
        <w:spacing w:before="0" w:beforeAutospacing="0" w:after="0" w:afterAutospacing="0"/>
        <w:jc w:val="both"/>
        <w:rPr>
          <w:b w:val="0"/>
          <w:color w:val="002060"/>
          <w:sz w:val="22"/>
        </w:rPr>
      </w:pPr>
      <w:r w:rsidRPr="009D6126">
        <w:rPr>
          <w:b w:val="0"/>
          <w:color w:val="002060"/>
          <w:sz w:val="22"/>
        </w:rPr>
        <w:t xml:space="preserve">Si comunica che la squadra </w:t>
      </w:r>
      <w:r w:rsidRPr="009D6126">
        <w:rPr>
          <w:color w:val="002060"/>
          <w:sz w:val="22"/>
        </w:rPr>
        <w:t>PICENO UNITED (Pulcini 2° anno a 7 girone B)</w:t>
      </w:r>
      <w:r w:rsidRPr="009D6126">
        <w:rPr>
          <w:b w:val="0"/>
          <w:color w:val="002060"/>
          <w:sz w:val="22"/>
        </w:rPr>
        <w:t xml:space="preserve"> disputerà tutte le gare interne </w:t>
      </w:r>
      <w:r w:rsidRPr="009D6126">
        <w:rPr>
          <w:color w:val="002060"/>
          <w:sz w:val="22"/>
        </w:rPr>
        <w:t>con inizio alle ore 11.00, stesso giorno stesso campo</w:t>
      </w:r>
      <w:r w:rsidRPr="009D6126">
        <w:rPr>
          <w:b w:val="0"/>
          <w:color w:val="002060"/>
          <w:sz w:val="22"/>
        </w:rPr>
        <w:t>,</w:t>
      </w:r>
      <w:r w:rsidRPr="009D6126">
        <w:rPr>
          <w:color w:val="002060"/>
          <w:sz w:val="22"/>
        </w:rPr>
        <w:t xml:space="preserve"> </w:t>
      </w:r>
      <w:r w:rsidRPr="009D6126">
        <w:rPr>
          <w:b w:val="0"/>
          <w:color w:val="002060"/>
          <w:sz w:val="22"/>
        </w:rPr>
        <w:t>anziché con inizio all’orario ufficiale come indicato nel Calendario Ufficiale.</w:t>
      </w:r>
    </w:p>
    <w:p w:rsidR="00D573F3" w:rsidRPr="009D6126" w:rsidRDefault="00D573F3" w:rsidP="00D573F3">
      <w:pPr>
        <w:pStyle w:val="TITOLOPRINC"/>
        <w:spacing w:before="0" w:beforeAutospacing="0" w:after="0" w:afterAutospacing="0"/>
        <w:jc w:val="both"/>
        <w:rPr>
          <w:b w:val="0"/>
          <w:color w:val="002060"/>
          <w:sz w:val="22"/>
        </w:rPr>
      </w:pPr>
    </w:p>
    <w:p w:rsidR="00D573F3" w:rsidRPr="009D6126" w:rsidRDefault="00D573F3" w:rsidP="00E74469">
      <w:pPr>
        <w:autoSpaceDE w:val="0"/>
        <w:autoSpaceDN w:val="0"/>
        <w:adjustRightInd w:val="0"/>
        <w:rPr>
          <w:rFonts w:ascii="Arial" w:hAnsi="Arial" w:cs="Arial"/>
          <w:b/>
          <w:color w:val="002060"/>
          <w:sz w:val="28"/>
          <w:szCs w:val="28"/>
          <w:u w:val="single"/>
        </w:rPr>
      </w:pPr>
    </w:p>
    <w:p w:rsidR="00E74469" w:rsidRPr="009D6126" w:rsidRDefault="00E74469" w:rsidP="00E74469">
      <w:pPr>
        <w:autoSpaceDE w:val="0"/>
        <w:autoSpaceDN w:val="0"/>
        <w:adjustRightInd w:val="0"/>
        <w:rPr>
          <w:rFonts w:ascii="Arial" w:hAnsi="Arial" w:cs="Arial"/>
          <w:color w:val="002060"/>
          <w:sz w:val="22"/>
          <w:szCs w:val="22"/>
        </w:rPr>
      </w:pPr>
      <w:r w:rsidRPr="009D6126">
        <w:rPr>
          <w:rFonts w:ascii="Arial" w:hAnsi="Arial" w:cs="Arial"/>
          <w:b/>
          <w:color w:val="002060"/>
          <w:sz w:val="28"/>
          <w:szCs w:val="28"/>
          <w:u w:val="single"/>
        </w:rPr>
        <w:t xml:space="preserve">TORNEO AUTUNNALE PULCINI </w:t>
      </w:r>
      <w:r w:rsidR="00F9481D" w:rsidRPr="009D6126">
        <w:rPr>
          <w:rFonts w:ascii="Arial" w:hAnsi="Arial" w:cs="Arial"/>
          <w:b/>
          <w:color w:val="002060"/>
          <w:sz w:val="28"/>
          <w:szCs w:val="28"/>
          <w:u w:val="single"/>
        </w:rPr>
        <w:t>1° ANNO</w:t>
      </w:r>
    </w:p>
    <w:p w:rsidR="00E74469" w:rsidRPr="009D6126" w:rsidRDefault="00E74469" w:rsidP="00E74469">
      <w:pPr>
        <w:autoSpaceDE w:val="0"/>
        <w:autoSpaceDN w:val="0"/>
        <w:adjustRightInd w:val="0"/>
        <w:rPr>
          <w:rFonts w:ascii="Arial" w:hAnsi="Arial" w:cs="Arial"/>
          <w:color w:val="002060"/>
          <w:sz w:val="22"/>
          <w:szCs w:val="22"/>
        </w:rPr>
      </w:pPr>
    </w:p>
    <w:p w:rsidR="00284CE0" w:rsidRPr="009D6126" w:rsidRDefault="00284CE0" w:rsidP="00E74469">
      <w:pPr>
        <w:autoSpaceDE w:val="0"/>
        <w:autoSpaceDN w:val="0"/>
        <w:adjustRightInd w:val="0"/>
        <w:rPr>
          <w:rFonts w:ascii="Arial" w:hAnsi="Arial" w:cs="Arial"/>
          <w:b/>
          <w:color w:val="002060"/>
          <w:sz w:val="22"/>
          <w:szCs w:val="22"/>
        </w:rPr>
      </w:pPr>
      <w:r w:rsidRPr="009D6126">
        <w:rPr>
          <w:rFonts w:ascii="Arial" w:hAnsi="Arial" w:cs="Arial"/>
          <w:b/>
          <w:color w:val="002060"/>
          <w:sz w:val="22"/>
          <w:szCs w:val="22"/>
        </w:rPr>
        <w:t>Si comunica che a seguito di un errore nella registrazione, i calendario dei PULCINI 1° ANNO sono stati pubblicati con la dicitura errata PULCINI 1° ANNO A 9. Come da Comunicato Ufficiale n.1 FIGC-SGS la dicitura esatta è PULCINI 1° ANNO A 7.</w:t>
      </w:r>
    </w:p>
    <w:p w:rsidR="00284CE0" w:rsidRPr="009D6126" w:rsidRDefault="00284CE0" w:rsidP="00E74469">
      <w:pPr>
        <w:autoSpaceDE w:val="0"/>
        <w:autoSpaceDN w:val="0"/>
        <w:adjustRightInd w:val="0"/>
        <w:rPr>
          <w:rFonts w:ascii="Arial" w:hAnsi="Arial" w:cs="Arial"/>
          <w:color w:val="002060"/>
          <w:sz w:val="22"/>
          <w:szCs w:val="22"/>
        </w:rPr>
      </w:pPr>
    </w:p>
    <w:p w:rsidR="00E74469" w:rsidRPr="009D6126" w:rsidRDefault="00E74469" w:rsidP="00E74469">
      <w:pPr>
        <w:autoSpaceDE w:val="0"/>
        <w:autoSpaceDN w:val="0"/>
        <w:adjustRightInd w:val="0"/>
        <w:rPr>
          <w:rFonts w:ascii="Arial" w:hAnsi="Arial" w:cs="Arial"/>
          <w:color w:val="002060"/>
          <w:sz w:val="22"/>
          <w:szCs w:val="22"/>
        </w:rPr>
      </w:pPr>
      <w:r w:rsidRPr="009D6126">
        <w:rPr>
          <w:rFonts w:ascii="Arial" w:hAnsi="Arial" w:cs="Arial"/>
          <w:color w:val="002060"/>
          <w:sz w:val="22"/>
          <w:szCs w:val="22"/>
        </w:rPr>
        <w:t xml:space="preserve">A seguito della comunicazione pervenuta alla scrivente Delegazione Provinciale da parte della squadra </w:t>
      </w:r>
      <w:r w:rsidR="00F9481D" w:rsidRPr="009D6126">
        <w:rPr>
          <w:rFonts w:ascii="Arial" w:hAnsi="Arial" w:cs="Arial"/>
          <w:b/>
          <w:color w:val="002060"/>
          <w:sz w:val="22"/>
          <w:szCs w:val="22"/>
        </w:rPr>
        <w:t>PICENO UNITED MMX</w:t>
      </w:r>
      <w:r w:rsidRPr="009D6126">
        <w:rPr>
          <w:rFonts w:ascii="Arial" w:hAnsi="Arial" w:cs="Arial"/>
          <w:color w:val="002060"/>
          <w:sz w:val="22"/>
          <w:szCs w:val="22"/>
        </w:rPr>
        <w:t xml:space="preserve">, con la quale la stessa dichiarava la propria rinuncia alla partecipazione al Torneo Autunnale Pulcini </w:t>
      </w:r>
      <w:r w:rsidR="00F9481D" w:rsidRPr="009D6126">
        <w:rPr>
          <w:rFonts w:ascii="Arial" w:hAnsi="Arial" w:cs="Arial"/>
          <w:color w:val="002060"/>
          <w:sz w:val="22"/>
          <w:szCs w:val="22"/>
        </w:rPr>
        <w:t>1° anno a 7</w:t>
      </w:r>
      <w:r w:rsidRPr="009D6126">
        <w:rPr>
          <w:rFonts w:ascii="Arial" w:hAnsi="Arial" w:cs="Arial"/>
          <w:color w:val="002060"/>
          <w:sz w:val="22"/>
          <w:szCs w:val="22"/>
        </w:rPr>
        <w:t xml:space="preserve"> (girone </w:t>
      </w:r>
      <w:r w:rsidR="00F9481D" w:rsidRPr="009D6126">
        <w:rPr>
          <w:rFonts w:ascii="Arial" w:hAnsi="Arial" w:cs="Arial"/>
          <w:color w:val="002060"/>
          <w:sz w:val="22"/>
          <w:szCs w:val="22"/>
        </w:rPr>
        <w:t>B</w:t>
      </w:r>
      <w:r w:rsidRPr="009D6126">
        <w:rPr>
          <w:rFonts w:ascii="Arial" w:hAnsi="Arial" w:cs="Arial"/>
          <w:color w:val="002060"/>
          <w:sz w:val="22"/>
          <w:szCs w:val="22"/>
        </w:rPr>
        <w:t xml:space="preserve">), si comunica che la squadra </w:t>
      </w:r>
      <w:r w:rsidR="00F9481D" w:rsidRPr="009D6126">
        <w:rPr>
          <w:rFonts w:ascii="Arial" w:hAnsi="Arial" w:cs="Arial"/>
          <w:b/>
          <w:color w:val="002060"/>
          <w:sz w:val="22"/>
          <w:szCs w:val="22"/>
        </w:rPr>
        <w:t>PICENO UNITED MMX</w:t>
      </w:r>
      <w:r w:rsidRPr="009D6126">
        <w:rPr>
          <w:rFonts w:ascii="Arial" w:hAnsi="Arial" w:cs="Arial"/>
          <w:b/>
          <w:color w:val="002060"/>
          <w:sz w:val="22"/>
          <w:szCs w:val="22"/>
        </w:rPr>
        <w:t xml:space="preserve"> </w:t>
      </w:r>
      <w:r w:rsidRPr="009D6126">
        <w:rPr>
          <w:rFonts w:ascii="Arial" w:hAnsi="Arial" w:cs="Arial"/>
          <w:color w:val="002060"/>
          <w:sz w:val="22"/>
          <w:szCs w:val="22"/>
        </w:rPr>
        <w:t xml:space="preserve">viene estromessa dal torneo autunnale Pulcini </w:t>
      </w:r>
      <w:r w:rsidR="00F9481D" w:rsidRPr="009D6126">
        <w:rPr>
          <w:rFonts w:ascii="Arial" w:hAnsi="Arial" w:cs="Arial"/>
          <w:color w:val="002060"/>
          <w:sz w:val="22"/>
          <w:szCs w:val="22"/>
        </w:rPr>
        <w:t>1° anno girone B</w:t>
      </w:r>
      <w:r w:rsidRPr="009D6126">
        <w:rPr>
          <w:rFonts w:ascii="Arial" w:hAnsi="Arial" w:cs="Arial"/>
          <w:color w:val="002060"/>
          <w:sz w:val="22"/>
          <w:szCs w:val="22"/>
        </w:rPr>
        <w:t xml:space="preserve"> con decorrenza immediata. </w:t>
      </w:r>
    </w:p>
    <w:p w:rsidR="00E74469" w:rsidRPr="009D6126" w:rsidRDefault="00E74469" w:rsidP="00E74469">
      <w:pPr>
        <w:autoSpaceDE w:val="0"/>
        <w:autoSpaceDN w:val="0"/>
        <w:adjustRightInd w:val="0"/>
        <w:rPr>
          <w:rFonts w:ascii="Arial" w:hAnsi="Arial" w:cs="Arial"/>
          <w:color w:val="002060"/>
          <w:sz w:val="22"/>
          <w:szCs w:val="22"/>
        </w:rPr>
      </w:pPr>
    </w:p>
    <w:p w:rsidR="00E74469" w:rsidRPr="009D6126" w:rsidRDefault="00E74469" w:rsidP="00E74469">
      <w:pPr>
        <w:pStyle w:val="TITOLOPRINC"/>
        <w:spacing w:before="0" w:beforeAutospacing="0" w:after="0" w:afterAutospacing="0"/>
        <w:jc w:val="both"/>
        <w:rPr>
          <w:b w:val="0"/>
          <w:color w:val="002060"/>
          <w:sz w:val="22"/>
        </w:rPr>
      </w:pPr>
      <w:r w:rsidRPr="009D6126">
        <w:rPr>
          <w:b w:val="0"/>
          <w:color w:val="002060"/>
          <w:sz w:val="22"/>
        </w:rPr>
        <w:t xml:space="preserve">Nel contempo a seguito della comunicazione pervenuta dalla società </w:t>
      </w:r>
      <w:r w:rsidR="00F9481D" w:rsidRPr="009D6126">
        <w:rPr>
          <w:color w:val="002060"/>
          <w:sz w:val="22"/>
        </w:rPr>
        <w:t>POLISPORTIVA VILLA PIGNA</w:t>
      </w:r>
      <w:r w:rsidRPr="009D6126">
        <w:rPr>
          <w:color w:val="002060"/>
          <w:sz w:val="22"/>
        </w:rPr>
        <w:t xml:space="preserve"> </w:t>
      </w:r>
      <w:r w:rsidRPr="009D6126">
        <w:rPr>
          <w:b w:val="0"/>
          <w:color w:val="002060"/>
          <w:sz w:val="22"/>
        </w:rPr>
        <w:t xml:space="preserve">con la quale la stessa richiedeva l’inserimento nel Torneo Autunnale Pulcini </w:t>
      </w:r>
      <w:r w:rsidR="00F9481D" w:rsidRPr="009D6126">
        <w:rPr>
          <w:b w:val="0"/>
          <w:color w:val="002060"/>
          <w:sz w:val="22"/>
        </w:rPr>
        <w:t>1° anno</w:t>
      </w:r>
      <w:r w:rsidRPr="009D6126">
        <w:rPr>
          <w:b w:val="0"/>
          <w:color w:val="002060"/>
          <w:sz w:val="22"/>
        </w:rPr>
        <w:t xml:space="preserve">, la suddetta </w:t>
      </w:r>
      <w:r w:rsidRPr="009D6126">
        <w:rPr>
          <w:b w:val="0"/>
          <w:color w:val="002060"/>
          <w:sz w:val="22"/>
        </w:rPr>
        <w:lastRenderedPageBreak/>
        <w:t xml:space="preserve">società viene inserita in via ufficiale al girone </w:t>
      </w:r>
      <w:r w:rsidR="00F9481D" w:rsidRPr="009D6126">
        <w:rPr>
          <w:b w:val="0"/>
          <w:color w:val="002060"/>
          <w:sz w:val="22"/>
        </w:rPr>
        <w:t>B</w:t>
      </w:r>
      <w:r w:rsidRPr="009D6126">
        <w:rPr>
          <w:b w:val="0"/>
          <w:color w:val="002060"/>
          <w:sz w:val="22"/>
        </w:rPr>
        <w:t xml:space="preserve"> del Torneo in oggetto secondo il seguente programma:</w:t>
      </w:r>
    </w:p>
    <w:p w:rsidR="00E74469" w:rsidRPr="009D6126" w:rsidRDefault="00E74469" w:rsidP="00E74469">
      <w:pPr>
        <w:pStyle w:val="TITOLOPRINC"/>
        <w:spacing w:before="0" w:beforeAutospacing="0" w:after="0" w:afterAutospacing="0"/>
        <w:jc w:val="both"/>
        <w:rPr>
          <w:b w:val="0"/>
          <w:color w:val="002060"/>
          <w:sz w:val="22"/>
        </w:rPr>
      </w:pPr>
    </w:p>
    <w:tbl>
      <w:tblPr>
        <w:tblStyle w:val="Grigliatabella"/>
        <w:tblW w:w="5000" w:type="pct"/>
        <w:jc w:val="center"/>
        <w:tblLook w:val="04A0"/>
      </w:tblPr>
      <w:tblGrid>
        <w:gridCol w:w="586"/>
        <w:gridCol w:w="4903"/>
        <w:gridCol w:w="1026"/>
        <w:gridCol w:w="738"/>
        <w:gridCol w:w="2885"/>
      </w:tblGrid>
      <w:tr w:rsidR="00E74469" w:rsidRPr="009D6126" w:rsidTr="00BE7717">
        <w:trPr>
          <w:jc w:val="center"/>
        </w:trPr>
        <w:tc>
          <w:tcPr>
            <w:tcW w:w="289" w:type="pct"/>
          </w:tcPr>
          <w:p w:rsidR="00E74469" w:rsidRPr="009D6126" w:rsidRDefault="00E74469" w:rsidP="003B22E2">
            <w:pPr>
              <w:pStyle w:val="TITOLOPRINC"/>
              <w:spacing w:before="0" w:beforeAutospacing="0" w:after="0" w:afterAutospacing="0"/>
              <w:rPr>
                <w:rFonts w:asciiTheme="minorHAnsi" w:hAnsiTheme="minorHAnsi"/>
                <w:color w:val="002060"/>
                <w:sz w:val="22"/>
              </w:rPr>
            </w:pPr>
            <w:r w:rsidRPr="009D6126">
              <w:rPr>
                <w:rFonts w:asciiTheme="minorHAnsi" w:hAnsiTheme="minorHAnsi"/>
                <w:color w:val="002060"/>
                <w:sz w:val="22"/>
              </w:rPr>
              <w:t>GG</w:t>
            </w:r>
          </w:p>
        </w:tc>
        <w:tc>
          <w:tcPr>
            <w:tcW w:w="2418" w:type="pct"/>
          </w:tcPr>
          <w:p w:rsidR="00E74469" w:rsidRPr="009D6126" w:rsidRDefault="00E74469" w:rsidP="003B22E2">
            <w:pPr>
              <w:pStyle w:val="TITOLOPRINC"/>
              <w:spacing w:before="0" w:beforeAutospacing="0" w:after="0" w:afterAutospacing="0"/>
              <w:rPr>
                <w:rFonts w:asciiTheme="minorHAnsi" w:hAnsiTheme="minorHAnsi"/>
                <w:color w:val="002060"/>
                <w:sz w:val="22"/>
              </w:rPr>
            </w:pPr>
            <w:r w:rsidRPr="009D6126">
              <w:rPr>
                <w:rFonts w:asciiTheme="minorHAnsi" w:hAnsiTheme="minorHAnsi"/>
                <w:color w:val="002060"/>
                <w:sz w:val="22"/>
              </w:rPr>
              <w:t>INCONTRO</w:t>
            </w:r>
          </w:p>
        </w:tc>
        <w:tc>
          <w:tcPr>
            <w:tcW w:w="506" w:type="pct"/>
          </w:tcPr>
          <w:p w:rsidR="00E74469" w:rsidRPr="009D6126" w:rsidRDefault="00E74469" w:rsidP="003B22E2">
            <w:pPr>
              <w:pStyle w:val="TITOLOPRINC"/>
              <w:spacing w:before="0" w:beforeAutospacing="0" w:after="0" w:afterAutospacing="0"/>
              <w:rPr>
                <w:rFonts w:asciiTheme="minorHAnsi" w:hAnsiTheme="minorHAnsi"/>
                <w:color w:val="002060"/>
                <w:sz w:val="22"/>
              </w:rPr>
            </w:pPr>
            <w:r w:rsidRPr="009D6126">
              <w:rPr>
                <w:rFonts w:asciiTheme="minorHAnsi" w:hAnsiTheme="minorHAnsi"/>
                <w:color w:val="002060"/>
                <w:sz w:val="22"/>
              </w:rPr>
              <w:t>DATA</w:t>
            </w:r>
          </w:p>
        </w:tc>
        <w:tc>
          <w:tcPr>
            <w:tcW w:w="364" w:type="pct"/>
          </w:tcPr>
          <w:p w:rsidR="00E74469" w:rsidRPr="009D6126" w:rsidRDefault="00E74469" w:rsidP="003B22E2">
            <w:pPr>
              <w:pStyle w:val="TITOLOPRINC"/>
              <w:spacing w:before="0" w:beforeAutospacing="0" w:after="0" w:afterAutospacing="0"/>
              <w:rPr>
                <w:rFonts w:asciiTheme="minorHAnsi" w:hAnsiTheme="minorHAnsi"/>
                <w:color w:val="002060"/>
                <w:sz w:val="22"/>
              </w:rPr>
            </w:pPr>
            <w:r w:rsidRPr="009D6126">
              <w:rPr>
                <w:rFonts w:asciiTheme="minorHAnsi" w:hAnsiTheme="minorHAnsi"/>
                <w:color w:val="002060"/>
                <w:sz w:val="22"/>
              </w:rPr>
              <w:t>ORA</w:t>
            </w:r>
          </w:p>
        </w:tc>
        <w:tc>
          <w:tcPr>
            <w:tcW w:w="1423" w:type="pct"/>
          </w:tcPr>
          <w:p w:rsidR="00E74469" w:rsidRPr="009D6126" w:rsidRDefault="00E74469" w:rsidP="003B22E2">
            <w:pPr>
              <w:pStyle w:val="TITOLOPRINC"/>
              <w:spacing w:before="0" w:beforeAutospacing="0" w:after="0" w:afterAutospacing="0"/>
              <w:rPr>
                <w:rFonts w:asciiTheme="minorHAnsi" w:hAnsiTheme="minorHAnsi"/>
                <w:color w:val="002060"/>
                <w:sz w:val="22"/>
              </w:rPr>
            </w:pPr>
            <w:r w:rsidRPr="009D6126">
              <w:rPr>
                <w:rFonts w:asciiTheme="minorHAnsi" w:hAnsiTheme="minorHAnsi"/>
                <w:color w:val="002060"/>
                <w:sz w:val="22"/>
              </w:rPr>
              <w:t>IMPIANTO</w:t>
            </w:r>
          </w:p>
        </w:tc>
      </w:tr>
      <w:tr w:rsidR="00E74469" w:rsidRPr="009D6126" w:rsidTr="00BE7717">
        <w:trPr>
          <w:jc w:val="center"/>
        </w:trPr>
        <w:tc>
          <w:tcPr>
            <w:tcW w:w="289" w:type="pct"/>
          </w:tcPr>
          <w:p w:rsidR="00E74469" w:rsidRPr="009D6126" w:rsidRDefault="00E74469"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2A</w:t>
            </w:r>
          </w:p>
        </w:tc>
        <w:tc>
          <w:tcPr>
            <w:tcW w:w="2418" w:type="pct"/>
          </w:tcPr>
          <w:p w:rsidR="00E74469" w:rsidRPr="009D6126" w:rsidRDefault="00F9481D" w:rsidP="003B22E2">
            <w:pPr>
              <w:pStyle w:val="TITOLOPRINC"/>
              <w:spacing w:before="0" w:beforeAutospacing="0" w:after="0" w:afterAutospacing="0"/>
              <w:ind w:left="360"/>
              <w:rPr>
                <w:rFonts w:asciiTheme="minorHAnsi" w:hAnsiTheme="minorHAnsi"/>
                <w:b w:val="0"/>
                <w:color w:val="002060"/>
                <w:sz w:val="22"/>
              </w:rPr>
            </w:pPr>
            <w:r w:rsidRPr="009D6126">
              <w:rPr>
                <w:rFonts w:asciiTheme="minorHAnsi" w:hAnsiTheme="minorHAnsi"/>
                <w:b w:val="0"/>
                <w:color w:val="002060"/>
                <w:sz w:val="22"/>
              </w:rPr>
              <w:t xml:space="preserve">PORTA ROMANA – </w:t>
            </w:r>
            <w:proofErr w:type="spellStart"/>
            <w:r w:rsidRPr="009D6126">
              <w:rPr>
                <w:rFonts w:asciiTheme="minorHAnsi" w:hAnsiTheme="minorHAnsi"/>
                <w:b w:val="0"/>
                <w:color w:val="002060"/>
                <w:sz w:val="22"/>
              </w:rPr>
              <w:t>POL.VILLA</w:t>
            </w:r>
            <w:proofErr w:type="spellEnd"/>
            <w:r w:rsidRPr="009D6126">
              <w:rPr>
                <w:rFonts w:asciiTheme="minorHAnsi" w:hAnsiTheme="minorHAnsi"/>
                <w:b w:val="0"/>
                <w:color w:val="002060"/>
                <w:sz w:val="22"/>
              </w:rPr>
              <w:t xml:space="preserve"> PIGNA</w:t>
            </w:r>
          </w:p>
        </w:tc>
        <w:tc>
          <w:tcPr>
            <w:tcW w:w="506" w:type="pct"/>
          </w:tcPr>
          <w:p w:rsidR="00E74469" w:rsidRPr="009D6126" w:rsidRDefault="00F9481D"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06.10.19</w:t>
            </w:r>
          </w:p>
        </w:tc>
        <w:tc>
          <w:tcPr>
            <w:tcW w:w="364" w:type="pct"/>
          </w:tcPr>
          <w:p w:rsidR="00E74469" w:rsidRPr="009D6126" w:rsidRDefault="00F9481D"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11.00</w:t>
            </w:r>
          </w:p>
        </w:tc>
        <w:tc>
          <w:tcPr>
            <w:tcW w:w="1423" w:type="pct"/>
          </w:tcPr>
          <w:p w:rsidR="00E74469" w:rsidRPr="009D6126" w:rsidRDefault="00F9481D"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CENTRO SPORTIVO TASSELLI</w:t>
            </w:r>
          </w:p>
        </w:tc>
      </w:tr>
      <w:tr w:rsidR="00E74469" w:rsidRPr="009D6126" w:rsidTr="00BE7717">
        <w:trPr>
          <w:jc w:val="center"/>
        </w:trPr>
        <w:tc>
          <w:tcPr>
            <w:tcW w:w="289" w:type="pct"/>
          </w:tcPr>
          <w:p w:rsidR="00E74469" w:rsidRPr="009D6126" w:rsidRDefault="00E74469"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3A</w:t>
            </w:r>
          </w:p>
        </w:tc>
        <w:tc>
          <w:tcPr>
            <w:tcW w:w="2418" w:type="pct"/>
          </w:tcPr>
          <w:p w:rsidR="00E74469" w:rsidRPr="009D6126" w:rsidRDefault="00F9481D" w:rsidP="003B22E2">
            <w:pPr>
              <w:pStyle w:val="TITOLOPRINC"/>
              <w:spacing w:before="0" w:beforeAutospacing="0" w:after="0" w:afterAutospacing="0"/>
              <w:rPr>
                <w:rFonts w:asciiTheme="minorHAnsi" w:hAnsiTheme="minorHAnsi"/>
                <w:b w:val="0"/>
                <w:color w:val="002060"/>
                <w:sz w:val="22"/>
              </w:rPr>
            </w:pPr>
            <w:proofErr w:type="spellStart"/>
            <w:r w:rsidRPr="009D6126">
              <w:rPr>
                <w:rFonts w:asciiTheme="minorHAnsi" w:hAnsiTheme="minorHAnsi"/>
                <w:b w:val="0"/>
                <w:color w:val="002060"/>
                <w:sz w:val="22"/>
              </w:rPr>
              <w:t>POL.VILLA</w:t>
            </w:r>
            <w:proofErr w:type="spellEnd"/>
            <w:r w:rsidRPr="009D6126">
              <w:rPr>
                <w:rFonts w:asciiTheme="minorHAnsi" w:hAnsiTheme="minorHAnsi"/>
                <w:b w:val="0"/>
                <w:color w:val="002060"/>
                <w:sz w:val="22"/>
              </w:rPr>
              <w:t xml:space="preserve"> PIGNA – CALCIO ATLETICO ASCOLI</w:t>
            </w:r>
          </w:p>
        </w:tc>
        <w:tc>
          <w:tcPr>
            <w:tcW w:w="506" w:type="pct"/>
          </w:tcPr>
          <w:p w:rsidR="00E74469" w:rsidRPr="009D6126" w:rsidRDefault="00F9481D"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13.10.19</w:t>
            </w:r>
          </w:p>
        </w:tc>
        <w:tc>
          <w:tcPr>
            <w:tcW w:w="364" w:type="pct"/>
          </w:tcPr>
          <w:p w:rsidR="00E74469" w:rsidRPr="009D6126" w:rsidRDefault="00BE7717" w:rsidP="003B22E2">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11.30</w:t>
            </w:r>
          </w:p>
        </w:tc>
        <w:tc>
          <w:tcPr>
            <w:tcW w:w="1423" w:type="pct"/>
          </w:tcPr>
          <w:p w:rsidR="00E74469" w:rsidRPr="009D6126" w:rsidRDefault="00F9481D"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CENTRO SPORTIVO PICENO</w:t>
            </w:r>
          </w:p>
        </w:tc>
      </w:tr>
      <w:tr w:rsidR="00E74469" w:rsidRPr="009D6126" w:rsidTr="00BE7717">
        <w:trPr>
          <w:jc w:val="center"/>
        </w:trPr>
        <w:tc>
          <w:tcPr>
            <w:tcW w:w="289" w:type="pct"/>
          </w:tcPr>
          <w:p w:rsidR="00E74469" w:rsidRPr="009D6126" w:rsidRDefault="00E74469"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4A</w:t>
            </w:r>
          </w:p>
        </w:tc>
        <w:tc>
          <w:tcPr>
            <w:tcW w:w="2418" w:type="pct"/>
          </w:tcPr>
          <w:p w:rsidR="00E74469" w:rsidRPr="009D6126" w:rsidRDefault="00F9481D"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 xml:space="preserve">UNIONE PIAZZA IMMACOLATA - </w:t>
            </w:r>
            <w:proofErr w:type="spellStart"/>
            <w:r w:rsidRPr="009D6126">
              <w:rPr>
                <w:rFonts w:asciiTheme="minorHAnsi" w:hAnsiTheme="minorHAnsi"/>
                <w:b w:val="0"/>
                <w:color w:val="002060"/>
                <w:sz w:val="22"/>
              </w:rPr>
              <w:t>POL.VILLA</w:t>
            </w:r>
            <w:proofErr w:type="spellEnd"/>
            <w:r w:rsidRPr="009D6126">
              <w:rPr>
                <w:rFonts w:asciiTheme="minorHAnsi" w:hAnsiTheme="minorHAnsi"/>
                <w:b w:val="0"/>
                <w:color w:val="002060"/>
                <w:sz w:val="22"/>
              </w:rPr>
              <w:t xml:space="preserve"> PIGNA</w:t>
            </w:r>
          </w:p>
        </w:tc>
        <w:tc>
          <w:tcPr>
            <w:tcW w:w="506" w:type="pct"/>
          </w:tcPr>
          <w:p w:rsidR="00E74469" w:rsidRPr="009D6126" w:rsidRDefault="00F9481D"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20.10.19</w:t>
            </w:r>
          </w:p>
        </w:tc>
        <w:tc>
          <w:tcPr>
            <w:tcW w:w="364" w:type="pct"/>
          </w:tcPr>
          <w:p w:rsidR="00E74469" w:rsidRPr="009D6126" w:rsidRDefault="00F9481D"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10.30</w:t>
            </w:r>
          </w:p>
        </w:tc>
        <w:tc>
          <w:tcPr>
            <w:tcW w:w="1423" w:type="pct"/>
          </w:tcPr>
          <w:p w:rsidR="00E74469" w:rsidRPr="009D6126" w:rsidRDefault="00F9481D"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SAN MARCELLO</w:t>
            </w:r>
          </w:p>
        </w:tc>
      </w:tr>
      <w:tr w:rsidR="00BE7717" w:rsidRPr="009D6126" w:rsidTr="00BE7717">
        <w:trPr>
          <w:jc w:val="center"/>
        </w:trPr>
        <w:tc>
          <w:tcPr>
            <w:tcW w:w="289" w:type="pct"/>
          </w:tcPr>
          <w:p w:rsidR="00BE7717" w:rsidRPr="009D6126" w:rsidRDefault="00BE7717"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5A</w:t>
            </w:r>
          </w:p>
        </w:tc>
        <w:tc>
          <w:tcPr>
            <w:tcW w:w="2418" w:type="pct"/>
          </w:tcPr>
          <w:p w:rsidR="00BE7717" w:rsidRPr="009D6126" w:rsidRDefault="00BE7717" w:rsidP="003B22E2">
            <w:pPr>
              <w:pStyle w:val="TITOLOPRINC"/>
              <w:spacing w:before="0" w:beforeAutospacing="0" w:after="0" w:afterAutospacing="0"/>
              <w:rPr>
                <w:rFonts w:asciiTheme="minorHAnsi" w:hAnsiTheme="minorHAnsi"/>
                <w:b w:val="0"/>
                <w:color w:val="002060"/>
                <w:sz w:val="22"/>
              </w:rPr>
            </w:pPr>
            <w:proofErr w:type="spellStart"/>
            <w:r w:rsidRPr="009D6126">
              <w:rPr>
                <w:rFonts w:asciiTheme="minorHAnsi" w:hAnsiTheme="minorHAnsi"/>
                <w:b w:val="0"/>
                <w:color w:val="002060"/>
                <w:sz w:val="22"/>
              </w:rPr>
              <w:t>POL.VILLA</w:t>
            </w:r>
            <w:proofErr w:type="spellEnd"/>
            <w:r w:rsidRPr="009D6126">
              <w:rPr>
                <w:rFonts w:asciiTheme="minorHAnsi" w:hAnsiTheme="minorHAnsi"/>
                <w:b w:val="0"/>
                <w:color w:val="002060"/>
                <w:sz w:val="22"/>
              </w:rPr>
              <w:t xml:space="preserve"> PIGNA – VILLA SANT ANTONIO</w:t>
            </w:r>
          </w:p>
        </w:tc>
        <w:tc>
          <w:tcPr>
            <w:tcW w:w="506" w:type="pct"/>
          </w:tcPr>
          <w:p w:rsidR="00BE7717" w:rsidRPr="009D6126" w:rsidRDefault="00BE7717"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27.10.19</w:t>
            </w:r>
          </w:p>
        </w:tc>
        <w:tc>
          <w:tcPr>
            <w:tcW w:w="364" w:type="pct"/>
          </w:tcPr>
          <w:p w:rsidR="00BE7717" w:rsidRPr="009D6126" w:rsidRDefault="00BE7717" w:rsidP="00F765D0">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11.30</w:t>
            </w:r>
          </w:p>
        </w:tc>
        <w:tc>
          <w:tcPr>
            <w:tcW w:w="1423" w:type="pct"/>
          </w:tcPr>
          <w:p w:rsidR="00BE7717" w:rsidRPr="009D6126" w:rsidRDefault="00BE7717"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CENTRO SPORTIVO PICENO</w:t>
            </w:r>
          </w:p>
        </w:tc>
      </w:tr>
      <w:tr w:rsidR="008E39DF" w:rsidRPr="009D6126" w:rsidTr="00BE7717">
        <w:trPr>
          <w:jc w:val="center"/>
        </w:trPr>
        <w:tc>
          <w:tcPr>
            <w:tcW w:w="289" w:type="pct"/>
          </w:tcPr>
          <w:p w:rsidR="008E39DF" w:rsidRPr="009D6126" w:rsidRDefault="008E39DF"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6A</w:t>
            </w:r>
          </w:p>
        </w:tc>
        <w:tc>
          <w:tcPr>
            <w:tcW w:w="2418" w:type="pct"/>
          </w:tcPr>
          <w:p w:rsidR="008E39DF" w:rsidRPr="009D6126" w:rsidRDefault="00F9481D"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 xml:space="preserve">POLISPORTIVA BORGOSOLESTA - </w:t>
            </w:r>
            <w:proofErr w:type="spellStart"/>
            <w:r w:rsidRPr="009D6126">
              <w:rPr>
                <w:rFonts w:asciiTheme="minorHAnsi" w:hAnsiTheme="minorHAnsi"/>
                <w:b w:val="0"/>
                <w:color w:val="002060"/>
                <w:sz w:val="22"/>
              </w:rPr>
              <w:t>POL.VILLA</w:t>
            </w:r>
            <w:proofErr w:type="spellEnd"/>
            <w:r w:rsidRPr="009D6126">
              <w:rPr>
                <w:rFonts w:asciiTheme="minorHAnsi" w:hAnsiTheme="minorHAnsi"/>
                <w:b w:val="0"/>
                <w:color w:val="002060"/>
                <w:sz w:val="22"/>
              </w:rPr>
              <w:t xml:space="preserve"> PIGNA</w:t>
            </w:r>
          </w:p>
        </w:tc>
        <w:tc>
          <w:tcPr>
            <w:tcW w:w="506" w:type="pct"/>
          </w:tcPr>
          <w:p w:rsidR="008E39DF" w:rsidRPr="009D6126" w:rsidRDefault="00F9481D"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3.11.19</w:t>
            </w:r>
          </w:p>
        </w:tc>
        <w:tc>
          <w:tcPr>
            <w:tcW w:w="364" w:type="pct"/>
          </w:tcPr>
          <w:p w:rsidR="008E39DF" w:rsidRPr="009D6126" w:rsidRDefault="00F9481D"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16.30</w:t>
            </w:r>
          </w:p>
        </w:tc>
        <w:tc>
          <w:tcPr>
            <w:tcW w:w="1423" w:type="pct"/>
          </w:tcPr>
          <w:p w:rsidR="008E39DF" w:rsidRPr="009D6126" w:rsidRDefault="00F9481D"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MONTEROCCO</w:t>
            </w:r>
          </w:p>
        </w:tc>
      </w:tr>
      <w:tr w:rsidR="00BE7717" w:rsidRPr="009D6126" w:rsidTr="00BE7717">
        <w:trPr>
          <w:jc w:val="center"/>
        </w:trPr>
        <w:tc>
          <w:tcPr>
            <w:tcW w:w="289" w:type="pct"/>
          </w:tcPr>
          <w:p w:rsidR="00BE7717" w:rsidRPr="009D6126" w:rsidRDefault="00BE7717"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7A</w:t>
            </w:r>
          </w:p>
        </w:tc>
        <w:tc>
          <w:tcPr>
            <w:tcW w:w="2418" w:type="pct"/>
          </w:tcPr>
          <w:p w:rsidR="00BE7717" w:rsidRPr="009D6126" w:rsidRDefault="00BE7717" w:rsidP="003B22E2">
            <w:pPr>
              <w:pStyle w:val="TITOLOPRINC"/>
              <w:spacing w:before="0" w:beforeAutospacing="0" w:after="0" w:afterAutospacing="0"/>
              <w:rPr>
                <w:rFonts w:asciiTheme="minorHAnsi" w:hAnsiTheme="minorHAnsi"/>
                <w:b w:val="0"/>
                <w:color w:val="002060"/>
                <w:sz w:val="22"/>
              </w:rPr>
            </w:pPr>
            <w:proofErr w:type="spellStart"/>
            <w:r w:rsidRPr="009D6126">
              <w:rPr>
                <w:rFonts w:asciiTheme="minorHAnsi" w:hAnsiTheme="minorHAnsi"/>
                <w:b w:val="0"/>
                <w:color w:val="002060"/>
                <w:sz w:val="22"/>
              </w:rPr>
              <w:t>POL.VILLA</w:t>
            </w:r>
            <w:proofErr w:type="spellEnd"/>
            <w:r w:rsidRPr="009D6126">
              <w:rPr>
                <w:rFonts w:asciiTheme="minorHAnsi" w:hAnsiTheme="minorHAnsi"/>
                <w:b w:val="0"/>
                <w:color w:val="002060"/>
                <w:sz w:val="22"/>
              </w:rPr>
              <w:t xml:space="preserve"> PIGNA – SANT ANTONIO</w:t>
            </w:r>
          </w:p>
        </w:tc>
        <w:tc>
          <w:tcPr>
            <w:tcW w:w="506" w:type="pct"/>
          </w:tcPr>
          <w:p w:rsidR="00BE7717" w:rsidRPr="009D6126" w:rsidRDefault="00BE7717"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10.11.19</w:t>
            </w:r>
          </w:p>
        </w:tc>
        <w:tc>
          <w:tcPr>
            <w:tcW w:w="364" w:type="pct"/>
          </w:tcPr>
          <w:p w:rsidR="00BE7717" w:rsidRPr="009D6126" w:rsidRDefault="00BE7717" w:rsidP="00F765D0">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11.30</w:t>
            </w:r>
          </w:p>
        </w:tc>
        <w:tc>
          <w:tcPr>
            <w:tcW w:w="1423" w:type="pct"/>
          </w:tcPr>
          <w:p w:rsidR="00BE7717" w:rsidRPr="009D6126" w:rsidRDefault="00BE7717"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CENTRO SPORTIVO PICENO</w:t>
            </w:r>
          </w:p>
        </w:tc>
      </w:tr>
      <w:tr w:rsidR="00E74469" w:rsidRPr="009D6126" w:rsidTr="00BE7717">
        <w:trPr>
          <w:jc w:val="center"/>
        </w:trPr>
        <w:tc>
          <w:tcPr>
            <w:tcW w:w="289" w:type="pct"/>
          </w:tcPr>
          <w:p w:rsidR="00E74469" w:rsidRPr="009D6126" w:rsidRDefault="00E74469"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8A</w:t>
            </w:r>
          </w:p>
        </w:tc>
        <w:tc>
          <w:tcPr>
            <w:tcW w:w="2418" w:type="pct"/>
          </w:tcPr>
          <w:p w:rsidR="00E74469" w:rsidRPr="00602717" w:rsidRDefault="00F9481D" w:rsidP="003B22E2">
            <w:pPr>
              <w:pStyle w:val="TITOLOPRINC"/>
              <w:spacing w:before="0" w:beforeAutospacing="0" w:after="0" w:afterAutospacing="0"/>
              <w:rPr>
                <w:rFonts w:asciiTheme="minorHAnsi" w:hAnsiTheme="minorHAnsi"/>
                <w:b w:val="0"/>
                <w:color w:val="002060"/>
                <w:sz w:val="22"/>
              </w:rPr>
            </w:pPr>
            <w:r w:rsidRPr="00602717">
              <w:rPr>
                <w:rFonts w:asciiTheme="minorHAnsi" w:hAnsiTheme="minorHAnsi"/>
                <w:b w:val="0"/>
                <w:color w:val="002060"/>
                <w:sz w:val="22"/>
              </w:rPr>
              <w:t xml:space="preserve">MONTICELLI CALCIO B - </w:t>
            </w:r>
            <w:proofErr w:type="spellStart"/>
            <w:r w:rsidRPr="009D6126">
              <w:rPr>
                <w:rFonts w:asciiTheme="minorHAnsi" w:hAnsiTheme="minorHAnsi"/>
                <w:b w:val="0"/>
                <w:color w:val="002060"/>
                <w:sz w:val="22"/>
              </w:rPr>
              <w:t>POL.VILLA</w:t>
            </w:r>
            <w:proofErr w:type="spellEnd"/>
            <w:r w:rsidRPr="009D6126">
              <w:rPr>
                <w:rFonts w:asciiTheme="minorHAnsi" w:hAnsiTheme="minorHAnsi"/>
                <w:b w:val="0"/>
                <w:color w:val="002060"/>
                <w:sz w:val="22"/>
              </w:rPr>
              <w:t xml:space="preserve"> PIGNA</w:t>
            </w:r>
          </w:p>
        </w:tc>
        <w:tc>
          <w:tcPr>
            <w:tcW w:w="506" w:type="pct"/>
          </w:tcPr>
          <w:p w:rsidR="00E74469" w:rsidRPr="009D6126" w:rsidRDefault="00F9481D" w:rsidP="003B22E2">
            <w:pPr>
              <w:pStyle w:val="TITOLOPRINC"/>
              <w:spacing w:before="0" w:beforeAutospacing="0" w:after="0" w:afterAutospacing="0"/>
              <w:rPr>
                <w:rFonts w:asciiTheme="minorHAnsi" w:hAnsiTheme="minorHAnsi"/>
                <w:b w:val="0"/>
                <w:color w:val="002060"/>
                <w:sz w:val="22"/>
                <w:lang w:val="en-US"/>
              </w:rPr>
            </w:pPr>
            <w:r w:rsidRPr="009D6126">
              <w:rPr>
                <w:rFonts w:asciiTheme="minorHAnsi" w:hAnsiTheme="minorHAnsi"/>
                <w:b w:val="0"/>
                <w:color w:val="002060"/>
                <w:sz w:val="22"/>
                <w:lang w:val="en-US"/>
              </w:rPr>
              <w:t>17.11.19</w:t>
            </w:r>
          </w:p>
        </w:tc>
        <w:tc>
          <w:tcPr>
            <w:tcW w:w="364" w:type="pct"/>
          </w:tcPr>
          <w:p w:rsidR="00E74469" w:rsidRPr="009D6126" w:rsidRDefault="00F9481D" w:rsidP="003B22E2">
            <w:pPr>
              <w:pStyle w:val="TITOLOPRINC"/>
              <w:spacing w:before="0" w:beforeAutospacing="0" w:after="0" w:afterAutospacing="0"/>
              <w:rPr>
                <w:rFonts w:asciiTheme="minorHAnsi" w:hAnsiTheme="minorHAnsi"/>
                <w:b w:val="0"/>
                <w:color w:val="002060"/>
                <w:sz w:val="22"/>
                <w:lang w:val="en-US"/>
              </w:rPr>
            </w:pPr>
            <w:r w:rsidRPr="009D6126">
              <w:rPr>
                <w:rFonts w:asciiTheme="minorHAnsi" w:hAnsiTheme="minorHAnsi"/>
                <w:b w:val="0"/>
                <w:color w:val="002060"/>
                <w:sz w:val="22"/>
                <w:lang w:val="en-US"/>
              </w:rPr>
              <w:t>14.30</w:t>
            </w:r>
          </w:p>
        </w:tc>
        <w:tc>
          <w:tcPr>
            <w:tcW w:w="1423" w:type="pct"/>
          </w:tcPr>
          <w:p w:rsidR="00E74469" w:rsidRPr="009D6126" w:rsidRDefault="00F9481D" w:rsidP="003B22E2">
            <w:pPr>
              <w:pStyle w:val="TITOLOPRINC"/>
              <w:spacing w:before="0" w:beforeAutospacing="0" w:after="0" w:afterAutospacing="0"/>
              <w:rPr>
                <w:rFonts w:asciiTheme="minorHAnsi" w:hAnsiTheme="minorHAnsi"/>
                <w:b w:val="0"/>
                <w:color w:val="002060"/>
                <w:sz w:val="22"/>
                <w:lang w:val="en-US"/>
              </w:rPr>
            </w:pPr>
            <w:r w:rsidRPr="009D6126">
              <w:rPr>
                <w:rFonts w:asciiTheme="minorHAnsi" w:hAnsiTheme="minorHAnsi"/>
                <w:b w:val="0"/>
                <w:color w:val="002060"/>
                <w:sz w:val="22"/>
                <w:lang w:val="en-US"/>
              </w:rPr>
              <w:t>VELODROMO AP</w:t>
            </w:r>
          </w:p>
        </w:tc>
      </w:tr>
      <w:tr w:rsidR="00BE7717" w:rsidRPr="009D6126" w:rsidTr="00BE7717">
        <w:trPr>
          <w:jc w:val="center"/>
        </w:trPr>
        <w:tc>
          <w:tcPr>
            <w:tcW w:w="289" w:type="pct"/>
          </w:tcPr>
          <w:p w:rsidR="00BE7717" w:rsidRPr="009D6126" w:rsidRDefault="00BE7717"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9A</w:t>
            </w:r>
          </w:p>
        </w:tc>
        <w:tc>
          <w:tcPr>
            <w:tcW w:w="2418" w:type="pct"/>
          </w:tcPr>
          <w:p w:rsidR="00BE7717" w:rsidRPr="009D6126" w:rsidRDefault="00BE7717" w:rsidP="003B22E2">
            <w:pPr>
              <w:pStyle w:val="TITOLOPRINC"/>
              <w:spacing w:before="0" w:beforeAutospacing="0" w:after="0" w:afterAutospacing="0"/>
              <w:rPr>
                <w:rFonts w:asciiTheme="minorHAnsi" w:hAnsiTheme="minorHAnsi"/>
                <w:b w:val="0"/>
                <w:color w:val="002060"/>
                <w:sz w:val="22"/>
              </w:rPr>
            </w:pPr>
            <w:proofErr w:type="spellStart"/>
            <w:r w:rsidRPr="009D6126">
              <w:rPr>
                <w:rFonts w:asciiTheme="minorHAnsi" w:hAnsiTheme="minorHAnsi"/>
                <w:b w:val="0"/>
                <w:color w:val="002060"/>
                <w:sz w:val="22"/>
              </w:rPr>
              <w:t>POL.VILLA</w:t>
            </w:r>
            <w:proofErr w:type="spellEnd"/>
            <w:r w:rsidRPr="009D6126">
              <w:rPr>
                <w:rFonts w:asciiTheme="minorHAnsi" w:hAnsiTheme="minorHAnsi"/>
                <w:b w:val="0"/>
                <w:color w:val="002060"/>
                <w:sz w:val="22"/>
              </w:rPr>
              <w:t xml:space="preserve"> PIGNA – REAL VIRTUS PAGLIARE</w:t>
            </w:r>
          </w:p>
        </w:tc>
        <w:tc>
          <w:tcPr>
            <w:tcW w:w="506" w:type="pct"/>
          </w:tcPr>
          <w:p w:rsidR="00BE7717" w:rsidRPr="009D6126" w:rsidRDefault="00BE7717"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24.11.19</w:t>
            </w:r>
          </w:p>
        </w:tc>
        <w:tc>
          <w:tcPr>
            <w:tcW w:w="364" w:type="pct"/>
          </w:tcPr>
          <w:p w:rsidR="00BE7717" w:rsidRPr="009D6126" w:rsidRDefault="00BE7717" w:rsidP="00F765D0">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11.30</w:t>
            </w:r>
          </w:p>
        </w:tc>
        <w:tc>
          <w:tcPr>
            <w:tcW w:w="1423" w:type="pct"/>
          </w:tcPr>
          <w:p w:rsidR="00BE7717" w:rsidRPr="009D6126" w:rsidRDefault="00BE7717"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CENTRO SPORTIVO PICENO</w:t>
            </w:r>
          </w:p>
        </w:tc>
      </w:tr>
      <w:tr w:rsidR="008E39DF" w:rsidRPr="009D6126" w:rsidTr="00BE7717">
        <w:trPr>
          <w:jc w:val="center"/>
        </w:trPr>
        <w:tc>
          <w:tcPr>
            <w:tcW w:w="289" w:type="pct"/>
          </w:tcPr>
          <w:p w:rsidR="008E39DF" w:rsidRPr="009D6126" w:rsidRDefault="008E39DF"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10A</w:t>
            </w:r>
          </w:p>
        </w:tc>
        <w:tc>
          <w:tcPr>
            <w:tcW w:w="2418" w:type="pct"/>
          </w:tcPr>
          <w:p w:rsidR="008E39DF" w:rsidRPr="009D6126" w:rsidRDefault="00F9481D"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RIPOSO</w:t>
            </w:r>
          </w:p>
        </w:tc>
        <w:tc>
          <w:tcPr>
            <w:tcW w:w="506" w:type="pct"/>
          </w:tcPr>
          <w:p w:rsidR="008E39DF" w:rsidRPr="009D6126" w:rsidRDefault="008E39DF" w:rsidP="003B22E2">
            <w:pPr>
              <w:pStyle w:val="TITOLOPRINC"/>
              <w:spacing w:before="0" w:beforeAutospacing="0" w:after="0" w:afterAutospacing="0"/>
              <w:rPr>
                <w:rFonts w:asciiTheme="minorHAnsi" w:hAnsiTheme="minorHAnsi"/>
                <w:b w:val="0"/>
                <w:color w:val="002060"/>
                <w:sz w:val="22"/>
              </w:rPr>
            </w:pPr>
          </w:p>
        </w:tc>
        <w:tc>
          <w:tcPr>
            <w:tcW w:w="364" w:type="pct"/>
          </w:tcPr>
          <w:p w:rsidR="008E39DF" w:rsidRPr="009D6126" w:rsidRDefault="008E39DF" w:rsidP="003B22E2">
            <w:pPr>
              <w:pStyle w:val="TITOLOPRINC"/>
              <w:spacing w:before="0" w:beforeAutospacing="0" w:after="0" w:afterAutospacing="0"/>
              <w:rPr>
                <w:rFonts w:asciiTheme="minorHAnsi" w:hAnsiTheme="minorHAnsi"/>
                <w:b w:val="0"/>
                <w:color w:val="002060"/>
                <w:sz w:val="22"/>
              </w:rPr>
            </w:pPr>
          </w:p>
        </w:tc>
        <w:tc>
          <w:tcPr>
            <w:tcW w:w="1423" w:type="pct"/>
          </w:tcPr>
          <w:p w:rsidR="008E39DF" w:rsidRPr="009D6126" w:rsidRDefault="008E39DF" w:rsidP="003B22E2">
            <w:pPr>
              <w:pStyle w:val="TITOLOPRINC"/>
              <w:spacing w:before="0" w:beforeAutospacing="0" w:after="0" w:afterAutospacing="0"/>
              <w:rPr>
                <w:rFonts w:asciiTheme="minorHAnsi" w:hAnsiTheme="minorHAnsi"/>
                <w:b w:val="0"/>
                <w:color w:val="002060"/>
                <w:sz w:val="22"/>
              </w:rPr>
            </w:pPr>
          </w:p>
        </w:tc>
      </w:tr>
      <w:tr w:rsidR="00BE7717" w:rsidRPr="009D6126" w:rsidTr="00BE7717">
        <w:trPr>
          <w:jc w:val="center"/>
        </w:trPr>
        <w:tc>
          <w:tcPr>
            <w:tcW w:w="289" w:type="pct"/>
          </w:tcPr>
          <w:p w:rsidR="00BE7717" w:rsidRPr="009D6126" w:rsidRDefault="00BE7717"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11A</w:t>
            </w:r>
          </w:p>
        </w:tc>
        <w:tc>
          <w:tcPr>
            <w:tcW w:w="2418" w:type="pct"/>
          </w:tcPr>
          <w:p w:rsidR="00BE7717" w:rsidRPr="009D6126" w:rsidRDefault="00BE7717" w:rsidP="003B22E2">
            <w:pPr>
              <w:pStyle w:val="TITOLOPRINC"/>
              <w:spacing w:before="0" w:beforeAutospacing="0" w:after="0" w:afterAutospacing="0"/>
              <w:rPr>
                <w:rFonts w:asciiTheme="minorHAnsi" w:hAnsiTheme="minorHAnsi"/>
                <w:b w:val="0"/>
                <w:color w:val="002060"/>
                <w:sz w:val="22"/>
              </w:rPr>
            </w:pPr>
            <w:proofErr w:type="spellStart"/>
            <w:r w:rsidRPr="009D6126">
              <w:rPr>
                <w:rFonts w:asciiTheme="minorHAnsi" w:hAnsiTheme="minorHAnsi"/>
                <w:b w:val="0"/>
                <w:color w:val="002060"/>
                <w:sz w:val="22"/>
              </w:rPr>
              <w:t>POL.VILLA</w:t>
            </w:r>
            <w:proofErr w:type="spellEnd"/>
            <w:r w:rsidRPr="009D6126">
              <w:rPr>
                <w:rFonts w:asciiTheme="minorHAnsi" w:hAnsiTheme="minorHAnsi"/>
                <w:b w:val="0"/>
                <w:color w:val="002060"/>
                <w:sz w:val="22"/>
              </w:rPr>
              <w:t xml:space="preserve"> PIGNA – PORTA ROMANA</w:t>
            </w:r>
          </w:p>
        </w:tc>
        <w:tc>
          <w:tcPr>
            <w:tcW w:w="506" w:type="pct"/>
          </w:tcPr>
          <w:p w:rsidR="00BE7717" w:rsidRPr="009D6126" w:rsidRDefault="00BE7717"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8.12.19</w:t>
            </w:r>
          </w:p>
        </w:tc>
        <w:tc>
          <w:tcPr>
            <w:tcW w:w="364" w:type="pct"/>
          </w:tcPr>
          <w:p w:rsidR="00BE7717" w:rsidRPr="009D6126" w:rsidRDefault="00BE7717" w:rsidP="00F765D0">
            <w:pPr>
              <w:pStyle w:val="TITOLOPRINC"/>
              <w:spacing w:before="0" w:beforeAutospacing="0" w:after="0" w:afterAutospacing="0"/>
              <w:rPr>
                <w:rFonts w:asciiTheme="minorHAnsi" w:hAnsiTheme="minorHAnsi"/>
                <w:b w:val="0"/>
                <w:color w:val="002060"/>
                <w:sz w:val="22"/>
              </w:rPr>
            </w:pPr>
            <w:r>
              <w:rPr>
                <w:rFonts w:asciiTheme="minorHAnsi" w:hAnsiTheme="minorHAnsi"/>
                <w:b w:val="0"/>
                <w:color w:val="002060"/>
                <w:sz w:val="22"/>
              </w:rPr>
              <w:t>11.30</w:t>
            </w:r>
          </w:p>
        </w:tc>
        <w:tc>
          <w:tcPr>
            <w:tcW w:w="1423" w:type="pct"/>
          </w:tcPr>
          <w:p w:rsidR="00BE7717" w:rsidRPr="009D6126" w:rsidRDefault="00BE7717"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CENTRO SPORTIVO PICENO</w:t>
            </w:r>
          </w:p>
        </w:tc>
      </w:tr>
      <w:tr w:rsidR="008E39DF" w:rsidRPr="009D6126" w:rsidTr="00BE7717">
        <w:trPr>
          <w:jc w:val="center"/>
        </w:trPr>
        <w:tc>
          <w:tcPr>
            <w:tcW w:w="289" w:type="pct"/>
          </w:tcPr>
          <w:p w:rsidR="008E39DF" w:rsidRPr="009D6126" w:rsidRDefault="008E39DF"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12A</w:t>
            </w:r>
          </w:p>
        </w:tc>
        <w:tc>
          <w:tcPr>
            <w:tcW w:w="2418" w:type="pct"/>
          </w:tcPr>
          <w:p w:rsidR="008E39DF" w:rsidRPr="009D6126" w:rsidRDefault="00F9481D"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 xml:space="preserve">CALCIO ATLETICO ASCOLI - </w:t>
            </w:r>
            <w:proofErr w:type="spellStart"/>
            <w:r w:rsidRPr="009D6126">
              <w:rPr>
                <w:rFonts w:asciiTheme="minorHAnsi" w:hAnsiTheme="minorHAnsi"/>
                <w:b w:val="0"/>
                <w:color w:val="002060"/>
                <w:sz w:val="22"/>
              </w:rPr>
              <w:t>POL.VILLA</w:t>
            </w:r>
            <w:proofErr w:type="spellEnd"/>
            <w:r w:rsidRPr="009D6126">
              <w:rPr>
                <w:rFonts w:asciiTheme="minorHAnsi" w:hAnsiTheme="minorHAnsi"/>
                <w:b w:val="0"/>
                <w:color w:val="002060"/>
                <w:sz w:val="22"/>
              </w:rPr>
              <w:t xml:space="preserve"> PIGNA</w:t>
            </w:r>
          </w:p>
        </w:tc>
        <w:tc>
          <w:tcPr>
            <w:tcW w:w="506" w:type="pct"/>
          </w:tcPr>
          <w:p w:rsidR="008E39DF" w:rsidRPr="009D6126" w:rsidRDefault="00F9481D"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15.12.19</w:t>
            </w:r>
          </w:p>
        </w:tc>
        <w:tc>
          <w:tcPr>
            <w:tcW w:w="364" w:type="pct"/>
          </w:tcPr>
          <w:p w:rsidR="008E39DF" w:rsidRPr="009D6126" w:rsidRDefault="00F9481D"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11.15</w:t>
            </w:r>
          </w:p>
        </w:tc>
        <w:tc>
          <w:tcPr>
            <w:tcW w:w="1423" w:type="pct"/>
          </w:tcPr>
          <w:p w:rsidR="008E39DF" w:rsidRPr="009D6126" w:rsidRDefault="00F9481D" w:rsidP="003B22E2">
            <w:pPr>
              <w:pStyle w:val="TITOLOPRINC"/>
              <w:spacing w:before="0" w:beforeAutospacing="0" w:after="0" w:afterAutospacing="0"/>
              <w:rPr>
                <w:rFonts w:asciiTheme="minorHAnsi" w:hAnsiTheme="minorHAnsi"/>
                <w:b w:val="0"/>
                <w:color w:val="002060"/>
                <w:sz w:val="22"/>
              </w:rPr>
            </w:pPr>
            <w:r w:rsidRPr="009D6126">
              <w:rPr>
                <w:rFonts w:asciiTheme="minorHAnsi" w:hAnsiTheme="minorHAnsi"/>
                <w:b w:val="0"/>
                <w:color w:val="002060"/>
                <w:sz w:val="22"/>
              </w:rPr>
              <w:t>CAMPI AGOSTINI AP</w:t>
            </w:r>
          </w:p>
        </w:tc>
      </w:tr>
    </w:tbl>
    <w:p w:rsidR="00E74469" w:rsidRPr="009D6126" w:rsidRDefault="00E74469" w:rsidP="00E74469">
      <w:pPr>
        <w:autoSpaceDE w:val="0"/>
        <w:autoSpaceDN w:val="0"/>
        <w:adjustRightInd w:val="0"/>
        <w:rPr>
          <w:rFonts w:ascii="Arial" w:hAnsi="Arial" w:cs="Arial"/>
          <w:color w:val="002060"/>
          <w:sz w:val="22"/>
          <w:szCs w:val="22"/>
        </w:rPr>
      </w:pPr>
    </w:p>
    <w:p w:rsidR="00E74469" w:rsidRPr="009D6126" w:rsidRDefault="00E74469" w:rsidP="005A30A0">
      <w:pPr>
        <w:overflowPunct w:val="0"/>
        <w:autoSpaceDE w:val="0"/>
        <w:autoSpaceDN w:val="0"/>
        <w:adjustRightInd w:val="0"/>
        <w:rPr>
          <w:rFonts w:ascii="Arial" w:hAnsi="Arial" w:cs="Arial"/>
          <w:b/>
          <w:noProof/>
          <w:color w:val="002060"/>
          <w:sz w:val="28"/>
          <w:szCs w:val="28"/>
          <w:u w:val="single"/>
        </w:rPr>
      </w:pPr>
    </w:p>
    <w:p w:rsidR="00E10D91" w:rsidRPr="009D6126" w:rsidRDefault="00E10D91" w:rsidP="00D42D22">
      <w:pPr>
        <w:pStyle w:val="TITOLOPRINC"/>
        <w:spacing w:before="0" w:beforeAutospacing="0" w:after="0" w:afterAutospacing="0"/>
        <w:jc w:val="left"/>
        <w:rPr>
          <w:color w:val="002060"/>
          <w:sz w:val="28"/>
          <w:u w:val="single"/>
        </w:rPr>
      </w:pPr>
    </w:p>
    <w:p w:rsidR="00D42D22" w:rsidRPr="009D6126" w:rsidRDefault="00D42D22" w:rsidP="00D42D22">
      <w:pPr>
        <w:pStyle w:val="TITOLOPRINC"/>
        <w:spacing w:before="0" w:beforeAutospacing="0" w:after="0" w:afterAutospacing="0"/>
        <w:jc w:val="left"/>
        <w:rPr>
          <w:color w:val="002060"/>
          <w:sz w:val="28"/>
          <w:u w:val="single"/>
        </w:rPr>
      </w:pPr>
      <w:r w:rsidRPr="009D6126">
        <w:rPr>
          <w:color w:val="002060"/>
          <w:sz w:val="28"/>
          <w:u w:val="single"/>
        </w:rPr>
        <w:t xml:space="preserve">INCONTRO INFORMATIVO E </w:t>
      </w:r>
      <w:proofErr w:type="spellStart"/>
      <w:r w:rsidRPr="009D6126">
        <w:rPr>
          <w:color w:val="002060"/>
          <w:sz w:val="28"/>
          <w:u w:val="single"/>
        </w:rPr>
        <w:t>DI</w:t>
      </w:r>
      <w:proofErr w:type="spellEnd"/>
      <w:r w:rsidRPr="009D6126">
        <w:rPr>
          <w:color w:val="002060"/>
          <w:sz w:val="28"/>
          <w:u w:val="single"/>
        </w:rPr>
        <w:t xml:space="preserve"> AGGIORNAMENTO TECNICO CATEGORIA PRIMI CALCI</w:t>
      </w:r>
    </w:p>
    <w:p w:rsidR="00D42D22" w:rsidRPr="009D6126" w:rsidRDefault="00D42D22" w:rsidP="00D42D22">
      <w:pPr>
        <w:pStyle w:val="TITOLOPRINC"/>
        <w:spacing w:before="0" w:beforeAutospacing="0" w:after="0" w:afterAutospacing="0"/>
        <w:jc w:val="left"/>
        <w:rPr>
          <w:color w:val="002060"/>
          <w:sz w:val="28"/>
          <w:u w:val="single"/>
        </w:rPr>
      </w:pPr>
    </w:p>
    <w:p w:rsidR="00D42D22" w:rsidRPr="009D6126" w:rsidRDefault="00D42D22" w:rsidP="00D42D22">
      <w:pPr>
        <w:pStyle w:val="TITOLOPRINC"/>
        <w:spacing w:before="0" w:beforeAutospacing="0" w:after="0" w:afterAutospacing="0"/>
        <w:jc w:val="both"/>
        <w:rPr>
          <w:b w:val="0"/>
          <w:color w:val="002060"/>
          <w:sz w:val="22"/>
          <w:szCs w:val="22"/>
        </w:rPr>
      </w:pPr>
      <w:r w:rsidRPr="009D6126">
        <w:rPr>
          <w:b w:val="0"/>
          <w:color w:val="002060"/>
          <w:sz w:val="22"/>
          <w:szCs w:val="22"/>
        </w:rPr>
        <w:t xml:space="preserve">Martedì 1 Ottobre 2019 alle ore </w:t>
      </w:r>
      <w:r w:rsidR="00E103A6" w:rsidRPr="009D6126">
        <w:rPr>
          <w:b w:val="0"/>
          <w:color w:val="002060"/>
          <w:sz w:val="22"/>
          <w:szCs w:val="22"/>
        </w:rPr>
        <w:t>18</w:t>
      </w:r>
      <w:r w:rsidRPr="009D6126">
        <w:rPr>
          <w:b w:val="0"/>
          <w:color w:val="002060"/>
          <w:sz w:val="22"/>
          <w:szCs w:val="22"/>
        </w:rPr>
        <w:t xml:space="preserve">.00 presso il campo “Ciarrocchi” di Porto d’Ascoli </w:t>
      </w:r>
      <w:r w:rsidR="009E4D70" w:rsidRPr="009D6126">
        <w:rPr>
          <w:b w:val="0"/>
          <w:color w:val="002060"/>
          <w:sz w:val="22"/>
          <w:szCs w:val="22"/>
        </w:rPr>
        <w:t xml:space="preserve">alla presenza del Delegato Provinciale dell’attività di base prof. Stefano Carassai, si è svolto l’incontro </w:t>
      </w:r>
      <w:r w:rsidRPr="009D6126">
        <w:rPr>
          <w:b w:val="0"/>
          <w:color w:val="002060"/>
          <w:sz w:val="22"/>
          <w:szCs w:val="22"/>
        </w:rPr>
        <w:t>informativo e di aggiornamento tecnico. Sarà presente all’incontro informativo il Delegato Provinciale dell’Attività di Base prof. Stefano Carassai.</w:t>
      </w:r>
    </w:p>
    <w:p w:rsidR="009E4D70" w:rsidRPr="009D6126" w:rsidRDefault="009E4D70" w:rsidP="00D42D22">
      <w:pPr>
        <w:pStyle w:val="TITOLOPRINC"/>
        <w:spacing w:before="0" w:beforeAutospacing="0" w:after="0" w:afterAutospacing="0"/>
        <w:jc w:val="both"/>
        <w:rPr>
          <w:b w:val="0"/>
          <w:color w:val="002060"/>
          <w:sz w:val="22"/>
          <w:szCs w:val="22"/>
          <w:highlight w:val="yellow"/>
        </w:rPr>
      </w:pPr>
    </w:p>
    <w:p w:rsidR="00D42D22" w:rsidRPr="009D6126" w:rsidRDefault="00D42D22" w:rsidP="00E07FF9">
      <w:pPr>
        <w:pStyle w:val="TITOLOPRINC"/>
        <w:spacing w:before="0" w:beforeAutospacing="0" w:after="0" w:afterAutospacing="0"/>
        <w:jc w:val="both"/>
        <w:rPr>
          <w:b w:val="0"/>
          <w:color w:val="002060"/>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SOCIETÀ</w:t>
            </w:r>
          </w:p>
        </w:tc>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ISTRUTTORE</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A.V.I.S. RIPATRANSONE</w:t>
            </w:r>
          </w:p>
        </w:tc>
        <w:tc>
          <w:tcPr>
            <w:tcW w:w="4889" w:type="dxa"/>
          </w:tcPr>
          <w:p w:rsidR="00E103A6" w:rsidRPr="009D6126" w:rsidRDefault="009E4D70" w:rsidP="005037CB">
            <w:pPr>
              <w:rPr>
                <w:rFonts w:ascii="Arial" w:hAnsi="Arial" w:cs="Arial"/>
                <w:b/>
                <w:color w:val="002060"/>
                <w:sz w:val="22"/>
                <w:szCs w:val="22"/>
              </w:rPr>
            </w:pPr>
            <w:r w:rsidRPr="009D6126">
              <w:rPr>
                <w:rFonts w:ascii="Arial" w:hAnsi="Arial" w:cs="Arial"/>
                <w:b/>
                <w:color w:val="002060"/>
                <w:sz w:val="22"/>
                <w:szCs w:val="22"/>
              </w:rPr>
              <w:t>ASSENTE</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ATLETICO AZZURRA COLLI</w:t>
            </w:r>
          </w:p>
        </w:tc>
        <w:tc>
          <w:tcPr>
            <w:tcW w:w="4889" w:type="dxa"/>
          </w:tcPr>
          <w:p w:rsidR="00E103A6" w:rsidRPr="009D6126" w:rsidRDefault="00E103A6" w:rsidP="005037CB">
            <w:pPr>
              <w:rPr>
                <w:rFonts w:ascii="Arial" w:hAnsi="Arial" w:cs="Arial"/>
                <w:color w:val="002060"/>
                <w:sz w:val="22"/>
                <w:szCs w:val="22"/>
              </w:rPr>
            </w:pPr>
            <w:r w:rsidRPr="009D6126">
              <w:rPr>
                <w:rFonts w:ascii="Arial" w:hAnsi="Arial" w:cs="Arial"/>
                <w:color w:val="002060"/>
                <w:sz w:val="22"/>
                <w:szCs w:val="22"/>
              </w:rPr>
              <w:t>PELLICCIONI FRANCESCO</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CALCIO ATLETICO ASCOLI</w:t>
            </w:r>
          </w:p>
        </w:tc>
        <w:tc>
          <w:tcPr>
            <w:tcW w:w="4889" w:type="dxa"/>
          </w:tcPr>
          <w:p w:rsidR="00E103A6" w:rsidRPr="009D6126" w:rsidRDefault="00E103A6" w:rsidP="005037CB">
            <w:pPr>
              <w:rPr>
                <w:rFonts w:ascii="Arial" w:hAnsi="Arial" w:cs="Arial"/>
                <w:color w:val="002060"/>
                <w:sz w:val="22"/>
                <w:szCs w:val="22"/>
              </w:rPr>
            </w:pPr>
            <w:r w:rsidRPr="009D6126">
              <w:rPr>
                <w:rFonts w:ascii="Arial" w:hAnsi="Arial" w:cs="Arial"/>
                <w:color w:val="002060"/>
                <w:sz w:val="22"/>
                <w:szCs w:val="22"/>
              </w:rPr>
              <w:t>GIORGI MATTEO</w:t>
            </w:r>
          </w:p>
        </w:tc>
      </w:tr>
      <w:tr w:rsidR="009E4D70" w:rsidRPr="009D6126" w:rsidTr="005037CB">
        <w:tc>
          <w:tcPr>
            <w:tcW w:w="4889" w:type="dxa"/>
          </w:tcPr>
          <w:p w:rsidR="009E4D70" w:rsidRPr="009D6126" w:rsidRDefault="009E4D70" w:rsidP="005037CB">
            <w:pPr>
              <w:rPr>
                <w:rFonts w:ascii="Arial" w:hAnsi="Arial" w:cs="Arial"/>
                <w:b/>
                <w:color w:val="002060"/>
                <w:sz w:val="22"/>
                <w:szCs w:val="22"/>
              </w:rPr>
            </w:pPr>
            <w:r w:rsidRPr="009D6126">
              <w:rPr>
                <w:rFonts w:ascii="Arial" w:hAnsi="Arial" w:cs="Arial"/>
                <w:b/>
                <w:color w:val="002060"/>
                <w:sz w:val="22"/>
                <w:szCs w:val="22"/>
              </w:rPr>
              <w:t>CASTIGNANO</w:t>
            </w:r>
          </w:p>
        </w:tc>
        <w:tc>
          <w:tcPr>
            <w:tcW w:w="4889" w:type="dxa"/>
          </w:tcPr>
          <w:p w:rsidR="009E4D70" w:rsidRPr="009D6126" w:rsidRDefault="009E4D70" w:rsidP="007F5E4D">
            <w:pPr>
              <w:rPr>
                <w:rFonts w:ascii="Arial" w:hAnsi="Arial" w:cs="Arial"/>
                <w:color w:val="002060"/>
                <w:sz w:val="22"/>
                <w:szCs w:val="22"/>
              </w:rPr>
            </w:pPr>
            <w:r w:rsidRPr="009D6126">
              <w:rPr>
                <w:rFonts w:ascii="Arial" w:hAnsi="Arial" w:cs="Arial"/>
                <w:color w:val="002060"/>
                <w:sz w:val="22"/>
                <w:szCs w:val="22"/>
              </w:rPr>
              <w:t>ASSENTE</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CENTOBUCHI MP 1972</w:t>
            </w:r>
          </w:p>
        </w:tc>
        <w:tc>
          <w:tcPr>
            <w:tcW w:w="4889" w:type="dxa"/>
          </w:tcPr>
          <w:p w:rsidR="00E103A6" w:rsidRPr="009D6126" w:rsidRDefault="00E103A6" w:rsidP="005037CB">
            <w:pPr>
              <w:rPr>
                <w:rFonts w:ascii="Arial" w:hAnsi="Arial" w:cs="Arial"/>
                <w:color w:val="002060"/>
                <w:sz w:val="22"/>
                <w:szCs w:val="22"/>
              </w:rPr>
            </w:pPr>
            <w:r w:rsidRPr="009D6126">
              <w:rPr>
                <w:rFonts w:ascii="Arial" w:hAnsi="Arial" w:cs="Arial"/>
                <w:color w:val="002060"/>
                <w:sz w:val="22"/>
                <w:szCs w:val="22"/>
              </w:rPr>
              <w:t>CORI RAFFAELLA</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CENTOBUCHI MP 1972</w:t>
            </w:r>
          </w:p>
        </w:tc>
        <w:tc>
          <w:tcPr>
            <w:tcW w:w="4889" w:type="dxa"/>
          </w:tcPr>
          <w:p w:rsidR="00E103A6" w:rsidRPr="009D6126" w:rsidRDefault="00E103A6" w:rsidP="005037CB">
            <w:pPr>
              <w:rPr>
                <w:rFonts w:ascii="Arial" w:hAnsi="Arial" w:cs="Arial"/>
                <w:color w:val="002060"/>
                <w:sz w:val="22"/>
                <w:szCs w:val="22"/>
              </w:rPr>
            </w:pPr>
            <w:r w:rsidRPr="009D6126">
              <w:rPr>
                <w:rFonts w:ascii="Arial" w:hAnsi="Arial" w:cs="Arial"/>
                <w:color w:val="002060"/>
                <w:sz w:val="22"/>
                <w:szCs w:val="22"/>
              </w:rPr>
              <w:t>MALAVOLTA ELZIO</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CENTOBUCHI MP 1972</w:t>
            </w:r>
          </w:p>
        </w:tc>
        <w:tc>
          <w:tcPr>
            <w:tcW w:w="4889" w:type="dxa"/>
          </w:tcPr>
          <w:p w:rsidR="00E103A6" w:rsidRPr="009D6126" w:rsidRDefault="00E103A6" w:rsidP="005037CB">
            <w:pPr>
              <w:rPr>
                <w:rFonts w:ascii="Arial" w:hAnsi="Arial" w:cs="Arial"/>
                <w:color w:val="002060"/>
                <w:sz w:val="22"/>
                <w:szCs w:val="22"/>
              </w:rPr>
            </w:pPr>
            <w:r w:rsidRPr="009D6126">
              <w:rPr>
                <w:rFonts w:ascii="Arial" w:hAnsi="Arial" w:cs="Arial"/>
                <w:color w:val="002060"/>
                <w:sz w:val="22"/>
                <w:szCs w:val="22"/>
              </w:rPr>
              <w:t>ROSSI YURI</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COMUNANZA</w:t>
            </w:r>
          </w:p>
        </w:tc>
        <w:tc>
          <w:tcPr>
            <w:tcW w:w="4889" w:type="dxa"/>
          </w:tcPr>
          <w:p w:rsidR="00E103A6" w:rsidRPr="009D6126" w:rsidRDefault="009E4D70" w:rsidP="005037CB">
            <w:pPr>
              <w:rPr>
                <w:rFonts w:ascii="Arial" w:hAnsi="Arial" w:cs="Arial"/>
                <w:color w:val="002060"/>
                <w:sz w:val="22"/>
                <w:szCs w:val="22"/>
              </w:rPr>
            </w:pPr>
            <w:r w:rsidRPr="009D6126">
              <w:rPr>
                <w:rFonts w:ascii="Arial" w:hAnsi="Arial" w:cs="Arial"/>
                <w:color w:val="002060"/>
                <w:sz w:val="22"/>
                <w:szCs w:val="22"/>
              </w:rPr>
              <w:t>ASSENTE</w:t>
            </w:r>
          </w:p>
        </w:tc>
      </w:tr>
      <w:tr w:rsidR="00E103A6" w:rsidRPr="009D6126" w:rsidTr="005037CB">
        <w:tc>
          <w:tcPr>
            <w:tcW w:w="4889" w:type="dxa"/>
          </w:tcPr>
          <w:p w:rsidR="00E103A6" w:rsidRPr="009D6126" w:rsidRDefault="00E103A6" w:rsidP="005037CB">
            <w:pPr>
              <w:rPr>
                <w:b/>
                <w:color w:val="002060"/>
                <w:sz w:val="22"/>
                <w:szCs w:val="22"/>
              </w:rPr>
            </w:pPr>
            <w:r w:rsidRPr="009D6126">
              <w:rPr>
                <w:rFonts w:ascii="Arial" w:hAnsi="Arial" w:cs="Arial"/>
                <w:b/>
                <w:color w:val="002060"/>
                <w:sz w:val="22"/>
                <w:szCs w:val="22"/>
              </w:rPr>
              <w:t>CUPRENSE</w:t>
            </w:r>
          </w:p>
        </w:tc>
        <w:tc>
          <w:tcPr>
            <w:tcW w:w="4889" w:type="dxa"/>
          </w:tcPr>
          <w:p w:rsidR="00E103A6" w:rsidRPr="009D6126" w:rsidRDefault="009E4D70" w:rsidP="005037CB">
            <w:pPr>
              <w:rPr>
                <w:rFonts w:ascii="Arial" w:hAnsi="Arial" w:cs="Arial"/>
                <w:color w:val="002060"/>
                <w:sz w:val="22"/>
                <w:szCs w:val="22"/>
              </w:rPr>
            </w:pPr>
            <w:r w:rsidRPr="009D6126">
              <w:rPr>
                <w:rFonts w:ascii="Arial" w:hAnsi="Arial" w:cs="Arial"/>
                <w:color w:val="002060"/>
                <w:sz w:val="22"/>
                <w:szCs w:val="22"/>
              </w:rPr>
              <w:t>ASSENTE</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FC TORRIONE CALCIO</w:t>
            </w:r>
          </w:p>
        </w:tc>
        <w:tc>
          <w:tcPr>
            <w:tcW w:w="4889" w:type="dxa"/>
          </w:tcPr>
          <w:p w:rsidR="00E103A6" w:rsidRPr="009D6126" w:rsidRDefault="00E103A6" w:rsidP="005037CB">
            <w:pPr>
              <w:rPr>
                <w:rFonts w:ascii="Arial" w:hAnsi="Arial" w:cs="Arial"/>
                <w:color w:val="002060"/>
                <w:sz w:val="22"/>
                <w:szCs w:val="22"/>
              </w:rPr>
            </w:pPr>
            <w:r w:rsidRPr="009D6126">
              <w:rPr>
                <w:rFonts w:ascii="Arial" w:hAnsi="Arial" w:cs="Arial"/>
                <w:color w:val="002060"/>
                <w:sz w:val="22"/>
                <w:szCs w:val="22"/>
              </w:rPr>
              <w:t>DUSI MARIO</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GROTTAMMARE C.</w:t>
            </w:r>
          </w:p>
        </w:tc>
        <w:tc>
          <w:tcPr>
            <w:tcW w:w="4889" w:type="dxa"/>
          </w:tcPr>
          <w:p w:rsidR="00E103A6" w:rsidRPr="009D6126" w:rsidRDefault="00E103A6" w:rsidP="005037CB">
            <w:pPr>
              <w:rPr>
                <w:rFonts w:ascii="Arial" w:hAnsi="Arial" w:cs="Arial"/>
                <w:color w:val="002060"/>
                <w:sz w:val="22"/>
                <w:szCs w:val="22"/>
              </w:rPr>
            </w:pPr>
            <w:r w:rsidRPr="009D6126">
              <w:rPr>
                <w:rFonts w:ascii="Arial" w:hAnsi="Arial" w:cs="Arial"/>
                <w:color w:val="002060"/>
                <w:sz w:val="22"/>
                <w:szCs w:val="22"/>
              </w:rPr>
              <w:t>FRANCO GIANNI</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MONTICELLI CALCIO</w:t>
            </w:r>
          </w:p>
        </w:tc>
        <w:tc>
          <w:tcPr>
            <w:tcW w:w="4889" w:type="dxa"/>
          </w:tcPr>
          <w:p w:rsidR="00E103A6" w:rsidRPr="009D6126" w:rsidRDefault="009E4D70" w:rsidP="005037CB">
            <w:pPr>
              <w:rPr>
                <w:rFonts w:ascii="Arial" w:hAnsi="Arial" w:cs="Arial"/>
                <w:color w:val="002060"/>
                <w:sz w:val="22"/>
                <w:szCs w:val="22"/>
              </w:rPr>
            </w:pPr>
            <w:r w:rsidRPr="009D6126">
              <w:rPr>
                <w:rFonts w:ascii="Arial" w:hAnsi="Arial" w:cs="Arial"/>
                <w:color w:val="002060"/>
                <w:sz w:val="22"/>
                <w:szCs w:val="22"/>
              </w:rPr>
              <w:t>CROCI ANTONIO</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OFFIDA</w:t>
            </w:r>
          </w:p>
        </w:tc>
        <w:tc>
          <w:tcPr>
            <w:tcW w:w="4889" w:type="dxa"/>
          </w:tcPr>
          <w:p w:rsidR="00E103A6" w:rsidRPr="009D6126" w:rsidRDefault="00E103A6" w:rsidP="005037CB">
            <w:pPr>
              <w:rPr>
                <w:rFonts w:ascii="Arial" w:hAnsi="Arial" w:cs="Arial"/>
                <w:color w:val="002060"/>
                <w:sz w:val="22"/>
                <w:szCs w:val="22"/>
              </w:rPr>
            </w:pPr>
            <w:r w:rsidRPr="009D6126">
              <w:rPr>
                <w:rFonts w:ascii="Arial" w:hAnsi="Arial" w:cs="Arial"/>
                <w:color w:val="002060"/>
                <w:sz w:val="22"/>
                <w:szCs w:val="22"/>
              </w:rPr>
              <w:t>CATALINI GIANMARCO</w:t>
            </w:r>
          </w:p>
        </w:tc>
      </w:tr>
      <w:tr w:rsidR="009E4D70" w:rsidRPr="009D6126" w:rsidTr="005037CB">
        <w:tc>
          <w:tcPr>
            <w:tcW w:w="4889" w:type="dxa"/>
          </w:tcPr>
          <w:p w:rsidR="009E4D70" w:rsidRPr="009D6126" w:rsidRDefault="009E4D70" w:rsidP="005037CB">
            <w:pPr>
              <w:rPr>
                <w:rFonts w:ascii="Arial" w:hAnsi="Arial" w:cs="Arial"/>
                <w:b/>
                <w:color w:val="002060"/>
                <w:sz w:val="22"/>
                <w:szCs w:val="22"/>
              </w:rPr>
            </w:pPr>
            <w:r w:rsidRPr="009D6126">
              <w:rPr>
                <w:rFonts w:ascii="Arial" w:hAnsi="Arial" w:cs="Arial"/>
                <w:b/>
                <w:color w:val="002060"/>
                <w:sz w:val="22"/>
                <w:szCs w:val="22"/>
              </w:rPr>
              <w:t>PICENO FOOTBALL TEAM</w:t>
            </w:r>
          </w:p>
        </w:tc>
        <w:tc>
          <w:tcPr>
            <w:tcW w:w="4889" w:type="dxa"/>
          </w:tcPr>
          <w:p w:rsidR="009E4D70" w:rsidRPr="009D6126" w:rsidRDefault="009E4D70" w:rsidP="005037CB">
            <w:pPr>
              <w:rPr>
                <w:rFonts w:ascii="Arial" w:hAnsi="Arial" w:cs="Arial"/>
                <w:b/>
                <w:color w:val="002060"/>
                <w:sz w:val="22"/>
                <w:szCs w:val="22"/>
              </w:rPr>
            </w:pPr>
            <w:r w:rsidRPr="009D6126">
              <w:rPr>
                <w:rFonts w:ascii="Arial" w:hAnsi="Arial" w:cs="Arial"/>
                <w:b/>
                <w:color w:val="002060"/>
                <w:sz w:val="22"/>
                <w:szCs w:val="22"/>
              </w:rPr>
              <w:t>ASSENTE</w:t>
            </w:r>
          </w:p>
        </w:tc>
      </w:tr>
      <w:tr w:rsidR="00E103A6" w:rsidRPr="009D6126" w:rsidTr="005037CB">
        <w:tc>
          <w:tcPr>
            <w:tcW w:w="4889" w:type="dxa"/>
          </w:tcPr>
          <w:p w:rsidR="00E103A6" w:rsidRPr="009D6126" w:rsidRDefault="009E4D70" w:rsidP="005037CB">
            <w:pPr>
              <w:rPr>
                <w:rFonts w:ascii="Arial" w:hAnsi="Arial" w:cs="Arial"/>
                <w:b/>
                <w:color w:val="002060"/>
                <w:sz w:val="22"/>
                <w:szCs w:val="22"/>
              </w:rPr>
            </w:pPr>
            <w:r w:rsidRPr="009D6126">
              <w:rPr>
                <w:rFonts w:ascii="Arial" w:hAnsi="Arial" w:cs="Arial"/>
                <w:b/>
                <w:color w:val="002060"/>
                <w:sz w:val="22"/>
                <w:szCs w:val="22"/>
              </w:rPr>
              <w:t>PICCOLI DIABOLICI</w:t>
            </w:r>
          </w:p>
        </w:tc>
        <w:tc>
          <w:tcPr>
            <w:tcW w:w="4889" w:type="dxa"/>
          </w:tcPr>
          <w:p w:rsidR="00E103A6" w:rsidRPr="009D6126" w:rsidRDefault="009E4D70" w:rsidP="005037CB">
            <w:pPr>
              <w:rPr>
                <w:rFonts w:ascii="Arial" w:hAnsi="Arial" w:cs="Arial"/>
                <w:b/>
                <w:color w:val="002060"/>
                <w:sz w:val="22"/>
                <w:szCs w:val="22"/>
              </w:rPr>
            </w:pPr>
            <w:r w:rsidRPr="009D6126">
              <w:rPr>
                <w:rFonts w:ascii="Arial" w:hAnsi="Arial" w:cs="Arial"/>
                <w:b/>
                <w:color w:val="002060"/>
                <w:sz w:val="22"/>
                <w:szCs w:val="22"/>
              </w:rPr>
              <w:t>ASSENTE</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POLISPORTIVA BORGOSOLESTA</w:t>
            </w:r>
          </w:p>
        </w:tc>
        <w:tc>
          <w:tcPr>
            <w:tcW w:w="4889" w:type="dxa"/>
          </w:tcPr>
          <w:p w:rsidR="00E103A6" w:rsidRPr="009D6126" w:rsidRDefault="00E103A6" w:rsidP="005037CB">
            <w:pPr>
              <w:rPr>
                <w:rFonts w:ascii="Arial" w:hAnsi="Arial" w:cs="Arial"/>
                <w:color w:val="002060"/>
                <w:sz w:val="22"/>
                <w:szCs w:val="22"/>
              </w:rPr>
            </w:pPr>
            <w:r w:rsidRPr="009D6126">
              <w:rPr>
                <w:rFonts w:ascii="Arial" w:hAnsi="Arial" w:cs="Arial"/>
                <w:color w:val="002060"/>
                <w:sz w:val="22"/>
                <w:szCs w:val="22"/>
              </w:rPr>
              <w:t>CAPPELLI ROBERTO</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POLISPORTIVA BORGOSOLESTA</w:t>
            </w:r>
          </w:p>
        </w:tc>
        <w:tc>
          <w:tcPr>
            <w:tcW w:w="4889" w:type="dxa"/>
          </w:tcPr>
          <w:p w:rsidR="00E103A6" w:rsidRPr="009D6126" w:rsidRDefault="00E103A6" w:rsidP="005037CB">
            <w:pPr>
              <w:rPr>
                <w:rFonts w:ascii="Arial" w:hAnsi="Arial" w:cs="Arial"/>
                <w:color w:val="002060"/>
                <w:sz w:val="22"/>
                <w:szCs w:val="22"/>
              </w:rPr>
            </w:pPr>
            <w:r w:rsidRPr="009D6126">
              <w:rPr>
                <w:rFonts w:ascii="Arial" w:hAnsi="Arial" w:cs="Arial"/>
                <w:color w:val="002060"/>
                <w:sz w:val="22"/>
                <w:szCs w:val="22"/>
              </w:rPr>
              <w:t>CARPANI MIRCO</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POLISPORTIVA BORGOSOLESTA</w:t>
            </w:r>
          </w:p>
        </w:tc>
        <w:tc>
          <w:tcPr>
            <w:tcW w:w="4889" w:type="dxa"/>
          </w:tcPr>
          <w:p w:rsidR="00E103A6" w:rsidRPr="009D6126" w:rsidRDefault="00E103A6" w:rsidP="005037CB">
            <w:pPr>
              <w:rPr>
                <w:rFonts w:ascii="Arial" w:hAnsi="Arial" w:cs="Arial"/>
                <w:color w:val="002060"/>
                <w:sz w:val="22"/>
                <w:szCs w:val="22"/>
              </w:rPr>
            </w:pPr>
            <w:r w:rsidRPr="009D6126">
              <w:rPr>
                <w:rFonts w:ascii="Arial" w:hAnsi="Arial" w:cs="Arial"/>
                <w:color w:val="002060"/>
                <w:sz w:val="22"/>
                <w:szCs w:val="22"/>
              </w:rPr>
              <w:t>D’ISIDORO VALENTINO</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POLISPORTIVA BORGOSOLESTA</w:t>
            </w:r>
          </w:p>
        </w:tc>
        <w:tc>
          <w:tcPr>
            <w:tcW w:w="4889" w:type="dxa"/>
          </w:tcPr>
          <w:p w:rsidR="00E103A6" w:rsidRPr="009D6126" w:rsidRDefault="00E103A6" w:rsidP="005037CB">
            <w:pPr>
              <w:rPr>
                <w:rFonts w:ascii="Arial" w:hAnsi="Arial" w:cs="Arial"/>
                <w:color w:val="002060"/>
                <w:sz w:val="22"/>
                <w:szCs w:val="22"/>
              </w:rPr>
            </w:pPr>
            <w:r w:rsidRPr="009D6126">
              <w:rPr>
                <w:rFonts w:ascii="Arial" w:hAnsi="Arial" w:cs="Arial"/>
                <w:color w:val="002060"/>
                <w:sz w:val="22"/>
                <w:szCs w:val="22"/>
              </w:rPr>
              <w:t>GIUSEPPETTI SARA</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POLISPORTIVA GAGLIARDA</w:t>
            </w:r>
          </w:p>
        </w:tc>
        <w:tc>
          <w:tcPr>
            <w:tcW w:w="4889" w:type="dxa"/>
          </w:tcPr>
          <w:p w:rsidR="00E103A6" w:rsidRPr="009D6126" w:rsidRDefault="009E4D70" w:rsidP="005037CB">
            <w:pPr>
              <w:rPr>
                <w:rFonts w:ascii="Arial" w:hAnsi="Arial" w:cs="Arial"/>
                <w:b/>
                <w:color w:val="002060"/>
                <w:sz w:val="22"/>
                <w:szCs w:val="22"/>
              </w:rPr>
            </w:pPr>
            <w:r w:rsidRPr="009D6126">
              <w:rPr>
                <w:rFonts w:ascii="Arial" w:hAnsi="Arial" w:cs="Arial"/>
                <w:b/>
                <w:color w:val="002060"/>
                <w:sz w:val="22"/>
                <w:szCs w:val="22"/>
              </w:rPr>
              <w:t>ASSENTE</w:t>
            </w:r>
          </w:p>
        </w:tc>
      </w:tr>
      <w:tr w:rsidR="00046FB3" w:rsidRPr="009D6126" w:rsidTr="005037CB">
        <w:tc>
          <w:tcPr>
            <w:tcW w:w="4889" w:type="dxa"/>
          </w:tcPr>
          <w:p w:rsidR="00046FB3" w:rsidRPr="009D6126" w:rsidRDefault="00046FB3" w:rsidP="005037CB">
            <w:pPr>
              <w:rPr>
                <w:rFonts w:ascii="Arial" w:hAnsi="Arial" w:cs="Arial"/>
                <w:b/>
                <w:color w:val="002060"/>
                <w:sz w:val="22"/>
                <w:szCs w:val="22"/>
              </w:rPr>
            </w:pPr>
            <w:r w:rsidRPr="009D6126">
              <w:rPr>
                <w:rFonts w:ascii="Arial" w:hAnsi="Arial" w:cs="Arial"/>
                <w:b/>
                <w:color w:val="002060"/>
                <w:sz w:val="22"/>
                <w:szCs w:val="22"/>
              </w:rPr>
              <w:t>POLISPORTIVA VILLA PIGNA</w:t>
            </w:r>
          </w:p>
        </w:tc>
        <w:tc>
          <w:tcPr>
            <w:tcW w:w="4889" w:type="dxa"/>
          </w:tcPr>
          <w:p w:rsidR="00046FB3" w:rsidRPr="009D6126" w:rsidRDefault="00046FB3" w:rsidP="005037CB">
            <w:pPr>
              <w:rPr>
                <w:rFonts w:ascii="Arial" w:hAnsi="Arial" w:cs="Arial"/>
                <w:color w:val="002060"/>
                <w:sz w:val="22"/>
                <w:szCs w:val="22"/>
              </w:rPr>
            </w:pPr>
            <w:r w:rsidRPr="009D6126">
              <w:rPr>
                <w:rFonts w:ascii="Arial" w:hAnsi="Arial" w:cs="Arial"/>
                <w:color w:val="002060"/>
                <w:sz w:val="22"/>
                <w:szCs w:val="22"/>
              </w:rPr>
              <w:t>ANGELINI LORENZO</w:t>
            </w:r>
          </w:p>
        </w:tc>
      </w:tr>
      <w:tr w:rsidR="00046FB3" w:rsidRPr="009D6126" w:rsidTr="005037CB">
        <w:tc>
          <w:tcPr>
            <w:tcW w:w="4889" w:type="dxa"/>
          </w:tcPr>
          <w:p w:rsidR="00046FB3" w:rsidRPr="009D6126" w:rsidRDefault="00046FB3" w:rsidP="005037CB">
            <w:pPr>
              <w:rPr>
                <w:rFonts w:ascii="Arial" w:hAnsi="Arial" w:cs="Arial"/>
                <w:b/>
                <w:color w:val="002060"/>
                <w:sz w:val="22"/>
                <w:szCs w:val="22"/>
              </w:rPr>
            </w:pPr>
            <w:r w:rsidRPr="009D6126">
              <w:rPr>
                <w:rFonts w:ascii="Arial" w:hAnsi="Arial" w:cs="Arial"/>
                <w:b/>
                <w:color w:val="002060"/>
                <w:sz w:val="22"/>
                <w:szCs w:val="22"/>
              </w:rPr>
              <w:t>POLISPORTIVA VILLA PIGNA</w:t>
            </w:r>
          </w:p>
        </w:tc>
        <w:tc>
          <w:tcPr>
            <w:tcW w:w="4889" w:type="dxa"/>
          </w:tcPr>
          <w:p w:rsidR="00046FB3" w:rsidRPr="009D6126" w:rsidRDefault="00046FB3" w:rsidP="005037CB">
            <w:pPr>
              <w:rPr>
                <w:rFonts w:ascii="Arial" w:hAnsi="Arial" w:cs="Arial"/>
                <w:color w:val="002060"/>
                <w:sz w:val="22"/>
                <w:szCs w:val="22"/>
              </w:rPr>
            </w:pPr>
            <w:r w:rsidRPr="009D6126">
              <w:rPr>
                <w:rFonts w:ascii="Arial" w:hAnsi="Arial" w:cs="Arial"/>
                <w:color w:val="002060"/>
                <w:sz w:val="22"/>
                <w:szCs w:val="22"/>
              </w:rPr>
              <w:t>LUZI ROBERTO</w:t>
            </w:r>
          </w:p>
        </w:tc>
      </w:tr>
      <w:tr w:rsidR="000620B3" w:rsidRPr="009D6126" w:rsidTr="005037CB">
        <w:tc>
          <w:tcPr>
            <w:tcW w:w="4889" w:type="dxa"/>
          </w:tcPr>
          <w:p w:rsidR="000620B3" w:rsidRPr="009D6126" w:rsidRDefault="00046FB3" w:rsidP="005037CB">
            <w:pPr>
              <w:rPr>
                <w:rFonts w:ascii="Arial" w:hAnsi="Arial" w:cs="Arial"/>
                <w:b/>
                <w:color w:val="002060"/>
                <w:sz w:val="22"/>
                <w:szCs w:val="22"/>
              </w:rPr>
            </w:pPr>
            <w:r w:rsidRPr="009D6126">
              <w:rPr>
                <w:rFonts w:ascii="Arial" w:hAnsi="Arial" w:cs="Arial"/>
                <w:b/>
                <w:color w:val="002060"/>
                <w:sz w:val="22"/>
                <w:szCs w:val="22"/>
              </w:rPr>
              <w:t>PORTA ROMANA</w:t>
            </w:r>
          </w:p>
        </w:tc>
        <w:tc>
          <w:tcPr>
            <w:tcW w:w="4889" w:type="dxa"/>
          </w:tcPr>
          <w:p w:rsidR="000620B3" w:rsidRPr="009D6126" w:rsidRDefault="00046FB3" w:rsidP="005037CB">
            <w:pPr>
              <w:rPr>
                <w:rFonts w:ascii="Arial" w:hAnsi="Arial" w:cs="Arial"/>
                <w:color w:val="002060"/>
                <w:sz w:val="22"/>
                <w:szCs w:val="22"/>
              </w:rPr>
            </w:pPr>
            <w:r w:rsidRPr="009D6126">
              <w:rPr>
                <w:rFonts w:ascii="Arial" w:hAnsi="Arial" w:cs="Arial"/>
                <w:color w:val="002060"/>
                <w:sz w:val="22"/>
                <w:szCs w:val="22"/>
              </w:rPr>
              <w:t>BRANDOZZI MARTINA</w:t>
            </w:r>
          </w:p>
        </w:tc>
      </w:tr>
      <w:tr w:rsidR="000620B3" w:rsidRPr="009D6126" w:rsidTr="005037CB">
        <w:tc>
          <w:tcPr>
            <w:tcW w:w="4889" w:type="dxa"/>
          </w:tcPr>
          <w:p w:rsidR="000620B3" w:rsidRPr="009D6126" w:rsidRDefault="00046FB3" w:rsidP="005037CB">
            <w:pPr>
              <w:rPr>
                <w:rFonts w:ascii="Arial" w:hAnsi="Arial" w:cs="Arial"/>
                <w:b/>
                <w:color w:val="002060"/>
                <w:sz w:val="22"/>
                <w:szCs w:val="22"/>
              </w:rPr>
            </w:pPr>
            <w:r w:rsidRPr="009D6126">
              <w:rPr>
                <w:rFonts w:ascii="Arial" w:hAnsi="Arial" w:cs="Arial"/>
                <w:b/>
                <w:color w:val="002060"/>
                <w:sz w:val="22"/>
                <w:szCs w:val="22"/>
              </w:rPr>
              <w:lastRenderedPageBreak/>
              <w:t>PORTA ROMANA</w:t>
            </w:r>
          </w:p>
        </w:tc>
        <w:tc>
          <w:tcPr>
            <w:tcW w:w="4889" w:type="dxa"/>
          </w:tcPr>
          <w:p w:rsidR="000620B3" w:rsidRPr="009D6126" w:rsidRDefault="00046FB3" w:rsidP="005037CB">
            <w:pPr>
              <w:rPr>
                <w:rFonts w:ascii="Arial" w:hAnsi="Arial" w:cs="Arial"/>
                <w:color w:val="002060"/>
                <w:sz w:val="22"/>
                <w:szCs w:val="22"/>
              </w:rPr>
            </w:pPr>
            <w:r w:rsidRPr="009D6126">
              <w:rPr>
                <w:rFonts w:ascii="Arial" w:hAnsi="Arial" w:cs="Arial"/>
                <w:color w:val="002060"/>
                <w:sz w:val="22"/>
                <w:szCs w:val="22"/>
              </w:rPr>
              <w:t>ROSSI ELENA</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PORTA ROMANA</w:t>
            </w:r>
          </w:p>
        </w:tc>
        <w:tc>
          <w:tcPr>
            <w:tcW w:w="4889" w:type="dxa"/>
          </w:tcPr>
          <w:p w:rsidR="00E103A6" w:rsidRPr="009D6126" w:rsidRDefault="000620B3" w:rsidP="005037CB">
            <w:pPr>
              <w:rPr>
                <w:rFonts w:ascii="Arial" w:hAnsi="Arial" w:cs="Arial"/>
                <w:color w:val="002060"/>
                <w:sz w:val="22"/>
                <w:szCs w:val="22"/>
              </w:rPr>
            </w:pPr>
            <w:r w:rsidRPr="009D6126">
              <w:rPr>
                <w:rFonts w:ascii="Arial" w:hAnsi="Arial" w:cs="Arial"/>
                <w:color w:val="002060"/>
                <w:sz w:val="22"/>
                <w:szCs w:val="22"/>
              </w:rPr>
              <w:t>MAZZAFERRI MICHELE</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PORTO D’ASCOLI</w:t>
            </w:r>
          </w:p>
        </w:tc>
        <w:tc>
          <w:tcPr>
            <w:tcW w:w="4889" w:type="dxa"/>
          </w:tcPr>
          <w:p w:rsidR="00E103A6" w:rsidRPr="009D6126" w:rsidRDefault="00E103A6" w:rsidP="005037CB">
            <w:pPr>
              <w:rPr>
                <w:rFonts w:ascii="Arial" w:hAnsi="Arial" w:cs="Arial"/>
                <w:color w:val="002060"/>
                <w:sz w:val="22"/>
                <w:szCs w:val="22"/>
              </w:rPr>
            </w:pPr>
            <w:r w:rsidRPr="009D6126">
              <w:rPr>
                <w:rFonts w:ascii="Arial" w:hAnsi="Arial" w:cs="Arial"/>
                <w:color w:val="002060"/>
                <w:sz w:val="22"/>
                <w:szCs w:val="22"/>
              </w:rPr>
              <w:t>AGOSTINI ANDREA</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PORTO D’ASCOLI</w:t>
            </w:r>
          </w:p>
        </w:tc>
        <w:tc>
          <w:tcPr>
            <w:tcW w:w="4889" w:type="dxa"/>
          </w:tcPr>
          <w:p w:rsidR="00E103A6" w:rsidRPr="009D6126" w:rsidRDefault="00E103A6" w:rsidP="005037CB">
            <w:pPr>
              <w:rPr>
                <w:rFonts w:ascii="Arial" w:hAnsi="Arial" w:cs="Arial"/>
                <w:color w:val="002060"/>
                <w:sz w:val="22"/>
                <w:szCs w:val="22"/>
              </w:rPr>
            </w:pPr>
            <w:r w:rsidRPr="009D6126">
              <w:rPr>
                <w:rFonts w:ascii="Arial" w:hAnsi="Arial" w:cs="Arial"/>
                <w:color w:val="002060"/>
                <w:sz w:val="22"/>
                <w:szCs w:val="22"/>
              </w:rPr>
              <w:t>FOGLIA DOMENICO</w:t>
            </w:r>
          </w:p>
        </w:tc>
      </w:tr>
      <w:tr w:rsidR="000620B3" w:rsidRPr="009D6126" w:rsidTr="005037CB">
        <w:tc>
          <w:tcPr>
            <w:tcW w:w="4889" w:type="dxa"/>
          </w:tcPr>
          <w:p w:rsidR="000620B3" w:rsidRPr="009D6126" w:rsidRDefault="000620B3" w:rsidP="005037CB">
            <w:pPr>
              <w:rPr>
                <w:rFonts w:ascii="Arial" w:hAnsi="Arial" w:cs="Arial"/>
                <w:b/>
                <w:color w:val="002060"/>
                <w:sz w:val="22"/>
                <w:szCs w:val="22"/>
              </w:rPr>
            </w:pPr>
            <w:r w:rsidRPr="009D6126">
              <w:rPr>
                <w:rFonts w:ascii="Arial" w:hAnsi="Arial" w:cs="Arial"/>
                <w:b/>
                <w:color w:val="002060"/>
                <w:sz w:val="22"/>
                <w:szCs w:val="22"/>
              </w:rPr>
              <w:t>RAGNOLA</w:t>
            </w:r>
          </w:p>
        </w:tc>
        <w:tc>
          <w:tcPr>
            <w:tcW w:w="4889" w:type="dxa"/>
          </w:tcPr>
          <w:p w:rsidR="000620B3" w:rsidRPr="009D6126" w:rsidRDefault="000620B3" w:rsidP="005037CB">
            <w:pPr>
              <w:rPr>
                <w:rFonts w:ascii="Arial" w:hAnsi="Arial" w:cs="Arial"/>
                <w:color w:val="002060"/>
                <w:sz w:val="22"/>
                <w:szCs w:val="22"/>
              </w:rPr>
            </w:pPr>
            <w:r w:rsidRPr="009D6126">
              <w:rPr>
                <w:rFonts w:ascii="Arial" w:hAnsi="Arial" w:cs="Arial"/>
                <w:color w:val="002060"/>
                <w:sz w:val="22"/>
                <w:szCs w:val="22"/>
              </w:rPr>
              <w:t>SERAFINI LINDA</w:t>
            </w:r>
          </w:p>
        </w:tc>
      </w:tr>
      <w:tr w:rsidR="000620B3" w:rsidRPr="009D6126" w:rsidTr="005037CB">
        <w:tc>
          <w:tcPr>
            <w:tcW w:w="4889" w:type="dxa"/>
          </w:tcPr>
          <w:p w:rsidR="000620B3" w:rsidRPr="009D6126" w:rsidRDefault="000620B3" w:rsidP="005037CB">
            <w:pPr>
              <w:rPr>
                <w:rFonts w:ascii="Arial" w:hAnsi="Arial" w:cs="Arial"/>
                <w:b/>
                <w:color w:val="002060"/>
                <w:sz w:val="22"/>
                <w:szCs w:val="22"/>
              </w:rPr>
            </w:pPr>
            <w:r w:rsidRPr="009D6126">
              <w:rPr>
                <w:rFonts w:ascii="Arial" w:hAnsi="Arial" w:cs="Arial"/>
                <w:b/>
                <w:color w:val="002060"/>
                <w:sz w:val="22"/>
                <w:szCs w:val="22"/>
              </w:rPr>
              <w:t>REAL VIRTUS PAGLIARE</w:t>
            </w:r>
          </w:p>
        </w:tc>
        <w:tc>
          <w:tcPr>
            <w:tcW w:w="4889" w:type="dxa"/>
          </w:tcPr>
          <w:p w:rsidR="000620B3" w:rsidRPr="009D6126" w:rsidRDefault="000620B3" w:rsidP="005037CB">
            <w:pPr>
              <w:rPr>
                <w:rFonts w:ascii="Arial" w:hAnsi="Arial" w:cs="Arial"/>
                <w:color w:val="002060"/>
                <w:sz w:val="22"/>
                <w:szCs w:val="22"/>
              </w:rPr>
            </w:pPr>
            <w:r w:rsidRPr="009D6126">
              <w:rPr>
                <w:rFonts w:ascii="Arial" w:hAnsi="Arial" w:cs="Arial"/>
                <w:color w:val="002060"/>
                <w:sz w:val="22"/>
                <w:szCs w:val="22"/>
              </w:rPr>
              <w:t>GREGORI ARCANGELO</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REAL VIRTUS PAGLIARE</w:t>
            </w:r>
          </w:p>
        </w:tc>
        <w:tc>
          <w:tcPr>
            <w:tcW w:w="4889" w:type="dxa"/>
          </w:tcPr>
          <w:p w:rsidR="00E103A6" w:rsidRPr="009D6126" w:rsidRDefault="00E103A6" w:rsidP="005037CB">
            <w:pPr>
              <w:rPr>
                <w:rFonts w:ascii="Arial" w:hAnsi="Arial" w:cs="Arial"/>
                <w:color w:val="002060"/>
                <w:sz w:val="22"/>
                <w:szCs w:val="22"/>
              </w:rPr>
            </w:pPr>
            <w:r w:rsidRPr="009D6126">
              <w:rPr>
                <w:rFonts w:ascii="Arial" w:hAnsi="Arial" w:cs="Arial"/>
                <w:color w:val="002060"/>
                <w:sz w:val="22"/>
                <w:szCs w:val="22"/>
              </w:rPr>
              <w:t>SPURIO SIMONE</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SAMBENEDETTESE ACADEMY</w:t>
            </w:r>
          </w:p>
        </w:tc>
        <w:tc>
          <w:tcPr>
            <w:tcW w:w="4889" w:type="dxa"/>
          </w:tcPr>
          <w:p w:rsidR="00E103A6" w:rsidRPr="009D6126" w:rsidRDefault="000620B3" w:rsidP="005037CB">
            <w:pPr>
              <w:rPr>
                <w:rFonts w:ascii="Arial" w:hAnsi="Arial" w:cs="Arial"/>
                <w:color w:val="002060"/>
                <w:sz w:val="22"/>
                <w:szCs w:val="22"/>
              </w:rPr>
            </w:pPr>
            <w:r w:rsidRPr="009D6126">
              <w:rPr>
                <w:rFonts w:ascii="Arial" w:hAnsi="Arial" w:cs="Arial"/>
                <w:color w:val="002060"/>
                <w:sz w:val="22"/>
                <w:szCs w:val="22"/>
              </w:rPr>
              <w:t>ASSENTE</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SANT ANTONIO</w:t>
            </w:r>
          </w:p>
        </w:tc>
        <w:tc>
          <w:tcPr>
            <w:tcW w:w="4889" w:type="dxa"/>
          </w:tcPr>
          <w:p w:rsidR="00E103A6" w:rsidRPr="009D6126" w:rsidRDefault="00E103A6" w:rsidP="005037CB">
            <w:pPr>
              <w:rPr>
                <w:rFonts w:ascii="Arial" w:hAnsi="Arial" w:cs="Arial"/>
                <w:color w:val="002060"/>
                <w:sz w:val="22"/>
                <w:szCs w:val="22"/>
              </w:rPr>
            </w:pPr>
            <w:r w:rsidRPr="009D6126">
              <w:rPr>
                <w:rFonts w:ascii="Arial" w:hAnsi="Arial" w:cs="Arial"/>
                <w:color w:val="002060"/>
                <w:sz w:val="22"/>
                <w:szCs w:val="22"/>
              </w:rPr>
              <w:t>FERIOZZI VITTORIO</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SANT ANTONIO</w:t>
            </w:r>
          </w:p>
        </w:tc>
        <w:tc>
          <w:tcPr>
            <w:tcW w:w="4889" w:type="dxa"/>
          </w:tcPr>
          <w:p w:rsidR="00E103A6" w:rsidRPr="009D6126" w:rsidRDefault="00E103A6" w:rsidP="005037CB">
            <w:pPr>
              <w:rPr>
                <w:rFonts w:ascii="Arial" w:hAnsi="Arial" w:cs="Arial"/>
                <w:color w:val="002060"/>
                <w:sz w:val="22"/>
                <w:szCs w:val="22"/>
              </w:rPr>
            </w:pPr>
            <w:r w:rsidRPr="009D6126">
              <w:rPr>
                <w:rFonts w:ascii="Arial" w:hAnsi="Arial" w:cs="Arial"/>
                <w:color w:val="002060"/>
                <w:sz w:val="22"/>
                <w:szCs w:val="22"/>
              </w:rPr>
              <w:t>SILVESTRI CESARE</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SPORTLANDIA</w:t>
            </w:r>
          </w:p>
        </w:tc>
        <w:tc>
          <w:tcPr>
            <w:tcW w:w="4889" w:type="dxa"/>
          </w:tcPr>
          <w:p w:rsidR="00E103A6" w:rsidRPr="009D6126" w:rsidRDefault="000620B3" w:rsidP="005037CB">
            <w:pPr>
              <w:rPr>
                <w:rFonts w:ascii="Arial" w:hAnsi="Arial" w:cs="Arial"/>
                <w:color w:val="002060"/>
                <w:sz w:val="22"/>
                <w:szCs w:val="22"/>
              </w:rPr>
            </w:pPr>
            <w:r w:rsidRPr="009D6126">
              <w:rPr>
                <w:rFonts w:ascii="Arial" w:hAnsi="Arial" w:cs="Arial"/>
                <w:color w:val="002060"/>
                <w:sz w:val="22"/>
                <w:szCs w:val="22"/>
              </w:rPr>
              <w:t>ASSENTE</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UNIONE PIAZZA IMMACOLATA</w:t>
            </w:r>
          </w:p>
        </w:tc>
        <w:tc>
          <w:tcPr>
            <w:tcW w:w="4889" w:type="dxa"/>
          </w:tcPr>
          <w:p w:rsidR="00E103A6" w:rsidRPr="009D6126" w:rsidRDefault="00E103A6" w:rsidP="005037CB">
            <w:pPr>
              <w:rPr>
                <w:rFonts w:ascii="Arial" w:hAnsi="Arial" w:cs="Arial"/>
                <w:color w:val="002060"/>
                <w:sz w:val="22"/>
                <w:szCs w:val="22"/>
              </w:rPr>
            </w:pPr>
            <w:r w:rsidRPr="009D6126">
              <w:rPr>
                <w:rFonts w:ascii="Arial" w:hAnsi="Arial" w:cs="Arial"/>
                <w:color w:val="002060"/>
                <w:sz w:val="22"/>
                <w:szCs w:val="22"/>
              </w:rPr>
              <w:t>FIORAVANTI ETTORE</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UNIONE PIAZZA IMMACOLATA</w:t>
            </w:r>
          </w:p>
        </w:tc>
        <w:tc>
          <w:tcPr>
            <w:tcW w:w="4889" w:type="dxa"/>
          </w:tcPr>
          <w:p w:rsidR="00E103A6" w:rsidRPr="009D6126" w:rsidRDefault="00E103A6" w:rsidP="005037CB">
            <w:pPr>
              <w:rPr>
                <w:rFonts w:ascii="Arial" w:hAnsi="Arial" w:cs="Arial"/>
                <w:color w:val="002060"/>
                <w:sz w:val="22"/>
                <w:szCs w:val="22"/>
              </w:rPr>
            </w:pPr>
            <w:r w:rsidRPr="009D6126">
              <w:rPr>
                <w:rFonts w:ascii="Arial" w:hAnsi="Arial" w:cs="Arial"/>
                <w:color w:val="002060"/>
                <w:sz w:val="22"/>
                <w:szCs w:val="22"/>
              </w:rPr>
              <w:t>NICOLAI SIMONE</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VENAROTTA CALCIO</w:t>
            </w:r>
          </w:p>
        </w:tc>
        <w:tc>
          <w:tcPr>
            <w:tcW w:w="4889" w:type="dxa"/>
          </w:tcPr>
          <w:p w:rsidR="00E103A6" w:rsidRPr="009D6126" w:rsidRDefault="00E103A6" w:rsidP="005037CB">
            <w:pPr>
              <w:rPr>
                <w:rFonts w:ascii="Arial" w:hAnsi="Arial" w:cs="Arial"/>
                <w:color w:val="002060"/>
                <w:sz w:val="22"/>
                <w:szCs w:val="22"/>
              </w:rPr>
            </w:pPr>
            <w:r w:rsidRPr="009D6126">
              <w:rPr>
                <w:rFonts w:ascii="Arial" w:hAnsi="Arial" w:cs="Arial"/>
                <w:color w:val="002060"/>
                <w:sz w:val="22"/>
                <w:szCs w:val="22"/>
              </w:rPr>
              <w:t>ALESSANDRINI ALCIDE</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VILLA SANT ANTONIO</w:t>
            </w:r>
          </w:p>
        </w:tc>
        <w:tc>
          <w:tcPr>
            <w:tcW w:w="4889" w:type="dxa"/>
          </w:tcPr>
          <w:p w:rsidR="00E103A6" w:rsidRPr="009D6126" w:rsidRDefault="00E103A6" w:rsidP="005037CB">
            <w:pPr>
              <w:rPr>
                <w:rFonts w:ascii="Arial" w:hAnsi="Arial" w:cs="Arial"/>
                <w:color w:val="002060"/>
                <w:sz w:val="22"/>
                <w:szCs w:val="22"/>
              </w:rPr>
            </w:pPr>
            <w:r w:rsidRPr="009D6126">
              <w:rPr>
                <w:rFonts w:ascii="Arial" w:hAnsi="Arial" w:cs="Arial"/>
                <w:color w:val="002060"/>
                <w:sz w:val="22"/>
                <w:szCs w:val="22"/>
              </w:rPr>
              <w:t>CALVARESI LUIGI</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VILLA SANT ANTONIO</w:t>
            </w:r>
          </w:p>
        </w:tc>
        <w:tc>
          <w:tcPr>
            <w:tcW w:w="4889" w:type="dxa"/>
          </w:tcPr>
          <w:p w:rsidR="00E103A6" w:rsidRPr="009D6126" w:rsidRDefault="00E103A6" w:rsidP="005037CB">
            <w:pPr>
              <w:rPr>
                <w:rFonts w:ascii="Arial" w:hAnsi="Arial" w:cs="Arial"/>
                <w:color w:val="002060"/>
                <w:sz w:val="22"/>
                <w:szCs w:val="22"/>
              </w:rPr>
            </w:pPr>
            <w:r w:rsidRPr="009D6126">
              <w:rPr>
                <w:rFonts w:ascii="Arial" w:hAnsi="Arial" w:cs="Arial"/>
                <w:color w:val="002060"/>
                <w:sz w:val="22"/>
                <w:szCs w:val="22"/>
              </w:rPr>
              <w:t>GALASSO DAVID</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VILLA SANT ANTONIO</w:t>
            </w:r>
          </w:p>
        </w:tc>
        <w:tc>
          <w:tcPr>
            <w:tcW w:w="4889" w:type="dxa"/>
          </w:tcPr>
          <w:p w:rsidR="00E103A6" w:rsidRPr="009D6126" w:rsidRDefault="00E103A6" w:rsidP="005037CB">
            <w:pPr>
              <w:rPr>
                <w:rFonts w:ascii="Arial" w:hAnsi="Arial" w:cs="Arial"/>
                <w:color w:val="002060"/>
                <w:sz w:val="22"/>
                <w:szCs w:val="22"/>
              </w:rPr>
            </w:pPr>
            <w:r w:rsidRPr="009D6126">
              <w:rPr>
                <w:rFonts w:ascii="Arial" w:hAnsi="Arial" w:cs="Arial"/>
                <w:color w:val="002060"/>
                <w:sz w:val="22"/>
                <w:szCs w:val="22"/>
              </w:rPr>
              <w:t>GIORGI DAVIDE</w:t>
            </w:r>
          </w:p>
        </w:tc>
      </w:tr>
      <w:tr w:rsidR="009E4D70" w:rsidRPr="009D6126" w:rsidTr="005037CB">
        <w:tc>
          <w:tcPr>
            <w:tcW w:w="4889" w:type="dxa"/>
          </w:tcPr>
          <w:p w:rsidR="009E4D70" w:rsidRPr="009D6126" w:rsidRDefault="009E4D70" w:rsidP="005037CB">
            <w:pPr>
              <w:rPr>
                <w:rFonts w:ascii="Arial" w:hAnsi="Arial" w:cs="Arial"/>
                <w:b/>
                <w:color w:val="002060"/>
                <w:sz w:val="22"/>
                <w:szCs w:val="22"/>
              </w:rPr>
            </w:pPr>
            <w:r w:rsidRPr="009D6126">
              <w:rPr>
                <w:rFonts w:ascii="Arial" w:hAnsi="Arial" w:cs="Arial"/>
                <w:b/>
                <w:color w:val="002060"/>
                <w:sz w:val="22"/>
                <w:szCs w:val="22"/>
              </w:rPr>
              <w:t>VILLA SANT ANTONIO</w:t>
            </w:r>
          </w:p>
        </w:tc>
        <w:tc>
          <w:tcPr>
            <w:tcW w:w="4889" w:type="dxa"/>
          </w:tcPr>
          <w:p w:rsidR="009E4D70" w:rsidRPr="009D6126" w:rsidRDefault="009E4D70" w:rsidP="005037CB">
            <w:pPr>
              <w:rPr>
                <w:rFonts w:ascii="Arial" w:hAnsi="Arial" w:cs="Arial"/>
                <w:color w:val="002060"/>
                <w:sz w:val="22"/>
                <w:szCs w:val="22"/>
              </w:rPr>
            </w:pPr>
            <w:r w:rsidRPr="009D6126">
              <w:rPr>
                <w:rFonts w:ascii="Arial" w:hAnsi="Arial" w:cs="Arial"/>
                <w:color w:val="002060"/>
                <w:sz w:val="22"/>
                <w:szCs w:val="22"/>
              </w:rPr>
              <w:t>GIGANTI CARLO GABRIEL</w:t>
            </w:r>
          </w:p>
        </w:tc>
      </w:tr>
      <w:tr w:rsidR="000620B3" w:rsidRPr="009D6126" w:rsidTr="005037CB">
        <w:tc>
          <w:tcPr>
            <w:tcW w:w="4889" w:type="dxa"/>
          </w:tcPr>
          <w:p w:rsidR="000620B3" w:rsidRPr="009D6126" w:rsidRDefault="00046FB3" w:rsidP="005037CB">
            <w:pPr>
              <w:rPr>
                <w:rFonts w:ascii="Arial" w:hAnsi="Arial" w:cs="Arial"/>
                <w:b/>
                <w:color w:val="002060"/>
                <w:sz w:val="22"/>
                <w:szCs w:val="22"/>
              </w:rPr>
            </w:pPr>
            <w:r w:rsidRPr="009D6126">
              <w:rPr>
                <w:rFonts w:ascii="Arial" w:hAnsi="Arial" w:cs="Arial"/>
                <w:b/>
                <w:color w:val="002060"/>
                <w:sz w:val="22"/>
                <w:szCs w:val="22"/>
              </w:rPr>
              <w:t>VILLA SANT ANTONIO</w:t>
            </w:r>
          </w:p>
        </w:tc>
        <w:tc>
          <w:tcPr>
            <w:tcW w:w="4889" w:type="dxa"/>
          </w:tcPr>
          <w:p w:rsidR="000620B3" w:rsidRPr="009D6126" w:rsidRDefault="00046FB3" w:rsidP="005037CB">
            <w:pPr>
              <w:rPr>
                <w:rFonts w:ascii="Arial" w:hAnsi="Arial" w:cs="Arial"/>
                <w:color w:val="002060"/>
                <w:sz w:val="22"/>
                <w:szCs w:val="22"/>
              </w:rPr>
            </w:pPr>
            <w:r w:rsidRPr="009D6126">
              <w:rPr>
                <w:rFonts w:ascii="Arial" w:hAnsi="Arial" w:cs="Arial"/>
                <w:color w:val="002060"/>
                <w:sz w:val="22"/>
                <w:szCs w:val="22"/>
              </w:rPr>
              <w:t>VITELLI ALESSANDRO</w:t>
            </w:r>
          </w:p>
        </w:tc>
      </w:tr>
      <w:tr w:rsidR="000620B3" w:rsidRPr="009D6126" w:rsidTr="005037CB">
        <w:tc>
          <w:tcPr>
            <w:tcW w:w="4889" w:type="dxa"/>
          </w:tcPr>
          <w:p w:rsidR="000620B3" w:rsidRPr="009D6126" w:rsidRDefault="00046FB3" w:rsidP="005037CB">
            <w:pPr>
              <w:rPr>
                <w:rFonts w:ascii="Arial" w:hAnsi="Arial" w:cs="Arial"/>
                <w:b/>
                <w:color w:val="002060"/>
                <w:sz w:val="22"/>
                <w:szCs w:val="22"/>
              </w:rPr>
            </w:pPr>
            <w:r w:rsidRPr="009D6126">
              <w:rPr>
                <w:rFonts w:ascii="Arial" w:hAnsi="Arial" w:cs="Arial"/>
                <w:b/>
                <w:color w:val="002060"/>
                <w:sz w:val="22"/>
                <w:szCs w:val="22"/>
              </w:rPr>
              <w:t>VILLA SANT ANTONIO</w:t>
            </w:r>
          </w:p>
        </w:tc>
        <w:tc>
          <w:tcPr>
            <w:tcW w:w="4889" w:type="dxa"/>
          </w:tcPr>
          <w:p w:rsidR="000620B3" w:rsidRPr="009D6126" w:rsidRDefault="00046FB3" w:rsidP="005037CB">
            <w:pPr>
              <w:rPr>
                <w:rFonts w:ascii="Arial" w:hAnsi="Arial" w:cs="Arial"/>
                <w:color w:val="002060"/>
                <w:sz w:val="22"/>
                <w:szCs w:val="22"/>
              </w:rPr>
            </w:pPr>
            <w:r w:rsidRPr="009D6126">
              <w:rPr>
                <w:rFonts w:ascii="Arial" w:hAnsi="Arial" w:cs="Arial"/>
                <w:color w:val="002060"/>
                <w:sz w:val="22"/>
                <w:szCs w:val="22"/>
              </w:rPr>
              <w:t>MANCINI OSVALDO</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VIT 97 SAMB GIOVANE</w:t>
            </w:r>
          </w:p>
        </w:tc>
        <w:tc>
          <w:tcPr>
            <w:tcW w:w="4889" w:type="dxa"/>
          </w:tcPr>
          <w:p w:rsidR="00E103A6" w:rsidRPr="009D6126" w:rsidRDefault="00E103A6" w:rsidP="005037CB">
            <w:pPr>
              <w:rPr>
                <w:rFonts w:ascii="Arial" w:hAnsi="Arial" w:cs="Arial"/>
                <w:color w:val="002060"/>
                <w:sz w:val="22"/>
                <w:szCs w:val="22"/>
              </w:rPr>
            </w:pPr>
            <w:r w:rsidRPr="009D6126">
              <w:rPr>
                <w:rFonts w:ascii="Arial" w:hAnsi="Arial" w:cs="Arial"/>
                <w:color w:val="002060"/>
                <w:sz w:val="22"/>
                <w:szCs w:val="22"/>
              </w:rPr>
              <w:t>CATTO FRANCO</w:t>
            </w:r>
          </w:p>
        </w:tc>
      </w:tr>
      <w:tr w:rsidR="00E103A6" w:rsidRPr="009D6126" w:rsidTr="005037CB">
        <w:tc>
          <w:tcPr>
            <w:tcW w:w="4889" w:type="dxa"/>
          </w:tcPr>
          <w:p w:rsidR="00E103A6" w:rsidRPr="009D6126" w:rsidRDefault="00E103A6" w:rsidP="005037CB">
            <w:pPr>
              <w:rPr>
                <w:rFonts w:ascii="Arial" w:hAnsi="Arial" w:cs="Arial"/>
                <w:b/>
                <w:color w:val="002060"/>
                <w:sz w:val="22"/>
                <w:szCs w:val="22"/>
              </w:rPr>
            </w:pPr>
            <w:r w:rsidRPr="009D6126">
              <w:rPr>
                <w:rFonts w:ascii="Arial" w:hAnsi="Arial" w:cs="Arial"/>
                <w:b/>
                <w:color w:val="002060"/>
                <w:sz w:val="22"/>
                <w:szCs w:val="22"/>
              </w:rPr>
              <w:t>VIT 97 SAMB GIOVANE</w:t>
            </w:r>
          </w:p>
        </w:tc>
        <w:tc>
          <w:tcPr>
            <w:tcW w:w="4889" w:type="dxa"/>
          </w:tcPr>
          <w:p w:rsidR="00E103A6" w:rsidRPr="009D6126" w:rsidRDefault="00E103A6" w:rsidP="005037CB">
            <w:pPr>
              <w:rPr>
                <w:rFonts w:ascii="Arial" w:hAnsi="Arial" w:cs="Arial"/>
                <w:color w:val="002060"/>
                <w:sz w:val="22"/>
                <w:szCs w:val="22"/>
              </w:rPr>
            </w:pPr>
            <w:r w:rsidRPr="009D6126">
              <w:rPr>
                <w:rFonts w:ascii="Arial" w:hAnsi="Arial" w:cs="Arial"/>
                <w:color w:val="002060"/>
                <w:sz w:val="22"/>
                <w:szCs w:val="22"/>
              </w:rPr>
              <w:t>SIMONATO MAURIZIO</w:t>
            </w:r>
          </w:p>
        </w:tc>
      </w:tr>
    </w:tbl>
    <w:p w:rsidR="005A30A0" w:rsidRPr="009D6126" w:rsidRDefault="005A30A0" w:rsidP="00F877C7">
      <w:pPr>
        <w:pStyle w:val="TITOLOPRINC"/>
        <w:spacing w:before="0" w:beforeAutospacing="0" w:after="0" w:afterAutospacing="0"/>
        <w:jc w:val="left"/>
        <w:rPr>
          <w:color w:val="002060"/>
          <w:sz w:val="28"/>
          <w:u w:val="single"/>
        </w:rPr>
      </w:pPr>
    </w:p>
    <w:p w:rsidR="0021187F" w:rsidRPr="009D6126" w:rsidRDefault="0021187F" w:rsidP="00F877C7">
      <w:pPr>
        <w:pStyle w:val="TITOLOPRINC"/>
        <w:spacing w:before="0" w:beforeAutospacing="0" w:after="0" w:afterAutospacing="0"/>
        <w:jc w:val="left"/>
        <w:rPr>
          <w:color w:val="002060"/>
          <w:sz w:val="28"/>
          <w:u w:val="single"/>
        </w:rPr>
      </w:pPr>
    </w:p>
    <w:p w:rsidR="0021187F" w:rsidRPr="009D6126" w:rsidRDefault="0021187F" w:rsidP="0021187F">
      <w:pPr>
        <w:overflowPunct w:val="0"/>
        <w:autoSpaceDE w:val="0"/>
        <w:autoSpaceDN w:val="0"/>
        <w:adjustRightInd w:val="0"/>
        <w:rPr>
          <w:rFonts w:ascii="Arial" w:hAnsi="Arial" w:cs="Arial"/>
          <w:b/>
          <w:noProof/>
          <w:color w:val="002060"/>
          <w:sz w:val="28"/>
          <w:szCs w:val="28"/>
          <w:u w:val="single"/>
        </w:rPr>
      </w:pPr>
      <w:r w:rsidRPr="009D6126">
        <w:rPr>
          <w:rFonts w:ascii="Arial" w:hAnsi="Arial" w:cs="Arial"/>
          <w:b/>
          <w:noProof/>
          <w:color w:val="002060"/>
          <w:sz w:val="28"/>
          <w:szCs w:val="28"/>
          <w:u w:val="single"/>
        </w:rPr>
        <w:t>TORNEI AUTUNNALI CATEGORIA PRIMI CALCI</w:t>
      </w:r>
    </w:p>
    <w:p w:rsidR="0021187F" w:rsidRPr="009D6126" w:rsidRDefault="0021187F" w:rsidP="0021187F">
      <w:pPr>
        <w:overflowPunct w:val="0"/>
        <w:autoSpaceDE w:val="0"/>
        <w:autoSpaceDN w:val="0"/>
        <w:adjustRightInd w:val="0"/>
        <w:rPr>
          <w:rFonts w:ascii="Arial" w:hAnsi="Arial" w:cs="Arial"/>
          <w:noProof/>
          <w:color w:val="002060"/>
        </w:rPr>
      </w:pPr>
    </w:p>
    <w:p w:rsidR="0021187F" w:rsidRPr="009D6126" w:rsidRDefault="0021187F" w:rsidP="0021187F">
      <w:pPr>
        <w:pStyle w:val="TITOLOPRINC"/>
        <w:spacing w:before="0" w:beforeAutospacing="0" w:after="0" w:afterAutospacing="0"/>
        <w:jc w:val="both"/>
        <w:rPr>
          <w:b w:val="0"/>
          <w:noProof/>
          <w:color w:val="002060"/>
          <w:sz w:val="22"/>
          <w:szCs w:val="22"/>
        </w:rPr>
      </w:pPr>
      <w:r w:rsidRPr="009D6126">
        <w:rPr>
          <w:b w:val="0"/>
          <w:noProof/>
          <w:color w:val="002060"/>
          <w:sz w:val="22"/>
          <w:szCs w:val="22"/>
        </w:rPr>
        <w:t xml:space="preserve">Si trasmettono in allegato al presente Comunicato Ufficiale i Calendari </w:t>
      </w:r>
      <w:r w:rsidR="002E1B94" w:rsidRPr="009D6126">
        <w:rPr>
          <w:b w:val="0"/>
          <w:noProof/>
          <w:color w:val="002060"/>
          <w:sz w:val="22"/>
          <w:szCs w:val="22"/>
        </w:rPr>
        <w:t>CORRETTI</w:t>
      </w:r>
      <w:r w:rsidRPr="009D6126">
        <w:rPr>
          <w:b w:val="0"/>
          <w:noProof/>
          <w:color w:val="002060"/>
          <w:sz w:val="22"/>
          <w:szCs w:val="22"/>
        </w:rPr>
        <w:t xml:space="preserve"> dei Raggruppamenti dei Tornei autunnali della categoria PRIMI CALCI.</w:t>
      </w:r>
    </w:p>
    <w:p w:rsidR="00407957" w:rsidRPr="009D6126" w:rsidRDefault="00407957" w:rsidP="0021187F">
      <w:pPr>
        <w:pStyle w:val="TITOLOPRINC"/>
        <w:spacing w:before="0" w:beforeAutospacing="0" w:after="0" w:afterAutospacing="0"/>
        <w:jc w:val="both"/>
        <w:rPr>
          <w:b w:val="0"/>
          <w:noProof/>
          <w:color w:val="002060"/>
          <w:sz w:val="22"/>
          <w:szCs w:val="22"/>
        </w:rPr>
      </w:pPr>
    </w:p>
    <w:p w:rsidR="00E21EAA" w:rsidRPr="009D6126" w:rsidRDefault="00E21EAA" w:rsidP="00E21EAA">
      <w:pPr>
        <w:pStyle w:val="TITOLOPRINC"/>
        <w:spacing w:before="0" w:beforeAutospacing="0" w:after="0" w:afterAutospacing="0"/>
        <w:jc w:val="both"/>
        <w:rPr>
          <w:color w:val="002060"/>
          <w:sz w:val="28"/>
          <w:szCs w:val="22"/>
          <w:u w:val="single"/>
        </w:rPr>
      </w:pPr>
      <w:r w:rsidRPr="009D6126">
        <w:rPr>
          <w:color w:val="002060"/>
          <w:sz w:val="28"/>
          <w:szCs w:val="22"/>
          <w:u w:val="single"/>
        </w:rPr>
        <w:t>FORMAT PROGRAMMA TECNICO RAGGRUPPAMENTI CATEGORIA PRIMI CALCI</w:t>
      </w:r>
    </w:p>
    <w:p w:rsidR="00E21EAA" w:rsidRPr="009D6126" w:rsidRDefault="00E21EAA" w:rsidP="00E21EAA">
      <w:pPr>
        <w:pStyle w:val="TITOLOPRINC"/>
        <w:spacing w:before="0" w:beforeAutospacing="0" w:after="0" w:afterAutospacing="0"/>
        <w:jc w:val="both"/>
        <w:rPr>
          <w:color w:val="002060"/>
          <w:sz w:val="28"/>
          <w:szCs w:val="22"/>
          <w:u w:val="single"/>
        </w:rPr>
      </w:pPr>
    </w:p>
    <w:p w:rsidR="00E21EAA" w:rsidRPr="009D6126" w:rsidRDefault="00E21EAA" w:rsidP="00E21EAA">
      <w:pPr>
        <w:pStyle w:val="TITOLOPRINC"/>
        <w:spacing w:before="0" w:beforeAutospacing="0" w:after="0" w:afterAutospacing="0"/>
        <w:jc w:val="both"/>
        <w:rPr>
          <w:b w:val="0"/>
          <w:color w:val="002060"/>
          <w:sz w:val="22"/>
          <w:szCs w:val="22"/>
        </w:rPr>
      </w:pPr>
      <w:r w:rsidRPr="009D6126">
        <w:rPr>
          <w:b w:val="0"/>
          <w:color w:val="002060"/>
          <w:sz w:val="22"/>
          <w:szCs w:val="22"/>
        </w:rPr>
        <w:t>Si trasmette in allegato al presente Comunicato Ufficiale il format con il programma tecnico dei raggruppamenti relativo ai Tornei Autunnali della categoria Primi Calci.</w:t>
      </w:r>
    </w:p>
    <w:p w:rsidR="0021187F" w:rsidRPr="009D6126" w:rsidRDefault="0021187F" w:rsidP="0021187F">
      <w:pPr>
        <w:rPr>
          <w:rFonts w:asciiTheme="minorHAnsi" w:hAnsiTheme="minorHAnsi" w:cstheme="minorHAnsi"/>
          <w:b/>
          <w:color w:val="002060"/>
          <w:lang w:eastAsia="ar-SA"/>
        </w:rPr>
      </w:pPr>
    </w:p>
    <w:p w:rsidR="00830B59" w:rsidRPr="009D6126" w:rsidRDefault="00830B59" w:rsidP="0021187F">
      <w:pPr>
        <w:rPr>
          <w:rFonts w:asciiTheme="minorHAnsi" w:hAnsiTheme="minorHAnsi" w:cstheme="minorHAnsi"/>
          <w:b/>
          <w:color w:val="002060"/>
          <w:lang w:eastAsia="ar-SA"/>
        </w:rPr>
      </w:pPr>
    </w:p>
    <w:p w:rsidR="00830B59" w:rsidRPr="009D6126" w:rsidRDefault="00830B59" w:rsidP="00830B59">
      <w:pPr>
        <w:pStyle w:val="TITOLOPRINC"/>
        <w:spacing w:before="0" w:beforeAutospacing="0" w:after="0" w:afterAutospacing="0"/>
        <w:jc w:val="both"/>
        <w:rPr>
          <w:color w:val="002060"/>
          <w:sz w:val="28"/>
          <w:u w:val="single"/>
        </w:rPr>
      </w:pPr>
      <w:r w:rsidRPr="009D6126">
        <w:rPr>
          <w:color w:val="002060"/>
          <w:sz w:val="28"/>
          <w:u w:val="single"/>
        </w:rPr>
        <w:t>REFERTO GARA CATEGORIA PRIMI CALCI</w:t>
      </w:r>
    </w:p>
    <w:p w:rsidR="00830B59" w:rsidRPr="009D6126" w:rsidRDefault="00830B59" w:rsidP="00830B59">
      <w:pPr>
        <w:pStyle w:val="breakline"/>
        <w:jc w:val="both"/>
        <w:rPr>
          <w:rFonts w:ascii="Arial" w:hAnsi="Arial" w:cs="Arial"/>
          <w:color w:val="002060"/>
          <w:sz w:val="22"/>
          <w:szCs w:val="22"/>
        </w:rPr>
      </w:pPr>
    </w:p>
    <w:p w:rsidR="00830B59" w:rsidRPr="009D6126" w:rsidRDefault="00830B59" w:rsidP="00830B59">
      <w:pPr>
        <w:pStyle w:val="breakline"/>
        <w:jc w:val="both"/>
        <w:rPr>
          <w:rFonts w:ascii="Arial" w:hAnsi="Arial" w:cs="Arial"/>
          <w:color w:val="002060"/>
          <w:sz w:val="22"/>
          <w:szCs w:val="22"/>
        </w:rPr>
      </w:pPr>
      <w:r w:rsidRPr="009D6126">
        <w:rPr>
          <w:rFonts w:ascii="Arial" w:hAnsi="Arial" w:cs="Arial"/>
          <w:color w:val="002060"/>
          <w:sz w:val="22"/>
          <w:szCs w:val="22"/>
        </w:rPr>
        <w:t xml:space="preserve">Si trasmette in allegato al presente Comunicato Ufficiale il referto gara </w:t>
      </w:r>
      <w:r w:rsidRPr="009D6126">
        <w:rPr>
          <w:rFonts w:ascii="Arial" w:hAnsi="Arial" w:cs="Arial"/>
          <w:b/>
          <w:color w:val="002060"/>
          <w:sz w:val="22"/>
          <w:szCs w:val="22"/>
        </w:rPr>
        <w:t>UFFICIALE</w:t>
      </w:r>
      <w:r w:rsidRPr="009D6126">
        <w:rPr>
          <w:rFonts w:ascii="Arial" w:hAnsi="Arial" w:cs="Arial"/>
          <w:color w:val="002060"/>
          <w:sz w:val="22"/>
          <w:szCs w:val="22"/>
        </w:rPr>
        <w:t xml:space="preserve"> per le gare dei Tornei Autunnali Esordienti. </w:t>
      </w:r>
    </w:p>
    <w:p w:rsidR="00830B59" w:rsidRPr="009D6126" w:rsidRDefault="00830B59" w:rsidP="00830B59">
      <w:pPr>
        <w:pStyle w:val="breakline"/>
        <w:jc w:val="both"/>
        <w:rPr>
          <w:rFonts w:ascii="Arial" w:hAnsi="Arial" w:cs="Arial"/>
          <w:b/>
          <w:color w:val="002060"/>
          <w:sz w:val="22"/>
          <w:szCs w:val="22"/>
        </w:rPr>
      </w:pPr>
      <w:r w:rsidRPr="009D6126">
        <w:rPr>
          <w:rFonts w:ascii="Arial" w:hAnsi="Arial" w:cs="Arial"/>
          <w:b/>
          <w:color w:val="002060"/>
          <w:sz w:val="22"/>
          <w:szCs w:val="22"/>
        </w:rPr>
        <w:t xml:space="preserve">SI RICORDA CHE NON VERRANNO ACCETTATI E REGISTRATI MODELLI </w:t>
      </w:r>
      <w:proofErr w:type="spellStart"/>
      <w:r w:rsidRPr="009D6126">
        <w:rPr>
          <w:rFonts w:ascii="Arial" w:hAnsi="Arial" w:cs="Arial"/>
          <w:b/>
          <w:color w:val="002060"/>
          <w:sz w:val="22"/>
          <w:szCs w:val="22"/>
        </w:rPr>
        <w:t>DI</w:t>
      </w:r>
      <w:proofErr w:type="spellEnd"/>
      <w:r w:rsidRPr="009D6126">
        <w:rPr>
          <w:rFonts w:ascii="Arial" w:hAnsi="Arial" w:cs="Arial"/>
          <w:b/>
          <w:color w:val="002060"/>
          <w:sz w:val="22"/>
          <w:szCs w:val="22"/>
        </w:rPr>
        <w:t xml:space="preserve"> REFERTO GARA DIFFERENTE DA QUELLO TRASMESSO IN ALLEGATO.</w:t>
      </w:r>
    </w:p>
    <w:p w:rsidR="00830B59" w:rsidRPr="009D6126" w:rsidRDefault="00830B59" w:rsidP="0021187F">
      <w:pPr>
        <w:rPr>
          <w:rFonts w:asciiTheme="minorHAnsi" w:hAnsiTheme="minorHAnsi" w:cstheme="minorHAnsi"/>
          <w:b/>
          <w:color w:val="002060"/>
          <w:lang w:eastAsia="ar-SA"/>
        </w:rPr>
      </w:pPr>
    </w:p>
    <w:p w:rsidR="00CA6801" w:rsidRPr="009D6126" w:rsidRDefault="00CA6801" w:rsidP="00F877C7">
      <w:pPr>
        <w:pStyle w:val="TITOLOPRINC"/>
        <w:spacing w:before="0" w:beforeAutospacing="0" w:after="0" w:afterAutospacing="0"/>
        <w:jc w:val="both"/>
        <w:rPr>
          <w:color w:val="002060"/>
          <w:sz w:val="28"/>
          <w:szCs w:val="22"/>
          <w:u w:val="single"/>
        </w:rPr>
      </w:pPr>
    </w:p>
    <w:p w:rsidR="00F877C7" w:rsidRPr="009D6126" w:rsidRDefault="00F877C7" w:rsidP="00F877C7">
      <w:pPr>
        <w:pStyle w:val="TITOLOPRINC"/>
        <w:spacing w:before="0" w:beforeAutospacing="0" w:after="0" w:afterAutospacing="0"/>
        <w:jc w:val="both"/>
        <w:rPr>
          <w:color w:val="002060"/>
          <w:sz w:val="28"/>
          <w:szCs w:val="22"/>
          <w:u w:val="single"/>
        </w:rPr>
      </w:pPr>
      <w:r w:rsidRPr="009D6126">
        <w:rPr>
          <w:color w:val="002060"/>
          <w:sz w:val="28"/>
          <w:szCs w:val="22"/>
          <w:u w:val="single"/>
        </w:rPr>
        <w:t xml:space="preserve">MODULO ONLINE CENSIMENTO </w:t>
      </w:r>
      <w:proofErr w:type="spellStart"/>
      <w:r w:rsidRPr="009D6126">
        <w:rPr>
          <w:color w:val="002060"/>
          <w:sz w:val="28"/>
          <w:szCs w:val="22"/>
          <w:u w:val="single"/>
        </w:rPr>
        <w:t>DI</w:t>
      </w:r>
      <w:proofErr w:type="spellEnd"/>
      <w:r w:rsidRPr="009D6126">
        <w:rPr>
          <w:color w:val="002060"/>
          <w:sz w:val="28"/>
          <w:szCs w:val="22"/>
          <w:u w:val="single"/>
        </w:rPr>
        <w:t xml:space="preserve"> SETTORE GIOVANILE </w:t>
      </w:r>
    </w:p>
    <w:p w:rsidR="00F877C7" w:rsidRPr="009D6126" w:rsidRDefault="00F877C7" w:rsidP="00F877C7">
      <w:pPr>
        <w:pStyle w:val="TITOLOPRINC"/>
        <w:spacing w:before="0" w:beforeAutospacing="0" w:after="0" w:afterAutospacing="0"/>
        <w:jc w:val="both"/>
        <w:rPr>
          <w:b w:val="0"/>
          <w:color w:val="002060"/>
          <w:sz w:val="22"/>
          <w:szCs w:val="22"/>
        </w:rPr>
      </w:pPr>
    </w:p>
    <w:p w:rsidR="00F877C7" w:rsidRPr="009D6126" w:rsidRDefault="00F877C7" w:rsidP="00F877C7">
      <w:pPr>
        <w:pStyle w:val="TITOLOPRINC"/>
        <w:spacing w:before="0" w:beforeAutospacing="0" w:after="0" w:afterAutospacing="0"/>
        <w:jc w:val="both"/>
        <w:rPr>
          <w:b w:val="0"/>
          <w:color w:val="002060"/>
          <w:sz w:val="22"/>
          <w:szCs w:val="22"/>
        </w:rPr>
      </w:pPr>
      <w:r w:rsidRPr="009D6126">
        <w:rPr>
          <w:b w:val="0"/>
          <w:color w:val="002060"/>
          <w:sz w:val="22"/>
          <w:szCs w:val="22"/>
        </w:rPr>
        <w:t xml:space="preserve">Al fine di avere una conoscenza più approfondita di tutte le società che svolgono attività giovanile nel territorio, entro il 30 Novembre 2019 ciascun Club è tenuto a compilare il “Modulo Online di Censimento del Settore Giovanile”. </w:t>
      </w:r>
    </w:p>
    <w:p w:rsidR="00F877C7" w:rsidRPr="009D6126" w:rsidRDefault="00F877C7" w:rsidP="00F877C7">
      <w:pPr>
        <w:pStyle w:val="TITOLOPRINC"/>
        <w:spacing w:before="0" w:beforeAutospacing="0" w:after="0" w:afterAutospacing="0"/>
        <w:jc w:val="both"/>
        <w:rPr>
          <w:b w:val="0"/>
          <w:color w:val="002060"/>
          <w:sz w:val="22"/>
          <w:szCs w:val="22"/>
        </w:rPr>
      </w:pPr>
      <w:r w:rsidRPr="009D6126">
        <w:rPr>
          <w:b w:val="0"/>
          <w:color w:val="002060"/>
          <w:sz w:val="22"/>
          <w:szCs w:val="22"/>
        </w:rPr>
        <w:t xml:space="preserve">Il link per accedere al Modulo Online è il seguente: </w:t>
      </w:r>
    </w:p>
    <w:p w:rsidR="00F877C7" w:rsidRPr="009D6126" w:rsidRDefault="00F877C7" w:rsidP="00F877C7">
      <w:pPr>
        <w:pStyle w:val="TITOLOPRINC"/>
        <w:spacing w:before="0" w:beforeAutospacing="0" w:after="0" w:afterAutospacing="0"/>
        <w:rPr>
          <w:b w:val="0"/>
          <w:color w:val="002060"/>
          <w:sz w:val="22"/>
          <w:szCs w:val="22"/>
        </w:rPr>
      </w:pPr>
    </w:p>
    <w:p w:rsidR="00F877C7" w:rsidRPr="009D6126" w:rsidRDefault="00C37E8F" w:rsidP="00F877C7">
      <w:pPr>
        <w:pStyle w:val="TITOLOPRINC"/>
        <w:spacing w:before="0" w:beforeAutospacing="0" w:after="0" w:afterAutospacing="0"/>
        <w:rPr>
          <w:color w:val="002060"/>
          <w:sz w:val="22"/>
          <w:szCs w:val="22"/>
        </w:rPr>
      </w:pPr>
      <w:hyperlink r:id="rId11" w:history="1">
        <w:r w:rsidR="00F877C7" w:rsidRPr="009D6126">
          <w:rPr>
            <w:rStyle w:val="Collegamentoipertestuale"/>
            <w:color w:val="002060"/>
            <w:sz w:val="22"/>
            <w:szCs w:val="22"/>
          </w:rPr>
          <w:t>https://servizi.figc.it/ExtranetSGS/</w:t>
        </w:r>
      </w:hyperlink>
    </w:p>
    <w:p w:rsidR="00F877C7" w:rsidRPr="009D6126" w:rsidRDefault="00F877C7" w:rsidP="00F877C7">
      <w:pPr>
        <w:pStyle w:val="TITOLOPRINC"/>
        <w:spacing w:before="0" w:beforeAutospacing="0" w:after="0" w:afterAutospacing="0"/>
        <w:jc w:val="both"/>
        <w:rPr>
          <w:b w:val="0"/>
          <w:color w:val="002060"/>
          <w:sz w:val="22"/>
          <w:szCs w:val="22"/>
        </w:rPr>
      </w:pPr>
    </w:p>
    <w:p w:rsidR="00F877C7" w:rsidRPr="009D6126" w:rsidRDefault="00F877C7" w:rsidP="00F877C7">
      <w:pPr>
        <w:pStyle w:val="TITOLOPRINC"/>
        <w:spacing w:before="0" w:beforeAutospacing="0" w:after="0" w:afterAutospacing="0"/>
        <w:jc w:val="both"/>
        <w:rPr>
          <w:b w:val="0"/>
          <w:color w:val="002060"/>
          <w:sz w:val="22"/>
          <w:szCs w:val="22"/>
          <w:u w:val="single"/>
        </w:rPr>
      </w:pPr>
      <w:r w:rsidRPr="009D6126">
        <w:rPr>
          <w:b w:val="0"/>
          <w:color w:val="002060"/>
          <w:sz w:val="22"/>
          <w:szCs w:val="22"/>
        </w:rPr>
        <w:t>Si precisa che il Modulo online non sostituisce, ma integra il Modulo di Presentazione della Società allegato al presente Comunicato, documento formale sottoscritto dal Rappresentante Legale della Società.</w:t>
      </w:r>
    </w:p>
    <w:p w:rsidR="00D64668" w:rsidRPr="009D6126" w:rsidRDefault="00D64668" w:rsidP="00F877C7">
      <w:pPr>
        <w:pStyle w:val="TITOLOPRINC"/>
        <w:spacing w:before="0" w:beforeAutospacing="0" w:after="0" w:afterAutospacing="0"/>
        <w:jc w:val="both"/>
        <w:rPr>
          <w:color w:val="002060"/>
          <w:sz w:val="28"/>
          <w:u w:val="single"/>
        </w:rPr>
      </w:pPr>
    </w:p>
    <w:p w:rsidR="00F877C7" w:rsidRPr="009D6126" w:rsidRDefault="00F877C7" w:rsidP="00F877C7">
      <w:pPr>
        <w:pStyle w:val="TITOLOPRINC"/>
        <w:spacing w:before="0" w:beforeAutospacing="0" w:after="0" w:afterAutospacing="0"/>
        <w:jc w:val="both"/>
        <w:rPr>
          <w:b w:val="0"/>
          <w:color w:val="002060"/>
          <w:sz w:val="22"/>
          <w:szCs w:val="22"/>
          <w:u w:val="single"/>
        </w:rPr>
      </w:pPr>
    </w:p>
    <w:p w:rsidR="00F877C7" w:rsidRPr="009D6126" w:rsidRDefault="00F877C7" w:rsidP="00F877C7">
      <w:pPr>
        <w:pStyle w:val="TITOLOPRINC"/>
        <w:spacing w:before="0" w:beforeAutospacing="0" w:after="0" w:afterAutospacing="0"/>
        <w:jc w:val="both"/>
        <w:rPr>
          <w:color w:val="002060"/>
          <w:sz w:val="28"/>
          <w:szCs w:val="22"/>
          <w:u w:val="single"/>
        </w:rPr>
      </w:pPr>
      <w:r w:rsidRPr="009D6126">
        <w:rPr>
          <w:color w:val="002060"/>
          <w:sz w:val="28"/>
          <w:szCs w:val="22"/>
          <w:u w:val="single"/>
        </w:rPr>
        <w:t xml:space="preserve">ADEMPIMENTI ORGANIZZAZIONE E PUBBLICAZIONE INCONTRI INFORMATIVI </w:t>
      </w:r>
    </w:p>
    <w:p w:rsidR="00F877C7" w:rsidRPr="009D6126" w:rsidRDefault="00F877C7" w:rsidP="00F877C7">
      <w:pPr>
        <w:pStyle w:val="TITOLOPRINC"/>
        <w:spacing w:before="0" w:beforeAutospacing="0" w:after="0" w:afterAutospacing="0"/>
        <w:jc w:val="both"/>
        <w:rPr>
          <w:b w:val="0"/>
          <w:color w:val="002060"/>
          <w:sz w:val="22"/>
          <w:szCs w:val="22"/>
        </w:rPr>
      </w:pPr>
    </w:p>
    <w:p w:rsidR="00F877C7" w:rsidRPr="009D6126" w:rsidRDefault="00F877C7" w:rsidP="00F877C7">
      <w:pPr>
        <w:pStyle w:val="TITOLOPRINC"/>
        <w:spacing w:before="0" w:beforeAutospacing="0" w:after="0" w:afterAutospacing="0"/>
        <w:jc w:val="both"/>
        <w:rPr>
          <w:b w:val="0"/>
          <w:color w:val="002060"/>
          <w:sz w:val="22"/>
          <w:szCs w:val="22"/>
        </w:rPr>
      </w:pPr>
      <w:r w:rsidRPr="009D6126">
        <w:rPr>
          <w:b w:val="0"/>
          <w:color w:val="002060"/>
          <w:sz w:val="22"/>
          <w:szCs w:val="22"/>
        </w:rPr>
        <w:t xml:space="preserve">Il “Programma di Informazione” per le Scuole Calcio, come da Comunicato Ufficiale </w:t>
      </w:r>
      <w:proofErr w:type="spellStart"/>
      <w:r w:rsidRPr="009D6126">
        <w:rPr>
          <w:b w:val="0"/>
          <w:color w:val="002060"/>
          <w:sz w:val="22"/>
          <w:szCs w:val="22"/>
        </w:rPr>
        <w:t>n°</w:t>
      </w:r>
      <w:proofErr w:type="spellEnd"/>
      <w:r w:rsidRPr="009D6126">
        <w:rPr>
          <w:b w:val="0"/>
          <w:color w:val="002060"/>
          <w:sz w:val="22"/>
          <w:szCs w:val="22"/>
        </w:rPr>
        <w:t xml:space="preserve"> 2 del Settore Giovanile e Scolastico, dovrà articolarsi in un numero minimo di </w:t>
      </w:r>
      <w:r w:rsidRPr="009D6126">
        <w:rPr>
          <w:color w:val="002060"/>
          <w:sz w:val="22"/>
          <w:szCs w:val="22"/>
        </w:rPr>
        <w:t>4 riunioni informative (di cui almeno 2 entro il 15 gennaio 2020 e 2 entro il 30 aprile 2020)</w:t>
      </w:r>
      <w:r w:rsidRPr="009D6126">
        <w:rPr>
          <w:b w:val="0"/>
          <w:color w:val="002060"/>
          <w:sz w:val="22"/>
          <w:szCs w:val="22"/>
        </w:rPr>
        <w:t xml:space="preserve">. </w:t>
      </w:r>
    </w:p>
    <w:p w:rsidR="00F877C7" w:rsidRPr="009D6126" w:rsidRDefault="00F877C7" w:rsidP="00F877C7">
      <w:pPr>
        <w:pStyle w:val="TITOLOPRINC"/>
        <w:spacing w:before="0" w:beforeAutospacing="0" w:after="0" w:afterAutospacing="0"/>
        <w:jc w:val="both"/>
        <w:rPr>
          <w:color w:val="002060"/>
          <w:sz w:val="22"/>
          <w:szCs w:val="22"/>
          <w:u w:val="single"/>
        </w:rPr>
      </w:pPr>
      <w:r w:rsidRPr="009D6126">
        <w:rPr>
          <w:color w:val="002060"/>
          <w:sz w:val="22"/>
          <w:szCs w:val="22"/>
          <w:u w:val="single"/>
        </w:rPr>
        <w:t xml:space="preserve">Gli incontri informativi vanno organizzati a partire dal mese di Ottobre 2019. </w:t>
      </w:r>
    </w:p>
    <w:p w:rsidR="00F877C7" w:rsidRPr="009D6126" w:rsidRDefault="00F877C7" w:rsidP="00F877C7">
      <w:pPr>
        <w:pStyle w:val="TITOLOPRINC"/>
        <w:spacing w:before="0" w:beforeAutospacing="0" w:after="0" w:afterAutospacing="0"/>
        <w:jc w:val="both"/>
        <w:rPr>
          <w:b w:val="0"/>
          <w:color w:val="002060"/>
          <w:sz w:val="22"/>
          <w:szCs w:val="22"/>
        </w:rPr>
      </w:pPr>
    </w:p>
    <w:p w:rsidR="00F877C7" w:rsidRPr="009D6126" w:rsidRDefault="00F877C7" w:rsidP="00F877C7">
      <w:pPr>
        <w:pStyle w:val="TITOLOPRINC"/>
        <w:spacing w:before="0" w:beforeAutospacing="0" w:after="0" w:afterAutospacing="0"/>
        <w:jc w:val="both"/>
        <w:rPr>
          <w:b w:val="0"/>
          <w:color w:val="002060"/>
          <w:sz w:val="22"/>
          <w:szCs w:val="22"/>
        </w:rPr>
      </w:pPr>
      <w:r w:rsidRPr="009D6126">
        <w:rPr>
          <w:b w:val="0"/>
          <w:color w:val="002060"/>
          <w:sz w:val="22"/>
          <w:szCs w:val="22"/>
        </w:rPr>
        <w:t xml:space="preserve">Si ricordano a tutte le Società gli adempimenti da rispettare per la pubblicazione degli incontri informativi nei Comunicati Ufficiali:  </w:t>
      </w:r>
    </w:p>
    <w:p w:rsidR="00F877C7" w:rsidRPr="009D6126" w:rsidRDefault="00F877C7" w:rsidP="00F877C7">
      <w:pPr>
        <w:pStyle w:val="TITOLOPRINC"/>
        <w:numPr>
          <w:ilvl w:val="0"/>
          <w:numId w:val="17"/>
        </w:numPr>
        <w:spacing w:before="0" w:beforeAutospacing="0" w:after="0" w:afterAutospacing="0"/>
        <w:jc w:val="both"/>
        <w:rPr>
          <w:b w:val="0"/>
          <w:color w:val="002060"/>
          <w:sz w:val="22"/>
          <w:szCs w:val="22"/>
        </w:rPr>
      </w:pPr>
      <w:r w:rsidRPr="009D6126">
        <w:rPr>
          <w:b w:val="0"/>
          <w:color w:val="002060"/>
          <w:sz w:val="22"/>
          <w:szCs w:val="22"/>
        </w:rPr>
        <w:t xml:space="preserve">la richiesta con la relativa locandina deve essere </w:t>
      </w:r>
      <w:r w:rsidRPr="009D6126">
        <w:rPr>
          <w:color w:val="002060"/>
          <w:sz w:val="22"/>
          <w:szCs w:val="22"/>
        </w:rPr>
        <w:t>trasmessa almeno 10 giorni prima dalla data di svolgimento</w:t>
      </w:r>
      <w:r w:rsidRPr="009D6126">
        <w:rPr>
          <w:b w:val="0"/>
          <w:color w:val="002060"/>
          <w:sz w:val="22"/>
          <w:szCs w:val="22"/>
        </w:rPr>
        <w:t xml:space="preserve">;  </w:t>
      </w:r>
    </w:p>
    <w:p w:rsidR="00F877C7" w:rsidRPr="009D6126" w:rsidRDefault="00F877C7" w:rsidP="00F877C7">
      <w:pPr>
        <w:pStyle w:val="TITOLOPRINC"/>
        <w:numPr>
          <w:ilvl w:val="0"/>
          <w:numId w:val="17"/>
        </w:numPr>
        <w:spacing w:before="0" w:beforeAutospacing="0" w:after="0" w:afterAutospacing="0"/>
        <w:jc w:val="both"/>
        <w:rPr>
          <w:b w:val="0"/>
          <w:color w:val="002060"/>
          <w:sz w:val="22"/>
          <w:szCs w:val="22"/>
        </w:rPr>
      </w:pPr>
      <w:r w:rsidRPr="009D6126">
        <w:rPr>
          <w:b w:val="0"/>
          <w:color w:val="002060"/>
          <w:sz w:val="22"/>
          <w:szCs w:val="22"/>
        </w:rPr>
        <w:t xml:space="preserve">la richiesta deve essere inviata per e-mail alla scrivente Delegazione Provinciale (cplnd.ascoli@figc.it);  </w:t>
      </w:r>
    </w:p>
    <w:p w:rsidR="00F877C7" w:rsidRPr="009D6126" w:rsidRDefault="00F877C7" w:rsidP="00F877C7">
      <w:pPr>
        <w:pStyle w:val="TITOLOPRINC"/>
        <w:numPr>
          <w:ilvl w:val="0"/>
          <w:numId w:val="17"/>
        </w:numPr>
        <w:spacing w:before="0" w:beforeAutospacing="0" w:after="0" w:afterAutospacing="0"/>
        <w:jc w:val="both"/>
        <w:rPr>
          <w:b w:val="0"/>
          <w:color w:val="002060"/>
          <w:sz w:val="22"/>
          <w:szCs w:val="22"/>
        </w:rPr>
      </w:pPr>
      <w:r w:rsidRPr="009D6126">
        <w:rPr>
          <w:b w:val="0"/>
          <w:color w:val="002060"/>
          <w:sz w:val="22"/>
          <w:szCs w:val="22"/>
        </w:rPr>
        <w:t xml:space="preserve">nella locandina debbono essere espressamente indicati i relatori e a chi è rivolto l'incontro informativo;  </w:t>
      </w:r>
    </w:p>
    <w:p w:rsidR="00F877C7" w:rsidRPr="009D6126" w:rsidRDefault="00F877C7" w:rsidP="00F877C7">
      <w:pPr>
        <w:pStyle w:val="TITOLOPRINC"/>
        <w:numPr>
          <w:ilvl w:val="0"/>
          <w:numId w:val="17"/>
        </w:numPr>
        <w:spacing w:before="0" w:beforeAutospacing="0" w:after="0" w:afterAutospacing="0"/>
        <w:jc w:val="both"/>
        <w:rPr>
          <w:b w:val="0"/>
          <w:color w:val="002060"/>
          <w:sz w:val="22"/>
          <w:szCs w:val="22"/>
          <w:u w:val="single"/>
        </w:rPr>
      </w:pPr>
      <w:r w:rsidRPr="009D6126">
        <w:rPr>
          <w:b w:val="0"/>
          <w:color w:val="002060"/>
          <w:sz w:val="22"/>
          <w:szCs w:val="22"/>
        </w:rPr>
        <w:t>il logo della FIGC - Settore Giovanile e Scolastico va inserito soltanto se il relatore è un componente della medesima struttura.</w:t>
      </w:r>
    </w:p>
    <w:p w:rsidR="00F877C7" w:rsidRPr="009D6126" w:rsidRDefault="00F877C7" w:rsidP="00D818CF">
      <w:pPr>
        <w:pStyle w:val="TITOLOPRINC"/>
        <w:spacing w:before="0" w:beforeAutospacing="0" w:after="0" w:afterAutospacing="0"/>
        <w:jc w:val="both"/>
        <w:rPr>
          <w:color w:val="002060"/>
          <w:sz w:val="28"/>
          <w:u w:val="single"/>
        </w:rPr>
      </w:pPr>
    </w:p>
    <w:p w:rsidR="00FB59CC" w:rsidRPr="009D6126" w:rsidRDefault="00FB59CC" w:rsidP="00D818CF">
      <w:pPr>
        <w:pStyle w:val="TITOLOPRINC"/>
        <w:spacing w:before="0" w:beforeAutospacing="0" w:after="0" w:afterAutospacing="0"/>
        <w:jc w:val="both"/>
        <w:rPr>
          <w:color w:val="002060"/>
          <w:sz w:val="22"/>
        </w:rPr>
      </w:pPr>
      <w:r w:rsidRPr="009D6126">
        <w:rPr>
          <w:color w:val="002060"/>
          <w:sz w:val="22"/>
        </w:rPr>
        <w:t>In allegato al presente Comunicato Ufficiale si trasmette il modello del Piano del progetto degli incontri di informazione.</w:t>
      </w:r>
    </w:p>
    <w:p w:rsidR="00101DC4" w:rsidRDefault="00101DC4" w:rsidP="00D818CF">
      <w:pPr>
        <w:pStyle w:val="TITOLOPRINC"/>
        <w:spacing w:before="0" w:beforeAutospacing="0" w:after="0" w:afterAutospacing="0"/>
        <w:jc w:val="both"/>
        <w:rPr>
          <w:color w:val="002060"/>
          <w:sz w:val="28"/>
          <w:u w:val="single"/>
        </w:rPr>
      </w:pPr>
    </w:p>
    <w:p w:rsidR="002148E3" w:rsidRPr="009D6126" w:rsidRDefault="002148E3" w:rsidP="00D818CF">
      <w:pPr>
        <w:pStyle w:val="TITOLOPRINC"/>
        <w:spacing w:before="0" w:beforeAutospacing="0" w:after="0" w:afterAutospacing="0"/>
        <w:jc w:val="both"/>
        <w:rPr>
          <w:color w:val="002060"/>
          <w:sz w:val="28"/>
          <w:u w:val="single"/>
        </w:rPr>
      </w:pPr>
    </w:p>
    <w:p w:rsidR="00A40735" w:rsidRPr="009D6126" w:rsidRDefault="00A40735" w:rsidP="00753E8D">
      <w:pPr>
        <w:pStyle w:val="TITOLOPRINC"/>
        <w:spacing w:before="0" w:beforeAutospacing="0" w:after="0" w:afterAutospacing="0"/>
        <w:jc w:val="both"/>
        <w:rPr>
          <w:color w:val="002060"/>
          <w:sz w:val="28"/>
          <w:u w:val="single"/>
        </w:rPr>
      </w:pPr>
      <w:r w:rsidRPr="009D6126">
        <w:rPr>
          <w:color w:val="002060"/>
          <w:sz w:val="28"/>
          <w:u w:val="single"/>
        </w:rPr>
        <w:t>VARIAZIONI GARE TORNEI AUTUNNALI</w:t>
      </w:r>
    </w:p>
    <w:p w:rsidR="00A40735" w:rsidRPr="009D6126" w:rsidRDefault="00A40735" w:rsidP="00753E8D">
      <w:pPr>
        <w:pStyle w:val="TITOLOPRINC"/>
        <w:spacing w:before="0" w:beforeAutospacing="0" w:after="0" w:afterAutospacing="0"/>
        <w:jc w:val="both"/>
        <w:rPr>
          <w:color w:val="002060"/>
          <w:sz w:val="28"/>
          <w:u w:val="single"/>
        </w:rPr>
      </w:pPr>
    </w:p>
    <w:p w:rsidR="00A40735" w:rsidRPr="009D6126" w:rsidRDefault="00D04F2B" w:rsidP="00753E8D">
      <w:pPr>
        <w:pStyle w:val="TITOLOPRINC"/>
        <w:spacing w:before="0" w:beforeAutospacing="0" w:after="0" w:afterAutospacing="0"/>
        <w:jc w:val="both"/>
        <w:rPr>
          <w:color w:val="002060"/>
          <w:sz w:val="22"/>
          <w:szCs w:val="22"/>
        </w:rPr>
      </w:pPr>
      <w:r w:rsidRPr="009D6126">
        <w:rPr>
          <w:color w:val="002060"/>
          <w:sz w:val="22"/>
          <w:szCs w:val="22"/>
        </w:rPr>
        <w:t xml:space="preserve">SI COMUNICA CHE TUTTE LE VARIAZIONI GARA RELATIVE AI TORNEI AUTUNNALI DELL’ATTIVITÀ </w:t>
      </w:r>
      <w:proofErr w:type="spellStart"/>
      <w:r w:rsidRPr="009D6126">
        <w:rPr>
          <w:color w:val="002060"/>
          <w:sz w:val="22"/>
          <w:szCs w:val="22"/>
        </w:rPr>
        <w:t>DI</w:t>
      </w:r>
      <w:proofErr w:type="spellEnd"/>
      <w:r w:rsidRPr="009D6126">
        <w:rPr>
          <w:color w:val="002060"/>
          <w:sz w:val="22"/>
          <w:szCs w:val="22"/>
        </w:rPr>
        <w:t xml:space="preserve"> BASE DOVRANNO ESSERE OBBLIGATORIAMENTE COMUNICATE ALLA SCRIVENTE DELEGAZIONE PROVINCIALE</w:t>
      </w:r>
      <w:r w:rsidR="005727E9" w:rsidRPr="009D6126">
        <w:rPr>
          <w:color w:val="002060"/>
          <w:sz w:val="22"/>
          <w:szCs w:val="22"/>
        </w:rPr>
        <w:t xml:space="preserve">, ATTRAVERSO L’ACCORDO TRA LE PARTI, </w:t>
      </w:r>
      <w:r w:rsidRPr="009D6126">
        <w:rPr>
          <w:color w:val="002060"/>
          <w:sz w:val="22"/>
          <w:szCs w:val="22"/>
        </w:rPr>
        <w:t xml:space="preserve"> TRAMITE MAIL O FAX.</w:t>
      </w:r>
    </w:p>
    <w:p w:rsidR="00E10D91" w:rsidRPr="009D6126" w:rsidRDefault="00E10D91" w:rsidP="00D818CF">
      <w:pPr>
        <w:pStyle w:val="TITOLOPRINC"/>
        <w:spacing w:before="0" w:beforeAutospacing="0" w:after="0" w:afterAutospacing="0"/>
        <w:jc w:val="both"/>
        <w:rPr>
          <w:color w:val="002060"/>
          <w:sz w:val="28"/>
          <w:u w:val="single"/>
        </w:rPr>
      </w:pPr>
    </w:p>
    <w:p w:rsidR="00700F66" w:rsidRPr="009D6126" w:rsidRDefault="00700F66" w:rsidP="00D818CF">
      <w:pPr>
        <w:pStyle w:val="TITOLOPRINC"/>
        <w:spacing w:before="0" w:beforeAutospacing="0" w:after="0" w:afterAutospacing="0"/>
        <w:jc w:val="both"/>
        <w:rPr>
          <w:color w:val="002060"/>
          <w:sz w:val="28"/>
          <w:u w:val="single"/>
        </w:rPr>
      </w:pPr>
    </w:p>
    <w:p w:rsidR="00700F66" w:rsidRPr="009D6126" w:rsidRDefault="00700F66" w:rsidP="00700F66">
      <w:pPr>
        <w:pStyle w:val="TITOLOPRINC"/>
        <w:spacing w:before="0" w:beforeAutospacing="0" w:after="0" w:afterAutospacing="0"/>
        <w:outlineLvl w:val="0"/>
        <w:rPr>
          <w:color w:val="002060"/>
        </w:rPr>
      </w:pPr>
      <w:r w:rsidRPr="009D6126">
        <w:rPr>
          <w:color w:val="002060"/>
        </w:rPr>
        <w:t>REFERTI PERVENUTI</w:t>
      </w:r>
    </w:p>
    <w:p w:rsidR="00572432" w:rsidRPr="009D6126" w:rsidRDefault="00572432" w:rsidP="00572432">
      <w:pPr>
        <w:pStyle w:val="TITOLOCAMPIONATO"/>
        <w:shd w:val="clear" w:color="auto" w:fill="CCCCCC"/>
        <w:spacing w:before="80" w:after="40"/>
        <w:rPr>
          <w:color w:val="002060"/>
        </w:rPr>
      </w:pPr>
      <w:r w:rsidRPr="009D6126">
        <w:rPr>
          <w:color w:val="002060"/>
        </w:rPr>
        <w:t>ESORDIENTI 2° ANNO A 9 ASCOLI</w:t>
      </w:r>
    </w:p>
    <w:p w:rsidR="00572432" w:rsidRPr="009D6126" w:rsidRDefault="00572432" w:rsidP="00572432">
      <w:pPr>
        <w:pStyle w:val="breakline"/>
        <w:rPr>
          <w:color w:val="002060"/>
        </w:rPr>
      </w:pPr>
    </w:p>
    <w:p w:rsidR="00572432" w:rsidRPr="009D6126" w:rsidRDefault="00572432" w:rsidP="00572432">
      <w:pPr>
        <w:pStyle w:val="SOTTOTITOLOCAMPIONATO1"/>
        <w:rPr>
          <w:color w:val="002060"/>
        </w:rPr>
      </w:pPr>
      <w:r w:rsidRPr="009D6126">
        <w:rPr>
          <w:color w:val="002060"/>
        </w:rPr>
        <w:t>RISULTATI UFFICIALI GARE DEL 29/09/2019</w:t>
      </w:r>
    </w:p>
    <w:p w:rsidR="00572432" w:rsidRPr="009D6126" w:rsidRDefault="00572432" w:rsidP="00572432">
      <w:pPr>
        <w:pStyle w:val="SOTTOTITOLOCAMPIONATO20"/>
        <w:rPr>
          <w:color w:val="002060"/>
        </w:rPr>
      </w:pPr>
      <w:r w:rsidRPr="009D6126">
        <w:rPr>
          <w:color w:val="002060"/>
        </w:rPr>
        <w:t>Si trascrivono qui di seguito i risultati ufficiali delle gare disputate</w:t>
      </w:r>
    </w:p>
    <w:p w:rsidR="00572432" w:rsidRPr="009D6126" w:rsidRDefault="00572432" w:rsidP="005724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72432" w:rsidRPr="009D6126" w:rsidTr="00F765D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A - 1 Giornata - A</w:t>
                  </w:r>
                </w:p>
              </w:tc>
            </w:tr>
            <w:tr w:rsidR="00572432" w:rsidRPr="009D6126" w:rsidTr="00F765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PORTO D ASCOLI </w:t>
                  </w:r>
                  <w:proofErr w:type="spellStart"/>
                  <w:r w:rsidRPr="009D6126">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bl>
          <w:p w:rsidR="00572432" w:rsidRPr="009D6126" w:rsidRDefault="00572432" w:rsidP="00F765D0">
            <w:pPr>
              <w:rPr>
                <w:color w:val="002060"/>
                <w:sz w:val="24"/>
                <w:szCs w:val="24"/>
              </w:rPr>
            </w:pPr>
          </w:p>
        </w:tc>
      </w:tr>
    </w:tbl>
    <w:p w:rsidR="00700F66" w:rsidRPr="009D6126" w:rsidRDefault="00700F66" w:rsidP="00D818CF">
      <w:pPr>
        <w:pStyle w:val="TITOLOPRINC"/>
        <w:spacing w:before="0" w:beforeAutospacing="0" w:after="0" w:afterAutospacing="0"/>
        <w:jc w:val="both"/>
        <w:rPr>
          <w:color w:val="002060"/>
          <w:sz w:val="28"/>
          <w:u w:val="single"/>
        </w:rPr>
      </w:pPr>
    </w:p>
    <w:p w:rsidR="00572432" w:rsidRPr="009D6126" w:rsidRDefault="00572432" w:rsidP="00572432">
      <w:pPr>
        <w:pStyle w:val="TITOLOCAMPIONATO"/>
        <w:shd w:val="clear" w:color="auto" w:fill="CCCCCC"/>
        <w:spacing w:before="80" w:after="40"/>
        <w:rPr>
          <w:color w:val="002060"/>
        </w:rPr>
      </w:pPr>
      <w:r w:rsidRPr="009D6126">
        <w:rPr>
          <w:color w:val="002060"/>
        </w:rPr>
        <w:lastRenderedPageBreak/>
        <w:t>ESORDIENTI 1° ANNO a 9 ASCOLI</w:t>
      </w:r>
    </w:p>
    <w:p w:rsidR="00572432" w:rsidRPr="009D6126" w:rsidRDefault="00572432" w:rsidP="00572432">
      <w:pPr>
        <w:pStyle w:val="breakline"/>
        <w:rPr>
          <w:color w:val="002060"/>
        </w:rPr>
      </w:pPr>
    </w:p>
    <w:p w:rsidR="00572432" w:rsidRPr="009D6126" w:rsidRDefault="00572432" w:rsidP="00572432">
      <w:pPr>
        <w:pStyle w:val="SOTTOTITOLOCAMPIONATO1"/>
        <w:rPr>
          <w:color w:val="002060"/>
        </w:rPr>
      </w:pPr>
      <w:r w:rsidRPr="009D6126">
        <w:rPr>
          <w:color w:val="002060"/>
        </w:rPr>
        <w:t>RISULTATI UFFICIALI GARE DEL 29/09/2019</w:t>
      </w:r>
    </w:p>
    <w:p w:rsidR="00572432" w:rsidRPr="009D6126" w:rsidRDefault="00572432" w:rsidP="00572432">
      <w:pPr>
        <w:pStyle w:val="SOTTOTITOLOCAMPIONATO20"/>
        <w:rPr>
          <w:color w:val="002060"/>
        </w:rPr>
      </w:pPr>
      <w:r w:rsidRPr="009D6126">
        <w:rPr>
          <w:color w:val="002060"/>
        </w:rPr>
        <w:t>Si trascrivono qui di seguito i risultati ufficiali delle gare disputate</w:t>
      </w:r>
    </w:p>
    <w:p w:rsidR="00572432" w:rsidRPr="009D6126" w:rsidRDefault="00572432" w:rsidP="005724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72432" w:rsidRPr="009D6126" w:rsidTr="00F765D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A - 1 Giornata - A</w:t>
                  </w:r>
                </w:p>
              </w:tc>
            </w:tr>
            <w:tr w:rsidR="00572432" w:rsidRPr="009D6126" w:rsidTr="00F765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MONTALTO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bl>
          <w:p w:rsidR="00572432" w:rsidRPr="009D6126" w:rsidRDefault="00572432" w:rsidP="00F765D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B - 1 Giornata - A</w:t>
                  </w:r>
                </w:p>
              </w:tc>
            </w:tr>
            <w:tr w:rsidR="00572432" w:rsidRPr="009D6126" w:rsidTr="00F765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bl>
          <w:p w:rsidR="00572432" w:rsidRPr="009D6126" w:rsidRDefault="00572432" w:rsidP="00F765D0">
            <w:pPr>
              <w:rPr>
                <w:color w:val="002060"/>
                <w:sz w:val="24"/>
                <w:szCs w:val="24"/>
              </w:rPr>
            </w:pPr>
          </w:p>
        </w:tc>
      </w:tr>
    </w:tbl>
    <w:p w:rsidR="00572432" w:rsidRPr="009D6126" w:rsidRDefault="00572432" w:rsidP="00D818CF">
      <w:pPr>
        <w:pStyle w:val="TITOLOPRINC"/>
        <w:spacing w:before="0" w:beforeAutospacing="0" w:after="0" w:afterAutospacing="0"/>
        <w:jc w:val="both"/>
        <w:rPr>
          <w:color w:val="002060"/>
          <w:sz w:val="28"/>
          <w:u w:val="single"/>
        </w:rPr>
      </w:pPr>
    </w:p>
    <w:p w:rsidR="00572432" w:rsidRPr="009D6126" w:rsidRDefault="00572432" w:rsidP="00572432">
      <w:pPr>
        <w:pStyle w:val="TITOLOCAMPIONATO"/>
        <w:shd w:val="clear" w:color="auto" w:fill="CCCCCC"/>
        <w:spacing w:before="80" w:after="40"/>
        <w:rPr>
          <w:color w:val="002060"/>
        </w:rPr>
      </w:pPr>
      <w:r w:rsidRPr="009D6126">
        <w:rPr>
          <w:color w:val="002060"/>
        </w:rPr>
        <w:t>ESORDIENTI MISTI a 9 ASCOLI</w:t>
      </w:r>
    </w:p>
    <w:p w:rsidR="00572432" w:rsidRPr="009D6126" w:rsidRDefault="00572432" w:rsidP="00572432">
      <w:pPr>
        <w:pStyle w:val="breakline"/>
        <w:rPr>
          <w:color w:val="002060"/>
        </w:rPr>
      </w:pPr>
    </w:p>
    <w:p w:rsidR="00572432" w:rsidRPr="009D6126" w:rsidRDefault="00572432" w:rsidP="00572432">
      <w:pPr>
        <w:pStyle w:val="SOTTOTITOLOCAMPIONATO1"/>
        <w:rPr>
          <w:color w:val="002060"/>
        </w:rPr>
      </w:pPr>
      <w:r w:rsidRPr="009D6126">
        <w:rPr>
          <w:color w:val="002060"/>
        </w:rPr>
        <w:t>RISULTATI UFFICIALI GARE DEL 29/09/2019</w:t>
      </w:r>
    </w:p>
    <w:p w:rsidR="00572432" w:rsidRPr="009D6126" w:rsidRDefault="00572432" w:rsidP="00572432">
      <w:pPr>
        <w:pStyle w:val="SOTTOTITOLOCAMPIONATO20"/>
        <w:rPr>
          <w:color w:val="002060"/>
        </w:rPr>
      </w:pPr>
      <w:r w:rsidRPr="009D6126">
        <w:rPr>
          <w:color w:val="002060"/>
        </w:rPr>
        <w:t>Si trascrivono qui di seguito i risultati ufficiali delle gare disputate</w:t>
      </w:r>
    </w:p>
    <w:p w:rsidR="00572432" w:rsidRPr="009D6126" w:rsidRDefault="00572432" w:rsidP="005724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72432" w:rsidRPr="009D6126" w:rsidTr="00F765D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A - 1 Giornata - A</w:t>
                  </w:r>
                </w:p>
              </w:tc>
            </w:tr>
            <w:tr w:rsidR="00572432" w:rsidRPr="009D6126" w:rsidTr="00F765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PORTO D ASCOLI </w:t>
                  </w:r>
                  <w:proofErr w:type="spellStart"/>
                  <w:r w:rsidRPr="009D6126">
                    <w:rPr>
                      <w:color w:val="002060"/>
                    </w:rP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 OFFIDA </w:t>
                  </w:r>
                  <w:proofErr w:type="spellStart"/>
                  <w:r w:rsidRPr="009D6126">
                    <w:rPr>
                      <w:color w:val="002060"/>
                    </w:rP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SAMBENEDETTESE ACADEMY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 CASTIGNANO </w:t>
                  </w:r>
                  <w:proofErr w:type="spellStart"/>
                  <w:r w:rsidRPr="009D6126">
                    <w:rPr>
                      <w:color w:val="002060"/>
                    </w:rP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bl>
          <w:p w:rsidR="00572432" w:rsidRPr="009D6126" w:rsidRDefault="00572432" w:rsidP="00F765D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B - 1 Giornata - A</w:t>
                  </w:r>
                </w:p>
              </w:tc>
            </w:tr>
            <w:tr w:rsidR="00572432" w:rsidRPr="009D6126" w:rsidTr="00F765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72432" w:rsidRPr="00602717" w:rsidRDefault="00572432" w:rsidP="00F765D0">
                  <w:pPr>
                    <w:pStyle w:val="ROWTABELLA"/>
                    <w:rPr>
                      <w:color w:val="002060"/>
                      <w:lang w:val="en-US"/>
                    </w:rPr>
                  </w:pPr>
                  <w:r w:rsidRPr="00602717">
                    <w:rPr>
                      <w:color w:val="002060"/>
                      <w:lang w:val="en-US"/>
                    </w:rPr>
                    <w:t>PICENO FOOTBALL TEAM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 MONTICELLI CALCIO </w:t>
                  </w:r>
                  <w:proofErr w:type="spellStart"/>
                  <w:r w:rsidRPr="009D6126">
                    <w:rPr>
                      <w:color w:val="002060"/>
                    </w:rP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bl>
          <w:p w:rsidR="00572432" w:rsidRPr="009D6126" w:rsidRDefault="00572432" w:rsidP="00F765D0">
            <w:pPr>
              <w:rPr>
                <w:color w:val="002060"/>
                <w:sz w:val="24"/>
                <w:szCs w:val="24"/>
              </w:rPr>
            </w:pPr>
          </w:p>
        </w:tc>
      </w:tr>
    </w:tbl>
    <w:p w:rsidR="00572432" w:rsidRPr="009D6126" w:rsidRDefault="00572432" w:rsidP="00D818CF">
      <w:pPr>
        <w:pStyle w:val="TITOLOPRINC"/>
        <w:spacing w:before="0" w:beforeAutospacing="0" w:after="0" w:afterAutospacing="0"/>
        <w:jc w:val="both"/>
        <w:rPr>
          <w:color w:val="002060"/>
          <w:sz w:val="28"/>
          <w:u w:val="single"/>
        </w:rPr>
      </w:pPr>
    </w:p>
    <w:p w:rsidR="00572432" w:rsidRPr="009D6126" w:rsidRDefault="00572432" w:rsidP="00572432">
      <w:pPr>
        <w:pStyle w:val="TITOLOCAMPIONATO"/>
        <w:shd w:val="clear" w:color="auto" w:fill="CCCCCC"/>
        <w:spacing w:before="80" w:after="40"/>
        <w:rPr>
          <w:color w:val="002060"/>
        </w:rPr>
      </w:pPr>
      <w:r w:rsidRPr="009D6126">
        <w:rPr>
          <w:color w:val="002060"/>
        </w:rPr>
        <w:t>PULCINI MISTI A 7 ASCOLI aut.</w:t>
      </w:r>
    </w:p>
    <w:p w:rsidR="00572432" w:rsidRPr="009D6126" w:rsidRDefault="00572432" w:rsidP="00572432">
      <w:pPr>
        <w:pStyle w:val="breakline"/>
        <w:rPr>
          <w:color w:val="002060"/>
        </w:rPr>
      </w:pPr>
    </w:p>
    <w:p w:rsidR="00572432" w:rsidRPr="009D6126" w:rsidRDefault="00572432" w:rsidP="00572432">
      <w:pPr>
        <w:pStyle w:val="SOTTOTITOLOCAMPIONATO1"/>
        <w:rPr>
          <w:color w:val="002060"/>
        </w:rPr>
      </w:pPr>
      <w:r w:rsidRPr="009D6126">
        <w:rPr>
          <w:color w:val="002060"/>
        </w:rPr>
        <w:t>RISULTATI UFFICIALI GARE DEL 29/09/2019</w:t>
      </w:r>
    </w:p>
    <w:p w:rsidR="00572432" w:rsidRPr="009D6126" w:rsidRDefault="00572432" w:rsidP="00572432">
      <w:pPr>
        <w:pStyle w:val="SOTTOTITOLOCAMPIONATO20"/>
        <w:rPr>
          <w:color w:val="002060"/>
        </w:rPr>
      </w:pPr>
      <w:r w:rsidRPr="009D6126">
        <w:rPr>
          <w:color w:val="002060"/>
        </w:rPr>
        <w:t>Si trascrivono qui di seguito i risultati ufficiali delle gare disputate</w:t>
      </w:r>
    </w:p>
    <w:p w:rsidR="00572432" w:rsidRPr="009D6126" w:rsidRDefault="00572432" w:rsidP="005724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588"/>
        <w:gridCol w:w="12"/>
      </w:tblGrid>
      <w:tr w:rsidR="00572432" w:rsidRPr="009D6126" w:rsidTr="00F765D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A - 1 Giornata - A</w:t>
                  </w:r>
                </w:p>
              </w:tc>
            </w:tr>
            <w:tr w:rsidR="00572432" w:rsidRPr="009D6126" w:rsidTr="00F765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r w:rsidR="00572432" w:rsidRPr="009D6126" w:rsidTr="00F765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bl>
          <w:p w:rsidR="00572432" w:rsidRPr="009D6126" w:rsidRDefault="00572432" w:rsidP="00F765D0">
            <w:pPr>
              <w:rPr>
                <w:color w:val="002060"/>
                <w:sz w:val="24"/>
                <w:szCs w:val="24"/>
              </w:rPr>
            </w:pPr>
          </w:p>
        </w:tc>
        <w:tc>
          <w:tcPr>
            <w:tcW w:w="0" w:type="auto"/>
          </w:tcPr>
          <w:p w:rsidR="00572432" w:rsidRPr="009D6126" w:rsidRDefault="00572432" w:rsidP="00F765D0">
            <w:pPr>
              <w:rPr>
                <w:color w:val="002060"/>
                <w:sz w:val="24"/>
                <w:szCs w:val="24"/>
              </w:rPr>
            </w:pPr>
          </w:p>
        </w:tc>
      </w:tr>
    </w:tbl>
    <w:p w:rsidR="00572432" w:rsidRPr="009D6126" w:rsidRDefault="00572432" w:rsidP="00572432">
      <w:pPr>
        <w:pStyle w:val="breakline"/>
        <w:rPr>
          <w:color w:val="002060"/>
        </w:rPr>
      </w:pPr>
    </w:p>
    <w:p w:rsidR="00572432" w:rsidRPr="009D6126" w:rsidRDefault="00572432" w:rsidP="00D818CF">
      <w:pPr>
        <w:pStyle w:val="TITOLOPRINC"/>
        <w:spacing w:before="0" w:beforeAutospacing="0" w:after="0" w:afterAutospacing="0"/>
        <w:jc w:val="both"/>
        <w:rPr>
          <w:color w:val="002060"/>
          <w:sz w:val="28"/>
          <w:u w:val="single"/>
        </w:rPr>
      </w:pPr>
    </w:p>
    <w:p w:rsidR="00572432" w:rsidRPr="009D6126" w:rsidRDefault="00572432" w:rsidP="00572432">
      <w:pPr>
        <w:pStyle w:val="TITOLOCAMPIONATO"/>
        <w:shd w:val="clear" w:color="auto" w:fill="CCCCCC"/>
        <w:spacing w:before="80" w:after="40"/>
        <w:rPr>
          <w:color w:val="002060"/>
        </w:rPr>
      </w:pPr>
      <w:r w:rsidRPr="009D6126">
        <w:rPr>
          <w:color w:val="002060"/>
        </w:rPr>
        <w:t>PULCINI 2° anno A 7 autunno AP</w:t>
      </w:r>
    </w:p>
    <w:p w:rsidR="00572432" w:rsidRPr="009D6126" w:rsidRDefault="00572432" w:rsidP="00572432">
      <w:pPr>
        <w:pStyle w:val="breakline"/>
        <w:rPr>
          <w:color w:val="002060"/>
        </w:rPr>
      </w:pPr>
    </w:p>
    <w:p w:rsidR="00572432" w:rsidRPr="009D6126" w:rsidRDefault="00572432" w:rsidP="00572432">
      <w:pPr>
        <w:pStyle w:val="SOTTOTITOLOCAMPIONATO1"/>
        <w:rPr>
          <w:color w:val="002060"/>
        </w:rPr>
      </w:pPr>
      <w:r w:rsidRPr="009D6126">
        <w:rPr>
          <w:color w:val="002060"/>
        </w:rPr>
        <w:t>RISULTATI UFFICIALI GARE DEL 29/09/2019</w:t>
      </w:r>
    </w:p>
    <w:p w:rsidR="00572432" w:rsidRPr="009D6126" w:rsidRDefault="00572432" w:rsidP="00572432">
      <w:pPr>
        <w:pStyle w:val="SOTTOTITOLOCAMPIONATO20"/>
        <w:rPr>
          <w:color w:val="002060"/>
        </w:rPr>
      </w:pPr>
      <w:r w:rsidRPr="009D6126">
        <w:rPr>
          <w:color w:val="002060"/>
        </w:rPr>
        <w:t>Si trascrivono qui di seguito i risultati ufficiali delle gare disputate</w:t>
      </w:r>
    </w:p>
    <w:p w:rsidR="00572432" w:rsidRPr="009D6126" w:rsidRDefault="00572432" w:rsidP="005724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72432" w:rsidRPr="009D6126" w:rsidTr="00F765D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A - 1 Giornata - A</w:t>
                  </w:r>
                </w:p>
              </w:tc>
            </w:tr>
            <w:tr w:rsidR="00572432" w:rsidRPr="009D6126" w:rsidTr="00F765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SAMBENEDETTESE </w:t>
                  </w:r>
                  <w:proofErr w:type="spellStart"/>
                  <w:r w:rsidRPr="009D6126">
                    <w:rPr>
                      <w:color w:val="002060"/>
                    </w:rPr>
                    <w:t>S.R.L.</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bl>
          <w:p w:rsidR="00572432" w:rsidRPr="009D6126" w:rsidRDefault="00572432" w:rsidP="00F765D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B - 1 Giornata - A</w:t>
                  </w:r>
                </w:p>
              </w:tc>
            </w:tr>
            <w:tr w:rsidR="00572432" w:rsidRPr="009D6126" w:rsidTr="00F765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UNIONE PIAZZA IMMACOLATA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bl>
          <w:p w:rsidR="00572432" w:rsidRPr="009D6126" w:rsidRDefault="00572432" w:rsidP="00F765D0">
            <w:pPr>
              <w:rPr>
                <w:color w:val="002060"/>
                <w:sz w:val="24"/>
                <w:szCs w:val="24"/>
              </w:rPr>
            </w:pPr>
          </w:p>
        </w:tc>
      </w:tr>
    </w:tbl>
    <w:p w:rsidR="00572432" w:rsidRPr="009D6126" w:rsidRDefault="00572432" w:rsidP="00D818CF">
      <w:pPr>
        <w:pStyle w:val="TITOLOPRINC"/>
        <w:spacing w:before="0" w:beforeAutospacing="0" w:after="0" w:afterAutospacing="0"/>
        <w:jc w:val="both"/>
        <w:rPr>
          <w:color w:val="002060"/>
          <w:sz w:val="28"/>
          <w:u w:val="single"/>
        </w:rPr>
      </w:pPr>
    </w:p>
    <w:p w:rsidR="00572432" w:rsidRPr="009D6126" w:rsidRDefault="00572432" w:rsidP="00572432">
      <w:pPr>
        <w:pStyle w:val="TITOLOCAMPIONATO"/>
        <w:shd w:val="clear" w:color="auto" w:fill="CCCCCC"/>
        <w:spacing w:before="80" w:after="40"/>
        <w:rPr>
          <w:color w:val="002060"/>
        </w:rPr>
      </w:pPr>
      <w:r w:rsidRPr="009D6126">
        <w:rPr>
          <w:color w:val="002060"/>
        </w:rPr>
        <w:t>PULCINI 1° ANNO a7 AUTUNNO -AP</w:t>
      </w:r>
    </w:p>
    <w:p w:rsidR="00572432" w:rsidRPr="009D6126" w:rsidRDefault="00572432" w:rsidP="00572432">
      <w:pPr>
        <w:pStyle w:val="breakline"/>
        <w:rPr>
          <w:color w:val="002060"/>
        </w:rPr>
      </w:pPr>
    </w:p>
    <w:p w:rsidR="00572432" w:rsidRPr="009D6126" w:rsidRDefault="00572432" w:rsidP="00572432">
      <w:pPr>
        <w:pStyle w:val="SOTTOTITOLOCAMPIONATO1"/>
        <w:rPr>
          <w:color w:val="002060"/>
        </w:rPr>
      </w:pPr>
      <w:r w:rsidRPr="009D6126">
        <w:rPr>
          <w:color w:val="002060"/>
        </w:rPr>
        <w:t>RISULTATI UFFICIALI GARE DEL 29/09/2019</w:t>
      </w:r>
    </w:p>
    <w:p w:rsidR="00572432" w:rsidRPr="009D6126" w:rsidRDefault="00572432" w:rsidP="00572432">
      <w:pPr>
        <w:pStyle w:val="SOTTOTITOLOCAMPIONATO20"/>
        <w:rPr>
          <w:color w:val="002060"/>
        </w:rPr>
      </w:pPr>
      <w:r w:rsidRPr="009D6126">
        <w:rPr>
          <w:color w:val="002060"/>
        </w:rPr>
        <w:t>Si trascrivono qui di seguito i risultati ufficiali delle gare disputate</w:t>
      </w:r>
    </w:p>
    <w:p w:rsidR="00572432" w:rsidRPr="009D6126" w:rsidRDefault="00572432" w:rsidP="005724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72432" w:rsidRPr="009D6126" w:rsidTr="00F765D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A - 1 Giornata - A</w:t>
                  </w:r>
                </w:p>
              </w:tc>
            </w:tr>
            <w:tr w:rsidR="00572432" w:rsidRPr="009D6126" w:rsidTr="00F765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UNIONE PIAZZA IMMACOLsq.B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bl>
          <w:p w:rsidR="00572432" w:rsidRPr="009D6126" w:rsidRDefault="00572432" w:rsidP="00F765D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B - 1 Giornata - A</w:t>
                  </w:r>
                </w:p>
              </w:tc>
            </w:tr>
            <w:tr w:rsidR="00572432" w:rsidRPr="009D6126" w:rsidTr="00F765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MONTICELLI CALCIO </w:t>
                  </w:r>
                  <w:proofErr w:type="spellStart"/>
                  <w:r w:rsidRPr="009D6126">
                    <w:rPr>
                      <w:color w:val="002060"/>
                    </w:rPr>
                    <w:t>S.Rsq.B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 </w:t>
                  </w:r>
                </w:p>
              </w:tc>
            </w:tr>
          </w:tbl>
          <w:p w:rsidR="00572432" w:rsidRPr="009D6126" w:rsidRDefault="00572432" w:rsidP="00F765D0">
            <w:pPr>
              <w:rPr>
                <w:color w:val="002060"/>
                <w:sz w:val="24"/>
                <w:szCs w:val="24"/>
              </w:rPr>
            </w:pPr>
          </w:p>
        </w:tc>
      </w:tr>
    </w:tbl>
    <w:p w:rsidR="00572432" w:rsidRPr="009D6126" w:rsidRDefault="00572432" w:rsidP="00D818CF">
      <w:pPr>
        <w:pStyle w:val="TITOLOPRINC"/>
        <w:spacing w:before="0" w:beforeAutospacing="0" w:after="0" w:afterAutospacing="0"/>
        <w:jc w:val="both"/>
        <w:rPr>
          <w:color w:val="002060"/>
          <w:sz w:val="28"/>
          <w:u w:val="single"/>
        </w:rPr>
      </w:pPr>
    </w:p>
    <w:p w:rsidR="00700F66" w:rsidRPr="009D6126" w:rsidRDefault="00700F66" w:rsidP="00D818CF">
      <w:pPr>
        <w:pStyle w:val="TITOLOPRINC"/>
        <w:spacing w:before="0" w:beforeAutospacing="0" w:after="0" w:afterAutospacing="0"/>
        <w:jc w:val="both"/>
        <w:rPr>
          <w:color w:val="002060"/>
          <w:sz w:val="28"/>
          <w:u w:val="single"/>
        </w:rPr>
      </w:pPr>
    </w:p>
    <w:p w:rsidR="00700F66" w:rsidRPr="009D6126" w:rsidRDefault="00700F66" w:rsidP="00700F66">
      <w:pPr>
        <w:pStyle w:val="TITOLOPRINC"/>
        <w:spacing w:before="0" w:beforeAutospacing="0" w:after="0" w:afterAutospacing="0"/>
        <w:outlineLvl w:val="0"/>
        <w:rPr>
          <w:color w:val="002060"/>
        </w:rPr>
      </w:pPr>
      <w:r w:rsidRPr="009D6126">
        <w:rPr>
          <w:color w:val="002060"/>
        </w:rPr>
        <w:lastRenderedPageBreak/>
        <w:t>REFERTI NON PERVENUTI</w:t>
      </w:r>
    </w:p>
    <w:p w:rsidR="00572432" w:rsidRPr="009D6126" w:rsidRDefault="00572432" w:rsidP="00572432">
      <w:pPr>
        <w:pStyle w:val="TITOLOCAMPIONATO"/>
        <w:shd w:val="clear" w:color="auto" w:fill="CCCCCC"/>
        <w:spacing w:before="80" w:after="40"/>
        <w:rPr>
          <w:color w:val="002060"/>
        </w:rPr>
      </w:pPr>
      <w:r w:rsidRPr="009D6126">
        <w:rPr>
          <w:color w:val="002060"/>
        </w:rPr>
        <w:t>ESORDIENTI 2° ANNO A 9 ASCOLI</w:t>
      </w:r>
    </w:p>
    <w:p w:rsidR="00572432" w:rsidRPr="009D6126" w:rsidRDefault="00572432" w:rsidP="00572432">
      <w:pPr>
        <w:pStyle w:val="breakline"/>
        <w:rPr>
          <w:color w:val="002060"/>
        </w:rPr>
      </w:pPr>
    </w:p>
    <w:p w:rsidR="00572432" w:rsidRPr="009D6126" w:rsidRDefault="00572432" w:rsidP="00572432">
      <w:pPr>
        <w:pStyle w:val="SOTTOTITOLOCAMPIONATO1"/>
        <w:rPr>
          <w:color w:val="002060"/>
        </w:rPr>
      </w:pPr>
      <w:r w:rsidRPr="009D6126">
        <w:rPr>
          <w:color w:val="002060"/>
        </w:rPr>
        <w:t>RISULTATI UFFICIALI GARE DEL 29/09/2019</w:t>
      </w:r>
    </w:p>
    <w:p w:rsidR="00572432" w:rsidRPr="009D6126" w:rsidRDefault="00572432" w:rsidP="00572432">
      <w:pPr>
        <w:pStyle w:val="SOTTOTITOLOCAMPIONATO20"/>
        <w:rPr>
          <w:color w:val="002060"/>
        </w:rPr>
      </w:pPr>
      <w:r w:rsidRPr="009D6126">
        <w:rPr>
          <w:color w:val="002060"/>
        </w:rPr>
        <w:t>Si trascrivono qui di seguito i risultati ufficiali delle gare disputate</w:t>
      </w:r>
    </w:p>
    <w:p w:rsidR="00572432" w:rsidRPr="009D6126" w:rsidRDefault="00572432" w:rsidP="005724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72432" w:rsidRPr="009D6126" w:rsidTr="00F765D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A - 1 Giornata - A</w:t>
                  </w:r>
                </w:p>
              </w:tc>
            </w:tr>
            <w:tr w:rsidR="00572432" w:rsidRPr="009D6126" w:rsidTr="00F765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 CALCIO ATLETICO </w:t>
                  </w:r>
                  <w:proofErr w:type="spellStart"/>
                  <w:r w:rsidRPr="009D6126">
                    <w:rPr>
                      <w:color w:val="002060"/>
                    </w:rPr>
                    <w:t>ASCOLsq.B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R</w:t>
                  </w:r>
                </w:p>
              </w:tc>
            </w:tr>
            <w:tr w:rsidR="00572432" w:rsidRPr="009D6126" w:rsidTr="00F765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R</w:t>
                  </w:r>
                </w:p>
              </w:tc>
            </w:tr>
            <w:tr w:rsidR="00572432" w:rsidRPr="009D6126" w:rsidTr="00F765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R</w:t>
                  </w:r>
                </w:p>
              </w:tc>
            </w:tr>
          </w:tbl>
          <w:p w:rsidR="00572432" w:rsidRPr="009D6126" w:rsidRDefault="00572432" w:rsidP="00F765D0">
            <w:pPr>
              <w:rPr>
                <w:color w:val="002060"/>
                <w:sz w:val="24"/>
                <w:szCs w:val="24"/>
              </w:rPr>
            </w:pPr>
          </w:p>
        </w:tc>
      </w:tr>
    </w:tbl>
    <w:p w:rsidR="00572432" w:rsidRPr="009D6126" w:rsidRDefault="00572432" w:rsidP="00572432">
      <w:pPr>
        <w:pStyle w:val="TITOLOPRINC"/>
        <w:spacing w:before="0" w:beforeAutospacing="0" w:after="0" w:afterAutospacing="0"/>
        <w:jc w:val="both"/>
        <w:rPr>
          <w:color w:val="002060"/>
          <w:sz w:val="28"/>
          <w:u w:val="single"/>
        </w:rPr>
      </w:pPr>
    </w:p>
    <w:p w:rsidR="00572432" w:rsidRPr="009D6126" w:rsidRDefault="00572432" w:rsidP="00572432">
      <w:pPr>
        <w:pStyle w:val="TITOLOCAMPIONATO"/>
        <w:shd w:val="clear" w:color="auto" w:fill="CCCCCC"/>
        <w:spacing w:before="80" w:after="40"/>
        <w:rPr>
          <w:color w:val="002060"/>
        </w:rPr>
      </w:pPr>
      <w:r w:rsidRPr="009D6126">
        <w:rPr>
          <w:color w:val="002060"/>
        </w:rPr>
        <w:t>ESORDIENTI 1° ANNO a 9 ASCOLI</w:t>
      </w:r>
    </w:p>
    <w:p w:rsidR="00572432" w:rsidRPr="009D6126" w:rsidRDefault="00572432" w:rsidP="00572432">
      <w:pPr>
        <w:pStyle w:val="breakline"/>
        <w:rPr>
          <w:color w:val="002060"/>
        </w:rPr>
      </w:pPr>
    </w:p>
    <w:p w:rsidR="00572432" w:rsidRPr="009D6126" w:rsidRDefault="00572432" w:rsidP="00572432">
      <w:pPr>
        <w:pStyle w:val="SOTTOTITOLOCAMPIONATO1"/>
        <w:rPr>
          <w:color w:val="002060"/>
        </w:rPr>
      </w:pPr>
      <w:r w:rsidRPr="009D6126">
        <w:rPr>
          <w:color w:val="002060"/>
        </w:rPr>
        <w:t>RISULTATI UFFICIALI GARE DEL 29/09/2019</w:t>
      </w:r>
    </w:p>
    <w:p w:rsidR="00572432" w:rsidRPr="009D6126" w:rsidRDefault="00572432" w:rsidP="00572432">
      <w:pPr>
        <w:pStyle w:val="SOTTOTITOLOCAMPIONATO20"/>
        <w:rPr>
          <w:color w:val="002060"/>
        </w:rPr>
      </w:pPr>
      <w:r w:rsidRPr="009D6126">
        <w:rPr>
          <w:color w:val="002060"/>
        </w:rPr>
        <w:t>Si trascrivono qui di seguito i risultati ufficiali delle gare disputate</w:t>
      </w:r>
    </w:p>
    <w:p w:rsidR="00572432" w:rsidRPr="009D6126" w:rsidRDefault="00572432" w:rsidP="005724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72432" w:rsidRPr="009D6126" w:rsidTr="00F765D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A - 1 Giornata - A</w:t>
                  </w:r>
                </w:p>
              </w:tc>
            </w:tr>
            <w:tr w:rsidR="00572432" w:rsidRPr="009D6126" w:rsidTr="00F765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 SAMBENEDETTESE </w:t>
                  </w:r>
                  <w:proofErr w:type="spellStart"/>
                  <w:r w:rsidRPr="009D6126">
                    <w:rPr>
                      <w:color w:val="002060"/>
                    </w:rP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R</w:t>
                  </w:r>
                </w:p>
              </w:tc>
            </w:tr>
          </w:tbl>
          <w:p w:rsidR="00572432" w:rsidRPr="009D6126" w:rsidRDefault="00572432" w:rsidP="00F765D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B - 1 Giornata - A</w:t>
                  </w:r>
                </w:p>
              </w:tc>
            </w:tr>
            <w:tr w:rsidR="00572432" w:rsidRPr="009D6126" w:rsidTr="00F765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R</w:t>
                  </w:r>
                </w:p>
              </w:tc>
            </w:tr>
            <w:tr w:rsidR="00572432" w:rsidRPr="009D6126" w:rsidTr="00F765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R</w:t>
                  </w:r>
                </w:p>
              </w:tc>
            </w:tr>
          </w:tbl>
          <w:p w:rsidR="00572432" w:rsidRPr="009D6126" w:rsidRDefault="00572432" w:rsidP="00F765D0">
            <w:pPr>
              <w:rPr>
                <w:color w:val="002060"/>
                <w:sz w:val="24"/>
                <w:szCs w:val="24"/>
              </w:rPr>
            </w:pPr>
          </w:p>
        </w:tc>
      </w:tr>
    </w:tbl>
    <w:p w:rsidR="00572432" w:rsidRPr="009D6126" w:rsidRDefault="00572432" w:rsidP="00572432">
      <w:pPr>
        <w:pStyle w:val="TITOLOPRINC"/>
        <w:spacing w:before="0" w:beforeAutospacing="0" w:after="0" w:afterAutospacing="0"/>
        <w:jc w:val="both"/>
        <w:rPr>
          <w:color w:val="002060"/>
          <w:sz w:val="28"/>
          <w:u w:val="single"/>
        </w:rPr>
      </w:pPr>
    </w:p>
    <w:p w:rsidR="00572432" w:rsidRPr="009D6126" w:rsidRDefault="00572432" w:rsidP="00572432">
      <w:pPr>
        <w:pStyle w:val="TITOLOCAMPIONATO"/>
        <w:shd w:val="clear" w:color="auto" w:fill="CCCCCC"/>
        <w:spacing w:before="80" w:after="40"/>
        <w:rPr>
          <w:color w:val="002060"/>
        </w:rPr>
      </w:pPr>
      <w:r w:rsidRPr="009D6126">
        <w:rPr>
          <w:color w:val="002060"/>
        </w:rPr>
        <w:t>ESORDIENTI MISTI a 9 ASCOLI</w:t>
      </w:r>
    </w:p>
    <w:p w:rsidR="00572432" w:rsidRPr="009D6126" w:rsidRDefault="00572432" w:rsidP="00572432">
      <w:pPr>
        <w:pStyle w:val="breakline"/>
        <w:rPr>
          <w:color w:val="002060"/>
        </w:rPr>
      </w:pPr>
    </w:p>
    <w:p w:rsidR="00572432" w:rsidRPr="009D6126" w:rsidRDefault="00572432" w:rsidP="00572432">
      <w:pPr>
        <w:pStyle w:val="SOTTOTITOLOCAMPIONATO1"/>
        <w:rPr>
          <w:color w:val="002060"/>
        </w:rPr>
      </w:pPr>
      <w:r w:rsidRPr="009D6126">
        <w:rPr>
          <w:color w:val="002060"/>
        </w:rPr>
        <w:t>RISULTATI UFFICIALI GARE DEL 29/09/2019</w:t>
      </w:r>
    </w:p>
    <w:p w:rsidR="00572432" w:rsidRPr="009D6126" w:rsidRDefault="00572432" w:rsidP="00572432">
      <w:pPr>
        <w:pStyle w:val="SOTTOTITOLOCAMPIONATO20"/>
        <w:rPr>
          <w:color w:val="002060"/>
        </w:rPr>
      </w:pPr>
      <w:r w:rsidRPr="009D6126">
        <w:rPr>
          <w:color w:val="002060"/>
        </w:rPr>
        <w:t>Si trascrivono qui di seguito i risultati ufficiali delle gare disputate</w:t>
      </w:r>
    </w:p>
    <w:p w:rsidR="00572432" w:rsidRPr="009D6126" w:rsidRDefault="00572432" w:rsidP="005724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572432" w:rsidRPr="009D6126" w:rsidTr="00F765D0">
        <w:tc>
          <w:tcPr>
            <w:tcW w:w="0" w:type="auto"/>
          </w:tcPr>
          <w:p w:rsidR="00572432" w:rsidRPr="009D6126" w:rsidRDefault="00572432" w:rsidP="00F765D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B - 1 Giornata - A</w:t>
                  </w:r>
                </w:p>
              </w:tc>
            </w:tr>
            <w:tr w:rsidR="00572432" w:rsidRPr="009D6126" w:rsidTr="00F765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VENAROTTA CALCIO 1985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R</w:t>
                  </w:r>
                </w:p>
              </w:tc>
            </w:tr>
            <w:tr w:rsidR="00572432" w:rsidRPr="009D6126" w:rsidTr="00F765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 SAMBENEDETTESE </w:t>
                  </w:r>
                  <w:proofErr w:type="spellStart"/>
                  <w:r w:rsidRPr="009D6126">
                    <w:rPr>
                      <w:color w:val="002060"/>
                    </w:rPr>
                    <w:t>ACADEMsq.B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R</w:t>
                  </w:r>
                </w:p>
              </w:tc>
            </w:tr>
            <w:tr w:rsidR="00572432" w:rsidRPr="009D6126" w:rsidTr="00F765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R</w:t>
                  </w:r>
                </w:p>
              </w:tc>
            </w:tr>
          </w:tbl>
          <w:p w:rsidR="00572432" w:rsidRPr="009D6126" w:rsidRDefault="00572432" w:rsidP="00F765D0">
            <w:pPr>
              <w:rPr>
                <w:color w:val="002060"/>
                <w:sz w:val="24"/>
                <w:szCs w:val="24"/>
              </w:rPr>
            </w:pPr>
          </w:p>
        </w:tc>
      </w:tr>
    </w:tbl>
    <w:p w:rsidR="00572432" w:rsidRPr="009D6126" w:rsidRDefault="00572432" w:rsidP="00572432">
      <w:pPr>
        <w:pStyle w:val="TITOLOPRINC"/>
        <w:spacing w:before="0" w:beforeAutospacing="0" w:after="0" w:afterAutospacing="0"/>
        <w:jc w:val="both"/>
        <w:rPr>
          <w:color w:val="002060"/>
          <w:sz w:val="28"/>
          <w:u w:val="single"/>
        </w:rPr>
      </w:pPr>
    </w:p>
    <w:p w:rsidR="00572432" w:rsidRPr="009D6126" w:rsidRDefault="00572432" w:rsidP="00572432">
      <w:pPr>
        <w:pStyle w:val="TITOLOCAMPIONATO"/>
        <w:shd w:val="clear" w:color="auto" w:fill="CCCCCC"/>
        <w:spacing w:before="80" w:after="40"/>
        <w:rPr>
          <w:color w:val="002060"/>
        </w:rPr>
      </w:pPr>
      <w:r w:rsidRPr="009D6126">
        <w:rPr>
          <w:color w:val="002060"/>
        </w:rPr>
        <w:t>PULCINI MISTI A 7 ASCOLI aut.</w:t>
      </w:r>
    </w:p>
    <w:p w:rsidR="00572432" w:rsidRPr="009D6126" w:rsidRDefault="00572432" w:rsidP="00572432">
      <w:pPr>
        <w:pStyle w:val="breakline"/>
        <w:rPr>
          <w:color w:val="002060"/>
        </w:rPr>
      </w:pPr>
    </w:p>
    <w:p w:rsidR="00572432" w:rsidRPr="009D6126" w:rsidRDefault="00572432" w:rsidP="00572432">
      <w:pPr>
        <w:pStyle w:val="SOTTOTITOLOCAMPIONATO1"/>
        <w:rPr>
          <w:color w:val="002060"/>
        </w:rPr>
      </w:pPr>
      <w:r w:rsidRPr="009D6126">
        <w:rPr>
          <w:color w:val="002060"/>
        </w:rPr>
        <w:t>RISULTATI UFFICIALI GARE DEL 29/09/2019</w:t>
      </w:r>
    </w:p>
    <w:p w:rsidR="00572432" w:rsidRPr="009D6126" w:rsidRDefault="00572432" w:rsidP="00572432">
      <w:pPr>
        <w:pStyle w:val="SOTTOTITOLOCAMPIONATO20"/>
        <w:rPr>
          <w:color w:val="002060"/>
        </w:rPr>
      </w:pPr>
      <w:r w:rsidRPr="009D6126">
        <w:rPr>
          <w:color w:val="002060"/>
        </w:rPr>
        <w:t>Si trascrivono qui di seguito i risultati ufficiali delle gare disputate</w:t>
      </w:r>
    </w:p>
    <w:p w:rsidR="00572432" w:rsidRPr="009D6126" w:rsidRDefault="00572432" w:rsidP="005724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72432" w:rsidRPr="009D6126" w:rsidTr="00F765D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A - 1 Giornata - A</w:t>
                  </w:r>
                </w:p>
              </w:tc>
            </w:tr>
            <w:tr w:rsidR="00572432" w:rsidRPr="009D6126" w:rsidTr="00F765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VIT 97 SAMB GIOVANE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R</w:t>
                  </w:r>
                </w:p>
              </w:tc>
            </w:tr>
            <w:tr w:rsidR="00572432" w:rsidRPr="009D6126" w:rsidTr="00F765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SAMBENEDETTESE ACADEMY</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R</w:t>
                  </w:r>
                </w:p>
              </w:tc>
            </w:tr>
          </w:tbl>
          <w:p w:rsidR="00572432" w:rsidRPr="009D6126" w:rsidRDefault="00572432" w:rsidP="00F765D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B - 1 Giornata - A</w:t>
                  </w:r>
                </w:p>
              </w:tc>
            </w:tr>
            <w:tr w:rsidR="00572432" w:rsidRPr="009D6126" w:rsidTr="00F765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CASTIGNANO </w:t>
                  </w:r>
                  <w:proofErr w:type="spellStart"/>
                  <w:r w:rsidRPr="009D6126">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R</w:t>
                  </w:r>
                </w:p>
              </w:tc>
            </w:tr>
            <w:tr w:rsidR="00572432" w:rsidRPr="009D6126" w:rsidTr="00F765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OFFIDA </w:t>
                  </w:r>
                  <w:proofErr w:type="spellStart"/>
                  <w:r w:rsidRPr="009D6126">
                    <w:rPr>
                      <w:color w:val="002060"/>
                    </w:rPr>
                    <w:t>A.S.D.</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 SAMBENEDETTESE </w:t>
                  </w:r>
                  <w:proofErr w:type="spellStart"/>
                  <w:r w:rsidRPr="009D6126">
                    <w:rPr>
                      <w:color w:val="002060"/>
                    </w:rPr>
                    <w:t>ACADEMsq.B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R</w:t>
                  </w:r>
                </w:p>
              </w:tc>
            </w:tr>
          </w:tbl>
          <w:p w:rsidR="00572432" w:rsidRPr="009D6126" w:rsidRDefault="00572432" w:rsidP="00F765D0">
            <w:pPr>
              <w:rPr>
                <w:color w:val="002060"/>
                <w:sz w:val="24"/>
                <w:szCs w:val="24"/>
              </w:rPr>
            </w:pPr>
          </w:p>
        </w:tc>
      </w:tr>
    </w:tbl>
    <w:p w:rsidR="00572432" w:rsidRPr="009D6126" w:rsidRDefault="00572432" w:rsidP="005724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572432" w:rsidRPr="009D6126" w:rsidTr="00F765D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C - 1 Giornata - A</w:t>
                  </w:r>
                </w:p>
              </w:tc>
            </w:tr>
            <w:tr w:rsidR="00572432" w:rsidRPr="009D6126" w:rsidTr="00F765D0">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SANT ANTONIO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ACQUASANTACALCIO 1971</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R</w:t>
                  </w:r>
                </w:p>
              </w:tc>
            </w:tr>
          </w:tbl>
          <w:p w:rsidR="00572432" w:rsidRPr="009D6126" w:rsidRDefault="00572432" w:rsidP="00F765D0">
            <w:pPr>
              <w:rPr>
                <w:color w:val="002060"/>
                <w:sz w:val="24"/>
                <w:szCs w:val="24"/>
              </w:rPr>
            </w:pPr>
          </w:p>
        </w:tc>
      </w:tr>
    </w:tbl>
    <w:p w:rsidR="00572432" w:rsidRDefault="00572432" w:rsidP="00572432">
      <w:pPr>
        <w:pStyle w:val="TITOLOPRINC"/>
        <w:spacing w:before="0" w:beforeAutospacing="0" w:after="0" w:afterAutospacing="0"/>
        <w:jc w:val="both"/>
        <w:rPr>
          <w:color w:val="002060"/>
          <w:sz w:val="28"/>
          <w:u w:val="single"/>
        </w:rPr>
      </w:pPr>
    </w:p>
    <w:p w:rsidR="002148E3" w:rsidRPr="009D6126" w:rsidRDefault="002148E3" w:rsidP="00572432">
      <w:pPr>
        <w:pStyle w:val="TITOLOPRINC"/>
        <w:spacing w:before="0" w:beforeAutospacing="0" w:after="0" w:afterAutospacing="0"/>
        <w:jc w:val="both"/>
        <w:rPr>
          <w:color w:val="002060"/>
          <w:sz w:val="28"/>
          <w:u w:val="single"/>
        </w:rPr>
      </w:pPr>
    </w:p>
    <w:p w:rsidR="00572432" w:rsidRPr="009D6126" w:rsidRDefault="00572432" w:rsidP="00572432">
      <w:pPr>
        <w:pStyle w:val="TITOLOCAMPIONATO"/>
        <w:shd w:val="clear" w:color="auto" w:fill="CCCCCC"/>
        <w:spacing w:before="80" w:after="40"/>
        <w:rPr>
          <w:color w:val="002060"/>
        </w:rPr>
      </w:pPr>
      <w:r w:rsidRPr="009D6126">
        <w:rPr>
          <w:color w:val="002060"/>
        </w:rPr>
        <w:lastRenderedPageBreak/>
        <w:t>PULCINI 2° anno A 7 autunno AP</w:t>
      </w:r>
    </w:p>
    <w:p w:rsidR="00572432" w:rsidRPr="009D6126" w:rsidRDefault="00572432" w:rsidP="00572432">
      <w:pPr>
        <w:pStyle w:val="breakline"/>
        <w:rPr>
          <w:color w:val="002060"/>
        </w:rPr>
      </w:pPr>
    </w:p>
    <w:p w:rsidR="00572432" w:rsidRPr="009D6126" w:rsidRDefault="00572432" w:rsidP="00572432">
      <w:pPr>
        <w:pStyle w:val="SOTTOTITOLOCAMPIONATO1"/>
        <w:rPr>
          <w:color w:val="002060"/>
        </w:rPr>
      </w:pPr>
      <w:r w:rsidRPr="009D6126">
        <w:rPr>
          <w:color w:val="002060"/>
        </w:rPr>
        <w:t>RISULTATI UFFICIALI GARE DEL 29/09/2019</w:t>
      </w:r>
    </w:p>
    <w:p w:rsidR="00572432" w:rsidRPr="009D6126" w:rsidRDefault="00572432" w:rsidP="00572432">
      <w:pPr>
        <w:pStyle w:val="SOTTOTITOLOCAMPIONATO20"/>
        <w:rPr>
          <w:color w:val="002060"/>
        </w:rPr>
      </w:pPr>
      <w:r w:rsidRPr="009D6126">
        <w:rPr>
          <w:color w:val="002060"/>
        </w:rPr>
        <w:t>Si trascrivono qui di seguito i risultati ufficiali delle gare disputate</w:t>
      </w:r>
    </w:p>
    <w:p w:rsidR="00572432" w:rsidRPr="009D6126" w:rsidRDefault="00572432" w:rsidP="005724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72432" w:rsidRPr="009D6126" w:rsidTr="00F765D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A - 1 Giornata - A</w:t>
                  </w:r>
                </w:p>
              </w:tc>
            </w:tr>
            <w:tr w:rsidR="00572432" w:rsidRPr="009D6126" w:rsidTr="00F765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UNIONE PIAZZA IMMACOLsq.B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SAMBENEDETTESE ACADEMY</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R</w:t>
                  </w:r>
                </w:p>
              </w:tc>
            </w:tr>
          </w:tbl>
          <w:p w:rsidR="00572432" w:rsidRPr="009D6126" w:rsidRDefault="00572432" w:rsidP="00F765D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B - 1 Giornata - A</w:t>
                  </w:r>
                </w:p>
              </w:tc>
            </w:tr>
            <w:tr w:rsidR="00572432" w:rsidRPr="009D6126" w:rsidTr="00F765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PORTO D ASCOLI S.R.L.sq.B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R</w:t>
                  </w:r>
                </w:p>
              </w:tc>
            </w:tr>
          </w:tbl>
          <w:p w:rsidR="00572432" w:rsidRPr="009D6126" w:rsidRDefault="00572432" w:rsidP="00F765D0">
            <w:pPr>
              <w:rPr>
                <w:color w:val="002060"/>
                <w:sz w:val="24"/>
                <w:szCs w:val="24"/>
              </w:rPr>
            </w:pPr>
          </w:p>
        </w:tc>
      </w:tr>
    </w:tbl>
    <w:p w:rsidR="00572432" w:rsidRPr="009D6126" w:rsidRDefault="00572432" w:rsidP="00572432">
      <w:pPr>
        <w:pStyle w:val="TITOLOPRINC"/>
        <w:spacing w:before="0" w:beforeAutospacing="0" w:after="0" w:afterAutospacing="0"/>
        <w:jc w:val="both"/>
        <w:rPr>
          <w:color w:val="002060"/>
          <w:sz w:val="28"/>
          <w:u w:val="single"/>
        </w:rPr>
      </w:pPr>
    </w:p>
    <w:p w:rsidR="00572432" w:rsidRPr="009D6126" w:rsidRDefault="00572432" w:rsidP="00572432">
      <w:pPr>
        <w:pStyle w:val="TITOLOCAMPIONATO"/>
        <w:shd w:val="clear" w:color="auto" w:fill="CCCCCC"/>
        <w:spacing w:before="80" w:after="40"/>
        <w:rPr>
          <w:color w:val="002060"/>
        </w:rPr>
      </w:pPr>
      <w:r w:rsidRPr="009D6126">
        <w:rPr>
          <w:color w:val="002060"/>
        </w:rPr>
        <w:t>PULCINI 1° ANNO a7 AUTUNNO -AP</w:t>
      </w:r>
    </w:p>
    <w:p w:rsidR="00572432" w:rsidRPr="009D6126" w:rsidRDefault="00572432" w:rsidP="00572432">
      <w:pPr>
        <w:pStyle w:val="breakline"/>
        <w:rPr>
          <w:color w:val="002060"/>
        </w:rPr>
      </w:pPr>
    </w:p>
    <w:p w:rsidR="00572432" w:rsidRPr="009D6126" w:rsidRDefault="00572432" w:rsidP="00572432">
      <w:pPr>
        <w:pStyle w:val="SOTTOTITOLOCAMPIONATO1"/>
        <w:rPr>
          <w:color w:val="002060"/>
        </w:rPr>
      </w:pPr>
      <w:r w:rsidRPr="009D6126">
        <w:rPr>
          <w:color w:val="002060"/>
        </w:rPr>
        <w:t>RISULTATI UFFICIALI GARE DEL 29/09/2019</w:t>
      </w:r>
    </w:p>
    <w:p w:rsidR="00572432" w:rsidRPr="009D6126" w:rsidRDefault="00572432" w:rsidP="00572432">
      <w:pPr>
        <w:pStyle w:val="SOTTOTITOLOCAMPIONATO20"/>
        <w:rPr>
          <w:color w:val="002060"/>
        </w:rPr>
      </w:pPr>
      <w:r w:rsidRPr="009D6126">
        <w:rPr>
          <w:color w:val="002060"/>
        </w:rPr>
        <w:t>Si trascrivono qui di seguito i risultati ufficiali delle gare disputate</w:t>
      </w:r>
    </w:p>
    <w:p w:rsidR="00572432" w:rsidRPr="009D6126" w:rsidRDefault="00572432" w:rsidP="0057243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572432" w:rsidRPr="009D6126" w:rsidTr="00F765D0">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A - 1 Giornata - A</w:t>
                  </w:r>
                </w:p>
              </w:tc>
            </w:tr>
            <w:tr w:rsidR="00572432" w:rsidRPr="009D6126" w:rsidTr="00F765D0">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SAMBENEDETTESE ACADEMY</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R</w:t>
                  </w:r>
                </w:p>
              </w:tc>
            </w:tr>
            <w:tr w:rsidR="00572432" w:rsidRPr="009D6126" w:rsidTr="00F765D0">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xml:space="preserve">OFFIDA </w:t>
                  </w:r>
                  <w:proofErr w:type="spellStart"/>
                  <w:r w:rsidRPr="009D6126">
                    <w:rPr>
                      <w:color w:val="002060"/>
                    </w:rP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R</w:t>
                  </w:r>
                </w:p>
              </w:tc>
            </w:tr>
          </w:tbl>
          <w:p w:rsidR="00572432" w:rsidRPr="009D6126" w:rsidRDefault="00572432" w:rsidP="00F765D0">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572432" w:rsidRPr="009D6126" w:rsidTr="00F765D0">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72432" w:rsidRPr="009D6126" w:rsidRDefault="00572432" w:rsidP="00F765D0">
                  <w:pPr>
                    <w:pStyle w:val="HEADERTABELLA"/>
                    <w:rPr>
                      <w:color w:val="002060"/>
                    </w:rPr>
                  </w:pPr>
                  <w:r w:rsidRPr="009D6126">
                    <w:rPr>
                      <w:color w:val="002060"/>
                    </w:rPr>
                    <w:t>GIRONE B - 1 Giornata - A</w:t>
                  </w:r>
                </w:p>
              </w:tc>
            </w:tr>
            <w:tr w:rsidR="00572432" w:rsidRPr="009D6126" w:rsidTr="00F765D0">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rPr>
                      <w:color w:val="002060"/>
                    </w:rPr>
                  </w:pPr>
                  <w:r w:rsidRPr="009D6126">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72432" w:rsidRPr="009D6126" w:rsidRDefault="00572432" w:rsidP="00F765D0">
                  <w:pPr>
                    <w:pStyle w:val="ROWTABELLA"/>
                    <w:jc w:val="center"/>
                    <w:rPr>
                      <w:color w:val="002060"/>
                    </w:rPr>
                  </w:pPr>
                  <w:r w:rsidRPr="009D6126">
                    <w:rPr>
                      <w:color w:val="002060"/>
                    </w:rPr>
                    <w:t>R</w:t>
                  </w:r>
                </w:p>
              </w:tc>
            </w:tr>
          </w:tbl>
          <w:p w:rsidR="00572432" w:rsidRPr="009D6126" w:rsidRDefault="00572432" w:rsidP="00F765D0">
            <w:pPr>
              <w:rPr>
                <w:color w:val="002060"/>
                <w:sz w:val="24"/>
                <w:szCs w:val="24"/>
              </w:rPr>
            </w:pPr>
          </w:p>
        </w:tc>
      </w:tr>
    </w:tbl>
    <w:p w:rsidR="00700F66" w:rsidRPr="009D6126" w:rsidRDefault="00700F66" w:rsidP="00D818CF">
      <w:pPr>
        <w:pStyle w:val="TITOLOPRINC"/>
        <w:spacing w:before="0" w:beforeAutospacing="0" w:after="0" w:afterAutospacing="0"/>
        <w:jc w:val="both"/>
        <w:rPr>
          <w:color w:val="002060"/>
          <w:sz w:val="28"/>
          <w:u w:val="single"/>
        </w:rPr>
      </w:pPr>
    </w:p>
    <w:p w:rsidR="00700F66" w:rsidRPr="009D6126" w:rsidRDefault="00700F66" w:rsidP="00D818CF">
      <w:pPr>
        <w:pStyle w:val="TITOLOPRINC"/>
        <w:spacing w:before="0" w:beforeAutospacing="0" w:after="0" w:afterAutospacing="0"/>
        <w:jc w:val="both"/>
        <w:rPr>
          <w:color w:val="002060"/>
          <w:sz w:val="28"/>
          <w:u w:val="single"/>
        </w:rPr>
      </w:pPr>
    </w:p>
    <w:p w:rsidR="00700F66" w:rsidRPr="009D6126" w:rsidRDefault="00700F66" w:rsidP="00700F66">
      <w:pPr>
        <w:pStyle w:val="TITOLOPRINC"/>
        <w:spacing w:before="0" w:beforeAutospacing="0" w:after="0" w:afterAutospacing="0"/>
        <w:jc w:val="both"/>
        <w:rPr>
          <w:color w:val="002060"/>
          <w:sz w:val="22"/>
        </w:rPr>
      </w:pPr>
      <w:r w:rsidRPr="009D6126">
        <w:rPr>
          <w:color w:val="002060"/>
          <w:sz w:val="22"/>
        </w:rPr>
        <w:t xml:space="preserve">Si comunica che i referti delle gare sopra indicate dovranno pervenire entro e non oltre VENERDÌ 11 OTTOBRE 2019. </w:t>
      </w:r>
    </w:p>
    <w:p w:rsidR="00700F66" w:rsidRPr="009D6126" w:rsidRDefault="00700F66" w:rsidP="00700F66">
      <w:pPr>
        <w:pStyle w:val="TITOLOPRINC"/>
        <w:spacing w:before="0" w:beforeAutospacing="0" w:after="0" w:afterAutospacing="0"/>
        <w:jc w:val="both"/>
        <w:rPr>
          <w:color w:val="002060"/>
          <w:sz w:val="22"/>
        </w:rPr>
      </w:pPr>
      <w:r w:rsidRPr="009D6126">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9D6126">
        <w:rPr>
          <w:color w:val="002060"/>
          <w:sz w:val="22"/>
        </w:rPr>
        <w:t>S.G.S.</w:t>
      </w:r>
      <w:proofErr w:type="spellEnd"/>
    </w:p>
    <w:p w:rsidR="00700F66" w:rsidRPr="009D6126" w:rsidRDefault="00700F66" w:rsidP="00D818CF">
      <w:pPr>
        <w:pStyle w:val="TITOLOPRINC"/>
        <w:spacing w:before="0" w:beforeAutospacing="0" w:after="0" w:afterAutospacing="0"/>
        <w:jc w:val="both"/>
        <w:rPr>
          <w:color w:val="002060"/>
          <w:sz w:val="28"/>
          <w:u w:val="single"/>
        </w:rPr>
      </w:pPr>
    </w:p>
    <w:p w:rsidR="00260109" w:rsidRPr="009D6126" w:rsidRDefault="00260109" w:rsidP="00D818CF">
      <w:pPr>
        <w:pStyle w:val="TITOLOPRINC"/>
        <w:spacing w:before="0" w:beforeAutospacing="0" w:after="0" w:afterAutospacing="0"/>
        <w:jc w:val="both"/>
        <w:rPr>
          <w:color w:val="002060"/>
          <w:sz w:val="28"/>
          <w:u w:val="single"/>
        </w:rPr>
      </w:pPr>
    </w:p>
    <w:p w:rsidR="00506B5F" w:rsidRPr="009D6126" w:rsidRDefault="00506B5F" w:rsidP="00506B5F">
      <w:pPr>
        <w:pStyle w:val="TITOLOCAMPIONATO"/>
        <w:shd w:val="clear" w:color="auto" w:fill="CCCCCC"/>
        <w:spacing w:before="0" w:beforeAutospacing="0" w:after="0" w:afterAutospacing="0"/>
        <w:rPr>
          <w:color w:val="002060"/>
        </w:rPr>
      </w:pPr>
      <w:bookmarkStart w:id="9" w:name="_Toc534815247"/>
      <w:bookmarkStart w:id="10" w:name="_Toc534816748"/>
      <w:bookmarkEnd w:id="8"/>
      <w:r w:rsidRPr="009D6126">
        <w:rPr>
          <w:color w:val="002060"/>
        </w:rPr>
        <w:t>AMATORI ASCOLI</w:t>
      </w:r>
    </w:p>
    <w:p w:rsidR="00506B5F" w:rsidRPr="009D6126" w:rsidRDefault="00506B5F" w:rsidP="00DD1F84">
      <w:pPr>
        <w:pStyle w:val="TITOLOPRINC"/>
        <w:spacing w:before="0" w:beforeAutospacing="0" w:after="0" w:afterAutospacing="0"/>
        <w:jc w:val="both"/>
        <w:rPr>
          <w:rFonts w:ascii="Courier New" w:hAnsi="Courier New" w:cs="Courier New"/>
          <w:b w:val="0"/>
          <w:color w:val="002060"/>
          <w:sz w:val="22"/>
          <w:szCs w:val="28"/>
        </w:rPr>
      </w:pPr>
    </w:p>
    <w:p w:rsidR="00506B5F" w:rsidRPr="009D6126" w:rsidRDefault="00AD77F8" w:rsidP="00506B5F">
      <w:pPr>
        <w:pStyle w:val="TITOLOPRINC"/>
        <w:jc w:val="left"/>
        <w:rPr>
          <w:color w:val="002060"/>
          <w:sz w:val="28"/>
          <w:u w:val="single"/>
        </w:rPr>
      </w:pPr>
      <w:bookmarkStart w:id="11" w:name="_Toc514253627"/>
      <w:r w:rsidRPr="009D6126">
        <w:rPr>
          <w:color w:val="002060"/>
          <w:sz w:val="28"/>
          <w:u w:val="single"/>
        </w:rPr>
        <w:t>TORNEO</w:t>
      </w:r>
      <w:r w:rsidR="00506B5F" w:rsidRPr="009D6126">
        <w:rPr>
          <w:color w:val="002060"/>
          <w:sz w:val="28"/>
          <w:u w:val="single"/>
        </w:rPr>
        <w:t xml:space="preserve"> AMATORI CALCIO A 11 2019-2020</w:t>
      </w:r>
    </w:p>
    <w:p w:rsidR="00506B5F" w:rsidRPr="009D6126" w:rsidRDefault="00AD77F8" w:rsidP="00506B5F">
      <w:pPr>
        <w:pStyle w:val="TITOLOPRINC"/>
        <w:spacing w:before="0" w:beforeAutospacing="0" w:after="0" w:afterAutospacing="0"/>
        <w:jc w:val="left"/>
        <w:rPr>
          <w:b w:val="0"/>
          <w:color w:val="002060"/>
          <w:sz w:val="22"/>
        </w:rPr>
      </w:pPr>
      <w:r w:rsidRPr="009D6126">
        <w:rPr>
          <w:b w:val="0"/>
          <w:color w:val="002060"/>
          <w:sz w:val="22"/>
        </w:rPr>
        <w:t>Si trasmette di seguito la composizione dei gironi del Torneo Amatori Calcio a 11:</w:t>
      </w:r>
    </w:p>
    <w:p w:rsidR="00506B5F" w:rsidRPr="009D6126" w:rsidRDefault="00506B5F" w:rsidP="00506B5F">
      <w:pPr>
        <w:pStyle w:val="TITOLOPRINC"/>
        <w:spacing w:before="0" w:beforeAutospacing="0" w:after="0" w:afterAutospacing="0"/>
        <w:jc w:val="left"/>
        <w:rPr>
          <w:color w:val="002060"/>
          <w:sz w:val="28"/>
          <w:highlight w:val="yellow"/>
          <w:u w:val="single"/>
        </w:rPr>
      </w:pPr>
    </w:p>
    <w:p w:rsidR="00AD77F8" w:rsidRPr="009D6126" w:rsidRDefault="00AD77F8" w:rsidP="00AD77F8">
      <w:pPr>
        <w:pStyle w:val="TITOLOPRINC"/>
        <w:spacing w:before="0" w:beforeAutospacing="0" w:after="0" w:afterAutospacing="0"/>
        <w:jc w:val="left"/>
        <w:rPr>
          <w:rFonts w:ascii="Courier New" w:hAnsi="Courier New" w:cs="Courier New"/>
          <w:color w:val="002060"/>
          <w:sz w:val="22"/>
        </w:rPr>
      </w:pPr>
      <w:r w:rsidRPr="009D6126">
        <w:rPr>
          <w:rFonts w:ascii="Courier New" w:hAnsi="Courier New" w:cs="Courier New"/>
          <w:color w:val="002060"/>
          <w:sz w:val="22"/>
        </w:rPr>
        <w:t>GIRONE A</w:t>
      </w:r>
    </w:p>
    <w:p w:rsidR="00AD77F8" w:rsidRPr="009D6126" w:rsidRDefault="00AD77F8" w:rsidP="00AD77F8">
      <w:pPr>
        <w:pStyle w:val="TITOLOPRINC"/>
        <w:spacing w:before="0" w:beforeAutospacing="0" w:after="0" w:afterAutospacing="0"/>
        <w:jc w:val="left"/>
        <w:rPr>
          <w:rFonts w:ascii="Courier New" w:hAnsi="Courier New" w:cs="Courier New"/>
          <w:b w:val="0"/>
          <w:color w:val="002060"/>
          <w:sz w:val="22"/>
        </w:rPr>
      </w:pPr>
      <w:r w:rsidRPr="009D6126">
        <w:rPr>
          <w:rFonts w:ascii="Courier New" w:hAnsi="Courier New" w:cs="Courier New"/>
          <w:b w:val="0"/>
          <w:color w:val="002060"/>
          <w:sz w:val="22"/>
        </w:rPr>
        <w:t xml:space="preserve">933282 </w:t>
      </w:r>
      <w:proofErr w:type="spellStart"/>
      <w:r w:rsidRPr="009D6126">
        <w:rPr>
          <w:rFonts w:ascii="Courier New" w:hAnsi="Courier New" w:cs="Courier New"/>
          <w:b w:val="0"/>
          <w:color w:val="002060"/>
          <w:sz w:val="22"/>
        </w:rPr>
        <w:t>A.S.D.</w:t>
      </w:r>
      <w:proofErr w:type="spellEnd"/>
      <w:r w:rsidRPr="009D6126">
        <w:rPr>
          <w:rFonts w:ascii="Courier New" w:hAnsi="Courier New" w:cs="Courier New"/>
          <w:b w:val="0"/>
          <w:color w:val="002060"/>
          <w:sz w:val="22"/>
        </w:rPr>
        <w:t xml:space="preserve"> CALCIO CENTO 2010         </w:t>
      </w:r>
    </w:p>
    <w:p w:rsidR="00AD77F8" w:rsidRPr="009D6126" w:rsidRDefault="00AD77F8" w:rsidP="00AD77F8">
      <w:pPr>
        <w:pStyle w:val="TITOLOPRINC"/>
        <w:spacing w:before="0" w:beforeAutospacing="0" w:after="0" w:afterAutospacing="0"/>
        <w:jc w:val="left"/>
        <w:rPr>
          <w:rFonts w:ascii="Courier New" w:hAnsi="Courier New" w:cs="Courier New"/>
          <w:b w:val="0"/>
          <w:color w:val="002060"/>
          <w:sz w:val="22"/>
        </w:rPr>
      </w:pPr>
      <w:r w:rsidRPr="009D6126">
        <w:rPr>
          <w:rFonts w:ascii="Courier New" w:hAnsi="Courier New" w:cs="Courier New"/>
          <w:b w:val="0"/>
          <w:color w:val="002060"/>
          <w:sz w:val="22"/>
        </w:rPr>
        <w:t xml:space="preserve">950205 </w:t>
      </w:r>
      <w:proofErr w:type="spellStart"/>
      <w:r w:rsidRPr="009D6126">
        <w:rPr>
          <w:rFonts w:ascii="Courier New" w:hAnsi="Courier New" w:cs="Courier New"/>
          <w:b w:val="0"/>
          <w:color w:val="002060"/>
          <w:sz w:val="22"/>
        </w:rPr>
        <w:t>A.S.D.</w:t>
      </w:r>
      <w:proofErr w:type="spellEnd"/>
      <w:r w:rsidRPr="009D6126">
        <w:rPr>
          <w:rFonts w:ascii="Courier New" w:hAnsi="Courier New" w:cs="Courier New"/>
          <w:b w:val="0"/>
          <w:color w:val="002060"/>
          <w:sz w:val="22"/>
        </w:rPr>
        <w:t xml:space="preserve"> CMC AMATORI SANT OMERO    </w:t>
      </w:r>
    </w:p>
    <w:p w:rsidR="00AD77F8" w:rsidRPr="009D6126" w:rsidRDefault="00AD77F8" w:rsidP="00AD77F8">
      <w:pPr>
        <w:pStyle w:val="TITOLOPRINC"/>
        <w:spacing w:before="0" w:beforeAutospacing="0" w:after="0" w:afterAutospacing="0"/>
        <w:jc w:val="left"/>
        <w:rPr>
          <w:rFonts w:ascii="Courier New" w:hAnsi="Courier New" w:cs="Courier New"/>
          <w:b w:val="0"/>
          <w:color w:val="002060"/>
          <w:sz w:val="22"/>
        </w:rPr>
      </w:pPr>
      <w:r w:rsidRPr="009D6126">
        <w:rPr>
          <w:rFonts w:ascii="Courier New" w:hAnsi="Courier New" w:cs="Courier New"/>
          <w:b w:val="0"/>
          <w:color w:val="002060"/>
          <w:sz w:val="22"/>
        </w:rPr>
        <w:t xml:space="preserve">931563 </w:t>
      </w:r>
      <w:proofErr w:type="spellStart"/>
      <w:r w:rsidRPr="009D6126">
        <w:rPr>
          <w:rFonts w:ascii="Courier New" w:hAnsi="Courier New" w:cs="Courier New"/>
          <w:b w:val="0"/>
          <w:color w:val="002060"/>
          <w:sz w:val="22"/>
        </w:rPr>
        <w:t>A.S.D.</w:t>
      </w:r>
      <w:proofErr w:type="spellEnd"/>
      <w:r w:rsidRPr="009D6126">
        <w:rPr>
          <w:rFonts w:ascii="Courier New" w:hAnsi="Courier New" w:cs="Courier New"/>
          <w:b w:val="0"/>
          <w:color w:val="002060"/>
          <w:sz w:val="22"/>
        </w:rPr>
        <w:t xml:space="preserve"> DON GROSSI VALTESINO      </w:t>
      </w:r>
    </w:p>
    <w:p w:rsidR="00AD77F8" w:rsidRPr="00602717" w:rsidRDefault="00AD77F8" w:rsidP="00AD77F8">
      <w:pPr>
        <w:pStyle w:val="TITOLOPRINC"/>
        <w:spacing w:before="0" w:beforeAutospacing="0" w:after="0" w:afterAutospacing="0"/>
        <w:jc w:val="left"/>
        <w:rPr>
          <w:rFonts w:ascii="Courier New" w:hAnsi="Courier New" w:cs="Courier New"/>
          <w:b w:val="0"/>
          <w:color w:val="002060"/>
          <w:sz w:val="22"/>
          <w:lang w:val="en-US"/>
        </w:rPr>
      </w:pPr>
      <w:r w:rsidRPr="00602717">
        <w:rPr>
          <w:rFonts w:ascii="Courier New" w:hAnsi="Courier New" w:cs="Courier New"/>
          <w:b w:val="0"/>
          <w:color w:val="002060"/>
          <w:sz w:val="22"/>
          <w:lang w:val="en-US"/>
        </w:rPr>
        <w:t xml:space="preserve">700041 S.S.   MARINER                   </w:t>
      </w:r>
    </w:p>
    <w:p w:rsidR="00AD77F8" w:rsidRPr="009D6126" w:rsidRDefault="00AD77F8" w:rsidP="00AD77F8">
      <w:pPr>
        <w:pStyle w:val="TITOLOPRINC"/>
        <w:spacing w:before="0" w:beforeAutospacing="0" w:after="0" w:afterAutospacing="0"/>
        <w:jc w:val="left"/>
        <w:rPr>
          <w:rFonts w:ascii="Courier New" w:hAnsi="Courier New" w:cs="Courier New"/>
          <w:b w:val="0"/>
          <w:color w:val="002060"/>
          <w:sz w:val="22"/>
        </w:rPr>
      </w:pPr>
      <w:r w:rsidRPr="00602717">
        <w:rPr>
          <w:rFonts w:ascii="Courier New" w:hAnsi="Courier New" w:cs="Courier New"/>
          <w:b w:val="0"/>
          <w:color w:val="002060"/>
          <w:sz w:val="22"/>
          <w:lang w:val="en-US"/>
        </w:rPr>
        <w:t xml:space="preserve"> 34400 S.P.   </w:t>
      </w:r>
      <w:r w:rsidRPr="009D6126">
        <w:rPr>
          <w:rFonts w:ascii="Courier New" w:hAnsi="Courier New" w:cs="Courier New"/>
          <w:b w:val="0"/>
          <w:color w:val="002060"/>
          <w:sz w:val="22"/>
        </w:rPr>
        <w:t xml:space="preserve">OFFIDA </w:t>
      </w:r>
      <w:proofErr w:type="spellStart"/>
      <w:r w:rsidRPr="009D6126">
        <w:rPr>
          <w:rFonts w:ascii="Courier New" w:hAnsi="Courier New" w:cs="Courier New"/>
          <w:b w:val="0"/>
          <w:color w:val="002060"/>
          <w:sz w:val="22"/>
        </w:rPr>
        <w:t>A.S.D.</w:t>
      </w:r>
      <w:proofErr w:type="spellEnd"/>
      <w:r w:rsidRPr="009D6126">
        <w:rPr>
          <w:rFonts w:ascii="Courier New" w:hAnsi="Courier New" w:cs="Courier New"/>
          <w:b w:val="0"/>
          <w:color w:val="002060"/>
          <w:sz w:val="22"/>
        </w:rPr>
        <w:t xml:space="preserve">             </w:t>
      </w:r>
    </w:p>
    <w:p w:rsidR="00AD77F8" w:rsidRPr="009D6126" w:rsidRDefault="00AD77F8" w:rsidP="00AD77F8">
      <w:pPr>
        <w:pStyle w:val="TITOLOPRINC"/>
        <w:spacing w:before="0" w:beforeAutospacing="0" w:after="0" w:afterAutospacing="0"/>
        <w:jc w:val="left"/>
        <w:rPr>
          <w:rFonts w:ascii="Courier New" w:hAnsi="Courier New" w:cs="Courier New"/>
          <w:b w:val="0"/>
          <w:color w:val="002060"/>
          <w:sz w:val="22"/>
        </w:rPr>
      </w:pPr>
      <w:r w:rsidRPr="009D6126">
        <w:rPr>
          <w:rFonts w:ascii="Courier New" w:hAnsi="Courier New" w:cs="Courier New"/>
          <w:b w:val="0"/>
          <w:color w:val="002060"/>
          <w:sz w:val="22"/>
        </w:rPr>
        <w:t xml:space="preserve">949993 </w:t>
      </w:r>
      <w:proofErr w:type="spellStart"/>
      <w:r w:rsidRPr="009D6126">
        <w:rPr>
          <w:rFonts w:ascii="Courier New" w:hAnsi="Courier New" w:cs="Courier New"/>
          <w:b w:val="0"/>
          <w:color w:val="002060"/>
          <w:sz w:val="22"/>
        </w:rPr>
        <w:t>A.S.D.</w:t>
      </w:r>
      <w:proofErr w:type="spellEnd"/>
      <w:r w:rsidRPr="009D6126">
        <w:rPr>
          <w:rFonts w:ascii="Courier New" w:hAnsi="Courier New" w:cs="Courier New"/>
          <w:b w:val="0"/>
          <w:color w:val="002060"/>
          <w:sz w:val="22"/>
        </w:rPr>
        <w:t xml:space="preserve"> PORTO UNITED              </w:t>
      </w:r>
    </w:p>
    <w:p w:rsidR="00AD77F8" w:rsidRPr="00602717" w:rsidRDefault="00AD77F8" w:rsidP="00AD77F8">
      <w:pPr>
        <w:pStyle w:val="TITOLOPRINC"/>
        <w:spacing w:before="0" w:beforeAutospacing="0" w:after="0" w:afterAutospacing="0"/>
        <w:jc w:val="left"/>
        <w:rPr>
          <w:rFonts w:ascii="Courier New" w:hAnsi="Courier New" w:cs="Courier New"/>
          <w:b w:val="0"/>
          <w:color w:val="002060"/>
          <w:sz w:val="22"/>
          <w:lang w:val="en-US"/>
        </w:rPr>
      </w:pPr>
      <w:r w:rsidRPr="00602717">
        <w:rPr>
          <w:rFonts w:ascii="Courier New" w:hAnsi="Courier New" w:cs="Courier New"/>
          <w:b w:val="0"/>
          <w:color w:val="002060"/>
          <w:sz w:val="22"/>
          <w:lang w:val="en-US"/>
        </w:rPr>
        <w:t xml:space="preserve">919358 ASD.C. REAL CUPRENSE             </w:t>
      </w:r>
    </w:p>
    <w:p w:rsidR="00AD77F8" w:rsidRPr="00602717" w:rsidRDefault="00AD77F8" w:rsidP="00AD77F8">
      <w:pPr>
        <w:pStyle w:val="TITOLOPRINC"/>
        <w:spacing w:before="0" w:beforeAutospacing="0" w:after="0" w:afterAutospacing="0"/>
        <w:jc w:val="left"/>
        <w:rPr>
          <w:rFonts w:ascii="Courier New" w:hAnsi="Courier New" w:cs="Courier New"/>
          <w:b w:val="0"/>
          <w:color w:val="002060"/>
          <w:sz w:val="22"/>
          <w:lang w:val="en-US"/>
        </w:rPr>
      </w:pPr>
      <w:r w:rsidRPr="00602717">
        <w:rPr>
          <w:rFonts w:ascii="Courier New" w:hAnsi="Courier New" w:cs="Courier New"/>
          <w:b w:val="0"/>
          <w:color w:val="002060"/>
          <w:sz w:val="22"/>
          <w:lang w:val="en-US"/>
        </w:rPr>
        <w:t xml:space="preserve">946162 A.S.D. REAL FEFO                 </w:t>
      </w:r>
    </w:p>
    <w:p w:rsidR="00AD77F8" w:rsidRPr="00602717" w:rsidRDefault="00AD77F8" w:rsidP="00AD77F8">
      <w:pPr>
        <w:pStyle w:val="TITOLOPRINC"/>
        <w:spacing w:before="0" w:beforeAutospacing="0" w:after="0" w:afterAutospacing="0"/>
        <w:jc w:val="left"/>
        <w:rPr>
          <w:rFonts w:ascii="Courier New" w:hAnsi="Courier New" w:cs="Courier New"/>
          <w:b w:val="0"/>
          <w:color w:val="002060"/>
          <w:sz w:val="22"/>
          <w:lang w:val="en-US"/>
        </w:rPr>
      </w:pPr>
      <w:r w:rsidRPr="00602717">
        <w:rPr>
          <w:rFonts w:ascii="Courier New" w:hAnsi="Courier New" w:cs="Courier New"/>
          <w:b w:val="0"/>
          <w:color w:val="002060"/>
          <w:sz w:val="22"/>
          <w:lang w:val="en-US"/>
        </w:rPr>
        <w:t xml:space="preserve">943035 A.S.D. REAL VIRTUS PAGLIARE      </w:t>
      </w:r>
    </w:p>
    <w:p w:rsidR="00AD77F8" w:rsidRPr="009D6126" w:rsidRDefault="00AD77F8" w:rsidP="00AD77F8">
      <w:pPr>
        <w:pStyle w:val="TITOLOPRINC"/>
        <w:spacing w:before="0" w:beforeAutospacing="0" w:after="0" w:afterAutospacing="0"/>
        <w:jc w:val="left"/>
        <w:rPr>
          <w:rFonts w:ascii="Courier New" w:hAnsi="Courier New" w:cs="Courier New"/>
          <w:b w:val="0"/>
          <w:color w:val="002060"/>
          <w:sz w:val="22"/>
        </w:rPr>
      </w:pPr>
      <w:r w:rsidRPr="009D6126">
        <w:rPr>
          <w:rFonts w:ascii="Courier New" w:hAnsi="Courier New" w:cs="Courier New"/>
          <w:b w:val="0"/>
          <w:color w:val="002060"/>
          <w:sz w:val="22"/>
        </w:rPr>
        <w:t xml:space="preserve">936126 </w:t>
      </w:r>
      <w:proofErr w:type="spellStart"/>
      <w:r w:rsidRPr="009D6126">
        <w:rPr>
          <w:rFonts w:ascii="Courier New" w:hAnsi="Courier New" w:cs="Courier New"/>
          <w:b w:val="0"/>
          <w:color w:val="002060"/>
          <w:sz w:val="22"/>
        </w:rPr>
        <w:t>A.S.D.</w:t>
      </w:r>
      <w:proofErr w:type="spellEnd"/>
      <w:r w:rsidRPr="009D6126">
        <w:rPr>
          <w:rFonts w:ascii="Courier New" w:hAnsi="Courier New" w:cs="Courier New"/>
          <w:b w:val="0"/>
          <w:color w:val="002060"/>
          <w:sz w:val="22"/>
        </w:rPr>
        <w:t xml:space="preserve"> SPORTING GROTTAMMARE      </w:t>
      </w:r>
    </w:p>
    <w:p w:rsidR="00AD77F8" w:rsidRPr="009D6126" w:rsidRDefault="00AD77F8" w:rsidP="00AD77F8">
      <w:pPr>
        <w:pStyle w:val="TITOLOPRINC"/>
        <w:spacing w:before="0" w:beforeAutospacing="0" w:after="0" w:afterAutospacing="0"/>
        <w:jc w:val="left"/>
        <w:rPr>
          <w:rFonts w:ascii="Courier New" w:hAnsi="Courier New" w:cs="Courier New"/>
          <w:b w:val="0"/>
          <w:color w:val="002060"/>
          <w:sz w:val="22"/>
        </w:rPr>
      </w:pPr>
      <w:r w:rsidRPr="009D6126">
        <w:rPr>
          <w:rFonts w:ascii="Courier New" w:hAnsi="Courier New" w:cs="Courier New"/>
          <w:b w:val="0"/>
          <w:color w:val="002060"/>
          <w:sz w:val="22"/>
        </w:rPr>
        <w:t xml:space="preserve">916417 </w:t>
      </w:r>
      <w:proofErr w:type="spellStart"/>
      <w:r w:rsidRPr="009D6126">
        <w:rPr>
          <w:rFonts w:ascii="Courier New" w:hAnsi="Courier New" w:cs="Courier New"/>
          <w:b w:val="0"/>
          <w:color w:val="002060"/>
          <w:sz w:val="22"/>
        </w:rPr>
        <w:t>S.S.D.</w:t>
      </w:r>
      <w:proofErr w:type="spellEnd"/>
      <w:r w:rsidRPr="009D6126">
        <w:rPr>
          <w:rFonts w:ascii="Courier New" w:hAnsi="Courier New" w:cs="Courier New"/>
          <w:b w:val="0"/>
          <w:color w:val="002060"/>
          <w:sz w:val="22"/>
        </w:rPr>
        <w:t xml:space="preserve"> VIS CENTOBUCHI   </w:t>
      </w:r>
    </w:p>
    <w:p w:rsidR="00AD77F8" w:rsidRPr="009D6126" w:rsidRDefault="00AD77F8" w:rsidP="00AD77F8">
      <w:pPr>
        <w:pStyle w:val="TITOLOPRINC"/>
        <w:spacing w:before="0" w:beforeAutospacing="0" w:after="0" w:afterAutospacing="0"/>
        <w:jc w:val="left"/>
        <w:rPr>
          <w:rFonts w:ascii="Courier New" w:hAnsi="Courier New" w:cs="Courier New"/>
          <w:b w:val="0"/>
          <w:color w:val="002060"/>
          <w:sz w:val="22"/>
        </w:rPr>
      </w:pPr>
    </w:p>
    <w:p w:rsidR="00AD77F8" w:rsidRPr="009D6126" w:rsidRDefault="00AD77F8" w:rsidP="00AD77F8">
      <w:pPr>
        <w:pStyle w:val="TITOLOPRINC"/>
        <w:spacing w:before="0" w:beforeAutospacing="0" w:after="0" w:afterAutospacing="0"/>
        <w:jc w:val="left"/>
        <w:rPr>
          <w:rFonts w:ascii="Courier New" w:hAnsi="Courier New" w:cs="Courier New"/>
          <w:color w:val="002060"/>
          <w:sz w:val="22"/>
        </w:rPr>
      </w:pPr>
      <w:r w:rsidRPr="009D6126">
        <w:rPr>
          <w:rFonts w:ascii="Courier New" w:hAnsi="Courier New" w:cs="Courier New"/>
          <w:color w:val="002060"/>
          <w:sz w:val="22"/>
        </w:rPr>
        <w:t>GIRONE B</w:t>
      </w:r>
    </w:p>
    <w:p w:rsidR="00AD77F8" w:rsidRPr="009D6126" w:rsidRDefault="00AD77F8" w:rsidP="00AD77F8">
      <w:pPr>
        <w:pStyle w:val="TITOLOPRINC"/>
        <w:spacing w:before="0" w:beforeAutospacing="0" w:after="0" w:afterAutospacing="0"/>
        <w:jc w:val="left"/>
        <w:rPr>
          <w:rFonts w:ascii="Courier New" w:hAnsi="Courier New" w:cs="Courier New"/>
          <w:b w:val="0"/>
          <w:color w:val="002060"/>
          <w:sz w:val="22"/>
        </w:rPr>
      </w:pPr>
      <w:r w:rsidRPr="009D6126">
        <w:rPr>
          <w:rFonts w:ascii="Courier New" w:hAnsi="Courier New" w:cs="Courier New"/>
          <w:b w:val="0"/>
          <w:color w:val="002060"/>
          <w:sz w:val="22"/>
        </w:rPr>
        <w:t xml:space="preserve">949631 </w:t>
      </w:r>
      <w:proofErr w:type="spellStart"/>
      <w:r w:rsidRPr="009D6126">
        <w:rPr>
          <w:rFonts w:ascii="Courier New" w:hAnsi="Courier New" w:cs="Courier New"/>
          <w:b w:val="0"/>
          <w:color w:val="002060"/>
          <w:sz w:val="22"/>
        </w:rPr>
        <w:t>A.S.D.</w:t>
      </w:r>
      <w:proofErr w:type="spellEnd"/>
      <w:r w:rsidRPr="009D6126">
        <w:rPr>
          <w:rFonts w:ascii="Courier New" w:hAnsi="Courier New" w:cs="Courier New"/>
          <w:b w:val="0"/>
          <w:color w:val="002060"/>
          <w:sz w:val="22"/>
        </w:rPr>
        <w:t xml:space="preserve"> ALESSI LIBEROSPORT ASCOLI </w:t>
      </w:r>
    </w:p>
    <w:p w:rsidR="00AD77F8" w:rsidRPr="009D6126" w:rsidRDefault="00AD77F8" w:rsidP="00AD77F8">
      <w:pPr>
        <w:pStyle w:val="TITOLOPRINC"/>
        <w:spacing w:before="0" w:beforeAutospacing="0" w:after="0" w:afterAutospacing="0"/>
        <w:jc w:val="left"/>
        <w:rPr>
          <w:rFonts w:ascii="Courier New" w:hAnsi="Courier New" w:cs="Courier New"/>
          <w:b w:val="0"/>
          <w:color w:val="002060"/>
          <w:sz w:val="22"/>
        </w:rPr>
      </w:pPr>
      <w:r w:rsidRPr="009D6126">
        <w:rPr>
          <w:rFonts w:ascii="Courier New" w:hAnsi="Courier New" w:cs="Courier New"/>
          <w:b w:val="0"/>
          <w:color w:val="002060"/>
          <w:sz w:val="22"/>
        </w:rPr>
        <w:t xml:space="preserve">936668 ASD    FC AMATORI MOZZANO        </w:t>
      </w:r>
    </w:p>
    <w:p w:rsidR="00AD77F8" w:rsidRPr="009D6126" w:rsidRDefault="00AD77F8" w:rsidP="00AD77F8">
      <w:pPr>
        <w:pStyle w:val="TITOLOPRINC"/>
        <w:spacing w:before="0" w:beforeAutospacing="0" w:after="0" w:afterAutospacing="0"/>
        <w:jc w:val="left"/>
        <w:rPr>
          <w:rFonts w:ascii="Courier New" w:hAnsi="Courier New" w:cs="Courier New"/>
          <w:b w:val="0"/>
          <w:color w:val="002060"/>
          <w:sz w:val="22"/>
        </w:rPr>
      </w:pPr>
      <w:r w:rsidRPr="009D6126">
        <w:rPr>
          <w:rFonts w:ascii="Courier New" w:hAnsi="Courier New" w:cs="Courier New"/>
          <w:b w:val="0"/>
          <w:color w:val="002060"/>
          <w:sz w:val="22"/>
        </w:rPr>
        <w:t xml:space="preserve">918300 S.S.   LE TORRI                  </w:t>
      </w:r>
    </w:p>
    <w:p w:rsidR="002743C4" w:rsidRDefault="00FA48C0" w:rsidP="00AD77F8">
      <w:pPr>
        <w:pStyle w:val="TITOLOPRINC"/>
        <w:spacing w:before="0" w:beforeAutospacing="0" w:after="0" w:afterAutospacing="0"/>
        <w:jc w:val="left"/>
        <w:rPr>
          <w:rFonts w:ascii="Courier New" w:hAnsi="Courier New" w:cs="Courier New"/>
          <w:b w:val="0"/>
          <w:color w:val="002060"/>
          <w:sz w:val="22"/>
        </w:rPr>
      </w:pPr>
      <w:r>
        <w:rPr>
          <w:rFonts w:ascii="Courier New" w:hAnsi="Courier New" w:cs="Courier New"/>
          <w:b w:val="0"/>
          <w:color w:val="002060"/>
          <w:sz w:val="22"/>
        </w:rPr>
        <w:t xml:space="preserve"> </w:t>
      </w:r>
      <w:r w:rsidR="002743C4" w:rsidRPr="002743C4">
        <w:rPr>
          <w:rFonts w:ascii="Courier New" w:hAnsi="Courier New" w:cs="Courier New"/>
          <w:b w:val="0"/>
          <w:color w:val="002060"/>
          <w:sz w:val="22"/>
        </w:rPr>
        <w:t xml:space="preserve">72906 </w:t>
      </w:r>
      <w:proofErr w:type="spellStart"/>
      <w:r w:rsidR="002743C4" w:rsidRPr="002743C4">
        <w:rPr>
          <w:rFonts w:ascii="Courier New" w:hAnsi="Courier New" w:cs="Courier New"/>
          <w:b w:val="0"/>
          <w:color w:val="002060"/>
          <w:sz w:val="22"/>
        </w:rPr>
        <w:t>S.S.D.</w:t>
      </w:r>
      <w:proofErr w:type="spellEnd"/>
      <w:r w:rsidR="002743C4" w:rsidRPr="002743C4">
        <w:rPr>
          <w:rFonts w:ascii="Courier New" w:hAnsi="Courier New" w:cs="Courier New"/>
          <w:b w:val="0"/>
          <w:color w:val="002060"/>
          <w:sz w:val="22"/>
        </w:rPr>
        <w:t xml:space="preserve"> MONTICELLI CALCIO </w:t>
      </w:r>
      <w:proofErr w:type="spellStart"/>
      <w:r w:rsidR="002743C4" w:rsidRPr="002743C4">
        <w:rPr>
          <w:rFonts w:ascii="Courier New" w:hAnsi="Courier New" w:cs="Courier New"/>
          <w:b w:val="0"/>
          <w:color w:val="002060"/>
          <w:sz w:val="22"/>
        </w:rPr>
        <w:t>S.R.L.</w:t>
      </w:r>
      <w:proofErr w:type="spellEnd"/>
    </w:p>
    <w:p w:rsidR="00AD77F8" w:rsidRPr="00602717" w:rsidRDefault="00AD77F8" w:rsidP="00AD77F8">
      <w:pPr>
        <w:pStyle w:val="TITOLOPRINC"/>
        <w:spacing w:before="0" w:beforeAutospacing="0" w:after="0" w:afterAutospacing="0"/>
        <w:jc w:val="left"/>
        <w:rPr>
          <w:rFonts w:ascii="Courier New" w:hAnsi="Courier New" w:cs="Courier New"/>
          <w:b w:val="0"/>
          <w:color w:val="002060"/>
          <w:sz w:val="22"/>
          <w:lang w:val="en-US"/>
        </w:rPr>
      </w:pPr>
      <w:r w:rsidRPr="00602717">
        <w:rPr>
          <w:rFonts w:ascii="Courier New" w:hAnsi="Courier New" w:cs="Courier New"/>
          <w:b w:val="0"/>
          <w:color w:val="002060"/>
          <w:sz w:val="22"/>
          <w:lang w:val="en-US"/>
        </w:rPr>
        <w:t xml:space="preserve">941403 A.S.D. NEW TEAM AMATORI          </w:t>
      </w:r>
    </w:p>
    <w:p w:rsidR="00AD77F8" w:rsidRPr="00602717" w:rsidRDefault="00AD77F8" w:rsidP="00AD77F8">
      <w:pPr>
        <w:pStyle w:val="TITOLOPRINC"/>
        <w:spacing w:before="0" w:beforeAutospacing="0" w:after="0" w:afterAutospacing="0"/>
        <w:jc w:val="left"/>
        <w:rPr>
          <w:rFonts w:ascii="Courier New" w:hAnsi="Courier New" w:cs="Courier New"/>
          <w:b w:val="0"/>
          <w:color w:val="002060"/>
          <w:sz w:val="22"/>
          <w:lang w:val="en-US"/>
        </w:rPr>
      </w:pPr>
      <w:r w:rsidRPr="00602717">
        <w:rPr>
          <w:rFonts w:ascii="Courier New" w:hAnsi="Courier New" w:cs="Courier New"/>
          <w:b w:val="0"/>
          <w:color w:val="002060"/>
          <w:sz w:val="22"/>
          <w:lang w:val="en-US"/>
        </w:rPr>
        <w:lastRenderedPageBreak/>
        <w:t xml:space="preserve">948360 A.S.D. OLD CLUB R3 V. MATTONI    </w:t>
      </w:r>
    </w:p>
    <w:p w:rsidR="00AD77F8" w:rsidRPr="009D6126" w:rsidRDefault="00AD77F8" w:rsidP="00AD77F8">
      <w:pPr>
        <w:pStyle w:val="TITOLOPRINC"/>
        <w:spacing w:before="0" w:beforeAutospacing="0" w:after="0" w:afterAutospacing="0"/>
        <w:jc w:val="left"/>
        <w:rPr>
          <w:rFonts w:ascii="Courier New" w:hAnsi="Courier New" w:cs="Courier New"/>
          <w:b w:val="0"/>
          <w:color w:val="002060"/>
          <w:sz w:val="22"/>
        </w:rPr>
      </w:pPr>
      <w:r w:rsidRPr="009D6126">
        <w:rPr>
          <w:rFonts w:ascii="Courier New" w:hAnsi="Courier New" w:cs="Courier New"/>
          <w:b w:val="0"/>
          <w:color w:val="002060"/>
          <w:sz w:val="22"/>
        </w:rPr>
        <w:t xml:space="preserve">910308 </w:t>
      </w:r>
      <w:proofErr w:type="spellStart"/>
      <w:r w:rsidRPr="009D6126">
        <w:rPr>
          <w:rFonts w:ascii="Courier New" w:hAnsi="Courier New" w:cs="Courier New"/>
          <w:b w:val="0"/>
          <w:color w:val="002060"/>
          <w:sz w:val="22"/>
        </w:rPr>
        <w:t>A.S.D.</w:t>
      </w:r>
      <w:proofErr w:type="spellEnd"/>
      <w:r w:rsidRPr="009D6126">
        <w:rPr>
          <w:rFonts w:ascii="Courier New" w:hAnsi="Courier New" w:cs="Courier New"/>
          <w:b w:val="0"/>
          <w:color w:val="002060"/>
          <w:sz w:val="22"/>
        </w:rPr>
        <w:t xml:space="preserve"> PORTA ROMANA              </w:t>
      </w:r>
    </w:p>
    <w:p w:rsidR="00AD77F8" w:rsidRPr="009D6126" w:rsidRDefault="00AD77F8" w:rsidP="00AD77F8">
      <w:pPr>
        <w:pStyle w:val="TITOLOPRINC"/>
        <w:spacing w:before="0" w:beforeAutospacing="0" w:after="0" w:afterAutospacing="0"/>
        <w:jc w:val="left"/>
        <w:rPr>
          <w:rFonts w:ascii="Courier New" w:hAnsi="Courier New" w:cs="Courier New"/>
          <w:b w:val="0"/>
          <w:color w:val="002060"/>
          <w:sz w:val="22"/>
        </w:rPr>
      </w:pPr>
      <w:r w:rsidRPr="009D6126">
        <w:rPr>
          <w:rFonts w:ascii="Courier New" w:hAnsi="Courier New" w:cs="Courier New"/>
          <w:b w:val="0"/>
          <w:color w:val="002060"/>
          <w:sz w:val="22"/>
        </w:rPr>
        <w:t xml:space="preserve">934833 </w:t>
      </w:r>
      <w:proofErr w:type="spellStart"/>
      <w:r w:rsidRPr="009D6126">
        <w:rPr>
          <w:rFonts w:ascii="Courier New" w:hAnsi="Courier New" w:cs="Courier New"/>
          <w:b w:val="0"/>
          <w:color w:val="002060"/>
          <w:sz w:val="22"/>
        </w:rPr>
        <w:t>A.S.D.</w:t>
      </w:r>
      <w:proofErr w:type="spellEnd"/>
      <w:r w:rsidRPr="009D6126">
        <w:rPr>
          <w:rFonts w:ascii="Courier New" w:hAnsi="Courier New" w:cs="Courier New"/>
          <w:b w:val="0"/>
          <w:color w:val="002060"/>
          <w:sz w:val="22"/>
        </w:rPr>
        <w:t xml:space="preserve"> SALARIA 94                </w:t>
      </w:r>
    </w:p>
    <w:p w:rsidR="00AD77F8" w:rsidRPr="009D6126" w:rsidRDefault="00AD77F8" w:rsidP="00AD77F8">
      <w:pPr>
        <w:pStyle w:val="TITOLOPRINC"/>
        <w:spacing w:before="0" w:beforeAutospacing="0" w:after="0" w:afterAutospacing="0"/>
        <w:jc w:val="left"/>
        <w:rPr>
          <w:rFonts w:ascii="Courier New" w:hAnsi="Courier New" w:cs="Courier New"/>
          <w:b w:val="0"/>
          <w:color w:val="002060"/>
          <w:sz w:val="22"/>
        </w:rPr>
      </w:pPr>
      <w:r w:rsidRPr="009D6126">
        <w:rPr>
          <w:rFonts w:ascii="Courier New" w:hAnsi="Courier New" w:cs="Courier New"/>
          <w:b w:val="0"/>
          <w:color w:val="002060"/>
          <w:sz w:val="22"/>
        </w:rPr>
        <w:t xml:space="preserve">943723 </w:t>
      </w:r>
      <w:proofErr w:type="spellStart"/>
      <w:r w:rsidRPr="009D6126">
        <w:rPr>
          <w:rFonts w:ascii="Courier New" w:hAnsi="Courier New" w:cs="Courier New"/>
          <w:b w:val="0"/>
          <w:color w:val="002060"/>
          <w:sz w:val="22"/>
        </w:rPr>
        <w:t>A.S.D.</w:t>
      </w:r>
      <w:proofErr w:type="spellEnd"/>
      <w:r w:rsidRPr="009D6126">
        <w:rPr>
          <w:rFonts w:ascii="Courier New" w:hAnsi="Courier New" w:cs="Courier New"/>
          <w:b w:val="0"/>
          <w:color w:val="002060"/>
          <w:sz w:val="22"/>
        </w:rPr>
        <w:t xml:space="preserve"> VENAROTTA CALCIO 1985     </w:t>
      </w:r>
    </w:p>
    <w:p w:rsidR="00AD77F8" w:rsidRPr="00602717" w:rsidRDefault="00AD77F8" w:rsidP="00AD77F8">
      <w:pPr>
        <w:pStyle w:val="TITOLOPRINC"/>
        <w:spacing w:before="0" w:beforeAutospacing="0" w:after="0" w:afterAutospacing="0"/>
        <w:jc w:val="left"/>
        <w:rPr>
          <w:rFonts w:ascii="Courier New" w:hAnsi="Courier New" w:cs="Courier New"/>
          <w:b w:val="0"/>
          <w:color w:val="002060"/>
          <w:sz w:val="22"/>
          <w:lang w:val="en-US"/>
        </w:rPr>
      </w:pPr>
      <w:r w:rsidRPr="00602717">
        <w:rPr>
          <w:rFonts w:ascii="Courier New" w:hAnsi="Courier New" w:cs="Courier New"/>
          <w:b w:val="0"/>
          <w:color w:val="002060"/>
          <w:sz w:val="22"/>
          <w:lang w:val="en-US"/>
        </w:rPr>
        <w:t xml:space="preserve">950203 A.S.D. VIRTUS MSP                </w:t>
      </w:r>
    </w:p>
    <w:p w:rsidR="00AD77F8" w:rsidRPr="00602717" w:rsidRDefault="00AD77F8" w:rsidP="00AD77F8">
      <w:pPr>
        <w:pStyle w:val="TITOLOPRINC"/>
        <w:spacing w:before="0" w:beforeAutospacing="0" w:after="0" w:afterAutospacing="0"/>
        <w:jc w:val="left"/>
        <w:rPr>
          <w:rFonts w:ascii="Courier New" w:hAnsi="Courier New" w:cs="Courier New"/>
          <w:b w:val="0"/>
          <w:color w:val="002060"/>
          <w:sz w:val="22"/>
          <w:lang w:val="en-US"/>
        </w:rPr>
      </w:pPr>
      <w:r w:rsidRPr="00602717">
        <w:rPr>
          <w:rFonts w:ascii="Courier New" w:hAnsi="Courier New" w:cs="Courier New"/>
          <w:b w:val="0"/>
          <w:color w:val="002060"/>
          <w:sz w:val="22"/>
          <w:lang w:val="en-US"/>
        </w:rPr>
        <w:t xml:space="preserve">950253 A.S.D. VIRTUS PICENA             </w:t>
      </w:r>
    </w:p>
    <w:p w:rsidR="00AD77F8" w:rsidRPr="00602717" w:rsidRDefault="00AD77F8" w:rsidP="00AD77F8">
      <w:pPr>
        <w:pStyle w:val="TITOLOPRINC"/>
        <w:spacing w:before="0" w:beforeAutospacing="0" w:after="0" w:afterAutospacing="0"/>
        <w:jc w:val="left"/>
        <w:rPr>
          <w:rFonts w:ascii="Courier New" w:hAnsi="Courier New" w:cs="Courier New"/>
          <w:b w:val="0"/>
          <w:color w:val="002060"/>
          <w:sz w:val="22"/>
          <w:lang w:val="en-US"/>
        </w:rPr>
      </w:pPr>
    </w:p>
    <w:p w:rsidR="00506B5F" w:rsidRPr="009D6126" w:rsidRDefault="00AD77F8" w:rsidP="00AD77F8">
      <w:pPr>
        <w:pStyle w:val="TITOLOPRINC"/>
        <w:spacing w:before="0" w:beforeAutospacing="0" w:after="0" w:afterAutospacing="0"/>
        <w:jc w:val="left"/>
        <w:rPr>
          <w:rFonts w:ascii="Courier New" w:hAnsi="Courier New" w:cs="Courier New"/>
          <w:color w:val="002060"/>
          <w:sz w:val="22"/>
        </w:rPr>
      </w:pPr>
      <w:r w:rsidRPr="009D6126">
        <w:rPr>
          <w:rFonts w:ascii="Courier New" w:hAnsi="Courier New" w:cs="Courier New"/>
          <w:color w:val="002060"/>
          <w:sz w:val="22"/>
        </w:rPr>
        <w:t xml:space="preserve">GIRONE C         </w:t>
      </w:r>
    </w:p>
    <w:p w:rsidR="00AD77F8" w:rsidRPr="009D6126" w:rsidRDefault="00AD77F8" w:rsidP="00AD77F8">
      <w:pPr>
        <w:pStyle w:val="TITOLOPRINC"/>
        <w:spacing w:before="0" w:beforeAutospacing="0" w:after="0" w:afterAutospacing="0"/>
        <w:jc w:val="left"/>
        <w:rPr>
          <w:rFonts w:ascii="Courier New" w:hAnsi="Courier New" w:cs="Courier New"/>
          <w:b w:val="0"/>
          <w:color w:val="002060"/>
          <w:sz w:val="22"/>
        </w:rPr>
      </w:pPr>
      <w:r w:rsidRPr="009D6126">
        <w:rPr>
          <w:rFonts w:ascii="Courier New" w:hAnsi="Courier New" w:cs="Courier New"/>
          <w:b w:val="0"/>
          <w:color w:val="002060"/>
          <w:sz w:val="22"/>
        </w:rPr>
        <w:t xml:space="preserve">932338 </w:t>
      </w:r>
      <w:proofErr w:type="spellStart"/>
      <w:r w:rsidRPr="009D6126">
        <w:rPr>
          <w:rFonts w:ascii="Courier New" w:hAnsi="Courier New" w:cs="Courier New"/>
          <w:b w:val="0"/>
          <w:color w:val="002060"/>
          <w:sz w:val="22"/>
        </w:rPr>
        <w:t>A.S.D.</w:t>
      </w:r>
      <w:proofErr w:type="spellEnd"/>
      <w:r w:rsidRPr="009D6126">
        <w:rPr>
          <w:rFonts w:ascii="Courier New" w:hAnsi="Courier New" w:cs="Courier New"/>
          <w:b w:val="0"/>
          <w:color w:val="002060"/>
          <w:sz w:val="22"/>
        </w:rPr>
        <w:t xml:space="preserve"> ATLETICO AZZURRA COLLI    </w:t>
      </w:r>
    </w:p>
    <w:p w:rsidR="00AD77F8" w:rsidRPr="00602717" w:rsidRDefault="00AD77F8" w:rsidP="00AD77F8">
      <w:pPr>
        <w:pStyle w:val="TITOLOPRINC"/>
        <w:spacing w:before="0" w:beforeAutospacing="0" w:after="0" w:afterAutospacing="0"/>
        <w:jc w:val="left"/>
        <w:rPr>
          <w:rFonts w:ascii="Courier New" w:hAnsi="Courier New" w:cs="Courier New"/>
          <w:b w:val="0"/>
          <w:color w:val="002060"/>
          <w:sz w:val="22"/>
          <w:lang w:val="en-US"/>
        </w:rPr>
      </w:pPr>
      <w:r w:rsidRPr="00602717">
        <w:rPr>
          <w:rFonts w:ascii="Courier New" w:hAnsi="Courier New" w:cs="Courier New"/>
          <w:b w:val="0"/>
          <w:color w:val="002060"/>
          <w:sz w:val="22"/>
          <w:lang w:val="en-US"/>
        </w:rPr>
        <w:t xml:space="preserve">950252        BALLMASTERS SPD ARL       </w:t>
      </w:r>
    </w:p>
    <w:p w:rsidR="00AD77F8" w:rsidRPr="00602717" w:rsidRDefault="00AD77F8" w:rsidP="00AD77F8">
      <w:pPr>
        <w:pStyle w:val="TITOLOPRINC"/>
        <w:spacing w:before="0" w:beforeAutospacing="0" w:after="0" w:afterAutospacing="0"/>
        <w:jc w:val="left"/>
        <w:rPr>
          <w:rFonts w:ascii="Courier New" w:hAnsi="Courier New" w:cs="Courier New"/>
          <w:b w:val="0"/>
          <w:color w:val="002060"/>
          <w:sz w:val="22"/>
          <w:lang w:val="en-US"/>
        </w:rPr>
      </w:pPr>
      <w:r w:rsidRPr="00602717">
        <w:rPr>
          <w:rFonts w:ascii="Courier New" w:hAnsi="Courier New" w:cs="Courier New"/>
          <w:b w:val="0"/>
          <w:color w:val="002060"/>
          <w:sz w:val="22"/>
          <w:lang w:val="en-US"/>
        </w:rPr>
        <w:t xml:space="preserve">950202 A.P.D. GEMINA                    </w:t>
      </w:r>
    </w:p>
    <w:p w:rsidR="00AD77F8" w:rsidRPr="009D6126" w:rsidRDefault="00AD77F8" w:rsidP="00AD77F8">
      <w:pPr>
        <w:pStyle w:val="TITOLOPRINC"/>
        <w:spacing w:before="0" w:beforeAutospacing="0" w:after="0" w:afterAutospacing="0"/>
        <w:jc w:val="left"/>
        <w:rPr>
          <w:rFonts w:ascii="Courier New" w:hAnsi="Courier New" w:cs="Courier New"/>
          <w:b w:val="0"/>
          <w:color w:val="002060"/>
          <w:sz w:val="22"/>
        </w:rPr>
      </w:pPr>
      <w:r w:rsidRPr="009D6126">
        <w:rPr>
          <w:rFonts w:ascii="Courier New" w:hAnsi="Courier New" w:cs="Courier New"/>
          <w:b w:val="0"/>
          <w:color w:val="002060"/>
          <w:sz w:val="22"/>
        </w:rPr>
        <w:t xml:space="preserve">939033 G.S.   LAMENSE 82                </w:t>
      </w:r>
    </w:p>
    <w:p w:rsidR="00AD77F8" w:rsidRPr="009D6126" w:rsidRDefault="00AD77F8" w:rsidP="00AD77F8">
      <w:pPr>
        <w:pStyle w:val="TITOLOPRINC"/>
        <w:spacing w:before="0" w:beforeAutospacing="0" w:after="0" w:afterAutospacing="0"/>
        <w:jc w:val="left"/>
        <w:rPr>
          <w:rFonts w:ascii="Courier New" w:hAnsi="Courier New" w:cs="Courier New"/>
          <w:b w:val="0"/>
          <w:color w:val="002060"/>
          <w:sz w:val="22"/>
        </w:rPr>
      </w:pPr>
      <w:r w:rsidRPr="009D6126">
        <w:rPr>
          <w:rFonts w:ascii="Courier New" w:hAnsi="Courier New" w:cs="Courier New"/>
          <w:b w:val="0"/>
          <w:color w:val="002060"/>
          <w:sz w:val="22"/>
        </w:rPr>
        <w:t xml:space="preserve">950201 POL.   MARINO ASD                </w:t>
      </w:r>
    </w:p>
    <w:p w:rsidR="00AD77F8" w:rsidRPr="009D6126" w:rsidRDefault="00AD77F8" w:rsidP="00AD77F8">
      <w:pPr>
        <w:pStyle w:val="TITOLOPRINC"/>
        <w:spacing w:before="0" w:beforeAutospacing="0" w:after="0" w:afterAutospacing="0"/>
        <w:jc w:val="left"/>
        <w:rPr>
          <w:rFonts w:ascii="Courier New" w:hAnsi="Courier New" w:cs="Courier New"/>
          <w:b w:val="0"/>
          <w:color w:val="002060"/>
          <w:sz w:val="22"/>
        </w:rPr>
      </w:pPr>
      <w:r w:rsidRPr="009D6126">
        <w:rPr>
          <w:rFonts w:ascii="Courier New" w:hAnsi="Courier New" w:cs="Courier New"/>
          <w:b w:val="0"/>
          <w:color w:val="002060"/>
          <w:sz w:val="22"/>
        </w:rPr>
        <w:t xml:space="preserve">205335 SSDARL POLISPORTIVA BORGOSOLESTA </w:t>
      </w:r>
    </w:p>
    <w:p w:rsidR="00AD77F8" w:rsidRPr="009D6126" w:rsidRDefault="00AD77F8" w:rsidP="00AD77F8">
      <w:pPr>
        <w:pStyle w:val="TITOLOPRINC"/>
        <w:spacing w:before="0" w:beforeAutospacing="0" w:after="0" w:afterAutospacing="0"/>
        <w:jc w:val="left"/>
        <w:rPr>
          <w:rFonts w:ascii="Courier New" w:hAnsi="Courier New" w:cs="Courier New"/>
          <w:b w:val="0"/>
          <w:color w:val="002060"/>
          <w:sz w:val="22"/>
        </w:rPr>
      </w:pPr>
      <w:r w:rsidRPr="009D6126">
        <w:rPr>
          <w:rFonts w:ascii="Courier New" w:hAnsi="Courier New" w:cs="Courier New"/>
          <w:b w:val="0"/>
          <w:color w:val="002060"/>
          <w:sz w:val="22"/>
        </w:rPr>
        <w:t xml:space="preserve"> 81860 </w:t>
      </w:r>
      <w:proofErr w:type="spellStart"/>
      <w:r w:rsidRPr="009D6126">
        <w:rPr>
          <w:rFonts w:ascii="Courier New" w:hAnsi="Courier New" w:cs="Courier New"/>
          <w:b w:val="0"/>
          <w:color w:val="002060"/>
          <w:sz w:val="22"/>
        </w:rPr>
        <w:t>A.S.D.</w:t>
      </w:r>
      <w:proofErr w:type="spellEnd"/>
      <w:r w:rsidRPr="009D6126">
        <w:rPr>
          <w:rFonts w:ascii="Courier New" w:hAnsi="Courier New" w:cs="Courier New"/>
          <w:b w:val="0"/>
          <w:color w:val="002060"/>
          <w:sz w:val="22"/>
        </w:rPr>
        <w:t xml:space="preserve"> PRO CALCIO ASCOLI         </w:t>
      </w:r>
    </w:p>
    <w:p w:rsidR="00AD77F8" w:rsidRPr="009D6126" w:rsidRDefault="00AD77F8" w:rsidP="00AD77F8">
      <w:pPr>
        <w:pStyle w:val="TITOLOPRINC"/>
        <w:spacing w:before="0" w:beforeAutospacing="0" w:after="0" w:afterAutospacing="0"/>
        <w:jc w:val="left"/>
        <w:rPr>
          <w:rFonts w:ascii="Courier New" w:hAnsi="Courier New" w:cs="Courier New"/>
          <w:b w:val="0"/>
          <w:color w:val="002060"/>
          <w:sz w:val="22"/>
        </w:rPr>
      </w:pPr>
      <w:r w:rsidRPr="009D6126">
        <w:rPr>
          <w:rFonts w:ascii="Courier New" w:hAnsi="Courier New" w:cs="Courier New"/>
          <w:b w:val="0"/>
          <w:color w:val="002060"/>
          <w:sz w:val="22"/>
        </w:rPr>
        <w:t xml:space="preserve">176257 sq.B   PRO CALCIO ASCOLI sq.B    </w:t>
      </w:r>
    </w:p>
    <w:p w:rsidR="00AD77F8" w:rsidRPr="009D6126" w:rsidRDefault="00AD77F8" w:rsidP="00AD77F8">
      <w:pPr>
        <w:pStyle w:val="TITOLOPRINC"/>
        <w:spacing w:before="0" w:beforeAutospacing="0" w:after="0" w:afterAutospacing="0"/>
        <w:jc w:val="left"/>
        <w:rPr>
          <w:rFonts w:ascii="Courier New" w:hAnsi="Courier New" w:cs="Courier New"/>
          <w:b w:val="0"/>
          <w:color w:val="002060"/>
          <w:sz w:val="22"/>
        </w:rPr>
      </w:pPr>
      <w:r w:rsidRPr="009D6126">
        <w:rPr>
          <w:rFonts w:ascii="Courier New" w:hAnsi="Courier New" w:cs="Courier New"/>
          <w:b w:val="0"/>
          <w:color w:val="002060"/>
          <w:sz w:val="22"/>
        </w:rPr>
        <w:t xml:space="preserve">934827 </w:t>
      </w:r>
      <w:proofErr w:type="spellStart"/>
      <w:r w:rsidRPr="009D6126">
        <w:rPr>
          <w:rFonts w:ascii="Courier New" w:hAnsi="Courier New" w:cs="Courier New"/>
          <w:b w:val="0"/>
          <w:color w:val="002060"/>
          <w:sz w:val="22"/>
        </w:rPr>
        <w:t>A.S.D.</w:t>
      </w:r>
      <w:proofErr w:type="spellEnd"/>
      <w:r w:rsidRPr="009D6126">
        <w:rPr>
          <w:rFonts w:ascii="Courier New" w:hAnsi="Courier New" w:cs="Courier New"/>
          <w:b w:val="0"/>
          <w:color w:val="002060"/>
          <w:sz w:val="22"/>
        </w:rPr>
        <w:t xml:space="preserve"> SANTA MARIA TRUENTINA CDL </w:t>
      </w:r>
    </w:p>
    <w:p w:rsidR="00AD77F8" w:rsidRPr="009D6126" w:rsidRDefault="00AD77F8" w:rsidP="00AD77F8">
      <w:pPr>
        <w:pStyle w:val="TITOLOPRINC"/>
        <w:spacing w:before="0" w:beforeAutospacing="0" w:after="0" w:afterAutospacing="0"/>
        <w:jc w:val="left"/>
        <w:rPr>
          <w:rFonts w:ascii="Courier New" w:hAnsi="Courier New" w:cs="Courier New"/>
          <w:b w:val="0"/>
          <w:color w:val="002060"/>
          <w:sz w:val="22"/>
        </w:rPr>
      </w:pPr>
      <w:r w:rsidRPr="009D6126">
        <w:rPr>
          <w:rFonts w:ascii="Courier New" w:hAnsi="Courier New" w:cs="Courier New"/>
          <w:b w:val="0"/>
          <w:color w:val="002060"/>
          <w:sz w:val="22"/>
        </w:rPr>
        <w:t xml:space="preserve">700537 </w:t>
      </w:r>
      <w:proofErr w:type="spellStart"/>
      <w:r w:rsidRPr="009D6126">
        <w:rPr>
          <w:rFonts w:ascii="Courier New" w:hAnsi="Courier New" w:cs="Courier New"/>
          <w:b w:val="0"/>
          <w:color w:val="002060"/>
          <w:sz w:val="22"/>
        </w:rPr>
        <w:t>A.S.D.</w:t>
      </w:r>
      <w:proofErr w:type="spellEnd"/>
      <w:r w:rsidRPr="009D6126">
        <w:rPr>
          <w:rFonts w:ascii="Courier New" w:hAnsi="Courier New" w:cs="Courier New"/>
          <w:b w:val="0"/>
          <w:color w:val="002060"/>
          <w:sz w:val="22"/>
        </w:rPr>
        <w:t xml:space="preserve"> VILLA PIGNA</w:t>
      </w:r>
    </w:p>
    <w:p w:rsidR="00AD77F8" w:rsidRPr="009D6126" w:rsidRDefault="00AD77F8" w:rsidP="00AD77F8">
      <w:pPr>
        <w:pStyle w:val="TITOLOPRINC"/>
        <w:spacing w:before="0" w:beforeAutospacing="0" w:after="0" w:afterAutospacing="0"/>
        <w:jc w:val="left"/>
        <w:rPr>
          <w:rFonts w:ascii="Courier New" w:hAnsi="Courier New" w:cs="Courier New"/>
          <w:b w:val="0"/>
          <w:color w:val="002060"/>
          <w:sz w:val="22"/>
          <w:highlight w:val="yellow"/>
        </w:rPr>
      </w:pPr>
      <w:r w:rsidRPr="009D6126">
        <w:rPr>
          <w:rFonts w:ascii="Courier New" w:hAnsi="Courier New" w:cs="Courier New"/>
          <w:b w:val="0"/>
          <w:color w:val="002060"/>
          <w:sz w:val="22"/>
        </w:rPr>
        <w:t xml:space="preserve">              </w:t>
      </w:r>
    </w:p>
    <w:p w:rsidR="00506B5F" w:rsidRPr="009D6126" w:rsidRDefault="00783292" w:rsidP="00506B5F">
      <w:pPr>
        <w:pStyle w:val="TITOLOPRINC"/>
        <w:spacing w:before="0" w:beforeAutospacing="0" w:after="0" w:afterAutospacing="0"/>
        <w:jc w:val="both"/>
        <w:rPr>
          <w:color w:val="002060"/>
          <w:sz w:val="22"/>
        </w:rPr>
      </w:pPr>
      <w:r w:rsidRPr="009D6126">
        <w:rPr>
          <w:color w:val="002060"/>
          <w:sz w:val="22"/>
        </w:rPr>
        <w:t>I Calendari Ufficiali del Torneo Amatori verranno pubblicati nel prossimo Comunicato Ufficiale.</w:t>
      </w:r>
    </w:p>
    <w:p w:rsidR="00783292" w:rsidRPr="009D6126" w:rsidRDefault="00783292" w:rsidP="00506B5F">
      <w:pPr>
        <w:pStyle w:val="TITOLOPRINC"/>
        <w:spacing w:before="0" w:beforeAutospacing="0" w:after="0" w:afterAutospacing="0"/>
        <w:jc w:val="both"/>
        <w:rPr>
          <w:b w:val="0"/>
          <w:color w:val="002060"/>
          <w:sz w:val="22"/>
        </w:rPr>
      </w:pPr>
    </w:p>
    <w:p w:rsidR="00783292" w:rsidRPr="009D6126" w:rsidRDefault="00783292" w:rsidP="00506B5F">
      <w:pPr>
        <w:pStyle w:val="TITOLOPRINC"/>
        <w:spacing w:before="0" w:beforeAutospacing="0" w:after="0" w:afterAutospacing="0"/>
        <w:jc w:val="both"/>
        <w:rPr>
          <w:color w:val="002060"/>
          <w:sz w:val="22"/>
        </w:rPr>
      </w:pPr>
      <w:r w:rsidRPr="009D6126">
        <w:rPr>
          <w:color w:val="002060"/>
          <w:sz w:val="22"/>
        </w:rPr>
        <w:t>Il Torneo Amatori inizierà il giorno 13 OTTOBRE 2019</w:t>
      </w:r>
    </w:p>
    <w:p w:rsidR="00506B5F" w:rsidRPr="009D6126" w:rsidRDefault="00506B5F" w:rsidP="00506B5F">
      <w:pPr>
        <w:pStyle w:val="TITOLOPRINC"/>
        <w:spacing w:before="0" w:beforeAutospacing="0" w:after="0" w:afterAutospacing="0"/>
        <w:jc w:val="both"/>
        <w:rPr>
          <w:b w:val="0"/>
          <w:color w:val="002060"/>
          <w:sz w:val="22"/>
        </w:rPr>
      </w:pPr>
    </w:p>
    <w:p w:rsidR="00783292" w:rsidRPr="009D6126" w:rsidRDefault="00783292" w:rsidP="00506B5F">
      <w:pPr>
        <w:pStyle w:val="TITOLOPRINC"/>
        <w:spacing w:before="0" w:beforeAutospacing="0" w:after="0" w:afterAutospacing="0"/>
        <w:jc w:val="both"/>
        <w:rPr>
          <w:b w:val="0"/>
          <w:color w:val="002060"/>
          <w:sz w:val="22"/>
        </w:rPr>
      </w:pPr>
    </w:p>
    <w:p w:rsidR="00783292" w:rsidRPr="009D6126" w:rsidRDefault="00783292" w:rsidP="00783292">
      <w:pPr>
        <w:overflowPunct w:val="0"/>
        <w:autoSpaceDE w:val="0"/>
        <w:textAlignment w:val="baseline"/>
        <w:rPr>
          <w:rFonts w:ascii="Arial" w:hAnsi="Arial" w:cs="Arial"/>
          <w:b/>
          <w:color w:val="002060"/>
          <w:sz w:val="28"/>
          <w:u w:val="single"/>
        </w:rPr>
      </w:pPr>
      <w:r w:rsidRPr="009D6126">
        <w:rPr>
          <w:rFonts w:ascii="Arial" w:hAnsi="Arial" w:cs="Arial"/>
          <w:b/>
          <w:color w:val="002060"/>
          <w:sz w:val="28"/>
          <w:u w:val="single"/>
        </w:rPr>
        <w:t>TESSERAMENTI AMATORI</w:t>
      </w:r>
    </w:p>
    <w:p w:rsidR="00783292" w:rsidRPr="009D6126" w:rsidRDefault="00783292" w:rsidP="00783292">
      <w:pPr>
        <w:overflowPunct w:val="0"/>
        <w:autoSpaceDE w:val="0"/>
        <w:textAlignment w:val="baseline"/>
        <w:rPr>
          <w:rFonts w:ascii="Arial" w:hAnsi="Arial" w:cs="Arial"/>
          <w:b/>
          <w:color w:val="002060"/>
          <w:sz w:val="28"/>
          <w:u w:val="single"/>
        </w:rPr>
      </w:pPr>
    </w:p>
    <w:p w:rsidR="00783292" w:rsidRPr="009D6126" w:rsidRDefault="00783292" w:rsidP="00783292">
      <w:pPr>
        <w:tabs>
          <w:tab w:val="left" w:pos="709"/>
          <w:tab w:val="left" w:pos="14884"/>
        </w:tabs>
        <w:rPr>
          <w:rFonts w:ascii="Arial" w:hAnsi="Arial" w:cs="Arial"/>
          <w:b/>
          <w:color w:val="002060"/>
          <w:sz w:val="22"/>
        </w:rPr>
      </w:pPr>
      <w:r w:rsidRPr="009D6126">
        <w:rPr>
          <w:rFonts w:ascii="Arial" w:hAnsi="Arial" w:cs="Arial"/>
          <w:b/>
          <w:color w:val="002060"/>
          <w:sz w:val="22"/>
        </w:rPr>
        <w:t xml:space="preserve">SI RICORDA A TUTTE LE SOCIETÀ CHE PER CONSENTIRE AI CALCIATORI </w:t>
      </w:r>
      <w:proofErr w:type="spellStart"/>
      <w:r w:rsidRPr="009D6126">
        <w:rPr>
          <w:rFonts w:ascii="Arial" w:hAnsi="Arial" w:cs="Arial"/>
          <w:b/>
          <w:color w:val="002060"/>
          <w:sz w:val="22"/>
        </w:rPr>
        <w:t>DI</w:t>
      </w:r>
      <w:proofErr w:type="spellEnd"/>
      <w:r w:rsidRPr="009D6126">
        <w:rPr>
          <w:rFonts w:ascii="Arial" w:hAnsi="Arial" w:cs="Arial"/>
          <w:b/>
          <w:color w:val="002060"/>
          <w:sz w:val="22"/>
        </w:rPr>
        <w:t xml:space="preserve"> PRENDERE PARTE ALLE GARE LE TESSERE DEVONO ESSERE CONSEGNATE ALLA SCRIVENTE DELEGAZIONE PROVINCIALE ENTRO E NON OLTRE IL GIORNO ANTECEDENTE ALLA GARA. NELLO SPECIFICO PER LE GARE DELLA PRIMA GIORNATA LE DATE ULTIME PER LA CONSEGNA DEI TESSERAMENTI SONO LE SEGUENTI:</w:t>
      </w:r>
    </w:p>
    <w:p w:rsidR="00783292" w:rsidRPr="009D6126" w:rsidRDefault="00783292" w:rsidP="00783292">
      <w:pPr>
        <w:tabs>
          <w:tab w:val="left" w:pos="709"/>
          <w:tab w:val="left" w:pos="14884"/>
        </w:tabs>
        <w:rPr>
          <w:rFonts w:ascii="Arial" w:hAnsi="Arial" w:cs="Arial"/>
          <w:b/>
          <w:color w:val="002060"/>
          <w:sz w:val="22"/>
        </w:rPr>
      </w:pPr>
    </w:p>
    <w:p w:rsidR="00783292" w:rsidRPr="009D6126" w:rsidRDefault="00783292" w:rsidP="00783292">
      <w:pPr>
        <w:rPr>
          <w:rFonts w:ascii="Arial" w:hAnsi="Arial" w:cs="Arial"/>
          <w:b/>
          <w:color w:val="002060"/>
          <w:sz w:val="22"/>
        </w:rPr>
      </w:pPr>
      <w:r w:rsidRPr="009D6126">
        <w:rPr>
          <w:rFonts w:ascii="Arial" w:hAnsi="Arial" w:cs="Arial"/>
          <w:b/>
          <w:color w:val="002060"/>
          <w:sz w:val="22"/>
        </w:rPr>
        <w:t>GIRONE A</w:t>
      </w:r>
      <w:r w:rsidRPr="009D6126">
        <w:rPr>
          <w:rFonts w:ascii="Arial" w:hAnsi="Arial" w:cs="Arial"/>
          <w:b/>
          <w:color w:val="002060"/>
          <w:sz w:val="22"/>
        </w:rPr>
        <w:tab/>
        <w:t>GIOVEDÌ 10 OTTOBRE 2019</w:t>
      </w:r>
    </w:p>
    <w:p w:rsidR="00783292" w:rsidRPr="009D6126" w:rsidRDefault="00783292" w:rsidP="00783292">
      <w:pPr>
        <w:rPr>
          <w:rFonts w:ascii="Arial" w:hAnsi="Arial" w:cs="Arial"/>
          <w:b/>
          <w:color w:val="002060"/>
          <w:sz w:val="22"/>
        </w:rPr>
      </w:pPr>
      <w:r w:rsidRPr="009D6126">
        <w:rPr>
          <w:rFonts w:ascii="Arial" w:hAnsi="Arial" w:cs="Arial"/>
          <w:b/>
          <w:color w:val="002060"/>
          <w:sz w:val="22"/>
        </w:rPr>
        <w:t>GIRONE B</w:t>
      </w:r>
      <w:r w:rsidRPr="009D6126">
        <w:rPr>
          <w:rFonts w:ascii="Arial" w:hAnsi="Arial" w:cs="Arial"/>
          <w:b/>
          <w:color w:val="002060"/>
          <w:sz w:val="22"/>
        </w:rPr>
        <w:tab/>
        <w:t>GIOVEDÌ 10 OTTOBRE 2019</w:t>
      </w:r>
    </w:p>
    <w:p w:rsidR="00783292" w:rsidRPr="009D6126" w:rsidRDefault="00783292" w:rsidP="00783292">
      <w:pPr>
        <w:rPr>
          <w:rFonts w:ascii="Arial" w:hAnsi="Arial" w:cs="Arial"/>
          <w:b/>
          <w:color w:val="002060"/>
          <w:sz w:val="22"/>
        </w:rPr>
      </w:pPr>
      <w:r w:rsidRPr="009D6126">
        <w:rPr>
          <w:rFonts w:ascii="Arial" w:hAnsi="Arial" w:cs="Arial"/>
          <w:b/>
          <w:color w:val="002060"/>
          <w:sz w:val="22"/>
        </w:rPr>
        <w:t>GIRONE C</w:t>
      </w:r>
      <w:r w:rsidRPr="009D6126">
        <w:rPr>
          <w:rFonts w:ascii="Arial" w:hAnsi="Arial" w:cs="Arial"/>
          <w:b/>
          <w:color w:val="002060"/>
          <w:sz w:val="22"/>
        </w:rPr>
        <w:tab/>
        <w:t>VENERDÌ 11 OTTOBRE 2019</w:t>
      </w:r>
    </w:p>
    <w:p w:rsidR="00783292" w:rsidRPr="009D6126" w:rsidRDefault="00783292" w:rsidP="00783292">
      <w:pPr>
        <w:rPr>
          <w:rFonts w:ascii="Arial" w:hAnsi="Arial" w:cs="Arial"/>
          <w:b/>
          <w:color w:val="002060"/>
          <w:sz w:val="22"/>
        </w:rPr>
      </w:pPr>
    </w:p>
    <w:p w:rsidR="00783292" w:rsidRPr="009D6126" w:rsidRDefault="00783292" w:rsidP="00783292">
      <w:pPr>
        <w:tabs>
          <w:tab w:val="left" w:pos="709"/>
          <w:tab w:val="left" w:pos="14884"/>
        </w:tabs>
        <w:rPr>
          <w:rFonts w:ascii="Arial" w:hAnsi="Arial" w:cs="Arial"/>
          <w:b/>
          <w:color w:val="002060"/>
          <w:sz w:val="22"/>
        </w:rPr>
      </w:pPr>
      <w:r w:rsidRPr="009D6126">
        <w:rPr>
          <w:rFonts w:ascii="Arial" w:hAnsi="Arial" w:cs="Arial"/>
          <w:b/>
          <w:color w:val="002060"/>
          <w:sz w:val="22"/>
        </w:rPr>
        <w:t xml:space="preserve">PERTANTO, VISTA LA NECESSITÀ </w:t>
      </w:r>
      <w:proofErr w:type="spellStart"/>
      <w:r w:rsidRPr="009D6126">
        <w:rPr>
          <w:rFonts w:ascii="Arial" w:hAnsi="Arial" w:cs="Arial"/>
          <w:b/>
          <w:color w:val="002060"/>
          <w:sz w:val="22"/>
        </w:rPr>
        <w:t>DI</w:t>
      </w:r>
      <w:proofErr w:type="spellEnd"/>
      <w:r w:rsidRPr="009D6126">
        <w:rPr>
          <w:rFonts w:ascii="Arial" w:hAnsi="Arial" w:cs="Arial"/>
          <w:b/>
          <w:color w:val="002060"/>
          <w:sz w:val="22"/>
        </w:rPr>
        <w:t xml:space="preserve"> ESEGUIRE IL CONTROLLO DELLE LISTE </w:t>
      </w:r>
      <w:proofErr w:type="spellStart"/>
      <w:r w:rsidRPr="009D6126">
        <w:rPr>
          <w:rFonts w:ascii="Arial" w:hAnsi="Arial" w:cs="Arial"/>
          <w:b/>
          <w:color w:val="002060"/>
          <w:sz w:val="22"/>
        </w:rPr>
        <w:t>DI</w:t>
      </w:r>
      <w:proofErr w:type="spellEnd"/>
      <w:r w:rsidRPr="009D6126">
        <w:rPr>
          <w:rFonts w:ascii="Arial" w:hAnsi="Arial" w:cs="Arial"/>
          <w:b/>
          <w:color w:val="002060"/>
          <w:sz w:val="22"/>
        </w:rPr>
        <w:t xml:space="preserve"> TESSERAMENTO E DEI DATI DEI TESSERATI, SI INVITANO LE SOCIETÀ A CONSEGNARE TUTTA LA DOCUMENTAZIONE NECESSARIA AL TESSERAMENTO CON IL DOVUTO ANTICIPO.</w:t>
      </w:r>
    </w:p>
    <w:p w:rsidR="00783292" w:rsidRPr="009D6126" w:rsidRDefault="00783292" w:rsidP="00506B5F">
      <w:pPr>
        <w:pStyle w:val="TITOLOPRINC"/>
        <w:spacing w:before="0" w:beforeAutospacing="0" w:after="0" w:afterAutospacing="0"/>
        <w:jc w:val="both"/>
        <w:rPr>
          <w:b w:val="0"/>
          <w:color w:val="002060"/>
          <w:sz w:val="22"/>
        </w:rPr>
      </w:pPr>
    </w:p>
    <w:p w:rsidR="005F3F2E" w:rsidRPr="00825DE7" w:rsidRDefault="005F3F2E" w:rsidP="005F3F2E">
      <w:pPr>
        <w:pStyle w:val="TITOLOPRINC"/>
        <w:jc w:val="left"/>
        <w:rPr>
          <w:color w:val="002060"/>
          <w:sz w:val="28"/>
          <w:u w:val="single"/>
        </w:rPr>
      </w:pPr>
      <w:r w:rsidRPr="00825DE7">
        <w:rPr>
          <w:color w:val="002060"/>
          <w:sz w:val="28"/>
          <w:u w:val="single"/>
        </w:rPr>
        <w:t>TORNEO AMATORI CALCIO A 7 2019-2020</w:t>
      </w:r>
    </w:p>
    <w:p w:rsidR="00506B5F" w:rsidRPr="00825DE7" w:rsidRDefault="00506B5F" w:rsidP="00506B5F">
      <w:pPr>
        <w:pStyle w:val="TITOLOPRINC"/>
        <w:spacing w:before="0" w:beforeAutospacing="0" w:after="0" w:afterAutospacing="0"/>
        <w:jc w:val="left"/>
        <w:rPr>
          <w:b w:val="0"/>
          <w:color w:val="002060"/>
          <w:sz w:val="22"/>
        </w:rPr>
      </w:pPr>
      <w:r w:rsidRPr="00825DE7">
        <w:rPr>
          <w:b w:val="0"/>
          <w:color w:val="002060"/>
          <w:sz w:val="22"/>
        </w:rPr>
        <w:t>Si trasmettono di seguito le società iscritte al Torneo Amatori Calcio a 7:</w:t>
      </w:r>
    </w:p>
    <w:p w:rsidR="00506B5F" w:rsidRPr="00825DE7" w:rsidRDefault="00506B5F" w:rsidP="00506B5F">
      <w:pPr>
        <w:pStyle w:val="TITOLOPRINC"/>
        <w:spacing w:before="0" w:beforeAutospacing="0" w:after="0" w:afterAutospacing="0"/>
        <w:jc w:val="left"/>
        <w:rPr>
          <w:b w:val="0"/>
          <w:color w:val="002060"/>
          <w:sz w:val="22"/>
        </w:rPr>
      </w:pPr>
    </w:p>
    <w:p w:rsidR="00506B5F" w:rsidRPr="00825DE7" w:rsidRDefault="00506B5F" w:rsidP="00506B5F">
      <w:pPr>
        <w:pStyle w:val="TITOLOPRINC"/>
        <w:numPr>
          <w:ilvl w:val="0"/>
          <w:numId w:val="35"/>
        </w:numPr>
        <w:spacing w:before="0" w:beforeAutospacing="0" w:after="0" w:afterAutospacing="0"/>
        <w:jc w:val="left"/>
        <w:rPr>
          <w:b w:val="0"/>
          <w:color w:val="002060"/>
          <w:sz w:val="22"/>
        </w:rPr>
      </w:pPr>
      <w:r w:rsidRPr="00825DE7">
        <w:rPr>
          <w:b w:val="0"/>
          <w:color w:val="002060"/>
          <w:sz w:val="22"/>
        </w:rPr>
        <w:t>BALLMASTERS SSD ARL</w:t>
      </w:r>
    </w:p>
    <w:p w:rsidR="00506B5F" w:rsidRPr="00825DE7" w:rsidRDefault="00506B5F" w:rsidP="00506B5F">
      <w:pPr>
        <w:pStyle w:val="TITOLOPRINC"/>
        <w:numPr>
          <w:ilvl w:val="0"/>
          <w:numId w:val="35"/>
        </w:numPr>
        <w:spacing w:before="0" w:beforeAutospacing="0" w:after="0" w:afterAutospacing="0"/>
        <w:jc w:val="left"/>
        <w:rPr>
          <w:b w:val="0"/>
          <w:color w:val="002060"/>
          <w:sz w:val="22"/>
        </w:rPr>
      </w:pPr>
      <w:r w:rsidRPr="00825DE7">
        <w:rPr>
          <w:b w:val="0"/>
          <w:color w:val="002060"/>
          <w:sz w:val="22"/>
        </w:rPr>
        <w:t>CALCIO CENTO 2010</w:t>
      </w:r>
    </w:p>
    <w:p w:rsidR="00506B5F" w:rsidRPr="00825DE7" w:rsidRDefault="00506B5F" w:rsidP="00506B5F">
      <w:pPr>
        <w:pStyle w:val="TITOLOPRINC"/>
        <w:numPr>
          <w:ilvl w:val="0"/>
          <w:numId w:val="35"/>
        </w:numPr>
        <w:spacing w:before="0" w:beforeAutospacing="0" w:after="0" w:afterAutospacing="0"/>
        <w:jc w:val="left"/>
        <w:rPr>
          <w:b w:val="0"/>
          <w:color w:val="002060"/>
          <w:sz w:val="22"/>
        </w:rPr>
      </w:pPr>
      <w:r w:rsidRPr="00825DE7">
        <w:rPr>
          <w:b w:val="0"/>
          <w:color w:val="002060"/>
          <w:sz w:val="22"/>
        </w:rPr>
        <w:t>GEMINA</w:t>
      </w:r>
    </w:p>
    <w:p w:rsidR="00506B5F" w:rsidRPr="00825DE7" w:rsidRDefault="00506B5F" w:rsidP="00506B5F">
      <w:pPr>
        <w:pStyle w:val="TITOLOPRINC"/>
        <w:numPr>
          <w:ilvl w:val="0"/>
          <w:numId w:val="35"/>
        </w:numPr>
        <w:spacing w:before="0" w:beforeAutospacing="0" w:after="0" w:afterAutospacing="0"/>
        <w:jc w:val="left"/>
        <w:rPr>
          <w:b w:val="0"/>
          <w:color w:val="002060"/>
          <w:sz w:val="22"/>
        </w:rPr>
      </w:pPr>
      <w:r w:rsidRPr="00825DE7">
        <w:rPr>
          <w:b w:val="0"/>
          <w:color w:val="002060"/>
          <w:sz w:val="22"/>
        </w:rPr>
        <w:t xml:space="preserve">MONTICELLI CALCIO </w:t>
      </w:r>
      <w:proofErr w:type="spellStart"/>
      <w:r w:rsidRPr="00825DE7">
        <w:rPr>
          <w:b w:val="0"/>
          <w:color w:val="002060"/>
          <w:sz w:val="22"/>
        </w:rPr>
        <w:t>S.R.L.</w:t>
      </w:r>
      <w:proofErr w:type="spellEnd"/>
    </w:p>
    <w:p w:rsidR="00506B5F" w:rsidRPr="00825DE7" w:rsidRDefault="00506B5F" w:rsidP="00506B5F">
      <w:pPr>
        <w:pStyle w:val="TITOLOPRINC"/>
        <w:numPr>
          <w:ilvl w:val="0"/>
          <w:numId w:val="35"/>
        </w:numPr>
        <w:spacing w:before="0" w:beforeAutospacing="0" w:after="0" w:afterAutospacing="0"/>
        <w:jc w:val="left"/>
        <w:rPr>
          <w:b w:val="0"/>
          <w:color w:val="002060"/>
          <w:sz w:val="22"/>
        </w:rPr>
      </w:pPr>
      <w:r w:rsidRPr="00825DE7">
        <w:rPr>
          <w:b w:val="0"/>
          <w:color w:val="002060"/>
          <w:sz w:val="22"/>
        </w:rPr>
        <w:t>PORTO UNITED</w:t>
      </w:r>
    </w:p>
    <w:p w:rsidR="00506B5F" w:rsidRPr="00825DE7" w:rsidRDefault="00506B5F" w:rsidP="00506B5F">
      <w:pPr>
        <w:pStyle w:val="TITOLOPRINC"/>
        <w:numPr>
          <w:ilvl w:val="0"/>
          <w:numId w:val="35"/>
        </w:numPr>
        <w:spacing w:before="0" w:beforeAutospacing="0" w:after="0" w:afterAutospacing="0"/>
        <w:jc w:val="left"/>
        <w:rPr>
          <w:b w:val="0"/>
          <w:color w:val="002060"/>
          <w:sz w:val="22"/>
        </w:rPr>
      </w:pPr>
      <w:r w:rsidRPr="00825DE7">
        <w:rPr>
          <w:b w:val="0"/>
          <w:color w:val="002060"/>
          <w:sz w:val="22"/>
        </w:rPr>
        <w:t>PRO CALCIO ASCOLI</w:t>
      </w:r>
    </w:p>
    <w:p w:rsidR="00506B5F" w:rsidRPr="00825DE7" w:rsidRDefault="00506B5F" w:rsidP="00506B5F">
      <w:pPr>
        <w:pStyle w:val="TITOLOPRINC"/>
        <w:numPr>
          <w:ilvl w:val="0"/>
          <w:numId w:val="35"/>
        </w:numPr>
        <w:spacing w:before="0" w:beforeAutospacing="0" w:after="0" w:afterAutospacing="0"/>
        <w:jc w:val="left"/>
        <w:rPr>
          <w:b w:val="0"/>
          <w:color w:val="002060"/>
          <w:sz w:val="22"/>
        </w:rPr>
      </w:pPr>
      <w:r w:rsidRPr="00825DE7">
        <w:rPr>
          <w:b w:val="0"/>
          <w:color w:val="002060"/>
          <w:sz w:val="22"/>
        </w:rPr>
        <w:t>VIRTUS MONTEDINOVE</w:t>
      </w:r>
    </w:p>
    <w:p w:rsidR="00506B5F" w:rsidRPr="00825DE7" w:rsidRDefault="00506B5F" w:rsidP="00506B5F">
      <w:pPr>
        <w:pStyle w:val="TITOLOPRINC"/>
        <w:numPr>
          <w:ilvl w:val="0"/>
          <w:numId w:val="35"/>
        </w:numPr>
        <w:spacing w:before="0" w:beforeAutospacing="0" w:after="0" w:afterAutospacing="0"/>
        <w:jc w:val="left"/>
        <w:rPr>
          <w:b w:val="0"/>
          <w:color w:val="002060"/>
          <w:sz w:val="22"/>
        </w:rPr>
      </w:pPr>
      <w:r w:rsidRPr="00825DE7">
        <w:rPr>
          <w:b w:val="0"/>
          <w:color w:val="002060"/>
          <w:sz w:val="22"/>
        </w:rPr>
        <w:t>VIS CENTOBUCHI</w:t>
      </w:r>
    </w:p>
    <w:bookmarkEnd w:id="11"/>
    <w:p w:rsidR="002A6F04" w:rsidRPr="002A6F04" w:rsidRDefault="002A6F04" w:rsidP="002A6F04">
      <w:pPr>
        <w:autoSpaceDE w:val="0"/>
        <w:autoSpaceDN w:val="0"/>
        <w:adjustRightInd w:val="0"/>
        <w:rPr>
          <w:rFonts w:ascii="Arial" w:hAnsi="Arial" w:cs="Arial"/>
          <w:b/>
          <w:bCs/>
          <w:color w:val="002060"/>
          <w:sz w:val="22"/>
          <w:szCs w:val="22"/>
        </w:rPr>
      </w:pPr>
      <w:r w:rsidRPr="002A6F04">
        <w:rPr>
          <w:rFonts w:ascii="Arial" w:hAnsi="Arial" w:cs="Arial"/>
          <w:bCs/>
          <w:color w:val="002060"/>
          <w:sz w:val="22"/>
          <w:szCs w:val="22"/>
        </w:rPr>
        <w:lastRenderedPageBreak/>
        <w:t xml:space="preserve">Le società in elenco devono versare entro e non oltre il giorno 09.10.2019 l’acconto della </w:t>
      </w:r>
      <w:r>
        <w:rPr>
          <w:rFonts w:ascii="Arial" w:hAnsi="Arial" w:cs="Arial"/>
          <w:bCs/>
          <w:color w:val="002060"/>
          <w:sz w:val="22"/>
          <w:szCs w:val="22"/>
        </w:rPr>
        <w:t>quota</w:t>
      </w:r>
      <w:r w:rsidRPr="002A6F04">
        <w:rPr>
          <w:rFonts w:ascii="Arial" w:hAnsi="Arial" w:cs="Arial"/>
          <w:bCs/>
          <w:color w:val="002060"/>
          <w:sz w:val="22"/>
          <w:szCs w:val="22"/>
        </w:rPr>
        <w:t xml:space="preserve"> di iscrizione per la corrente stagione sportiva che ammonta ad </w:t>
      </w:r>
      <w:r w:rsidRPr="002A6F04">
        <w:rPr>
          <w:rFonts w:ascii="Arial" w:hAnsi="Arial" w:cs="Arial"/>
          <w:b/>
          <w:bCs/>
          <w:color w:val="002060"/>
          <w:sz w:val="22"/>
          <w:szCs w:val="22"/>
        </w:rPr>
        <w:t>€ 350,00.</w:t>
      </w:r>
    </w:p>
    <w:p w:rsidR="002A6F04" w:rsidRPr="002A6F04" w:rsidRDefault="002A6F04" w:rsidP="002A6F04">
      <w:pPr>
        <w:autoSpaceDE w:val="0"/>
        <w:autoSpaceDN w:val="0"/>
        <w:adjustRightInd w:val="0"/>
        <w:rPr>
          <w:rFonts w:ascii="Arial" w:hAnsi="Arial" w:cs="Arial"/>
          <w:bCs/>
          <w:color w:val="002060"/>
          <w:sz w:val="22"/>
          <w:szCs w:val="22"/>
        </w:rPr>
      </w:pPr>
      <w:r w:rsidRPr="002A6F04">
        <w:rPr>
          <w:rFonts w:ascii="Arial" w:hAnsi="Arial" w:cs="Arial"/>
          <w:bCs/>
          <w:color w:val="002060"/>
          <w:sz w:val="22"/>
          <w:szCs w:val="22"/>
        </w:rPr>
        <w:t>Il costo di utilizzo dei campi di gioco verranno consegnate direttamente ai gestori degli impianti secondo le indicazioni che verranno fornite nel corso del Torneo.</w:t>
      </w:r>
    </w:p>
    <w:p w:rsidR="002A6F04" w:rsidRPr="002A6F04" w:rsidRDefault="002A6F04" w:rsidP="002A6F04">
      <w:pPr>
        <w:autoSpaceDE w:val="0"/>
        <w:autoSpaceDN w:val="0"/>
        <w:adjustRightInd w:val="0"/>
        <w:rPr>
          <w:rFonts w:ascii="Arial" w:hAnsi="Arial" w:cs="Arial"/>
          <w:bCs/>
          <w:color w:val="002060"/>
          <w:sz w:val="22"/>
          <w:szCs w:val="22"/>
        </w:rPr>
      </w:pPr>
      <w:r w:rsidRPr="002A6F04">
        <w:rPr>
          <w:rFonts w:ascii="Arial" w:hAnsi="Arial" w:cs="Arial"/>
          <w:bCs/>
          <w:color w:val="002060"/>
          <w:sz w:val="22"/>
          <w:szCs w:val="22"/>
        </w:rPr>
        <w:t>Il versamento di un eventuale saldo all’iscrizione verrà comunicato nel mese di Febbraio 2020.</w:t>
      </w:r>
    </w:p>
    <w:p w:rsidR="002A6F04" w:rsidRDefault="002A6F04" w:rsidP="002A6F04">
      <w:pPr>
        <w:pStyle w:val="Nessunaspaziatura"/>
        <w:rPr>
          <w:rFonts w:ascii="Arial" w:hAnsi="Arial" w:cs="Arial"/>
          <w:b/>
          <w:bCs/>
          <w:color w:val="002060"/>
          <w:szCs w:val="28"/>
          <w:u w:val="single"/>
        </w:rPr>
      </w:pPr>
    </w:p>
    <w:p w:rsidR="002A6F04" w:rsidRPr="00486493" w:rsidRDefault="002A6F04" w:rsidP="002A6F04">
      <w:pPr>
        <w:pStyle w:val="Nessunaspaziatura"/>
        <w:rPr>
          <w:rFonts w:ascii="Arial" w:hAnsi="Arial" w:cs="Arial"/>
          <w:b/>
          <w:bCs/>
          <w:color w:val="002060"/>
          <w:szCs w:val="28"/>
          <w:u w:val="single"/>
        </w:rPr>
      </w:pPr>
      <w:r w:rsidRPr="00486493">
        <w:rPr>
          <w:rFonts w:ascii="Arial" w:hAnsi="Arial" w:cs="Arial"/>
          <w:b/>
          <w:bCs/>
          <w:color w:val="002060"/>
          <w:szCs w:val="28"/>
          <w:u w:val="single"/>
        </w:rPr>
        <w:t xml:space="preserve">MODALITA’ </w:t>
      </w:r>
      <w:proofErr w:type="spellStart"/>
      <w:r w:rsidRPr="00486493">
        <w:rPr>
          <w:rFonts w:ascii="Arial" w:hAnsi="Arial" w:cs="Arial"/>
          <w:b/>
          <w:bCs/>
          <w:color w:val="002060"/>
          <w:szCs w:val="28"/>
          <w:u w:val="single"/>
        </w:rPr>
        <w:t>DI</w:t>
      </w:r>
      <w:proofErr w:type="spellEnd"/>
      <w:r w:rsidRPr="00486493">
        <w:rPr>
          <w:rFonts w:ascii="Arial" w:hAnsi="Arial" w:cs="Arial"/>
          <w:b/>
          <w:bCs/>
          <w:color w:val="002060"/>
          <w:szCs w:val="28"/>
          <w:u w:val="single"/>
        </w:rPr>
        <w:t xml:space="preserve"> VERSAMENTO</w:t>
      </w:r>
    </w:p>
    <w:p w:rsidR="002A6F04" w:rsidRPr="005225D7" w:rsidRDefault="002A6F04" w:rsidP="002A6F04">
      <w:pPr>
        <w:pStyle w:val="LndNormale1"/>
        <w:rPr>
          <w:color w:val="002060"/>
        </w:rPr>
      </w:pPr>
    </w:p>
    <w:p w:rsidR="002A6F04" w:rsidRPr="005225D7" w:rsidRDefault="002A6F04" w:rsidP="002A6F04">
      <w:pPr>
        <w:pStyle w:val="Nessunaspaziatura"/>
        <w:rPr>
          <w:rFonts w:ascii="Arial" w:hAnsi="Arial" w:cs="Arial"/>
          <w:color w:val="002060"/>
        </w:rPr>
      </w:pPr>
      <w:r w:rsidRPr="005225D7">
        <w:rPr>
          <w:rFonts w:ascii="Arial" w:hAnsi="Arial" w:cs="Arial"/>
          <w:color w:val="002060"/>
        </w:rPr>
        <w:t>I</w:t>
      </w:r>
      <w:r>
        <w:rPr>
          <w:rFonts w:ascii="Arial" w:hAnsi="Arial" w:cs="Arial"/>
          <w:color w:val="002060"/>
        </w:rPr>
        <w:t xml:space="preserve">l </w:t>
      </w:r>
      <w:r w:rsidRPr="005225D7">
        <w:rPr>
          <w:rFonts w:ascii="Arial" w:hAnsi="Arial" w:cs="Arial"/>
          <w:color w:val="002060"/>
        </w:rPr>
        <w:t xml:space="preserve">versamenti </w:t>
      </w:r>
      <w:r>
        <w:rPr>
          <w:rFonts w:ascii="Arial" w:hAnsi="Arial" w:cs="Arial"/>
          <w:color w:val="002060"/>
        </w:rPr>
        <w:t>della quota di iscrizione dovrà essere effettuata</w:t>
      </w:r>
      <w:r w:rsidRPr="005225D7">
        <w:rPr>
          <w:rFonts w:ascii="Arial" w:hAnsi="Arial" w:cs="Arial"/>
          <w:color w:val="002060"/>
        </w:rPr>
        <w:t xml:space="preserve"> attraverso le seguenti modalità:</w:t>
      </w:r>
    </w:p>
    <w:p w:rsidR="002A6F04" w:rsidRPr="005225D7" w:rsidRDefault="002A6F04" w:rsidP="002A6F04">
      <w:pPr>
        <w:pStyle w:val="Nessunaspaziatura"/>
        <w:rPr>
          <w:rFonts w:ascii="Arial" w:hAnsi="Arial" w:cs="Arial"/>
          <w:color w:val="002060"/>
        </w:rPr>
      </w:pPr>
    </w:p>
    <w:p w:rsidR="002A6F04" w:rsidRDefault="002A6F04" w:rsidP="002A6F04">
      <w:pPr>
        <w:pStyle w:val="Nessunaspaziatura"/>
        <w:rPr>
          <w:rFonts w:ascii="Arial" w:hAnsi="Arial" w:cs="Arial"/>
          <w:b/>
          <w:color w:val="002060"/>
        </w:rPr>
      </w:pPr>
      <w:r w:rsidRPr="005225D7">
        <w:rPr>
          <w:rFonts w:ascii="Arial" w:hAnsi="Arial" w:cs="Arial"/>
          <w:color w:val="002060"/>
        </w:rPr>
        <w:t>Bonifico bancario</w:t>
      </w:r>
      <w:r>
        <w:rPr>
          <w:rFonts w:ascii="Arial" w:hAnsi="Arial" w:cs="Arial"/>
          <w:color w:val="002060"/>
        </w:rPr>
        <w:t xml:space="preserve"> (indicando obbligatoriamente nella causale “denominazione societaria – iscrizione Calcio a 7 Ascoli”)</w:t>
      </w:r>
      <w:r w:rsidRPr="005225D7">
        <w:rPr>
          <w:rFonts w:ascii="Arial" w:hAnsi="Arial" w:cs="Arial"/>
          <w:color w:val="002060"/>
        </w:rPr>
        <w:t>:</w:t>
      </w:r>
      <w:r w:rsidRPr="005225D7">
        <w:rPr>
          <w:rFonts w:ascii="Arial" w:hAnsi="Arial" w:cs="Arial"/>
          <w:b/>
          <w:color w:val="002060"/>
        </w:rPr>
        <w:tab/>
      </w:r>
    </w:p>
    <w:p w:rsidR="002A6F04" w:rsidRPr="000A4DC3" w:rsidRDefault="002A6F04" w:rsidP="002A6F04">
      <w:pPr>
        <w:pStyle w:val="Nessunaspaziatura"/>
        <w:ind w:left="2136" w:hanging="9"/>
        <w:rPr>
          <w:rFonts w:ascii="Arial" w:hAnsi="Arial" w:cs="Arial"/>
          <w:b/>
          <w:color w:val="002060"/>
          <w:sz w:val="28"/>
          <w:szCs w:val="28"/>
        </w:rPr>
      </w:pPr>
      <w:r w:rsidRPr="005225D7">
        <w:rPr>
          <w:rFonts w:ascii="Arial" w:hAnsi="Arial" w:cs="Arial"/>
          <w:b/>
          <w:color w:val="002060"/>
        </w:rPr>
        <w:t xml:space="preserve">IBAN: </w:t>
      </w:r>
      <w:r w:rsidRPr="005225D7">
        <w:rPr>
          <w:rFonts w:ascii="Arial" w:hAnsi="Arial" w:cs="Arial"/>
          <w:b/>
          <w:color w:val="002060"/>
        </w:rPr>
        <w:tab/>
      </w:r>
      <w:r w:rsidRPr="003B2B22">
        <w:rPr>
          <w:rFonts w:ascii="Arial" w:hAnsi="Arial" w:cs="Arial"/>
          <w:b/>
          <w:color w:val="002060"/>
        </w:rPr>
        <w:t>IT13E0100502604000000001453</w:t>
      </w:r>
    </w:p>
    <w:p w:rsidR="002A6F04" w:rsidRPr="000A4DC3" w:rsidRDefault="002A6F04" w:rsidP="002A6F04">
      <w:pPr>
        <w:pStyle w:val="Nessunaspaziatura"/>
        <w:ind w:left="2124" w:firstLine="708"/>
        <w:rPr>
          <w:rFonts w:ascii="Arial" w:hAnsi="Arial" w:cs="Arial"/>
          <w:b/>
          <w:color w:val="002060"/>
        </w:rPr>
      </w:pPr>
      <w:r w:rsidRPr="000A4DC3">
        <w:rPr>
          <w:rFonts w:ascii="Arial" w:hAnsi="Arial" w:cs="Arial"/>
          <w:b/>
          <w:color w:val="002060"/>
        </w:rPr>
        <w:t>BNL – Ancona</w:t>
      </w:r>
    </w:p>
    <w:p w:rsidR="002A6F04" w:rsidRPr="000A4DC3" w:rsidRDefault="002A6F04" w:rsidP="002A6F04">
      <w:pPr>
        <w:ind w:left="2124" w:firstLine="708"/>
        <w:rPr>
          <w:rFonts w:ascii="Arial" w:hAnsi="Arial" w:cs="Arial"/>
          <w:b/>
          <w:color w:val="002060"/>
          <w:sz w:val="22"/>
          <w:szCs w:val="22"/>
        </w:rPr>
      </w:pPr>
      <w:r w:rsidRPr="000A4DC3">
        <w:rPr>
          <w:rFonts w:ascii="Arial" w:hAnsi="Arial" w:cs="Arial"/>
          <w:b/>
          <w:color w:val="002060"/>
          <w:sz w:val="22"/>
          <w:szCs w:val="22"/>
        </w:rPr>
        <w:t xml:space="preserve">Beneficiario: </w:t>
      </w:r>
      <w:proofErr w:type="spellStart"/>
      <w:r w:rsidRPr="000A4DC3">
        <w:rPr>
          <w:rFonts w:ascii="Arial" w:hAnsi="Arial" w:cs="Arial"/>
          <w:b/>
          <w:color w:val="002060"/>
          <w:sz w:val="22"/>
          <w:szCs w:val="22"/>
        </w:rPr>
        <w:t>C.R.</w:t>
      </w:r>
      <w:proofErr w:type="spellEnd"/>
      <w:r w:rsidRPr="000A4DC3">
        <w:rPr>
          <w:rFonts w:ascii="Arial" w:hAnsi="Arial" w:cs="Arial"/>
          <w:b/>
          <w:color w:val="002060"/>
          <w:sz w:val="22"/>
          <w:szCs w:val="22"/>
        </w:rPr>
        <w:t xml:space="preserve"> MARCHE F.I.G.C. – L.N.D.</w:t>
      </w:r>
    </w:p>
    <w:p w:rsidR="002A6F04" w:rsidRPr="00486493" w:rsidRDefault="002A6F04" w:rsidP="002A6F04">
      <w:pPr>
        <w:pStyle w:val="Nessunaspaziatura"/>
        <w:ind w:left="1416" w:firstLine="708"/>
        <w:rPr>
          <w:rFonts w:ascii="Arial" w:hAnsi="Arial" w:cs="Arial"/>
          <w:b/>
          <w:color w:val="002060"/>
        </w:rPr>
      </w:pPr>
    </w:p>
    <w:p w:rsidR="002A6F04" w:rsidRPr="005225D7" w:rsidRDefault="002A6F04" w:rsidP="002A6F04">
      <w:pPr>
        <w:pStyle w:val="Nessunaspaziatura"/>
        <w:rPr>
          <w:rFonts w:ascii="Arial" w:hAnsi="Arial" w:cs="Arial"/>
          <w:b/>
          <w:color w:val="002060"/>
        </w:rPr>
      </w:pPr>
      <w:r w:rsidRPr="005225D7">
        <w:rPr>
          <w:rFonts w:ascii="Arial" w:hAnsi="Arial" w:cs="Arial"/>
          <w:color w:val="002060"/>
        </w:rPr>
        <w:t xml:space="preserve">Assegno circolare intestato a: </w:t>
      </w:r>
      <w:r w:rsidRPr="005225D7">
        <w:rPr>
          <w:rFonts w:ascii="Arial" w:hAnsi="Arial" w:cs="Arial"/>
          <w:b/>
          <w:color w:val="002060"/>
        </w:rPr>
        <w:t>Comitato Reg</w:t>
      </w:r>
      <w:r>
        <w:rPr>
          <w:rFonts w:ascii="Arial" w:hAnsi="Arial" w:cs="Arial"/>
          <w:b/>
          <w:color w:val="002060"/>
        </w:rPr>
        <w:t>ionale Marche F.I.G.C. – L.N.D.</w:t>
      </w:r>
    </w:p>
    <w:p w:rsidR="002A6F04" w:rsidRPr="005225D7" w:rsidRDefault="002A6F04" w:rsidP="002A6F04">
      <w:pPr>
        <w:pStyle w:val="Nessunaspaziatura"/>
        <w:rPr>
          <w:rFonts w:ascii="Arial" w:hAnsi="Arial" w:cs="Arial"/>
          <w:b/>
          <w:color w:val="002060"/>
        </w:rPr>
      </w:pPr>
    </w:p>
    <w:p w:rsidR="005F3F2E" w:rsidRPr="0068178F" w:rsidRDefault="005F3F2E" w:rsidP="00DD1F84">
      <w:pPr>
        <w:pStyle w:val="TITOLOPRINC"/>
        <w:spacing w:before="0" w:beforeAutospacing="0" w:after="0" w:afterAutospacing="0"/>
        <w:jc w:val="both"/>
        <w:rPr>
          <w:rFonts w:ascii="Courier New" w:hAnsi="Courier New" w:cs="Courier New"/>
          <w:b w:val="0"/>
          <w:color w:val="002060"/>
          <w:sz w:val="22"/>
          <w:szCs w:val="28"/>
        </w:rPr>
      </w:pPr>
    </w:p>
    <w:p w:rsidR="001F3C85" w:rsidRDefault="001F3C85" w:rsidP="00DB2610">
      <w:pPr>
        <w:pStyle w:val="TITOLOCAMPIONATO"/>
        <w:shd w:val="clear" w:color="auto" w:fill="002060"/>
        <w:spacing w:before="0" w:beforeAutospacing="0" w:after="0" w:afterAutospacing="0"/>
        <w:rPr>
          <w:color w:val="002060"/>
          <w:sz w:val="22"/>
          <w:szCs w:val="22"/>
        </w:rPr>
      </w:pPr>
      <w:r w:rsidRPr="001F3C85">
        <w:rPr>
          <w:color w:val="FFFFFF" w:themeColor="background1"/>
          <w:szCs w:val="30"/>
        </w:rPr>
        <w:t xml:space="preserve">DELIBERE </w:t>
      </w:r>
      <w:bookmarkEnd w:id="9"/>
      <w:bookmarkEnd w:id="10"/>
      <w:r w:rsidR="00BD5D18">
        <w:rPr>
          <w:color w:val="FFFFFF" w:themeColor="background1"/>
          <w:szCs w:val="30"/>
        </w:rPr>
        <w:t>DEL TRIBUNALE FEDERALE TERRITORIALE</w:t>
      </w:r>
    </w:p>
    <w:p w:rsidR="007A1240" w:rsidRDefault="007A1240" w:rsidP="00822CD8">
      <w:pPr>
        <w:spacing w:after="120"/>
      </w:pPr>
    </w:p>
    <w:p w:rsidR="00DE3A5E" w:rsidRPr="002A6F04" w:rsidRDefault="00DE3A5E" w:rsidP="00DE3A5E">
      <w:pPr>
        <w:jc w:val="center"/>
        <w:rPr>
          <w:rFonts w:ascii="Arial" w:hAnsi="Arial" w:cs="Arial"/>
          <w:b/>
          <w:color w:val="002060"/>
          <w:sz w:val="22"/>
          <w:szCs w:val="22"/>
        </w:rPr>
      </w:pPr>
      <w:r w:rsidRPr="002A6F04">
        <w:rPr>
          <w:rFonts w:ascii="Arial" w:hAnsi="Arial" w:cs="Arial"/>
          <w:b/>
          <w:color w:val="002060"/>
          <w:sz w:val="22"/>
          <w:szCs w:val="22"/>
        </w:rPr>
        <w:t>TRIBUNALE FEDERALE TERRITORIALE</w:t>
      </w:r>
    </w:p>
    <w:p w:rsidR="00DE3A5E" w:rsidRPr="002A6F04" w:rsidRDefault="00DE3A5E" w:rsidP="00DE3A5E">
      <w:pPr>
        <w:jc w:val="center"/>
        <w:rPr>
          <w:rFonts w:ascii="Arial" w:hAnsi="Arial" w:cs="Arial"/>
          <w:b/>
          <w:color w:val="002060"/>
          <w:sz w:val="22"/>
          <w:szCs w:val="22"/>
        </w:rPr>
      </w:pPr>
      <w:r w:rsidRPr="002A6F04">
        <w:rPr>
          <w:rFonts w:ascii="Arial" w:hAnsi="Arial" w:cs="Arial"/>
          <w:b/>
          <w:color w:val="002060"/>
          <w:sz w:val="22"/>
          <w:szCs w:val="22"/>
        </w:rPr>
        <w:t>PRESSO IL COMITATO REGIONALE AMRCHE</w:t>
      </w:r>
    </w:p>
    <w:p w:rsidR="00DE3A5E" w:rsidRPr="002A6F04" w:rsidRDefault="00DE3A5E" w:rsidP="00DE3A5E">
      <w:pPr>
        <w:jc w:val="center"/>
        <w:rPr>
          <w:rFonts w:ascii="Arial" w:hAnsi="Arial" w:cs="Arial"/>
          <w:b/>
          <w:color w:val="002060"/>
          <w:sz w:val="22"/>
          <w:szCs w:val="22"/>
        </w:rPr>
      </w:pPr>
      <w:r w:rsidRPr="002A6F04">
        <w:rPr>
          <w:rFonts w:ascii="Arial" w:hAnsi="Arial" w:cs="Arial"/>
          <w:b/>
          <w:color w:val="002060"/>
          <w:sz w:val="22"/>
          <w:szCs w:val="22"/>
        </w:rPr>
        <w:t>TESTO DELLE DECISIONI RELATIVE AL</w:t>
      </w:r>
    </w:p>
    <w:p w:rsidR="00DE3A5E" w:rsidRPr="002A6F04" w:rsidRDefault="00DE3A5E" w:rsidP="00DE3A5E">
      <w:pPr>
        <w:jc w:val="center"/>
        <w:rPr>
          <w:rFonts w:ascii="Arial" w:hAnsi="Arial" w:cs="Arial"/>
          <w:b/>
          <w:color w:val="002060"/>
          <w:sz w:val="22"/>
          <w:szCs w:val="22"/>
          <w:u w:val="single"/>
        </w:rPr>
      </w:pPr>
      <w:r w:rsidRPr="002A6F04">
        <w:rPr>
          <w:rFonts w:ascii="Arial" w:hAnsi="Arial" w:cs="Arial"/>
          <w:b/>
          <w:color w:val="002060"/>
          <w:sz w:val="22"/>
          <w:szCs w:val="22"/>
        </w:rPr>
        <w:t xml:space="preserve">COM. </w:t>
      </w:r>
      <w:proofErr w:type="spellStart"/>
      <w:r w:rsidRPr="002A6F04">
        <w:rPr>
          <w:rFonts w:ascii="Arial" w:hAnsi="Arial" w:cs="Arial"/>
          <w:b/>
          <w:color w:val="002060"/>
          <w:sz w:val="22"/>
          <w:szCs w:val="22"/>
        </w:rPr>
        <w:t>UFF</w:t>
      </w:r>
      <w:proofErr w:type="spellEnd"/>
      <w:r w:rsidRPr="002A6F04">
        <w:rPr>
          <w:rFonts w:ascii="Arial" w:hAnsi="Arial" w:cs="Arial"/>
          <w:b/>
          <w:color w:val="002060"/>
          <w:sz w:val="22"/>
          <w:szCs w:val="22"/>
        </w:rPr>
        <w:t>. N. 45 – RIUNIONE DEL 30 SETTEMBRE 2019</w:t>
      </w:r>
    </w:p>
    <w:p w:rsidR="00DE3A5E" w:rsidRPr="002A6F04" w:rsidRDefault="00DE3A5E" w:rsidP="00DE3A5E">
      <w:pPr>
        <w:rPr>
          <w:rFonts w:ascii="Arial" w:hAnsi="Arial" w:cs="Arial"/>
          <w:b/>
          <w:color w:val="002060"/>
          <w:sz w:val="22"/>
          <w:szCs w:val="22"/>
          <w:u w:val="single"/>
        </w:rPr>
      </w:pPr>
    </w:p>
    <w:p w:rsidR="00DE3A5E" w:rsidRPr="002A6F04" w:rsidRDefault="00DE3A5E" w:rsidP="00DE3A5E">
      <w:pPr>
        <w:pStyle w:val="Titolo"/>
        <w:jc w:val="right"/>
        <w:rPr>
          <w:rFonts w:cs="Arial"/>
          <w:color w:val="002060"/>
          <w:szCs w:val="22"/>
        </w:rPr>
      </w:pPr>
      <w:r w:rsidRPr="002A6F04">
        <w:rPr>
          <w:rFonts w:cs="Arial"/>
          <w:color w:val="002060"/>
          <w:szCs w:val="22"/>
        </w:rPr>
        <w:t>Decisione n. 14/TFT 2019/2020</w:t>
      </w:r>
    </w:p>
    <w:p w:rsidR="00DE3A5E" w:rsidRPr="002A6F04" w:rsidRDefault="00DE3A5E" w:rsidP="00DE3A5E">
      <w:pPr>
        <w:pStyle w:val="Titolo"/>
        <w:jc w:val="right"/>
        <w:rPr>
          <w:rFonts w:cs="Arial"/>
          <w:color w:val="002060"/>
          <w:szCs w:val="22"/>
        </w:rPr>
      </w:pPr>
      <w:r w:rsidRPr="002A6F04">
        <w:rPr>
          <w:rFonts w:cs="Arial"/>
          <w:color w:val="002060"/>
          <w:szCs w:val="22"/>
        </w:rPr>
        <w:t xml:space="preserve">Deferimento n. 2414/73 </w:t>
      </w:r>
      <w:proofErr w:type="spellStart"/>
      <w:r w:rsidRPr="002A6F04">
        <w:rPr>
          <w:rFonts w:cs="Arial"/>
          <w:color w:val="002060"/>
          <w:szCs w:val="22"/>
        </w:rPr>
        <w:t>pfi</w:t>
      </w:r>
      <w:proofErr w:type="spellEnd"/>
      <w:r w:rsidRPr="002A6F04">
        <w:rPr>
          <w:rFonts w:cs="Arial"/>
          <w:color w:val="002060"/>
          <w:szCs w:val="22"/>
        </w:rPr>
        <w:t xml:space="preserve"> 19-20/MS/</w:t>
      </w:r>
      <w:proofErr w:type="spellStart"/>
      <w:r w:rsidRPr="002A6F04">
        <w:rPr>
          <w:rFonts w:cs="Arial"/>
          <w:color w:val="002060"/>
          <w:szCs w:val="22"/>
        </w:rPr>
        <w:t>lc</w:t>
      </w:r>
      <w:proofErr w:type="spellEnd"/>
      <w:r w:rsidRPr="002A6F04">
        <w:rPr>
          <w:rFonts w:cs="Arial"/>
          <w:color w:val="002060"/>
          <w:szCs w:val="22"/>
        </w:rPr>
        <w:t xml:space="preserve"> del 27 agosto 2019</w:t>
      </w:r>
    </w:p>
    <w:p w:rsidR="00DE3A5E" w:rsidRPr="002A6F04" w:rsidRDefault="00DE3A5E" w:rsidP="00DE3A5E">
      <w:pPr>
        <w:pStyle w:val="Titolo"/>
        <w:jc w:val="right"/>
        <w:rPr>
          <w:rFonts w:cs="Arial"/>
          <w:color w:val="002060"/>
          <w:szCs w:val="22"/>
        </w:rPr>
      </w:pPr>
      <w:r w:rsidRPr="002A6F04">
        <w:rPr>
          <w:rFonts w:cs="Arial"/>
          <w:color w:val="002060"/>
          <w:szCs w:val="22"/>
        </w:rPr>
        <w:t xml:space="preserve"> </w:t>
      </w:r>
    </w:p>
    <w:p w:rsidR="00DE3A5E" w:rsidRPr="002A6F04" w:rsidRDefault="00DE3A5E" w:rsidP="00DE3A5E">
      <w:pPr>
        <w:pStyle w:val="Titolo"/>
        <w:spacing w:line="360" w:lineRule="auto"/>
        <w:jc w:val="both"/>
        <w:rPr>
          <w:rFonts w:cs="Arial"/>
          <w:b w:val="0"/>
          <w:color w:val="002060"/>
          <w:szCs w:val="22"/>
        </w:rPr>
      </w:pPr>
      <w:r w:rsidRPr="002A6F04">
        <w:rPr>
          <w:rFonts w:cs="Arial"/>
          <w:b w:val="0"/>
          <w:color w:val="002060"/>
          <w:szCs w:val="22"/>
        </w:rPr>
        <w:t>Il Tribunale federale territoriale del Comitato Regionale Marche, composto da</w:t>
      </w:r>
    </w:p>
    <w:p w:rsidR="00DE3A5E" w:rsidRPr="002A6F04" w:rsidRDefault="00DE3A5E" w:rsidP="00DE3A5E">
      <w:pPr>
        <w:pStyle w:val="Titolo"/>
        <w:jc w:val="both"/>
        <w:rPr>
          <w:rFonts w:cs="Arial"/>
          <w:b w:val="0"/>
          <w:color w:val="002060"/>
          <w:szCs w:val="22"/>
        </w:rPr>
      </w:pPr>
      <w:r w:rsidRPr="002A6F04">
        <w:rPr>
          <w:rFonts w:cs="Arial"/>
          <w:b w:val="0"/>
          <w:color w:val="002060"/>
          <w:szCs w:val="22"/>
        </w:rPr>
        <w:t xml:space="preserve">Avv. </w:t>
      </w:r>
      <w:proofErr w:type="spellStart"/>
      <w:r w:rsidRPr="002A6F04">
        <w:rPr>
          <w:rFonts w:cs="Arial"/>
          <w:b w:val="0"/>
          <w:color w:val="002060"/>
          <w:szCs w:val="22"/>
        </w:rPr>
        <w:t>Giammario</w:t>
      </w:r>
      <w:proofErr w:type="spellEnd"/>
      <w:r w:rsidRPr="002A6F04">
        <w:rPr>
          <w:rFonts w:cs="Arial"/>
          <w:b w:val="0"/>
          <w:color w:val="002060"/>
          <w:szCs w:val="22"/>
        </w:rPr>
        <w:t xml:space="preserve"> </w:t>
      </w:r>
      <w:proofErr w:type="spellStart"/>
      <w:r w:rsidRPr="002A6F04">
        <w:rPr>
          <w:rFonts w:cs="Arial"/>
          <w:b w:val="0"/>
          <w:color w:val="002060"/>
          <w:szCs w:val="22"/>
        </w:rPr>
        <w:t>Schippa</w:t>
      </w:r>
      <w:proofErr w:type="spellEnd"/>
      <w:r w:rsidRPr="002A6F04">
        <w:rPr>
          <w:rFonts w:cs="Arial"/>
          <w:b w:val="0"/>
          <w:color w:val="002060"/>
          <w:szCs w:val="22"/>
        </w:rPr>
        <w:t xml:space="preserve"> - Presidente;</w:t>
      </w:r>
    </w:p>
    <w:p w:rsidR="00DE3A5E" w:rsidRPr="002A6F04" w:rsidRDefault="00DE3A5E" w:rsidP="00DE3A5E">
      <w:pPr>
        <w:pStyle w:val="Titolo"/>
        <w:jc w:val="both"/>
        <w:rPr>
          <w:rFonts w:cs="Arial"/>
          <w:b w:val="0"/>
          <w:color w:val="002060"/>
          <w:szCs w:val="22"/>
        </w:rPr>
      </w:pPr>
      <w:r w:rsidRPr="002A6F04">
        <w:rPr>
          <w:rFonts w:cs="Arial"/>
          <w:b w:val="0"/>
          <w:color w:val="002060"/>
          <w:szCs w:val="22"/>
        </w:rPr>
        <w:t xml:space="preserve">Avv. Piero </w:t>
      </w:r>
      <w:proofErr w:type="spellStart"/>
      <w:r w:rsidRPr="002A6F04">
        <w:rPr>
          <w:rFonts w:cs="Arial"/>
          <w:b w:val="0"/>
          <w:color w:val="002060"/>
          <w:szCs w:val="22"/>
        </w:rPr>
        <w:t>Paciaroni</w:t>
      </w:r>
      <w:proofErr w:type="spellEnd"/>
      <w:r w:rsidRPr="002A6F04">
        <w:rPr>
          <w:rFonts w:cs="Arial"/>
          <w:b w:val="0"/>
          <w:color w:val="002060"/>
          <w:szCs w:val="22"/>
        </w:rPr>
        <w:t xml:space="preserve"> - Vicepresidente;</w:t>
      </w:r>
    </w:p>
    <w:p w:rsidR="00DE3A5E" w:rsidRPr="002A6F04" w:rsidRDefault="00DE3A5E" w:rsidP="00DE3A5E">
      <w:pPr>
        <w:pStyle w:val="Titolo"/>
        <w:jc w:val="both"/>
        <w:rPr>
          <w:rFonts w:cs="Arial"/>
          <w:b w:val="0"/>
          <w:color w:val="002060"/>
          <w:szCs w:val="22"/>
        </w:rPr>
      </w:pPr>
      <w:r w:rsidRPr="002A6F04">
        <w:rPr>
          <w:rFonts w:cs="Arial"/>
          <w:b w:val="0"/>
          <w:color w:val="002060"/>
          <w:szCs w:val="22"/>
        </w:rPr>
        <w:t xml:space="preserve">Avv. Francesco Scaloni - Componente </w:t>
      </w:r>
    </w:p>
    <w:p w:rsidR="00DE3A5E" w:rsidRPr="002A6F04" w:rsidRDefault="00DE3A5E" w:rsidP="00DE3A5E">
      <w:pPr>
        <w:pStyle w:val="Titolo"/>
        <w:jc w:val="both"/>
        <w:rPr>
          <w:rFonts w:cs="Arial"/>
          <w:b w:val="0"/>
          <w:color w:val="002060"/>
          <w:szCs w:val="22"/>
        </w:rPr>
      </w:pPr>
      <w:r w:rsidRPr="002A6F04">
        <w:rPr>
          <w:rFonts w:cs="Arial"/>
          <w:b w:val="0"/>
          <w:color w:val="002060"/>
          <w:szCs w:val="22"/>
        </w:rPr>
        <w:t>Dott. Lorenzo Casagrande Albano - Componente (Relatore);</w:t>
      </w:r>
    </w:p>
    <w:p w:rsidR="00DE3A5E" w:rsidRPr="002A6F04" w:rsidRDefault="00DE3A5E" w:rsidP="00DE3A5E">
      <w:pPr>
        <w:rPr>
          <w:rFonts w:ascii="Arial" w:hAnsi="Arial" w:cs="Arial"/>
          <w:color w:val="002060"/>
          <w:sz w:val="22"/>
          <w:szCs w:val="22"/>
        </w:rPr>
      </w:pPr>
    </w:p>
    <w:p w:rsidR="00DE3A5E" w:rsidRPr="002A6F04" w:rsidRDefault="00DE3A5E" w:rsidP="00DE3A5E">
      <w:pPr>
        <w:rPr>
          <w:rFonts w:ascii="Arial" w:hAnsi="Arial" w:cs="Arial"/>
          <w:color w:val="002060"/>
          <w:sz w:val="22"/>
          <w:szCs w:val="22"/>
        </w:rPr>
      </w:pPr>
      <w:r w:rsidRPr="002A6F04">
        <w:rPr>
          <w:rFonts w:ascii="Arial" w:hAnsi="Arial" w:cs="Arial"/>
          <w:color w:val="002060"/>
          <w:sz w:val="22"/>
          <w:szCs w:val="22"/>
        </w:rPr>
        <w:t>ha pronunciato nella riunione del 30 settembre 2019,</w:t>
      </w:r>
    </w:p>
    <w:p w:rsidR="00DE3A5E" w:rsidRPr="002A6F04" w:rsidRDefault="00DE3A5E" w:rsidP="00DE3A5E">
      <w:pPr>
        <w:pStyle w:val="Titolo"/>
        <w:jc w:val="both"/>
        <w:rPr>
          <w:rFonts w:cs="Arial"/>
          <w:b w:val="0"/>
          <w:color w:val="002060"/>
          <w:szCs w:val="22"/>
        </w:rPr>
      </w:pPr>
      <w:r w:rsidRPr="002A6F04">
        <w:rPr>
          <w:rFonts w:cs="Arial"/>
          <w:b w:val="0"/>
          <w:color w:val="002060"/>
          <w:szCs w:val="22"/>
        </w:rPr>
        <w:t xml:space="preserve">a seguito del Deferimento n. 2414/73 </w:t>
      </w:r>
      <w:proofErr w:type="spellStart"/>
      <w:r w:rsidRPr="002A6F04">
        <w:rPr>
          <w:rFonts w:cs="Arial"/>
          <w:b w:val="0"/>
          <w:color w:val="002060"/>
          <w:szCs w:val="22"/>
        </w:rPr>
        <w:t>pfi</w:t>
      </w:r>
      <w:proofErr w:type="spellEnd"/>
      <w:r w:rsidRPr="002A6F04">
        <w:rPr>
          <w:rFonts w:cs="Arial"/>
          <w:b w:val="0"/>
          <w:color w:val="002060"/>
          <w:szCs w:val="22"/>
        </w:rPr>
        <w:t xml:space="preserve"> 19-20/MS/</w:t>
      </w:r>
      <w:proofErr w:type="spellStart"/>
      <w:r w:rsidRPr="002A6F04">
        <w:rPr>
          <w:rFonts w:cs="Arial"/>
          <w:b w:val="0"/>
          <w:color w:val="002060"/>
          <w:szCs w:val="22"/>
        </w:rPr>
        <w:t>lc</w:t>
      </w:r>
      <w:proofErr w:type="spellEnd"/>
      <w:r w:rsidRPr="002A6F04">
        <w:rPr>
          <w:rFonts w:cs="Arial"/>
          <w:b w:val="0"/>
          <w:color w:val="002060"/>
          <w:szCs w:val="22"/>
        </w:rPr>
        <w:t xml:space="preserve"> del 27 agosto 2019, </w:t>
      </w:r>
    </w:p>
    <w:p w:rsidR="00DE3A5E" w:rsidRPr="002A6F04" w:rsidRDefault="00DE3A5E" w:rsidP="00DE3A5E">
      <w:pPr>
        <w:rPr>
          <w:rFonts w:ascii="Arial" w:hAnsi="Arial" w:cs="Arial"/>
          <w:color w:val="002060"/>
          <w:sz w:val="22"/>
          <w:szCs w:val="22"/>
        </w:rPr>
      </w:pPr>
      <w:r w:rsidRPr="002A6F04">
        <w:rPr>
          <w:rFonts w:ascii="Arial" w:hAnsi="Arial" w:cs="Arial"/>
          <w:color w:val="002060"/>
          <w:sz w:val="22"/>
          <w:szCs w:val="22"/>
        </w:rPr>
        <w:t xml:space="preserve">la seguente </w:t>
      </w:r>
    </w:p>
    <w:p w:rsidR="00DE3A5E" w:rsidRPr="002A6F04" w:rsidRDefault="00DE3A5E" w:rsidP="00DE3A5E">
      <w:pPr>
        <w:jc w:val="center"/>
        <w:rPr>
          <w:rFonts w:ascii="Arial" w:hAnsi="Arial" w:cs="Arial"/>
          <w:b/>
          <w:color w:val="002060"/>
          <w:sz w:val="22"/>
          <w:szCs w:val="22"/>
        </w:rPr>
      </w:pPr>
      <w:r w:rsidRPr="002A6F04">
        <w:rPr>
          <w:rFonts w:ascii="Arial" w:hAnsi="Arial" w:cs="Arial"/>
          <w:b/>
          <w:color w:val="002060"/>
          <w:sz w:val="22"/>
          <w:szCs w:val="22"/>
        </w:rPr>
        <w:t>DECISIONE</w:t>
      </w:r>
    </w:p>
    <w:p w:rsidR="00DE3A5E" w:rsidRPr="002A6F04" w:rsidRDefault="00DE3A5E" w:rsidP="00DE3A5E">
      <w:pPr>
        <w:rPr>
          <w:rFonts w:ascii="Arial" w:hAnsi="Arial" w:cs="Arial"/>
          <w:b/>
          <w:color w:val="002060"/>
          <w:sz w:val="22"/>
          <w:szCs w:val="22"/>
        </w:rPr>
      </w:pPr>
    </w:p>
    <w:p w:rsidR="00DE3A5E" w:rsidRPr="002A6F04" w:rsidRDefault="00DE3A5E" w:rsidP="00DE3A5E">
      <w:pPr>
        <w:rPr>
          <w:rFonts w:ascii="Arial" w:hAnsi="Arial" w:cs="Arial"/>
          <w:b/>
          <w:color w:val="002060"/>
          <w:sz w:val="22"/>
          <w:szCs w:val="22"/>
        </w:rPr>
      </w:pPr>
      <w:r w:rsidRPr="002A6F04">
        <w:rPr>
          <w:rFonts w:ascii="Arial" w:hAnsi="Arial" w:cs="Arial"/>
          <w:b/>
          <w:color w:val="002060"/>
          <w:sz w:val="22"/>
          <w:szCs w:val="22"/>
        </w:rPr>
        <w:t xml:space="preserve">Il deferimento </w:t>
      </w:r>
    </w:p>
    <w:p w:rsidR="00DE3A5E" w:rsidRPr="002A6F04" w:rsidRDefault="00DE3A5E" w:rsidP="00DE3A5E">
      <w:pPr>
        <w:rPr>
          <w:rFonts w:ascii="Arial" w:hAnsi="Arial" w:cs="Arial"/>
          <w:color w:val="002060"/>
          <w:sz w:val="22"/>
          <w:szCs w:val="22"/>
        </w:rPr>
      </w:pPr>
      <w:r w:rsidRPr="002A6F04">
        <w:rPr>
          <w:rFonts w:ascii="Arial" w:hAnsi="Arial" w:cs="Arial"/>
          <w:color w:val="002060"/>
          <w:sz w:val="22"/>
          <w:szCs w:val="22"/>
        </w:rPr>
        <w:t xml:space="preserve">Con provvedimento in data 27 agosto 2019 </w:t>
      </w:r>
      <w:smartTag w:uri="urn:schemas-microsoft-com:office:smarttags" w:element="PersonName">
        <w:smartTagPr>
          <w:attr w:name="ProductID" w:val="la Procura"/>
        </w:smartTagPr>
        <w:r w:rsidRPr="002A6F04">
          <w:rPr>
            <w:rFonts w:ascii="Arial" w:hAnsi="Arial" w:cs="Arial"/>
            <w:color w:val="002060"/>
            <w:sz w:val="22"/>
            <w:szCs w:val="22"/>
          </w:rPr>
          <w:t>la Procura</w:t>
        </w:r>
      </w:smartTag>
      <w:r w:rsidRPr="002A6F04">
        <w:rPr>
          <w:rFonts w:ascii="Arial" w:hAnsi="Arial" w:cs="Arial"/>
          <w:color w:val="002060"/>
          <w:sz w:val="22"/>
          <w:szCs w:val="22"/>
        </w:rPr>
        <w:t xml:space="preserve"> federale ha deferito i soggetti di seguito indicati per rispondere:</w:t>
      </w:r>
    </w:p>
    <w:p w:rsidR="00DE3A5E" w:rsidRPr="002A6F04" w:rsidRDefault="00DE3A5E" w:rsidP="00DE3A5E">
      <w:pPr>
        <w:rPr>
          <w:rFonts w:ascii="Arial" w:hAnsi="Arial" w:cs="Arial"/>
          <w:color w:val="002060"/>
          <w:sz w:val="22"/>
          <w:szCs w:val="22"/>
        </w:rPr>
      </w:pPr>
    </w:p>
    <w:p w:rsidR="00DE3A5E" w:rsidRPr="002A6F04" w:rsidRDefault="00DE3A5E" w:rsidP="00DE3A5E">
      <w:pPr>
        <w:numPr>
          <w:ilvl w:val="0"/>
          <w:numId w:val="30"/>
        </w:numPr>
        <w:tabs>
          <w:tab w:val="clear" w:pos="1068"/>
          <w:tab w:val="num" w:pos="720"/>
        </w:tabs>
        <w:ind w:left="720"/>
        <w:rPr>
          <w:rFonts w:ascii="Arial" w:hAnsi="Arial" w:cs="Arial"/>
          <w:color w:val="002060"/>
          <w:sz w:val="22"/>
          <w:szCs w:val="22"/>
        </w:rPr>
      </w:pPr>
      <w:r w:rsidRPr="002A6F04">
        <w:rPr>
          <w:rFonts w:ascii="Arial" w:hAnsi="Arial" w:cs="Arial"/>
          <w:b/>
          <w:color w:val="002060"/>
          <w:sz w:val="22"/>
          <w:szCs w:val="22"/>
        </w:rPr>
        <w:t>GROSSI Arcangelo</w:t>
      </w:r>
      <w:r w:rsidRPr="002A6F04">
        <w:rPr>
          <w:rFonts w:ascii="Arial" w:hAnsi="Arial" w:cs="Arial"/>
          <w:color w:val="002060"/>
          <w:sz w:val="22"/>
          <w:szCs w:val="22"/>
        </w:rPr>
        <w:t>, Presidente dell’A.S. Riviera delle Palme, della violazione di cui all’art. 1bis</w:t>
      </w:r>
      <w:r w:rsidRPr="002A6F04">
        <w:rPr>
          <w:rFonts w:ascii="Arial" w:hAnsi="Arial" w:cs="Arial"/>
          <w:i/>
          <w:color w:val="002060"/>
          <w:sz w:val="22"/>
          <w:szCs w:val="22"/>
        </w:rPr>
        <w:t xml:space="preserve">, </w:t>
      </w:r>
      <w:r w:rsidRPr="002A6F04">
        <w:rPr>
          <w:rFonts w:ascii="Arial" w:hAnsi="Arial" w:cs="Arial"/>
          <w:color w:val="002060"/>
          <w:sz w:val="22"/>
          <w:szCs w:val="22"/>
        </w:rPr>
        <w:t xml:space="preserve">comma 1, del Codice di giustizia sportiva vigente all’epoca dei fatti (oggi trasfuso nell’art. 4, comma 1, del nuovo </w:t>
      </w:r>
      <w:proofErr w:type="spellStart"/>
      <w:r w:rsidRPr="002A6F04">
        <w:rPr>
          <w:rFonts w:ascii="Arial" w:hAnsi="Arial" w:cs="Arial"/>
          <w:color w:val="002060"/>
          <w:sz w:val="22"/>
          <w:szCs w:val="22"/>
        </w:rPr>
        <w:t>Cgs</w:t>
      </w:r>
      <w:proofErr w:type="spellEnd"/>
      <w:r w:rsidRPr="002A6F04">
        <w:rPr>
          <w:rFonts w:ascii="Arial" w:hAnsi="Arial" w:cs="Arial"/>
          <w:color w:val="002060"/>
          <w:sz w:val="22"/>
          <w:szCs w:val="22"/>
        </w:rPr>
        <w:t xml:space="preserve">), in relazione agli artt. 10, comma 2, del </w:t>
      </w:r>
      <w:proofErr w:type="spellStart"/>
      <w:r w:rsidRPr="002A6F04">
        <w:rPr>
          <w:rFonts w:ascii="Arial" w:hAnsi="Arial" w:cs="Arial"/>
          <w:color w:val="002060"/>
          <w:sz w:val="22"/>
          <w:szCs w:val="22"/>
        </w:rPr>
        <w:t>Cgs</w:t>
      </w:r>
      <w:proofErr w:type="spellEnd"/>
      <w:r w:rsidRPr="002A6F04">
        <w:rPr>
          <w:rFonts w:ascii="Arial" w:hAnsi="Arial" w:cs="Arial"/>
          <w:color w:val="002060"/>
          <w:sz w:val="22"/>
          <w:szCs w:val="22"/>
        </w:rPr>
        <w:t xml:space="preserve"> previgente (oggi trasfuso nell’art. 32, comma 2, del nuovo </w:t>
      </w:r>
      <w:proofErr w:type="spellStart"/>
      <w:r w:rsidRPr="002A6F04">
        <w:rPr>
          <w:rFonts w:ascii="Arial" w:hAnsi="Arial" w:cs="Arial"/>
          <w:color w:val="002060"/>
          <w:sz w:val="22"/>
          <w:szCs w:val="22"/>
        </w:rPr>
        <w:t>Cgs</w:t>
      </w:r>
      <w:proofErr w:type="spellEnd"/>
      <w:r w:rsidRPr="002A6F04">
        <w:rPr>
          <w:rFonts w:ascii="Arial" w:hAnsi="Arial" w:cs="Arial"/>
          <w:color w:val="002060"/>
          <w:sz w:val="22"/>
          <w:szCs w:val="22"/>
        </w:rPr>
        <w:t xml:space="preserve">), 39, 43, commi 1 e 6, 45 e 61, commi 1 e 5, delle NOIF, anche in relazione all’art. 7, comma 1, dello Statuto Federale, per avere omesso di provvedere al regolare tesseramento del calciatore </w:t>
      </w:r>
      <w:proofErr w:type="spellStart"/>
      <w:r w:rsidRPr="002A6F04">
        <w:rPr>
          <w:rFonts w:ascii="Arial" w:hAnsi="Arial" w:cs="Arial"/>
          <w:color w:val="002060"/>
          <w:sz w:val="22"/>
          <w:szCs w:val="22"/>
        </w:rPr>
        <w:t>Haoit</w:t>
      </w:r>
      <w:proofErr w:type="spellEnd"/>
      <w:r w:rsidRPr="002A6F04">
        <w:rPr>
          <w:rFonts w:ascii="Arial" w:hAnsi="Arial" w:cs="Arial"/>
          <w:color w:val="002060"/>
          <w:sz w:val="22"/>
          <w:szCs w:val="22"/>
        </w:rPr>
        <w:t xml:space="preserve"> </w:t>
      </w:r>
      <w:proofErr w:type="spellStart"/>
      <w:r w:rsidRPr="002A6F04">
        <w:rPr>
          <w:rFonts w:ascii="Arial" w:hAnsi="Arial" w:cs="Arial"/>
          <w:color w:val="002060"/>
          <w:sz w:val="22"/>
          <w:szCs w:val="22"/>
        </w:rPr>
        <w:t>Fattah</w:t>
      </w:r>
      <w:proofErr w:type="spellEnd"/>
      <w:r w:rsidRPr="002A6F04">
        <w:rPr>
          <w:rFonts w:ascii="Arial" w:hAnsi="Arial" w:cs="Arial"/>
          <w:color w:val="002060"/>
          <w:sz w:val="22"/>
          <w:szCs w:val="22"/>
        </w:rPr>
        <w:t xml:space="preserve"> e a far sottoporre il medesimo agli accertamenti medici ai fini della idoneità sportiva e di dotarlo di specifica copertura assicurativa, nonché per aver impiegato lo stesso calciatore, in posizione irregolare, nel corso delle gare: L’Altro Sport/Riviera delle Palme dell’11.10.2018; Avis </w:t>
      </w:r>
      <w:r w:rsidRPr="002A6F04">
        <w:rPr>
          <w:rFonts w:ascii="Arial" w:hAnsi="Arial" w:cs="Arial"/>
          <w:color w:val="002060"/>
          <w:sz w:val="22"/>
          <w:szCs w:val="22"/>
        </w:rPr>
        <w:lastRenderedPageBreak/>
        <w:t>Ripatransone/Riviera delle Palme del 26.10.2018; Riviera delle Palme/</w:t>
      </w:r>
      <w:proofErr w:type="spellStart"/>
      <w:r w:rsidRPr="002A6F04">
        <w:rPr>
          <w:rFonts w:ascii="Arial" w:hAnsi="Arial" w:cs="Arial"/>
          <w:color w:val="002060"/>
          <w:sz w:val="22"/>
          <w:szCs w:val="22"/>
        </w:rPr>
        <w:t>Ortezzano</w:t>
      </w:r>
      <w:proofErr w:type="spellEnd"/>
      <w:r w:rsidRPr="002A6F04">
        <w:rPr>
          <w:rFonts w:ascii="Arial" w:hAnsi="Arial" w:cs="Arial"/>
          <w:color w:val="002060"/>
          <w:sz w:val="22"/>
          <w:szCs w:val="22"/>
        </w:rPr>
        <w:t xml:space="preserve"> del 2.11.2018; Riviera delle Palme/Futsal Vire del 23.11.2018; Riviera delle Palme/</w:t>
      </w:r>
      <w:proofErr w:type="spellStart"/>
      <w:r w:rsidRPr="002A6F04">
        <w:rPr>
          <w:rFonts w:ascii="Arial" w:hAnsi="Arial" w:cs="Arial"/>
          <w:color w:val="002060"/>
          <w:sz w:val="22"/>
          <w:szCs w:val="22"/>
        </w:rPr>
        <w:t>Capodarco</w:t>
      </w:r>
      <w:proofErr w:type="spellEnd"/>
      <w:r w:rsidRPr="002A6F04">
        <w:rPr>
          <w:rFonts w:ascii="Arial" w:hAnsi="Arial" w:cs="Arial"/>
          <w:color w:val="002060"/>
          <w:sz w:val="22"/>
          <w:szCs w:val="22"/>
        </w:rPr>
        <w:t xml:space="preserve"> del 7.12.2018; Futsal LC/Riviera delle Palme del 15.12.2018 e Riviera delle Palme/Roccafluvione del 21.12.2018, tutte valevoli per il Campionato di Calcio a Cinque Serie “D” della stagione sportiva 2018/2019; </w:t>
      </w:r>
    </w:p>
    <w:p w:rsidR="00DE3A5E" w:rsidRPr="002A6F04" w:rsidRDefault="00DE3A5E" w:rsidP="00DE3A5E">
      <w:pPr>
        <w:numPr>
          <w:ilvl w:val="0"/>
          <w:numId w:val="30"/>
        </w:numPr>
        <w:tabs>
          <w:tab w:val="clear" w:pos="1068"/>
          <w:tab w:val="num" w:pos="720"/>
        </w:tabs>
        <w:ind w:left="720"/>
        <w:rPr>
          <w:rFonts w:ascii="Arial" w:hAnsi="Arial" w:cs="Arial"/>
          <w:color w:val="002060"/>
          <w:sz w:val="22"/>
          <w:szCs w:val="22"/>
        </w:rPr>
      </w:pPr>
      <w:r w:rsidRPr="002A6F04">
        <w:rPr>
          <w:rFonts w:ascii="Arial" w:hAnsi="Arial" w:cs="Arial"/>
          <w:b/>
          <w:color w:val="002060"/>
          <w:sz w:val="22"/>
          <w:szCs w:val="22"/>
        </w:rPr>
        <w:t>CINCIRIPINI Augusto</w:t>
      </w:r>
      <w:r w:rsidRPr="002A6F04">
        <w:rPr>
          <w:rFonts w:ascii="Arial" w:hAnsi="Arial" w:cs="Arial"/>
          <w:color w:val="002060"/>
          <w:sz w:val="22"/>
          <w:szCs w:val="22"/>
        </w:rPr>
        <w:t>,</w:t>
      </w:r>
      <w:r w:rsidRPr="002A6F04">
        <w:rPr>
          <w:rFonts w:ascii="Arial" w:hAnsi="Arial" w:cs="Arial"/>
          <w:b/>
          <w:color w:val="002060"/>
          <w:sz w:val="22"/>
          <w:szCs w:val="22"/>
        </w:rPr>
        <w:t xml:space="preserve"> </w:t>
      </w:r>
      <w:r w:rsidRPr="002A6F04">
        <w:rPr>
          <w:rFonts w:ascii="Arial" w:hAnsi="Arial" w:cs="Arial"/>
          <w:color w:val="002060"/>
          <w:sz w:val="22"/>
          <w:szCs w:val="22"/>
        </w:rPr>
        <w:t>Dirigente Accompagnatore Ufficiale dell’A.S. Riviera delle Palme, della violazione di cui all’art. 1bis</w:t>
      </w:r>
      <w:r w:rsidRPr="002A6F04">
        <w:rPr>
          <w:rFonts w:ascii="Arial" w:hAnsi="Arial" w:cs="Arial"/>
          <w:i/>
          <w:color w:val="002060"/>
          <w:sz w:val="22"/>
          <w:szCs w:val="22"/>
        </w:rPr>
        <w:t xml:space="preserve">, </w:t>
      </w:r>
      <w:r w:rsidRPr="002A6F04">
        <w:rPr>
          <w:rFonts w:ascii="Arial" w:hAnsi="Arial" w:cs="Arial"/>
          <w:color w:val="002060"/>
          <w:sz w:val="22"/>
          <w:szCs w:val="22"/>
        </w:rPr>
        <w:t xml:space="preserve">comma 1, del Codice di giustizia sportiva vigente all’epoca dei fatti (oggi trasfuso nell’art. 4, comma 1, del nuovo </w:t>
      </w:r>
      <w:proofErr w:type="spellStart"/>
      <w:r w:rsidRPr="002A6F04">
        <w:rPr>
          <w:rFonts w:ascii="Arial" w:hAnsi="Arial" w:cs="Arial"/>
          <w:color w:val="002060"/>
          <w:sz w:val="22"/>
          <w:szCs w:val="22"/>
        </w:rPr>
        <w:t>Cgs</w:t>
      </w:r>
      <w:proofErr w:type="spellEnd"/>
      <w:r w:rsidRPr="002A6F04">
        <w:rPr>
          <w:rFonts w:ascii="Arial" w:hAnsi="Arial" w:cs="Arial"/>
          <w:color w:val="002060"/>
          <w:sz w:val="22"/>
          <w:szCs w:val="22"/>
        </w:rPr>
        <w:t xml:space="preserve">), in relazione agli artt. 10, comma 2, del </w:t>
      </w:r>
      <w:proofErr w:type="spellStart"/>
      <w:r w:rsidRPr="002A6F04">
        <w:rPr>
          <w:rFonts w:ascii="Arial" w:hAnsi="Arial" w:cs="Arial"/>
          <w:color w:val="002060"/>
          <w:sz w:val="22"/>
          <w:szCs w:val="22"/>
        </w:rPr>
        <w:t>Cgs</w:t>
      </w:r>
      <w:proofErr w:type="spellEnd"/>
      <w:r w:rsidRPr="002A6F04">
        <w:rPr>
          <w:rFonts w:ascii="Arial" w:hAnsi="Arial" w:cs="Arial"/>
          <w:color w:val="002060"/>
          <w:sz w:val="22"/>
          <w:szCs w:val="22"/>
        </w:rPr>
        <w:t xml:space="preserve"> previgente (oggi trasfuso nell’art. 32, comma 2, del nuovo </w:t>
      </w:r>
      <w:proofErr w:type="spellStart"/>
      <w:r w:rsidRPr="002A6F04">
        <w:rPr>
          <w:rFonts w:ascii="Arial" w:hAnsi="Arial" w:cs="Arial"/>
          <w:color w:val="002060"/>
          <w:sz w:val="22"/>
          <w:szCs w:val="22"/>
        </w:rPr>
        <w:t>Cgs</w:t>
      </w:r>
      <w:proofErr w:type="spellEnd"/>
      <w:r w:rsidRPr="002A6F04">
        <w:rPr>
          <w:rFonts w:ascii="Arial" w:hAnsi="Arial" w:cs="Arial"/>
          <w:color w:val="002060"/>
          <w:sz w:val="22"/>
          <w:szCs w:val="22"/>
        </w:rPr>
        <w:t>), 61, commi 1 e 5, 39 e 43, commi 1 e 6, delle NOIF, per avere egli svolto le funzioni di Accompagnatore Ufficiale della squadra della stessa Società, in occasione delle gare: Avis Ripatransone/Riviera delle Palme del 26.10.2018; Riviera delle Palme/</w:t>
      </w:r>
      <w:proofErr w:type="spellStart"/>
      <w:r w:rsidRPr="002A6F04">
        <w:rPr>
          <w:rFonts w:ascii="Arial" w:hAnsi="Arial" w:cs="Arial"/>
          <w:color w:val="002060"/>
          <w:sz w:val="22"/>
          <w:szCs w:val="22"/>
        </w:rPr>
        <w:t>Ortezzano</w:t>
      </w:r>
      <w:proofErr w:type="spellEnd"/>
      <w:r w:rsidRPr="002A6F04">
        <w:rPr>
          <w:rFonts w:ascii="Arial" w:hAnsi="Arial" w:cs="Arial"/>
          <w:color w:val="002060"/>
          <w:sz w:val="22"/>
          <w:szCs w:val="22"/>
        </w:rPr>
        <w:t xml:space="preserve"> del 2.11.2018; Riviera delle Palme/Futsal Vire del 23.11.2018; Riviera delle Palme/</w:t>
      </w:r>
      <w:proofErr w:type="spellStart"/>
      <w:r w:rsidRPr="002A6F04">
        <w:rPr>
          <w:rFonts w:ascii="Arial" w:hAnsi="Arial" w:cs="Arial"/>
          <w:color w:val="002060"/>
          <w:sz w:val="22"/>
          <w:szCs w:val="22"/>
        </w:rPr>
        <w:t>Capodarco</w:t>
      </w:r>
      <w:proofErr w:type="spellEnd"/>
      <w:r w:rsidRPr="002A6F04">
        <w:rPr>
          <w:rFonts w:ascii="Arial" w:hAnsi="Arial" w:cs="Arial"/>
          <w:color w:val="002060"/>
          <w:sz w:val="22"/>
          <w:szCs w:val="22"/>
        </w:rPr>
        <w:t xml:space="preserve"> del 7.12.2018; Futsal LC/Riviera delle Palme del 15.12.2018, tutte valevoli per il Campionato di Calcio a Cinque Serie “D”, in cui è stato utilizzato, nelle fila dell’A.S. Riviera delle Palme, in posizione irregolare perché non tesserato, il calciatore </w:t>
      </w:r>
      <w:proofErr w:type="spellStart"/>
      <w:r w:rsidRPr="002A6F04">
        <w:rPr>
          <w:rFonts w:ascii="Arial" w:hAnsi="Arial" w:cs="Arial"/>
          <w:color w:val="002060"/>
          <w:sz w:val="22"/>
          <w:szCs w:val="22"/>
        </w:rPr>
        <w:t>Haoit</w:t>
      </w:r>
      <w:proofErr w:type="spellEnd"/>
      <w:r w:rsidRPr="002A6F04">
        <w:rPr>
          <w:rFonts w:ascii="Arial" w:hAnsi="Arial" w:cs="Arial"/>
          <w:color w:val="002060"/>
          <w:sz w:val="22"/>
          <w:szCs w:val="22"/>
        </w:rPr>
        <w:t xml:space="preserve"> </w:t>
      </w:r>
      <w:proofErr w:type="spellStart"/>
      <w:r w:rsidRPr="002A6F04">
        <w:rPr>
          <w:rFonts w:ascii="Arial" w:hAnsi="Arial" w:cs="Arial"/>
          <w:color w:val="002060"/>
          <w:sz w:val="22"/>
          <w:szCs w:val="22"/>
        </w:rPr>
        <w:t>Fattah</w:t>
      </w:r>
      <w:proofErr w:type="spellEnd"/>
      <w:r w:rsidRPr="002A6F04">
        <w:rPr>
          <w:rFonts w:ascii="Arial" w:hAnsi="Arial" w:cs="Arial"/>
          <w:color w:val="002060"/>
          <w:sz w:val="22"/>
          <w:szCs w:val="22"/>
        </w:rPr>
        <w:t xml:space="preserve">, sottoscrivendo le distinte di gara, consegnate all’Arbitro, con attestazione della regolare posizione del calciatore, consentendo così che il medesimo partecipasse alle gare senza averne titolo e senza essersi sottoposto agli accertamenti medici ai fini della idoneità sportiva e senza essersi dotato di specifica copertura assicurativa; </w:t>
      </w:r>
    </w:p>
    <w:p w:rsidR="00DE3A5E" w:rsidRPr="002A6F04" w:rsidRDefault="00DE3A5E" w:rsidP="00DE3A5E">
      <w:pPr>
        <w:numPr>
          <w:ilvl w:val="0"/>
          <w:numId w:val="30"/>
        </w:numPr>
        <w:tabs>
          <w:tab w:val="clear" w:pos="1068"/>
          <w:tab w:val="num" w:pos="720"/>
        </w:tabs>
        <w:ind w:left="720"/>
        <w:rPr>
          <w:rFonts w:ascii="Arial" w:hAnsi="Arial" w:cs="Arial"/>
          <w:color w:val="002060"/>
          <w:sz w:val="22"/>
          <w:szCs w:val="22"/>
        </w:rPr>
      </w:pPr>
      <w:r w:rsidRPr="002A6F04">
        <w:rPr>
          <w:rFonts w:ascii="Arial" w:hAnsi="Arial" w:cs="Arial"/>
          <w:b/>
          <w:color w:val="002060"/>
          <w:sz w:val="22"/>
          <w:szCs w:val="22"/>
        </w:rPr>
        <w:t>SPINA Francesco</w:t>
      </w:r>
      <w:r w:rsidRPr="002A6F04">
        <w:rPr>
          <w:rFonts w:ascii="Arial" w:hAnsi="Arial" w:cs="Arial"/>
          <w:color w:val="002060"/>
          <w:sz w:val="22"/>
          <w:szCs w:val="22"/>
        </w:rPr>
        <w:t>,</w:t>
      </w:r>
      <w:r w:rsidRPr="002A6F04">
        <w:rPr>
          <w:rFonts w:ascii="Arial" w:hAnsi="Arial" w:cs="Arial"/>
          <w:b/>
          <w:color w:val="002060"/>
          <w:sz w:val="22"/>
          <w:szCs w:val="22"/>
        </w:rPr>
        <w:t xml:space="preserve"> </w:t>
      </w:r>
      <w:r w:rsidRPr="002A6F04">
        <w:rPr>
          <w:rFonts w:ascii="Arial" w:hAnsi="Arial" w:cs="Arial"/>
          <w:color w:val="002060"/>
          <w:sz w:val="22"/>
          <w:szCs w:val="22"/>
        </w:rPr>
        <w:t>Dirigente Accompagnatore Ufficiale dell’A.S. Riviera delle Palme, della violazione di cui all’art. 1bis</w:t>
      </w:r>
      <w:r w:rsidRPr="002A6F04">
        <w:rPr>
          <w:rFonts w:ascii="Arial" w:hAnsi="Arial" w:cs="Arial"/>
          <w:i/>
          <w:color w:val="002060"/>
          <w:sz w:val="22"/>
          <w:szCs w:val="22"/>
        </w:rPr>
        <w:t xml:space="preserve">, </w:t>
      </w:r>
      <w:r w:rsidRPr="002A6F04">
        <w:rPr>
          <w:rFonts w:ascii="Arial" w:hAnsi="Arial" w:cs="Arial"/>
          <w:color w:val="002060"/>
          <w:sz w:val="22"/>
          <w:szCs w:val="22"/>
        </w:rPr>
        <w:t xml:space="preserve">comma 1, del Codice di giustizia sportiva vigente all’epoca dei fatti (oggi trasfuso nell’art. 4, comma 1, del nuovo </w:t>
      </w:r>
      <w:proofErr w:type="spellStart"/>
      <w:r w:rsidRPr="002A6F04">
        <w:rPr>
          <w:rFonts w:ascii="Arial" w:hAnsi="Arial" w:cs="Arial"/>
          <w:color w:val="002060"/>
          <w:sz w:val="22"/>
          <w:szCs w:val="22"/>
        </w:rPr>
        <w:t>Cgs</w:t>
      </w:r>
      <w:proofErr w:type="spellEnd"/>
      <w:r w:rsidRPr="002A6F04">
        <w:rPr>
          <w:rFonts w:ascii="Arial" w:hAnsi="Arial" w:cs="Arial"/>
          <w:color w:val="002060"/>
          <w:sz w:val="22"/>
          <w:szCs w:val="22"/>
        </w:rPr>
        <w:t xml:space="preserve">), in relazione agli artt. 10, comma 2, del </w:t>
      </w:r>
      <w:proofErr w:type="spellStart"/>
      <w:r w:rsidRPr="002A6F04">
        <w:rPr>
          <w:rFonts w:ascii="Arial" w:hAnsi="Arial" w:cs="Arial"/>
          <w:color w:val="002060"/>
          <w:sz w:val="22"/>
          <w:szCs w:val="22"/>
        </w:rPr>
        <w:t>Cgs</w:t>
      </w:r>
      <w:proofErr w:type="spellEnd"/>
      <w:r w:rsidRPr="002A6F04">
        <w:rPr>
          <w:rFonts w:ascii="Arial" w:hAnsi="Arial" w:cs="Arial"/>
          <w:color w:val="002060"/>
          <w:sz w:val="22"/>
          <w:szCs w:val="22"/>
        </w:rPr>
        <w:t xml:space="preserve"> previgente (oggi trasfuso nell’art. 32, comma 2, del nuovo </w:t>
      </w:r>
      <w:proofErr w:type="spellStart"/>
      <w:r w:rsidRPr="002A6F04">
        <w:rPr>
          <w:rFonts w:ascii="Arial" w:hAnsi="Arial" w:cs="Arial"/>
          <w:color w:val="002060"/>
          <w:sz w:val="22"/>
          <w:szCs w:val="22"/>
        </w:rPr>
        <w:t>Cgs</w:t>
      </w:r>
      <w:proofErr w:type="spellEnd"/>
      <w:r w:rsidRPr="002A6F04">
        <w:rPr>
          <w:rFonts w:ascii="Arial" w:hAnsi="Arial" w:cs="Arial"/>
          <w:color w:val="002060"/>
          <w:sz w:val="22"/>
          <w:szCs w:val="22"/>
        </w:rPr>
        <w:t xml:space="preserve">), 61, commi 1 e 5, 39 e 43, commi 1 e 6, delle NOIF, per avere egli svolto le funzioni di Accompagnatore Ufficiale della squadra della stessa Società, in occasione delle gare: L’Altro Sport/Riviera delle Palme dell’11.10.2018 e Riviera delle Palme/Roccafluvione del 21.12.2018, tutte valevoli per il Campionato di Calcio a Cinque Serie “D”, in cui è stato utilizzato, nelle fila dell’A.S. Riviera delle Palme, in posizione irregolare perché non tesserato, il calciatore </w:t>
      </w:r>
      <w:proofErr w:type="spellStart"/>
      <w:r w:rsidRPr="002A6F04">
        <w:rPr>
          <w:rFonts w:ascii="Arial" w:hAnsi="Arial" w:cs="Arial"/>
          <w:color w:val="002060"/>
          <w:sz w:val="22"/>
          <w:szCs w:val="22"/>
        </w:rPr>
        <w:t>Haoit</w:t>
      </w:r>
      <w:proofErr w:type="spellEnd"/>
      <w:r w:rsidRPr="002A6F04">
        <w:rPr>
          <w:rFonts w:ascii="Arial" w:hAnsi="Arial" w:cs="Arial"/>
          <w:color w:val="002060"/>
          <w:sz w:val="22"/>
          <w:szCs w:val="22"/>
        </w:rPr>
        <w:t xml:space="preserve"> </w:t>
      </w:r>
      <w:proofErr w:type="spellStart"/>
      <w:r w:rsidRPr="002A6F04">
        <w:rPr>
          <w:rFonts w:ascii="Arial" w:hAnsi="Arial" w:cs="Arial"/>
          <w:color w:val="002060"/>
          <w:sz w:val="22"/>
          <w:szCs w:val="22"/>
        </w:rPr>
        <w:t>Fattah</w:t>
      </w:r>
      <w:proofErr w:type="spellEnd"/>
      <w:r w:rsidRPr="002A6F04">
        <w:rPr>
          <w:rFonts w:ascii="Arial" w:hAnsi="Arial" w:cs="Arial"/>
          <w:color w:val="002060"/>
          <w:sz w:val="22"/>
          <w:szCs w:val="22"/>
        </w:rPr>
        <w:t xml:space="preserve">, sottoscrivendo le distinte di gara, consegnate all’Arbitro, con attestazione della regolare posizione del calciatore, consentendo così che il medesimo partecipasse alle gare senza averne titolo e senza essersi sottoposto agli accertamenti medici ai fini della idoneità sportiva e senza essersi dotato di specifica copertura assicurativa; </w:t>
      </w:r>
    </w:p>
    <w:p w:rsidR="00DE3A5E" w:rsidRPr="002A6F04" w:rsidRDefault="00DE3A5E" w:rsidP="00DE3A5E">
      <w:pPr>
        <w:numPr>
          <w:ilvl w:val="0"/>
          <w:numId w:val="30"/>
        </w:numPr>
        <w:tabs>
          <w:tab w:val="clear" w:pos="1068"/>
          <w:tab w:val="num" w:pos="720"/>
        </w:tabs>
        <w:ind w:left="720"/>
        <w:rPr>
          <w:rFonts w:ascii="Arial" w:hAnsi="Arial" w:cs="Arial"/>
          <w:color w:val="002060"/>
          <w:sz w:val="22"/>
          <w:szCs w:val="22"/>
        </w:rPr>
      </w:pPr>
      <w:r w:rsidRPr="002A6F04">
        <w:rPr>
          <w:rFonts w:ascii="Arial" w:hAnsi="Arial" w:cs="Arial"/>
          <w:b/>
          <w:color w:val="002060"/>
          <w:sz w:val="22"/>
          <w:szCs w:val="22"/>
        </w:rPr>
        <w:t xml:space="preserve">HAOIT </w:t>
      </w:r>
      <w:proofErr w:type="spellStart"/>
      <w:r w:rsidRPr="002A6F04">
        <w:rPr>
          <w:rFonts w:ascii="Arial" w:hAnsi="Arial" w:cs="Arial"/>
          <w:b/>
          <w:color w:val="002060"/>
          <w:sz w:val="22"/>
          <w:szCs w:val="22"/>
        </w:rPr>
        <w:t>Fattah</w:t>
      </w:r>
      <w:proofErr w:type="spellEnd"/>
      <w:r w:rsidRPr="002A6F04">
        <w:rPr>
          <w:rFonts w:ascii="Arial" w:hAnsi="Arial" w:cs="Arial"/>
          <w:color w:val="002060"/>
          <w:sz w:val="22"/>
          <w:szCs w:val="22"/>
        </w:rPr>
        <w:t>, calciatore, della violazione di cui all’art. 1bis</w:t>
      </w:r>
      <w:r w:rsidRPr="002A6F04">
        <w:rPr>
          <w:rFonts w:ascii="Arial" w:hAnsi="Arial" w:cs="Arial"/>
          <w:i/>
          <w:color w:val="002060"/>
          <w:sz w:val="22"/>
          <w:szCs w:val="22"/>
        </w:rPr>
        <w:t xml:space="preserve">, </w:t>
      </w:r>
      <w:r w:rsidRPr="002A6F04">
        <w:rPr>
          <w:rFonts w:ascii="Arial" w:hAnsi="Arial" w:cs="Arial"/>
          <w:color w:val="002060"/>
          <w:sz w:val="22"/>
          <w:szCs w:val="22"/>
        </w:rPr>
        <w:t xml:space="preserve">comma 1, del Codice di giustizia sportiva vigente all’epoca dei fatti (oggi trasfuso nell’art. 4, comma 1, del nuovo </w:t>
      </w:r>
      <w:proofErr w:type="spellStart"/>
      <w:r w:rsidRPr="002A6F04">
        <w:rPr>
          <w:rFonts w:ascii="Arial" w:hAnsi="Arial" w:cs="Arial"/>
          <w:color w:val="002060"/>
          <w:sz w:val="22"/>
          <w:szCs w:val="22"/>
        </w:rPr>
        <w:t>Cgs</w:t>
      </w:r>
      <w:proofErr w:type="spellEnd"/>
      <w:r w:rsidRPr="002A6F04">
        <w:rPr>
          <w:rFonts w:ascii="Arial" w:hAnsi="Arial" w:cs="Arial"/>
          <w:color w:val="002060"/>
          <w:sz w:val="22"/>
          <w:szCs w:val="22"/>
        </w:rPr>
        <w:t xml:space="preserve">), in relazione agli artt. 10, comma 2, del </w:t>
      </w:r>
      <w:proofErr w:type="spellStart"/>
      <w:r w:rsidRPr="002A6F04">
        <w:rPr>
          <w:rFonts w:ascii="Arial" w:hAnsi="Arial" w:cs="Arial"/>
          <w:color w:val="002060"/>
          <w:sz w:val="22"/>
          <w:szCs w:val="22"/>
        </w:rPr>
        <w:t>Cgs</w:t>
      </w:r>
      <w:proofErr w:type="spellEnd"/>
      <w:r w:rsidRPr="002A6F04">
        <w:rPr>
          <w:rFonts w:ascii="Arial" w:hAnsi="Arial" w:cs="Arial"/>
          <w:color w:val="002060"/>
          <w:sz w:val="22"/>
          <w:szCs w:val="22"/>
        </w:rPr>
        <w:t xml:space="preserve"> previgente (oggi trasfuso nell’art. 32, comma 2, del nuovo </w:t>
      </w:r>
      <w:proofErr w:type="spellStart"/>
      <w:r w:rsidRPr="002A6F04">
        <w:rPr>
          <w:rFonts w:ascii="Arial" w:hAnsi="Arial" w:cs="Arial"/>
          <w:color w:val="002060"/>
          <w:sz w:val="22"/>
          <w:szCs w:val="22"/>
        </w:rPr>
        <w:t>Cgs</w:t>
      </w:r>
      <w:proofErr w:type="spellEnd"/>
      <w:r w:rsidRPr="002A6F04">
        <w:rPr>
          <w:rFonts w:ascii="Arial" w:hAnsi="Arial" w:cs="Arial"/>
          <w:color w:val="002060"/>
          <w:sz w:val="22"/>
          <w:szCs w:val="22"/>
        </w:rPr>
        <w:t>), 39 e 43, commi 1 e 6, delle NOIF, per avere disputato le gare: L’Altro Sport/Riviera delle Palme dell’11.10.2018; Avis Ripatransone/Riviera delle Palme del 26.10.2018; Riviera delle Palme/</w:t>
      </w:r>
      <w:proofErr w:type="spellStart"/>
      <w:r w:rsidRPr="002A6F04">
        <w:rPr>
          <w:rFonts w:ascii="Arial" w:hAnsi="Arial" w:cs="Arial"/>
          <w:color w:val="002060"/>
          <w:sz w:val="22"/>
          <w:szCs w:val="22"/>
        </w:rPr>
        <w:t>Ortezzano</w:t>
      </w:r>
      <w:proofErr w:type="spellEnd"/>
      <w:r w:rsidRPr="002A6F04">
        <w:rPr>
          <w:rFonts w:ascii="Arial" w:hAnsi="Arial" w:cs="Arial"/>
          <w:color w:val="002060"/>
          <w:sz w:val="22"/>
          <w:szCs w:val="22"/>
        </w:rPr>
        <w:t xml:space="preserve"> del 2.11.2018; Riviera delle Palme/Futsal Vire del 23.11.2018; Riviera delle Palme/</w:t>
      </w:r>
      <w:proofErr w:type="spellStart"/>
      <w:r w:rsidRPr="002A6F04">
        <w:rPr>
          <w:rFonts w:ascii="Arial" w:hAnsi="Arial" w:cs="Arial"/>
          <w:color w:val="002060"/>
          <w:sz w:val="22"/>
          <w:szCs w:val="22"/>
        </w:rPr>
        <w:t>Capodarco</w:t>
      </w:r>
      <w:proofErr w:type="spellEnd"/>
      <w:r w:rsidRPr="002A6F04">
        <w:rPr>
          <w:rFonts w:ascii="Arial" w:hAnsi="Arial" w:cs="Arial"/>
          <w:color w:val="002060"/>
          <w:sz w:val="22"/>
          <w:szCs w:val="22"/>
        </w:rPr>
        <w:t xml:space="preserve"> del 7.12.2018; Futsal LC/Riviera delle Palme del 15.12.2018 e Riviera delle Palme/Roccafluvione del 21.12.2018, tutte valevoli per il Campionato di Calcio a Cinque Serie “D”, nella fila dell’A.S. Riviera delle Palme, senza averne titolo perché non tesserato e senza essersi sottoposto agli accertamenti medici ai fini della idoneità sportiva e senza essersi dotato di specifica copertura assicurativa;</w:t>
      </w:r>
    </w:p>
    <w:p w:rsidR="00DE3A5E" w:rsidRPr="002A6F04" w:rsidRDefault="00DE3A5E" w:rsidP="00DE3A5E">
      <w:pPr>
        <w:numPr>
          <w:ilvl w:val="0"/>
          <w:numId w:val="30"/>
        </w:numPr>
        <w:tabs>
          <w:tab w:val="clear" w:pos="1068"/>
          <w:tab w:val="num" w:pos="720"/>
        </w:tabs>
        <w:ind w:left="720"/>
        <w:rPr>
          <w:rFonts w:ascii="Arial" w:hAnsi="Arial" w:cs="Arial"/>
          <w:color w:val="002060"/>
          <w:sz w:val="22"/>
          <w:szCs w:val="22"/>
        </w:rPr>
      </w:pPr>
      <w:r w:rsidRPr="002A6F04">
        <w:rPr>
          <w:rFonts w:ascii="Arial" w:hAnsi="Arial" w:cs="Arial"/>
          <w:color w:val="002060"/>
          <w:sz w:val="22"/>
          <w:szCs w:val="22"/>
        </w:rPr>
        <w:t>l’</w:t>
      </w:r>
      <w:r w:rsidRPr="002A6F04">
        <w:rPr>
          <w:rFonts w:ascii="Arial" w:hAnsi="Arial" w:cs="Arial"/>
          <w:b/>
          <w:color w:val="002060"/>
          <w:sz w:val="22"/>
          <w:szCs w:val="22"/>
        </w:rPr>
        <w:t>A.S. RIVIERA DELLE PALME</w:t>
      </w:r>
      <w:r w:rsidRPr="002A6F04">
        <w:rPr>
          <w:rFonts w:ascii="Arial" w:hAnsi="Arial" w:cs="Arial"/>
          <w:color w:val="002060"/>
          <w:sz w:val="22"/>
          <w:szCs w:val="22"/>
        </w:rPr>
        <w:t>, a titolo di responsabilità diretta ed oggettiva, ai sensi dell’art. 6, comma 2, del Codice di giustizia sportiva, per i comportamenti posti in essere dai soggetti innanzi indicati.</w:t>
      </w:r>
    </w:p>
    <w:p w:rsidR="00DE3A5E" w:rsidRPr="002A6F04" w:rsidRDefault="00DE3A5E" w:rsidP="00DE3A5E">
      <w:pPr>
        <w:rPr>
          <w:rFonts w:ascii="Arial" w:hAnsi="Arial" w:cs="Arial"/>
          <w:color w:val="002060"/>
          <w:sz w:val="22"/>
          <w:szCs w:val="22"/>
        </w:rPr>
      </w:pPr>
    </w:p>
    <w:p w:rsidR="00DE3A5E" w:rsidRPr="002A6F04" w:rsidRDefault="00DE3A5E" w:rsidP="00DE3A5E">
      <w:pPr>
        <w:tabs>
          <w:tab w:val="left" w:pos="720"/>
        </w:tabs>
        <w:rPr>
          <w:rFonts w:ascii="Arial" w:hAnsi="Arial" w:cs="Arial"/>
          <w:color w:val="002060"/>
          <w:sz w:val="22"/>
          <w:szCs w:val="22"/>
        </w:rPr>
      </w:pPr>
      <w:r w:rsidRPr="002A6F04">
        <w:rPr>
          <w:rFonts w:ascii="Arial" w:hAnsi="Arial" w:cs="Arial"/>
          <w:color w:val="002060"/>
          <w:sz w:val="22"/>
          <w:szCs w:val="22"/>
        </w:rPr>
        <w:t xml:space="preserve">Con nota del 5 settembre 2019 questo Tribunale federale ha disposto la notificazione dell’avviso di convocazione per la trattazione del giudizio, fissata per l’odierna riunione, con l’avvertimento che gli atti sarebbero rimasti depositati nei termini di legge potendo le parti, entro tali termini, prenderne visione, estrarre copia e presentare memorie, istanze, documenti e quant’altro ritenuto utile ai fini della difesa. </w:t>
      </w:r>
    </w:p>
    <w:p w:rsidR="00DE3A5E" w:rsidRPr="002A6F04" w:rsidRDefault="00DE3A5E" w:rsidP="00DE3A5E">
      <w:pPr>
        <w:tabs>
          <w:tab w:val="left" w:pos="720"/>
        </w:tabs>
        <w:rPr>
          <w:rFonts w:ascii="Arial" w:hAnsi="Arial" w:cs="Arial"/>
          <w:b/>
          <w:color w:val="002060"/>
          <w:sz w:val="22"/>
          <w:szCs w:val="22"/>
        </w:rPr>
      </w:pPr>
    </w:p>
    <w:p w:rsidR="00A94DBB" w:rsidRDefault="00A94DBB" w:rsidP="00DE3A5E">
      <w:pPr>
        <w:tabs>
          <w:tab w:val="left" w:pos="720"/>
        </w:tabs>
        <w:rPr>
          <w:rFonts w:ascii="Arial" w:hAnsi="Arial" w:cs="Arial"/>
          <w:b/>
          <w:color w:val="002060"/>
          <w:sz w:val="22"/>
          <w:szCs w:val="22"/>
        </w:rPr>
      </w:pPr>
    </w:p>
    <w:p w:rsidR="00A94DBB" w:rsidRDefault="00A94DBB" w:rsidP="00DE3A5E">
      <w:pPr>
        <w:tabs>
          <w:tab w:val="left" w:pos="720"/>
        </w:tabs>
        <w:rPr>
          <w:rFonts w:ascii="Arial" w:hAnsi="Arial" w:cs="Arial"/>
          <w:b/>
          <w:color w:val="002060"/>
          <w:sz w:val="22"/>
          <w:szCs w:val="22"/>
        </w:rPr>
      </w:pPr>
    </w:p>
    <w:p w:rsidR="00DE3A5E" w:rsidRPr="002A6F04" w:rsidRDefault="00DE3A5E" w:rsidP="00DE3A5E">
      <w:pPr>
        <w:tabs>
          <w:tab w:val="left" w:pos="720"/>
        </w:tabs>
        <w:rPr>
          <w:rFonts w:ascii="Arial" w:hAnsi="Arial" w:cs="Arial"/>
          <w:b/>
          <w:color w:val="002060"/>
          <w:sz w:val="22"/>
          <w:szCs w:val="22"/>
        </w:rPr>
      </w:pPr>
      <w:r w:rsidRPr="002A6F04">
        <w:rPr>
          <w:rFonts w:ascii="Arial" w:hAnsi="Arial" w:cs="Arial"/>
          <w:b/>
          <w:color w:val="002060"/>
          <w:sz w:val="22"/>
          <w:szCs w:val="22"/>
        </w:rPr>
        <w:lastRenderedPageBreak/>
        <w:t>Il dibattimento</w:t>
      </w:r>
    </w:p>
    <w:p w:rsidR="00DE3A5E" w:rsidRPr="002A6F04" w:rsidRDefault="00DE3A5E" w:rsidP="00DE3A5E">
      <w:pPr>
        <w:tabs>
          <w:tab w:val="left" w:pos="720"/>
        </w:tabs>
        <w:rPr>
          <w:rFonts w:ascii="Arial" w:hAnsi="Arial" w:cs="Arial"/>
          <w:color w:val="002060"/>
          <w:sz w:val="22"/>
          <w:szCs w:val="22"/>
        </w:rPr>
      </w:pPr>
      <w:r w:rsidRPr="002A6F04">
        <w:rPr>
          <w:rFonts w:ascii="Arial" w:hAnsi="Arial" w:cs="Arial"/>
          <w:color w:val="002060"/>
          <w:sz w:val="22"/>
          <w:szCs w:val="22"/>
        </w:rPr>
        <w:t>All’odierna riunione di trattazione, come sopra fissata, erano presenti: il rappresentante della Procura federale, i dirigenti deferiti e la società, tutti rappresentati e difesi dal medesimo legale munito di procura speciale.</w:t>
      </w:r>
    </w:p>
    <w:p w:rsidR="00DE3A5E" w:rsidRPr="002A6F04" w:rsidRDefault="00DE3A5E" w:rsidP="00DE3A5E">
      <w:pPr>
        <w:tabs>
          <w:tab w:val="left" w:pos="720"/>
        </w:tabs>
        <w:rPr>
          <w:rFonts w:ascii="Arial" w:hAnsi="Arial" w:cs="Arial"/>
          <w:color w:val="002060"/>
          <w:sz w:val="22"/>
          <w:szCs w:val="22"/>
        </w:rPr>
      </w:pPr>
      <w:r w:rsidRPr="002A6F04">
        <w:rPr>
          <w:rFonts w:ascii="Arial" w:hAnsi="Arial" w:cs="Arial"/>
          <w:color w:val="002060"/>
          <w:sz w:val="22"/>
          <w:szCs w:val="22"/>
        </w:rPr>
        <w:t>Il rappresentante della Procura federale illustrava i motivi del deferimento, ribadiva la validità, la fondatezza e la prova raggiunta degli addebiti contestati e concludeva per l’affermazione di responsabilità dei deferiti con richiesta di irrogazione di sanzioni come a verbale d’udienza.</w:t>
      </w:r>
    </w:p>
    <w:p w:rsidR="00DE3A5E" w:rsidRPr="002A6F04" w:rsidRDefault="00DE3A5E" w:rsidP="00DE3A5E">
      <w:pPr>
        <w:tabs>
          <w:tab w:val="left" w:pos="720"/>
        </w:tabs>
        <w:rPr>
          <w:rFonts w:ascii="Arial" w:hAnsi="Arial" w:cs="Arial"/>
          <w:color w:val="002060"/>
          <w:sz w:val="22"/>
          <w:szCs w:val="22"/>
        </w:rPr>
      </w:pPr>
      <w:r w:rsidRPr="002A6F04">
        <w:rPr>
          <w:rFonts w:ascii="Arial" w:hAnsi="Arial" w:cs="Arial"/>
          <w:color w:val="002060"/>
          <w:sz w:val="22"/>
          <w:szCs w:val="22"/>
        </w:rPr>
        <w:t xml:space="preserve">Il difensore dei deferiti deduceva la buona fede dei propri assistiti e concludeva chiedendo, in ipotesi di condanna, l’applicazione di sanzioni contenute nel minimo edittale. </w:t>
      </w:r>
    </w:p>
    <w:p w:rsidR="00DE3A5E" w:rsidRPr="002A6F04" w:rsidRDefault="00DE3A5E" w:rsidP="00DE3A5E">
      <w:pPr>
        <w:pStyle w:val="Corpodeltesto"/>
        <w:rPr>
          <w:rFonts w:ascii="Arial" w:hAnsi="Arial" w:cs="Arial"/>
          <w:color w:val="002060"/>
          <w:sz w:val="22"/>
          <w:szCs w:val="22"/>
        </w:rPr>
      </w:pPr>
      <w:r w:rsidRPr="002A6F04">
        <w:rPr>
          <w:rFonts w:ascii="Arial" w:hAnsi="Arial" w:cs="Arial"/>
          <w:color w:val="002060"/>
          <w:sz w:val="22"/>
          <w:szCs w:val="22"/>
        </w:rPr>
        <w:t xml:space="preserve">Sulle conclusioni come sopra trascritte, il Tribunale federale tratteneva il procedimento per la decisione. </w:t>
      </w:r>
    </w:p>
    <w:p w:rsidR="00DE3A5E" w:rsidRPr="002A6F04" w:rsidRDefault="00DE3A5E" w:rsidP="00DE3A5E">
      <w:pPr>
        <w:rPr>
          <w:rFonts w:ascii="Arial" w:hAnsi="Arial" w:cs="Arial"/>
          <w:iCs/>
          <w:color w:val="002060"/>
          <w:sz w:val="22"/>
          <w:szCs w:val="22"/>
        </w:rPr>
      </w:pPr>
    </w:p>
    <w:p w:rsidR="00DE3A5E" w:rsidRPr="002A6F04" w:rsidRDefault="00DE3A5E" w:rsidP="00DE3A5E">
      <w:pPr>
        <w:rPr>
          <w:rFonts w:ascii="Arial" w:hAnsi="Arial" w:cs="Arial"/>
          <w:b/>
          <w:color w:val="002060"/>
          <w:sz w:val="22"/>
          <w:szCs w:val="22"/>
        </w:rPr>
      </w:pPr>
      <w:r w:rsidRPr="002A6F04">
        <w:rPr>
          <w:rFonts w:ascii="Arial" w:hAnsi="Arial" w:cs="Arial"/>
          <w:b/>
          <w:color w:val="002060"/>
          <w:sz w:val="22"/>
          <w:szCs w:val="22"/>
        </w:rPr>
        <w:t xml:space="preserve">La decisione </w:t>
      </w:r>
    </w:p>
    <w:p w:rsidR="00DE3A5E" w:rsidRPr="002A6F04" w:rsidRDefault="00DE3A5E" w:rsidP="00DE3A5E">
      <w:pPr>
        <w:pStyle w:val="Corpodeltesto"/>
        <w:rPr>
          <w:rFonts w:ascii="Arial" w:hAnsi="Arial" w:cs="Arial"/>
          <w:color w:val="002060"/>
          <w:sz w:val="22"/>
          <w:szCs w:val="22"/>
        </w:rPr>
      </w:pPr>
      <w:r w:rsidRPr="002A6F04">
        <w:rPr>
          <w:rFonts w:ascii="Arial" w:hAnsi="Arial" w:cs="Arial"/>
          <w:color w:val="002060"/>
          <w:sz w:val="22"/>
          <w:szCs w:val="22"/>
        </w:rPr>
        <w:t>Il Tribunale federale, esaminati gli atti ed ascoltate le conclusioni del rappresentante della Procura federale e del difensore dei deferiti, rileva quanto segue.</w:t>
      </w:r>
    </w:p>
    <w:p w:rsidR="00DE3A5E" w:rsidRPr="002A6F04" w:rsidRDefault="00DE3A5E" w:rsidP="00DE3A5E">
      <w:pPr>
        <w:pStyle w:val="Corpodeltesto"/>
        <w:rPr>
          <w:rFonts w:ascii="Arial" w:hAnsi="Arial" w:cs="Arial"/>
          <w:color w:val="002060"/>
          <w:sz w:val="22"/>
          <w:szCs w:val="22"/>
        </w:rPr>
      </w:pPr>
      <w:r w:rsidRPr="002A6F04">
        <w:rPr>
          <w:rFonts w:ascii="Arial" w:hAnsi="Arial" w:cs="Arial"/>
          <w:color w:val="002060"/>
          <w:sz w:val="22"/>
          <w:szCs w:val="22"/>
        </w:rPr>
        <w:t xml:space="preserve">Preliminarmente deve rilevarsi che, a norma dell’art. 142 del Codice di giustizia sportiva, all’odierno procedimento, siccome pendente al momento dell’entrata in vigore del nuovo Codice, si applicano le disposizioni previgenti. </w:t>
      </w:r>
    </w:p>
    <w:p w:rsidR="00DE3A5E" w:rsidRPr="002A6F04" w:rsidRDefault="00DE3A5E" w:rsidP="00DE3A5E">
      <w:pPr>
        <w:pStyle w:val="Corpodeltesto"/>
        <w:rPr>
          <w:rFonts w:ascii="Arial" w:hAnsi="Arial" w:cs="Arial"/>
          <w:color w:val="002060"/>
          <w:sz w:val="22"/>
          <w:szCs w:val="22"/>
        </w:rPr>
      </w:pPr>
      <w:r w:rsidRPr="002A6F04">
        <w:rPr>
          <w:rFonts w:ascii="Arial" w:hAnsi="Arial" w:cs="Arial"/>
          <w:color w:val="002060"/>
          <w:sz w:val="22"/>
          <w:szCs w:val="22"/>
        </w:rPr>
        <w:t>Nel merito.</w:t>
      </w:r>
    </w:p>
    <w:p w:rsidR="00DE3A5E" w:rsidRPr="002A6F04" w:rsidRDefault="00DE3A5E" w:rsidP="00DE3A5E">
      <w:pPr>
        <w:pStyle w:val="Corpodeltesto"/>
        <w:rPr>
          <w:rFonts w:ascii="Arial" w:hAnsi="Arial" w:cs="Arial"/>
          <w:color w:val="002060"/>
          <w:sz w:val="22"/>
          <w:szCs w:val="22"/>
        </w:rPr>
      </w:pPr>
      <w:r w:rsidRPr="002A6F04">
        <w:rPr>
          <w:rFonts w:ascii="Arial" w:hAnsi="Arial" w:cs="Arial"/>
          <w:color w:val="002060"/>
          <w:sz w:val="22"/>
          <w:szCs w:val="22"/>
        </w:rPr>
        <w:t>Dalle risultanze acquisite agli atti del procedimento, risultano provati i fatti posti a base del deferimento che, pertanto, deve ritenersi fondato per le ragioni ivi addotte ed alle quali, per brevità espositiva, si rinvia integralmente.</w:t>
      </w:r>
    </w:p>
    <w:p w:rsidR="00DE3A5E" w:rsidRPr="002A6F04" w:rsidRDefault="00DE3A5E" w:rsidP="00DE3A5E">
      <w:pPr>
        <w:pStyle w:val="Corpodeltesto"/>
        <w:rPr>
          <w:rFonts w:ascii="Arial" w:hAnsi="Arial" w:cs="Arial"/>
          <w:color w:val="002060"/>
          <w:sz w:val="22"/>
          <w:szCs w:val="22"/>
        </w:rPr>
      </w:pPr>
      <w:r w:rsidRPr="002A6F04">
        <w:rPr>
          <w:rFonts w:ascii="Arial" w:hAnsi="Arial" w:cs="Arial"/>
          <w:color w:val="002060"/>
          <w:sz w:val="22"/>
          <w:szCs w:val="22"/>
        </w:rPr>
        <w:t>Le condotte indicate integrano la fattispecie prevista e punita dall’art. 1bis, comma 1, del Codice di giustizia sportiva previgente che, dunque, inducono ad affermare la responsabilità dei deferiti in ordine agli addebiti agli stessi contestati.</w:t>
      </w:r>
    </w:p>
    <w:p w:rsidR="00DE3A5E" w:rsidRPr="002A6F04" w:rsidRDefault="00DE3A5E" w:rsidP="00DE3A5E">
      <w:pPr>
        <w:rPr>
          <w:rFonts w:ascii="Arial" w:hAnsi="Arial" w:cs="Arial"/>
          <w:iCs/>
          <w:color w:val="002060"/>
          <w:sz w:val="22"/>
          <w:szCs w:val="22"/>
        </w:rPr>
      </w:pPr>
      <w:proofErr w:type="spellStart"/>
      <w:r w:rsidRPr="002A6F04">
        <w:rPr>
          <w:rFonts w:ascii="Arial" w:hAnsi="Arial" w:cs="Arial"/>
          <w:iCs/>
          <w:color w:val="002060"/>
          <w:sz w:val="22"/>
          <w:szCs w:val="22"/>
        </w:rPr>
        <w:t>Acclarata</w:t>
      </w:r>
      <w:proofErr w:type="spellEnd"/>
      <w:r w:rsidRPr="002A6F04">
        <w:rPr>
          <w:rFonts w:ascii="Arial" w:hAnsi="Arial" w:cs="Arial"/>
          <w:iCs/>
          <w:color w:val="002060"/>
          <w:sz w:val="22"/>
          <w:szCs w:val="22"/>
        </w:rPr>
        <w:t xml:space="preserve"> quindi la pacifica responsabilità dei deferiti, è l’entità delle sanzioni da applicare che deve formare oggetto di approfondimento e gradazione tenuto conto del contributo causale di ciascuno di loro.</w:t>
      </w:r>
    </w:p>
    <w:p w:rsidR="00DE3A5E" w:rsidRPr="002A6F04" w:rsidRDefault="00DE3A5E" w:rsidP="00DE3A5E">
      <w:pPr>
        <w:rPr>
          <w:rFonts w:ascii="Arial" w:hAnsi="Arial" w:cs="Arial"/>
          <w:color w:val="002060"/>
          <w:sz w:val="22"/>
          <w:szCs w:val="22"/>
        </w:rPr>
      </w:pPr>
      <w:r w:rsidRPr="002A6F04">
        <w:rPr>
          <w:rFonts w:ascii="Arial" w:hAnsi="Arial" w:cs="Arial"/>
          <w:iCs/>
          <w:color w:val="002060"/>
          <w:sz w:val="22"/>
          <w:szCs w:val="22"/>
        </w:rPr>
        <w:t>Alla luce di quanto qui emerso, può ragionevolmente affermarsi che il contributo causale del</w:t>
      </w:r>
      <w:r w:rsidRPr="002A6F04">
        <w:rPr>
          <w:rFonts w:ascii="Arial" w:hAnsi="Arial" w:cs="Arial"/>
          <w:color w:val="002060"/>
          <w:sz w:val="22"/>
          <w:szCs w:val="22"/>
        </w:rPr>
        <w:t xml:space="preserve"> calciatore in questione alla vicenda sia stato decisamente limitato </w:t>
      </w:r>
      <w:proofErr w:type="spellStart"/>
      <w:r w:rsidRPr="002A6F04">
        <w:rPr>
          <w:rFonts w:ascii="Arial" w:hAnsi="Arial" w:cs="Arial"/>
          <w:color w:val="002060"/>
          <w:sz w:val="22"/>
          <w:szCs w:val="22"/>
        </w:rPr>
        <w:t>eppertanto</w:t>
      </w:r>
      <w:proofErr w:type="spellEnd"/>
      <w:r w:rsidRPr="002A6F04">
        <w:rPr>
          <w:rFonts w:ascii="Arial" w:hAnsi="Arial" w:cs="Arial"/>
          <w:color w:val="002060"/>
          <w:sz w:val="22"/>
          <w:szCs w:val="22"/>
        </w:rPr>
        <w:t xml:space="preserve"> anche la sanzione allo stesso applicabile può essere limitata.</w:t>
      </w:r>
    </w:p>
    <w:p w:rsidR="00DE3A5E" w:rsidRPr="002A6F04" w:rsidRDefault="00DE3A5E" w:rsidP="00DE3A5E">
      <w:pPr>
        <w:rPr>
          <w:rFonts w:ascii="Arial" w:hAnsi="Arial" w:cs="Arial"/>
          <w:color w:val="002060"/>
          <w:sz w:val="22"/>
          <w:szCs w:val="22"/>
        </w:rPr>
      </w:pPr>
      <w:r w:rsidRPr="002A6F04">
        <w:rPr>
          <w:rFonts w:ascii="Arial" w:hAnsi="Arial" w:cs="Arial"/>
          <w:color w:val="002060"/>
          <w:sz w:val="22"/>
          <w:szCs w:val="22"/>
        </w:rPr>
        <w:t xml:space="preserve">Trattasi invero di materia di tesseramento nella quale la società ha svolto un ruolo preminente, </w:t>
      </w:r>
      <w:proofErr w:type="spellStart"/>
      <w:r w:rsidRPr="002A6F04">
        <w:rPr>
          <w:rFonts w:ascii="Arial" w:hAnsi="Arial" w:cs="Arial"/>
          <w:color w:val="002060"/>
          <w:sz w:val="22"/>
          <w:szCs w:val="22"/>
        </w:rPr>
        <w:t>fors</w:t>
      </w:r>
      <w:proofErr w:type="spellEnd"/>
      <w:r w:rsidRPr="002A6F04">
        <w:rPr>
          <w:rFonts w:ascii="Arial" w:hAnsi="Arial" w:cs="Arial"/>
          <w:color w:val="002060"/>
          <w:sz w:val="22"/>
          <w:szCs w:val="22"/>
        </w:rPr>
        <w:t>’anche assorbente; non ultima, la considerazione che trattasi di violazioni risalenti alla scorsa stagione sportiva 2018/2019.</w:t>
      </w:r>
    </w:p>
    <w:p w:rsidR="00DE3A5E" w:rsidRPr="002A6F04" w:rsidRDefault="00DE3A5E" w:rsidP="00DE3A5E">
      <w:pPr>
        <w:pStyle w:val="Corpodeltesto"/>
        <w:rPr>
          <w:rFonts w:ascii="Arial" w:hAnsi="Arial" w:cs="Arial"/>
          <w:color w:val="002060"/>
          <w:sz w:val="22"/>
          <w:szCs w:val="22"/>
        </w:rPr>
      </w:pPr>
      <w:r w:rsidRPr="002A6F04">
        <w:rPr>
          <w:rFonts w:ascii="Arial" w:hAnsi="Arial" w:cs="Arial"/>
          <w:color w:val="002060"/>
          <w:sz w:val="22"/>
          <w:szCs w:val="22"/>
        </w:rPr>
        <w:t xml:space="preserve">Pertanto eque e congrue appaiono le sanzioni di cui al dispositivo. </w:t>
      </w:r>
    </w:p>
    <w:p w:rsidR="00DE3A5E" w:rsidRPr="002A6F04" w:rsidRDefault="00DE3A5E" w:rsidP="00DE3A5E">
      <w:pPr>
        <w:rPr>
          <w:rFonts w:ascii="Arial" w:hAnsi="Arial" w:cs="Arial"/>
          <w:i/>
          <w:color w:val="002060"/>
          <w:sz w:val="22"/>
          <w:szCs w:val="22"/>
        </w:rPr>
      </w:pPr>
    </w:p>
    <w:p w:rsidR="00DE3A5E" w:rsidRPr="002A6F04" w:rsidRDefault="00DE3A5E" w:rsidP="00DE3A5E">
      <w:pPr>
        <w:rPr>
          <w:rFonts w:ascii="Arial" w:hAnsi="Arial" w:cs="Arial"/>
          <w:b/>
          <w:color w:val="002060"/>
          <w:sz w:val="22"/>
          <w:szCs w:val="22"/>
        </w:rPr>
      </w:pPr>
      <w:r w:rsidRPr="002A6F04">
        <w:rPr>
          <w:rFonts w:ascii="Arial" w:hAnsi="Arial" w:cs="Arial"/>
          <w:b/>
          <w:color w:val="002060"/>
          <w:sz w:val="22"/>
          <w:szCs w:val="22"/>
        </w:rPr>
        <w:t>Il dispositivo</w:t>
      </w:r>
    </w:p>
    <w:p w:rsidR="00DE3A5E" w:rsidRPr="002A6F04" w:rsidRDefault="00DE3A5E" w:rsidP="00DE3A5E">
      <w:pPr>
        <w:rPr>
          <w:rFonts w:ascii="Arial" w:hAnsi="Arial" w:cs="Arial"/>
          <w:color w:val="002060"/>
          <w:sz w:val="22"/>
          <w:szCs w:val="22"/>
        </w:rPr>
      </w:pPr>
      <w:r w:rsidRPr="002A6F04">
        <w:rPr>
          <w:rFonts w:ascii="Arial" w:hAnsi="Arial" w:cs="Arial"/>
          <w:color w:val="002060"/>
          <w:sz w:val="22"/>
          <w:szCs w:val="22"/>
        </w:rPr>
        <w:t>Il Tribunale federale territoriale, all’esito della camera di consiglio, accoglie il deferimento in epigrafe e, per l’effetto, applica le seguenti sanzioni:</w:t>
      </w:r>
    </w:p>
    <w:p w:rsidR="00DE3A5E" w:rsidRPr="002A6F04" w:rsidRDefault="00DE3A5E" w:rsidP="00DE3A5E">
      <w:pPr>
        <w:rPr>
          <w:rFonts w:ascii="Arial" w:hAnsi="Arial" w:cs="Arial"/>
          <w:color w:val="002060"/>
          <w:sz w:val="22"/>
          <w:szCs w:val="22"/>
        </w:rPr>
      </w:pPr>
    </w:p>
    <w:p w:rsidR="00DE3A5E" w:rsidRPr="002A6F04" w:rsidRDefault="00DE3A5E" w:rsidP="00DE3A5E">
      <w:pPr>
        <w:ind w:left="708"/>
        <w:rPr>
          <w:rFonts w:ascii="Arial" w:hAnsi="Arial" w:cs="Arial"/>
          <w:color w:val="002060"/>
          <w:sz w:val="22"/>
          <w:szCs w:val="22"/>
        </w:rPr>
      </w:pPr>
      <w:r w:rsidRPr="002A6F04">
        <w:rPr>
          <w:rFonts w:ascii="Arial" w:hAnsi="Arial" w:cs="Arial"/>
          <w:color w:val="002060"/>
          <w:sz w:val="22"/>
          <w:szCs w:val="22"/>
        </w:rPr>
        <w:t>- Presidente GROSSI Arcangelo, inibizione per giorni 40 (quaranta);</w:t>
      </w:r>
    </w:p>
    <w:p w:rsidR="00DE3A5E" w:rsidRPr="002A6F04" w:rsidRDefault="00DE3A5E" w:rsidP="00DE3A5E">
      <w:pPr>
        <w:ind w:left="708"/>
        <w:rPr>
          <w:rFonts w:ascii="Arial" w:hAnsi="Arial" w:cs="Arial"/>
          <w:color w:val="002060"/>
          <w:sz w:val="22"/>
          <w:szCs w:val="22"/>
        </w:rPr>
      </w:pPr>
      <w:r w:rsidRPr="002A6F04">
        <w:rPr>
          <w:rFonts w:ascii="Arial" w:hAnsi="Arial" w:cs="Arial"/>
          <w:color w:val="002060"/>
          <w:sz w:val="22"/>
          <w:szCs w:val="22"/>
        </w:rPr>
        <w:t>- Dirigente CINCIRIPINI Augusto, inibizione per giorni 25 (venticinque);</w:t>
      </w:r>
    </w:p>
    <w:p w:rsidR="00DE3A5E" w:rsidRPr="002A6F04" w:rsidRDefault="00DE3A5E" w:rsidP="00DE3A5E">
      <w:pPr>
        <w:ind w:left="708"/>
        <w:rPr>
          <w:rFonts w:ascii="Arial" w:hAnsi="Arial" w:cs="Arial"/>
          <w:color w:val="002060"/>
          <w:sz w:val="22"/>
          <w:szCs w:val="22"/>
        </w:rPr>
      </w:pPr>
      <w:r w:rsidRPr="002A6F04">
        <w:rPr>
          <w:rFonts w:ascii="Arial" w:hAnsi="Arial" w:cs="Arial"/>
          <w:color w:val="002060"/>
          <w:sz w:val="22"/>
          <w:szCs w:val="22"/>
        </w:rPr>
        <w:t>- Dirigente SPINA Francesco, inibizione per giorni 15 (quindici);</w:t>
      </w:r>
    </w:p>
    <w:p w:rsidR="00DE3A5E" w:rsidRPr="002A6F04" w:rsidRDefault="00DE3A5E" w:rsidP="00DE3A5E">
      <w:pPr>
        <w:ind w:firstLine="708"/>
        <w:rPr>
          <w:rFonts w:ascii="Arial" w:hAnsi="Arial" w:cs="Arial"/>
          <w:b/>
          <w:color w:val="002060"/>
          <w:sz w:val="22"/>
          <w:szCs w:val="22"/>
        </w:rPr>
      </w:pPr>
      <w:r w:rsidRPr="002A6F04">
        <w:rPr>
          <w:rFonts w:ascii="Arial" w:hAnsi="Arial" w:cs="Arial"/>
          <w:color w:val="002060"/>
          <w:sz w:val="22"/>
          <w:szCs w:val="22"/>
        </w:rPr>
        <w:t xml:space="preserve">- Calciatore HAOIT </w:t>
      </w:r>
      <w:proofErr w:type="spellStart"/>
      <w:r w:rsidRPr="002A6F04">
        <w:rPr>
          <w:rFonts w:ascii="Arial" w:hAnsi="Arial" w:cs="Arial"/>
          <w:color w:val="002060"/>
          <w:sz w:val="22"/>
          <w:szCs w:val="22"/>
        </w:rPr>
        <w:t>Fattah</w:t>
      </w:r>
      <w:proofErr w:type="spellEnd"/>
      <w:r w:rsidRPr="002A6F04">
        <w:rPr>
          <w:rFonts w:ascii="Arial" w:hAnsi="Arial" w:cs="Arial"/>
          <w:color w:val="002060"/>
          <w:sz w:val="22"/>
          <w:szCs w:val="22"/>
        </w:rPr>
        <w:t>, ammonizione;</w:t>
      </w:r>
    </w:p>
    <w:p w:rsidR="00DE3A5E" w:rsidRPr="002A6F04" w:rsidRDefault="00DE3A5E" w:rsidP="00DE3A5E">
      <w:pPr>
        <w:ind w:left="360" w:firstLine="348"/>
        <w:rPr>
          <w:rFonts w:ascii="Arial" w:hAnsi="Arial" w:cs="Arial"/>
          <w:b/>
          <w:color w:val="002060"/>
          <w:sz w:val="22"/>
          <w:szCs w:val="22"/>
        </w:rPr>
      </w:pPr>
      <w:r w:rsidRPr="002A6F04">
        <w:rPr>
          <w:rFonts w:ascii="Arial" w:hAnsi="Arial" w:cs="Arial"/>
          <w:color w:val="002060"/>
          <w:sz w:val="22"/>
          <w:szCs w:val="22"/>
        </w:rPr>
        <w:t>- A.S. RIVIERA DELLE PALME, ammenda di € 260,00 (duecentosessanta/00).</w:t>
      </w:r>
    </w:p>
    <w:p w:rsidR="00DE3A5E" w:rsidRPr="002A6F04" w:rsidRDefault="00DE3A5E" w:rsidP="00DE3A5E">
      <w:pPr>
        <w:rPr>
          <w:rFonts w:ascii="Arial" w:hAnsi="Arial" w:cs="Arial"/>
          <w:color w:val="002060"/>
          <w:sz w:val="22"/>
          <w:szCs w:val="22"/>
        </w:rPr>
      </w:pPr>
    </w:p>
    <w:p w:rsidR="00DE3A5E" w:rsidRPr="002A6F04" w:rsidRDefault="00DE3A5E" w:rsidP="00DE3A5E">
      <w:pPr>
        <w:rPr>
          <w:rFonts w:ascii="Arial" w:hAnsi="Arial" w:cs="Arial"/>
          <w:color w:val="002060"/>
          <w:sz w:val="22"/>
          <w:szCs w:val="22"/>
        </w:rPr>
      </w:pPr>
      <w:r w:rsidRPr="002A6F04">
        <w:rPr>
          <w:rFonts w:ascii="Arial" w:hAnsi="Arial" w:cs="Arial"/>
          <w:color w:val="002060"/>
          <w:sz w:val="22"/>
          <w:szCs w:val="22"/>
        </w:rPr>
        <w:t>Manda alla Segreteria del Comitato Regionale Marche per le comunicazioni e gli adempimenti conseguenti.</w:t>
      </w:r>
    </w:p>
    <w:p w:rsidR="00A94DBB" w:rsidRDefault="00A94DBB" w:rsidP="00DE3A5E">
      <w:pPr>
        <w:rPr>
          <w:rFonts w:ascii="Arial" w:hAnsi="Arial" w:cs="Arial"/>
          <w:color w:val="002060"/>
          <w:sz w:val="22"/>
          <w:szCs w:val="22"/>
        </w:rPr>
      </w:pPr>
    </w:p>
    <w:p w:rsidR="00A94DBB" w:rsidRDefault="00A94DBB" w:rsidP="00DE3A5E">
      <w:pPr>
        <w:rPr>
          <w:rFonts w:ascii="Arial" w:hAnsi="Arial" w:cs="Arial"/>
          <w:color w:val="002060"/>
          <w:sz w:val="22"/>
          <w:szCs w:val="22"/>
        </w:rPr>
      </w:pPr>
    </w:p>
    <w:p w:rsidR="00A94DBB" w:rsidRDefault="00A94DBB" w:rsidP="00DE3A5E">
      <w:pPr>
        <w:rPr>
          <w:rFonts w:ascii="Arial" w:hAnsi="Arial" w:cs="Arial"/>
          <w:color w:val="002060"/>
          <w:sz w:val="22"/>
          <w:szCs w:val="22"/>
        </w:rPr>
      </w:pPr>
    </w:p>
    <w:p w:rsidR="00DE3A5E" w:rsidRPr="002A6F04" w:rsidRDefault="00DE3A5E" w:rsidP="00DE3A5E">
      <w:pPr>
        <w:rPr>
          <w:rFonts w:ascii="Arial" w:hAnsi="Arial" w:cs="Arial"/>
          <w:color w:val="002060"/>
          <w:sz w:val="22"/>
          <w:szCs w:val="22"/>
        </w:rPr>
      </w:pPr>
      <w:r w:rsidRPr="002A6F04">
        <w:rPr>
          <w:rFonts w:ascii="Arial" w:hAnsi="Arial" w:cs="Arial"/>
          <w:color w:val="002060"/>
          <w:sz w:val="22"/>
          <w:szCs w:val="22"/>
        </w:rPr>
        <w:lastRenderedPageBreak/>
        <w:t>Così deciso in Ancona, nella sede della FIGC – LND - Comitato Regionale Marche, in data 30 settembre 2019.</w:t>
      </w:r>
    </w:p>
    <w:p w:rsidR="00DE3A5E" w:rsidRPr="002A6F04" w:rsidRDefault="00DE3A5E" w:rsidP="00DE3A5E">
      <w:pPr>
        <w:rPr>
          <w:rFonts w:ascii="Arial" w:hAnsi="Arial" w:cs="Arial"/>
          <w:color w:val="002060"/>
          <w:sz w:val="22"/>
          <w:szCs w:val="22"/>
        </w:rPr>
      </w:pPr>
    </w:p>
    <w:p w:rsidR="00DE3A5E" w:rsidRPr="002A6F04" w:rsidRDefault="00DE3A5E" w:rsidP="00DE3A5E">
      <w:pPr>
        <w:rPr>
          <w:rFonts w:ascii="Arial" w:hAnsi="Arial" w:cs="Arial"/>
          <w:color w:val="002060"/>
          <w:sz w:val="22"/>
          <w:szCs w:val="22"/>
        </w:rPr>
      </w:pPr>
      <w:r w:rsidRPr="002A6F04">
        <w:rPr>
          <w:rFonts w:ascii="Arial" w:hAnsi="Arial" w:cs="Arial"/>
          <w:color w:val="002060"/>
          <w:sz w:val="22"/>
          <w:szCs w:val="22"/>
        </w:rPr>
        <w:t xml:space="preserve">Il Relatore                                                                                                  Il Presidente                                                                                                                             </w:t>
      </w:r>
    </w:p>
    <w:p w:rsidR="00DE3A5E" w:rsidRPr="002A6F04" w:rsidRDefault="00DE3A5E" w:rsidP="00DE3A5E">
      <w:pPr>
        <w:rPr>
          <w:rFonts w:ascii="Arial" w:hAnsi="Arial" w:cs="Arial"/>
          <w:color w:val="002060"/>
          <w:sz w:val="22"/>
          <w:szCs w:val="22"/>
        </w:rPr>
      </w:pPr>
      <w:r w:rsidRPr="002A6F04">
        <w:rPr>
          <w:rFonts w:ascii="Arial" w:hAnsi="Arial" w:cs="Arial"/>
          <w:color w:val="002060"/>
          <w:sz w:val="22"/>
          <w:szCs w:val="22"/>
        </w:rPr>
        <w:t xml:space="preserve">F.to Lorenzo Casagrande Albano                                                              F.to </w:t>
      </w:r>
      <w:proofErr w:type="spellStart"/>
      <w:r w:rsidRPr="002A6F04">
        <w:rPr>
          <w:rFonts w:ascii="Arial" w:hAnsi="Arial" w:cs="Arial"/>
          <w:color w:val="002060"/>
          <w:sz w:val="22"/>
          <w:szCs w:val="22"/>
        </w:rPr>
        <w:t>Giammario</w:t>
      </w:r>
      <w:proofErr w:type="spellEnd"/>
      <w:r w:rsidRPr="002A6F04">
        <w:rPr>
          <w:rFonts w:ascii="Arial" w:hAnsi="Arial" w:cs="Arial"/>
          <w:color w:val="002060"/>
          <w:sz w:val="22"/>
          <w:szCs w:val="22"/>
        </w:rPr>
        <w:t xml:space="preserve"> </w:t>
      </w:r>
      <w:proofErr w:type="spellStart"/>
      <w:r w:rsidRPr="002A6F04">
        <w:rPr>
          <w:rFonts w:ascii="Arial" w:hAnsi="Arial" w:cs="Arial"/>
          <w:color w:val="002060"/>
          <w:sz w:val="22"/>
          <w:szCs w:val="22"/>
        </w:rPr>
        <w:t>Schippa</w:t>
      </w:r>
      <w:proofErr w:type="spellEnd"/>
    </w:p>
    <w:p w:rsidR="00DE3A5E" w:rsidRPr="002A6F04" w:rsidRDefault="00DE3A5E" w:rsidP="00DE3A5E">
      <w:pPr>
        <w:rPr>
          <w:rFonts w:ascii="Arial" w:hAnsi="Arial" w:cs="Arial"/>
          <w:color w:val="002060"/>
          <w:sz w:val="22"/>
          <w:szCs w:val="22"/>
        </w:rPr>
      </w:pPr>
    </w:p>
    <w:p w:rsidR="00DE3A5E" w:rsidRPr="002A6F04" w:rsidRDefault="00DE3A5E" w:rsidP="00DE3A5E">
      <w:pPr>
        <w:rPr>
          <w:rFonts w:ascii="Arial" w:hAnsi="Arial" w:cs="Arial"/>
          <w:color w:val="002060"/>
          <w:sz w:val="22"/>
          <w:szCs w:val="22"/>
        </w:rPr>
      </w:pPr>
      <w:r w:rsidRPr="002A6F04">
        <w:rPr>
          <w:rFonts w:ascii="Arial" w:hAnsi="Arial" w:cs="Arial"/>
          <w:color w:val="002060"/>
          <w:sz w:val="22"/>
          <w:szCs w:val="22"/>
        </w:rPr>
        <w:t>Depositato in Ancona, in data 30 settembre 2019.</w:t>
      </w:r>
    </w:p>
    <w:p w:rsidR="00DE3A5E" w:rsidRPr="002A6F04" w:rsidRDefault="00DE3A5E" w:rsidP="00DE3A5E">
      <w:pPr>
        <w:rPr>
          <w:rFonts w:ascii="Arial" w:hAnsi="Arial" w:cs="Arial"/>
          <w:color w:val="002060"/>
          <w:sz w:val="22"/>
          <w:szCs w:val="22"/>
        </w:rPr>
      </w:pPr>
    </w:p>
    <w:p w:rsidR="00DE3A5E" w:rsidRPr="002A6F04" w:rsidRDefault="00DE3A5E" w:rsidP="00DE3A5E">
      <w:pPr>
        <w:rPr>
          <w:rFonts w:ascii="Arial" w:hAnsi="Arial" w:cs="Arial"/>
          <w:color w:val="002060"/>
          <w:sz w:val="22"/>
          <w:szCs w:val="22"/>
        </w:rPr>
      </w:pPr>
      <w:r w:rsidRPr="002A6F04">
        <w:rPr>
          <w:rFonts w:ascii="Arial" w:hAnsi="Arial" w:cs="Arial"/>
          <w:color w:val="002060"/>
          <w:sz w:val="22"/>
          <w:szCs w:val="22"/>
        </w:rPr>
        <w:t xml:space="preserve">Il Segretario </w:t>
      </w:r>
      <w:proofErr w:type="spellStart"/>
      <w:r w:rsidRPr="002A6F04">
        <w:rPr>
          <w:rFonts w:ascii="Arial" w:hAnsi="Arial" w:cs="Arial"/>
          <w:color w:val="002060"/>
          <w:sz w:val="22"/>
          <w:szCs w:val="22"/>
        </w:rPr>
        <w:t>f.f.</w:t>
      </w:r>
      <w:proofErr w:type="spellEnd"/>
      <w:r w:rsidRPr="002A6F04">
        <w:rPr>
          <w:rFonts w:ascii="Arial" w:hAnsi="Arial" w:cs="Arial"/>
          <w:color w:val="002060"/>
          <w:sz w:val="22"/>
          <w:szCs w:val="22"/>
        </w:rPr>
        <w:t xml:space="preserve">                                                                                             </w:t>
      </w:r>
    </w:p>
    <w:p w:rsidR="00DE3A5E" w:rsidRPr="002A6F04" w:rsidRDefault="00DE3A5E" w:rsidP="00DE3A5E">
      <w:pPr>
        <w:rPr>
          <w:rFonts w:ascii="Arial" w:hAnsi="Arial" w:cs="Arial"/>
          <w:color w:val="002060"/>
          <w:sz w:val="22"/>
          <w:szCs w:val="22"/>
        </w:rPr>
      </w:pPr>
      <w:r w:rsidRPr="002A6F04">
        <w:rPr>
          <w:rFonts w:ascii="Arial" w:hAnsi="Arial" w:cs="Arial"/>
          <w:color w:val="002060"/>
          <w:sz w:val="22"/>
          <w:szCs w:val="22"/>
        </w:rPr>
        <w:t xml:space="preserve">F.to Piero </w:t>
      </w:r>
      <w:proofErr w:type="spellStart"/>
      <w:r w:rsidRPr="002A6F04">
        <w:rPr>
          <w:rFonts w:ascii="Arial" w:hAnsi="Arial" w:cs="Arial"/>
          <w:color w:val="002060"/>
          <w:sz w:val="22"/>
          <w:szCs w:val="22"/>
        </w:rPr>
        <w:t>Paciaroni</w:t>
      </w:r>
      <w:proofErr w:type="spellEnd"/>
      <w:r w:rsidRPr="002A6F04">
        <w:rPr>
          <w:rFonts w:ascii="Arial" w:hAnsi="Arial" w:cs="Arial"/>
          <w:color w:val="002060"/>
          <w:sz w:val="22"/>
          <w:szCs w:val="22"/>
        </w:rPr>
        <w:t xml:space="preserve">  </w:t>
      </w:r>
    </w:p>
    <w:p w:rsidR="005C4AE9" w:rsidRPr="002A6F04" w:rsidRDefault="005C4AE9" w:rsidP="00822CD8">
      <w:pPr>
        <w:spacing w:after="120"/>
        <w:rPr>
          <w:color w:val="002060"/>
        </w:rPr>
      </w:pPr>
    </w:p>
    <w:p w:rsidR="003862B9" w:rsidRDefault="003862B9" w:rsidP="00822CD8">
      <w:pPr>
        <w:spacing w:after="120"/>
      </w:pPr>
    </w:p>
    <w:p w:rsidR="003862B9" w:rsidRDefault="003862B9"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2" w:name="_Toc534816749"/>
      <w:r>
        <w:rPr>
          <w:color w:val="FFFFFF"/>
        </w:rPr>
        <w:t>ERRATA CORRIGE</w:t>
      </w:r>
      <w:bookmarkEnd w:id="12"/>
    </w:p>
    <w:p w:rsidR="007A1240" w:rsidRDefault="007A1240" w:rsidP="00822CD8">
      <w:pPr>
        <w:pStyle w:val="LndNormale1"/>
      </w:pPr>
    </w:p>
    <w:p w:rsidR="00192E0F" w:rsidRDefault="00192E0F"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3" w:name="_Toc534816750"/>
      <w:r>
        <w:rPr>
          <w:color w:val="FFFFFF"/>
        </w:rPr>
        <w:t>ALLEGATI</w:t>
      </w:r>
      <w:bookmarkEnd w:id="13"/>
    </w:p>
    <w:p w:rsidR="008E0F26" w:rsidRDefault="008E0F26" w:rsidP="00593AD5">
      <w:pPr>
        <w:pStyle w:val="LndNormale1"/>
        <w:rPr>
          <w:b/>
          <w:color w:val="002060"/>
          <w:u w:val="single" w:color="002060"/>
        </w:rPr>
      </w:pPr>
    </w:p>
    <w:p w:rsidR="000664E4" w:rsidRDefault="000664E4" w:rsidP="007479CA">
      <w:pPr>
        <w:pStyle w:val="LndNormale1"/>
        <w:numPr>
          <w:ilvl w:val="0"/>
          <w:numId w:val="4"/>
        </w:numPr>
        <w:jc w:val="left"/>
        <w:rPr>
          <w:b/>
          <w:color w:val="002060"/>
          <w:u w:val="single"/>
        </w:rPr>
      </w:pPr>
      <w:r>
        <w:rPr>
          <w:b/>
          <w:color w:val="002060"/>
          <w:u w:val="single"/>
        </w:rPr>
        <w:t>Regolamento torneo regionale femminile Under 10</w:t>
      </w:r>
    </w:p>
    <w:p w:rsidR="000664E4" w:rsidRDefault="000664E4" w:rsidP="007479CA">
      <w:pPr>
        <w:pStyle w:val="LndNormale1"/>
        <w:numPr>
          <w:ilvl w:val="0"/>
          <w:numId w:val="4"/>
        </w:numPr>
        <w:jc w:val="left"/>
        <w:rPr>
          <w:b/>
          <w:color w:val="002060"/>
          <w:u w:val="single"/>
        </w:rPr>
      </w:pPr>
      <w:r>
        <w:rPr>
          <w:b/>
          <w:color w:val="002060"/>
          <w:u w:val="single"/>
        </w:rPr>
        <w:t>Regolamento torneo regionale femminile Under 12</w:t>
      </w:r>
    </w:p>
    <w:p w:rsidR="000664E4" w:rsidRDefault="000664E4" w:rsidP="000664E4">
      <w:pPr>
        <w:pStyle w:val="LndNormale1"/>
        <w:numPr>
          <w:ilvl w:val="0"/>
          <w:numId w:val="4"/>
        </w:numPr>
        <w:jc w:val="left"/>
        <w:rPr>
          <w:b/>
          <w:color w:val="002060"/>
          <w:u w:val="single"/>
        </w:rPr>
      </w:pPr>
      <w:r>
        <w:rPr>
          <w:b/>
          <w:color w:val="002060"/>
          <w:u w:val="single"/>
        </w:rPr>
        <w:t>Modulo iscrizione torneo regionale femminile Under 10</w:t>
      </w:r>
    </w:p>
    <w:p w:rsidR="000664E4" w:rsidRDefault="000664E4" w:rsidP="000664E4">
      <w:pPr>
        <w:pStyle w:val="LndNormale1"/>
        <w:numPr>
          <w:ilvl w:val="0"/>
          <w:numId w:val="4"/>
        </w:numPr>
        <w:jc w:val="left"/>
        <w:rPr>
          <w:b/>
          <w:color w:val="002060"/>
          <w:u w:val="single"/>
        </w:rPr>
      </w:pPr>
      <w:r>
        <w:rPr>
          <w:b/>
          <w:color w:val="002060"/>
          <w:u w:val="single"/>
        </w:rPr>
        <w:t>Modulo iscrizione torneo regionale femminile Under 12</w:t>
      </w:r>
    </w:p>
    <w:p w:rsidR="00BD05F7" w:rsidRDefault="00BD05F7" w:rsidP="000664E4">
      <w:pPr>
        <w:pStyle w:val="LndNormale1"/>
        <w:numPr>
          <w:ilvl w:val="0"/>
          <w:numId w:val="4"/>
        </w:numPr>
        <w:jc w:val="left"/>
        <w:rPr>
          <w:b/>
          <w:color w:val="002060"/>
          <w:u w:val="single"/>
        </w:rPr>
      </w:pPr>
      <w:r>
        <w:rPr>
          <w:b/>
          <w:color w:val="002060"/>
          <w:u w:val="single"/>
        </w:rPr>
        <w:t>Calendario Corretto Raggruppamenti Primi Calci 2° anno</w:t>
      </w:r>
    </w:p>
    <w:p w:rsidR="00BD05F7" w:rsidRDefault="00BD05F7" w:rsidP="000664E4">
      <w:pPr>
        <w:pStyle w:val="LndNormale1"/>
        <w:numPr>
          <w:ilvl w:val="0"/>
          <w:numId w:val="4"/>
        </w:numPr>
        <w:jc w:val="left"/>
        <w:rPr>
          <w:b/>
          <w:color w:val="002060"/>
          <w:u w:val="single"/>
        </w:rPr>
      </w:pPr>
      <w:r>
        <w:rPr>
          <w:b/>
          <w:color w:val="002060"/>
          <w:u w:val="single"/>
        </w:rPr>
        <w:t>Calendario Corretto Raggruppamenti Primi Calci 1° anno</w:t>
      </w:r>
    </w:p>
    <w:p w:rsidR="00407957" w:rsidRDefault="00407957" w:rsidP="000664E4">
      <w:pPr>
        <w:pStyle w:val="LndNormale1"/>
        <w:numPr>
          <w:ilvl w:val="0"/>
          <w:numId w:val="4"/>
        </w:numPr>
        <w:jc w:val="left"/>
        <w:rPr>
          <w:b/>
          <w:color w:val="002060"/>
          <w:u w:val="single"/>
        </w:rPr>
      </w:pPr>
      <w:r>
        <w:rPr>
          <w:b/>
          <w:color w:val="002060"/>
          <w:u w:val="single"/>
        </w:rPr>
        <w:t>Format Raggruppamenti Primi Calci</w:t>
      </w:r>
    </w:p>
    <w:p w:rsidR="00407957" w:rsidRDefault="00407957" w:rsidP="000664E4">
      <w:pPr>
        <w:pStyle w:val="LndNormale1"/>
        <w:numPr>
          <w:ilvl w:val="0"/>
          <w:numId w:val="4"/>
        </w:numPr>
        <w:jc w:val="left"/>
        <w:rPr>
          <w:b/>
          <w:color w:val="002060"/>
          <w:u w:val="single"/>
        </w:rPr>
      </w:pPr>
      <w:r>
        <w:rPr>
          <w:b/>
          <w:color w:val="002060"/>
          <w:u w:val="single"/>
        </w:rPr>
        <w:t>Referto Raggruppamenti Primi Calci</w:t>
      </w:r>
    </w:p>
    <w:p w:rsidR="00E43DDC" w:rsidRDefault="00E43DDC" w:rsidP="000664E4">
      <w:pPr>
        <w:pStyle w:val="LndNormale1"/>
        <w:numPr>
          <w:ilvl w:val="0"/>
          <w:numId w:val="4"/>
        </w:numPr>
        <w:jc w:val="left"/>
        <w:rPr>
          <w:b/>
          <w:color w:val="002060"/>
          <w:u w:val="single"/>
        </w:rPr>
      </w:pPr>
      <w:r>
        <w:rPr>
          <w:b/>
          <w:color w:val="002060"/>
          <w:u w:val="single"/>
        </w:rPr>
        <w:t>Anagrafica Società Serie D calcio a 5</w:t>
      </w:r>
    </w:p>
    <w:p w:rsidR="00EE126B" w:rsidRPr="00EE126B" w:rsidRDefault="00EE126B" w:rsidP="00C2141E">
      <w:pPr>
        <w:pStyle w:val="LndNormale1"/>
        <w:jc w:val="center"/>
        <w:outlineLvl w:val="0"/>
        <w:rPr>
          <w:b/>
          <w:color w:val="002060"/>
          <w:u w:val="single" w:color="002060"/>
        </w:rPr>
      </w:pPr>
    </w:p>
    <w:p w:rsidR="00EE126B" w:rsidRDefault="00EE126B" w:rsidP="00C2141E">
      <w:pPr>
        <w:pStyle w:val="LndNormale1"/>
        <w:jc w:val="center"/>
        <w:outlineLvl w:val="0"/>
        <w:rPr>
          <w:b/>
          <w:color w:val="002060"/>
          <w:u w:val="single" w:color="002060"/>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E10D91">
        <w:rPr>
          <w:b/>
          <w:color w:val="002060"/>
          <w:u w:val="single"/>
        </w:rPr>
        <w:t>02</w:t>
      </w:r>
      <w:r w:rsidR="005704EB">
        <w:rPr>
          <w:b/>
          <w:color w:val="002060"/>
          <w:u w:val="single"/>
        </w:rPr>
        <w:t>/</w:t>
      </w:r>
      <w:r w:rsidR="00E10D91">
        <w:rPr>
          <w:b/>
          <w:color w:val="002060"/>
          <w:u w:val="single"/>
        </w:rPr>
        <w:t>10</w:t>
      </w:r>
      <w:r w:rsidR="007D565D">
        <w:rPr>
          <w:b/>
          <w:color w:val="002060"/>
          <w:u w:val="single"/>
        </w:rPr>
        <w:t>/2019</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DA1" w:rsidRDefault="004C1DA1">
      <w:r>
        <w:separator/>
      </w:r>
    </w:p>
  </w:endnote>
  <w:endnote w:type="continuationSeparator" w:id="0">
    <w:p w:rsidR="004C1DA1" w:rsidRDefault="004C1D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E4D" w:rsidRDefault="00C37E8F" w:rsidP="00102631">
    <w:pPr>
      <w:pStyle w:val="Pidipagina"/>
      <w:framePr w:wrap="around" w:vAnchor="text" w:hAnchor="margin" w:xAlign="center" w:y="1"/>
      <w:rPr>
        <w:rStyle w:val="Numeropagina"/>
      </w:rPr>
    </w:pPr>
    <w:r>
      <w:rPr>
        <w:rStyle w:val="Numeropagina"/>
      </w:rPr>
      <w:fldChar w:fldCharType="begin"/>
    </w:r>
    <w:r w:rsidR="007F5E4D">
      <w:rPr>
        <w:rStyle w:val="Numeropagina"/>
      </w:rPr>
      <w:instrText xml:space="preserve">PAGE  </w:instrText>
    </w:r>
    <w:r>
      <w:rPr>
        <w:rStyle w:val="Numeropagina"/>
      </w:rPr>
      <w:fldChar w:fldCharType="end"/>
    </w:r>
  </w:p>
  <w:p w:rsidR="007F5E4D" w:rsidRDefault="007F5E4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E4D" w:rsidRPr="008A146E" w:rsidRDefault="00C37E8F" w:rsidP="00E375EB">
    <w:pPr>
      <w:pStyle w:val="Pidipagina"/>
      <w:tabs>
        <w:tab w:val="left" w:pos="6521"/>
      </w:tabs>
      <w:jc w:val="center"/>
      <w:rPr>
        <w:rStyle w:val="Numeropagina"/>
        <w:color w:val="002060"/>
      </w:rPr>
    </w:pPr>
    <w:r w:rsidRPr="008A146E">
      <w:rPr>
        <w:rStyle w:val="Numeropagina"/>
        <w:color w:val="002060"/>
      </w:rPr>
      <w:fldChar w:fldCharType="begin"/>
    </w:r>
    <w:r w:rsidR="007F5E4D" w:rsidRPr="008A146E">
      <w:rPr>
        <w:rStyle w:val="Numeropagina"/>
        <w:color w:val="002060"/>
      </w:rPr>
      <w:instrText xml:space="preserve">PAGE  </w:instrText>
    </w:r>
    <w:r w:rsidRPr="008A146E">
      <w:rPr>
        <w:rStyle w:val="Numeropagina"/>
        <w:color w:val="002060"/>
      </w:rPr>
      <w:fldChar w:fldCharType="separate"/>
    </w:r>
    <w:r w:rsidR="00E4066B">
      <w:rPr>
        <w:rStyle w:val="Numeropagina"/>
        <w:noProof/>
        <w:color w:val="002060"/>
      </w:rPr>
      <w:t>26</w:t>
    </w:r>
    <w:r w:rsidRPr="008A146E">
      <w:rPr>
        <w:rStyle w:val="Numeropagina"/>
        <w:color w:val="002060"/>
      </w:rPr>
      <w:fldChar w:fldCharType="end"/>
    </w:r>
    <w:r w:rsidR="007F5E4D" w:rsidRPr="008A146E">
      <w:rPr>
        <w:rStyle w:val="Numeropagina"/>
        <w:color w:val="002060"/>
      </w:rPr>
      <w:t xml:space="preserve"> / </w:t>
    </w:r>
    <w:r w:rsidR="007F5E4D">
      <w:rPr>
        <w:color w:val="002060"/>
      </w:rPr>
      <w:t>18</w:t>
    </w:r>
  </w:p>
  <w:p w:rsidR="007F5E4D" w:rsidRPr="00B41648" w:rsidRDefault="007F5E4D"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DA1" w:rsidRDefault="004C1DA1">
      <w:r>
        <w:separator/>
      </w:r>
    </w:p>
  </w:footnote>
  <w:footnote w:type="continuationSeparator" w:id="0">
    <w:p w:rsidR="004C1DA1" w:rsidRDefault="004C1D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E4D" w:rsidRPr="00C828DB" w:rsidRDefault="007F5E4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7F5E4D">
      <w:tc>
        <w:tcPr>
          <w:tcW w:w="2050" w:type="dxa"/>
        </w:tcPr>
        <w:p w:rsidR="007F5E4D" w:rsidRDefault="007F5E4D">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7F5E4D" w:rsidRDefault="007F5E4D">
          <w:pPr>
            <w:pStyle w:val="Intestazione"/>
            <w:tabs>
              <w:tab w:val="left" w:pos="435"/>
              <w:tab w:val="right" w:pos="7588"/>
            </w:tabs>
            <w:rPr>
              <w:sz w:val="24"/>
            </w:rPr>
          </w:pPr>
        </w:p>
      </w:tc>
    </w:tr>
  </w:tbl>
  <w:p w:rsidR="007F5E4D" w:rsidRDefault="007F5E4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33B0AFC"/>
    <w:multiLevelType w:val="hybridMultilevel"/>
    <w:tmpl w:val="1700B4C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5FD6508"/>
    <w:multiLevelType w:val="hybridMultilevel"/>
    <w:tmpl w:val="4F4EC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1232ABC"/>
    <w:multiLevelType w:val="hybridMultilevel"/>
    <w:tmpl w:val="6DD032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7">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u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8">
    <w:nsid w:val="1DB30F13"/>
    <w:multiLevelType w:val="hybridMultilevel"/>
    <w:tmpl w:val="018CB7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31E5E8F"/>
    <w:multiLevelType w:val="hybridMultilevel"/>
    <w:tmpl w:val="97F406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44B77FE"/>
    <w:multiLevelType w:val="hybridMultilevel"/>
    <w:tmpl w:val="1FD476A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B1E492F"/>
    <w:multiLevelType w:val="hybridMultilevel"/>
    <w:tmpl w:val="BFCEBB3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0C07BE5"/>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C182FD2"/>
    <w:multiLevelType w:val="hybridMultilevel"/>
    <w:tmpl w:val="76C6125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0E84F4D"/>
    <w:multiLevelType w:val="hybridMultilevel"/>
    <w:tmpl w:val="21A4E060"/>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nsid w:val="426E2D51"/>
    <w:multiLevelType w:val="hybridMultilevel"/>
    <w:tmpl w:val="52C23894"/>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DD23717"/>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FCA35CA"/>
    <w:multiLevelType w:val="hybridMultilevel"/>
    <w:tmpl w:val="8126FB3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15D26A5"/>
    <w:multiLevelType w:val="hybridMultilevel"/>
    <w:tmpl w:val="87F2F092"/>
    <w:lvl w:ilvl="0" w:tplc="D7069358">
      <w:start w:val="16"/>
      <w:numFmt w:val="bullet"/>
      <w:lvlText w:val="-"/>
      <w:lvlJc w:val="left"/>
      <w:pPr>
        <w:tabs>
          <w:tab w:val="num" w:pos="360"/>
        </w:tabs>
        <w:ind w:left="360" w:hanging="360"/>
      </w:pPr>
      <w:rPr>
        <w:rFonts w:ascii="Arial" w:eastAsia="Times New Roman" w:hAnsi="Arial" w:cs="Arial" w:hint="default"/>
      </w:rPr>
    </w:lvl>
    <w:lvl w:ilvl="1" w:tplc="04100003">
      <w:start w:val="1"/>
      <w:numFmt w:val="bullet"/>
      <w:lvlText w:val="o"/>
      <w:lvlJc w:val="left"/>
      <w:pPr>
        <w:tabs>
          <w:tab w:val="num" w:pos="360"/>
        </w:tabs>
        <w:ind w:left="360" w:hanging="360"/>
      </w:pPr>
      <w:rPr>
        <w:rFonts w:ascii="Courier New" w:hAnsi="Courier New" w:cs="Courier New" w:hint="default"/>
      </w:rPr>
    </w:lvl>
    <w:lvl w:ilvl="2" w:tplc="04100005">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22">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C591CF8"/>
    <w:multiLevelType w:val="hybridMultilevel"/>
    <w:tmpl w:val="0D5C006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C5C0672"/>
    <w:multiLevelType w:val="hybridMultilevel"/>
    <w:tmpl w:val="0AC6C9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F2A122C"/>
    <w:multiLevelType w:val="hybridMultilevel"/>
    <w:tmpl w:val="C0D06582"/>
    <w:lvl w:ilvl="0" w:tplc="74623542">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492777B"/>
    <w:multiLevelType w:val="hybridMultilevel"/>
    <w:tmpl w:val="E382B766"/>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5750E37"/>
    <w:multiLevelType w:val="hybridMultilevel"/>
    <w:tmpl w:val="F04AC946"/>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nsid w:val="69900FAB"/>
    <w:multiLevelType w:val="hybridMultilevel"/>
    <w:tmpl w:val="915C0B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C7B6677"/>
    <w:multiLevelType w:val="hybridMultilevel"/>
    <w:tmpl w:val="7960FC7C"/>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7931107"/>
    <w:multiLevelType w:val="hybridMultilevel"/>
    <w:tmpl w:val="BFAA6C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C767C45"/>
    <w:multiLevelType w:val="hybridMultilevel"/>
    <w:tmpl w:val="4B72BB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F036E23"/>
    <w:multiLevelType w:val="hybridMultilevel"/>
    <w:tmpl w:val="915C0B3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4"/>
  </w:num>
  <w:num w:numId="3">
    <w:abstractNumId w:val="18"/>
  </w:num>
  <w:num w:numId="4">
    <w:abstractNumId w:val="5"/>
  </w:num>
  <w:num w:numId="5">
    <w:abstractNumId w:val="36"/>
  </w:num>
  <w:num w:numId="6">
    <w:abstractNumId w:val="28"/>
  </w:num>
  <w:num w:numId="7">
    <w:abstractNumId w:val="8"/>
  </w:num>
  <w:num w:numId="8">
    <w:abstractNumId w:val="31"/>
  </w:num>
  <w:num w:numId="9">
    <w:abstractNumId w:val="22"/>
  </w:num>
  <w:num w:numId="10">
    <w:abstractNumId w:val="9"/>
  </w:num>
  <w:num w:numId="11">
    <w:abstractNumId w:val="20"/>
  </w:num>
  <w:num w:numId="12">
    <w:abstractNumId w:val="15"/>
  </w:num>
  <w:num w:numId="13">
    <w:abstractNumId w:val="6"/>
  </w:num>
  <w:num w:numId="14">
    <w:abstractNumId w:val="27"/>
  </w:num>
  <w:num w:numId="15">
    <w:abstractNumId w:val="35"/>
  </w:num>
  <w:num w:numId="16">
    <w:abstractNumId w:val="30"/>
  </w:num>
  <w:num w:numId="17">
    <w:abstractNumId w:val="1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25"/>
  </w:num>
  <w:num w:numId="21">
    <w:abstractNumId w:val="33"/>
  </w:num>
  <w:num w:numId="22">
    <w:abstractNumId w:val="26"/>
  </w:num>
  <w:num w:numId="23">
    <w:abstractNumId w:val="2"/>
  </w:num>
  <w:num w:numId="24">
    <w:abstractNumId w:val="3"/>
  </w:num>
  <w:num w:numId="25">
    <w:abstractNumId w:val="12"/>
  </w:num>
  <w:num w:numId="26">
    <w:abstractNumId w:val="23"/>
  </w:num>
  <w:num w:numId="27">
    <w:abstractNumId w:val="24"/>
  </w:num>
  <w:num w:numId="28">
    <w:abstractNumId w:val="29"/>
  </w:num>
  <w:num w:numId="29">
    <w:abstractNumId w:val="1"/>
  </w:num>
  <w:num w:numId="30">
    <w:abstractNumId w:val="7"/>
  </w:num>
  <w:num w:numId="31">
    <w:abstractNumId w:val="21"/>
  </w:num>
  <w:num w:numId="32">
    <w:abstractNumId w:val="11"/>
  </w:num>
  <w:num w:numId="33">
    <w:abstractNumId w:val="4"/>
  </w:num>
  <w:num w:numId="34">
    <w:abstractNumId w:val="32"/>
  </w:num>
  <w:num w:numId="35">
    <w:abstractNumId w:val="37"/>
  </w:num>
  <w:num w:numId="36">
    <w:abstractNumId w:val="19"/>
  </w:num>
  <w:num w:numId="37">
    <w:abstractNumId w:val="13"/>
  </w:num>
  <w:num w:numId="38">
    <w:abstractNumId w:val="34"/>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1111042"/>
  </w:hdrShapeDefaults>
  <w:footnotePr>
    <w:footnote w:id="-1"/>
    <w:footnote w:id="0"/>
  </w:footnotePr>
  <w:endnotePr>
    <w:endnote w:id="-1"/>
    <w:endnote w:id="0"/>
  </w:endnotePr>
  <w:compat/>
  <w:rsids>
    <w:rsidRoot w:val="003815EE"/>
    <w:rsid w:val="000002FD"/>
    <w:rsid w:val="00000D1C"/>
    <w:rsid w:val="00001B3B"/>
    <w:rsid w:val="0000284D"/>
    <w:rsid w:val="00003738"/>
    <w:rsid w:val="000037F3"/>
    <w:rsid w:val="00004198"/>
    <w:rsid w:val="000049B3"/>
    <w:rsid w:val="00004A63"/>
    <w:rsid w:val="00004D21"/>
    <w:rsid w:val="00005988"/>
    <w:rsid w:val="00006F11"/>
    <w:rsid w:val="00007425"/>
    <w:rsid w:val="00007D90"/>
    <w:rsid w:val="00010358"/>
    <w:rsid w:val="0001036C"/>
    <w:rsid w:val="00010603"/>
    <w:rsid w:val="00010752"/>
    <w:rsid w:val="000118D0"/>
    <w:rsid w:val="000119F1"/>
    <w:rsid w:val="00011C0C"/>
    <w:rsid w:val="00011CED"/>
    <w:rsid w:val="00011DB0"/>
    <w:rsid w:val="00011E76"/>
    <w:rsid w:val="000124D2"/>
    <w:rsid w:val="000133C2"/>
    <w:rsid w:val="00013D8D"/>
    <w:rsid w:val="00014033"/>
    <w:rsid w:val="000142C2"/>
    <w:rsid w:val="000153F4"/>
    <w:rsid w:val="000154BA"/>
    <w:rsid w:val="0001599F"/>
    <w:rsid w:val="00016232"/>
    <w:rsid w:val="00016EDC"/>
    <w:rsid w:val="0002077E"/>
    <w:rsid w:val="00021040"/>
    <w:rsid w:val="00021147"/>
    <w:rsid w:val="00022819"/>
    <w:rsid w:val="00022AC9"/>
    <w:rsid w:val="00022E94"/>
    <w:rsid w:val="00023306"/>
    <w:rsid w:val="000249A0"/>
    <w:rsid w:val="000261ED"/>
    <w:rsid w:val="000264E2"/>
    <w:rsid w:val="00026862"/>
    <w:rsid w:val="00026891"/>
    <w:rsid w:val="00026A51"/>
    <w:rsid w:val="00026A6D"/>
    <w:rsid w:val="00027B8B"/>
    <w:rsid w:val="00030C9C"/>
    <w:rsid w:val="00031458"/>
    <w:rsid w:val="000315B4"/>
    <w:rsid w:val="00032D90"/>
    <w:rsid w:val="0003303F"/>
    <w:rsid w:val="00033114"/>
    <w:rsid w:val="00035E53"/>
    <w:rsid w:val="00036C14"/>
    <w:rsid w:val="00036E56"/>
    <w:rsid w:val="00037199"/>
    <w:rsid w:val="00037EA9"/>
    <w:rsid w:val="000404FB"/>
    <w:rsid w:val="00040EF2"/>
    <w:rsid w:val="00041AFD"/>
    <w:rsid w:val="00042052"/>
    <w:rsid w:val="00042059"/>
    <w:rsid w:val="0004211B"/>
    <w:rsid w:val="00042143"/>
    <w:rsid w:val="000422A6"/>
    <w:rsid w:val="00042DA0"/>
    <w:rsid w:val="000432A1"/>
    <w:rsid w:val="000442D8"/>
    <w:rsid w:val="000444D4"/>
    <w:rsid w:val="00044778"/>
    <w:rsid w:val="0004484A"/>
    <w:rsid w:val="00044F36"/>
    <w:rsid w:val="00044F5B"/>
    <w:rsid w:val="00046340"/>
    <w:rsid w:val="00046FB3"/>
    <w:rsid w:val="00050E14"/>
    <w:rsid w:val="0005146F"/>
    <w:rsid w:val="000517A9"/>
    <w:rsid w:val="00051988"/>
    <w:rsid w:val="000523AF"/>
    <w:rsid w:val="00053028"/>
    <w:rsid w:val="000531BC"/>
    <w:rsid w:val="000531FD"/>
    <w:rsid w:val="00053932"/>
    <w:rsid w:val="00054B72"/>
    <w:rsid w:val="0005595E"/>
    <w:rsid w:val="00056E0F"/>
    <w:rsid w:val="00056E7B"/>
    <w:rsid w:val="000579A8"/>
    <w:rsid w:val="00060076"/>
    <w:rsid w:val="000602FC"/>
    <w:rsid w:val="000607F9"/>
    <w:rsid w:val="00060DC5"/>
    <w:rsid w:val="00060F56"/>
    <w:rsid w:val="00061B0E"/>
    <w:rsid w:val="000620B3"/>
    <w:rsid w:val="000621BF"/>
    <w:rsid w:val="0006223B"/>
    <w:rsid w:val="00065B63"/>
    <w:rsid w:val="000664E4"/>
    <w:rsid w:val="00070E37"/>
    <w:rsid w:val="00071222"/>
    <w:rsid w:val="000714AD"/>
    <w:rsid w:val="000715EA"/>
    <w:rsid w:val="00071906"/>
    <w:rsid w:val="000735FF"/>
    <w:rsid w:val="00073CAC"/>
    <w:rsid w:val="00074234"/>
    <w:rsid w:val="000745D0"/>
    <w:rsid w:val="000747D3"/>
    <w:rsid w:val="00074D20"/>
    <w:rsid w:val="00075720"/>
    <w:rsid w:val="00075B1B"/>
    <w:rsid w:val="00076055"/>
    <w:rsid w:val="00076259"/>
    <w:rsid w:val="00076BEB"/>
    <w:rsid w:val="0007758A"/>
    <w:rsid w:val="000808A7"/>
    <w:rsid w:val="00080915"/>
    <w:rsid w:val="00081488"/>
    <w:rsid w:val="000818AA"/>
    <w:rsid w:val="00081BC9"/>
    <w:rsid w:val="000822F3"/>
    <w:rsid w:val="000830E1"/>
    <w:rsid w:val="00083659"/>
    <w:rsid w:val="00083F22"/>
    <w:rsid w:val="0008446C"/>
    <w:rsid w:val="000847FD"/>
    <w:rsid w:val="000854A7"/>
    <w:rsid w:val="0008745F"/>
    <w:rsid w:val="00087A8C"/>
    <w:rsid w:val="00090139"/>
    <w:rsid w:val="00090BD8"/>
    <w:rsid w:val="00090E50"/>
    <w:rsid w:val="00091BAC"/>
    <w:rsid w:val="00091FEE"/>
    <w:rsid w:val="000928F5"/>
    <w:rsid w:val="00092E6F"/>
    <w:rsid w:val="00092F80"/>
    <w:rsid w:val="0009498D"/>
    <w:rsid w:val="000957FC"/>
    <w:rsid w:val="00095AB8"/>
    <w:rsid w:val="00096512"/>
    <w:rsid w:val="000969C6"/>
    <w:rsid w:val="00096D70"/>
    <w:rsid w:val="00096F39"/>
    <w:rsid w:val="000A0322"/>
    <w:rsid w:val="000A2452"/>
    <w:rsid w:val="000A27CF"/>
    <w:rsid w:val="000A4DC3"/>
    <w:rsid w:val="000A4DFF"/>
    <w:rsid w:val="000A506F"/>
    <w:rsid w:val="000A5A98"/>
    <w:rsid w:val="000A627D"/>
    <w:rsid w:val="000A64FD"/>
    <w:rsid w:val="000A682F"/>
    <w:rsid w:val="000A766E"/>
    <w:rsid w:val="000B0065"/>
    <w:rsid w:val="000B0248"/>
    <w:rsid w:val="000B0F5B"/>
    <w:rsid w:val="000B14D2"/>
    <w:rsid w:val="000B1794"/>
    <w:rsid w:val="000B1CF3"/>
    <w:rsid w:val="000B484B"/>
    <w:rsid w:val="000B4BB5"/>
    <w:rsid w:val="000B6899"/>
    <w:rsid w:val="000B6D98"/>
    <w:rsid w:val="000B7633"/>
    <w:rsid w:val="000C14E0"/>
    <w:rsid w:val="000C1A7C"/>
    <w:rsid w:val="000C1D7A"/>
    <w:rsid w:val="000C4662"/>
    <w:rsid w:val="000C5AE4"/>
    <w:rsid w:val="000C5DB7"/>
    <w:rsid w:val="000C68BF"/>
    <w:rsid w:val="000C703C"/>
    <w:rsid w:val="000C7B47"/>
    <w:rsid w:val="000C7DE2"/>
    <w:rsid w:val="000D0CD6"/>
    <w:rsid w:val="000D0E0A"/>
    <w:rsid w:val="000D16BA"/>
    <w:rsid w:val="000D1F39"/>
    <w:rsid w:val="000D1FDE"/>
    <w:rsid w:val="000D246B"/>
    <w:rsid w:val="000D263C"/>
    <w:rsid w:val="000D2AD8"/>
    <w:rsid w:val="000D37FA"/>
    <w:rsid w:val="000D47BA"/>
    <w:rsid w:val="000D4C5B"/>
    <w:rsid w:val="000D5744"/>
    <w:rsid w:val="000D6714"/>
    <w:rsid w:val="000D6FE2"/>
    <w:rsid w:val="000D74CE"/>
    <w:rsid w:val="000D7693"/>
    <w:rsid w:val="000D7A9A"/>
    <w:rsid w:val="000E03C6"/>
    <w:rsid w:val="000E15AA"/>
    <w:rsid w:val="000E19C7"/>
    <w:rsid w:val="000E1D6C"/>
    <w:rsid w:val="000E28FC"/>
    <w:rsid w:val="000E3026"/>
    <w:rsid w:val="000E372C"/>
    <w:rsid w:val="000E3F9F"/>
    <w:rsid w:val="000E412B"/>
    <w:rsid w:val="000E4469"/>
    <w:rsid w:val="000E4A63"/>
    <w:rsid w:val="000E59D5"/>
    <w:rsid w:val="000E5C3E"/>
    <w:rsid w:val="000E6245"/>
    <w:rsid w:val="000E6994"/>
    <w:rsid w:val="000E6C84"/>
    <w:rsid w:val="000F1025"/>
    <w:rsid w:val="000F1B5F"/>
    <w:rsid w:val="000F2192"/>
    <w:rsid w:val="000F50F8"/>
    <w:rsid w:val="000F57AB"/>
    <w:rsid w:val="000F5ACD"/>
    <w:rsid w:val="000F5D34"/>
    <w:rsid w:val="000F6045"/>
    <w:rsid w:val="000F6886"/>
    <w:rsid w:val="000F7730"/>
    <w:rsid w:val="000F774E"/>
    <w:rsid w:val="000F7BDC"/>
    <w:rsid w:val="000F7C58"/>
    <w:rsid w:val="00100E3C"/>
    <w:rsid w:val="00101A50"/>
    <w:rsid w:val="00101DC4"/>
    <w:rsid w:val="00102127"/>
    <w:rsid w:val="00102631"/>
    <w:rsid w:val="0010277B"/>
    <w:rsid w:val="001028C9"/>
    <w:rsid w:val="00102D1B"/>
    <w:rsid w:val="001032D9"/>
    <w:rsid w:val="00104669"/>
    <w:rsid w:val="00104A60"/>
    <w:rsid w:val="00105AD7"/>
    <w:rsid w:val="00106196"/>
    <w:rsid w:val="00107397"/>
    <w:rsid w:val="00107E5C"/>
    <w:rsid w:val="0011042A"/>
    <w:rsid w:val="001106B0"/>
    <w:rsid w:val="00110A52"/>
    <w:rsid w:val="00110F9F"/>
    <w:rsid w:val="00111202"/>
    <w:rsid w:val="00111896"/>
    <w:rsid w:val="00112360"/>
    <w:rsid w:val="001128E3"/>
    <w:rsid w:val="001131B8"/>
    <w:rsid w:val="001145C3"/>
    <w:rsid w:val="00114CF5"/>
    <w:rsid w:val="00115143"/>
    <w:rsid w:val="00115CE9"/>
    <w:rsid w:val="00115D04"/>
    <w:rsid w:val="00115D3F"/>
    <w:rsid w:val="0011616A"/>
    <w:rsid w:val="001161CC"/>
    <w:rsid w:val="001162F3"/>
    <w:rsid w:val="00117B45"/>
    <w:rsid w:val="00120A43"/>
    <w:rsid w:val="00121804"/>
    <w:rsid w:val="00122193"/>
    <w:rsid w:val="0012295D"/>
    <w:rsid w:val="00123157"/>
    <w:rsid w:val="00123211"/>
    <w:rsid w:val="00123B65"/>
    <w:rsid w:val="00123D0F"/>
    <w:rsid w:val="0012485E"/>
    <w:rsid w:val="00124E4A"/>
    <w:rsid w:val="00124F00"/>
    <w:rsid w:val="001253C5"/>
    <w:rsid w:val="00127B9F"/>
    <w:rsid w:val="00127DCF"/>
    <w:rsid w:val="00132F83"/>
    <w:rsid w:val="00132FDD"/>
    <w:rsid w:val="0013382D"/>
    <w:rsid w:val="0013492A"/>
    <w:rsid w:val="00134F51"/>
    <w:rsid w:val="001352F3"/>
    <w:rsid w:val="001356DD"/>
    <w:rsid w:val="0013779C"/>
    <w:rsid w:val="0013782F"/>
    <w:rsid w:val="00137F71"/>
    <w:rsid w:val="001404BD"/>
    <w:rsid w:val="001408C1"/>
    <w:rsid w:val="00140DE4"/>
    <w:rsid w:val="00140F08"/>
    <w:rsid w:val="0014110F"/>
    <w:rsid w:val="00141F0A"/>
    <w:rsid w:val="0014238D"/>
    <w:rsid w:val="00142662"/>
    <w:rsid w:val="00142A9E"/>
    <w:rsid w:val="00142F76"/>
    <w:rsid w:val="00143A61"/>
    <w:rsid w:val="00143FB7"/>
    <w:rsid w:val="00144C32"/>
    <w:rsid w:val="00144C56"/>
    <w:rsid w:val="001465DC"/>
    <w:rsid w:val="00146CF0"/>
    <w:rsid w:val="00146EFE"/>
    <w:rsid w:val="001470AF"/>
    <w:rsid w:val="00147BE4"/>
    <w:rsid w:val="001504B5"/>
    <w:rsid w:val="00150F4D"/>
    <w:rsid w:val="0015139A"/>
    <w:rsid w:val="001517F8"/>
    <w:rsid w:val="00152731"/>
    <w:rsid w:val="00152FAB"/>
    <w:rsid w:val="00153958"/>
    <w:rsid w:val="00154007"/>
    <w:rsid w:val="001542CD"/>
    <w:rsid w:val="001553E1"/>
    <w:rsid w:val="00155725"/>
    <w:rsid w:val="00155C4D"/>
    <w:rsid w:val="00156E71"/>
    <w:rsid w:val="00157476"/>
    <w:rsid w:val="00157EEC"/>
    <w:rsid w:val="001612A9"/>
    <w:rsid w:val="001614E4"/>
    <w:rsid w:val="0016156B"/>
    <w:rsid w:val="00161ADE"/>
    <w:rsid w:val="00161F4A"/>
    <w:rsid w:val="0016236C"/>
    <w:rsid w:val="0016390E"/>
    <w:rsid w:val="00163BAA"/>
    <w:rsid w:val="0016422F"/>
    <w:rsid w:val="00164565"/>
    <w:rsid w:val="00165AF7"/>
    <w:rsid w:val="00166092"/>
    <w:rsid w:val="00166A9A"/>
    <w:rsid w:val="0016755D"/>
    <w:rsid w:val="00167598"/>
    <w:rsid w:val="00167696"/>
    <w:rsid w:val="00170706"/>
    <w:rsid w:val="00170A99"/>
    <w:rsid w:val="00170CFD"/>
    <w:rsid w:val="001725B0"/>
    <w:rsid w:val="00172E26"/>
    <w:rsid w:val="00173CA7"/>
    <w:rsid w:val="00174362"/>
    <w:rsid w:val="001755BA"/>
    <w:rsid w:val="001759CF"/>
    <w:rsid w:val="00176EA6"/>
    <w:rsid w:val="0017797C"/>
    <w:rsid w:val="001800DE"/>
    <w:rsid w:val="001801BA"/>
    <w:rsid w:val="00180741"/>
    <w:rsid w:val="001815B2"/>
    <w:rsid w:val="00181627"/>
    <w:rsid w:val="00181F44"/>
    <w:rsid w:val="00182F46"/>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C75"/>
    <w:rsid w:val="00192E0F"/>
    <w:rsid w:val="00192E9C"/>
    <w:rsid w:val="00192F45"/>
    <w:rsid w:val="00193167"/>
    <w:rsid w:val="001947BC"/>
    <w:rsid w:val="001947C6"/>
    <w:rsid w:val="00194DC3"/>
    <w:rsid w:val="00195523"/>
    <w:rsid w:val="00195D7C"/>
    <w:rsid w:val="00196066"/>
    <w:rsid w:val="001961AD"/>
    <w:rsid w:val="00196E14"/>
    <w:rsid w:val="00197004"/>
    <w:rsid w:val="0019717D"/>
    <w:rsid w:val="00197CC4"/>
    <w:rsid w:val="001A0A3F"/>
    <w:rsid w:val="001A0B0F"/>
    <w:rsid w:val="001A19F1"/>
    <w:rsid w:val="001A240E"/>
    <w:rsid w:val="001A26BF"/>
    <w:rsid w:val="001A29BF"/>
    <w:rsid w:val="001A3C89"/>
    <w:rsid w:val="001A3EE0"/>
    <w:rsid w:val="001A49F2"/>
    <w:rsid w:val="001A4AD2"/>
    <w:rsid w:val="001A574D"/>
    <w:rsid w:val="001A5928"/>
    <w:rsid w:val="001A6931"/>
    <w:rsid w:val="001A6AAB"/>
    <w:rsid w:val="001A7282"/>
    <w:rsid w:val="001A7DAB"/>
    <w:rsid w:val="001A7F4B"/>
    <w:rsid w:val="001B005F"/>
    <w:rsid w:val="001B099D"/>
    <w:rsid w:val="001B0AEE"/>
    <w:rsid w:val="001B13FB"/>
    <w:rsid w:val="001B197F"/>
    <w:rsid w:val="001B1BFA"/>
    <w:rsid w:val="001B1E32"/>
    <w:rsid w:val="001B2FB9"/>
    <w:rsid w:val="001B3335"/>
    <w:rsid w:val="001B3670"/>
    <w:rsid w:val="001B4021"/>
    <w:rsid w:val="001B428A"/>
    <w:rsid w:val="001B4D79"/>
    <w:rsid w:val="001B5DEA"/>
    <w:rsid w:val="001B60D2"/>
    <w:rsid w:val="001B6733"/>
    <w:rsid w:val="001B7633"/>
    <w:rsid w:val="001B7EE1"/>
    <w:rsid w:val="001C06DD"/>
    <w:rsid w:val="001C0EAB"/>
    <w:rsid w:val="001C1DEE"/>
    <w:rsid w:val="001C2119"/>
    <w:rsid w:val="001C249A"/>
    <w:rsid w:val="001C24F3"/>
    <w:rsid w:val="001C3774"/>
    <w:rsid w:val="001C39C9"/>
    <w:rsid w:val="001C41B1"/>
    <w:rsid w:val="001C47D6"/>
    <w:rsid w:val="001C4D3E"/>
    <w:rsid w:val="001C5328"/>
    <w:rsid w:val="001C5498"/>
    <w:rsid w:val="001C58DD"/>
    <w:rsid w:val="001C71C4"/>
    <w:rsid w:val="001D01ED"/>
    <w:rsid w:val="001D092E"/>
    <w:rsid w:val="001D1077"/>
    <w:rsid w:val="001D131A"/>
    <w:rsid w:val="001D1481"/>
    <w:rsid w:val="001D162E"/>
    <w:rsid w:val="001D181A"/>
    <w:rsid w:val="001D1BC1"/>
    <w:rsid w:val="001D1BFD"/>
    <w:rsid w:val="001D2CCF"/>
    <w:rsid w:val="001D3BFA"/>
    <w:rsid w:val="001D4B20"/>
    <w:rsid w:val="001D5D09"/>
    <w:rsid w:val="001D6D40"/>
    <w:rsid w:val="001D756D"/>
    <w:rsid w:val="001D77C6"/>
    <w:rsid w:val="001D77E7"/>
    <w:rsid w:val="001D7B54"/>
    <w:rsid w:val="001E06AB"/>
    <w:rsid w:val="001E1179"/>
    <w:rsid w:val="001E2C0B"/>
    <w:rsid w:val="001E3251"/>
    <w:rsid w:val="001E32F3"/>
    <w:rsid w:val="001E4B0C"/>
    <w:rsid w:val="001E4EA2"/>
    <w:rsid w:val="001E5668"/>
    <w:rsid w:val="001E5A98"/>
    <w:rsid w:val="001E5D0C"/>
    <w:rsid w:val="001E623E"/>
    <w:rsid w:val="001E690D"/>
    <w:rsid w:val="001E6A53"/>
    <w:rsid w:val="001E6A8E"/>
    <w:rsid w:val="001E7001"/>
    <w:rsid w:val="001E7207"/>
    <w:rsid w:val="001E781B"/>
    <w:rsid w:val="001E7A20"/>
    <w:rsid w:val="001E7FCA"/>
    <w:rsid w:val="001F0310"/>
    <w:rsid w:val="001F1A0E"/>
    <w:rsid w:val="001F2F47"/>
    <w:rsid w:val="001F3335"/>
    <w:rsid w:val="001F33B0"/>
    <w:rsid w:val="001F3A83"/>
    <w:rsid w:val="001F3C85"/>
    <w:rsid w:val="001F44B3"/>
    <w:rsid w:val="001F4CEC"/>
    <w:rsid w:val="001F4F79"/>
    <w:rsid w:val="001F5D58"/>
    <w:rsid w:val="001F6196"/>
    <w:rsid w:val="001F6EB1"/>
    <w:rsid w:val="002007BC"/>
    <w:rsid w:val="00201313"/>
    <w:rsid w:val="00202994"/>
    <w:rsid w:val="00204370"/>
    <w:rsid w:val="00204965"/>
    <w:rsid w:val="002055EE"/>
    <w:rsid w:val="00205D6F"/>
    <w:rsid w:val="00206A9E"/>
    <w:rsid w:val="00206F65"/>
    <w:rsid w:val="0020745A"/>
    <w:rsid w:val="00207EE3"/>
    <w:rsid w:val="00210134"/>
    <w:rsid w:val="0021187F"/>
    <w:rsid w:val="00211B14"/>
    <w:rsid w:val="00212353"/>
    <w:rsid w:val="0021363E"/>
    <w:rsid w:val="00213C67"/>
    <w:rsid w:val="00213C8B"/>
    <w:rsid w:val="002148E3"/>
    <w:rsid w:val="00215091"/>
    <w:rsid w:val="0021572D"/>
    <w:rsid w:val="00215E54"/>
    <w:rsid w:val="00217828"/>
    <w:rsid w:val="00217A46"/>
    <w:rsid w:val="00217F91"/>
    <w:rsid w:val="00220275"/>
    <w:rsid w:val="00220A41"/>
    <w:rsid w:val="002223CC"/>
    <w:rsid w:val="00222A39"/>
    <w:rsid w:val="002230E5"/>
    <w:rsid w:val="00223BF4"/>
    <w:rsid w:val="00224157"/>
    <w:rsid w:val="00225127"/>
    <w:rsid w:val="002255E5"/>
    <w:rsid w:val="00225811"/>
    <w:rsid w:val="002263BD"/>
    <w:rsid w:val="00226950"/>
    <w:rsid w:val="00226E6A"/>
    <w:rsid w:val="0023009D"/>
    <w:rsid w:val="00230170"/>
    <w:rsid w:val="0023092C"/>
    <w:rsid w:val="00230B14"/>
    <w:rsid w:val="00232004"/>
    <w:rsid w:val="00232460"/>
    <w:rsid w:val="002325FC"/>
    <w:rsid w:val="0023260B"/>
    <w:rsid w:val="002348CA"/>
    <w:rsid w:val="00234B67"/>
    <w:rsid w:val="00235260"/>
    <w:rsid w:val="002354A6"/>
    <w:rsid w:val="002354F3"/>
    <w:rsid w:val="00235CD4"/>
    <w:rsid w:val="002362F0"/>
    <w:rsid w:val="002367AC"/>
    <w:rsid w:val="00236B34"/>
    <w:rsid w:val="00236C69"/>
    <w:rsid w:val="00237102"/>
    <w:rsid w:val="00240AB4"/>
    <w:rsid w:val="00240C23"/>
    <w:rsid w:val="00241BAF"/>
    <w:rsid w:val="00241C9E"/>
    <w:rsid w:val="0024282B"/>
    <w:rsid w:val="002429B4"/>
    <w:rsid w:val="00243293"/>
    <w:rsid w:val="00243E24"/>
    <w:rsid w:val="002460F5"/>
    <w:rsid w:val="002473DB"/>
    <w:rsid w:val="00250915"/>
    <w:rsid w:val="00250C22"/>
    <w:rsid w:val="00251C7F"/>
    <w:rsid w:val="002522CE"/>
    <w:rsid w:val="00252716"/>
    <w:rsid w:val="0025272C"/>
    <w:rsid w:val="00252B89"/>
    <w:rsid w:val="00252E68"/>
    <w:rsid w:val="00253159"/>
    <w:rsid w:val="00254435"/>
    <w:rsid w:val="00255BA8"/>
    <w:rsid w:val="0025666D"/>
    <w:rsid w:val="00256F44"/>
    <w:rsid w:val="00256FC2"/>
    <w:rsid w:val="00257021"/>
    <w:rsid w:val="002578D4"/>
    <w:rsid w:val="00260109"/>
    <w:rsid w:val="002609B2"/>
    <w:rsid w:val="002618F8"/>
    <w:rsid w:val="00261960"/>
    <w:rsid w:val="002621A8"/>
    <w:rsid w:val="00262604"/>
    <w:rsid w:val="00263C1B"/>
    <w:rsid w:val="00263EF2"/>
    <w:rsid w:val="0026402B"/>
    <w:rsid w:val="00264042"/>
    <w:rsid w:val="00264220"/>
    <w:rsid w:val="0026427C"/>
    <w:rsid w:val="00265233"/>
    <w:rsid w:val="0026547E"/>
    <w:rsid w:val="00265617"/>
    <w:rsid w:val="0026568A"/>
    <w:rsid w:val="00265FF3"/>
    <w:rsid w:val="0026730A"/>
    <w:rsid w:val="00267457"/>
    <w:rsid w:val="00267E91"/>
    <w:rsid w:val="00267E97"/>
    <w:rsid w:val="00271383"/>
    <w:rsid w:val="00271635"/>
    <w:rsid w:val="00271664"/>
    <w:rsid w:val="002719F3"/>
    <w:rsid w:val="00271CEC"/>
    <w:rsid w:val="00271EE5"/>
    <w:rsid w:val="0027271D"/>
    <w:rsid w:val="002728DF"/>
    <w:rsid w:val="00272FCE"/>
    <w:rsid w:val="002738F1"/>
    <w:rsid w:val="002743C4"/>
    <w:rsid w:val="00274447"/>
    <w:rsid w:val="00274E0C"/>
    <w:rsid w:val="002754D6"/>
    <w:rsid w:val="00276837"/>
    <w:rsid w:val="00276C46"/>
    <w:rsid w:val="0027738B"/>
    <w:rsid w:val="0027793C"/>
    <w:rsid w:val="0028102C"/>
    <w:rsid w:val="002812EB"/>
    <w:rsid w:val="00283060"/>
    <w:rsid w:val="0028310F"/>
    <w:rsid w:val="00283E77"/>
    <w:rsid w:val="00284CE0"/>
    <w:rsid w:val="002853FE"/>
    <w:rsid w:val="0028636E"/>
    <w:rsid w:val="00286E8B"/>
    <w:rsid w:val="00286EA8"/>
    <w:rsid w:val="002871C2"/>
    <w:rsid w:val="0028786D"/>
    <w:rsid w:val="00287F94"/>
    <w:rsid w:val="002911A9"/>
    <w:rsid w:val="002914A4"/>
    <w:rsid w:val="002924DE"/>
    <w:rsid w:val="00292CCB"/>
    <w:rsid w:val="002938CB"/>
    <w:rsid w:val="00294472"/>
    <w:rsid w:val="002947B2"/>
    <w:rsid w:val="0029481B"/>
    <w:rsid w:val="00294B2F"/>
    <w:rsid w:val="002950F9"/>
    <w:rsid w:val="0029574A"/>
    <w:rsid w:val="0029725F"/>
    <w:rsid w:val="002978E5"/>
    <w:rsid w:val="00297A26"/>
    <w:rsid w:val="002A0BC8"/>
    <w:rsid w:val="002A10A8"/>
    <w:rsid w:val="002A2668"/>
    <w:rsid w:val="002A30CA"/>
    <w:rsid w:val="002A3284"/>
    <w:rsid w:val="002A34C6"/>
    <w:rsid w:val="002A39EB"/>
    <w:rsid w:val="002A5C53"/>
    <w:rsid w:val="002A5D5F"/>
    <w:rsid w:val="002A5FD6"/>
    <w:rsid w:val="002A60CE"/>
    <w:rsid w:val="002A62E5"/>
    <w:rsid w:val="002A6F04"/>
    <w:rsid w:val="002A7367"/>
    <w:rsid w:val="002A7435"/>
    <w:rsid w:val="002A7620"/>
    <w:rsid w:val="002B0259"/>
    <w:rsid w:val="002B0296"/>
    <w:rsid w:val="002B032F"/>
    <w:rsid w:val="002B0641"/>
    <w:rsid w:val="002B0F9D"/>
    <w:rsid w:val="002B14FF"/>
    <w:rsid w:val="002B1AF1"/>
    <w:rsid w:val="002B2290"/>
    <w:rsid w:val="002B2456"/>
    <w:rsid w:val="002B25B2"/>
    <w:rsid w:val="002B26CC"/>
    <w:rsid w:val="002B2A42"/>
    <w:rsid w:val="002B2BF9"/>
    <w:rsid w:val="002B2EC5"/>
    <w:rsid w:val="002B3C84"/>
    <w:rsid w:val="002B437E"/>
    <w:rsid w:val="002B4AB6"/>
    <w:rsid w:val="002B555A"/>
    <w:rsid w:val="002B6DDC"/>
    <w:rsid w:val="002B71B3"/>
    <w:rsid w:val="002B7CBC"/>
    <w:rsid w:val="002B7D72"/>
    <w:rsid w:val="002C1159"/>
    <w:rsid w:val="002C1673"/>
    <w:rsid w:val="002C2794"/>
    <w:rsid w:val="002C30AF"/>
    <w:rsid w:val="002C3193"/>
    <w:rsid w:val="002C385B"/>
    <w:rsid w:val="002C38E4"/>
    <w:rsid w:val="002C43D7"/>
    <w:rsid w:val="002C46C8"/>
    <w:rsid w:val="002C4898"/>
    <w:rsid w:val="002C516B"/>
    <w:rsid w:val="002C5BEF"/>
    <w:rsid w:val="002C5E15"/>
    <w:rsid w:val="002C60AB"/>
    <w:rsid w:val="002C704A"/>
    <w:rsid w:val="002D0C45"/>
    <w:rsid w:val="002D1B3F"/>
    <w:rsid w:val="002D24EB"/>
    <w:rsid w:val="002D2CF8"/>
    <w:rsid w:val="002D2F60"/>
    <w:rsid w:val="002D41F9"/>
    <w:rsid w:val="002D447F"/>
    <w:rsid w:val="002D471F"/>
    <w:rsid w:val="002D51D7"/>
    <w:rsid w:val="002D5292"/>
    <w:rsid w:val="002D5740"/>
    <w:rsid w:val="002D59CA"/>
    <w:rsid w:val="002D5CAC"/>
    <w:rsid w:val="002D5E0C"/>
    <w:rsid w:val="002D62C8"/>
    <w:rsid w:val="002D664E"/>
    <w:rsid w:val="002D683E"/>
    <w:rsid w:val="002D69D7"/>
    <w:rsid w:val="002D6A5B"/>
    <w:rsid w:val="002D6C13"/>
    <w:rsid w:val="002D7674"/>
    <w:rsid w:val="002D77DC"/>
    <w:rsid w:val="002D7811"/>
    <w:rsid w:val="002D7A5A"/>
    <w:rsid w:val="002E053E"/>
    <w:rsid w:val="002E0A47"/>
    <w:rsid w:val="002E103F"/>
    <w:rsid w:val="002E116E"/>
    <w:rsid w:val="002E1454"/>
    <w:rsid w:val="002E1B94"/>
    <w:rsid w:val="002E1DC1"/>
    <w:rsid w:val="002E2375"/>
    <w:rsid w:val="002E26CC"/>
    <w:rsid w:val="002E327F"/>
    <w:rsid w:val="002E3A12"/>
    <w:rsid w:val="002E3A4D"/>
    <w:rsid w:val="002E4610"/>
    <w:rsid w:val="002E4ECC"/>
    <w:rsid w:val="002E5D17"/>
    <w:rsid w:val="002E6088"/>
    <w:rsid w:val="002E6736"/>
    <w:rsid w:val="002E6B02"/>
    <w:rsid w:val="002E7328"/>
    <w:rsid w:val="002E737C"/>
    <w:rsid w:val="002E7761"/>
    <w:rsid w:val="002E7DB8"/>
    <w:rsid w:val="002F0F0C"/>
    <w:rsid w:val="002F2554"/>
    <w:rsid w:val="002F291C"/>
    <w:rsid w:val="002F2E28"/>
    <w:rsid w:val="002F3219"/>
    <w:rsid w:val="002F3308"/>
    <w:rsid w:val="002F38AE"/>
    <w:rsid w:val="002F406B"/>
    <w:rsid w:val="002F4B0F"/>
    <w:rsid w:val="002F4F2F"/>
    <w:rsid w:val="002F58E5"/>
    <w:rsid w:val="002F5CFB"/>
    <w:rsid w:val="002F61EA"/>
    <w:rsid w:val="002F731E"/>
    <w:rsid w:val="002F7B5F"/>
    <w:rsid w:val="002F7C78"/>
    <w:rsid w:val="003005AE"/>
    <w:rsid w:val="00300EB3"/>
    <w:rsid w:val="003011AB"/>
    <w:rsid w:val="00303143"/>
    <w:rsid w:val="00303450"/>
    <w:rsid w:val="00303CEB"/>
    <w:rsid w:val="00304872"/>
    <w:rsid w:val="00304B57"/>
    <w:rsid w:val="00305179"/>
    <w:rsid w:val="00305DBD"/>
    <w:rsid w:val="00305E83"/>
    <w:rsid w:val="00306565"/>
    <w:rsid w:val="00306840"/>
    <w:rsid w:val="003068B0"/>
    <w:rsid w:val="00310188"/>
    <w:rsid w:val="0031033C"/>
    <w:rsid w:val="00312148"/>
    <w:rsid w:val="00312BF2"/>
    <w:rsid w:val="00312F2B"/>
    <w:rsid w:val="003134B9"/>
    <w:rsid w:val="00314D14"/>
    <w:rsid w:val="00314FF1"/>
    <w:rsid w:val="003153AB"/>
    <w:rsid w:val="003157BE"/>
    <w:rsid w:val="00315BF7"/>
    <w:rsid w:val="003161DF"/>
    <w:rsid w:val="00317467"/>
    <w:rsid w:val="00317899"/>
    <w:rsid w:val="00317BA9"/>
    <w:rsid w:val="003214FF"/>
    <w:rsid w:val="003219E2"/>
    <w:rsid w:val="0032232F"/>
    <w:rsid w:val="00322AC0"/>
    <w:rsid w:val="00322C8F"/>
    <w:rsid w:val="00322F86"/>
    <w:rsid w:val="00322FE5"/>
    <w:rsid w:val="00323926"/>
    <w:rsid w:val="00323AEF"/>
    <w:rsid w:val="003242B7"/>
    <w:rsid w:val="00324AEB"/>
    <w:rsid w:val="0032592F"/>
    <w:rsid w:val="00325A83"/>
    <w:rsid w:val="003262CD"/>
    <w:rsid w:val="00326675"/>
    <w:rsid w:val="00327111"/>
    <w:rsid w:val="003273B2"/>
    <w:rsid w:val="00330B73"/>
    <w:rsid w:val="0033143A"/>
    <w:rsid w:val="0033143C"/>
    <w:rsid w:val="003327B4"/>
    <w:rsid w:val="003338C1"/>
    <w:rsid w:val="0033412B"/>
    <w:rsid w:val="003344E8"/>
    <w:rsid w:val="003350E8"/>
    <w:rsid w:val="003356F6"/>
    <w:rsid w:val="0033573F"/>
    <w:rsid w:val="00335B15"/>
    <w:rsid w:val="00335DC8"/>
    <w:rsid w:val="00336149"/>
    <w:rsid w:val="00336174"/>
    <w:rsid w:val="003363B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C5F"/>
    <w:rsid w:val="00347DFD"/>
    <w:rsid w:val="00350AD5"/>
    <w:rsid w:val="00350B73"/>
    <w:rsid w:val="00350F41"/>
    <w:rsid w:val="00350F88"/>
    <w:rsid w:val="0035141A"/>
    <w:rsid w:val="0035224D"/>
    <w:rsid w:val="00354840"/>
    <w:rsid w:val="00354D1F"/>
    <w:rsid w:val="00355BD0"/>
    <w:rsid w:val="0035687A"/>
    <w:rsid w:val="00356C02"/>
    <w:rsid w:val="0035724E"/>
    <w:rsid w:val="003576EF"/>
    <w:rsid w:val="00357A0D"/>
    <w:rsid w:val="00357D18"/>
    <w:rsid w:val="00360406"/>
    <w:rsid w:val="00360A22"/>
    <w:rsid w:val="00360C51"/>
    <w:rsid w:val="0036207C"/>
    <w:rsid w:val="00362495"/>
    <w:rsid w:val="0036283E"/>
    <w:rsid w:val="00362ACD"/>
    <w:rsid w:val="00363769"/>
    <w:rsid w:val="003645BC"/>
    <w:rsid w:val="0036464A"/>
    <w:rsid w:val="00364D7D"/>
    <w:rsid w:val="00364EB6"/>
    <w:rsid w:val="00364F98"/>
    <w:rsid w:val="00366CF1"/>
    <w:rsid w:val="00367873"/>
    <w:rsid w:val="00367917"/>
    <w:rsid w:val="0036792F"/>
    <w:rsid w:val="00370C70"/>
    <w:rsid w:val="00370E67"/>
    <w:rsid w:val="00371024"/>
    <w:rsid w:val="00371D6E"/>
    <w:rsid w:val="00371FE8"/>
    <w:rsid w:val="003729EE"/>
    <w:rsid w:val="0037312D"/>
    <w:rsid w:val="00373132"/>
    <w:rsid w:val="00373D28"/>
    <w:rsid w:val="00374355"/>
    <w:rsid w:val="0037639D"/>
    <w:rsid w:val="003774EB"/>
    <w:rsid w:val="0037758B"/>
    <w:rsid w:val="00377741"/>
    <w:rsid w:val="00377F28"/>
    <w:rsid w:val="00380858"/>
    <w:rsid w:val="003808CB"/>
    <w:rsid w:val="003815EE"/>
    <w:rsid w:val="0038166E"/>
    <w:rsid w:val="00381A96"/>
    <w:rsid w:val="00382E9A"/>
    <w:rsid w:val="00382F2B"/>
    <w:rsid w:val="003832A3"/>
    <w:rsid w:val="003862B9"/>
    <w:rsid w:val="00386307"/>
    <w:rsid w:val="003869E9"/>
    <w:rsid w:val="00387264"/>
    <w:rsid w:val="00390ABB"/>
    <w:rsid w:val="003913D6"/>
    <w:rsid w:val="0039232B"/>
    <w:rsid w:val="003933DD"/>
    <w:rsid w:val="00393F58"/>
    <w:rsid w:val="00393F5B"/>
    <w:rsid w:val="00394085"/>
    <w:rsid w:val="00394766"/>
    <w:rsid w:val="00395139"/>
    <w:rsid w:val="003951EF"/>
    <w:rsid w:val="00395423"/>
    <w:rsid w:val="003962E2"/>
    <w:rsid w:val="003969F7"/>
    <w:rsid w:val="00397EFC"/>
    <w:rsid w:val="003A06D4"/>
    <w:rsid w:val="003A0C84"/>
    <w:rsid w:val="003A0EAD"/>
    <w:rsid w:val="003A0F3F"/>
    <w:rsid w:val="003A23F6"/>
    <w:rsid w:val="003A289F"/>
    <w:rsid w:val="003A363C"/>
    <w:rsid w:val="003A3D2D"/>
    <w:rsid w:val="003A417C"/>
    <w:rsid w:val="003A42E5"/>
    <w:rsid w:val="003A46C4"/>
    <w:rsid w:val="003A5753"/>
    <w:rsid w:val="003A59F1"/>
    <w:rsid w:val="003A66BA"/>
    <w:rsid w:val="003A67B9"/>
    <w:rsid w:val="003B0763"/>
    <w:rsid w:val="003B07E0"/>
    <w:rsid w:val="003B0F75"/>
    <w:rsid w:val="003B1F4E"/>
    <w:rsid w:val="003B22E2"/>
    <w:rsid w:val="003B2542"/>
    <w:rsid w:val="003B2B22"/>
    <w:rsid w:val="003B2B2D"/>
    <w:rsid w:val="003B2C7F"/>
    <w:rsid w:val="003B33EB"/>
    <w:rsid w:val="003B38B8"/>
    <w:rsid w:val="003B4162"/>
    <w:rsid w:val="003B5322"/>
    <w:rsid w:val="003B5466"/>
    <w:rsid w:val="003B5513"/>
    <w:rsid w:val="003B578B"/>
    <w:rsid w:val="003B5F5B"/>
    <w:rsid w:val="003B60EE"/>
    <w:rsid w:val="003B60FD"/>
    <w:rsid w:val="003B6ACB"/>
    <w:rsid w:val="003B6B3F"/>
    <w:rsid w:val="003B7523"/>
    <w:rsid w:val="003B78AA"/>
    <w:rsid w:val="003C1543"/>
    <w:rsid w:val="003C1F17"/>
    <w:rsid w:val="003C27A6"/>
    <w:rsid w:val="003C3316"/>
    <w:rsid w:val="003C3447"/>
    <w:rsid w:val="003C474A"/>
    <w:rsid w:val="003C48A0"/>
    <w:rsid w:val="003C52B6"/>
    <w:rsid w:val="003C6101"/>
    <w:rsid w:val="003C6E89"/>
    <w:rsid w:val="003C7299"/>
    <w:rsid w:val="003C730F"/>
    <w:rsid w:val="003D07E6"/>
    <w:rsid w:val="003D1224"/>
    <w:rsid w:val="003D1691"/>
    <w:rsid w:val="003D1725"/>
    <w:rsid w:val="003D1C87"/>
    <w:rsid w:val="003D2261"/>
    <w:rsid w:val="003D2A08"/>
    <w:rsid w:val="003D2C6C"/>
    <w:rsid w:val="003D38F0"/>
    <w:rsid w:val="003D39E8"/>
    <w:rsid w:val="003D3A18"/>
    <w:rsid w:val="003D4B10"/>
    <w:rsid w:val="003D504D"/>
    <w:rsid w:val="003D6892"/>
    <w:rsid w:val="003D77F2"/>
    <w:rsid w:val="003D78B9"/>
    <w:rsid w:val="003D78BD"/>
    <w:rsid w:val="003E09B8"/>
    <w:rsid w:val="003E0D40"/>
    <w:rsid w:val="003E0E24"/>
    <w:rsid w:val="003E261B"/>
    <w:rsid w:val="003E27B1"/>
    <w:rsid w:val="003E2B35"/>
    <w:rsid w:val="003E3053"/>
    <w:rsid w:val="003E40C7"/>
    <w:rsid w:val="003E4197"/>
    <w:rsid w:val="003E4440"/>
    <w:rsid w:val="003E4497"/>
    <w:rsid w:val="003E7039"/>
    <w:rsid w:val="003E7061"/>
    <w:rsid w:val="003E7FFA"/>
    <w:rsid w:val="003F03BC"/>
    <w:rsid w:val="003F04A7"/>
    <w:rsid w:val="003F0B03"/>
    <w:rsid w:val="003F10CC"/>
    <w:rsid w:val="003F141D"/>
    <w:rsid w:val="003F1A7B"/>
    <w:rsid w:val="003F2450"/>
    <w:rsid w:val="003F2B1B"/>
    <w:rsid w:val="003F32DB"/>
    <w:rsid w:val="003F3555"/>
    <w:rsid w:val="003F3719"/>
    <w:rsid w:val="003F3B20"/>
    <w:rsid w:val="003F3BD6"/>
    <w:rsid w:val="003F4E29"/>
    <w:rsid w:val="003F5DC7"/>
    <w:rsid w:val="003F5EE5"/>
    <w:rsid w:val="003F62F6"/>
    <w:rsid w:val="003F673C"/>
    <w:rsid w:val="003F6AF1"/>
    <w:rsid w:val="003F7188"/>
    <w:rsid w:val="003F74F3"/>
    <w:rsid w:val="003F77D7"/>
    <w:rsid w:val="003F78BF"/>
    <w:rsid w:val="003F7E9F"/>
    <w:rsid w:val="004003D6"/>
    <w:rsid w:val="0040214A"/>
    <w:rsid w:val="00402264"/>
    <w:rsid w:val="00403D8B"/>
    <w:rsid w:val="00404704"/>
    <w:rsid w:val="00404967"/>
    <w:rsid w:val="00404A0A"/>
    <w:rsid w:val="00404D98"/>
    <w:rsid w:val="0040511A"/>
    <w:rsid w:val="004051AB"/>
    <w:rsid w:val="004056E6"/>
    <w:rsid w:val="00405720"/>
    <w:rsid w:val="00405DF0"/>
    <w:rsid w:val="00406385"/>
    <w:rsid w:val="00406454"/>
    <w:rsid w:val="00406AFF"/>
    <w:rsid w:val="00407957"/>
    <w:rsid w:val="00411544"/>
    <w:rsid w:val="004124D6"/>
    <w:rsid w:val="00412C8D"/>
    <w:rsid w:val="00413021"/>
    <w:rsid w:val="0041311E"/>
    <w:rsid w:val="00413440"/>
    <w:rsid w:val="00414068"/>
    <w:rsid w:val="00414480"/>
    <w:rsid w:val="00415996"/>
    <w:rsid w:val="0041658D"/>
    <w:rsid w:val="00416BDA"/>
    <w:rsid w:val="00417997"/>
    <w:rsid w:val="00417D1C"/>
    <w:rsid w:val="00420285"/>
    <w:rsid w:val="00420497"/>
    <w:rsid w:val="00420B88"/>
    <w:rsid w:val="00420C6A"/>
    <w:rsid w:val="0042172A"/>
    <w:rsid w:val="00421EFF"/>
    <w:rsid w:val="00423795"/>
    <w:rsid w:val="00425C87"/>
    <w:rsid w:val="004266A6"/>
    <w:rsid w:val="004271E8"/>
    <w:rsid w:val="004272A8"/>
    <w:rsid w:val="00427A40"/>
    <w:rsid w:val="00431398"/>
    <w:rsid w:val="00431402"/>
    <w:rsid w:val="004318DE"/>
    <w:rsid w:val="0043247D"/>
    <w:rsid w:val="0043284E"/>
    <w:rsid w:val="00432C19"/>
    <w:rsid w:val="00432C3C"/>
    <w:rsid w:val="00432FF4"/>
    <w:rsid w:val="0043328C"/>
    <w:rsid w:val="0043367B"/>
    <w:rsid w:val="004338F0"/>
    <w:rsid w:val="00434E06"/>
    <w:rsid w:val="00434FAC"/>
    <w:rsid w:val="00435190"/>
    <w:rsid w:val="00436F00"/>
    <w:rsid w:val="00440175"/>
    <w:rsid w:val="00440C6B"/>
    <w:rsid w:val="004413BD"/>
    <w:rsid w:val="004429E7"/>
    <w:rsid w:val="00442FB6"/>
    <w:rsid w:val="004434E4"/>
    <w:rsid w:val="0044444A"/>
    <w:rsid w:val="004448B9"/>
    <w:rsid w:val="00444B3E"/>
    <w:rsid w:val="0044523F"/>
    <w:rsid w:val="004457F6"/>
    <w:rsid w:val="00445E25"/>
    <w:rsid w:val="0044643B"/>
    <w:rsid w:val="00446A6C"/>
    <w:rsid w:val="00450404"/>
    <w:rsid w:val="00450F5F"/>
    <w:rsid w:val="00451003"/>
    <w:rsid w:val="004525DF"/>
    <w:rsid w:val="00452895"/>
    <w:rsid w:val="00453270"/>
    <w:rsid w:val="00453CB3"/>
    <w:rsid w:val="004550D7"/>
    <w:rsid w:val="00455291"/>
    <w:rsid w:val="0045529E"/>
    <w:rsid w:val="00455B76"/>
    <w:rsid w:val="0045638D"/>
    <w:rsid w:val="004567F3"/>
    <w:rsid w:val="00456F10"/>
    <w:rsid w:val="00457094"/>
    <w:rsid w:val="004575EE"/>
    <w:rsid w:val="004577C3"/>
    <w:rsid w:val="00460231"/>
    <w:rsid w:val="00460E0C"/>
    <w:rsid w:val="00462E5E"/>
    <w:rsid w:val="004632CF"/>
    <w:rsid w:val="00463B7B"/>
    <w:rsid w:val="00465AC6"/>
    <w:rsid w:val="0046653F"/>
    <w:rsid w:val="00467093"/>
    <w:rsid w:val="00467502"/>
    <w:rsid w:val="004705C2"/>
    <w:rsid w:val="00470666"/>
    <w:rsid w:val="00470C87"/>
    <w:rsid w:val="00470D23"/>
    <w:rsid w:val="00470E14"/>
    <w:rsid w:val="004711C6"/>
    <w:rsid w:val="004717AF"/>
    <w:rsid w:val="00471902"/>
    <w:rsid w:val="0047282F"/>
    <w:rsid w:val="00473054"/>
    <w:rsid w:val="00473A9D"/>
    <w:rsid w:val="00474581"/>
    <w:rsid w:val="00474E5B"/>
    <w:rsid w:val="004752E9"/>
    <w:rsid w:val="00475600"/>
    <w:rsid w:val="00475A36"/>
    <w:rsid w:val="00475E37"/>
    <w:rsid w:val="00475E43"/>
    <w:rsid w:val="00476396"/>
    <w:rsid w:val="00477829"/>
    <w:rsid w:val="00477B8D"/>
    <w:rsid w:val="00477C86"/>
    <w:rsid w:val="00480015"/>
    <w:rsid w:val="00480A80"/>
    <w:rsid w:val="00480BE9"/>
    <w:rsid w:val="00480FB5"/>
    <w:rsid w:val="0048184C"/>
    <w:rsid w:val="004818A3"/>
    <w:rsid w:val="00482615"/>
    <w:rsid w:val="00482B4D"/>
    <w:rsid w:val="00482BB2"/>
    <w:rsid w:val="00483216"/>
    <w:rsid w:val="00483623"/>
    <w:rsid w:val="0048370D"/>
    <w:rsid w:val="00483CE2"/>
    <w:rsid w:val="00484765"/>
    <w:rsid w:val="004859D7"/>
    <w:rsid w:val="00486341"/>
    <w:rsid w:val="0048640D"/>
    <w:rsid w:val="00486493"/>
    <w:rsid w:val="004864B7"/>
    <w:rsid w:val="0048650F"/>
    <w:rsid w:val="004866A3"/>
    <w:rsid w:val="00486A10"/>
    <w:rsid w:val="00486A49"/>
    <w:rsid w:val="00486D97"/>
    <w:rsid w:val="00487D32"/>
    <w:rsid w:val="00487D5A"/>
    <w:rsid w:val="00490DD5"/>
    <w:rsid w:val="00491463"/>
    <w:rsid w:val="00491A8B"/>
    <w:rsid w:val="00492245"/>
    <w:rsid w:val="004934A9"/>
    <w:rsid w:val="0049408D"/>
    <w:rsid w:val="00494691"/>
    <w:rsid w:val="00494837"/>
    <w:rsid w:val="004951E3"/>
    <w:rsid w:val="00496266"/>
    <w:rsid w:val="00496846"/>
    <w:rsid w:val="00496987"/>
    <w:rsid w:val="00496C1C"/>
    <w:rsid w:val="00497573"/>
    <w:rsid w:val="00497A3D"/>
    <w:rsid w:val="00497BE0"/>
    <w:rsid w:val="004A014F"/>
    <w:rsid w:val="004A0D64"/>
    <w:rsid w:val="004A1282"/>
    <w:rsid w:val="004A1FAF"/>
    <w:rsid w:val="004A1FC3"/>
    <w:rsid w:val="004A3585"/>
    <w:rsid w:val="004A3F79"/>
    <w:rsid w:val="004A400A"/>
    <w:rsid w:val="004A4222"/>
    <w:rsid w:val="004A4E80"/>
    <w:rsid w:val="004A533E"/>
    <w:rsid w:val="004A5768"/>
    <w:rsid w:val="004A6454"/>
    <w:rsid w:val="004A650B"/>
    <w:rsid w:val="004A6DAC"/>
    <w:rsid w:val="004A6DF6"/>
    <w:rsid w:val="004A6EA3"/>
    <w:rsid w:val="004A711A"/>
    <w:rsid w:val="004A7136"/>
    <w:rsid w:val="004A726F"/>
    <w:rsid w:val="004A7970"/>
    <w:rsid w:val="004B015B"/>
    <w:rsid w:val="004B0169"/>
    <w:rsid w:val="004B0800"/>
    <w:rsid w:val="004B0E9C"/>
    <w:rsid w:val="004B26CF"/>
    <w:rsid w:val="004B27F8"/>
    <w:rsid w:val="004B3727"/>
    <w:rsid w:val="004B3AE3"/>
    <w:rsid w:val="004B4FBF"/>
    <w:rsid w:val="004B530B"/>
    <w:rsid w:val="004B5548"/>
    <w:rsid w:val="004B5A4E"/>
    <w:rsid w:val="004B5AD1"/>
    <w:rsid w:val="004B5E2D"/>
    <w:rsid w:val="004B67BD"/>
    <w:rsid w:val="004B7BF8"/>
    <w:rsid w:val="004C048F"/>
    <w:rsid w:val="004C0932"/>
    <w:rsid w:val="004C1DA1"/>
    <w:rsid w:val="004C253A"/>
    <w:rsid w:val="004C28FD"/>
    <w:rsid w:val="004C35FE"/>
    <w:rsid w:val="004C3C23"/>
    <w:rsid w:val="004C437A"/>
    <w:rsid w:val="004C43BB"/>
    <w:rsid w:val="004C468F"/>
    <w:rsid w:val="004C4829"/>
    <w:rsid w:val="004C4935"/>
    <w:rsid w:val="004C4FAD"/>
    <w:rsid w:val="004C50F4"/>
    <w:rsid w:val="004C5E7D"/>
    <w:rsid w:val="004C6708"/>
    <w:rsid w:val="004C6A59"/>
    <w:rsid w:val="004C77EE"/>
    <w:rsid w:val="004D127F"/>
    <w:rsid w:val="004D2501"/>
    <w:rsid w:val="004D2537"/>
    <w:rsid w:val="004D3933"/>
    <w:rsid w:val="004D4569"/>
    <w:rsid w:val="004D4EA5"/>
    <w:rsid w:val="004D4FA5"/>
    <w:rsid w:val="004D5417"/>
    <w:rsid w:val="004D574D"/>
    <w:rsid w:val="004D63A2"/>
    <w:rsid w:val="004D7277"/>
    <w:rsid w:val="004E1053"/>
    <w:rsid w:val="004E111D"/>
    <w:rsid w:val="004E227C"/>
    <w:rsid w:val="004E240F"/>
    <w:rsid w:val="004E3FB9"/>
    <w:rsid w:val="004E47C1"/>
    <w:rsid w:val="004E4941"/>
    <w:rsid w:val="004E4FED"/>
    <w:rsid w:val="004E57CB"/>
    <w:rsid w:val="004E662F"/>
    <w:rsid w:val="004E6A6E"/>
    <w:rsid w:val="004E6B53"/>
    <w:rsid w:val="004E726D"/>
    <w:rsid w:val="004E7633"/>
    <w:rsid w:val="004E7793"/>
    <w:rsid w:val="004E79AA"/>
    <w:rsid w:val="004E7DFC"/>
    <w:rsid w:val="004E7FBA"/>
    <w:rsid w:val="004F0755"/>
    <w:rsid w:val="004F1552"/>
    <w:rsid w:val="004F16F6"/>
    <w:rsid w:val="004F1F38"/>
    <w:rsid w:val="004F3859"/>
    <w:rsid w:val="004F4FDF"/>
    <w:rsid w:val="004F5402"/>
    <w:rsid w:val="004F542D"/>
    <w:rsid w:val="004F5D68"/>
    <w:rsid w:val="004F6175"/>
    <w:rsid w:val="004F64AD"/>
    <w:rsid w:val="004F6AB6"/>
    <w:rsid w:val="004F6AE1"/>
    <w:rsid w:val="004F738E"/>
    <w:rsid w:val="005019EE"/>
    <w:rsid w:val="00501B98"/>
    <w:rsid w:val="00501C21"/>
    <w:rsid w:val="00501F77"/>
    <w:rsid w:val="0050245F"/>
    <w:rsid w:val="00503358"/>
    <w:rsid w:val="005034E6"/>
    <w:rsid w:val="005037CB"/>
    <w:rsid w:val="005039A4"/>
    <w:rsid w:val="00503A33"/>
    <w:rsid w:val="00503A9A"/>
    <w:rsid w:val="005048CD"/>
    <w:rsid w:val="00504BBD"/>
    <w:rsid w:val="00505A16"/>
    <w:rsid w:val="00506885"/>
    <w:rsid w:val="00506B5F"/>
    <w:rsid w:val="00506D24"/>
    <w:rsid w:val="00507A52"/>
    <w:rsid w:val="00507EC9"/>
    <w:rsid w:val="00510E53"/>
    <w:rsid w:val="0051130A"/>
    <w:rsid w:val="0051150E"/>
    <w:rsid w:val="005122F2"/>
    <w:rsid w:val="00512843"/>
    <w:rsid w:val="0051297B"/>
    <w:rsid w:val="005129DA"/>
    <w:rsid w:val="00512D1F"/>
    <w:rsid w:val="00512E6D"/>
    <w:rsid w:val="005133F6"/>
    <w:rsid w:val="00513589"/>
    <w:rsid w:val="005139B7"/>
    <w:rsid w:val="00514CB6"/>
    <w:rsid w:val="00515164"/>
    <w:rsid w:val="005154C3"/>
    <w:rsid w:val="005154FB"/>
    <w:rsid w:val="00515B21"/>
    <w:rsid w:val="00516065"/>
    <w:rsid w:val="0051662B"/>
    <w:rsid w:val="0051695E"/>
    <w:rsid w:val="0051718D"/>
    <w:rsid w:val="005173BE"/>
    <w:rsid w:val="00517C3E"/>
    <w:rsid w:val="00517F9A"/>
    <w:rsid w:val="00517FDB"/>
    <w:rsid w:val="00520149"/>
    <w:rsid w:val="0052035A"/>
    <w:rsid w:val="005204CF"/>
    <w:rsid w:val="00520738"/>
    <w:rsid w:val="00521FC8"/>
    <w:rsid w:val="005225D7"/>
    <w:rsid w:val="00522973"/>
    <w:rsid w:val="00522CF7"/>
    <w:rsid w:val="00522DBE"/>
    <w:rsid w:val="0052388B"/>
    <w:rsid w:val="00523AFC"/>
    <w:rsid w:val="0052495D"/>
    <w:rsid w:val="0052523F"/>
    <w:rsid w:val="005252D4"/>
    <w:rsid w:val="005259C4"/>
    <w:rsid w:val="00525AEF"/>
    <w:rsid w:val="00526662"/>
    <w:rsid w:val="005313A8"/>
    <w:rsid w:val="005321EC"/>
    <w:rsid w:val="005331E5"/>
    <w:rsid w:val="005334D9"/>
    <w:rsid w:val="00534841"/>
    <w:rsid w:val="00534E59"/>
    <w:rsid w:val="005361BE"/>
    <w:rsid w:val="00536547"/>
    <w:rsid w:val="00536882"/>
    <w:rsid w:val="005371BE"/>
    <w:rsid w:val="00537A3B"/>
    <w:rsid w:val="00537AC5"/>
    <w:rsid w:val="005406AD"/>
    <w:rsid w:val="005410FE"/>
    <w:rsid w:val="0054114C"/>
    <w:rsid w:val="0054299A"/>
    <w:rsid w:val="00543A29"/>
    <w:rsid w:val="00543A76"/>
    <w:rsid w:val="00544C1C"/>
    <w:rsid w:val="00544C86"/>
    <w:rsid w:val="00546009"/>
    <w:rsid w:val="0055024E"/>
    <w:rsid w:val="005503F1"/>
    <w:rsid w:val="00551002"/>
    <w:rsid w:val="0055171A"/>
    <w:rsid w:val="00551C23"/>
    <w:rsid w:val="00552007"/>
    <w:rsid w:val="00552821"/>
    <w:rsid w:val="00553521"/>
    <w:rsid w:val="00553CEA"/>
    <w:rsid w:val="00554805"/>
    <w:rsid w:val="00554C4D"/>
    <w:rsid w:val="0055515E"/>
    <w:rsid w:val="00555FFC"/>
    <w:rsid w:val="0055678E"/>
    <w:rsid w:val="00556DF5"/>
    <w:rsid w:val="00557394"/>
    <w:rsid w:val="005605D9"/>
    <w:rsid w:val="00560C86"/>
    <w:rsid w:val="00560CB7"/>
    <w:rsid w:val="00560CB9"/>
    <w:rsid w:val="0056186C"/>
    <w:rsid w:val="00562596"/>
    <w:rsid w:val="005626CA"/>
    <w:rsid w:val="005639E0"/>
    <w:rsid w:val="00564319"/>
    <w:rsid w:val="0056495E"/>
    <w:rsid w:val="00564A57"/>
    <w:rsid w:val="0056509C"/>
    <w:rsid w:val="005652B5"/>
    <w:rsid w:val="00566169"/>
    <w:rsid w:val="005667FF"/>
    <w:rsid w:val="00567167"/>
    <w:rsid w:val="0056726B"/>
    <w:rsid w:val="005672AE"/>
    <w:rsid w:val="005704EB"/>
    <w:rsid w:val="00570BD6"/>
    <w:rsid w:val="00570D7B"/>
    <w:rsid w:val="005723CB"/>
    <w:rsid w:val="00572432"/>
    <w:rsid w:val="005727E9"/>
    <w:rsid w:val="00572F4B"/>
    <w:rsid w:val="00573B3D"/>
    <w:rsid w:val="00573D70"/>
    <w:rsid w:val="00574287"/>
    <w:rsid w:val="00574559"/>
    <w:rsid w:val="00575484"/>
    <w:rsid w:val="005754B5"/>
    <w:rsid w:val="00575F3B"/>
    <w:rsid w:val="00576A5F"/>
    <w:rsid w:val="00576AC1"/>
    <w:rsid w:val="00576BCB"/>
    <w:rsid w:val="005771F7"/>
    <w:rsid w:val="005801B5"/>
    <w:rsid w:val="005802B8"/>
    <w:rsid w:val="00580B2B"/>
    <w:rsid w:val="00580F91"/>
    <w:rsid w:val="00581E4C"/>
    <w:rsid w:val="00582A62"/>
    <w:rsid w:val="00582CEC"/>
    <w:rsid w:val="00583441"/>
    <w:rsid w:val="00583D6C"/>
    <w:rsid w:val="00584086"/>
    <w:rsid w:val="005842DC"/>
    <w:rsid w:val="00584773"/>
    <w:rsid w:val="00585116"/>
    <w:rsid w:val="0058604A"/>
    <w:rsid w:val="005868EC"/>
    <w:rsid w:val="0058783A"/>
    <w:rsid w:val="00590660"/>
    <w:rsid w:val="005910B1"/>
    <w:rsid w:val="00591492"/>
    <w:rsid w:val="00591B03"/>
    <w:rsid w:val="00591CC4"/>
    <w:rsid w:val="00591E84"/>
    <w:rsid w:val="00592C65"/>
    <w:rsid w:val="00592CE3"/>
    <w:rsid w:val="00593AD5"/>
    <w:rsid w:val="00593B27"/>
    <w:rsid w:val="00594020"/>
    <w:rsid w:val="005948FB"/>
    <w:rsid w:val="00595491"/>
    <w:rsid w:val="005956B9"/>
    <w:rsid w:val="0059606E"/>
    <w:rsid w:val="00596C5C"/>
    <w:rsid w:val="0059720C"/>
    <w:rsid w:val="005A060C"/>
    <w:rsid w:val="005A0E81"/>
    <w:rsid w:val="005A11C7"/>
    <w:rsid w:val="005A1BF7"/>
    <w:rsid w:val="005A21B5"/>
    <w:rsid w:val="005A241E"/>
    <w:rsid w:val="005A268B"/>
    <w:rsid w:val="005A26AA"/>
    <w:rsid w:val="005A2CF5"/>
    <w:rsid w:val="005A30A0"/>
    <w:rsid w:val="005A3D83"/>
    <w:rsid w:val="005A4817"/>
    <w:rsid w:val="005A4D8A"/>
    <w:rsid w:val="005A6743"/>
    <w:rsid w:val="005A6EEF"/>
    <w:rsid w:val="005A77DB"/>
    <w:rsid w:val="005A7EAF"/>
    <w:rsid w:val="005B0825"/>
    <w:rsid w:val="005B09D9"/>
    <w:rsid w:val="005B0A02"/>
    <w:rsid w:val="005B18E4"/>
    <w:rsid w:val="005B19A2"/>
    <w:rsid w:val="005B1E95"/>
    <w:rsid w:val="005B2295"/>
    <w:rsid w:val="005B2309"/>
    <w:rsid w:val="005B28CE"/>
    <w:rsid w:val="005B3246"/>
    <w:rsid w:val="005B3DB9"/>
    <w:rsid w:val="005B4DC8"/>
    <w:rsid w:val="005B6599"/>
    <w:rsid w:val="005B6FDA"/>
    <w:rsid w:val="005B7D8A"/>
    <w:rsid w:val="005C051E"/>
    <w:rsid w:val="005C0687"/>
    <w:rsid w:val="005C06D8"/>
    <w:rsid w:val="005C1031"/>
    <w:rsid w:val="005C2F6B"/>
    <w:rsid w:val="005C34EF"/>
    <w:rsid w:val="005C41CA"/>
    <w:rsid w:val="005C4AE9"/>
    <w:rsid w:val="005C4BFC"/>
    <w:rsid w:val="005C5918"/>
    <w:rsid w:val="005C5BDD"/>
    <w:rsid w:val="005C6388"/>
    <w:rsid w:val="005C66DB"/>
    <w:rsid w:val="005C6769"/>
    <w:rsid w:val="005C7101"/>
    <w:rsid w:val="005C7174"/>
    <w:rsid w:val="005C7917"/>
    <w:rsid w:val="005D0450"/>
    <w:rsid w:val="005D0BD1"/>
    <w:rsid w:val="005D234C"/>
    <w:rsid w:val="005D25EB"/>
    <w:rsid w:val="005D2797"/>
    <w:rsid w:val="005D28E8"/>
    <w:rsid w:val="005D2BE4"/>
    <w:rsid w:val="005D406D"/>
    <w:rsid w:val="005D433D"/>
    <w:rsid w:val="005D4A8E"/>
    <w:rsid w:val="005D597D"/>
    <w:rsid w:val="005D6B01"/>
    <w:rsid w:val="005D70AF"/>
    <w:rsid w:val="005D7CF5"/>
    <w:rsid w:val="005E0081"/>
    <w:rsid w:val="005E0598"/>
    <w:rsid w:val="005E06DF"/>
    <w:rsid w:val="005E0B2C"/>
    <w:rsid w:val="005E179D"/>
    <w:rsid w:val="005E21F9"/>
    <w:rsid w:val="005E271D"/>
    <w:rsid w:val="005E2B9B"/>
    <w:rsid w:val="005E2BB2"/>
    <w:rsid w:val="005E3982"/>
    <w:rsid w:val="005E4D3C"/>
    <w:rsid w:val="005E4D91"/>
    <w:rsid w:val="005E4F1E"/>
    <w:rsid w:val="005E67CB"/>
    <w:rsid w:val="005E6881"/>
    <w:rsid w:val="005E7F3A"/>
    <w:rsid w:val="005F0365"/>
    <w:rsid w:val="005F04EE"/>
    <w:rsid w:val="005F06AB"/>
    <w:rsid w:val="005F0AE1"/>
    <w:rsid w:val="005F11D9"/>
    <w:rsid w:val="005F159B"/>
    <w:rsid w:val="005F1CDA"/>
    <w:rsid w:val="005F2785"/>
    <w:rsid w:val="005F32B0"/>
    <w:rsid w:val="005F3F2E"/>
    <w:rsid w:val="005F410E"/>
    <w:rsid w:val="005F4214"/>
    <w:rsid w:val="005F4DD3"/>
    <w:rsid w:val="005F5728"/>
    <w:rsid w:val="005F7377"/>
    <w:rsid w:val="005F7B95"/>
    <w:rsid w:val="0060034F"/>
    <w:rsid w:val="006013BB"/>
    <w:rsid w:val="0060161D"/>
    <w:rsid w:val="006019E7"/>
    <w:rsid w:val="00602717"/>
    <w:rsid w:val="00602A41"/>
    <w:rsid w:val="006030EE"/>
    <w:rsid w:val="00603789"/>
    <w:rsid w:val="00603B7E"/>
    <w:rsid w:val="00603BDD"/>
    <w:rsid w:val="00603C50"/>
    <w:rsid w:val="00604255"/>
    <w:rsid w:val="00604746"/>
    <w:rsid w:val="00604910"/>
    <w:rsid w:val="00605D1D"/>
    <w:rsid w:val="006070FD"/>
    <w:rsid w:val="00607484"/>
    <w:rsid w:val="00607CBB"/>
    <w:rsid w:val="006113F3"/>
    <w:rsid w:val="00611B5C"/>
    <w:rsid w:val="0061242D"/>
    <w:rsid w:val="0061488C"/>
    <w:rsid w:val="0061700E"/>
    <w:rsid w:val="00617402"/>
    <w:rsid w:val="00617625"/>
    <w:rsid w:val="00617ACF"/>
    <w:rsid w:val="0062095D"/>
    <w:rsid w:val="00620C9E"/>
    <w:rsid w:val="00620F18"/>
    <w:rsid w:val="00621295"/>
    <w:rsid w:val="00621A1E"/>
    <w:rsid w:val="00621FF5"/>
    <w:rsid w:val="0062280C"/>
    <w:rsid w:val="00622886"/>
    <w:rsid w:val="00622AC1"/>
    <w:rsid w:val="006236F7"/>
    <w:rsid w:val="0062425B"/>
    <w:rsid w:val="00624CB1"/>
    <w:rsid w:val="00625C24"/>
    <w:rsid w:val="006261BC"/>
    <w:rsid w:val="0062730C"/>
    <w:rsid w:val="0062776B"/>
    <w:rsid w:val="00627DB0"/>
    <w:rsid w:val="006301CB"/>
    <w:rsid w:val="00630E07"/>
    <w:rsid w:val="00632A46"/>
    <w:rsid w:val="006332DC"/>
    <w:rsid w:val="006341A0"/>
    <w:rsid w:val="006344D5"/>
    <w:rsid w:val="00634610"/>
    <w:rsid w:val="00634903"/>
    <w:rsid w:val="00635F63"/>
    <w:rsid w:val="0063639A"/>
    <w:rsid w:val="0063677B"/>
    <w:rsid w:val="006368EC"/>
    <w:rsid w:val="00636EF7"/>
    <w:rsid w:val="006373BA"/>
    <w:rsid w:val="00637F59"/>
    <w:rsid w:val="00640135"/>
    <w:rsid w:val="006402AB"/>
    <w:rsid w:val="006407D2"/>
    <w:rsid w:val="00640B9D"/>
    <w:rsid w:val="00641101"/>
    <w:rsid w:val="00641296"/>
    <w:rsid w:val="006414AE"/>
    <w:rsid w:val="0064182A"/>
    <w:rsid w:val="0064291E"/>
    <w:rsid w:val="00642C3B"/>
    <w:rsid w:val="00643883"/>
    <w:rsid w:val="00643D43"/>
    <w:rsid w:val="00644177"/>
    <w:rsid w:val="006441B5"/>
    <w:rsid w:val="00644863"/>
    <w:rsid w:val="00644AE4"/>
    <w:rsid w:val="00645162"/>
    <w:rsid w:val="0064557A"/>
    <w:rsid w:val="006459FD"/>
    <w:rsid w:val="00645C48"/>
    <w:rsid w:val="0064639C"/>
    <w:rsid w:val="00646B29"/>
    <w:rsid w:val="00646F83"/>
    <w:rsid w:val="006470C3"/>
    <w:rsid w:val="00647A04"/>
    <w:rsid w:val="0065030B"/>
    <w:rsid w:val="0065076D"/>
    <w:rsid w:val="00650AB7"/>
    <w:rsid w:val="00650C9F"/>
    <w:rsid w:val="00650F1A"/>
    <w:rsid w:val="006511B9"/>
    <w:rsid w:val="00651B0E"/>
    <w:rsid w:val="00651CB4"/>
    <w:rsid w:val="006523B6"/>
    <w:rsid w:val="00652495"/>
    <w:rsid w:val="006524C4"/>
    <w:rsid w:val="0065288B"/>
    <w:rsid w:val="006528E0"/>
    <w:rsid w:val="006530D5"/>
    <w:rsid w:val="00653ABD"/>
    <w:rsid w:val="00653DFE"/>
    <w:rsid w:val="00654B6F"/>
    <w:rsid w:val="00655F4A"/>
    <w:rsid w:val="006562F6"/>
    <w:rsid w:val="00656BA6"/>
    <w:rsid w:val="00657491"/>
    <w:rsid w:val="006607E7"/>
    <w:rsid w:val="00661A88"/>
    <w:rsid w:val="00661D7F"/>
    <w:rsid w:val="006626C7"/>
    <w:rsid w:val="006628EA"/>
    <w:rsid w:val="00662DAF"/>
    <w:rsid w:val="00662F48"/>
    <w:rsid w:val="00665A69"/>
    <w:rsid w:val="006662C4"/>
    <w:rsid w:val="00666CA8"/>
    <w:rsid w:val="00666EA9"/>
    <w:rsid w:val="00667798"/>
    <w:rsid w:val="006677AF"/>
    <w:rsid w:val="006678A6"/>
    <w:rsid w:val="00667C16"/>
    <w:rsid w:val="006703D9"/>
    <w:rsid w:val="00670DA4"/>
    <w:rsid w:val="00670FE5"/>
    <w:rsid w:val="0067245E"/>
    <w:rsid w:val="00672725"/>
    <w:rsid w:val="006738EC"/>
    <w:rsid w:val="00673D0E"/>
    <w:rsid w:val="0067444C"/>
    <w:rsid w:val="00674877"/>
    <w:rsid w:val="00674B26"/>
    <w:rsid w:val="00674B85"/>
    <w:rsid w:val="006751ED"/>
    <w:rsid w:val="006758A3"/>
    <w:rsid w:val="006763BD"/>
    <w:rsid w:val="00676DCE"/>
    <w:rsid w:val="00677AA4"/>
    <w:rsid w:val="006814C9"/>
    <w:rsid w:val="0068178F"/>
    <w:rsid w:val="006817DB"/>
    <w:rsid w:val="00682100"/>
    <w:rsid w:val="00682387"/>
    <w:rsid w:val="00682E8A"/>
    <w:rsid w:val="00683A02"/>
    <w:rsid w:val="00683E40"/>
    <w:rsid w:val="006843FE"/>
    <w:rsid w:val="00684B5C"/>
    <w:rsid w:val="00685AB9"/>
    <w:rsid w:val="00685F19"/>
    <w:rsid w:val="00685FFB"/>
    <w:rsid w:val="006864DE"/>
    <w:rsid w:val="006918D2"/>
    <w:rsid w:val="006924EC"/>
    <w:rsid w:val="00692A27"/>
    <w:rsid w:val="00692CCF"/>
    <w:rsid w:val="00692CD7"/>
    <w:rsid w:val="0069358E"/>
    <w:rsid w:val="006939D0"/>
    <w:rsid w:val="00693BB1"/>
    <w:rsid w:val="00693E11"/>
    <w:rsid w:val="00694408"/>
    <w:rsid w:val="006952DD"/>
    <w:rsid w:val="00695866"/>
    <w:rsid w:val="00695B52"/>
    <w:rsid w:val="00695EB7"/>
    <w:rsid w:val="00695F0D"/>
    <w:rsid w:val="006964CF"/>
    <w:rsid w:val="00696710"/>
    <w:rsid w:val="00696B9D"/>
    <w:rsid w:val="00696D00"/>
    <w:rsid w:val="00697CC8"/>
    <w:rsid w:val="006A0062"/>
    <w:rsid w:val="006A01A5"/>
    <w:rsid w:val="006A0488"/>
    <w:rsid w:val="006A0FAA"/>
    <w:rsid w:val="006A13F0"/>
    <w:rsid w:val="006A15CB"/>
    <w:rsid w:val="006A1D65"/>
    <w:rsid w:val="006A2525"/>
    <w:rsid w:val="006A2E70"/>
    <w:rsid w:val="006A2F09"/>
    <w:rsid w:val="006A3256"/>
    <w:rsid w:val="006A34A3"/>
    <w:rsid w:val="006A3A89"/>
    <w:rsid w:val="006A3CE7"/>
    <w:rsid w:val="006A3F47"/>
    <w:rsid w:val="006A3F49"/>
    <w:rsid w:val="006A46DD"/>
    <w:rsid w:val="006A473D"/>
    <w:rsid w:val="006A4F2B"/>
    <w:rsid w:val="006A4F7F"/>
    <w:rsid w:val="006A56D4"/>
    <w:rsid w:val="006A586B"/>
    <w:rsid w:val="006A5B93"/>
    <w:rsid w:val="006A5C16"/>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6A4"/>
    <w:rsid w:val="006B6C0C"/>
    <w:rsid w:val="006C131A"/>
    <w:rsid w:val="006C170F"/>
    <w:rsid w:val="006C2116"/>
    <w:rsid w:val="006C2A1A"/>
    <w:rsid w:val="006C2D00"/>
    <w:rsid w:val="006C2F3E"/>
    <w:rsid w:val="006C342A"/>
    <w:rsid w:val="006C3678"/>
    <w:rsid w:val="006C544F"/>
    <w:rsid w:val="006C559D"/>
    <w:rsid w:val="006C6017"/>
    <w:rsid w:val="006C60F8"/>
    <w:rsid w:val="006C7550"/>
    <w:rsid w:val="006C7921"/>
    <w:rsid w:val="006D1DD9"/>
    <w:rsid w:val="006D1E10"/>
    <w:rsid w:val="006D232F"/>
    <w:rsid w:val="006D2447"/>
    <w:rsid w:val="006D2711"/>
    <w:rsid w:val="006D2873"/>
    <w:rsid w:val="006D39B2"/>
    <w:rsid w:val="006D3ABC"/>
    <w:rsid w:val="006D3BAF"/>
    <w:rsid w:val="006D4930"/>
    <w:rsid w:val="006D4A0F"/>
    <w:rsid w:val="006D52FE"/>
    <w:rsid w:val="006D5926"/>
    <w:rsid w:val="006D5C95"/>
    <w:rsid w:val="006D7055"/>
    <w:rsid w:val="006D720B"/>
    <w:rsid w:val="006E0772"/>
    <w:rsid w:val="006E0F0F"/>
    <w:rsid w:val="006E1AD7"/>
    <w:rsid w:val="006E1FF9"/>
    <w:rsid w:val="006E2708"/>
    <w:rsid w:val="006E29FF"/>
    <w:rsid w:val="006E2C09"/>
    <w:rsid w:val="006E2FE3"/>
    <w:rsid w:val="006E3148"/>
    <w:rsid w:val="006E34AE"/>
    <w:rsid w:val="006E46CC"/>
    <w:rsid w:val="006E4D36"/>
    <w:rsid w:val="006E53AB"/>
    <w:rsid w:val="006E5758"/>
    <w:rsid w:val="006E7863"/>
    <w:rsid w:val="006E7A46"/>
    <w:rsid w:val="006F02BA"/>
    <w:rsid w:val="006F041D"/>
    <w:rsid w:val="006F1055"/>
    <w:rsid w:val="006F1107"/>
    <w:rsid w:val="006F1243"/>
    <w:rsid w:val="006F190B"/>
    <w:rsid w:val="006F2541"/>
    <w:rsid w:val="006F2C06"/>
    <w:rsid w:val="006F2C92"/>
    <w:rsid w:val="006F55BC"/>
    <w:rsid w:val="006F59A1"/>
    <w:rsid w:val="006F696D"/>
    <w:rsid w:val="006F69C0"/>
    <w:rsid w:val="006F6C07"/>
    <w:rsid w:val="006F6F68"/>
    <w:rsid w:val="006F762E"/>
    <w:rsid w:val="00700F66"/>
    <w:rsid w:val="00701113"/>
    <w:rsid w:val="00701219"/>
    <w:rsid w:val="00701408"/>
    <w:rsid w:val="0070172C"/>
    <w:rsid w:val="007019E6"/>
    <w:rsid w:val="00702280"/>
    <w:rsid w:val="00702E27"/>
    <w:rsid w:val="00703408"/>
    <w:rsid w:val="007034C3"/>
    <w:rsid w:val="00703C62"/>
    <w:rsid w:val="00704445"/>
    <w:rsid w:val="00704D0D"/>
    <w:rsid w:val="00704F19"/>
    <w:rsid w:val="007053BB"/>
    <w:rsid w:val="00706A77"/>
    <w:rsid w:val="00706C77"/>
    <w:rsid w:val="00710688"/>
    <w:rsid w:val="00710C6F"/>
    <w:rsid w:val="00711147"/>
    <w:rsid w:val="00711639"/>
    <w:rsid w:val="0071235D"/>
    <w:rsid w:val="00712E3A"/>
    <w:rsid w:val="007131A1"/>
    <w:rsid w:val="00713A1D"/>
    <w:rsid w:val="007140BF"/>
    <w:rsid w:val="00715170"/>
    <w:rsid w:val="00715A8C"/>
    <w:rsid w:val="00715D30"/>
    <w:rsid w:val="00715FA7"/>
    <w:rsid w:val="0071618B"/>
    <w:rsid w:val="00716208"/>
    <w:rsid w:val="007162E8"/>
    <w:rsid w:val="0072090F"/>
    <w:rsid w:val="00720B3E"/>
    <w:rsid w:val="007216F5"/>
    <w:rsid w:val="007217BB"/>
    <w:rsid w:val="007220AD"/>
    <w:rsid w:val="007220F7"/>
    <w:rsid w:val="00722480"/>
    <w:rsid w:val="0072276B"/>
    <w:rsid w:val="00723C62"/>
    <w:rsid w:val="007251DA"/>
    <w:rsid w:val="00725309"/>
    <w:rsid w:val="00725E08"/>
    <w:rsid w:val="00725F89"/>
    <w:rsid w:val="00726003"/>
    <w:rsid w:val="00726156"/>
    <w:rsid w:val="007261C0"/>
    <w:rsid w:val="007263A4"/>
    <w:rsid w:val="00726432"/>
    <w:rsid w:val="00726438"/>
    <w:rsid w:val="007265C6"/>
    <w:rsid w:val="00727461"/>
    <w:rsid w:val="00727822"/>
    <w:rsid w:val="00727BB8"/>
    <w:rsid w:val="007302AB"/>
    <w:rsid w:val="00731316"/>
    <w:rsid w:val="00731490"/>
    <w:rsid w:val="007314D4"/>
    <w:rsid w:val="007317A8"/>
    <w:rsid w:val="007328E9"/>
    <w:rsid w:val="00733FA6"/>
    <w:rsid w:val="00734C06"/>
    <w:rsid w:val="00735931"/>
    <w:rsid w:val="00735D6F"/>
    <w:rsid w:val="0073650A"/>
    <w:rsid w:val="007365CD"/>
    <w:rsid w:val="00736C50"/>
    <w:rsid w:val="00736F03"/>
    <w:rsid w:val="00737410"/>
    <w:rsid w:val="00737895"/>
    <w:rsid w:val="00737A3C"/>
    <w:rsid w:val="00740124"/>
    <w:rsid w:val="007406B6"/>
    <w:rsid w:val="00740A81"/>
    <w:rsid w:val="00741CD6"/>
    <w:rsid w:val="00741F43"/>
    <w:rsid w:val="0074203E"/>
    <w:rsid w:val="00742B66"/>
    <w:rsid w:val="0074383D"/>
    <w:rsid w:val="00743EF9"/>
    <w:rsid w:val="007442D7"/>
    <w:rsid w:val="0074465F"/>
    <w:rsid w:val="00744B70"/>
    <w:rsid w:val="00745168"/>
    <w:rsid w:val="00746AC8"/>
    <w:rsid w:val="007479CA"/>
    <w:rsid w:val="00747A8D"/>
    <w:rsid w:val="00747B2F"/>
    <w:rsid w:val="00747E07"/>
    <w:rsid w:val="0075026B"/>
    <w:rsid w:val="007503FA"/>
    <w:rsid w:val="0075071E"/>
    <w:rsid w:val="00750846"/>
    <w:rsid w:val="00750A21"/>
    <w:rsid w:val="00750B1B"/>
    <w:rsid w:val="00750B28"/>
    <w:rsid w:val="0075113F"/>
    <w:rsid w:val="00751A11"/>
    <w:rsid w:val="00752C87"/>
    <w:rsid w:val="00753139"/>
    <w:rsid w:val="0075329A"/>
    <w:rsid w:val="007535A8"/>
    <w:rsid w:val="00753E8D"/>
    <w:rsid w:val="00754646"/>
    <w:rsid w:val="00754905"/>
    <w:rsid w:val="00754CA3"/>
    <w:rsid w:val="0075537C"/>
    <w:rsid w:val="00755CFD"/>
    <w:rsid w:val="00756487"/>
    <w:rsid w:val="007569C5"/>
    <w:rsid w:val="0075728C"/>
    <w:rsid w:val="007601E9"/>
    <w:rsid w:val="00760249"/>
    <w:rsid w:val="00760A52"/>
    <w:rsid w:val="007611CC"/>
    <w:rsid w:val="00761E35"/>
    <w:rsid w:val="00761F8B"/>
    <w:rsid w:val="00762775"/>
    <w:rsid w:val="00762920"/>
    <w:rsid w:val="007644AC"/>
    <w:rsid w:val="007646C1"/>
    <w:rsid w:val="007646D6"/>
    <w:rsid w:val="00764CE1"/>
    <w:rsid w:val="0076520F"/>
    <w:rsid w:val="007662B5"/>
    <w:rsid w:val="00767165"/>
    <w:rsid w:val="007679B6"/>
    <w:rsid w:val="00767BA8"/>
    <w:rsid w:val="0077030E"/>
    <w:rsid w:val="00770682"/>
    <w:rsid w:val="00772027"/>
    <w:rsid w:val="007720C6"/>
    <w:rsid w:val="007740CF"/>
    <w:rsid w:val="0077420E"/>
    <w:rsid w:val="007746A2"/>
    <w:rsid w:val="00774BBD"/>
    <w:rsid w:val="00775271"/>
    <w:rsid w:val="00775B17"/>
    <w:rsid w:val="00775C5F"/>
    <w:rsid w:val="00775F2F"/>
    <w:rsid w:val="00776648"/>
    <w:rsid w:val="007774A7"/>
    <w:rsid w:val="00780174"/>
    <w:rsid w:val="0078081C"/>
    <w:rsid w:val="00780AAB"/>
    <w:rsid w:val="00780E0D"/>
    <w:rsid w:val="00781ADD"/>
    <w:rsid w:val="00781B57"/>
    <w:rsid w:val="00781DC9"/>
    <w:rsid w:val="00783292"/>
    <w:rsid w:val="00783297"/>
    <w:rsid w:val="00783D47"/>
    <w:rsid w:val="00783EE4"/>
    <w:rsid w:val="007847FF"/>
    <w:rsid w:val="00784B7C"/>
    <w:rsid w:val="00784BDE"/>
    <w:rsid w:val="00784CDE"/>
    <w:rsid w:val="0078509E"/>
    <w:rsid w:val="007853ED"/>
    <w:rsid w:val="007861CA"/>
    <w:rsid w:val="0078678E"/>
    <w:rsid w:val="00787988"/>
    <w:rsid w:val="00787B93"/>
    <w:rsid w:val="007905CB"/>
    <w:rsid w:val="0079081E"/>
    <w:rsid w:val="00790939"/>
    <w:rsid w:val="00790ED5"/>
    <w:rsid w:val="00791F69"/>
    <w:rsid w:val="00792F2C"/>
    <w:rsid w:val="007934C2"/>
    <w:rsid w:val="00793C81"/>
    <w:rsid w:val="00794403"/>
    <w:rsid w:val="0079473B"/>
    <w:rsid w:val="007954F9"/>
    <w:rsid w:val="00795B7B"/>
    <w:rsid w:val="007962DF"/>
    <w:rsid w:val="0079689A"/>
    <w:rsid w:val="00797274"/>
    <w:rsid w:val="007974E8"/>
    <w:rsid w:val="007A1240"/>
    <w:rsid w:val="007A185A"/>
    <w:rsid w:val="007A1FCE"/>
    <w:rsid w:val="007A20DA"/>
    <w:rsid w:val="007A2758"/>
    <w:rsid w:val="007A2844"/>
    <w:rsid w:val="007A2EC8"/>
    <w:rsid w:val="007A301E"/>
    <w:rsid w:val="007A36D4"/>
    <w:rsid w:val="007A37E4"/>
    <w:rsid w:val="007A3E1C"/>
    <w:rsid w:val="007A468B"/>
    <w:rsid w:val="007A51EC"/>
    <w:rsid w:val="007A5254"/>
    <w:rsid w:val="007A533C"/>
    <w:rsid w:val="007A54E3"/>
    <w:rsid w:val="007A6E04"/>
    <w:rsid w:val="007A7090"/>
    <w:rsid w:val="007A7696"/>
    <w:rsid w:val="007A7D2E"/>
    <w:rsid w:val="007B03B9"/>
    <w:rsid w:val="007B0936"/>
    <w:rsid w:val="007B14FD"/>
    <w:rsid w:val="007B15CC"/>
    <w:rsid w:val="007B2A78"/>
    <w:rsid w:val="007B3419"/>
    <w:rsid w:val="007B3BC9"/>
    <w:rsid w:val="007B45AD"/>
    <w:rsid w:val="007B46F0"/>
    <w:rsid w:val="007B4C93"/>
    <w:rsid w:val="007B6569"/>
    <w:rsid w:val="007B65CE"/>
    <w:rsid w:val="007B6FCE"/>
    <w:rsid w:val="007B7239"/>
    <w:rsid w:val="007C0ABE"/>
    <w:rsid w:val="007C2106"/>
    <w:rsid w:val="007C2EEC"/>
    <w:rsid w:val="007C33A5"/>
    <w:rsid w:val="007C3475"/>
    <w:rsid w:val="007C350B"/>
    <w:rsid w:val="007C54D7"/>
    <w:rsid w:val="007C560C"/>
    <w:rsid w:val="007C5835"/>
    <w:rsid w:val="007C59B6"/>
    <w:rsid w:val="007C60B8"/>
    <w:rsid w:val="007C68E9"/>
    <w:rsid w:val="007D06F8"/>
    <w:rsid w:val="007D0D8C"/>
    <w:rsid w:val="007D28FF"/>
    <w:rsid w:val="007D2986"/>
    <w:rsid w:val="007D382F"/>
    <w:rsid w:val="007D395E"/>
    <w:rsid w:val="007D3969"/>
    <w:rsid w:val="007D3D14"/>
    <w:rsid w:val="007D40F4"/>
    <w:rsid w:val="007D42A6"/>
    <w:rsid w:val="007D4A3E"/>
    <w:rsid w:val="007D53DD"/>
    <w:rsid w:val="007D565D"/>
    <w:rsid w:val="007D5B92"/>
    <w:rsid w:val="007D6176"/>
    <w:rsid w:val="007D66D1"/>
    <w:rsid w:val="007E074A"/>
    <w:rsid w:val="007E14F6"/>
    <w:rsid w:val="007E158E"/>
    <w:rsid w:val="007E19F7"/>
    <w:rsid w:val="007E1F92"/>
    <w:rsid w:val="007E1FD6"/>
    <w:rsid w:val="007E3137"/>
    <w:rsid w:val="007E3336"/>
    <w:rsid w:val="007E3558"/>
    <w:rsid w:val="007E4EEF"/>
    <w:rsid w:val="007E5362"/>
    <w:rsid w:val="007E6B07"/>
    <w:rsid w:val="007E6D93"/>
    <w:rsid w:val="007E76CE"/>
    <w:rsid w:val="007E7936"/>
    <w:rsid w:val="007E7A2E"/>
    <w:rsid w:val="007F058F"/>
    <w:rsid w:val="007F19E3"/>
    <w:rsid w:val="007F2748"/>
    <w:rsid w:val="007F2803"/>
    <w:rsid w:val="007F324A"/>
    <w:rsid w:val="007F3F82"/>
    <w:rsid w:val="007F44B3"/>
    <w:rsid w:val="007F480A"/>
    <w:rsid w:val="007F4CAB"/>
    <w:rsid w:val="007F5A36"/>
    <w:rsid w:val="007F5E4D"/>
    <w:rsid w:val="007F69C6"/>
    <w:rsid w:val="007F782A"/>
    <w:rsid w:val="007F7C49"/>
    <w:rsid w:val="007F7D82"/>
    <w:rsid w:val="008007BF"/>
    <w:rsid w:val="00800D27"/>
    <w:rsid w:val="00801609"/>
    <w:rsid w:val="00801821"/>
    <w:rsid w:val="00801C5D"/>
    <w:rsid w:val="00801FF2"/>
    <w:rsid w:val="008029FA"/>
    <w:rsid w:val="00802BEB"/>
    <w:rsid w:val="00802F39"/>
    <w:rsid w:val="00803122"/>
    <w:rsid w:val="00804490"/>
    <w:rsid w:val="00804991"/>
    <w:rsid w:val="008052F6"/>
    <w:rsid w:val="008053A3"/>
    <w:rsid w:val="00805986"/>
    <w:rsid w:val="00806051"/>
    <w:rsid w:val="00806071"/>
    <w:rsid w:val="008062B0"/>
    <w:rsid w:val="008073C9"/>
    <w:rsid w:val="008073E4"/>
    <w:rsid w:val="00807500"/>
    <w:rsid w:val="00810D0D"/>
    <w:rsid w:val="00810EEE"/>
    <w:rsid w:val="008116C2"/>
    <w:rsid w:val="008117B0"/>
    <w:rsid w:val="00812D0A"/>
    <w:rsid w:val="00813C8C"/>
    <w:rsid w:val="008141AF"/>
    <w:rsid w:val="008141DC"/>
    <w:rsid w:val="008153E8"/>
    <w:rsid w:val="00815686"/>
    <w:rsid w:val="00815FA3"/>
    <w:rsid w:val="0081625A"/>
    <w:rsid w:val="00816649"/>
    <w:rsid w:val="00817A2F"/>
    <w:rsid w:val="008207F1"/>
    <w:rsid w:val="0082091D"/>
    <w:rsid w:val="00820BC9"/>
    <w:rsid w:val="00821AF5"/>
    <w:rsid w:val="00821B43"/>
    <w:rsid w:val="00821CDA"/>
    <w:rsid w:val="00821D87"/>
    <w:rsid w:val="00822966"/>
    <w:rsid w:val="00822CD8"/>
    <w:rsid w:val="00822D90"/>
    <w:rsid w:val="008231D9"/>
    <w:rsid w:val="00823461"/>
    <w:rsid w:val="00823708"/>
    <w:rsid w:val="0082438F"/>
    <w:rsid w:val="00824900"/>
    <w:rsid w:val="00824CD5"/>
    <w:rsid w:val="00825DE7"/>
    <w:rsid w:val="00825F9B"/>
    <w:rsid w:val="0082608E"/>
    <w:rsid w:val="008266B5"/>
    <w:rsid w:val="008267E7"/>
    <w:rsid w:val="00826B3F"/>
    <w:rsid w:val="00827F8C"/>
    <w:rsid w:val="008300A6"/>
    <w:rsid w:val="00830217"/>
    <w:rsid w:val="00830AA5"/>
    <w:rsid w:val="00830B1B"/>
    <w:rsid w:val="00830B59"/>
    <w:rsid w:val="00830EF6"/>
    <w:rsid w:val="00832238"/>
    <w:rsid w:val="0083263E"/>
    <w:rsid w:val="00832DCE"/>
    <w:rsid w:val="00832F3F"/>
    <w:rsid w:val="00832FCC"/>
    <w:rsid w:val="008332A0"/>
    <w:rsid w:val="00834033"/>
    <w:rsid w:val="00834D04"/>
    <w:rsid w:val="00834E0D"/>
    <w:rsid w:val="00835307"/>
    <w:rsid w:val="008357B0"/>
    <w:rsid w:val="008359BD"/>
    <w:rsid w:val="00835D98"/>
    <w:rsid w:val="00835DC2"/>
    <w:rsid w:val="00837A68"/>
    <w:rsid w:val="008408AA"/>
    <w:rsid w:val="0084167F"/>
    <w:rsid w:val="00841A55"/>
    <w:rsid w:val="00842871"/>
    <w:rsid w:val="00842A52"/>
    <w:rsid w:val="00842FAA"/>
    <w:rsid w:val="008434B9"/>
    <w:rsid w:val="0084528A"/>
    <w:rsid w:val="008456B1"/>
    <w:rsid w:val="00845B85"/>
    <w:rsid w:val="008461DA"/>
    <w:rsid w:val="00846535"/>
    <w:rsid w:val="008466CA"/>
    <w:rsid w:val="0084685C"/>
    <w:rsid w:val="008501F8"/>
    <w:rsid w:val="008518FA"/>
    <w:rsid w:val="00852D59"/>
    <w:rsid w:val="00853681"/>
    <w:rsid w:val="008537DF"/>
    <w:rsid w:val="008537E2"/>
    <w:rsid w:val="00854473"/>
    <w:rsid w:val="00854872"/>
    <w:rsid w:val="00854A7B"/>
    <w:rsid w:val="00854B14"/>
    <w:rsid w:val="0085504B"/>
    <w:rsid w:val="00855E02"/>
    <w:rsid w:val="00857C39"/>
    <w:rsid w:val="00857F64"/>
    <w:rsid w:val="0086020D"/>
    <w:rsid w:val="00860332"/>
    <w:rsid w:val="00860917"/>
    <w:rsid w:val="00860BAD"/>
    <w:rsid w:val="00861414"/>
    <w:rsid w:val="0086161C"/>
    <w:rsid w:val="008617BE"/>
    <w:rsid w:val="00862D5F"/>
    <w:rsid w:val="00862D8F"/>
    <w:rsid w:val="00862EC2"/>
    <w:rsid w:val="00863890"/>
    <w:rsid w:val="00863D8B"/>
    <w:rsid w:val="00864153"/>
    <w:rsid w:val="008653A7"/>
    <w:rsid w:val="008654BA"/>
    <w:rsid w:val="00865881"/>
    <w:rsid w:val="00865E28"/>
    <w:rsid w:val="008664B5"/>
    <w:rsid w:val="00867DD8"/>
    <w:rsid w:val="00867F74"/>
    <w:rsid w:val="00870C23"/>
    <w:rsid w:val="00870D32"/>
    <w:rsid w:val="00870FBA"/>
    <w:rsid w:val="008711AB"/>
    <w:rsid w:val="00873367"/>
    <w:rsid w:val="008738AC"/>
    <w:rsid w:val="00873EAD"/>
    <w:rsid w:val="0087478D"/>
    <w:rsid w:val="00874ACC"/>
    <w:rsid w:val="00874B1C"/>
    <w:rsid w:val="00876873"/>
    <w:rsid w:val="008811EE"/>
    <w:rsid w:val="00881350"/>
    <w:rsid w:val="008817F0"/>
    <w:rsid w:val="008818A2"/>
    <w:rsid w:val="00881903"/>
    <w:rsid w:val="0088207B"/>
    <w:rsid w:val="008827E4"/>
    <w:rsid w:val="008827E6"/>
    <w:rsid w:val="008828EB"/>
    <w:rsid w:val="00883425"/>
    <w:rsid w:val="00883C6B"/>
    <w:rsid w:val="008848E3"/>
    <w:rsid w:val="0088498F"/>
    <w:rsid w:val="00885332"/>
    <w:rsid w:val="0088542B"/>
    <w:rsid w:val="008859FE"/>
    <w:rsid w:val="008860A2"/>
    <w:rsid w:val="008863CF"/>
    <w:rsid w:val="00886417"/>
    <w:rsid w:val="00886484"/>
    <w:rsid w:val="00886E21"/>
    <w:rsid w:val="00886E9D"/>
    <w:rsid w:val="008877FA"/>
    <w:rsid w:val="00887818"/>
    <w:rsid w:val="008900FB"/>
    <w:rsid w:val="008900FF"/>
    <w:rsid w:val="00890A30"/>
    <w:rsid w:val="008912DB"/>
    <w:rsid w:val="00891596"/>
    <w:rsid w:val="00891BAF"/>
    <w:rsid w:val="00892277"/>
    <w:rsid w:val="00892A2D"/>
    <w:rsid w:val="00892F4F"/>
    <w:rsid w:val="00893C3B"/>
    <w:rsid w:val="0089432D"/>
    <w:rsid w:val="0089521A"/>
    <w:rsid w:val="008956BD"/>
    <w:rsid w:val="00895A6C"/>
    <w:rsid w:val="008967DA"/>
    <w:rsid w:val="00897AA9"/>
    <w:rsid w:val="00897C56"/>
    <w:rsid w:val="008A0525"/>
    <w:rsid w:val="008A0FDD"/>
    <w:rsid w:val="008A146E"/>
    <w:rsid w:val="008A1572"/>
    <w:rsid w:val="008A1711"/>
    <w:rsid w:val="008A1B76"/>
    <w:rsid w:val="008A24EE"/>
    <w:rsid w:val="008A308D"/>
    <w:rsid w:val="008A412D"/>
    <w:rsid w:val="008A50FB"/>
    <w:rsid w:val="008A535C"/>
    <w:rsid w:val="008A5DDF"/>
    <w:rsid w:val="008A67DD"/>
    <w:rsid w:val="008A6A8E"/>
    <w:rsid w:val="008A6CDF"/>
    <w:rsid w:val="008B0EED"/>
    <w:rsid w:val="008B2486"/>
    <w:rsid w:val="008B371A"/>
    <w:rsid w:val="008B4548"/>
    <w:rsid w:val="008B4921"/>
    <w:rsid w:val="008B4964"/>
    <w:rsid w:val="008B498B"/>
    <w:rsid w:val="008B5F02"/>
    <w:rsid w:val="008B6467"/>
    <w:rsid w:val="008B7974"/>
    <w:rsid w:val="008B79BE"/>
    <w:rsid w:val="008C0137"/>
    <w:rsid w:val="008C2C95"/>
    <w:rsid w:val="008C48CF"/>
    <w:rsid w:val="008C4A38"/>
    <w:rsid w:val="008C6546"/>
    <w:rsid w:val="008C7661"/>
    <w:rsid w:val="008C7AFA"/>
    <w:rsid w:val="008C7B4B"/>
    <w:rsid w:val="008D0043"/>
    <w:rsid w:val="008D0AE0"/>
    <w:rsid w:val="008D0C91"/>
    <w:rsid w:val="008D0E8C"/>
    <w:rsid w:val="008D155C"/>
    <w:rsid w:val="008D1BC6"/>
    <w:rsid w:val="008D1D3A"/>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DF4"/>
    <w:rsid w:val="008E0798"/>
    <w:rsid w:val="008E0F26"/>
    <w:rsid w:val="008E1310"/>
    <w:rsid w:val="008E2450"/>
    <w:rsid w:val="008E2B20"/>
    <w:rsid w:val="008E2E5C"/>
    <w:rsid w:val="008E39DF"/>
    <w:rsid w:val="008E3D02"/>
    <w:rsid w:val="008E43CA"/>
    <w:rsid w:val="008E4F2F"/>
    <w:rsid w:val="008E6222"/>
    <w:rsid w:val="008E75BA"/>
    <w:rsid w:val="008E7CF1"/>
    <w:rsid w:val="008F1526"/>
    <w:rsid w:val="008F1889"/>
    <w:rsid w:val="008F1908"/>
    <w:rsid w:val="008F1A72"/>
    <w:rsid w:val="008F1B2D"/>
    <w:rsid w:val="008F217E"/>
    <w:rsid w:val="008F2F96"/>
    <w:rsid w:val="008F33E0"/>
    <w:rsid w:val="008F358F"/>
    <w:rsid w:val="008F46CE"/>
    <w:rsid w:val="008F4853"/>
    <w:rsid w:val="008F510C"/>
    <w:rsid w:val="008F51BE"/>
    <w:rsid w:val="008F5959"/>
    <w:rsid w:val="008F5E27"/>
    <w:rsid w:val="008F630E"/>
    <w:rsid w:val="008F652A"/>
    <w:rsid w:val="008F6996"/>
    <w:rsid w:val="008F701B"/>
    <w:rsid w:val="008F7C2D"/>
    <w:rsid w:val="008F7D20"/>
    <w:rsid w:val="00900C46"/>
    <w:rsid w:val="0090178D"/>
    <w:rsid w:val="00901D6F"/>
    <w:rsid w:val="00902F95"/>
    <w:rsid w:val="00903826"/>
    <w:rsid w:val="00903F23"/>
    <w:rsid w:val="0090509E"/>
    <w:rsid w:val="009055C7"/>
    <w:rsid w:val="009055EB"/>
    <w:rsid w:val="00905880"/>
    <w:rsid w:val="00905A18"/>
    <w:rsid w:val="00905B7A"/>
    <w:rsid w:val="00907879"/>
    <w:rsid w:val="00907AAA"/>
    <w:rsid w:val="00907EDD"/>
    <w:rsid w:val="00907FAB"/>
    <w:rsid w:val="00910F69"/>
    <w:rsid w:val="00911254"/>
    <w:rsid w:val="009117DB"/>
    <w:rsid w:val="00911B40"/>
    <w:rsid w:val="00912055"/>
    <w:rsid w:val="00912092"/>
    <w:rsid w:val="00912485"/>
    <w:rsid w:val="0091254F"/>
    <w:rsid w:val="0091356D"/>
    <w:rsid w:val="009138A3"/>
    <w:rsid w:val="00913970"/>
    <w:rsid w:val="009151BB"/>
    <w:rsid w:val="0091608D"/>
    <w:rsid w:val="00916624"/>
    <w:rsid w:val="009169D2"/>
    <w:rsid w:val="00917812"/>
    <w:rsid w:val="009206A6"/>
    <w:rsid w:val="00920A99"/>
    <w:rsid w:val="00920F6E"/>
    <w:rsid w:val="009214A4"/>
    <w:rsid w:val="00921D94"/>
    <w:rsid w:val="00921F96"/>
    <w:rsid w:val="00922194"/>
    <w:rsid w:val="009224E2"/>
    <w:rsid w:val="00924128"/>
    <w:rsid w:val="00924351"/>
    <w:rsid w:val="00924729"/>
    <w:rsid w:val="009257B8"/>
    <w:rsid w:val="00925806"/>
    <w:rsid w:val="00925B12"/>
    <w:rsid w:val="00925F20"/>
    <w:rsid w:val="0092664E"/>
    <w:rsid w:val="0092678F"/>
    <w:rsid w:val="00926D3C"/>
    <w:rsid w:val="00926FD8"/>
    <w:rsid w:val="009270FE"/>
    <w:rsid w:val="0092714B"/>
    <w:rsid w:val="009279FD"/>
    <w:rsid w:val="00930B37"/>
    <w:rsid w:val="00930C83"/>
    <w:rsid w:val="00930D0F"/>
    <w:rsid w:val="009314FE"/>
    <w:rsid w:val="0093278F"/>
    <w:rsid w:val="00932B6D"/>
    <w:rsid w:val="00933464"/>
    <w:rsid w:val="009349AB"/>
    <w:rsid w:val="00934B91"/>
    <w:rsid w:val="00934E7C"/>
    <w:rsid w:val="0093580D"/>
    <w:rsid w:val="00935AD4"/>
    <w:rsid w:val="009372D3"/>
    <w:rsid w:val="009378FB"/>
    <w:rsid w:val="00937FDE"/>
    <w:rsid w:val="009400DD"/>
    <w:rsid w:val="00940A5A"/>
    <w:rsid w:val="00941A29"/>
    <w:rsid w:val="00942375"/>
    <w:rsid w:val="00942565"/>
    <w:rsid w:val="00942D96"/>
    <w:rsid w:val="00943099"/>
    <w:rsid w:val="0094354F"/>
    <w:rsid w:val="00943B30"/>
    <w:rsid w:val="0094418F"/>
    <w:rsid w:val="00944511"/>
    <w:rsid w:val="00944D82"/>
    <w:rsid w:val="00945308"/>
    <w:rsid w:val="0094548B"/>
    <w:rsid w:val="009456DB"/>
    <w:rsid w:val="00945AD2"/>
    <w:rsid w:val="00945C4C"/>
    <w:rsid w:val="0094712D"/>
    <w:rsid w:val="00947A27"/>
    <w:rsid w:val="00947FFD"/>
    <w:rsid w:val="00950492"/>
    <w:rsid w:val="00950EC2"/>
    <w:rsid w:val="00951474"/>
    <w:rsid w:val="00951F33"/>
    <w:rsid w:val="00951F55"/>
    <w:rsid w:val="009522DF"/>
    <w:rsid w:val="009534EF"/>
    <w:rsid w:val="00953504"/>
    <w:rsid w:val="0095382A"/>
    <w:rsid w:val="0095567F"/>
    <w:rsid w:val="00956D23"/>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73BD"/>
    <w:rsid w:val="00977C01"/>
    <w:rsid w:val="00980445"/>
    <w:rsid w:val="00980563"/>
    <w:rsid w:val="009809A7"/>
    <w:rsid w:val="00980A3E"/>
    <w:rsid w:val="00980EC5"/>
    <w:rsid w:val="00981D1F"/>
    <w:rsid w:val="0098233A"/>
    <w:rsid w:val="00982EC2"/>
    <w:rsid w:val="00983050"/>
    <w:rsid w:val="00983561"/>
    <w:rsid w:val="00983895"/>
    <w:rsid w:val="00983A98"/>
    <w:rsid w:val="00984297"/>
    <w:rsid w:val="00984502"/>
    <w:rsid w:val="009846DC"/>
    <w:rsid w:val="00984F8C"/>
    <w:rsid w:val="00985478"/>
    <w:rsid w:val="00985A34"/>
    <w:rsid w:val="00985C69"/>
    <w:rsid w:val="00985E60"/>
    <w:rsid w:val="00985F23"/>
    <w:rsid w:val="00985F47"/>
    <w:rsid w:val="0098755C"/>
    <w:rsid w:val="00987AB4"/>
    <w:rsid w:val="009900F0"/>
    <w:rsid w:val="00990E3C"/>
    <w:rsid w:val="00991133"/>
    <w:rsid w:val="009915AD"/>
    <w:rsid w:val="0099194E"/>
    <w:rsid w:val="00992221"/>
    <w:rsid w:val="0099346F"/>
    <w:rsid w:val="00993A43"/>
    <w:rsid w:val="00993D21"/>
    <w:rsid w:val="009958AC"/>
    <w:rsid w:val="00996AA3"/>
    <w:rsid w:val="00997EEA"/>
    <w:rsid w:val="009A0E51"/>
    <w:rsid w:val="009A10B6"/>
    <w:rsid w:val="009A10E0"/>
    <w:rsid w:val="009A1271"/>
    <w:rsid w:val="009A17D1"/>
    <w:rsid w:val="009A1FF8"/>
    <w:rsid w:val="009A2101"/>
    <w:rsid w:val="009A25B5"/>
    <w:rsid w:val="009A2BCB"/>
    <w:rsid w:val="009A2D69"/>
    <w:rsid w:val="009A456D"/>
    <w:rsid w:val="009A481E"/>
    <w:rsid w:val="009A48AC"/>
    <w:rsid w:val="009A4C11"/>
    <w:rsid w:val="009A4C47"/>
    <w:rsid w:val="009A54A0"/>
    <w:rsid w:val="009A5AA4"/>
    <w:rsid w:val="009A6D08"/>
    <w:rsid w:val="009A72B7"/>
    <w:rsid w:val="009B1268"/>
    <w:rsid w:val="009B19FC"/>
    <w:rsid w:val="009B2E1E"/>
    <w:rsid w:val="009B3003"/>
    <w:rsid w:val="009B3E07"/>
    <w:rsid w:val="009B3F8D"/>
    <w:rsid w:val="009B4295"/>
    <w:rsid w:val="009B43FD"/>
    <w:rsid w:val="009B5A96"/>
    <w:rsid w:val="009B5B05"/>
    <w:rsid w:val="009B643D"/>
    <w:rsid w:val="009B6602"/>
    <w:rsid w:val="009B668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B37"/>
    <w:rsid w:val="009D0D94"/>
    <w:rsid w:val="009D1208"/>
    <w:rsid w:val="009D17C4"/>
    <w:rsid w:val="009D19D6"/>
    <w:rsid w:val="009D1C3D"/>
    <w:rsid w:val="009D1D4D"/>
    <w:rsid w:val="009D226E"/>
    <w:rsid w:val="009D23A0"/>
    <w:rsid w:val="009D30C0"/>
    <w:rsid w:val="009D3917"/>
    <w:rsid w:val="009D544D"/>
    <w:rsid w:val="009D5C42"/>
    <w:rsid w:val="009D6126"/>
    <w:rsid w:val="009D667C"/>
    <w:rsid w:val="009D680D"/>
    <w:rsid w:val="009D73C9"/>
    <w:rsid w:val="009D7963"/>
    <w:rsid w:val="009D7D44"/>
    <w:rsid w:val="009E0B28"/>
    <w:rsid w:val="009E111A"/>
    <w:rsid w:val="009E1392"/>
    <w:rsid w:val="009E199C"/>
    <w:rsid w:val="009E199E"/>
    <w:rsid w:val="009E291F"/>
    <w:rsid w:val="009E37DF"/>
    <w:rsid w:val="009E4250"/>
    <w:rsid w:val="009E4D70"/>
    <w:rsid w:val="009E4DAF"/>
    <w:rsid w:val="009E61A6"/>
    <w:rsid w:val="009E6470"/>
    <w:rsid w:val="009E6836"/>
    <w:rsid w:val="009E6EFC"/>
    <w:rsid w:val="009E791B"/>
    <w:rsid w:val="009E7CA9"/>
    <w:rsid w:val="009E7F9D"/>
    <w:rsid w:val="009F0538"/>
    <w:rsid w:val="009F0BA0"/>
    <w:rsid w:val="009F1C0C"/>
    <w:rsid w:val="009F239B"/>
    <w:rsid w:val="009F247F"/>
    <w:rsid w:val="009F24F8"/>
    <w:rsid w:val="009F2564"/>
    <w:rsid w:val="009F2745"/>
    <w:rsid w:val="009F3515"/>
    <w:rsid w:val="009F3613"/>
    <w:rsid w:val="009F37CF"/>
    <w:rsid w:val="009F448D"/>
    <w:rsid w:val="009F4897"/>
    <w:rsid w:val="009F52CC"/>
    <w:rsid w:val="009F5313"/>
    <w:rsid w:val="009F64E4"/>
    <w:rsid w:val="009F73C5"/>
    <w:rsid w:val="009F760E"/>
    <w:rsid w:val="009F767D"/>
    <w:rsid w:val="00A002F1"/>
    <w:rsid w:val="00A00526"/>
    <w:rsid w:val="00A01250"/>
    <w:rsid w:val="00A01799"/>
    <w:rsid w:val="00A01805"/>
    <w:rsid w:val="00A019D8"/>
    <w:rsid w:val="00A01AD4"/>
    <w:rsid w:val="00A02BAB"/>
    <w:rsid w:val="00A03185"/>
    <w:rsid w:val="00A03926"/>
    <w:rsid w:val="00A03CEE"/>
    <w:rsid w:val="00A045EF"/>
    <w:rsid w:val="00A04858"/>
    <w:rsid w:val="00A04B07"/>
    <w:rsid w:val="00A04F43"/>
    <w:rsid w:val="00A05395"/>
    <w:rsid w:val="00A054EA"/>
    <w:rsid w:val="00A056DF"/>
    <w:rsid w:val="00A05D68"/>
    <w:rsid w:val="00A06614"/>
    <w:rsid w:val="00A0688D"/>
    <w:rsid w:val="00A07DCC"/>
    <w:rsid w:val="00A07E85"/>
    <w:rsid w:val="00A106EA"/>
    <w:rsid w:val="00A110C9"/>
    <w:rsid w:val="00A11487"/>
    <w:rsid w:val="00A11A8D"/>
    <w:rsid w:val="00A11AD8"/>
    <w:rsid w:val="00A12113"/>
    <w:rsid w:val="00A1258D"/>
    <w:rsid w:val="00A12864"/>
    <w:rsid w:val="00A13251"/>
    <w:rsid w:val="00A13A1E"/>
    <w:rsid w:val="00A13F8C"/>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418A"/>
    <w:rsid w:val="00A2443F"/>
    <w:rsid w:val="00A24F12"/>
    <w:rsid w:val="00A252D3"/>
    <w:rsid w:val="00A25D5F"/>
    <w:rsid w:val="00A26704"/>
    <w:rsid w:val="00A26946"/>
    <w:rsid w:val="00A26DAD"/>
    <w:rsid w:val="00A26EB1"/>
    <w:rsid w:val="00A277DD"/>
    <w:rsid w:val="00A27936"/>
    <w:rsid w:val="00A27BE8"/>
    <w:rsid w:val="00A27F58"/>
    <w:rsid w:val="00A31252"/>
    <w:rsid w:val="00A3136E"/>
    <w:rsid w:val="00A315AB"/>
    <w:rsid w:val="00A3188A"/>
    <w:rsid w:val="00A32B00"/>
    <w:rsid w:val="00A32E28"/>
    <w:rsid w:val="00A331B6"/>
    <w:rsid w:val="00A3382B"/>
    <w:rsid w:val="00A3425E"/>
    <w:rsid w:val="00A34805"/>
    <w:rsid w:val="00A35050"/>
    <w:rsid w:val="00A362C5"/>
    <w:rsid w:val="00A3649B"/>
    <w:rsid w:val="00A36655"/>
    <w:rsid w:val="00A366E9"/>
    <w:rsid w:val="00A367DE"/>
    <w:rsid w:val="00A36CC8"/>
    <w:rsid w:val="00A36FB8"/>
    <w:rsid w:val="00A374A9"/>
    <w:rsid w:val="00A37C34"/>
    <w:rsid w:val="00A402B9"/>
    <w:rsid w:val="00A40478"/>
    <w:rsid w:val="00A40735"/>
    <w:rsid w:val="00A40911"/>
    <w:rsid w:val="00A40A73"/>
    <w:rsid w:val="00A41001"/>
    <w:rsid w:val="00A41200"/>
    <w:rsid w:val="00A412FA"/>
    <w:rsid w:val="00A41AFC"/>
    <w:rsid w:val="00A41D2D"/>
    <w:rsid w:val="00A42833"/>
    <w:rsid w:val="00A428DF"/>
    <w:rsid w:val="00A42EC9"/>
    <w:rsid w:val="00A431C9"/>
    <w:rsid w:val="00A4325F"/>
    <w:rsid w:val="00A43268"/>
    <w:rsid w:val="00A43859"/>
    <w:rsid w:val="00A43EAF"/>
    <w:rsid w:val="00A44749"/>
    <w:rsid w:val="00A44DA1"/>
    <w:rsid w:val="00A4557B"/>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C89"/>
    <w:rsid w:val="00A5377B"/>
    <w:rsid w:val="00A539EC"/>
    <w:rsid w:val="00A540EF"/>
    <w:rsid w:val="00A5487B"/>
    <w:rsid w:val="00A55B73"/>
    <w:rsid w:val="00A55E89"/>
    <w:rsid w:val="00A5624F"/>
    <w:rsid w:val="00A571DB"/>
    <w:rsid w:val="00A579CC"/>
    <w:rsid w:val="00A579E4"/>
    <w:rsid w:val="00A613CB"/>
    <w:rsid w:val="00A6191C"/>
    <w:rsid w:val="00A62357"/>
    <w:rsid w:val="00A62B3C"/>
    <w:rsid w:val="00A62B40"/>
    <w:rsid w:val="00A62F77"/>
    <w:rsid w:val="00A63F2F"/>
    <w:rsid w:val="00A657CC"/>
    <w:rsid w:val="00A65D54"/>
    <w:rsid w:val="00A706ED"/>
    <w:rsid w:val="00A70ADD"/>
    <w:rsid w:val="00A70EB4"/>
    <w:rsid w:val="00A711C9"/>
    <w:rsid w:val="00A71635"/>
    <w:rsid w:val="00A7192A"/>
    <w:rsid w:val="00A71A51"/>
    <w:rsid w:val="00A723E7"/>
    <w:rsid w:val="00A72902"/>
    <w:rsid w:val="00A7293B"/>
    <w:rsid w:val="00A7324B"/>
    <w:rsid w:val="00A7347D"/>
    <w:rsid w:val="00A734F4"/>
    <w:rsid w:val="00A735D2"/>
    <w:rsid w:val="00A737C3"/>
    <w:rsid w:val="00A741B1"/>
    <w:rsid w:val="00A7433E"/>
    <w:rsid w:val="00A74AB4"/>
    <w:rsid w:val="00A76669"/>
    <w:rsid w:val="00A76A55"/>
    <w:rsid w:val="00A76BD0"/>
    <w:rsid w:val="00A76FCB"/>
    <w:rsid w:val="00A77166"/>
    <w:rsid w:val="00A7743D"/>
    <w:rsid w:val="00A77B03"/>
    <w:rsid w:val="00A77D3A"/>
    <w:rsid w:val="00A803BE"/>
    <w:rsid w:val="00A80624"/>
    <w:rsid w:val="00A81FE0"/>
    <w:rsid w:val="00A826D4"/>
    <w:rsid w:val="00A83D24"/>
    <w:rsid w:val="00A84186"/>
    <w:rsid w:val="00A841EB"/>
    <w:rsid w:val="00A84766"/>
    <w:rsid w:val="00A849AD"/>
    <w:rsid w:val="00A85501"/>
    <w:rsid w:val="00A85FB1"/>
    <w:rsid w:val="00A86389"/>
    <w:rsid w:val="00A86878"/>
    <w:rsid w:val="00A87596"/>
    <w:rsid w:val="00A87A01"/>
    <w:rsid w:val="00A87F76"/>
    <w:rsid w:val="00A905F3"/>
    <w:rsid w:val="00A917B3"/>
    <w:rsid w:val="00A91FC1"/>
    <w:rsid w:val="00A931DE"/>
    <w:rsid w:val="00A93712"/>
    <w:rsid w:val="00A93E70"/>
    <w:rsid w:val="00A94176"/>
    <w:rsid w:val="00A94DBB"/>
    <w:rsid w:val="00A95C3E"/>
    <w:rsid w:val="00A96E7B"/>
    <w:rsid w:val="00A97879"/>
    <w:rsid w:val="00A97D10"/>
    <w:rsid w:val="00A97D55"/>
    <w:rsid w:val="00AA0CE1"/>
    <w:rsid w:val="00AA0EDA"/>
    <w:rsid w:val="00AA13B6"/>
    <w:rsid w:val="00AA1B8A"/>
    <w:rsid w:val="00AA443E"/>
    <w:rsid w:val="00AA454C"/>
    <w:rsid w:val="00AA47E0"/>
    <w:rsid w:val="00AA4910"/>
    <w:rsid w:val="00AA4DAE"/>
    <w:rsid w:val="00AA572C"/>
    <w:rsid w:val="00AA5A22"/>
    <w:rsid w:val="00AA6099"/>
    <w:rsid w:val="00AA60DD"/>
    <w:rsid w:val="00AA72A0"/>
    <w:rsid w:val="00AA78AD"/>
    <w:rsid w:val="00AA79D6"/>
    <w:rsid w:val="00AA7BAB"/>
    <w:rsid w:val="00AA7C89"/>
    <w:rsid w:val="00AB0867"/>
    <w:rsid w:val="00AB0AC6"/>
    <w:rsid w:val="00AB2441"/>
    <w:rsid w:val="00AB2618"/>
    <w:rsid w:val="00AB2AAC"/>
    <w:rsid w:val="00AB3D75"/>
    <w:rsid w:val="00AB40AA"/>
    <w:rsid w:val="00AB44A7"/>
    <w:rsid w:val="00AB44D3"/>
    <w:rsid w:val="00AB4BBD"/>
    <w:rsid w:val="00AB4D06"/>
    <w:rsid w:val="00AB4E31"/>
    <w:rsid w:val="00AB4FDC"/>
    <w:rsid w:val="00AB50FA"/>
    <w:rsid w:val="00AB6837"/>
    <w:rsid w:val="00AB7056"/>
    <w:rsid w:val="00AB788B"/>
    <w:rsid w:val="00AB78E4"/>
    <w:rsid w:val="00AB79EF"/>
    <w:rsid w:val="00AC0820"/>
    <w:rsid w:val="00AC0C3F"/>
    <w:rsid w:val="00AC0D48"/>
    <w:rsid w:val="00AC10EC"/>
    <w:rsid w:val="00AC16B0"/>
    <w:rsid w:val="00AC1DD8"/>
    <w:rsid w:val="00AC2611"/>
    <w:rsid w:val="00AC2B79"/>
    <w:rsid w:val="00AC2E93"/>
    <w:rsid w:val="00AC2F7F"/>
    <w:rsid w:val="00AC3C8F"/>
    <w:rsid w:val="00AC3C91"/>
    <w:rsid w:val="00AC4422"/>
    <w:rsid w:val="00AC58D4"/>
    <w:rsid w:val="00AC5B7C"/>
    <w:rsid w:val="00AC620C"/>
    <w:rsid w:val="00AC6644"/>
    <w:rsid w:val="00AC6832"/>
    <w:rsid w:val="00AC698C"/>
    <w:rsid w:val="00AC6B36"/>
    <w:rsid w:val="00AC6E4B"/>
    <w:rsid w:val="00AC7238"/>
    <w:rsid w:val="00AD0722"/>
    <w:rsid w:val="00AD1668"/>
    <w:rsid w:val="00AD2410"/>
    <w:rsid w:val="00AD2EEB"/>
    <w:rsid w:val="00AD41A0"/>
    <w:rsid w:val="00AD440D"/>
    <w:rsid w:val="00AD5385"/>
    <w:rsid w:val="00AD57E3"/>
    <w:rsid w:val="00AD6E40"/>
    <w:rsid w:val="00AD6F9D"/>
    <w:rsid w:val="00AD72ED"/>
    <w:rsid w:val="00AD744C"/>
    <w:rsid w:val="00AD77F8"/>
    <w:rsid w:val="00AD7B97"/>
    <w:rsid w:val="00AD7E48"/>
    <w:rsid w:val="00AE05CF"/>
    <w:rsid w:val="00AE0C62"/>
    <w:rsid w:val="00AE1397"/>
    <w:rsid w:val="00AE163B"/>
    <w:rsid w:val="00AE2011"/>
    <w:rsid w:val="00AE2225"/>
    <w:rsid w:val="00AE23F2"/>
    <w:rsid w:val="00AE2410"/>
    <w:rsid w:val="00AE2BF1"/>
    <w:rsid w:val="00AE339E"/>
    <w:rsid w:val="00AE4842"/>
    <w:rsid w:val="00AE4A49"/>
    <w:rsid w:val="00AE4A63"/>
    <w:rsid w:val="00AE5316"/>
    <w:rsid w:val="00AE541A"/>
    <w:rsid w:val="00AE695C"/>
    <w:rsid w:val="00AE6F9B"/>
    <w:rsid w:val="00AE7D53"/>
    <w:rsid w:val="00AF05A5"/>
    <w:rsid w:val="00AF0FF9"/>
    <w:rsid w:val="00AF1BA9"/>
    <w:rsid w:val="00AF247C"/>
    <w:rsid w:val="00AF2655"/>
    <w:rsid w:val="00AF2AFB"/>
    <w:rsid w:val="00AF2F69"/>
    <w:rsid w:val="00AF3267"/>
    <w:rsid w:val="00AF3C1E"/>
    <w:rsid w:val="00AF3E96"/>
    <w:rsid w:val="00AF400E"/>
    <w:rsid w:val="00AF4889"/>
    <w:rsid w:val="00AF4E24"/>
    <w:rsid w:val="00AF54CE"/>
    <w:rsid w:val="00AF63B4"/>
    <w:rsid w:val="00AF742E"/>
    <w:rsid w:val="00AF7B15"/>
    <w:rsid w:val="00AF7F7F"/>
    <w:rsid w:val="00B0132E"/>
    <w:rsid w:val="00B024AE"/>
    <w:rsid w:val="00B02AAC"/>
    <w:rsid w:val="00B02E81"/>
    <w:rsid w:val="00B03221"/>
    <w:rsid w:val="00B0395E"/>
    <w:rsid w:val="00B042AC"/>
    <w:rsid w:val="00B04914"/>
    <w:rsid w:val="00B04B3E"/>
    <w:rsid w:val="00B05AB4"/>
    <w:rsid w:val="00B05B75"/>
    <w:rsid w:val="00B060F0"/>
    <w:rsid w:val="00B06A11"/>
    <w:rsid w:val="00B06EDA"/>
    <w:rsid w:val="00B07003"/>
    <w:rsid w:val="00B07516"/>
    <w:rsid w:val="00B07766"/>
    <w:rsid w:val="00B10195"/>
    <w:rsid w:val="00B10D06"/>
    <w:rsid w:val="00B112C7"/>
    <w:rsid w:val="00B11363"/>
    <w:rsid w:val="00B11418"/>
    <w:rsid w:val="00B11B32"/>
    <w:rsid w:val="00B12403"/>
    <w:rsid w:val="00B136E8"/>
    <w:rsid w:val="00B15CB2"/>
    <w:rsid w:val="00B162D8"/>
    <w:rsid w:val="00B168B4"/>
    <w:rsid w:val="00B16ADF"/>
    <w:rsid w:val="00B16D65"/>
    <w:rsid w:val="00B17A6F"/>
    <w:rsid w:val="00B17C64"/>
    <w:rsid w:val="00B20610"/>
    <w:rsid w:val="00B20863"/>
    <w:rsid w:val="00B2161C"/>
    <w:rsid w:val="00B21C8E"/>
    <w:rsid w:val="00B21F94"/>
    <w:rsid w:val="00B2207A"/>
    <w:rsid w:val="00B238D6"/>
    <w:rsid w:val="00B2474E"/>
    <w:rsid w:val="00B25736"/>
    <w:rsid w:val="00B25A74"/>
    <w:rsid w:val="00B25B38"/>
    <w:rsid w:val="00B261A4"/>
    <w:rsid w:val="00B26266"/>
    <w:rsid w:val="00B26279"/>
    <w:rsid w:val="00B26A8B"/>
    <w:rsid w:val="00B27099"/>
    <w:rsid w:val="00B301F1"/>
    <w:rsid w:val="00B30200"/>
    <w:rsid w:val="00B3024A"/>
    <w:rsid w:val="00B30BA1"/>
    <w:rsid w:val="00B310A7"/>
    <w:rsid w:val="00B31E7B"/>
    <w:rsid w:val="00B321D0"/>
    <w:rsid w:val="00B335D3"/>
    <w:rsid w:val="00B33E8D"/>
    <w:rsid w:val="00B3419A"/>
    <w:rsid w:val="00B347F3"/>
    <w:rsid w:val="00B35265"/>
    <w:rsid w:val="00B35F97"/>
    <w:rsid w:val="00B368E9"/>
    <w:rsid w:val="00B40C95"/>
    <w:rsid w:val="00B40E0D"/>
    <w:rsid w:val="00B40FCB"/>
    <w:rsid w:val="00B4102D"/>
    <w:rsid w:val="00B42FEA"/>
    <w:rsid w:val="00B434CE"/>
    <w:rsid w:val="00B43AD5"/>
    <w:rsid w:val="00B44061"/>
    <w:rsid w:val="00B44F40"/>
    <w:rsid w:val="00B462E5"/>
    <w:rsid w:val="00B46AAB"/>
    <w:rsid w:val="00B471CE"/>
    <w:rsid w:val="00B47AE1"/>
    <w:rsid w:val="00B47C0C"/>
    <w:rsid w:val="00B502D3"/>
    <w:rsid w:val="00B50849"/>
    <w:rsid w:val="00B508FE"/>
    <w:rsid w:val="00B51187"/>
    <w:rsid w:val="00B51684"/>
    <w:rsid w:val="00B53FD9"/>
    <w:rsid w:val="00B541A0"/>
    <w:rsid w:val="00B549C0"/>
    <w:rsid w:val="00B55041"/>
    <w:rsid w:val="00B5526D"/>
    <w:rsid w:val="00B560BD"/>
    <w:rsid w:val="00B56637"/>
    <w:rsid w:val="00B56A5E"/>
    <w:rsid w:val="00B5756B"/>
    <w:rsid w:val="00B57F1A"/>
    <w:rsid w:val="00B6132E"/>
    <w:rsid w:val="00B61F64"/>
    <w:rsid w:val="00B6247A"/>
    <w:rsid w:val="00B63998"/>
    <w:rsid w:val="00B64EA2"/>
    <w:rsid w:val="00B653AA"/>
    <w:rsid w:val="00B65575"/>
    <w:rsid w:val="00B668F1"/>
    <w:rsid w:val="00B669F4"/>
    <w:rsid w:val="00B67676"/>
    <w:rsid w:val="00B70BB6"/>
    <w:rsid w:val="00B7138D"/>
    <w:rsid w:val="00B71C04"/>
    <w:rsid w:val="00B71EE8"/>
    <w:rsid w:val="00B73259"/>
    <w:rsid w:val="00B735C5"/>
    <w:rsid w:val="00B74145"/>
    <w:rsid w:val="00B74A73"/>
    <w:rsid w:val="00B7545D"/>
    <w:rsid w:val="00B7566D"/>
    <w:rsid w:val="00B7740A"/>
    <w:rsid w:val="00B8167A"/>
    <w:rsid w:val="00B816A9"/>
    <w:rsid w:val="00B81C3B"/>
    <w:rsid w:val="00B81D66"/>
    <w:rsid w:val="00B82F4F"/>
    <w:rsid w:val="00B83602"/>
    <w:rsid w:val="00B83B93"/>
    <w:rsid w:val="00B83C22"/>
    <w:rsid w:val="00B83CEB"/>
    <w:rsid w:val="00B83FE7"/>
    <w:rsid w:val="00B84445"/>
    <w:rsid w:val="00B8603B"/>
    <w:rsid w:val="00B86CF5"/>
    <w:rsid w:val="00B86EB4"/>
    <w:rsid w:val="00B87A02"/>
    <w:rsid w:val="00B90319"/>
    <w:rsid w:val="00B9073F"/>
    <w:rsid w:val="00B90B59"/>
    <w:rsid w:val="00B91CEA"/>
    <w:rsid w:val="00B9218E"/>
    <w:rsid w:val="00B924F9"/>
    <w:rsid w:val="00B92F08"/>
    <w:rsid w:val="00B930DC"/>
    <w:rsid w:val="00B9498F"/>
    <w:rsid w:val="00B95372"/>
    <w:rsid w:val="00B96B5D"/>
    <w:rsid w:val="00B96F0C"/>
    <w:rsid w:val="00B97718"/>
    <w:rsid w:val="00BA0284"/>
    <w:rsid w:val="00BA045E"/>
    <w:rsid w:val="00BA19F6"/>
    <w:rsid w:val="00BA24D7"/>
    <w:rsid w:val="00BA31C6"/>
    <w:rsid w:val="00BA3690"/>
    <w:rsid w:val="00BA38BD"/>
    <w:rsid w:val="00BA3FBD"/>
    <w:rsid w:val="00BA40F2"/>
    <w:rsid w:val="00BA4764"/>
    <w:rsid w:val="00BA4928"/>
    <w:rsid w:val="00BA519B"/>
    <w:rsid w:val="00BA5219"/>
    <w:rsid w:val="00BA539A"/>
    <w:rsid w:val="00BB0599"/>
    <w:rsid w:val="00BB06A0"/>
    <w:rsid w:val="00BB09BE"/>
    <w:rsid w:val="00BB0C26"/>
    <w:rsid w:val="00BB1E17"/>
    <w:rsid w:val="00BB1FEB"/>
    <w:rsid w:val="00BB2053"/>
    <w:rsid w:val="00BB210D"/>
    <w:rsid w:val="00BB2E46"/>
    <w:rsid w:val="00BB3562"/>
    <w:rsid w:val="00BB3B7B"/>
    <w:rsid w:val="00BB3F7F"/>
    <w:rsid w:val="00BB4677"/>
    <w:rsid w:val="00BB47DC"/>
    <w:rsid w:val="00BB4972"/>
    <w:rsid w:val="00BB4F9C"/>
    <w:rsid w:val="00BB5158"/>
    <w:rsid w:val="00BB5335"/>
    <w:rsid w:val="00BB5969"/>
    <w:rsid w:val="00BC058A"/>
    <w:rsid w:val="00BC0B3E"/>
    <w:rsid w:val="00BC1AFE"/>
    <w:rsid w:val="00BC1DB5"/>
    <w:rsid w:val="00BC1F17"/>
    <w:rsid w:val="00BC2668"/>
    <w:rsid w:val="00BC2975"/>
    <w:rsid w:val="00BC2A32"/>
    <w:rsid w:val="00BC2AF7"/>
    <w:rsid w:val="00BC2E18"/>
    <w:rsid w:val="00BC3253"/>
    <w:rsid w:val="00BC370D"/>
    <w:rsid w:val="00BC3BCA"/>
    <w:rsid w:val="00BC5484"/>
    <w:rsid w:val="00BC554F"/>
    <w:rsid w:val="00BC5753"/>
    <w:rsid w:val="00BC5BA2"/>
    <w:rsid w:val="00BC662F"/>
    <w:rsid w:val="00BC67DC"/>
    <w:rsid w:val="00BC7FEE"/>
    <w:rsid w:val="00BD0094"/>
    <w:rsid w:val="00BD05F7"/>
    <w:rsid w:val="00BD0669"/>
    <w:rsid w:val="00BD093B"/>
    <w:rsid w:val="00BD1A6B"/>
    <w:rsid w:val="00BD1AEB"/>
    <w:rsid w:val="00BD1F66"/>
    <w:rsid w:val="00BD23C2"/>
    <w:rsid w:val="00BD3F84"/>
    <w:rsid w:val="00BD4A2C"/>
    <w:rsid w:val="00BD4C27"/>
    <w:rsid w:val="00BD5319"/>
    <w:rsid w:val="00BD5BA4"/>
    <w:rsid w:val="00BD5D18"/>
    <w:rsid w:val="00BD651F"/>
    <w:rsid w:val="00BD6B79"/>
    <w:rsid w:val="00BD75E1"/>
    <w:rsid w:val="00BD7E1B"/>
    <w:rsid w:val="00BE085D"/>
    <w:rsid w:val="00BE0DF1"/>
    <w:rsid w:val="00BE1345"/>
    <w:rsid w:val="00BE13E0"/>
    <w:rsid w:val="00BE146B"/>
    <w:rsid w:val="00BE1C73"/>
    <w:rsid w:val="00BE2508"/>
    <w:rsid w:val="00BE296B"/>
    <w:rsid w:val="00BE2BDD"/>
    <w:rsid w:val="00BE3E16"/>
    <w:rsid w:val="00BE4E55"/>
    <w:rsid w:val="00BE5090"/>
    <w:rsid w:val="00BE51C3"/>
    <w:rsid w:val="00BE544E"/>
    <w:rsid w:val="00BE5D7B"/>
    <w:rsid w:val="00BE6D73"/>
    <w:rsid w:val="00BE6F8A"/>
    <w:rsid w:val="00BE74C0"/>
    <w:rsid w:val="00BE7717"/>
    <w:rsid w:val="00BE7E25"/>
    <w:rsid w:val="00BF09D7"/>
    <w:rsid w:val="00BF0B97"/>
    <w:rsid w:val="00BF0D03"/>
    <w:rsid w:val="00BF14C9"/>
    <w:rsid w:val="00BF14D4"/>
    <w:rsid w:val="00BF1943"/>
    <w:rsid w:val="00BF1D0B"/>
    <w:rsid w:val="00BF246D"/>
    <w:rsid w:val="00BF2B41"/>
    <w:rsid w:val="00BF3242"/>
    <w:rsid w:val="00BF33C7"/>
    <w:rsid w:val="00BF3525"/>
    <w:rsid w:val="00BF4055"/>
    <w:rsid w:val="00BF44DC"/>
    <w:rsid w:val="00BF4B37"/>
    <w:rsid w:val="00BF4B9D"/>
    <w:rsid w:val="00BF592C"/>
    <w:rsid w:val="00BF5B48"/>
    <w:rsid w:val="00BF6327"/>
    <w:rsid w:val="00BF638F"/>
    <w:rsid w:val="00BF63F2"/>
    <w:rsid w:val="00BF641B"/>
    <w:rsid w:val="00BF6DA7"/>
    <w:rsid w:val="00BF737D"/>
    <w:rsid w:val="00BF7780"/>
    <w:rsid w:val="00BF7EB6"/>
    <w:rsid w:val="00C0046F"/>
    <w:rsid w:val="00C004D0"/>
    <w:rsid w:val="00C00B2E"/>
    <w:rsid w:val="00C011CB"/>
    <w:rsid w:val="00C016E4"/>
    <w:rsid w:val="00C02A3D"/>
    <w:rsid w:val="00C035FB"/>
    <w:rsid w:val="00C0398A"/>
    <w:rsid w:val="00C03B8B"/>
    <w:rsid w:val="00C05BFF"/>
    <w:rsid w:val="00C05C17"/>
    <w:rsid w:val="00C076B5"/>
    <w:rsid w:val="00C07A57"/>
    <w:rsid w:val="00C07C51"/>
    <w:rsid w:val="00C10778"/>
    <w:rsid w:val="00C10B09"/>
    <w:rsid w:val="00C10D20"/>
    <w:rsid w:val="00C10EE2"/>
    <w:rsid w:val="00C11507"/>
    <w:rsid w:val="00C117D4"/>
    <w:rsid w:val="00C11FA4"/>
    <w:rsid w:val="00C12B49"/>
    <w:rsid w:val="00C12EE8"/>
    <w:rsid w:val="00C13571"/>
    <w:rsid w:val="00C1374F"/>
    <w:rsid w:val="00C13A23"/>
    <w:rsid w:val="00C14337"/>
    <w:rsid w:val="00C14CE4"/>
    <w:rsid w:val="00C14F9A"/>
    <w:rsid w:val="00C15688"/>
    <w:rsid w:val="00C15A57"/>
    <w:rsid w:val="00C1660E"/>
    <w:rsid w:val="00C16B5A"/>
    <w:rsid w:val="00C16E84"/>
    <w:rsid w:val="00C171D6"/>
    <w:rsid w:val="00C17473"/>
    <w:rsid w:val="00C17C42"/>
    <w:rsid w:val="00C17EA8"/>
    <w:rsid w:val="00C200B8"/>
    <w:rsid w:val="00C20D76"/>
    <w:rsid w:val="00C20E49"/>
    <w:rsid w:val="00C2141E"/>
    <w:rsid w:val="00C219D8"/>
    <w:rsid w:val="00C21FD9"/>
    <w:rsid w:val="00C2288C"/>
    <w:rsid w:val="00C22AEB"/>
    <w:rsid w:val="00C23970"/>
    <w:rsid w:val="00C23DB2"/>
    <w:rsid w:val="00C25817"/>
    <w:rsid w:val="00C25CFD"/>
    <w:rsid w:val="00C26B86"/>
    <w:rsid w:val="00C26F35"/>
    <w:rsid w:val="00C30E61"/>
    <w:rsid w:val="00C30F2E"/>
    <w:rsid w:val="00C311E5"/>
    <w:rsid w:val="00C314F4"/>
    <w:rsid w:val="00C320AE"/>
    <w:rsid w:val="00C324D6"/>
    <w:rsid w:val="00C32879"/>
    <w:rsid w:val="00C330EC"/>
    <w:rsid w:val="00C3352A"/>
    <w:rsid w:val="00C33699"/>
    <w:rsid w:val="00C336D1"/>
    <w:rsid w:val="00C33EA1"/>
    <w:rsid w:val="00C35060"/>
    <w:rsid w:val="00C35AAF"/>
    <w:rsid w:val="00C35DD7"/>
    <w:rsid w:val="00C35E88"/>
    <w:rsid w:val="00C37E8F"/>
    <w:rsid w:val="00C37FF9"/>
    <w:rsid w:val="00C40A96"/>
    <w:rsid w:val="00C40C91"/>
    <w:rsid w:val="00C40DC3"/>
    <w:rsid w:val="00C40DE9"/>
    <w:rsid w:val="00C42D06"/>
    <w:rsid w:val="00C434A4"/>
    <w:rsid w:val="00C44177"/>
    <w:rsid w:val="00C4553F"/>
    <w:rsid w:val="00C4657A"/>
    <w:rsid w:val="00C46815"/>
    <w:rsid w:val="00C50025"/>
    <w:rsid w:val="00C50B41"/>
    <w:rsid w:val="00C5159F"/>
    <w:rsid w:val="00C52358"/>
    <w:rsid w:val="00C5277F"/>
    <w:rsid w:val="00C53481"/>
    <w:rsid w:val="00C53C80"/>
    <w:rsid w:val="00C54089"/>
    <w:rsid w:val="00C5439D"/>
    <w:rsid w:val="00C54CE9"/>
    <w:rsid w:val="00C54D0A"/>
    <w:rsid w:val="00C55962"/>
    <w:rsid w:val="00C55DB7"/>
    <w:rsid w:val="00C568C9"/>
    <w:rsid w:val="00C56C9C"/>
    <w:rsid w:val="00C56D47"/>
    <w:rsid w:val="00C57264"/>
    <w:rsid w:val="00C575F5"/>
    <w:rsid w:val="00C5764B"/>
    <w:rsid w:val="00C577D5"/>
    <w:rsid w:val="00C60464"/>
    <w:rsid w:val="00C60D49"/>
    <w:rsid w:val="00C60D59"/>
    <w:rsid w:val="00C60E43"/>
    <w:rsid w:val="00C610CB"/>
    <w:rsid w:val="00C61A67"/>
    <w:rsid w:val="00C61C93"/>
    <w:rsid w:val="00C61DEA"/>
    <w:rsid w:val="00C6216F"/>
    <w:rsid w:val="00C63684"/>
    <w:rsid w:val="00C63B97"/>
    <w:rsid w:val="00C63D3B"/>
    <w:rsid w:val="00C63EE7"/>
    <w:rsid w:val="00C6512B"/>
    <w:rsid w:val="00C65B52"/>
    <w:rsid w:val="00C66504"/>
    <w:rsid w:val="00C66627"/>
    <w:rsid w:val="00C66C84"/>
    <w:rsid w:val="00C67F32"/>
    <w:rsid w:val="00C7086B"/>
    <w:rsid w:val="00C70B7B"/>
    <w:rsid w:val="00C713E7"/>
    <w:rsid w:val="00C7146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04D"/>
    <w:rsid w:val="00C80266"/>
    <w:rsid w:val="00C8166A"/>
    <w:rsid w:val="00C8305C"/>
    <w:rsid w:val="00C83116"/>
    <w:rsid w:val="00C83FB5"/>
    <w:rsid w:val="00C847FE"/>
    <w:rsid w:val="00C85002"/>
    <w:rsid w:val="00C85514"/>
    <w:rsid w:val="00C86566"/>
    <w:rsid w:val="00C8680C"/>
    <w:rsid w:val="00C869C8"/>
    <w:rsid w:val="00C86A37"/>
    <w:rsid w:val="00C86C91"/>
    <w:rsid w:val="00C87BC9"/>
    <w:rsid w:val="00C87D9D"/>
    <w:rsid w:val="00C908A1"/>
    <w:rsid w:val="00C90A01"/>
    <w:rsid w:val="00C911F3"/>
    <w:rsid w:val="00C913AC"/>
    <w:rsid w:val="00C91AAB"/>
    <w:rsid w:val="00C926FB"/>
    <w:rsid w:val="00C92D1A"/>
    <w:rsid w:val="00C93CB3"/>
    <w:rsid w:val="00C9520F"/>
    <w:rsid w:val="00C967AF"/>
    <w:rsid w:val="00C96AA3"/>
    <w:rsid w:val="00C9734E"/>
    <w:rsid w:val="00CA0763"/>
    <w:rsid w:val="00CA0853"/>
    <w:rsid w:val="00CA0FCE"/>
    <w:rsid w:val="00CA15B6"/>
    <w:rsid w:val="00CA2200"/>
    <w:rsid w:val="00CA2447"/>
    <w:rsid w:val="00CA2AAC"/>
    <w:rsid w:val="00CA3611"/>
    <w:rsid w:val="00CA3C71"/>
    <w:rsid w:val="00CA419C"/>
    <w:rsid w:val="00CA5337"/>
    <w:rsid w:val="00CA5A4E"/>
    <w:rsid w:val="00CA6441"/>
    <w:rsid w:val="00CA6801"/>
    <w:rsid w:val="00CA6B5A"/>
    <w:rsid w:val="00CA7ED0"/>
    <w:rsid w:val="00CB0595"/>
    <w:rsid w:val="00CB077B"/>
    <w:rsid w:val="00CB0D3C"/>
    <w:rsid w:val="00CB1F78"/>
    <w:rsid w:val="00CB22A3"/>
    <w:rsid w:val="00CB22C1"/>
    <w:rsid w:val="00CB2D5C"/>
    <w:rsid w:val="00CB3088"/>
    <w:rsid w:val="00CB344F"/>
    <w:rsid w:val="00CB43FB"/>
    <w:rsid w:val="00CB4A39"/>
    <w:rsid w:val="00CB535F"/>
    <w:rsid w:val="00CB5650"/>
    <w:rsid w:val="00CB56FE"/>
    <w:rsid w:val="00CB6544"/>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5381"/>
    <w:rsid w:val="00CC6A32"/>
    <w:rsid w:val="00CD000F"/>
    <w:rsid w:val="00CD147B"/>
    <w:rsid w:val="00CD17E0"/>
    <w:rsid w:val="00CD1AD9"/>
    <w:rsid w:val="00CD1F3E"/>
    <w:rsid w:val="00CD2FC4"/>
    <w:rsid w:val="00CD3B4D"/>
    <w:rsid w:val="00CD4537"/>
    <w:rsid w:val="00CD4784"/>
    <w:rsid w:val="00CD49F1"/>
    <w:rsid w:val="00CD4E64"/>
    <w:rsid w:val="00CD5DBA"/>
    <w:rsid w:val="00CD6164"/>
    <w:rsid w:val="00CD6340"/>
    <w:rsid w:val="00CD671B"/>
    <w:rsid w:val="00CD6DA0"/>
    <w:rsid w:val="00CE1AE6"/>
    <w:rsid w:val="00CE3355"/>
    <w:rsid w:val="00CE37F2"/>
    <w:rsid w:val="00CE39E7"/>
    <w:rsid w:val="00CE3DCD"/>
    <w:rsid w:val="00CE3F41"/>
    <w:rsid w:val="00CE4AB1"/>
    <w:rsid w:val="00CE5352"/>
    <w:rsid w:val="00CE5BD7"/>
    <w:rsid w:val="00CE5C2B"/>
    <w:rsid w:val="00CE691E"/>
    <w:rsid w:val="00CE701D"/>
    <w:rsid w:val="00CE7317"/>
    <w:rsid w:val="00CE7664"/>
    <w:rsid w:val="00CE799E"/>
    <w:rsid w:val="00CE7A16"/>
    <w:rsid w:val="00CF0EEB"/>
    <w:rsid w:val="00CF2064"/>
    <w:rsid w:val="00CF24AB"/>
    <w:rsid w:val="00CF2815"/>
    <w:rsid w:val="00CF2F39"/>
    <w:rsid w:val="00CF32F2"/>
    <w:rsid w:val="00CF3688"/>
    <w:rsid w:val="00CF428A"/>
    <w:rsid w:val="00CF562A"/>
    <w:rsid w:val="00CF5761"/>
    <w:rsid w:val="00CF6F95"/>
    <w:rsid w:val="00D03038"/>
    <w:rsid w:val="00D03875"/>
    <w:rsid w:val="00D0399A"/>
    <w:rsid w:val="00D03B23"/>
    <w:rsid w:val="00D0484F"/>
    <w:rsid w:val="00D04F2B"/>
    <w:rsid w:val="00D0604E"/>
    <w:rsid w:val="00D06D20"/>
    <w:rsid w:val="00D07676"/>
    <w:rsid w:val="00D10225"/>
    <w:rsid w:val="00D102A9"/>
    <w:rsid w:val="00D102B0"/>
    <w:rsid w:val="00D10F43"/>
    <w:rsid w:val="00D10FCC"/>
    <w:rsid w:val="00D117B9"/>
    <w:rsid w:val="00D11E04"/>
    <w:rsid w:val="00D1205B"/>
    <w:rsid w:val="00D12D09"/>
    <w:rsid w:val="00D134C8"/>
    <w:rsid w:val="00D14537"/>
    <w:rsid w:val="00D14CA9"/>
    <w:rsid w:val="00D157AB"/>
    <w:rsid w:val="00D15891"/>
    <w:rsid w:val="00D15D0E"/>
    <w:rsid w:val="00D16119"/>
    <w:rsid w:val="00D161F2"/>
    <w:rsid w:val="00D16907"/>
    <w:rsid w:val="00D16BF6"/>
    <w:rsid w:val="00D170DF"/>
    <w:rsid w:val="00D1724A"/>
    <w:rsid w:val="00D17484"/>
    <w:rsid w:val="00D17B86"/>
    <w:rsid w:val="00D20491"/>
    <w:rsid w:val="00D21A9A"/>
    <w:rsid w:val="00D22EDE"/>
    <w:rsid w:val="00D2325D"/>
    <w:rsid w:val="00D236D7"/>
    <w:rsid w:val="00D23E47"/>
    <w:rsid w:val="00D258A1"/>
    <w:rsid w:val="00D25AF8"/>
    <w:rsid w:val="00D25C76"/>
    <w:rsid w:val="00D26091"/>
    <w:rsid w:val="00D261BB"/>
    <w:rsid w:val="00D265BB"/>
    <w:rsid w:val="00D27B6B"/>
    <w:rsid w:val="00D30484"/>
    <w:rsid w:val="00D324C7"/>
    <w:rsid w:val="00D32DDD"/>
    <w:rsid w:val="00D32FB6"/>
    <w:rsid w:val="00D33485"/>
    <w:rsid w:val="00D3357D"/>
    <w:rsid w:val="00D33DEE"/>
    <w:rsid w:val="00D340D5"/>
    <w:rsid w:val="00D350DF"/>
    <w:rsid w:val="00D35AF7"/>
    <w:rsid w:val="00D36C1F"/>
    <w:rsid w:val="00D36C27"/>
    <w:rsid w:val="00D37129"/>
    <w:rsid w:val="00D37E99"/>
    <w:rsid w:val="00D41CF2"/>
    <w:rsid w:val="00D42757"/>
    <w:rsid w:val="00D42D22"/>
    <w:rsid w:val="00D42D2E"/>
    <w:rsid w:val="00D43B95"/>
    <w:rsid w:val="00D44C25"/>
    <w:rsid w:val="00D44F41"/>
    <w:rsid w:val="00D4519C"/>
    <w:rsid w:val="00D45B91"/>
    <w:rsid w:val="00D46FE4"/>
    <w:rsid w:val="00D474D4"/>
    <w:rsid w:val="00D47F8D"/>
    <w:rsid w:val="00D50368"/>
    <w:rsid w:val="00D505F5"/>
    <w:rsid w:val="00D50AF9"/>
    <w:rsid w:val="00D50F2F"/>
    <w:rsid w:val="00D51397"/>
    <w:rsid w:val="00D51EED"/>
    <w:rsid w:val="00D5229F"/>
    <w:rsid w:val="00D52E36"/>
    <w:rsid w:val="00D53C66"/>
    <w:rsid w:val="00D5430A"/>
    <w:rsid w:val="00D55621"/>
    <w:rsid w:val="00D562E5"/>
    <w:rsid w:val="00D573F3"/>
    <w:rsid w:val="00D5765E"/>
    <w:rsid w:val="00D57B9A"/>
    <w:rsid w:val="00D60E9C"/>
    <w:rsid w:val="00D61D85"/>
    <w:rsid w:val="00D62001"/>
    <w:rsid w:val="00D62122"/>
    <w:rsid w:val="00D64668"/>
    <w:rsid w:val="00D648AD"/>
    <w:rsid w:val="00D64EF5"/>
    <w:rsid w:val="00D64F56"/>
    <w:rsid w:val="00D653D5"/>
    <w:rsid w:val="00D65B21"/>
    <w:rsid w:val="00D66696"/>
    <w:rsid w:val="00D6684C"/>
    <w:rsid w:val="00D66CC1"/>
    <w:rsid w:val="00D67A29"/>
    <w:rsid w:val="00D703B0"/>
    <w:rsid w:val="00D70E81"/>
    <w:rsid w:val="00D71654"/>
    <w:rsid w:val="00D71FA0"/>
    <w:rsid w:val="00D725B9"/>
    <w:rsid w:val="00D7361F"/>
    <w:rsid w:val="00D73856"/>
    <w:rsid w:val="00D73D8E"/>
    <w:rsid w:val="00D744F4"/>
    <w:rsid w:val="00D74F20"/>
    <w:rsid w:val="00D75064"/>
    <w:rsid w:val="00D758C1"/>
    <w:rsid w:val="00D759EA"/>
    <w:rsid w:val="00D764C6"/>
    <w:rsid w:val="00D8004D"/>
    <w:rsid w:val="00D813C8"/>
    <w:rsid w:val="00D818CF"/>
    <w:rsid w:val="00D81BD8"/>
    <w:rsid w:val="00D81DF8"/>
    <w:rsid w:val="00D82392"/>
    <w:rsid w:val="00D8266B"/>
    <w:rsid w:val="00D826AE"/>
    <w:rsid w:val="00D83E13"/>
    <w:rsid w:val="00D8418E"/>
    <w:rsid w:val="00D84DA4"/>
    <w:rsid w:val="00D851A4"/>
    <w:rsid w:val="00D85F1A"/>
    <w:rsid w:val="00D85F62"/>
    <w:rsid w:val="00D87ADC"/>
    <w:rsid w:val="00D90523"/>
    <w:rsid w:val="00D908DB"/>
    <w:rsid w:val="00D90D9D"/>
    <w:rsid w:val="00D910AE"/>
    <w:rsid w:val="00D911F0"/>
    <w:rsid w:val="00D913BD"/>
    <w:rsid w:val="00D91814"/>
    <w:rsid w:val="00D921B1"/>
    <w:rsid w:val="00D92414"/>
    <w:rsid w:val="00D935D5"/>
    <w:rsid w:val="00D938F8"/>
    <w:rsid w:val="00D93A9F"/>
    <w:rsid w:val="00D93B06"/>
    <w:rsid w:val="00D93C56"/>
    <w:rsid w:val="00D93CC6"/>
    <w:rsid w:val="00D9422C"/>
    <w:rsid w:val="00D951FF"/>
    <w:rsid w:val="00D95EF7"/>
    <w:rsid w:val="00D9751F"/>
    <w:rsid w:val="00DA0532"/>
    <w:rsid w:val="00DA1116"/>
    <w:rsid w:val="00DA3C9B"/>
    <w:rsid w:val="00DA3E0C"/>
    <w:rsid w:val="00DA4340"/>
    <w:rsid w:val="00DA5674"/>
    <w:rsid w:val="00DA573C"/>
    <w:rsid w:val="00DA575A"/>
    <w:rsid w:val="00DA5B89"/>
    <w:rsid w:val="00DA6523"/>
    <w:rsid w:val="00DA7071"/>
    <w:rsid w:val="00DA76A2"/>
    <w:rsid w:val="00DA7A1D"/>
    <w:rsid w:val="00DB1379"/>
    <w:rsid w:val="00DB15C1"/>
    <w:rsid w:val="00DB246B"/>
    <w:rsid w:val="00DB2610"/>
    <w:rsid w:val="00DB2EFF"/>
    <w:rsid w:val="00DB3C5D"/>
    <w:rsid w:val="00DB3D45"/>
    <w:rsid w:val="00DB3FBF"/>
    <w:rsid w:val="00DB5955"/>
    <w:rsid w:val="00DB645F"/>
    <w:rsid w:val="00DB687E"/>
    <w:rsid w:val="00DB7349"/>
    <w:rsid w:val="00DC0793"/>
    <w:rsid w:val="00DC1A02"/>
    <w:rsid w:val="00DC1EBE"/>
    <w:rsid w:val="00DC2394"/>
    <w:rsid w:val="00DC2AD0"/>
    <w:rsid w:val="00DC337C"/>
    <w:rsid w:val="00DC36F0"/>
    <w:rsid w:val="00DC3D73"/>
    <w:rsid w:val="00DC41BA"/>
    <w:rsid w:val="00DC528D"/>
    <w:rsid w:val="00DC57DB"/>
    <w:rsid w:val="00DC594D"/>
    <w:rsid w:val="00DC59E8"/>
    <w:rsid w:val="00DC5C4E"/>
    <w:rsid w:val="00DC5CCE"/>
    <w:rsid w:val="00DC6EA9"/>
    <w:rsid w:val="00DC7EF8"/>
    <w:rsid w:val="00DD1F84"/>
    <w:rsid w:val="00DD27BE"/>
    <w:rsid w:val="00DD2DB5"/>
    <w:rsid w:val="00DD33C7"/>
    <w:rsid w:val="00DD3E3D"/>
    <w:rsid w:val="00DD3FA0"/>
    <w:rsid w:val="00DD4217"/>
    <w:rsid w:val="00DD46A0"/>
    <w:rsid w:val="00DD5398"/>
    <w:rsid w:val="00DD56DE"/>
    <w:rsid w:val="00DD57DF"/>
    <w:rsid w:val="00DD5FBD"/>
    <w:rsid w:val="00DD6193"/>
    <w:rsid w:val="00DD62ED"/>
    <w:rsid w:val="00DD6430"/>
    <w:rsid w:val="00DD6D53"/>
    <w:rsid w:val="00DD70BC"/>
    <w:rsid w:val="00DE17C7"/>
    <w:rsid w:val="00DE25B4"/>
    <w:rsid w:val="00DE2711"/>
    <w:rsid w:val="00DE326F"/>
    <w:rsid w:val="00DE3A5E"/>
    <w:rsid w:val="00DE3D4F"/>
    <w:rsid w:val="00DE405D"/>
    <w:rsid w:val="00DE49A6"/>
    <w:rsid w:val="00DE4A1C"/>
    <w:rsid w:val="00DE5304"/>
    <w:rsid w:val="00DE59B3"/>
    <w:rsid w:val="00DE6648"/>
    <w:rsid w:val="00DE67B6"/>
    <w:rsid w:val="00DE7545"/>
    <w:rsid w:val="00DE75A3"/>
    <w:rsid w:val="00DE7964"/>
    <w:rsid w:val="00DF0702"/>
    <w:rsid w:val="00DF160C"/>
    <w:rsid w:val="00DF1FB4"/>
    <w:rsid w:val="00DF2CA2"/>
    <w:rsid w:val="00DF2D6B"/>
    <w:rsid w:val="00DF41DD"/>
    <w:rsid w:val="00DF4E33"/>
    <w:rsid w:val="00DF569F"/>
    <w:rsid w:val="00DF62B9"/>
    <w:rsid w:val="00DF6448"/>
    <w:rsid w:val="00DF648A"/>
    <w:rsid w:val="00DF6FE1"/>
    <w:rsid w:val="00DF74D5"/>
    <w:rsid w:val="00E00343"/>
    <w:rsid w:val="00E00406"/>
    <w:rsid w:val="00E00AD3"/>
    <w:rsid w:val="00E0211A"/>
    <w:rsid w:val="00E02D58"/>
    <w:rsid w:val="00E03915"/>
    <w:rsid w:val="00E045F5"/>
    <w:rsid w:val="00E04E80"/>
    <w:rsid w:val="00E07B7D"/>
    <w:rsid w:val="00E07FF9"/>
    <w:rsid w:val="00E103A6"/>
    <w:rsid w:val="00E10D91"/>
    <w:rsid w:val="00E12556"/>
    <w:rsid w:val="00E125B8"/>
    <w:rsid w:val="00E126C7"/>
    <w:rsid w:val="00E12D44"/>
    <w:rsid w:val="00E1347D"/>
    <w:rsid w:val="00E1359F"/>
    <w:rsid w:val="00E148AB"/>
    <w:rsid w:val="00E14B97"/>
    <w:rsid w:val="00E14D02"/>
    <w:rsid w:val="00E16BE5"/>
    <w:rsid w:val="00E16CC1"/>
    <w:rsid w:val="00E16E58"/>
    <w:rsid w:val="00E1702C"/>
    <w:rsid w:val="00E177A5"/>
    <w:rsid w:val="00E2024B"/>
    <w:rsid w:val="00E206A5"/>
    <w:rsid w:val="00E20FCB"/>
    <w:rsid w:val="00E21BC2"/>
    <w:rsid w:val="00E21EAA"/>
    <w:rsid w:val="00E21F51"/>
    <w:rsid w:val="00E2216A"/>
    <w:rsid w:val="00E23D15"/>
    <w:rsid w:val="00E24549"/>
    <w:rsid w:val="00E24A5E"/>
    <w:rsid w:val="00E24B5A"/>
    <w:rsid w:val="00E24CFB"/>
    <w:rsid w:val="00E24E41"/>
    <w:rsid w:val="00E25D5E"/>
    <w:rsid w:val="00E25DA4"/>
    <w:rsid w:val="00E273D6"/>
    <w:rsid w:val="00E3183E"/>
    <w:rsid w:val="00E31B71"/>
    <w:rsid w:val="00E31EA6"/>
    <w:rsid w:val="00E31EBC"/>
    <w:rsid w:val="00E331E7"/>
    <w:rsid w:val="00E33610"/>
    <w:rsid w:val="00E33811"/>
    <w:rsid w:val="00E33B97"/>
    <w:rsid w:val="00E33D66"/>
    <w:rsid w:val="00E34B11"/>
    <w:rsid w:val="00E34B41"/>
    <w:rsid w:val="00E34CA2"/>
    <w:rsid w:val="00E35196"/>
    <w:rsid w:val="00E3556D"/>
    <w:rsid w:val="00E35746"/>
    <w:rsid w:val="00E35C70"/>
    <w:rsid w:val="00E36680"/>
    <w:rsid w:val="00E375EB"/>
    <w:rsid w:val="00E402C5"/>
    <w:rsid w:val="00E4066B"/>
    <w:rsid w:val="00E42C6A"/>
    <w:rsid w:val="00E43DDC"/>
    <w:rsid w:val="00E459F4"/>
    <w:rsid w:val="00E46B45"/>
    <w:rsid w:val="00E47D56"/>
    <w:rsid w:val="00E47EA5"/>
    <w:rsid w:val="00E5004C"/>
    <w:rsid w:val="00E5051E"/>
    <w:rsid w:val="00E5116A"/>
    <w:rsid w:val="00E51822"/>
    <w:rsid w:val="00E518DC"/>
    <w:rsid w:val="00E518E8"/>
    <w:rsid w:val="00E51F79"/>
    <w:rsid w:val="00E52866"/>
    <w:rsid w:val="00E52C2E"/>
    <w:rsid w:val="00E53488"/>
    <w:rsid w:val="00E54780"/>
    <w:rsid w:val="00E5515B"/>
    <w:rsid w:val="00E55895"/>
    <w:rsid w:val="00E56E05"/>
    <w:rsid w:val="00E60370"/>
    <w:rsid w:val="00E615AC"/>
    <w:rsid w:val="00E62D92"/>
    <w:rsid w:val="00E6308A"/>
    <w:rsid w:val="00E63218"/>
    <w:rsid w:val="00E6375A"/>
    <w:rsid w:val="00E63C51"/>
    <w:rsid w:val="00E63DDF"/>
    <w:rsid w:val="00E63FBA"/>
    <w:rsid w:val="00E64007"/>
    <w:rsid w:val="00E64202"/>
    <w:rsid w:val="00E64C44"/>
    <w:rsid w:val="00E652C7"/>
    <w:rsid w:val="00E65CE6"/>
    <w:rsid w:val="00E6635F"/>
    <w:rsid w:val="00E669DB"/>
    <w:rsid w:val="00E66D97"/>
    <w:rsid w:val="00E67272"/>
    <w:rsid w:val="00E679A7"/>
    <w:rsid w:val="00E67D80"/>
    <w:rsid w:val="00E67F4D"/>
    <w:rsid w:val="00E71946"/>
    <w:rsid w:val="00E72379"/>
    <w:rsid w:val="00E7314F"/>
    <w:rsid w:val="00E74469"/>
    <w:rsid w:val="00E748CE"/>
    <w:rsid w:val="00E75EB6"/>
    <w:rsid w:val="00E7707E"/>
    <w:rsid w:val="00E77225"/>
    <w:rsid w:val="00E7735C"/>
    <w:rsid w:val="00E803AB"/>
    <w:rsid w:val="00E814F8"/>
    <w:rsid w:val="00E815E6"/>
    <w:rsid w:val="00E82647"/>
    <w:rsid w:val="00E8332F"/>
    <w:rsid w:val="00E83F02"/>
    <w:rsid w:val="00E84AF1"/>
    <w:rsid w:val="00E84DDD"/>
    <w:rsid w:val="00E85541"/>
    <w:rsid w:val="00E85731"/>
    <w:rsid w:val="00E85A1F"/>
    <w:rsid w:val="00E85BEB"/>
    <w:rsid w:val="00E861FF"/>
    <w:rsid w:val="00E865A9"/>
    <w:rsid w:val="00E865D4"/>
    <w:rsid w:val="00E871B0"/>
    <w:rsid w:val="00E90CE2"/>
    <w:rsid w:val="00E92E54"/>
    <w:rsid w:val="00E93108"/>
    <w:rsid w:val="00E9316F"/>
    <w:rsid w:val="00E93711"/>
    <w:rsid w:val="00E951F9"/>
    <w:rsid w:val="00E9538D"/>
    <w:rsid w:val="00E9552F"/>
    <w:rsid w:val="00E957DD"/>
    <w:rsid w:val="00E95B36"/>
    <w:rsid w:val="00E9602D"/>
    <w:rsid w:val="00E96198"/>
    <w:rsid w:val="00E9760E"/>
    <w:rsid w:val="00E97947"/>
    <w:rsid w:val="00EA07ED"/>
    <w:rsid w:val="00EA0EBC"/>
    <w:rsid w:val="00EA2780"/>
    <w:rsid w:val="00EA347D"/>
    <w:rsid w:val="00EA39A5"/>
    <w:rsid w:val="00EA3DBF"/>
    <w:rsid w:val="00EA4225"/>
    <w:rsid w:val="00EA5B0F"/>
    <w:rsid w:val="00EA5D9C"/>
    <w:rsid w:val="00EA6AA4"/>
    <w:rsid w:val="00EA722F"/>
    <w:rsid w:val="00EA7E2D"/>
    <w:rsid w:val="00EB0280"/>
    <w:rsid w:val="00EB10A5"/>
    <w:rsid w:val="00EB1C0E"/>
    <w:rsid w:val="00EB1DCD"/>
    <w:rsid w:val="00EB2873"/>
    <w:rsid w:val="00EB2977"/>
    <w:rsid w:val="00EB2EF3"/>
    <w:rsid w:val="00EB3013"/>
    <w:rsid w:val="00EB3543"/>
    <w:rsid w:val="00EB382B"/>
    <w:rsid w:val="00EB3E8F"/>
    <w:rsid w:val="00EB4E02"/>
    <w:rsid w:val="00EB50A8"/>
    <w:rsid w:val="00EB5728"/>
    <w:rsid w:val="00EB5B3E"/>
    <w:rsid w:val="00EB5BD3"/>
    <w:rsid w:val="00EB5D47"/>
    <w:rsid w:val="00EB5DA3"/>
    <w:rsid w:val="00EB6A70"/>
    <w:rsid w:val="00EB6CBF"/>
    <w:rsid w:val="00EB6E51"/>
    <w:rsid w:val="00EB71F4"/>
    <w:rsid w:val="00EC0B3A"/>
    <w:rsid w:val="00EC2091"/>
    <w:rsid w:val="00EC225F"/>
    <w:rsid w:val="00EC3C5E"/>
    <w:rsid w:val="00EC3FAB"/>
    <w:rsid w:val="00EC53C7"/>
    <w:rsid w:val="00EC5F50"/>
    <w:rsid w:val="00EC6DAB"/>
    <w:rsid w:val="00EC7428"/>
    <w:rsid w:val="00EC7E2B"/>
    <w:rsid w:val="00ED0B0A"/>
    <w:rsid w:val="00ED0D4B"/>
    <w:rsid w:val="00ED0DAA"/>
    <w:rsid w:val="00ED1A44"/>
    <w:rsid w:val="00ED2193"/>
    <w:rsid w:val="00ED363C"/>
    <w:rsid w:val="00ED3752"/>
    <w:rsid w:val="00ED39BC"/>
    <w:rsid w:val="00ED4326"/>
    <w:rsid w:val="00ED5B3E"/>
    <w:rsid w:val="00ED5B96"/>
    <w:rsid w:val="00ED5F9F"/>
    <w:rsid w:val="00ED5FD7"/>
    <w:rsid w:val="00ED60F1"/>
    <w:rsid w:val="00ED6262"/>
    <w:rsid w:val="00ED71C4"/>
    <w:rsid w:val="00ED75B1"/>
    <w:rsid w:val="00ED7E93"/>
    <w:rsid w:val="00EE0B15"/>
    <w:rsid w:val="00EE1221"/>
    <w:rsid w:val="00EE126B"/>
    <w:rsid w:val="00EE12C2"/>
    <w:rsid w:val="00EE2228"/>
    <w:rsid w:val="00EE26BF"/>
    <w:rsid w:val="00EE2A1F"/>
    <w:rsid w:val="00EE362E"/>
    <w:rsid w:val="00EE3694"/>
    <w:rsid w:val="00EE3D9A"/>
    <w:rsid w:val="00EE3F83"/>
    <w:rsid w:val="00EE4FED"/>
    <w:rsid w:val="00EE523F"/>
    <w:rsid w:val="00EE6555"/>
    <w:rsid w:val="00EE67CE"/>
    <w:rsid w:val="00EE6B18"/>
    <w:rsid w:val="00EE7533"/>
    <w:rsid w:val="00EE7D28"/>
    <w:rsid w:val="00EF041C"/>
    <w:rsid w:val="00EF0853"/>
    <w:rsid w:val="00EF1302"/>
    <w:rsid w:val="00EF19A6"/>
    <w:rsid w:val="00EF1A12"/>
    <w:rsid w:val="00EF1BB4"/>
    <w:rsid w:val="00EF2844"/>
    <w:rsid w:val="00EF368C"/>
    <w:rsid w:val="00EF4A9C"/>
    <w:rsid w:val="00EF4B1D"/>
    <w:rsid w:val="00EF4C27"/>
    <w:rsid w:val="00EF5F51"/>
    <w:rsid w:val="00EF649D"/>
    <w:rsid w:val="00EF6C23"/>
    <w:rsid w:val="00EF6CDB"/>
    <w:rsid w:val="00F00073"/>
    <w:rsid w:val="00F000E8"/>
    <w:rsid w:val="00F0145C"/>
    <w:rsid w:val="00F016F1"/>
    <w:rsid w:val="00F01B6C"/>
    <w:rsid w:val="00F02C4D"/>
    <w:rsid w:val="00F02DB3"/>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1530"/>
    <w:rsid w:val="00F12E7F"/>
    <w:rsid w:val="00F12F75"/>
    <w:rsid w:val="00F12FF3"/>
    <w:rsid w:val="00F13112"/>
    <w:rsid w:val="00F138DD"/>
    <w:rsid w:val="00F13FB9"/>
    <w:rsid w:val="00F14436"/>
    <w:rsid w:val="00F1470C"/>
    <w:rsid w:val="00F150BC"/>
    <w:rsid w:val="00F15664"/>
    <w:rsid w:val="00F15727"/>
    <w:rsid w:val="00F15E3C"/>
    <w:rsid w:val="00F15F83"/>
    <w:rsid w:val="00F16109"/>
    <w:rsid w:val="00F16124"/>
    <w:rsid w:val="00F17423"/>
    <w:rsid w:val="00F17C43"/>
    <w:rsid w:val="00F20022"/>
    <w:rsid w:val="00F20157"/>
    <w:rsid w:val="00F202EF"/>
    <w:rsid w:val="00F20314"/>
    <w:rsid w:val="00F21F1E"/>
    <w:rsid w:val="00F221BC"/>
    <w:rsid w:val="00F23206"/>
    <w:rsid w:val="00F23BBE"/>
    <w:rsid w:val="00F2454C"/>
    <w:rsid w:val="00F24FE2"/>
    <w:rsid w:val="00F2502B"/>
    <w:rsid w:val="00F2681F"/>
    <w:rsid w:val="00F26FC0"/>
    <w:rsid w:val="00F2701F"/>
    <w:rsid w:val="00F27CD6"/>
    <w:rsid w:val="00F27DB0"/>
    <w:rsid w:val="00F27F0C"/>
    <w:rsid w:val="00F300E6"/>
    <w:rsid w:val="00F30946"/>
    <w:rsid w:val="00F31119"/>
    <w:rsid w:val="00F31423"/>
    <w:rsid w:val="00F31ED5"/>
    <w:rsid w:val="00F31F9F"/>
    <w:rsid w:val="00F32565"/>
    <w:rsid w:val="00F32837"/>
    <w:rsid w:val="00F33B20"/>
    <w:rsid w:val="00F340E9"/>
    <w:rsid w:val="00F34D3C"/>
    <w:rsid w:val="00F34F74"/>
    <w:rsid w:val="00F3551E"/>
    <w:rsid w:val="00F35730"/>
    <w:rsid w:val="00F35F70"/>
    <w:rsid w:val="00F36399"/>
    <w:rsid w:val="00F36746"/>
    <w:rsid w:val="00F37CF6"/>
    <w:rsid w:val="00F403C4"/>
    <w:rsid w:val="00F43A1F"/>
    <w:rsid w:val="00F44953"/>
    <w:rsid w:val="00F452C7"/>
    <w:rsid w:val="00F45FA6"/>
    <w:rsid w:val="00F461AE"/>
    <w:rsid w:val="00F462DA"/>
    <w:rsid w:val="00F46C0B"/>
    <w:rsid w:val="00F46C19"/>
    <w:rsid w:val="00F4785C"/>
    <w:rsid w:val="00F4789C"/>
    <w:rsid w:val="00F47DB1"/>
    <w:rsid w:val="00F5122E"/>
    <w:rsid w:val="00F51262"/>
    <w:rsid w:val="00F519B4"/>
    <w:rsid w:val="00F51C19"/>
    <w:rsid w:val="00F51E9C"/>
    <w:rsid w:val="00F52233"/>
    <w:rsid w:val="00F52C99"/>
    <w:rsid w:val="00F52CE1"/>
    <w:rsid w:val="00F53864"/>
    <w:rsid w:val="00F53D59"/>
    <w:rsid w:val="00F5411F"/>
    <w:rsid w:val="00F54781"/>
    <w:rsid w:val="00F54928"/>
    <w:rsid w:val="00F5517A"/>
    <w:rsid w:val="00F551EC"/>
    <w:rsid w:val="00F55319"/>
    <w:rsid w:val="00F568F2"/>
    <w:rsid w:val="00F56A5C"/>
    <w:rsid w:val="00F572D8"/>
    <w:rsid w:val="00F5730C"/>
    <w:rsid w:val="00F57A8D"/>
    <w:rsid w:val="00F57E8E"/>
    <w:rsid w:val="00F60062"/>
    <w:rsid w:val="00F602E2"/>
    <w:rsid w:val="00F605AA"/>
    <w:rsid w:val="00F60769"/>
    <w:rsid w:val="00F608A5"/>
    <w:rsid w:val="00F60D8E"/>
    <w:rsid w:val="00F60F46"/>
    <w:rsid w:val="00F6203F"/>
    <w:rsid w:val="00F620BA"/>
    <w:rsid w:val="00F6281E"/>
    <w:rsid w:val="00F62F26"/>
    <w:rsid w:val="00F636A3"/>
    <w:rsid w:val="00F63F70"/>
    <w:rsid w:val="00F64417"/>
    <w:rsid w:val="00F6514D"/>
    <w:rsid w:val="00F658A4"/>
    <w:rsid w:val="00F6607B"/>
    <w:rsid w:val="00F66972"/>
    <w:rsid w:val="00F67011"/>
    <w:rsid w:val="00F7043C"/>
    <w:rsid w:val="00F70CF6"/>
    <w:rsid w:val="00F71782"/>
    <w:rsid w:val="00F71855"/>
    <w:rsid w:val="00F71C19"/>
    <w:rsid w:val="00F71DBD"/>
    <w:rsid w:val="00F72070"/>
    <w:rsid w:val="00F7291C"/>
    <w:rsid w:val="00F72D67"/>
    <w:rsid w:val="00F72DDD"/>
    <w:rsid w:val="00F74A9C"/>
    <w:rsid w:val="00F7508A"/>
    <w:rsid w:val="00F756F2"/>
    <w:rsid w:val="00F7580E"/>
    <w:rsid w:val="00F76383"/>
    <w:rsid w:val="00F77D40"/>
    <w:rsid w:val="00F80EEF"/>
    <w:rsid w:val="00F819AB"/>
    <w:rsid w:val="00F82ADF"/>
    <w:rsid w:val="00F82B5E"/>
    <w:rsid w:val="00F8335F"/>
    <w:rsid w:val="00F833D5"/>
    <w:rsid w:val="00F83C6D"/>
    <w:rsid w:val="00F83DF5"/>
    <w:rsid w:val="00F840A3"/>
    <w:rsid w:val="00F8484F"/>
    <w:rsid w:val="00F84AE8"/>
    <w:rsid w:val="00F84F8D"/>
    <w:rsid w:val="00F8511C"/>
    <w:rsid w:val="00F853EE"/>
    <w:rsid w:val="00F85C68"/>
    <w:rsid w:val="00F860E3"/>
    <w:rsid w:val="00F868A6"/>
    <w:rsid w:val="00F86B33"/>
    <w:rsid w:val="00F877C7"/>
    <w:rsid w:val="00F87A66"/>
    <w:rsid w:val="00F87DA8"/>
    <w:rsid w:val="00F90062"/>
    <w:rsid w:val="00F90134"/>
    <w:rsid w:val="00F9064D"/>
    <w:rsid w:val="00F91505"/>
    <w:rsid w:val="00F917A4"/>
    <w:rsid w:val="00F91926"/>
    <w:rsid w:val="00F92005"/>
    <w:rsid w:val="00F9234E"/>
    <w:rsid w:val="00F928A0"/>
    <w:rsid w:val="00F94091"/>
    <w:rsid w:val="00F9451B"/>
    <w:rsid w:val="00F9481D"/>
    <w:rsid w:val="00F94CA4"/>
    <w:rsid w:val="00F95166"/>
    <w:rsid w:val="00F96374"/>
    <w:rsid w:val="00F9673E"/>
    <w:rsid w:val="00F9734E"/>
    <w:rsid w:val="00F973D7"/>
    <w:rsid w:val="00F9767E"/>
    <w:rsid w:val="00F979B2"/>
    <w:rsid w:val="00F97CF1"/>
    <w:rsid w:val="00FA0F70"/>
    <w:rsid w:val="00FA1897"/>
    <w:rsid w:val="00FA1A01"/>
    <w:rsid w:val="00FA2C99"/>
    <w:rsid w:val="00FA30E5"/>
    <w:rsid w:val="00FA3A2F"/>
    <w:rsid w:val="00FA3E17"/>
    <w:rsid w:val="00FA42F1"/>
    <w:rsid w:val="00FA48C0"/>
    <w:rsid w:val="00FA4984"/>
    <w:rsid w:val="00FA65D7"/>
    <w:rsid w:val="00FA699E"/>
    <w:rsid w:val="00FA6BD8"/>
    <w:rsid w:val="00FA7190"/>
    <w:rsid w:val="00FA748B"/>
    <w:rsid w:val="00FA7B5D"/>
    <w:rsid w:val="00FA7B85"/>
    <w:rsid w:val="00FB06C5"/>
    <w:rsid w:val="00FB0A4E"/>
    <w:rsid w:val="00FB0B56"/>
    <w:rsid w:val="00FB0B88"/>
    <w:rsid w:val="00FB0BEB"/>
    <w:rsid w:val="00FB205E"/>
    <w:rsid w:val="00FB2179"/>
    <w:rsid w:val="00FB2D57"/>
    <w:rsid w:val="00FB35FA"/>
    <w:rsid w:val="00FB37A6"/>
    <w:rsid w:val="00FB37AC"/>
    <w:rsid w:val="00FB3B6E"/>
    <w:rsid w:val="00FB4DA5"/>
    <w:rsid w:val="00FB56F5"/>
    <w:rsid w:val="00FB57A8"/>
    <w:rsid w:val="00FB59CC"/>
    <w:rsid w:val="00FB5DBD"/>
    <w:rsid w:val="00FB64BC"/>
    <w:rsid w:val="00FB6D50"/>
    <w:rsid w:val="00FB7109"/>
    <w:rsid w:val="00FB744C"/>
    <w:rsid w:val="00FB7D28"/>
    <w:rsid w:val="00FC053F"/>
    <w:rsid w:val="00FC1085"/>
    <w:rsid w:val="00FC10C6"/>
    <w:rsid w:val="00FC1797"/>
    <w:rsid w:val="00FC1FDA"/>
    <w:rsid w:val="00FC295A"/>
    <w:rsid w:val="00FC30D3"/>
    <w:rsid w:val="00FC3735"/>
    <w:rsid w:val="00FC5148"/>
    <w:rsid w:val="00FC60FE"/>
    <w:rsid w:val="00FC6174"/>
    <w:rsid w:val="00FC66D7"/>
    <w:rsid w:val="00FC70A9"/>
    <w:rsid w:val="00FC77D3"/>
    <w:rsid w:val="00FC7A32"/>
    <w:rsid w:val="00FC7C56"/>
    <w:rsid w:val="00FC7F35"/>
    <w:rsid w:val="00FD138C"/>
    <w:rsid w:val="00FD1D42"/>
    <w:rsid w:val="00FD341C"/>
    <w:rsid w:val="00FD3CCD"/>
    <w:rsid w:val="00FD454A"/>
    <w:rsid w:val="00FD539C"/>
    <w:rsid w:val="00FD5D9C"/>
    <w:rsid w:val="00FD5FEF"/>
    <w:rsid w:val="00FD62E8"/>
    <w:rsid w:val="00FD6FD9"/>
    <w:rsid w:val="00FD7E0F"/>
    <w:rsid w:val="00FE0120"/>
    <w:rsid w:val="00FE13ED"/>
    <w:rsid w:val="00FE178E"/>
    <w:rsid w:val="00FE1FB6"/>
    <w:rsid w:val="00FE22A2"/>
    <w:rsid w:val="00FE2577"/>
    <w:rsid w:val="00FE29D1"/>
    <w:rsid w:val="00FE2B47"/>
    <w:rsid w:val="00FE3727"/>
    <w:rsid w:val="00FE3F4E"/>
    <w:rsid w:val="00FE498F"/>
    <w:rsid w:val="00FE6C3F"/>
    <w:rsid w:val="00FE70E0"/>
    <w:rsid w:val="00FE7427"/>
    <w:rsid w:val="00FF0310"/>
    <w:rsid w:val="00FF0468"/>
    <w:rsid w:val="00FF05F6"/>
    <w:rsid w:val="00FF06F2"/>
    <w:rsid w:val="00FF13BC"/>
    <w:rsid w:val="00FF1459"/>
    <w:rsid w:val="00FF1535"/>
    <w:rsid w:val="00FF23F5"/>
    <w:rsid w:val="00FF2CEE"/>
    <w:rsid w:val="00FF3522"/>
    <w:rsid w:val="00FF39F3"/>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11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Heading2">
    <w:name w:val="Heading 2"/>
    <w:basedOn w:val="Normale"/>
    <w:uiPriority w:val="1"/>
    <w:qFormat/>
    <w:rsid w:val="002621A8"/>
    <w:pPr>
      <w:widowControl w:val="0"/>
      <w:autoSpaceDE w:val="0"/>
      <w:autoSpaceDN w:val="0"/>
      <w:ind w:left="293"/>
      <w:jc w:val="left"/>
      <w:outlineLvl w:val="2"/>
    </w:pPr>
    <w:rPr>
      <w:rFonts w:ascii="Arial" w:eastAsia="Arial" w:hAnsi="Arial" w:cs="Arial"/>
      <w:b/>
      <w:bCs/>
      <w:sz w:val="26"/>
      <w:szCs w:val="26"/>
      <w:u w:val="single" w:color="000000"/>
      <w:lang w:bidi="it-IT"/>
    </w:rPr>
  </w:style>
  <w:style w:type="paragraph" w:customStyle="1" w:styleId="Heading3">
    <w:name w:val="Heading 3"/>
    <w:basedOn w:val="Normale"/>
    <w:uiPriority w:val="1"/>
    <w:qFormat/>
    <w:rsid w:val="002621A8"/>
    <w:pPr>
      <w:widowControl w:val="0"/>
      <w:autoSpaceDE w:val="0"/>
      <w:autoSpaceDN w:val="0"/>
      <w:ind w:left="293"/>
      <w:jc w:val="left"/>
      <w:outlineLvl w:val="3"/>
    </w:pPr>
    <w:rPr>
      <w:rFonts w:ascii="Arial" w:eastAsia="Arial" w:hAnsi="Arial" w:cs="Arial"/>
      <w:b/>
      <w:bCs/>
      <w:sz w:val="22"/>
      <w:szCs w:val="22"/>
      <w:lang w:bidi="it-IT"/>
    </w:rPr>
  </w:style>
  <w:style w:type="paragraph" w:customStyle="1" w:styleId="Paragrafoelenco1">
    <w:name w:val="Paragrafo elenco1"/>
    <w:basedOn w:val="Normale"/>
    <w:rsid w:val="00054B72"/>
    <w:pPr>
      <w:suppressAutoHyphens/>
      <w:overflowPunct w:val="0"/>
      <w:spacing w:line="100" w:lineRule="atLeast"/>
      <w:jc w:val="left"/>
    </w:pPr>
    <w:rPr>
      <w:rFonts w:ascii="Times New Roman" w:hAnsi="Times New Roman"/>
      <w:kern w:val="1"/>
      <w:lang w:eastAsia="ar-SA"/>
    </w:rPr>
  </w:style>
  <w:style w:type="paragraph" w:customStyle="1" w:styleId="Carattere22">
    <w:name w:val="Carattere22"/>
    <w:basedOn w:val="Normale"/>
    <w:rsid w:val="00A36CC8"/>
    <w:pPr>
      <w:spacing w:after="160" w:line="240" w:lineRule="exact"/>
      <w:jc w:val="left"/>
    </w:pPr>
    <w:rPr>
      <w:rFonts w:cs="Verdana"/>
      <w:lang w:val="en-US" w:eastAsia="en-US"/>
    </w:rPr>
  </w:style>
  <w:style w:type="paragraph" w:customStyle="1" w:styleId="2">
    <w:name w:val="2"/>
    <w:basedOn w:val="Normale"/>
    <w:next w:val="Corpodeltesto"/>
    <w:rsid w:val="00A36CC8"/>
    <w:pPr>
      <w:overflowPunct w:val="0"/>
      <w:autoSpaceDE w:val="0"/>
      <w:autoSpaceDN w:val="0"/>
      <w:adjustRightInd w:val="0"/>
      <w:textAlignment w:val="baseline"/>
    </w:pPr>
    <w:rPr>
      <w:rFonts w:ascii="Arial" w:hAnsi="Arial"/>
      <w:sz w:val="22"/>
    </w:rPr>
  </w:style>
  <w:style w:type="paragraph" w:customStyle="1" w:styleId="Carattere21">
    <w:name w:val="Carattere21"/>
    <w:basedOn w:val="Normale"/>
    <w:rsid w:val="00A36CC8"/>
    <w:pPr>
      <w:spacing w:after="160" w:line="240" w:lineRule="exact"/>
      <w:jc w:val="left"/>
    </w:pPr>
    <w:rPr>
      <w:rFonts w:cs="Verdana"/>
      <w:lang w:val="en-US" w:eastAsia="en-US"/>
    </w:rPr>
  </w:style>
  <w:style w:type="paragraph" w:customStyle="1" w:styleId="Carattere20">
    <w:name w:val="Carattere20"/>
    <w:basedOn w:val="Normale"/>
    <w:rsid w:val="00A36CC8"/>
    <w:pPr>
      <w:spacing w:after="160" w:line="240" w:lineRule="exact"/>
      <w:jc w:val="left"/>
    </w:pPr>
    <w:rPr>
      <w:rFonts w:cs="Verdana"/>
      <w:lang w:val="en-US" w:eastAsia="en-US"/>
    </w:rPr>
  </w:style>
  <w:style w:type="paragraph" w:customStyle="1" w:styleId="Carattere19">
    <w:name w:val="Carattere19"/>
    <w:basedOn w:val="Normale"/>
    <w:rsid w:val="00A36CC8"/>
    <w:pPr>
      <w:spacing w:after="160" w:line="240" w:lineRule="exact"/>
      <w:jc w:val="left"/>
    </w:pPr>
    <w:rPr>
      <w:rFonts w:cs="Verdana"/>
      <w:lang w:val="en-US" w:eastAsia="en-US"/>
    </w:rPr>
  </w:style>
  <w:style w:type="paragraph" w:customStyle="1" w:styleId="Carattere18">
    <w:name w:val="Carattere18"/>
    <w:basedOn w:val="Normale"/>
    <w:rsid w:val="00A36CC8"/>
    <w:pPr>
      <w:spacing w:after="160" w:line="240" w:lineRule="exact"/>
      <w:jc w:val="left"/>
    </w:pPr>
    <w:rPr>
      <w:rFonts w:cs="Verdana"/>
      <w:lang w:val="en-US" w:eastAsia="en-US"/>
    </w:rPr>
  </w:style>
  <w:style w:type="paragraph" w:customStyle="1" w:styleId="Carattere17">
    <w:name w:val="Carattere17"/>
    <w:basedOn w:val="Normale"/>
    <w:rsid w:val="00A36CC8"/>
    <w:pPr>
      <w:spacing w:after="160" w:line="240" w:lineRule="exact"/>
      <w:jc w:val="left"/>
    </w:pPr>
    <w:rPr>
      <w:rFonts w:cs="Verdana"/>
      <w:lang w:val="en-US" w:eastAsia="en-US"/>
    </w:rPr>
  </w:style>
  <w:style w:type="paragraph" w:customStyle="1" w:styleId="Carattere16">
    <w:name w:val="Carattere16"/>
    <w:basedOn w:val="Normale"/>
    <w:rsid w:val="00A36CC8"/>
    <w:pPr>
      <w:spacing w:after="160" w:line="240" w:lineRule="exact"/>
      <w:jc w:val="left"/>
    </w:pPr>
    <w:rPr>
      <w:rFonts w:cs="Verdana"/>
      <w:lang w:val="en-US" w:eastAsia="en-US"/>
    </w:rPr>
  </w:style>
  <w:style w:type="paragraph" w:customStyle="1" w:styleId="Carattere15">
    <w:name w:val="Carattere15"/>
    <w:basedOn w:val="Normale"/>
    <w:rsid w:val="00A36CC8"/>
    <w:pPr>
      <w:spacing w:after="160" w:line="240" w:lineRule="exact"/>
      <w:jc w:val="left"/>
    </w:pPr>
    <w:rPr>
      <w:rFonts w:cs="Verdana"/>
      <w:lang w:val="en-US" w:eastAsia="en-US"/>
    </w:rPr>
  </w:style>
  <w:style w:type="paragraph" w:styleId="Titolosommario">
    <w:name w:val="TOC Heading"/>
    <w:basedOn w:val="Titolo1"/>
    <w:next w:val="Normale"/>
    <w:uiPriority w:val="39"/>
    <w:qFormat/>
    <w:rsid w:val="00A36CC8"/>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ITOLO0">
    <w:name w:val="TITOLO0"/>
    <w:basedOn w:val="Normale"/>
    <w:rsid w:val="00A36CC8"/>
    <w:pPr>
      <w:jc w:val="center"/>
    </w:pPr>
    <w:rPr>
      <w:rFonts w:ascii="Arial" w:eastAsia="Arial" w:hAnsi="Arial" w:cs="Arial"/>
      <w:b/>
      <w:color w:val="000000"/>
      <w:sz w:val="36"/>
      <w:szCs w:val="36"/>
    </w:rPr>
  </w:style>
  <w:style w:type="paragraph" w:customStyle="1" w:styleId="titolo7b0">
    <w:name w:val="titolo7b"/>
    <w:basedOn w:val="Normale"/>
    <w:rsid w:val="00A36CC8"/>
    <w:pPr>
      <w:spacing w:before="100"/>
      <w:jc w:val="left"/>
    </w:pPr>
    <w:rPr>
      <w:rFonts w:ascii="Arial" w:hAnsi="Arial" w:cs="Arial"/>
      <w:color w:val="000000"/>
    </w:rPr>
  </w:style>
  <w:style w:type="paragraph" w:customStyle="1" w:styleId="Carattere14">
    <w:name w:val="Carattere14"/>
    <w:basedOn w:val="Normale"/>
    <w:rsid w:val="00A36CC8"/>
    <w:pPr>
      <w:spacing w:after="160" w:line="240" w:lineRule="exact"/>
      <w:jc w:val="left"/>
    </w:pPr>
    <w:rPr>
      <w:rFonts w:cs="Verdana"/>
      <w:lang w:val="en-US" w:eastAsia="en-US"/>
    </w:rPr>
  </w:style>
  <w:style w:type="paragraph" w:customStyle="1" w:styleId="Carattere13">
    <w:name w:val="Carattere13"/>
    <w:basedOn w:val="Normale"/>
    <w:rsid w:val="00A36CC8"/>
    <w:pPr>
      <w:spacing w:after="160" w:line="240" w:lineRule="exact"/>
      <w:jc w:val="left"/>
    </w:pPr>
    <w:rPr>
      <w:rFonts w:cs="Verdana"/>
      <w:lang w:val="en-US" w:eastAsia="en-US"/>
    </w:rPr>
  </w:style>
  <w:style w:type="paragraph" w:customStyle="1" w:styleId="Carattere12">
    <w:name w:val="Carattere12"/>
    <w:basedOn w:val="Normale"/>
    <w:rsid w:val="00A36CC8"/>
    <w:pPr>
      <w:spacing w:after="160" w:line="240" w:lineRule="exact"/>
      <w:jc w:val="left"/>
    </w:pPr>
    <w:rPr>
      <w:rFonts w:cs="Verdana"/>
      <w:lang w:val="en-US" w:eastAsia="en-US"/>
    </w:rPr>
  </w:style>
  <w:style w:type="paragraph" w:customStyle="1" w:styleId="Carattere11">
    <w:name w:val="Carattere11"/>
    <w:basedOn w:val="Normale"/>
    <w:rsid w:val="00A36CC8"/>
    <w:pPr>
      <w:spacing w:after="160" w:line="240" w:lineRule="exact"/>
      <w:jc w:val="left"/>
    </w:pPr>
    <w:rPr>
      <w:rFonts w:cs="Verdana"/>
      <w:lang w:val="en-US" w:eastAsia="en-US"/>
    </w:rPr>
  </w:style>
  <w:style w:type="paragraph" w:customStyle="1" w:styleId="Carattere10">
    <w:name w:val="Carattere10"/>
    <w:basedOn w:val="Normale"/>
    <w:rsid w:val="00A36CC8"/>
    <w:pPr>
      <w:spacing w:after="160" w:line="240" w:lineRule="exact"/>
      <w:jc w:val="left"/>
    </w:pPr>
    <w:rPr>
      <w:rFonts w:cs="Verdana"/>
      <w:lang w:val="en-US" w:eastAsia="en-US"/>
    </w:rPr>
  </w:style>
  <w:style w:type="paragraph" w:customStyle="1" w:styleId="Carattere9">
    <w:name w:val="Carattere9"/>
    <w:basedOn w:val="Normale"/>
    <w:rsid w:val="00A36CC8"/>
    <w:pPr>
      <w:spacing w:after="160" w:line="240" w:lineRule="exact"/>
      <w:jc w:val="left"/>
    </w:pPr>
    <w:rPr>
      <w:rFonts w:cs="Verdana"/>
      <w:lang w:val="en-US" w:eastAsia="en-US"/>
    </w:rPr>
  </w:style>
  <w:style w:type="paragraph" w:customStyle="1" w:styleId="Carattere8">
    <w:name w:val="Carattere8"/>
    <w:basedOn w:val="Normale"/>
    <w:rsid w:val="00A36CC8"/>
    <w:pPr>
      <w:spacing w:after="160" w:line="240" w:lineRule="exact"/>
      <w:jc w:val="left"/>
    </w:pPr>
    <w:rPr>
      <w:rFonts w:cs="Verdana"/>
      <w:lang w:val="en-US" w:eastAsia="en-US"/>
    </w:rPr>
  </w:style>
  <w:style w:type="paragraph" w:customStyle="1" w:styleId="Carattere7">
    <w:name w:val="Carattere7"/>
    <w:basedOn w:val="Normale"/>
    <w:rsid w:val="00A36CC8"/>
    <w:pPr>
      <w:spacing w:after="160" w:line="240" w:lineRule="exact"/>
      <w:jc w:val="left"/>
    </w:pPr>
    <w:rPr>
      <w:rFonts w:cs="Verdana"/>
      <w:lang w:val="en-US" w:eastAsia="en-US"/>
    </w:rPr>
  </w:style>
  <w:style w:type="paragraph" w:customStyle="1" w:styleId="Carattere6">
    <w:name w:val="Carattere6"/>
    <w:basedOn w:val="Normale"/>
    <w:rsid w:val="00A36CC8"/>
    <w:pPr>
      <w:spacing w:after="160" w:line="240" w:lineRule="exact"/>
      <w:jc w:val="left"/>
    </w:pPr>
    <w:rPr>
      <w:rFonts w:cs="Verdana"/>
      <w:lang w:val="en-US" w:eastAsia="en-US"/>
    </w:rPr>
  </w:style>
  <w:style w:type="paragraph" w:customStyle="1" w:styleId="Carattere5">
    <w:name w:val="Carattere5"/>
    <w:basedOn w:val="Normale"/>
    <w:rsid w:val="00A36CC8"/>
    <w:pPr>
      <w:spacing w:after="160" w:line="240" w:lineRule="exact"/>
      <w:jc w:val="left"/>
    </w:pPr>
    <w:rPr>
      <w:rFonts w:cs="Verdana"/>
      <w:lang w:val="en-US" w:eastAsia="en-US"/>
    </w:rPr>
  </w:style>
  <w:style w:type="paragraph" w:customStyle="1" w:styleId="Carattere4">
    <w:name w:val="Carattere4"/>
    <w:basedOn w:val="Normale"/>
    <w:rsid w:val="00A36CC8"/>
    <w:pPr>
      <w:spacing w:after="160" w:line="240" w:lineRule="exact"/>
      <w:jc w:val="left"/>
    </w:pPr>
    <w:rPr>
      <w:rFonts w:cs="Verdana"/>
      <w:lang w:val="en-US" w:eastAsia="en-US"/>
    </w:rPr>
  </w:style>
  <w:style w:type="character" w:customStyle="1" w:styleId="NessunaspaziaturaCarattere1">
    <w:name w:val="Nessuna spaziatura Carattere1"/>
    <w:uiPriority w:val="99"/>
    <w:locked/>
    <w:rsid w:val="00A36CC8"/>
    <w:rPr>
      <w:lang w:eastAsia="en-US"/>
    </w:rPr>
  </w:style>
  <w:style w:type="paragraph" w:customStyle="1" w:styleId="Titolo21">
    <w:name w:val="Titolo 21"/>
    <w:basedOn w:val="Normale"/>
    <w:uiPriority w:val="1"/>
    <w:qFormat/>
    <w:rsid w:val="00A36CC8"/>
    <w:pPr>
      <w:widowControl w:val="0"/>
      <w:autoSpaceDE w:val="0"/>
      <w:autoSpaceDN w:val="0"/>
      <w:ind w:left="293"/>
      <w:jc w:val="left"/>
      <w:outlineLvl w:val="2"/>
    </w:pPr>
    <w:rPr>
      <w:rFonts w:ascii="Arial" w:eastAsia="Arial" w:hAnsi="Arial" w:cs="Arial"/>
      <w:b/>
      <w:bCs/>
      <w:sz w:val="26"/>
      <w:szCs w:val="26"/>
      <w:u w:val="single" w:color="000000"/>
      <w:lang w:bidi="it-IT"/>
    </w:r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87093380">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rvizi.figc.it/ExtranetSGS/"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ase.marchesgs@figc.it" TargetMode="External"/><Relationship Id="rId4" Type="http://schemas.openxmlformats.org/officeDocument/2006/relationships/settings" Target="settings.xml"/><Relationship Id="rId9" Type="http://schemas.openxmlformats.org/officeDocument/2006/relationships/hyperlink" Target="mailto:base.marchesgs@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7E14A6-A639-43EB-A254-2CC888F2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8280</Words>
  <Characters>47197</Characters>
  <Application>Microsoft Office Word</Application>
  <DocSecurity>0</DocSecurity>
  <Lines>393</Lines>
  <Paragraphs>110</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55367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4</cp:revision>
  <cp:lastPrinted>2019-10-02T15:25:00Z</cp:lastPrinted>
  <dcterms:created xsi:type="dcterms:W3CDTF">2019-10-02T15:24:00Z</dcterms:created>
  <dcterms:modified xsi:type="dcterms:W3CDTF">2019-10-02T15:25:00Z</dcterms:modified>
</cp:coreProperties>
</file>