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531938">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531938">
              <w:rPr>
                <w:rFonts w:ascii="Arial" w:hAnsi="Arial" w:cs="Arial"/>
                <w:color w:val="002060"/>
                <w:sz w:val="40"/>
                <w:szCs w:val="40"/>
              </w:rPr>
              <w:t>53</w:t>
            </w:r>
            <w:r w:rsidRPr="00937FDE">
              <w:rPr>
                <w:rFonts w:ascii="Arial" w:hAnsi="Arial" w:cs="Arial"/>
                <w:color w:val="002060"/>
                <w:sz w:val="40"/>
                <w:szCs w:val="40"/>
              </w:rPr>
              <w:t xml:space="preserve"> del </w:t>
            </w:r>
            <w:r w:rsidR="00531938">
              <w:rPr>
                <w:rFonts w:ascii="Arial" w:hAnsi="Arial" w:cs="Arial"/>
                <w:color w:val="002060"/>
                <w:sz w:val="40"/>
                <w:szCs w:val="40"/>
              </w:rPr>
              <w:t>19</w:t>
            </w:r>
            <w:r w:rsidR="00286138">
              <w:rPr>
                <w:rFonts w:ascii="Arial" w:hAnsi="Arial" w:cs="Arial"/>
                <w:color w:val="002060"/>
                <w:sz w:val="40"/>
                <w:szCs w:val="40"/>
              </w:rPr>
              <w:t>/02</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0A7E67" w:rsidRDefault="000A7E67"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325942">
          <w:rPr>
            <w:noProof/>
            <w:webHidden/>
            <w:color w:val="002060"/>
          </w:rPr>
          <w:t>1</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325942">
          <w:rPr>
            <w:noProof/>
            <w:webHidden/>
            <w:color w:val="002060"/>
          </w:rPr>
          <w:t>1</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325942">
          <w:rPr>
            <w:noProof/>
            <w:webHidden/>
            <w:color w:val="002060"/>
          </w:rPr>
          <w:t>1</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325942">
          <w:rPr>
            <w:noProof/>
            <w:webHidden/>
            <w:color w:val="002060"/>
          </w:rPr>
          <w:t>1</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325942">
          <w:rPr>
            <w:noProof/>
            <w:webHidden/>
            <w:color w:val="002060"/>
          </w:rPr>
          <w:t>6</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325942">
          <w:rPr>
            <w:noProof/>
            <w:webHidden/>
            <w:color w:val="002060"/>
          </w:rPr>
          <w:t>7</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325942">
          <w:rPr>
            <w:noProof/>
            <w:webHidden/>
            <w:color w:val="002060"/>
          </w:rPr>
          <w:t>16</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325942">
          <w:rPr>
            <w:noProof/>
            <w:webHidden/>
            <w:color w:val="002060"/>
          </w:rPr>
          <w:t>29</w:t>
        </w:r>
        <w:r w:rsidRPr="00197CC4">
          <w:rPr>
            <w:noProof/>
            <w:webHidden/>
            <w:color w:val="002060"/>
          </w:rPr>
          <w:fldChar w:fldCharType="end"/>
        </w:r>
      </w:hyperlink>
    </w:p>
    <w:p w:rsidR="003D3A18" w:rsidRPr="00197CC4" w:rsidRDefault="00795ACF">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325942">
          <w:rPr>
            <w:noProof/>
            <w:webHidden/>
            <w:color w:val="002060"/>
          </w:rPr>
          <w:t>29</w:t>
        </w:r>
        <w:r w:rsidRPr="00197CC4">
          <w:rPr>
            <w:noProof/>
            <w:webHidden/>
            <w:color w:val="002060"/>
          </w:rPr>
          <w:fldChar w:fldCharType="end"/>
        </w:r>
      </w:hyperlink>
    </w:p>
    <w:p w:rsidR="008F5AEA" w:rsidRDefault="00795ACF" w:rsidP="00DE17C7">
      <w:pPr>
        <w:rPr>
          <w:rFonts w:ascii="Calibri" w:hAnsi="Calibri"/>
          <w:color w:val="002060"/>
          <w:sz w:val="22"/>
          <w:szCs w:val="22"/>
        </w:rPr>
      </w:pPr>
      <w:r w:rsidRPr="00197CC4">
        <w:rPr>
          <w:rFonts w:ascii="Calibri" w:hAnsi="Calibri"/>
          <w:color w:val="002060"/>
          <w:sz w:val="22"/>
          <w:szCs w:val="22"/>
        </w:rPr>
        <w:fldChar w:fldCharType="end"/>
      </w:r>
    </w:p>
    <w:p w:rsidR="000A7E67" w:rsidRDefault="000A7E67" w:rsidP="00DE17C7">
      <w:pPr>
        <w:rPr>
          <w:rFonts w:ascii="Calibri" w:hAnsi="Calibri"/>
          <w:color w:val="002060"/>
          <w:sz w:val="22"/>
          <w:szCs w:val="22"/>
        </w:rPr>
      </w:pPr>
    </w:p>
    <w:p w:rsidR="00FC5DA5" w:rsidRDefault="00FC5DA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C724FE" w:rsidRDefault="00C724FE" w:rsidP="00432C19">
      <w:pPr>
        <w:pStyle w:val="LndNormale1"/>
        <w:rPr>
          <w:color w:val="002060"/>
        </w:rPr>
      </w:pPr>
    </w:p>
    <w:p w:rsidR="00F934B6" w:rsidRDefault="00F934B6"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C724FE" w:rsidRDefault="00C724FE" w:rsidP="008F6576">
      <w:pPr>
        <w:pStyle w:val="Nessunaspaziatura"/>
        <w:jc w:val="both"/>
        <w:rPr>
          <w:rFonts w:ascii="Arial" w:hAnsi="Arial" w:cs="Arial"/>
          <w:b/>
          <w:i/>
        </w:rPr>
      </w:pPr>
      <w:bookmarkStart w:id="4" w:name="_Toc534816662"/>
    </w:p>
    <w:p w:rsidR="00BB1950" w:rsidRDefault="00BB1950" w:rsidP="008F6576">
      <w:pPr>
        <w:pStyle w:val="Nessunaspaziatura"/>
        <w:jc w:val="both"/>
        <w:rPr>
          <w:rFonts w:ascii="Arial" w:hAnsi="Arial" w:cs="Arial"/>
          <w:b/>
          <w:i/>
        </w:rPr>
      </w:pPr>
    </w:p>
    <w:p w:rsidR="00964A58" w:rsidRPr="00AD41A0" w:rsidRDefault="00964A58" w:rsidP="00964A58">
      <w:pPr>
        <w:pStyle w:val="TITOLOCAMPIONATO"/>
        <w:shd w:val="clear" w:color="auto" w:fill="002060"/>
        <w:spacing w:before="0" w:beforeAutospacing="0" w:after="0" w:afterAutospacing="0"/>
        <w:rPr>
          <w:color w:val="FFFFFF"/>
        </w:rPr>
      </w:pPr>
      <w:bookmarkStart w:id="5" w:name="_Toc32589142"/>
      <w:r>
        <w:rPr>
          <w:color w:val="FFFFFF"/>
        </w:rPr>
        <w:t xml:space="preserve">COMUNICAZIONI DELLA </w:t>
      </w:r>
      <w:proofErr w:type="spellStart"/>
      <w:r>
        <w:rPr>
          <w:color w:val="FFFFFF"/>
        </w:rPr>
        <w:t>L.N.D.</w:t>
      </w:r>
      <w:bookmarkEnd w:id="5"/>
      <w:proofErr w:type="spellEnd"/>
    </w:p>
    <w:p w:rsidR="00964A58" w:rsidRPr="001B3335" w:rsidRDefault="00964A58" w:rsidP="00964A58">
      <w:pPr>
        <w:pStyle w:val="LndNormale1"/>
      </w:pPr>
    </w:p>
    <w:p w:rsidR="00964A58" w:rsidRPr="00392AF9" w:rsidRDefault="00964A58" w:rsidP="00964A58">
      <w:pPr>
        <w:pStyle w:val="Nessunaspaziatura"/>
        <w:rPr>
          <w:rFonts w:ascii="Arial" w:hAnsi="Arial" w:cs="Arial"/>
          <w:b/>
          <w:color w:val="002060"/>
          <w:sz w:val="28"/>
          <w:szCs w:val="28"/>
          <w:u w:val="single"/>
        </w:rPr>
      </w:pPr>
      <w:r w:rsidRPr="00392AF9">
        <w:rPr>
          <w:rFonts w:ascii="Arial" w:hAnsi="Arial" w:cs="Arial"/>
          <w:b/>
          <w:color w:val="002060"/>
          <w:sz w:val="28"/>
          <w:szCs w:val="28"/>
          <w:u w:val="single"/>
        </w:rPr>
        <w:t xml:space="preserve">CU N. 241 DEL 13.02.2020 </w:t>
      </w:r>
      <w:proofErr w:type="spellStart"/>
      <w:r w:rsidRPr="00392AF9">
        <w:rPr>
          <w:rFonts w:ascii="Arial" w:hAnsi="Arial" w:cs="Arial"/>
          <w:b/>
          <w:color w:val="002060"/>
          <w:sz w:val="28"/>
          <w:szCs w:val="28"/>
          <w:u w:val="single"/>
        </w:rPr>
        <w:t>L.N.D.</w:t>
      </w:r>
      <w:proofErr w:type="spellEnd"/>
    </w:p>
    <w:p w:rsidR="00964A58" w:rsidRPr="00392AF9" w:rsidRDefault="00964A58" w:rsidP="00964A58">
      <w:pPr>
        <w:pStyle w:val="Nessunaspaziatura"/>
        <w:jc w:val="both"/>
        <w:rPr>
          <w:rFonts w:ascii="Arial" w:hAnsi="Arial" w:cs="Arial"/>
          <w:color w:val="002060"/>
        </w:rPr>
      </w:pPr>
      <w:r w:rsidRPr="00392AF9">
        <w:rPr>
          <w:rFonts w:ascii="Arial" w:hAnsi="Arial" w:cs="Arial"/>
          <w:color w:val="002060"/>
        </w:rPr>
        <w:t>Si allega il CU n. 160/A della F.I.G.C. inerente la  modifica dell’art. 30, comma 4, del Regolamento della Lega Nazionale Dilettanti.</w:t>
      </w:r>
    </w:p>
    <w:p w:rsidR="00964A58" w:rsidRPr="00392AF9" w:rsidRDefault="00964A58" w:rsidP="00964A58">
      <w:pPr>
        <w:pStyle w:val="Nessunaspaziatura"/>
        <w:rPr>
          <w:rFonts w:ascii="Arial" w:hAnsi="Arial" w:cs="Arial"/>
          <w:color w:val="002060"/>
        </w:rPr>
      </w:pPr>
    </w:p>
    <w:p w:rsidR="00BB1950" w:rsidRDefault="00BB1950" w:rsidP="00964A58">
      <w:pPr>
        <w:pStyle w:val="Nessunaspaziatura"/>
        <w:rPr>
          <w:rFonts w:ascii="Arial" w:hAnsi="Arial" w:cs="Arial"/>
          <w:b/>
          <w:color w:val="002060"/>
          <w:sz w:val="28"/>
          <w:szCs w:val="28"/>
          <w:u w:val="single"/>
        </w:rPr>
      </w:pPr>
    </w:p>
    <w:p w:rsidR="00964A58" w:rsidRPr="00392AF9" w:rsidRDefault="00964A58" w:rsidP="00964A58">
      <w:pPr>
        <w:pStyle w:val="Nessunaspaziatura"/>
        <w:rPr>
          <w:rFonts w:ascii="Arial" w:hAnsi="Arial" w:cs="Arial"/>
          <w:b/>
          <w:color w:val="002060"/>
          <w:sz w:val="28"/>
          <w:szCs w:val="28"/>
          <w:u w:val="single"/>
        </w:rPr>
      </w:pPr>
      <w:r w:rsidRPr="00392AF9">
        <w:rPr>
          <w:rFonts w:ascii="Arial" w:hAnsi="Arial" w:cs="Arial"/>
          <w:b/>
          <w:color w:val="002060"/>
          <w:sz w:val="28"/>
          <w:szCs w:val="28"/>
          <w:u w:val="single"/>
        </w:rPr>
        <w:lastRenderedPageBreak/>
        <w:t xml:space="preserve">CU N. 242 DEL 13.02.2020 </w:t>
      </w:r>
      <w:proofErr w:type="spellStart"/>
      <w:r w:rsidRPr="00392AF9">
        <w:rPr>
          <w:rFonts w:ascii="Arial" w:hAnsi="Arial" w:cs="Arial"/>
          <w:b/>
          <w:color w:val="002060"/>
          <w:sz w:val="28"/>
          <w:szCs w:val="28"/>
          <w:u w:val="single"/>
        </w:rPr>
        <w:t>L.N.D.</w:t>
      </w:r>
      <w:proofErr w:type="spellEnd"/>
    </w:p>
    <w:p w:rsidR="00964A58" w:rsidRPr="00392AF9" w:rsidRDefault="00964A58" w:rsidP="00964A58">
      <w:pPr>
        <w:pStyle w:val="Nessunaspaziatura"/>
        <w:jc w:val="both"/>
        <w:rPr>
          <w:rFonts w:ascii="Arial" w:hAnsi="Arial" w:cs="Arial"/>
          <w:color w:val="002060"/>
        </w:rPr>
      </w:pPr>
      <w:r w:rsidRPr="00392AF9">
        <w:rPr>
          <w:rFonts w:ascii="Arial" w:hAnsi="Arial" w:cs="Arial"/>
          <w:color w:val="002060"/>
        </w:rPr>
        <w:t xml:space="preserve">Si allega il CU n. 161/A della F.I.G.C. inerente l’BBRAVIAZIONE DEI TERMINI PROCEDURALI DINANZI AGLI ORGANI </w:t>
      </w:r>
      <w:proofErr w:type="spellStart"/>
      <w:r w:rsidRPr="00392AF9">
        <w:rPr>
          <w:rFonts w:ascii="Arial" w:hAnsi="Arial" w:cs="Arial"/>
          <w:color w:val="002060"/>
        </w:rPr>
        <w:t>DI</w:t>
      </w:r>
      <w:proofErr w:type="spellEnd"/>
      <w:r w:rsidRPr="00392AF9">
        <w:rPr>
          <w:rFonts w:ascii="Arial" w:hAnsi="Arial" w:cs="Arial"/>
          <w:color w:val="002060"/>
        </w:rPr>
        <w:t xml:space="preserve"> GIUSTIZIA SPORTIVA PER LE ULTIME 4 GIORNATE E GLI EVENTUALI SPAREGGI DEI CAMPIONATI REGIONALI, PROVINCIALI E DISTRETTUALI </w:t>
      </w:r>
      <w:proofErr w:type="spellStart"/>
      <w:r w:rsidRPr="00392AF9">
        <w:rPr>
          <w:rFonts w:ascii="Arial" w:hAnsi="Arial" w:cs="Arial"/>
          <w:color w:val="002060"/>
        </w:rPr>
        <w:t>DI</w:t>
      </w:r>
      <w:proofErr w:type="spellEnd"/>
      <w:r w:rsidRPr="00392AF9">
        <w:rPr>
          <w:rFonts w:ascii="Arial" w:hAnsi="Arial" w:cs="Arial"/>
          <w:color w:val="002060"/>
        </w:rPr>
        <w:t xml:space="preserve"> CALCIO A 11 E </w:t>
      </w:r>
      <w:proofErr w:type="spellStart"/>
      <w:r w:rsidRPr="00392AF9">
        <w:rPr>
          <w:rFonts w:ascii="Arial" w:hAnsi="Arial" w:cs="Arial"/>
          <w:color w:val="002060"/>
        </w:rPr>
        <w:t>DI</w:t>
      </w:r>
      <w:proofErr w:type="spellEnd"/>
      <w:r w:rsidRPr="00392AF9">
        <w:rPr>
          <w:rFonts w:ascii="Arial" w:hAnsi="Arial" w:cs="Arial"/>
          <w:color w:val="002060"/>
        </w:rPr>
        <w:t xml:space="preserve"> CALCIO A 5 – MASCHILI E FEMMINILI – DELLA LEGA NAZIONALE DILETTANTI E DEI CAMPIONATI REGIONALI, PROVINCIALI E DISTRETTUALI ALLIEVI E GIOVANISSIMI – (stagione sportiva 2019/2020)</w:t>
      </w:r>
    </w:p>
    <w:p w:rsidR="00964A58" w:rsidRPr="00392AF9" w:rsidRDefault="00964A58" w:rsidP="00964A58">
      <w:pPr>
        <w:pStyle w:val="Nessunaspaziatura"/>
        <w:jc w:val="both"/>
        <w:rPr>
          <w:rFonts w:ascii="Arial" w:hAnsi="Arial" w:cs="Arial"/>
          <w:color w:val="002060"/>
        </w:rPr>
      </w:pPr>
    </w:p>
    <w:p w:rsidR="00964A58" w:rsidRPr="00392AF9" w:rsidRDefault="00964A58" w:rsidP="00964A58">
      <w:pPr>
        <w:pStyle w:val="Nessunaspaziatura"/>
        <w:rPr>
          <w:rFonts w:ascii="Arial" w:hAnsi="Arial" w:cs="Arial"/>
          <w:b/>
          <w:color w:val="002060"/>
          <w:sz w:val="28"/>
          <w:szCs w:val="28"/>
          <w:u w:val="single"/>
        </w:rPr>
      </w:pPr>
      <w:r w:rsidRPr="00392AF9">
        <w:rPr>
          <w:rFonts w:ascii="Arial" w:hAnsi="Arial" w:cs="Arial"/>
          <w:b/>
          <w:color w:val="002060"/>
          <w:sz w:val="28"/>
          <w:szCs w:val="28"/>
          <w:u w:val="single"/>
        </w:rPr>
        <w:t xml:space="preserve">CU N. 244 DEL 13.02.2020 </w:t>
      </w:r>
      <w:proofErr w:type="spellStart"/>
      <w:r w:rsidRPr="00392AF9">
        <w:rPr>
          <w:rFonts w:ascii="Arial" w:hAnsi="Arial" w:cs="Arial"/>
          <w:b/>
          <w:color w:val="002060"/>
          <w:sz w:val="28"/>
          <w:szCs w:val="28"/>
          <w:u w:val="single"/>
        </w:rPr>
        <w:t>L.N.D.</w:t>
      </w:r>
      <w:proofErr w:type="spellEnd"/>
      <w:r w:rsidRPr="00392AF9">
        <w:rPr>
          <w:rFonts w:ascii="Arial" w:hAnsi="Arial" w:cs="Arial"/>
          <w:b/>
          <w:color w:val="002060"/>
          <w:sz w:val="28"/>
          <w:szCs w:val="28"/>
          <w:u w:val="single"/>
        </w:rPr>
        <w:t xml:space="preserve"> – CU n. 2 E-SPORT</w:t>
      </w:r>
    </w:p>
    <w:p w:rsidR="00964A58" w:rsidRPr="00392AF9" w:rsidRDefault="00964A58" w:rsidP="00964A58">
      <w:pPr>
        <w:pStyle w:val="Nessunaspaziatura"/>
        <w:jc w:val="both"/>
        <w:rPr>
          <w:rFonts w:ascii="Arial" w:hAnsi="Arial" w:cs="Arial"/>
          <w:color w:val="002060"/>
        </w:rPr>
      </w:pPr>
      <w:r w:rsidRPr="00392AF9">
        <w:rPr>
          <w:rFonts w:ascii="Arial" w:hAnsi="Arial" w:cs="Arial"/>
          <w:color w:val="002060"/>
        </w:rPr>
        <w:t xml:space="preserve">Si allega il CU in epigrafe riferito al progetto “LND ESPORT” di cui alla Circolare LND n. 10 dell’11.7.2019 contenente le risultanze delle tappe dalla 6^ all11^ del Torneo organizzato dalla </w:t>
      </w:r>
      <w:proofErr w:type="spellStart"/>
      <w:r w:rsidRPr="00392AF9">
        <w:rPr>
          <w:rFonts w:ascii="Arial" w:hAnsi="Arial" w:cs="Arial"/>
          <w:color w:val="002060"/>
        </w:rPr>
        <w:t>L.N.D.</w:t>
      </w:r>
      <w:proofErr w:type="spellEnd"/>
      <w:r w:rsidRPr="00392AF9">
        <w:rPr>
          <w:rFonts w:ascii="Arial" w:hAnsi="Arial" w:cs="Arial"/>
          <w:color w:val="002060"/>
        </w:rPr>
        <w:t xml:space="preserve"> nella corrente stagione sportiva 2019/2020</w:t>
      </w:r>
    </w:p>
    <w:p w:rsidR="00964A58" w:rsidRDefault="00964A58" w:rsidP="008F6576">
      <w:pPr>
        <w:pStyle w:val="Nessunaspaziatura"/>
        <w:jc w:val="both"/>
        <w:rPr>
          <w:rFonts w:ascii="Arial" w:hAnsi="Arial" w:cs="Arial"/>
          <w:b/>
          <w:i/>
        </w:rPr>
      </w:pPr>
    </w:p>
    <w:p w:rsidR="00AC0D5C" w:rsidRDefault="00AC0D5C" w:rsidP="008F6576">
      <w:pPr>
        <w:pStyle w:val="Nessunaspaziatura"/>
        <w:jc w:val="both"/>
        <w:rPr>
          <w:rFonts w:ascii="Arial" w:hAnsi="Arial" w:cs="Arial"/>
          <w:b/>
          <w:i/>
        </w:rPr>
      </w:pPr>
    </w:p>
    <w:p w:rsidR="00C967AF" w:rsidRPr="007D7CA6" w:rsidRDefault="00C967AF" w:rsidP="00C2141E">
      <w:pPr>
        <w:pStyle w:val="TITOLOCAMPIONATO"/>
        <w:shd w:val="clear" w:color="auto" w:fill="002060"/>
        <w:spacing w:before="0" w:beforeAutospacing="0" w:after="0" w:afterAutospacing="0"/>
        <w:outlineLvl w:val="0"/>
        <w:rPr>
          <w:color w:val="FFFFFF" w:themeColor="background1"/>
        </w:rPr>
      </w:pPr>
      <w:r w:rsidRPr="007D7CA6">
        <w:rPr>
          <w:color w:val="FFFFFF" w:themeColor="background1"/>
        </w:rPr>
        <w:t>COMUN</w:t>
      </w:r>
      <w:r w:rsidR="00BF6327" w:rsidRPr="007D7CA6">
        <w:rPr>
          <w:color w:val="FFFFFF" w:themeColor="background1"/>
        </w:rPr>
        <w:t>ICAZIONI DEL COMITATO REGIONALE</w:t>
      </w:r>
      <w:bookmarkEnd w:id="4"/>
    </w:p>
    <w:p w:rsidR="002A4586" w:rsidRDefault="002A4586" w:rsidP="00131C8F">
      <w:pPr>
        <w:pStyle w:val="LndNormale1"/>
        <w:rPr>
          <w:b/>
          <w:color w:val="002060"/>
          <w:sz w:val="28"/>
          <w:szCs w:val="28"/>
          <w:u w:val="single"/>
        </w:rPr>
      </w:pPr>
    </w:p>
    <w:p w:rsidR="001461E9" w:rsidRPr="00392AF9" w:rsidRDefault="001461E9" w:rsidP="001461E9">
      <w:pPr>
        <w:pStyle w:val="LndNormale1"/>
        <w:rPr>
          <w:b/>
          <w:color w:val="002060"/>
          <w:sz w:val="28"/>
          <w:szCs w:val="28"/>
          <w:u w:val="single"/>
        </w:rPr>
      </w:pPr>
      <w:r w:rsidRPr="00392AF9">
        <w:rPr>
          <w:b/>
          <w:color w:val="002060"/>
          <w:sz w:val="28"/>
          <w:szCs w:val="28"/>
          <w:u w:val="single"/>
        </w:rPr>
        <w:t>RIUNIONI PROVINCIALI CON LE SOCIETA’</w:t>
      </w:r>
    </w:p>
    <w:p w:rsidR="001461E9" w:rsidRPr="00392AF9" w:rsidRDefault="001461E9" w:rsidP="001461E9">
      <w:pPr>
        <w:pStyle w:val="LndNormale1"/>
        <w:rPr>
          <w:color w:val="002060"/>
        </w:rPr>
      </w:pPr>
    </w:p>
    <w:p w:rsidR="001461E9" w:rsidRPr="00392AF9" w:rsidRDefault="001461E9" w:rsidP="001461E9">
      <w:pPr>
        <w:pStyle w:val="LndNormale1"/>
        <w:rPr>
          <w:color w:val="002060"/>
        </w:rPr>
      </w:pPr>
      <w:r w:rsidRPr="00392AF9">
        <w:rPr>
          <w:color w:val="002060"/>
        </w:rPr>
        <w:t>Si comunica che sono state programmate le riunioni provinciali con le Società che si svolgeranno secondo il seguente programma:</w:t>
      </w:r>
    </w:p>
    <w:p w:rsidR="001461E9" w:rsidRPr="00392AF9" w:rsidRDefault="001461E9" w:rsidP="001461E9">
      <w:pPr>
        <w:pStyle w:val="LndNormale1"/>
        <w:rPr>
          <w:color w:val="002060"/>
        </w:rPr>
      </w:pPr>
      <w:r w:rsidRPr="00392AF9">
        <w:rPr>
          <w:color w:val="002060"/>
        </w:rPr>
        <w:t xml:space="preserve">                             </w:t>
      </w:r>
    </w:p>
    <w:p w:rsidR="001461E9" w:rsidRPr="00392AF9" w:rsidRDefault="001461E9" w:rsidP="001461E9">
      <w:pPr>
        <w:pStyle w:val="LndNormale1"/>
        <w:rPr>
          <w:b/>
          <w:color w:val="002060"/>
          <w:u w:val="single"/>
        </w:rPr>
      </w:pPr>
      <w:r w:rsidRPr="00392AF9">
        <w:rPr>
          <w:b/>
          <w:color w:val="002060"/>
        </w:rPr>
        <w:t>MACERATA</w:t>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b/>
          <w:color w:val="002060"/>
          <w:u w:val="single"/>
        </w:rPr>
        <w:t>Giovedì 20.02.2020</w:t>
      </w:r>
    </w:p>
    <w:p w:rsidR="001461E9" w:rsidRPr="00392AF9" w:rsidRDefault="001461E9" w:rsidP="001461E9">
      <w:pPr>
        <w:pStyle w:val="LndNormale1"/>
        <w:rPr>
          <w:color w:val="002060"/>
        </w:rPr>
      </w:pPr>
      <w:r w:rsidRPr="00392AF9">
        <w:rPr>
          <w:color w:val="002060"/>
        </w:rPr>
        <w:t>Cine Teatro Spirito Santo di Tolentino, piazza Palmiro Togliatti</w:t>
      </w:r>
    </w:p>
    <w:p w:rsidR="001461E9" w:rsidRPr="00392AF9" w:rsidRDefault="001461E9" w:rsidP="001461E9">
      <w:pPr>
        <w:pStyle w:val="LndNormale1"/>
        <w:rPr>
          <w:color w:val="002060"/>
        </w:rPr>
      </w:pPr>
    </w:p>
    <w:p w:rsidR="001461E9" w:rsidRPr="00392AF9" w:rsidRDefault="001461E9" w:rsidP="001461E9">
      <w:pPr>
        <w:pStyle w:val="LndNormale1"/>
        <w:rPr>
          <w:b/>
          <w:color w:val="002060"/>
          <w:u w:val="single"/>
        </w:rPr>
      </w:pPr>
      <w:r w:rsidRPr="00392AF9">
        <w:rPr>
          <w:b/>
          <w:color w:val="002060"/>
        </w:rPr>
        <w:t>ASCOLI PICENO</w:t>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b/>
          <w:color w:val="002060"/>
          <w:u w:val="single"/>
        </w:rPr>
        <w:t>Giovedì 27.02.2020</w:t>
      </w:r>
    </w:p>
    <w:p w:rsidR="001461E9" w:rsidRPr="00392AF9" w:rsidRDefault="001461E9" w:rsidP="001461E9">
      <w:pPr>
        <w:pStyle w:val="LndNormale1"/>
        <w:rPr>
          <w:color w:val="002060"/>
        </w:rPr>
      </w:pPr>
      <w:r w:rsidRPr="00392AF9">
        <w:rPr>
          <w:color w:val="002060"/>
        </w:rPr>
        <w:t>Sala Parrocchia SS Simone e Giuda di Ascoli Piceno, via dei Frassini 4 Monticelli</w:t>
      </w:r>
    </w:p>
    <w:p w:rsidR="001461E9" w:rsidRPr="00392AF9" w:rsidRDefault="001461E9" w:rsidP="001461E9">
      <w:pPr>
        <w:pStyle w:val="LndNormale1"/>
        <w:rPr>
          <w:color w:val="002060"/>
        </w:rPr>
      </w:pPr>
    </w:p>
    <w:p w:rsidR="001461E9" w:rsidRPr="00392AF9" w:rsidRDefault="001461E9" w:rsidP="001461E9">
      <w:pPr>
        <w:pStyle w:val="LndNormale1"/>
        <w:rPr>
          <w:b/>
          <w:color w:val="002060"/>
          <w:u w:val="single"/>
        </w:rPr>
      </w:pPr>
      <w:r w:rsidRPr="00392AF9">
        <w:rPr>
          <w:b/>
          <w:color w:val="002060"/>
        </w:rPr>
        <w:t>PESARO</w:t>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color w:val="002060"/>
        </w:rPr>
        <w:tab/>
      </w:r>
      <w:r w:rsidRPr="00392AF9">
        <w:rPr>
          <w:b/>
          <w:color w:val="002060"/>
          <w:u w:val="single"/>
        </w:rPr>
        <w:t>Lunedì 02.03.2020</w:t>
      </w:r>
    </w:p>
    <w:p w:rsidR="001461E9" w:rsidRPr="00392AF9" w:rsidRDefault="001461E9" w:rsidP="001461E9">
      <w:pPr>
        <w:pStyle w:val="LndNormale1"/>
        <w:rPr>
          <w:color w:val="002060"/>
        </w:rPr>
      </w:pPr>
      <w:r w:rsidRPr="00392AF9">
        <w:rPr>
          <w:color w:val="002060"/>
        </w:rPr>
        <w:t>Sede Delegazione FIGC di Pesaro – via del Cinema 5</w:t>
      </w:r>
    </w:p>
    <w:p w:rsidR="001461E9" w:rsidRPr="00392AF9" w:rsidRDefault="001461E9" w:rsidP="001461E9">
      <w:pPr>
        <w:pStyle w:val="LndNormale1"/>
        <w:rPr>
          <w:color w:val="002060"/>
        </w:rPr>
      </w:pPr>
    </w:p>
    <w:p w:rsidR="001461E9" w:rsidRPr="00392AF9" w:rsidRDefault="001461E9" w:rsidP="001461E9">
      <w:pPr>
        <w:pStyle w:val="LndNormale1"/>
        <w:rPr>
          <w:b/>
          <w:color w:val="002060"/>
          <w:u w:val="single"/>
        </w:rPr>
      </w:pPr>
      <w:r w:rsidRPr="00392AF9">
        <w:rPr>
          <w:b/>
          <w:color w:val="002060"/>
        </w:rPr>
        <w:t>FERMO</w:t>
      </w:r>
      <w:r w:rsidRPr="00392AF9">
        <w:rPr>
          <w:b/>
          <w:color w:val="002060"/>
        </w:rPr>
        <w:tab/>
      </w:r>
      <w:r w:rsidRPr="00392AF9">
        <w:rPr>
          <w:b/>
          <w:color w:val="002060"/>
        </w:rPr>
        <w:tab/>
      </w:r>
      <w:r w:rsidRPr="00392AF9">
        <w:rPr>
          <w:b/>
          <w:color w:val="002060"/>
        </w:rPr>
        <w:tab/>
      </w:r>
      <w:r w:rsidRPr="00392AF9">
        <w:rPr>
          <w:b/>
          <w:color w:val="002060"/>
        </w:rPr>
        <w:tab/>
      </w:r>
      <w:r w:rsidRPr="00392AF9">
        <w:rPr>
          <w:b/>
          <w:color w:val="002060"/>
        </w:rPr>
        <w:tab/>
      </w:r>
      <w:r w:rsidRPr="00392AF9">
        <w:rPr>
          <w:b/>
          <w:color w:val="002060"/>
        </w:rPr>
        <w:tab/>
      </w:r>
      <w:r w:rsidRPr="00392AF9">
        <w:rPr>
          <w:b/>
          <w:color w:val="002060"/>
        </w:rPr>
        <w:tab/>
      </w:r>
      <w:r w:rsidRPr="00392AF9">
        <w:rPr>
          <w:b/>
          <w:color w:val="002060"/>
        </w:rPr>
        <w:tab/>
      </w:r>
      <w:r w:rsidRPr="00392AF9">
        <w:rPr>
          <w:b/>
          <w:color w:val="002060"/>
        </w:rPr>
        <w:tab/>
      </w:r>
      <w:r w:rsidRPr="00392AF9">
        <w:rPr>
          <w:b/>
          <w:color w:val="002060"/>
          <w:u w:val="single"/>
        </w:rPr>
        <w:t>Giovedì 05.03.2020</w:t>
      </w:r>
    </w:p>
    <w:p w:rsidR="001461E9" w:rsidRPr="00392AF9" w:rsidRDefault="001461E9" w:rsidP="001461E9">
      <w:pPr>
        <w:pStyle w:val="LndNormale1"/>
        <w:rPr>
          <w:color w:val="002060"/>
        </w:rPr>
      </w:pPr>
      <w:r w:rsidRPr="00392AF9">
        <w:rPr>
          <w:color w:val="002060"/>
        </w:rPr>
        <w:t>Auditorium di Villa Nazareth di Fermo – via S.Salvatore 6</w:t>
      </w:r>
    </w:p>
    <w:p w:rsidR="001461E9" w:rsidRPr="00392AF9" w:rsidRDefault="001461E9" w:rsidP="001461E9">
      <w:pPr>
        <w:pStyle w:val="LndNormale1"/>
        <w:rPr>
          <w:color w:val="002060"/>
        </w:rPr>
      </w:pPr>
    </w:p>
    <w:p w:rsidR="001461E9" w:rsidRPr="00392AF9" w:rsidRDefault="001461E9" w:rsidP="001461E9">
      <w:pPr>
        <w:pStyle w:val="LndNormale1"/>
        <w:rPr>
          <w:b/>
          <w:color w:val="002060"/>
          <w:u w:val="single"/>
        </w:rPr>
      </w:pPr>
      <w:r w:rsidRPr="00392AF9">
        <w:rPr>
          <w:color w:val="002060"/>
        </w:rPr>
        <w:t xml:space="preserve">Tutte le riunioni avranno </w:t>
      </w:r>
      <w:r w:rsidRPr="00392AF9">
        <w:rPr>
          <w:b/>
          <w:color w:val="002060"/>
          <w:u w:val="single"/>
        </w:rPr>
        <w:t>inizio alle ore 17,30.</w:t>
      </w:r>
    </w:p>
    <w:p w:rsidR="001461E9" w:rsidRPr="00392AF9" w:rsidRDefault="001461E9" w:rsidP="001461E9">
      <w:pPr>
        <w:pStyle w:val="LndNormale1"/>
        <w:rPr>
          <w:color w:val="002060"/>
        </w:rPr>
      </w:pPr>
      <w:r w:rsidRPr="00392AF9">
        <w:rPr>
          <w:color w:val="002060"/>
        </w:rPr>
        <w:t xml:space="preserve">Nel corso delle riunioni saranno trattati e discussi temi e problemi relativi all’attività, sia regolamentari che organizzativi, presenti i dirigenti regionali e provinciali. </w:t>
      </w:r>
    </w:p>
    <w:p w:rsidR="001461E9" w:rsidRPr="00392AF9" w:rsidRDefault="001461E9" w:rsidP="001461E9">
      <w:pPr>
        <w:pStyle w:val="LndNormale1"/>
        <w:rPr>
          <w:color w:val="002060"/>
        </w:rPr>
      </w:pPr>
      <w:r w:rsidRPr="00392AF9">
        <w:rPr>
          <w:color w:val="002060"/>
        </w:rPr>
        <w:t>Si auspica la consueta massiccia e responsabile presenza.</w:t>
      </w:r>
    </w:p>
    <w:p w:rsidR="00EB2768" w:rsidRPr="00392AF9" w:rsidRDefault="00EB2768" w:rsidP="00EB2768">
      <w:pPr>
        <w:pStyle w:val="LndNormale1"/>
        <w:rPr>
          <w:b/>
          <w:color w:val="002060"/>
          <w:sz w:val="28"/>
          <w:szCs w:val="28"/>
          <w:u w:val="single"/>
        </w:rPr>
      </w:pPr>
    </w:p>
    <w:p w:rsidR="00EB2768" w:rsidRPr="00392AF9" w:rsidRDefault="00EB2768" w:rsidP="00EB2768">
      <w:pPr>
        <w:pStyle w:val="LndNormale1"/>
        <w:rPr>
          <w:b/>
          <w:color w:val="002060"/>
          <w:sz w:val="28"/>
          <w:szCs w:val="28"/>
          <w:u w:val="single"/>
        </w:rPr>
      </w:pPr>
    </w:p>
    <w:p w:rsidR="00EB2768" w:rsidRPr="00392AF9" w:rsidRDefault="00EB2768" w:rsidP="00EB2768">
      <w:pPr>
        <w:pStyle w:val="LndNormale1"/>
        <w:rPr>
          <w:b/>
          <w:color w:val="002060"/>
          <w:sz w:val="28"/>
          <w:szCs w:val="28"/>
          <w:u w:val="single"/>
        </w:rPr>
      </w:pPr>
      <w:r w:rsidRPr="00392AF9">
        <w:rPr>
          <w:b/>
          <w:color w:val="002060"/>
          <w:sz w:val="28"/>
          <w:szCs w:val="28"/>
          <w:u w:val="single"/>
        </w:rPr>
        <w:t>CORSO DIRIGENTI SOCIETA’</w:t>
      </w:r>
    </w:p>
    <w:p w:rsidR="00EB2768" w:rsidRPr="00392AF9" w:rsidRDefault="00EB2768" w:rsidP="00EB2768">
      <w:pPr>
        <w:pStyle w:val="LndNormale1"/>
        <w:rPr>
          <w:color w:val="002060"/>
        </w:rPr>
      </w:pPr>
    </w:p>
    <w:p w:rsidR="00EB2768" w:rsidRPr="00392AF9" w:rsidRDefault="00EB2768" w:rsidP="00EB2768">
      <w:pPr>
        <w:pStyle w:val="Corpodeltesto"/>
        <w:rPr>
          <w:rFonts w:ascii="Arial" w:hAnsi="Arial"/>
          <w:color w:val="002060"/>
          <w:sz w:val="22"/>
          <w:szCs w:val="22"/>
        </w:rPr>
      </w:pPr>
      <w:r w:rsidRPr="00392AF9">
        <w:rPr>
          <w:rFonts w:ascii="Arial" w:hAnsi="Arial"/>
          <w:color w:val="002060"/>
          <w:sz w:val="22"/>
          <w:szCs w:val="22"/>
        </w:rPr>
        <w:t>Il Comitato Regionale Marche – Lega Nazionale Dilettanti e Settore Giovanile e Scolastico della F.I.G.C., vista la positiva esperienza  delle precedenti edizioni 2012 e 2015, in una logica di continuità  promuove “</w:t>
      </w:r>
      <w:r w:rsidRPr="00392AF9">
        <w:rPr>
          <w:rFonts w:ascii="Arial" w:hAnsi="Arial"/>
          <w:b/>
          <w:color w:val="002060"/>
          <w:sz w:val="22"/>
          <w:szCs w:val="22"/>
        </w:rPr>
        <w:t>gratuitamente”</w:t>
      </w:r>
      <w:r w:rsidRPr="00392AF9">
        <w:rPr>
          <w:rFonts w:ascii="Arial" w:hAnsi="Arial"/>
          <w:color w:val="002060"/>
          <w:sz w:val="22"/>
          <w:szCs w:val="22"/>
        </w:rPr>
        <w:t xml:space="preserve"> il 3° Corso di Formazione per Dirigenti di Società di Calcio.</w:t>
      </w:r>
    </w:p>
    <w:p w:rsidR="00EB2768" w:rsidRPr="00392AF9" w:rsidRDefault="00EB2768" w:rsidP="00EB2768">
      <w:pPr>
        <w:rPr>
          <w:rFonts w:ascii="Arial" w:hAnsi="Arial"/>
          <w:b/>
          <w:color w:val="002060"/>
          <w:sz w:val="22"/>
          <w:szCs w:val="22"/>
          <w:u w:val="single"/>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t>Gli obiettivi</w:t>
      </w:r>
      <w:r w:rsidRPr="00392AF9">
        <w:rPr>
          <w:rFonts w:ascii="Arial" w:hAnsi="Arial"/>
          <w:color w:val="002060"/>
          <w:sz w:val="22"/>
          <w:szCs w:val="22"/>
        </w:rPr>
        <w:t>:</w:t>
      </w:r>
    </w:p>
    <w:p w:rsidR="00EB2768" w:rsidRPr="00392AF9" w:rsidRDefault="00EB2768" w:rsidP="00EB2768">
      <w:pPr>
        <w:pStyle w:val="Corpodeltesto"/>
        <w:rPr>
          <w:rFonts w:ascii="Arial" w:hAnsi="Arial"/>
          <w:color w:val="002060"/>
          <w:sz w:val="22"/>
          <w:szCs w:val="22"/>
        </w:rPr>
      </w:pPr>
      <w:r w:rsidRPr="00392AF9">
        <w:rPr>
          <w:rFonts w:ascii="Arial" w:hAnsi="Arial"/>
          <w:color w:val="002060"/>
          <w:sz w:val="22"/>
          <w:szCs w:val="22"/>
        </w:rPr>
        <w:t>Il corso si propone di fornire maggiori conoscenze nel settore per preparare e tenere sempre aggiornati i Dirigenti delle Società di Calcio della nostra Regione. L’intervento formativo permetterà di acquisire le conoscenze e competenze organizzative, normative e gestionali a seguito dei nuovi processi informatici che la FIGC-LND ha messo a disposizione delle proprie Società di calcio.</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lastRenderedPageBreak/>
        <w:t>I Destinatari</w:t>
      </w:r>
      <w:r w:rsidRPr="00392AF9">
        <w:rPr>
          <w:rFonts w:ascii="Arial" w:hAnsi="Arial"/>
          <w:color w:val="002060"/>
          <w:sz w:val="22"/>
          <w:szCs w:val="22"/>
        </w:rPr>
        <w:t>:</w:t>
      </w:r>
    </w:p>
    <w:p w:rsidR="00EB2768" w:rsidRPr="00392AF9" w:rsidRDefault="00EB2768" w:rsidP="00EB2768">
      <w:pPr>
        <w:rPr>
          <w:rFonts w:ascii="Arial" w:hAnsi="Arial"/>
          <w:b/>
          <w:color w:val="002060"/>
          <w:sz w:val="22"/>
          <w:szCs w:val="22"/>
          <w:u w:val="single"/>
        </w:rPr>
      </w:pPr>
      <w:r w:rsidRPr="00392AF9">
        <w:rPr>
          <w:rFonts w:ascii="Arial" w:hAnsi="Arial"/>
          <w:color w:val="002060"/>
          <w:sz w:val="22"/>
          <w:szCs w:val="22"/>
        </w:rPr>
        <w:t>Il corso si rivolge a quanti, già investiti di ruoli  dirigenziali in Società di Calcio od aspiranti tali, desiderino sviluppare ulteriormente competenze manageriali e a tutti coloro che operano sistematicamente sulle procedure informatiche del “portale” che la FIGC-LND mette a disposizione alle proprie Società Sportive.</w:t>
      </w:r>
    </w:p>
    <w:p w:rsidR="00EB2768" w:rsidRPr="00392AF9" w:rsidRDefault="00EB2768" w:rsidP="00EB2768">
      <w:pPr>
        <w:rPr>
          <w:rFonts w:ascii="Arial" w:hAnsi="Arial"/>
          <w:b/>
          <w:color w:val="002060"/>
          <w:sz w:val="22"/>
          <w:szCs w:val="22"/>
          <w:u w:val="single"/>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t>L’articolazione organizzativa</w:t>
      </w:r>
      <w:r w:rsidRPr="00392AF9">
        <w:rPr>
          <w:rFonts w:ascii="Arial" w:hAnsi="Arial"/>
          <w:color w:val="002060"/>
          <w:sz w:val="22"/>
          <w:szCs w:val="22"/>
        </w:rPr>
        <w:t xml:space="preserve">: </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E’ intenzione del Comitato Regionale Marche effettuare le lezioni  del  corso in ambito provinciale o in raggruppamenti regionali; detta scelta è legata al numero dei richiedenti e dal luogo delle sedi delle società.</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Il Corso prevede un numero di 6 giornate a partire dal mese di Marzo 2020; le sedi e il calendario delle  lezioni verranno comunicate successivamente in relazione alla variabile  di cui sopra.</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t>Il calendario didattico</w:t>
      </w:r>
      <w:r w:rsidRPr="00392AF9">
        <w:rPr>
          <w:rFonts w:ascii="Arial" w:hAnsi="Arial"/>
          <w:color w:val="002060"/>
          <w:sz w:val="22"/>
          <w:szCs w:val="22"/>
        </w:rPr>
        <w:t>:</w:t>
      </w:r>
    </w:p>
    <w:p w:rsidR="00EB2768" w:rsidRPr="00392AF9" w:rsidRDefault="00EB2768" w:rsidP="00EB2768">
      <w:pPr>
        <w:pStyle w:val="Corpodeltesto"/>
        <w:rPr>
          <w:rFonts w:ascii="Arial" w:hAnsi="Arial"/>
          <w:color w:val="002060"/>
          <w:sz w:val="22"/>
          <w:szCs w:val="22"/>
        </w:rPr>
      </w:pPr>
      <w:r w:rsidRPr="00392AF9">
        <w:rPr>
          <w:rFonts w:ascii="Arial" w:hAnsi="Arial"/>
          <w:color w:val="002060"/>
          <w:sz w:val="22"/>
          <w:szCs w:val="22"/>
        </w:rPr>
        <w:t>Le lezioni, con frequenza obbligatoria, si svolgeranno con cadenza settimanale per circa  ore 2.30 per giornata, con orario d’inizio delle lezioni  alle  ore 18.30 con termine delle stesse  alle 21.00 circa.</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t>Le metodologie didattiche</w:t>
      </w:r>
      <w:r w:rsidRPr="00392AF9">
        <w:rPr>
          <w:rFonts w:ascii="Arial" w:hAnsi="Arial"/>
          <w:color w:val="002060"/>
          <w:sz w:val="22"/>
          <w:szCs w:val="22"/>
        </w:rPr>
        <w:t>:</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Le metodologie didattiche che saranno utilizzate nell’ambito del Corso sono di tipo fortemente partecipativo e prevedono l’alternarsi di:</w:t>
      </w:r>
    </w:p>
    <w:p w:rsidR="00EB2768" w:rsidRPr="00392AF9" w:rsidRDefault="00EB2768" w:rsidP="00392AF9">
      <w:pPr>
        <w:pStyle w:val="Paragrafoelenco"/>
        <w:numPr>
          <w:ilvl w:val="0"/>
          <w:numId w:val="25"/>
        </w:numPr>
        <w:rPr>
          <w:rFonts w:ascii="Arial" w:hAnsi="Arial"/>
          <w:color w:val="002060"/>
          <w:sz w:val="22"/>
          <w:szCs w:val="22"/>
        </w:rPr>
      </w:pPr>
      <w:r w:rsidRPr="00392AF9">
        <w:rPr>
          <w:rFonts w:ascii="Arial" w:hAnsi="Arial"/>
          <w:color w:val="002060"/>
          <w:sz w:val="22"/>
          <w:szCs w:val="22"/>
        </w:rPr>
        <w:t>lezioni in aula;</w:t>
      </w:r>
    </w:p>
    <w:p w:rsidR="00EB2768" w:rsidRPr="00392AF9" w:rsidRDefault="00EB2768" w:rsidP="00392AF9">
      <w:pPr>
        <w:pStyle w:val="Paragrafoelenco"/>
        <w:numPr>
          <w:ilvl w:val="0"/>
          <w:numId w:val="25"/>
        </w:numPr>
        <w:rPr>
          <w:rFonts w:ascii="Arial" w:hAnsi="Arial"/>
          <w:color w:val="002060"/>
          <w:sz w:val="22"/>
          <w:szCs w:val="22"/>
        </w:rPr>
      </w:pPr>
      <w:r w:rsidRPr="00392AF9">
        <w:rPr>
          <w:rFonts w:ascii="Arial" w:hAnsi="Arial"/>
          <w:color w:val="002060"/>
          <w:sz w:val="22"/>
          <w:szCs w:val="22"/>
        </w:rPr>
        <w:t>discussione dei casi che verranno prospettati;</w:t>
      </w:r>
    </w:p>
    <w:p w:rsidR="00EB2768" w:rsidRPr="00392AF9" w:rsidRDefault="00EB2768" w:rsidP="00392AF9">
      <w:pPr>
        <w:pStyle w:val="Paragrafoelenco"/>
        <w:numPr>
          <w:ilvl w:val="0"/>
          <w:numId w:val="25"/>
        </w:numPr>
        <w:rPr>
          <w:rFonts w:ascii="Arial" w:hAnsi="Arial"/>
          <w:color w:val="002060"/>
          <w:sz w:val="22"/>
          <w:szCs w:val="22"/>
        </w:rPr>
      </w:pPr>
      <w:r w:rsidRPr="00392AF9">
        <w:rPr>
          <w:rFonts w:ascii="Arial" w:hAnsi="Arial"/>
          <w:color w:val="002060"/>
          <w:sz w:val="22"/>
          <w:szCs w:val="22"/>
        </w:rPr>
        <w:t>utilizzazione di sistemi multimediali a supporto della formazione;</w:t>
      </w:r>
    </w:p>
    <w:p w:rsidR="00EB2768" w:rsidRPr="00392AF9" w:rsidRDefault="00EB2768" w:rsidP="00392AF9">
      <w:pPr>
        <w:pStyle w:val="Paragrafoelenco"/>
        <w:numPr>
          <w:ilvl w:val="0"/>
          <w:numId w:val="25"/>
        </w:numPr>
        <w:rPr>
          <w:rFonts w:ascii="Arial" w:hAnsi="Arial"/>
          <w:color w:val="002060"/>
          <w:sz w:val="22"/>
          <w:szCs w:val="22"/>
        </w:rPr>
      </w:pPr>
      <w:r w:rsidRPr="00392AF9">
        <w:rPr>
          <w:rFonts w:ascii="Arial" w:hAnsi="Arial"/>
          <w:color w:val="002060"/>
          <w:sz w:val="22"/>
          <w:szCs w:val="22"/>
        </w:rPr>
        <w:t>dispense mirate alle tematiche del corso.</w:t>
      </w:r>
    </w:p>
    <w:p w:rsidR="00EB2768" w:rsidRPr="00392AF9" w:rsidRDefault="00EB2768" w:rsidP="00EB2768">
      <w:pPr>
        <w:pStyle w:val="Corpodeltesto"/>
        <w:rPr>
          <w:rFonts w:ascii="Arial" w:hAnsi="Arial"/>
          <w:color w:val="002060"/>
          <w:sz w:val="22"/>
          <w:szCs w:val="22"/>
        </w:rPr>
      </w:pPr>
      <w:r w:rsidRPr="00392AF9">
        <w:rPr>
          <w:rFonts w:ascii="Arial" w:hAnsi="Arial"/>
          <w:color w:val="002060"/>
          <w:sz w:val="22"/>
          <w:szCs w:val="22"/>
        </w:rPr>
        <w:t>Ai partecipanti verrà consegnato, in relazione agli argomenti di volta in volta trattati, materiale didattico necessario per il completamento e l’approfondimento delle materie oggetto dell’intervento formativo.</w:t>
      </w:r>
    </w:p>
    <w:p w:rsidR="00EB2768" w:rsidRPr="00392AF9" w:rsidRDefault="00EB2768" w:rsidP="00EB2768">
      <w:pPr>
        <w:pStyle w:val="Corpodeltesto"/>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t>Le lezioni</w:t>
      </w:r>
      <w:r w:rsidRPr="00392AF9">
        <w:rPr>
          <w:rFonts w:ascii="Arial" w:hAnsi="Arial"/>
          <w:color w:val="002060"/>
          <w:sz w:val="22"/>
          <w:szCs w:val="22"/>
        </w:rPr>
        <w:t>:</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L’insegnamento del Corso è affidato a professionisti e relatori di provata esperienza, coadiuvati da dirigenti di società e esperti di settori qualificati che si sono messi a disposizione per affrontare le diverse tematiche con cui il dirigente si confronta nel suo impegno con la propria società.</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b/>
          <w:color w:val="002060"/>
          <w:sz w:val="22"/>
          <w:szCs w:val="22"/>
          <w:u w:val="single"/>
        </w:rPr>
      </w:pPr>
      <w:r w:rsidRPr="00392AF9">
        <w:rPr>
          <w:rFonts w:ascii="Arial" w:hAnsi="Arial"/>
          <w:b/>
          <w:color w:val="002060"/>
          <w:sz w:val="22"/>
          <w:szCs w:val="22"/>
          <w:u w:val="single"/>
        </w:rPr>
        <w:t xml:space="preserve">Materie e Argomenti del Corso </w:t>
      </w:r>
    </w:p>
    <w:p w:rsidR="00EB2768" w:rsidRPr="00392AF9" w:rsidRDefault="00EB2768" w:rsidP="00EB2768">
      <w:pPr>
        <w:rPr>
          <w:rFonts w:ascii="Arial" w:hAnsi="Arial"/>
          <w:b/>
          <w:color w:val="002060"/>
          <w:sz w:val="22"/>
          <w:szCs w:val="22"/>
          <w:u w:val="single"/>
        </w:rPr>
      </w:pPr>
    </w:p>
    <w:p w:rsidR="00EB2768" w:rsidRPr="00392AF9" w:rsidRDefault="00EB2768" w:rsidP="00EB2768">
      <w:pPr>
        <w:numPr>
          <w:ilvl w:val="0"/>
          <w:numId w:val="12"/>
        </w:numPr>
        <w:jc w:val="left"/>
        <w:rPr>
          <w:rFonts w:ascii="Arial" w:hAnsi="Arial"/>
          <w:color w:val="002060"/>
          <w:sz w:val="22"/>
          <w:szCs w:val="22"/>
        </w:rPr>
      </w:pPr>
      <w:r w:rsidRPr="00392AF9">
        <w:rPr>
          <w:rFonts w:ascii="Arial" w:hAnsi="Arial"/>
          <w:color w:val="002060"/>
          <w:sz w:val="22"/>
          <w:szCs w:val="22"/>
        </w:rPr>
        <w:t>Strumenti conoscitivi in materia di contabilità e fisco.</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Agevolazioni fiscali per le Società Dilettantistiche.</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 xml:space="preserve">Relatore: Dott. Giuliano </w:t>
      </w:r>
      <w:proofErr w:type="spellStart"/>
      <w:r w:rsidRPr="00392AF9">
        <w:rPr>
          <w:rFonts w:ascii="Arial" w:hAnsi="Arial"/>
          <w:color w:val="002060"/>
          <w:sz w:val="22"/>
          <w:szCs w:val="22"/>
        </w:rPr>
        <w:t>Sinibaldi</w:t>
      </w:r>
      <w:proofErr w:type="spellEnd"/>
    </w:p>
    <w:p w:rsidR="00EB2768" w:rsidRPr="00392AF9" w:rsidRDefault="00EB2768" w:rsidP="00EB2768">
      <w:pPr>
        <w:ind w:left="360"/>
        <w:rPr>
          <w:rFonts w:ascii="Arial" w:hAnsi="Arial"/>
          <w:color w:val="002060"/>
          <w:sz w:val="22"/>
          <w:szCs w:val="22"/>
        </w:rPr>
      </w:pPr>
    </w:p>
    <w:p w:rsidR="00EB2768" w:rsidRPr="00392AF9" w:rsidRDefault="00EB2768" w:rsidP="00EB2768">
      <w:pPr>
        <w:numPr>
          <w:ilvl w:val="0"/>
          <w:numId w:val="12"/>
        </w:numPr>
        <w:jc w:val="left"/>
        <w:rPr>
          <w:rFonts w:ascii="Arial" w:hAnsi="Arial"/>
          <w:color w:val="002060"/>
          <w:sz w:val="22"/>
          <w:szCs w:val="22"/>
        </w:rPr>
      </w:pPr>
      <w:r w:rsidRPr="00392AF9">
        <w:rPr>
          <w:rFonts w:ascii="Arial" w:hAnsi="Arial"/>
          <w:color w:val="002060"/>
          <w:sz w:val="22"/>
          <w:szCs w:val="22"/>
        </w:rPr>
        <w:t>Reclami davanti agli Organi della “Giustizia Sportiva”.</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Le responsabilità del Dirigente Sportivo.</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 xml:space="preserve">Relatore: Avv. </w:t>
      </w:r>
      <w:proofErr w:type="spellStart"/>
      <w:r w:rsidRPr="00392AF9">
        <w:rPr>
          <w:rFonts w:ascii="Arial" w:hAnsi="Arial"/>
          <w:color w:val="002060"/>
          <w:sz w:val="22"/>
          <w:szCs w:val="22"/>
        </w:rPr>
        <w:t>Giammario</w:t>
      </w:r>
      <w:proofErr w:type="spellEnd"/>
      <w:r w:rsidRPr="00392AF9">
        <w:rPr>
          <w:rFonts w:ascii="Arial" w:hAnsi="Arial"/>
          <w:color w:val="002060"/>
          <w:sz w:val="22"/>
          <w:szCs w:val="22"/>
        </w:rPr>
        <w:t xml:space="preserve"> </w:t>
      </w:r>
      <w:proofErr w:type="spellStart"/>
      <w:r w:rsidRPr="00392AF9">
        <w:rPr>
          <w:rFonts w:ascii="Arial" w:hAnsi="Arial"/>
          <w:color w:val="002060"/>
          <w:sz w:val="22"/>
          <w:szCs w:val="22"/>
        </w:rPr>
        <w:t>Schippa</w:t>
      </w:r>
      <w:proofErr w:type="spellEnd"/>
    </w:p>
    <w:p w:rsidR="00EB2768" w:rsidRPr="00392AF9" w:rsidRDefault="00EB2768" w:rsidP="00EB2768">
      <w:pPr>
        <w:ind w:left="360"/>
        <w:rPr>
          <w:rFonts w:ascii="Arial" w:hAnsi="Arial"/>
          <w:color w:val="002060"/>
          <w:sz w:val="22"/>
          <w:szCs w:val="22"/>
        </w:rPr>
      </w:pPr>
    </w:p>
    <w:p w:rsidR="00EB2768" w:rsidRPr="00392AF9" w:rsidRDefault="00EB2768" w:rsidP="00EB2768">
      <w:pPr>
        <w:numPr>
          <w:ilvl w:val="0"/>
          <w:numId w:val="12"/>
        </w:numPr>
        <w:jc w:val="left"/>
        <w:rPr>
          <w:rFonts w:ascii="Arial" w:hAnsi="Arial"/>
          <w:color w:val="002060"/>
          <w:sz w:val="22"/>
          <w:szCs w:val="22"/>
        </w:rPr>
      </w:pPr>
      <w:r w:rsidRPr="00392AF9">
        <w:rPr>
          <w:rFonts w:ascii="Arial" w:hAnsi="Arial"/>
          <w:color w:val="002060"/>
          <w:sz w:val="22"/>
          <w:szCs w:val="22"/>
        </w:rPr>
        <w:t xml:space="preserve">Il Settore Giovanile: Obiettivi – Organizzazione – Sviluppo – Formazione. </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 xml:space="preserve">      L’importanza dei rapporti tra dirigenti e genitori e il loro delicato ruolo.</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 xml:space="preserve">Relatore: Prof. Floriano Marziali </w:t>
      </w:r>
    </w:p>
    <w:p w:rsidR="00EB2768" w:rsidRPr="00392AF9" w:rsidRDefault="00EB2768" w:rsidP="00EB2768">
      <w:pPr>
        <w:ind w:left="360"/>
        <w:rPr>
          <w:rFonts w:ascii="Arial" w:hAnsi="Arial"/>
          <w:color w:val="002060"/>
          <w:sz w:val="22"/>
          <w:szCs w:val="22"/>
        </w:rPr>
      </w:pPr>
    </w:p>
    <w:p w:rsidR="00EB2768" w:rsidRPr="00392AF9" w:rsidRDefault="00EB2768" w:rsidP="00EB2768">
      <w:pPr>
        <w:numPr>
          <w:ilvl w:val="0"/>
          <w:numId w:val="12"/>
        </w:numPr>
        <w:jc w:val="left"/>
        <w:rPr>
          <w:rFonts w:ascii="Arial" w:hAnsi="Arial"/>
          <w:color w:val="002060"/>
          <w:sz w:val="22"/>
          <w:szCs w:val="22"/>
        </w:rPr>
      </w:pPr>
      <w:r w:rsidRPr="00392AF9">
        <w:rPr>
          <w:rFonts w:ascii="Arial" w:hAnsi="Arial"/>
          <w:color w:val="002060"/>
          <w:sz w:val="22"/>
          <w:szCs w:val="22"/>
        </w:rPr>
        <w:t>Etica dello Sport.</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 xml:space="preserve">Relatore: Carlo </w:t>
      </w:r>
      <w:proofErr w:type="spellStart"/>
      <w:r w:rsidRPr="00392AF9">
        <w:rPr>
          <w:rFonts w:ascii="Arial" w:hAnsi="Arial"/>
          <w:color w:val="002060"/>
          <w:sz w:val="22"/>
          <w:szCs w:val="22"/>
        </w:rPr>
        <w:t>Ridolfi</w:t>
      </w:r>
      <w:proofErr w:type="spellEnd"/>
    </w:p>
    <w:p w:rsidR="00EB2768" w:rsidRPr="00392AF9" w:rsidRDefault="00EB2768" w:rsidP="00EB2768">
      <w:pPr>
        <w:ind w:left="360"/>
        <w:rPr>
          <w:rFonts w:ascii="Arial" w:hAnsi="Arial"/>
          <w:color w:val="002060"/>
          <w:sz w:val="22"/>
          <w:szCs w:val="22"/>
        </w:rPr>
      </w:pPr>
    </w:p>
    <w:p w:rsidR="00EB2768" w:rsidRPr="00392AF9" w:rsidRDefault="00EB2768" w:rsidP="00EB2768">
      <w:pPr>
        <w:numPr>
          <w:ilvl w:val="0"/>
          <w:numId w:val="12"/>
        </w:numPr>
        <w:jc w:val="left"/>
        <w:rPr>
          <w:rFonts w:ascii="Arial" w:hAnsi="Arial"/>
          <w:color w:val="002060"/>
          <w:sz w:val="22"/>
          <w:szCs w:val="22"/>
        </w:rPr>
      </w:pPr>
      <w:r w:rsidRPr="00392AF9">
        <w:rPr>
          <w:rFonts w:ascii="Arial" w:hAnsi="Arial"/>
          <w:color w:val="002060"/>
          <w:sz w:val="22"/>
          <w:szCs w:val="22"/>
        </w:rPr>
        <w:t xml:space="preserve">Sistemi informatici FIGC – Guida alle principali funzioni operative. </w:t>
      </w:r>
    </w:p>
    <w:p w:rsidR="00EB2768" w:rsidRPr="00392AF9" w:rsidRDefault="00EB2768" w:rsidP="00EB2768">
      <w:pPr>
        <w:ind w:left="360"/>
        <w:rPr>
          <w:rFonts w:ascii="Arial" w:hAnsi="Arial"/>
          <w:color w:val="002060"/>
          <w:sz w:val="22"/>
          <w:szCs w:val="22"/>
        </w:rPr>
      </w:pPr>
      <w:r w:rsidRPr="00392AF9">
        <w:rPr>
          <w:rFonts w:ascii="Arial" w:hAnsi="Arial"/>
          <w:color w:val="002060"/>
          <w:sz w:val="22"/>
          <w:szCs w:val="22"/>
        </w:rPr>
        <w:t xml:space="preserve">Relatrice: Dott.ssa Arianna </w:t>
      </w:r>
      <w:proofErr w:type="spellStart"/>
      <w:r w:rsidRPr="00392AF9">
        <w:rPr>
          <w:rFonts w:ascii="Arial" w:hAnsi="Arial"/>
          <w:color w:val="002060"/>
          <w:sz w:val="22"/>
          <w:szCs w:val="22"/>
        </w:rPr>
        <w:t>Faroni</w:t>
      </w:r>
      <w:proofErr w:type="spellEnd"/>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b/>
          <w:color w:val="002060"/>
          <w:sz w:val="22"/>
          <w:szCs w:val="22"/>
          <w:u w:val="single"/>
        </w:rPr>
        <w:lastRenderedPageBreak/>
        <w:t>Titoli conseguiti</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 xml:space="preserve">Al  termine del corso, come nelle precedenti edizioni verranno sottoposte ai partecipanti delle schede anonime di valutazione  ed in seguito verranno consegnati </w:t>
      </w:r>
      <w:r w:rsidRPr="00392AF9">
        <w:rPr>
          <w:rFonts w:ascii="Arial" w:hAnsi="Arial"/>
          <w:color w:val="002060"/>
          <w:sz w:val="22"/>
          <w:szCs w:val="22"/>
          <w:u w:val="single"/>
        </w:rPr>
        <w:t>“gli attestati di partecipazione”</w:t>
      </w:r>
      <w:r w:rsidRPr="00392AF9">
        <w:rPr>
          <w:rFonts w:ascii="Arial" w:hAnsi="Arial"/>
          <w:color w:val="002060"/>
          <w:sz w:val="22"/>
          <w:szCs w:val="22"/>
        </w:rPr>
        <w:t xml:space="preserve"> così come sotto riportato:</w:t>
      </w:r>
    </w:p>
    <w:p w:rsidR="00EB2768" w:rsidRPr="00392AF9" w:rsidRDefault="00EB2768" w:rsidP="00EB2768">
      <w:pPr>
        <w:pStyle w:val="Paragrafoelenco"/>
        <w:numPr>
          <w:ilvl w:val="0"/>
          <w:numId w:val="14"/>
        </w:numPr>
        <w:spacing w:after="200" w:line="276" w:lineRule="auto"/>
        <w:jc w:val="left"/>
        <w:rPr>
          <w:rFonts w:ascii="Arial" w:hAnsi="Arial"/>
          <w:color w:val="002060"/>
          <w:sz w:val="22"/>
          <w:szCs w:val="22"/>
        </w:rPr>
      </w:pPr>
      <w:r w:rsidRPr="00392AF9">
        <w:rPr>
          <w:rFonts w:ascii="Arial" w:hAnsi="Arial"/>
          <w:color w:val="002060"/>
          <w:sz w:val="22"/>
          <w:szCs w:val="22"/>
        </w:rPr>
        <w:t xml:space="preserve">il primo ai </w:t>
      </w:r>
      <w:r w:rsidRPr="00392AF9">
        <w:rPr>
          <w:rFonts w:ascii="Arial" w:hAnsi="Arial"/>
          <w:b/>
          <w:color w:val="002060"/>
          <w:sz w:val="22"/>
          <w:szCs w:val="22"/>
        </w:rPr>
        <w:t xml:space="preserve">Dirigenti </w:t>
      </w:r>
      <w:r w:rsidRPr="00392AF9">
        <w:rPr>
          <w:rFonts w:ascii="Arial" w:hAnsi="Arial"/>
          <w:color w:val="002060"/>
          <w:sz w:val="22"/>
          <w:szCs w:val="22"/>
        </w:rPr>
        <w:t>quale attestazione di partecipazione;</w:t>
      </w:r>
    </w:p>
    <w:p w:rsidR="00EB2768" w:rsidRPr="00392AF9" w:rsidRDefault="00EB2768" w:rsidP="00EB2768">
      <w:pPr>
        <w:pStyle w:val="Paragrafoelenco"/>
        <w:numPr>
          <w:ilvl w:val="0"/>
          <w:numId w:val="14"/>
        </w:numPr>
        <w:spacing w:after="200" w:line="276" w:lineRule="auto"/>
        <w:rPr>
          <w:rFonts w:ascii="Arial" w:hAnsi="Arial"/>
          <w:color w:val="002060"/>
          <w:sz w:val="22"/>
          <w:szCs w:val="22"/>
        </w:rPr>
      </w:pPr>
      <w:r w:rsidRPr="00392AF9">
        <w:rPr>
          <w:rFonts w:ascii="Arial" w:hAnsi="Arial"/>
          <w:color w:val="002060"/>
          <w:sz w:val="22"/>
          <w:szCs w:val="22"/>
        </w:rPr>
        <w:t>il secondo</w:t>
      </w:r>
      <w:r w:rsidRPr="00392AF9">
        <w:rPr>
          <w:rFonts w:ascii="Arial" w:hAnsi="Arial"/>
          <w:b/>
          <w:color w:val="002060"/>
          <w:sz w:val="22"/>
          <w:szCs w:val="22"/>
        </w:rPr>
        <w:t xml:space="preserve"> </w:t>
      </w:r>
      <w:r w:rsidRPr="00392AF9">
        <w:rPr>
          <w:rFonts w:ascii="Arial" w:hAnsi="Arial"/>
          <w:color w:val="002060"/>
          <w:sz w:val="22"/>
          <w:szCs w:val="22"/>
        </w:rPr>
        <w:t>alla</w:t>
      </w:r>
      <w:r w:rsidRPr="00392AF9">
        <w:rPr>
          <w:rFonts w:ascii="Arial" w:hAnsi="Arial"/>
          <w:b/>
          <w:color w:val="002060"/>
          <w:sz w:val="22"/>
          <w:szCs w:val="22"/>
        </w:rPr>
        <w:t xml:space="preserve"> Società Sportiva </w:t>
      </w:r>
      <w:r w:rsidRPr="00392AF9">
        <w:rPr>
          <w:rFonts w:ascii="Arial" w:hAnsi="Arial"/>
          <w:color w:val="002060"/>
          <w:sz w:val="22"/>
          <w:szCs w:val="22"/>
        </w:rPr>
        <w:t>(in quanto “</w:t>
      </w:r>
      <w:r w:rsidRPr="00392AF9">
        <w:rPr>
          <w:rFonts w:ascii="Arial" w:hAnsi="Arial"/>
          <w:b/>
          <w:color w:val="002060"/>
          <w:sz w:val="22"/>
          <w:szCs w:val="22"/>
        </w:rPr>
        <w:t>società qualificata</w:t>
      </w:r>
      <w:r w:rsidRPr="00392AF9">
        <w:rPr>
          <w:rFonts w:ascii="Arial" w:hAnsi="Arial"/>
          <w:color w:val="002060"/>
          <w:sz w:val="22"/>
          <w:szCs w:val="22"/>
        </w:rPr>
        <w:t>”)</w:t>
      </w:r>
    </w:p>
    <w:p w:rsidR="00EB2768" w:rsidRPr="00392AF9" w:rsidRDefault="00EB2768" w:rsidP="00EB2768">
      <w:pPr>
        <w:rPr>
          <w:rFonts w:ascii="Arial" w:hAnsi="Arial"/>
          <w:color w:val="002060"/>
          <w:sz w:val="22"/>
          <w:szCs w:val="22"/>
        </w:rPr>
      </w:pPr>
      <w:r w:rsidRPr="00392AF9">
        <w:rPr>
          <w:rFonts w:ascii="Arial" w:hAnsi="Arial"/>
          <w:color w:val="002060"/>
          <w:sz w:val="22"/>
          <w:szCs w:val="22"/>
        </w:rPr>
        <w:t>Gli attestati di partecipazione verranno rilasciati alle seguenti condizioni:</w:t>
      </w:r>
    </w:p>
    <w:p w:rsidR="00EB2768" w:rsidRPr="00392AF9" w:rsidRDefault="00EB2768" w:rsidP="00EB2768">
      <w:pPr>
        <w:numPr>
          <w:ilvl w:val="0"/>
          <w:numId w:val="13"/>
        </w:numPr>
        <w:jc w:val="left"/>
        <w:rPr>
          <w:rFonts w:ascii="Arial" w:hAnsi="Arial"/>
          <w:b/>
          <w:color w:val="002060"/>
          <w:sz w:val="22"/>
          <w:szCs w:val="22"/>
        </w:rPr>
      </w:pPr>
      <w:r w:rsidRPr="00392AF9">
        <w:rPr>
          <w:rFonts w:ascii="Arial" w:hAnsi="Arial"/>
          <w:b/>
          <w:color w:val="002060"/>
          <w:sz w:val="22"/>
          <w:szCs w:val="22"/>
        </w:rPr>
        <w:t>Dirigenti di Società che partecipano al Corso.</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color w:val="002060"/>
          <w:sz w:val="22"/>
          <w:szCs w:val="22"/>
        </w:rPr>
        <w:t>Si rilascia l’attestato al Dirigente solo se partecipa</w:t>
      </w:r>
      <w:r w:rsidRPr="00392AF9">
        <w:rPr>
          <w:rFonts w:ascii="Arial" w:hAnsi="Arial"/>
          <w:b/>
          <w:color w:val="002060"/>
          <w:sz w:val="22"/>
          <w:szCs w:val="22"/>
        </w:rPr>
        <w:t xml:space="preserve"> </w:t>
      </w:r>
      <w:r w:rsidRPr="00392AF9">
        <w:rPr>
          <w:rFonts w:ascii="Arial" w:hAnsi="Arial"/>
          <w:color w:val="002060"/>
          <w:sz w:val="22"/>
          <w:szCs w:val="22"/>
        </w:rPr>
        <w:t>almeno all’80% delle lezioni.</w:t>
      </w:r>
    </w:p>
    <w:p w:rsidR="00EB2768" w:rsidRPr="00392AF9" w:rsidRDefault="00EB2768" w:rsidP="00EB2768">
      <w:pPr>
        <w:numPr>
          <w:ilvl w:val="0"/>
          <w:numId w:val="13"/>
        </w:numPr>
        <w:rPr>
          <w:rFonts w:ascii="Arial" w:hAnsi="Arial"/>
          <w:b/>
          <w:color w:val="002060"/>
          <w:sz w:val="22"/>
          <w:szCs w:val="22"/>
        </w:rPr>
      </w:pPr>
      <w:r w:rsidRPr="00392AF9">
        <w:rPr>
          <w:rFonts w:ascii="Arial" w:hAnsi="Arial"/>
          <w:b/>
          <w:color w:val="002060"/>
          <w:sz w:val="22"/>
          <w:szCs w:val="22"/>
        </w:rPr>
        <w:t>Società che partecipano con i propri Dirigenti</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color w:val="002060"/>
          <w:sz w:val="22"/>
          <w:szCs w:val="22"/>
        </w:rPr>
      </w:pPr>
      <w:r w:rsidRPr="00392AF9">
        <w:rPr>
          <w:rFonts w:ascii="Arial" w:hAnsi="Arial"/>
          <w:color w:val="002060"/>
          <w:sz w:val="22"/>
          <w:szCs w:val="22"/>
        </w:rPr>
        <w:t xml:space="preserve">Si rilascia l’attestato alla Società solamente se la stessa partecipa con i propri dirigenti al 100% delle lezioni. </w:t>
      </w:r>
    </w:p>
    <w:p w:rsidR="00EB2768" w:rsidRPr="00392AF9" w:rsidRDefault="00EB2768" w:rsidP="00EB2768">
      <w:pPr>
        <w:rPr>
          <w:rFonts w:ascii="Arial" w:hAnsi="Arial"/>
          <w:color w:val="002060"/>
          <w:sz w:val="22"/>
          <w:szCs w:val="22"/>
        </w:rPr>
      </w:pPr>
    </w:p>
    <w:p w:rsidR="00EB2768" w:rsidRPr="00392AF9" w:rsidRDefault="00EB2768" w:rsidP="00EB2768">
      <w:pPr>
        <w:rPr>
          <w:rFonts w:ascii="Arial" w:hAnsi="Arial"/>
          <w:b/>
          <w:color w:val="002060"/>
          <w:sz w:val="22"/>
          <w:szCs w:val="22"/>
          <w:u w:val="single"/>
        </w:rPr>
      </w:pPr>
      <w:r w:rsidRPr="00392AF9">
        <w:rPr>
          <w:rFonts w:ascii="Arial" w:hAnsi="Arial"/>
          <w:b/>
          <w:color w:val="002060"/>
          <w:sz w:val="22"/>
          <w:szCs w:val="22"/>
          <w:u w:val="single"/>
        </w:rPr>
        <w:t>Inizio corso – Iscrizioni</w:t>
      </w:r>
    </w:p>
    <w:p w:rsidR="00EB2768" w:rsidRPr="00392AF9" w:rsidRDefault="00EB2768" w:rsidP="00EB2768">
      <w:pPr>
        <w:rPr>
          <w:rFonts w:ascii="Arial" w:hAnsi="Arial" w:cs="Arial"/>
          <w:color w:val="002060"/>
          <w:sz w:val="22"/>
          <w:szCs w:val="22"/>
        </w:rPr>
      </w:pPr>
      <w:r w:rsidRPr="00392AF9">
        <w:rPr>
          <w:rFonts w:ascii="Arial" w:hAnsi="Arial" w:cs="Arial"/>
          <w:color w:val="002060"/>
          <w:sz w:val="22"/>
          <w:szCs w:val="22"/>
        </w:rPr>
        <w:t xml:space="preserve">Le Società qualificate, cioè quelle che hanno partecipato con i propri dirigenti al 100% delle lezioni, avranno la possibilità di acquisire </w:t>
      </w:r>
      <w:r w:rsidRPr="00392AF9">
        <w:rPr>
          <w:rFonts w:ascii="Arial" w:hAnsi="Arial" w:cs="Arial"/>
          <w:b/>
          <w:color w:val="002060"/>
          <w:sz w:val="22"/>
          <w:szCs w:val="22"/>
        </w:rPr>
        <w:t>2 PUNTI</w:t>
      </w:r>
      <w:r w:rsidRPr="00392AF9">
        <w:rPr>
          <w:rFonts w:ascii="Arial" w:hAnsi="Arial" w:cs="Arial"/>
          <w:color w:val="002060"/>
          <w:sz w:val="22"/>
          <w:szCs w:val="22"/>
        </w:rPr>
        <w:t xml:space="preserve"> a prescindere dal numero dei propri tesserati partecipanti, nella graduatoria per l’ammissione al campionato superiore.</w:t>
      </w:r>
    </w:p>
    <w:p w:rsidR="00EB2768" w:rsidRPr="00392AF9" w:rsidRDefault="00EB2768" w:rsidP="00EB2768">
      <w:pPr>
        <w:rPr>
          <w:rFonts w:ascii="Arial" w:hAnsi="Arial"/>
          <w:b/>
          <w:color w:val="002060"/>
          <w:sz w:val="22"/>
          <w:szCs w:val="22"/>
        </w:rPr>
      </w:pPr>
    </w:p>
    <w:p w:rsidR="00EB2768" w:rsidRPr="00392AF9" w:rsidRDefault="00EB2768" w:rsidP="00EB2768">
      <w:pPr>
        <w:pStyle w:val="LndNormale1"/>
        <w:rPr>
          <w:color w:val="002060"/>
        </w:rPr>
      </w:pPr>
      <w:r w:rsidRPr="00392AF9">
        <w:rPr>
          <w:color w:val="002060"/>
        </w:rPr>
        <w:t>Si tramsette di seguito il programma completo del Corso dirigenti di società relativo alla Delegazione di Ascoli Piceno.</w:t>
      </w:r>
    </w:p>
    <w:p w:rsidR="00EB2768" w:rsidRPr="00392AF9" w:rsidRDefault="00EB2768" w:rsidP="00EB2768">
      <w:pPr>
        <w:pStyle w:val="LndNormale1"/>
        <w:rPr>
          <w:color w:val="002060"/>
        </w:rPr>
      </w:pPr>
    </w:p>
    <w:tbl>
      <w:tblPr>
        <w:tblStyle w:val="Grigliatabella"/>
        <w:tblW w:w="0" w:type="auto"/>
        <w:tblLook w:val="04A0"/>
      </w:tblPr>
      <w:tblGrid>
        <w:gridCol w:w="1439"/>
        <w:gridCol w:w="4623"/>
        <w:gridCol w:w="4000"/>
      </w:tblGrid>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Lezione n°</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Data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 xml:space="preserve"> Lunedì 09.03.2020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Ora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18.30 – 21.00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Luogo</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Comitato Regionale Marche</w:t>
            </w:r>
          </w:p>
          <w:p w:rsidR="00EB2768" w:rsidRPr="00392AF9" w:rsidRDefault="00EB2768" w:rsidP="0044485A">
            <w:pPr>
              <w:pStyle w:val="LndNormale1"/>
              <w:spacing w:before="40" w:after="40"/>
              <w:jc w:val="left"/>
              <w:rPr>
                <w:color w:val="002060"/>
              </w:rPr>
            </w:pPr>
            <w:r w:rsidRPr="00392AF9">
              <w:rPr>
                <w:color w:val="002060"/>
              </w:rPr>
              <w:t>Via Schiavoni snc – Ancona</w:t>
            </w:r>
          </w:p>
        </w:tc>
      </w:tr>
      <w:tr w:rsidR="00EB2768" w:rsidRPr="00392AF9" w:rsidTr="0044485A">
        <w:tc>
          <w:tcPr>
            <w:tcW w:w="1439" w:type="dxa"/>
            <w:vMerge w:val="restart"/>
            <w:vAlign w:val="center"/>
          </w:tcPr>
          <w:p w:rsidR="00EB2768" w:rsidRPr="00392AF9" w:rsidRDefault="00EB2768" w:rsidP="0044485A">
            <w:pPr>
              <w:pStyle w:val="LndNormale1"/>
              <w:spacing w:before="40" w:after="40"/>
              <w:jc w:val="center"/>
              <w:rPr>
                <w:b/>
                <w:color w:val="002060"/>
              </w:rPr>
            </w:pPr>
            <w:r w:rsidRPr="00392AF9">
              <w:rPr>
                <w:b/>
                <w:color w:val="002060"/>
              </w:rPr>
              <w:t>Programma</w:t>
            </w:r>
          </w:p>
        </w:tc>
        <w:tc>
          <w:tcPr>
            <w:tcW w:w="4623" w:type="dxa"/>
            <w:vAlign w:val="center"/>
          </w:tcPr>
          <w:p w:rsidR="00EB2768" w:rsidRPr="00392AF9" w:rsidRDefault="00EB2768" w:rsidP="00EB2768">
            <w:pPr>
              <w:pStyle w:val="LndNormale1"/>
              <w:numPr>
                <w:ilvl w:val="0"/>
                <w:numId w:val="19"/>
              </w:numPr>
              <w:spacing w:before="40" w:after="40"/>
              <w:ind w:left="262" w:hanging="218"/>
              <w:jc w:val="left"/>
              <w:rPr>
                <w:color w:val="002060"/>
              </w:rPr>
            </w:pPr>
            <w:r w:rsidRPr="00392AF9">
              <w:rPr>
                <w:color w:val="002060"/>
              </w:rPr>
              <w:t>Saluti</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Paolo CELLINI</w:t>
            </w:r>
          </w:p>
          <w:p w:rsidR="00EB2768" w:rsidRPr="00392AF9" w:rsidRDefault="00EB2768" w:rsidP="0044485A">
            <w:pPr>
              <w:pStyle w:val="LndNormale1"/>
              <w:spacing w:before="40" w:after="40"/>
              <w:jc w:val="left"/>
              <w:rPr>
                <w:color w:val="002060"/>
              </w:rPr>
            </w:pPr>
            <w:r w:rsidRPr="00392AF9">
              <w:rPr>
                <w:color w:val="002060"/>
              </w:rPr>
              <w:t>Presidente C.R.Marche</w:t>
            </w:r>
          </w:p>
        </w:tc>
      </w:tr>
      <w:tr w:rsidR="00EB2768" w:rsidRPr="00392AF9" w:rsidTr="0044485A">
        <w:tc>
          <w:tcPr>
            <w:tcW w:w="1439" w:type="dxa"/>
            <w:vMerge/>
            <w:vAlign w:val="center"/>
          </w:tcPr>
          <w:p w:rsidR="00EB2768" w:rsidRPr="00392AF9" w:rsidRDefault="00EB2768" w:rsidP="0044485A">
            <w:pPr>
              <w:pStyle w:val="LndNormale1"/>
              <w:spacing w:before="40" w:after="40"/>
              <w:jc w:val="center"/>
              <w:rPr>
                <w:color w:val="002060"/>
              </w:rPr>
            </w:pPr>
          </w:p>
        </w:tc>
        <w:tc>
          <w:tcPr>
            <w:tcW w:w="4623" w:type="dxa"/>
            <w:vAlign w:val="center"/>
          </w:tcPr>
          <w:p w:rsidR="00EB2768" w:rsidRPr="00392AF9" w:rsidRDefault="00EB2768" w:rsidP="00EB2768">
            <w:pPr>
              <w:pStyle w:val="LndNormale1"/>
              <w:numPr>
                <w:ilvl w:val="0"/>
                <w:numId w:val="19"/>
              </w:numPr>
              <w:spacing w:before="40" w:after="40"/>
              <w:ind w:left="262" w:hanging="218"/>
              <w:jc w:val="left"/>
              <w:rPr>
                <w:color w:val="002060"/>
              </w:rPr>
            </w:pPr>
            <w:r w:rsidRPr="00392AF9">
              <w:rPr>
                <w:color w:val="002060"/>
              </w:rPr>
              <w:t>Presentazione del Corso</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Paolo DE GRANDIS</w:t>
            </w:r>
          </w:p>
          <w:p w:rsidR="00EB2768" w:rsidRPr="00392AF9" w:rsidRDefault="00EB2768" w:rsidP="0044485A">
            <w:pPr>
              <w:pStyle w:val="LndNormale1"/>
              <w:spacing w:before="40" w:after="40"/>
              <w:jc w:val="left"/>
              <w:rPr>
                <w:color w:val="002060"/>
              </w:rPr>
            </w:pPr>
            <w:r w:rsidRPr="00392AF9">
              <w:rPr>
                <w:color w:val="002060"/>
              </w:rPr>
              <w:t>consigliere C.R.Marche</w:t>
            </w:r>
          </w:p>
        </w:tc>
      </w:tr>
      <w:tr w:rsidR="00EB2768" w:rsidRPr="00392AF9" w:rsidTr="0044485A">
        <w:tc>
          <w:tcPr>
            <w:tcW w:w="1439" w:type="dxa"/>
            <w:vMerge/>
            <w:vAlign w:val="center"/>
          </w:tcPr>
          <w:p w:rsidR="00EB2768" w:rsidRPr="00392AF9" w:rsidRDefault="00EB2768" w:rsidP="0044485A">
            <w:pPr>
              <w:pStyle w:val="LndNormale1"/>
              <w:spacing w:before="40" w:after="40"/>
              <w:jc w:val="center"/>
              <w:rPr>
                <w:color w:val="002060"/>
              </w:rPr>
            </w:pPr>
          </w:p>
        </w:tc>
        <w:tc>
          <w:tcPr>
            <w:tcW w:w="4623" w:type="dxa"/>
            <w:vAlign w:val="center"/>
          </w:tcPr>
          <w:p w:rsidR="00EB2768" w:rsidRPr="00392AF9" w:rsidRDefault="00EB2768" w:rsidP="00EB2768">
            <w:pPr>
              <w:pStyle w:val="LndNormale1"/>
              <w:numPr>
                <w:ilvl w:val="0"/>
                <w:numId w:val="15"/>
              </w:numPr>
              <w:spacing w:before="40" w:after="40"/>
              <w:ind w:left="262" w:hanging="218"/>
              <w:jc w:val="left"/>
              <w:rPr>
                <w:color w:val="002060"/>
              </w:rPr>
            </w:pPr>
            <w:r w:rsidRPr="00392AF9">
              <w:rPr>
                <w:color w:val="002060"/>
              </w:rPr>
              <w:t>Strumenti conoscitivi in materia di contabilità e fisco</w:t>
            </w:r>
          </w:p>
          <w:p w:rsidR="00EB2768" w:rsidRPr="00392AF9" w:rsidRDefault="00EB2768" w:rsidP="00EB2768">
            <w:pPr>
              <w:pStyle w:val="LndNormale1"/>
              <w:numPr>
                <w:ilvl w:val="0"/>
                <w:numId w:val="15"/>
              </w:numPr>
              <w:spacing w:before="40" w:after="40"/>
              <w:ind w:left="262" w:hanging="218"/>
              <w:jc w:val="left"/>
              <w:rPr>
                <w:color w:val="002060"/>
              </w:rPr>
            </w:pPr>
            <w:r w:rsidRPr="00392AF9">
              <w:rPr>
                <w:color w:val="002060"/>
              </w:rPr>
              <w:t>Agevolazioni fiscali per le società Dilettantistiche</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Giuliano SINIBALDI</w:t>
            </w:r>
          </w:p>
          <w:p w:rsidR="00EB2768" w:rsidRPr="00392AF9" w:rsidRDefault="00EB2768" w:rsidP="0044485A">
            <w:pPr>
              <w:pStyle w:val="LndNormale1"/>
              <w:spacing w:before="40" w:after="40"/>
              <w:jc w:val="left"/>
              <w:rPr>
                <w:color w:val="002060"/>
              </w:rPr>
            </w:pPr>
            <w:r w:rsidRPr="00392AF9">
              <w:rPr>
                <w:color w:val="002060"/>
              </w:rPr>
              <w:t>Consulente Coni Regione Marche</w:t>
            </w:r>
          </w:p>
        </w:tc>
      </w:tr>
    </w:tbl>
    <w:p w:rsidR="00EB2768" w:rsidRPr="00392AF9" w:rsidRDefault="00EB2768" w:rsidP="00EB2768">
      <w:pPr>
        <w:pStyle w:val="LndNormale1"/>
        <w:rPr>
          <w:color w:val="002060"/>
        </w:rPr>
      </w:pPr>
      <w:r w:rsidRPr="00392AF9">
        <w:rPr>
          <w:color w:val="002060"/>
        </w:rPr>
        <w:t xml:space="preserve"> </w:t>
      </w:r>
    </w:p>
    <w:tbl>
      <w:tblPr>
        <w:tblStyle w:val="Grigliatabella"/>
        <w:tblW w:w="0" w:type="auto"/>
        <w:tblLook w:val="04A0"/>
      </w:tblPr>
      <w:tblGrid>
        <w:gridCol w:w="1439"/>
        <w:gridCol w:w="4623"/>
        <w:gridCol w:w="4000"/>
      </w:tblGrid>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Lezione n°</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2</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Data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Lunedì 16.03.2020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Ora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18.30 – 21.00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Luogo</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Sala "Joice Lussu"</w:t>
            </w:r>
          </w:p>
          <w:p w:rsidR="00EB2768" w:rsidRPr="00392AF9" w:rsidRDefault="00EB2768" w:rsidP="0044485A">
            <w:pPr>
              <w:pStyle w:val="LndNormale1"/>
              <w:spacing w:before="40" w:after="40"/>
              <w:jc w:val="left"/>
              <w:rPr>
                <w:color w:val="002060"/>
              </w:rPr>
            </w:pPr>
            <w:r w:rsidRPr="00392AF9">
              <w:rPr>
                <w:color w:val="002060"/>
              </w:rPr>
              <w:t>Via Leonardo da Vinci - Marina di Altidona FERMO</w:t>
            </w:r>
          </w:p>
        </w:tc>
      </w:tr>
      <w:tr w:rsidR="00EB2768" w:rsidRPr="00392AF9" w:rsidTr="0044485A">
        <w:trPr>
          <w:trHeight w:val="1032"/>
        </w:trPr>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Programma</w:t>
            </w:r>
          </w:p>
        </w:tc>
        <w:tc>
          <w:tcPr>
            <w:tcW w:w="4623" w:type="dxa"/>
            <w:vAlign w:val="center"/>
          </w:tcPr>
          <w:p w:rsidR="00EB2768" w:rsidRPr="00392AF9" w:rsidRDefault="00EB2768" w:rsidP="00EB2768">
            <w:pPr>
              <w:pStyle w:val="LndNormale1"/>
              <w:numPr>
                <w:ilvl w:val="0"/>
                <w:numId w:val="16"/>
              </w:numPr>
              <w:spacing w:before="40" w:after="40"/>
              <w:ind w:left="262" w:hanging="218"/>
              <w:jc w:val="left"/>
              <w:rPr>
                <w:color w:val="002060"/>
              </w:rPr>
            </w:pPr>
            <w:r w:rsidRPr="00392AF9">
              <w:rPr>
                <w:color w:val="002060"/>
              </w:rPr>
              <w:t>Etica dello Sport</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Carlo RIDOLFI</w:t>
            </w:r>
          </w:p>
          <w:p w:rsidR="00EB2768" w:rsidRPr="00392AF9" w:rsidRDefault="00EB2768" w:rsidP="0044485A">
            <w:pPr>
              <w:pStyle w:val="LndNormale1"/>
              <w:spacing w:before="40" w:after="40"/>
              <w:jc w:val="left"/>
              <w:rPr>
                <w:color w:val="002060"/>
              </w:rPr>
            </w:pPr>
            <w:r w:rsidRPr="00392AF9">
              <w:rPr>
                <w:color w:val="002060"/>
              </w:rPr>
              <w:t>Presidente AIA Marche</w:t>
            </w:r>
          </w:p>
        </w:tc>
      </w:tr>
    </w:tbl>
    <w:p w:rsidR="00EB2768" w:rsidRPr="00392AF9" w:rsidRDefault="00EB2768" w:rsidP="00EB2768">
      <w:pPr>
        <w:pStyle w:val="LndNormale1"/>
        <w:rPr>
          <w:color w:val="002060"/>
        </w:rPr>
      </w:pPr>
    </w:p>
    <w:tbl>
      <w:tblPr>
        <w:tblStyle w:val="Grigliatabella"/>
        <w:tblW w:w="0" w:type="auto"/>
        <w:tblLook w:val="04A0"/>
      </w:tblPr>
      <w:tblGrid>
        <w:gridCol w:w="1439"/>
        <w:gridCol w:w="4623"/>
        <w:gridCol w:w="4000"/>
      </w:tblGrid>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Lezione n°</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3</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lastRenderedPageBreak/>
              <w:t>Data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Lunedì 23.03.2020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Ora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18.30 – 21.00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Luogo</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Sala "Joice Lussu"</w:t>
            </w:r>
          </w:p>
          <w:p w:rsidR="00EB2768" w:rsidRPr="00392AF9" w:rsidRDefault="00EB2768" w:rsidP="0044485A">
            <w:pPr>
              <w:pStyle w:val="LndNormale1"/>
              <w:spacing w:before="40" w:after="40"/>
              <w:jc w:val="left"/>
              <w:rPr>
                <w:color w:val="002060"/>
              </w:rPr>
            </w:pPr>
            <w:r w:rsidRPr="00392AF9">
              <w:rPr>
                <w:color w:val="002060"/>
              </w:rPr>
              <w:t>Via Leonardo da Vinci - Marina di Altidona FERMO</w:t>
            </w:r>
          </w:p>
        </w:tc>
      </w:tr>
      <w:tr w:rsidR="00EB2768" w:rsidRPr="00392AF9" w:rsidTr="0044485A">
        <w:trPr>
          <w:trHeight w:val="1032"/>
        </w:trPr>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Programma</w:t>
            </w:r>
          </w:p>
        </w:tc>
        <w:tc>
          <w:tcPr>
            <w:tcW w:w="4623" w:type="dxa"/>
            <w:vAlign w:val="center"/>
          </w:tcPr>
          <w:p w:rsidR="00EB2768" w:rsidRPr="00392AF9" w:rsidRDefault="00EB2768" w:rsidP="00EB2768">
            <w:pPr>
              <w:pStyle w:val="LndNormale1"/>
              <w:numPr>
                <w:ilvl w:val="0"/>
                <w:numId w:val="16"/>
              </w:numPr>
              <w:spacing w:before="40" w:after="40"/>
              <w:ind w:left="262" w:hanging="218"/>
              <w:jc w:val="left"/>
              <w:rPr>
                <w:color w:val="002060"/>
              </w:rPr>
            </w:pPr>
            <w:r w:rsidRPr="00392AF9">
              <w:rPr>
                <w:color w:val="002060"/>
              </w:rPr>
              <w:t>Sistemi informatici FIGC</w:t>
            </w:r>
          </w:p>
          <w:p w:rsidR="00EB2768" w:rsidRPr="00392AF9" w:rsidRDefault="00EB2768" w:rsidP="00EB2768">
            <w:pPr>
              <w:pStyle w:val="LndNormale1"/>
              <w:numPr>
                <w:ilvl w:val="0"/>
                <w:numId w:val="16"/>
              </w:numPr>
              <w:spacing w:before="40" w:after="40"/>
              <w:ind w:left="262" w:hanging="218"/>
              <w:jc w:val="left"/>
              <w:rPr>
                <w:color w:val="002060"/>
              </w:rPr>
            </w:pPr>
            <w:r w:rsidRPr="00392AF9">
              <w:rPr>
                <w:color w:val="002060"/>
              </w:rPr>
              <w:t>Guida alle principali funzioni operative</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Arianna FARONI</w:t>
            </w:r>
          </w:p>
          <w:p w:rsidR="00EB2768" w:rsidRPr="00392AF9" w:rsidRDefault="00EB2768" w:rsidP="0044485A">
            <w:pPr>
              <w:pStyle w:val="LndNormale1"/>
              <w:spacing w:before="40" w:after="40"/>
              <w:jc w:val="left"/>
              <w:rPr>
                <w:color w:val="002060"/>
              </w:rPr>
            </w:pPr>
            <w:r w:rsidRPr="00392AF9">
              <w:rPr>
                <w:color w:val="002060"/>
              </w:rPr>
              <w:t>Dipendente LND Del.Prov.le Pesaro</w:t>
            </w:r>
          </w:p>
        </w:tc>
      </w:tr>
    </w:tbl>
    <w:p w:rsidR="00EB2768" w:rsidRPr="00392AF9" w:rsidRDefault="00EB2768" w:rsidP="00EB2768">
      <w:pPr>
        <w:pStyle w:val="LndNormale1"/>
        <w:rPr>
          <w:color w:val="002060"/>
        </w:rPr>
      </w:pPr>
    </w:p>
    <w:tbl>
      <w:tblPr>
        <w:tblStyle w:val="Grigliatabella"/>
        <w:tblW w:w="0" w:type="auto"/>
        <w:tblLook w:val="04A0"/>
      </w:tblPr>
      <w:tblGrid>
        <w:gridCol w:w="1439"/>
        <w:gridCol w:w="4623"/>
        <w:gridCol w:w="4000"/>
      </w:tblGrid>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Lezione n°</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4</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Data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Lunedì 30.03.2020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Ora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18.30 – 21.00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Luogo</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Sala "Joice Lussu"</w:t>
            </w:r>
          </w:p>
          <w:p w:rsidR="00EB2768" w:rsidRPr="00392AF9" w:rsidRDefault="00EB2768" w:rsidP="0044485A">
            <w:pPr>
              <w:pStyle w:val="LndNormale1"/>
              <w:spacing w:before="40" w:after="40"/>
              <w:jc w:val="left"/>
              <w:rPr>
                <w:color w:val="002060"/>
              </w:rPr>
            </w:pPr>
            <w:r w:rsidRPr="00392AF9">
              <w:rPr>
                <w:color w:val="002060"/>
              </w:rPr>
              <w:t>Via Leonardo da Vinci - Marina di Altidona FERMO</w:t>
            </w:r>
          </w:p>
        </w:tc>
      </w:tr>
      <w:tr w:rsidR="00EB2768" w:rsidRPr="00392AF9" w:rsidTr="0044485A">
        <w:trPr>
          <w:trHeight w:val="1032"/>
        </w:trPr>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Programma</w:t>
            </w:r>
          </w:p>
        </w:tc>
        <w:tc>
          <w:tcPr>
            <w:tcW w:w="4623" w:type="dxa"/>
            <w:vAlign w:val="center"/>
          </w:tcPr>
          <w:p w:rsidR="00EB2768" w:rsidRPr="00392AF9" w:rsidRDefault="00EB2768" w:rsidP="00EB2768">
            <w:pPr>
              <w:pStyle w:val="LndNormale1"/>
              <w:numPr>
                <w:ilvl w:val="0"/>
                <w:numId w:val="17"/>
              </w:numPr>
              <w:spacing w:before="40" w:after="40"/>
              <w:ind w:left="262" w:hanging="218"/>
              <w:jc w:val="left"/>
              <w:rPr>
                <w:color w:val="002060"/>
              </w:rPr>
            </w:pPr>
            <w:r w:rsidRPr="00392AF9">
              <w:rPr>
                <w:color w:val="002060"/>
              </w:rPr>
              <w:t>Il Settore Giovanile: Obiettivi, Organizzazione, Sviluppo, Formazione</w:t>
            </w:r>
          </w:p>
          <w:p w:rsidR="00EB2768" w:rsidRPr="00392AF9" w:rsidRDefault="00EB2768" w:rsidP="00EB2768">
            <w:pPr>
              <w:pStyle w:val="LndNormale1"/>
              <w:numPr>
                <w:ilvl w:val="0"/>
                <w:numId w:val="17"/>
              </w:numPr>
              <w:spacing w:before="40" w:after="40"/>
              <w:ind w:left="262" w:hanging="218"/>
              <w:jc w:val="left"/>
              <w:rPr>
                <w:color w:val="002060"/>
              </w:rPr>
            </w:pPr>
            <w:r w:rsidRPr="00392AF9">
              <w:rPr>
                <w:color w:val="002060"/>
              </w:rPr>
              <w:t>L’importanza dei rapporti tra dirigenti e genitori ed il loro delicato ruolo</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Floriano MARZIALI</w:t>
            </w:r>
          </w:p>
          <w:p w:rsidR="00EB2768" w:rsidRPr="00392AF9" w:rsidRDefault="00EB2768" w:rsidP="0044485A">
            <w:pPr>
              <w:pStyle w:val="LndNormale1"/>
              <w:spacing w:before="40" w:after="40"/>
              <w:jc w:val="left"/>
              <w:rPr>
                <w:color w:val="002060"/>
              </w:rPr>
            </w:pPr>
            <w:r w:rsidRPr="00392AF9">
              <w:rPr>
                <w:color w:val="002060"/>
              </w:rPr>
              <w:t>Coordinatore Federale Regionale FIGC-SGS</w:t>
            </w:r>
          </w:p>
        </w:tc>
      </w:tr>
    </w:tbl>
    <w:p w:rsidR="00EB2768" w:rsidRPr="00392AF9" w:rsidRDefault="00EB2768" w:rsidP="00EB2768">
      <w:pPr>
        <w:pStyle w:val="LndNormale1"/>
        <w:rPr>
          <w:color w:val="002060"/>
        </w:rPr>
      </w:pPr>
    </w:p>
    <w:tbl>
      <w:tblPr>
        <w:tblStyle w:val="Grigliatabella"/>
        <w:tblW w:w="0" w:type="auto"/>
        <w:tblLook w:val="04A0"/>
      </w:tblPr>
      <w:tblGrid>
        <w:gridCol w:w="1439"/>
        <w:gridCol w:w="4623"/>
        <w:gridCol w:w="4000"/>
      </w:tblGrid>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Lezione n°</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5</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Data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Lunedì 06.04.2020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Ora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18.30 – 21.00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Luogo</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Sala "Joice Lussu"</w:t>
            </w:r>
          </w:p>
          <w:p w:rsidR="00EB2768" w:rsidRPr="00392AF9" w:rsidRDefault="00EB2768" w:rsidP="0044485A">
            <w:pPr>
              <w:pStyle w:val="LndNormale1"/>
              <w:spacing w:before="40" w:after="40"/>
              <w:jc w:val="left"/>
              <w:rPr>
                <w:color w:val="002060"/>
              </w:rPr>
            </w:pPr>
            <w:r w:rsidRPr="00392AF9">
              <w:rPr>
                <w:color w:val="002060"/>
              </w:rPr>
              <w:t>Via Leonardo da Vinci - Marina di Altidona FERMO</w:t>
            </w:r>
          </w:p>
        </w:tc>
      </w:tr>
      <w:tr w:rsidR="00EB2768" w:rsidRPr="00392AF9" w:rsidTr="0044485A">
        <w:trPr>
          <w:trHeight w:val="1032"/>
        </w:trPr>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Programma</w:t>
            </w:r>
          </w:p>
        </w:tc>
        <w:tc>
          <w:tcPr>
            <w:tcW w:w="4623" w:type="dxa"/>
            <w:vAlign w:val="center"/>
          </w:tcPr>
          <w:p w:rsidR="00EB2768" w:rsidRPr="00392AF9" w:rsidRDefault="00EB2768" w:rsidP="00EB2768">
            <w:pPr>
              <w:pStyle w:val="LndNormale1"/>
              <w:numPr>
                <w:ilvl w:val="0"/>
                <w:numId w:val="18"/>
              </w:numPr>
              <w:spacing w:before="40" w:after="40"/>
              <w:ind w:left="262" w:hanging="218"/>
              <w:jc w:val="left"/>
              <w:rPr>
                <w:color w:val="002060"/>
              </w:rPr>
            </w:pPr>
            <w:r w:rsidRPr="00392AF9">
              <w:rPr>
                <w:color w:val="002060"/>
              </w:rPr>
              <w:t>Reclami davanti agli Organi della Giustizia Sportiva</w:t>
            </w:r>
          </w:p>
          <w:p w:rsidR="00EB2768" w:rsidRPr="00392AF9" w:rsidRDefault="00EB2768" w:rsidP="00EB2768">
            <w:pPr>
              <w:pStyle w:val="LndNormale1"/>
              <w:numPr>
                <w:ilvl w:val="0"/>
                <w:numId w:val="18"/>
              </w:numPr>
              <w:spacing w:before="40" w:after="40"/>
              <w:ind w:left="262" w:hanging="218"/>
              <w:jc w:val="left"/>
              <w:rPr>
                <w:color w:val="002060"/>
              </w:rPr>
            </w:pPr>
            <w:r w:rsidRPr="00392AF9">
              <w:rPr>
                <w:color w:val="002060"/>
              </w:rPr>
              <w:t>La responsabilità del Dirigente Sportivo</w:t>
            </w:r>
          </w:p>
        </w:tc>
        <w:tc>
          <w:tcPr>
            <w:tcW w:w="4000" w:type="dxa"/>
            <w:vAlign w:val="center"/>
          </w:tcPr>
          <w:p w:rsidR="00EB2768" w:rsidRPr="00392AF9" w:rsidRDefault="00EB2768" w:rsidP="0044485A">
            <w:pPr>
              <w:pStyle w:val="LndNormale1"/>
              <w:spacing w:before="40" w:after="40"/>
              <w:jc w:val="left"/>
              <w:rPr>
                <w:b/>
                <w:color w:val="002060"/>
              </w:rPr>
            </w:pPr>
            <w:r w:rsidRPr="00392AF9">
              <w:rPr>
                <w:b/>
                <w:color w:val="002060"/>
              </w:rPr>
              <w:t>Giammario SCHIPPA</w:t>
            </w:r>
          </w:p>
          <w:p w:rsidR="00EB2768" w:rsidRPr="00392AF9" w:rsidRDefault="00EB2768" w:rsidP="0044485A">
            <w:pPr>
              <w:pStyle w:val="LndNormale1"/>
              <w:spacing w:before="40" w:after="40"/>
              <w:jc w:val="left"/>
              <w:rPr>
                <w:color w:val="002060"/>
              </w:rPr>
            </w:pPr>
            <w:r w:rsidRPr="00392AF9">
              <w:rPr>
                <w:color w:val="002060"/>
              </w:rPr>
              <w:t>Presidente Corte Sportiva Appello Territoriale C.R. Marche</w:t>
            </w:r>
          </w:p>
        </w:tc>
      </w:tr>
    </w:tbl>
    <w:p w:rsidR="00EB2768" w:rsidRPr="00392AF9" w:rsidRDefault="00EB2768" w:rsidP="00EB2768">
      <w:pPr>
        <w:pStyle w:val="LndNormale1"/>
        <w:rPr>
          <w:color w:val="002060"/>
        </w:rPr>
      </w:pPr>
    </w:p>
    <w:tbl>
      <w:tblPr>
        <w:tblStyle w:val="Grigliatabella"/>
        <w:tblW w:w="0" w:type="auto"/>
        <w:tblLook w:val="04A0"/>
      </w:tblPr>
      <w:tblGrid>
        <w:gridCol w:w="1439"/>
        <w:gridCol w:w="4623"/>
        <w:gridCol w:w="4000"/>
      </w:tblGrid>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Lezione n°</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6</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Data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Giovedì 09.04.2020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Ora</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18.30 – 21.00</w:t>
            </w:r>
          </w:p>
        </w:tc>
      </w:tr>
      <w:tr w:rsidR="00EB2768" w:rsidRPr="00392AF9" w:rsidTr="0044485A">
        <w:tc>
          <w:tcPr>
            <w:tcW w:w="1439" w:type="dxa"/>
            <w:vAlign w:val="center"/>
          </w:tcPr>
          <w:p w:rsidR="00EB2768" w:rsidRPr="00392AF9" w:rsidRDefault="00EB2768" w:rsidP="0044485A">
            <w:pPr>
              <w:pStyle w:val="LndNormale1"/>
              <w:spacing w:before="40" w:after="40"/>
              <w:jc w:val="center"/>
              <w:rPr>
                <w:b/>
                <w:color w:val="002060"/>
              </w:rPr>
            </w:pPr>
            <w:r w:rsidRPr="00392AF9">
              <w:rPr>
                <w:b/>
                <w:color w:val="002060"/>
              </w:rPr>
              <w:t>Luogo</w:t>
            </w:r>
          </w:p>
        </w:tc>
        <w:tc>
          <w:tcPr>
            <w:tcW w:w="8623" w:type="dxa"/>
            <w:gridSpan w:val="2"/>
            <w:vAlign w:val="center"/>
          </w:tcPr>
          <w:p w:rsidR="00EB2768" w:rsidRPr="00392AF9" w:rsidRDefault="00EB2768" w:rsidP="0044485A">
            <w:pPr>
              <w:pStyle w:val="LndNormale1"/>
              <w:spacing w:before="40" w:after="40"/>
              <w:jc w:val="left"/>
              <w:rPr>
                <w:color w:val="002060"/>
              </w:rPr>
            </w:pPr>
            <w:r w:rsidRPr="00392AF9">
              <w:rPr>
                <w:color w:val="002060"/>
              </w:rPr>
              <w:t>Comitato Regionale Marche</w:t>
            </w:r>
          </w:p>
          <w:p w:rsidR="00EB2768" w:rsidRPr="00392AF9" w:rsidRDefault="00EB2768" w:rsidP="0044485A">
            <w:pPr>
              <w:pStyle w:val="LndNormale1"/>
              <w:spacing w:before="40" w:after="40"/>
              <w:jc w:val="left"/>
              <w:rPr>
                <w:color w:val="002060"/>
              </w:rPr>
            </w:pPr>
            <w:r w:rsidRPr="00392AF9">
              <w:rPr>
                <w:color w:val="002060"/>
              </w:rPr>
              <w:t>Via Schiavoni snc – Ancona</w:t>
            </w:r>
          </w:p>
        </w:tc>
      </w:tr>
      <w:tr w:rsidR="00EB2768" w:rsidRPr="00392AF9" w:rsidTr="0044485A">
        <w:tc>
          <w:tcPr>
            <w:tcW w:w="1439" w:type="dxa"/>
            <w:vMerge w:val="restart"/>
            <w:vAlign w:val="center"/>
          </w:tcPr>
          <w:p w:rsidR="00EB2768" w:rsidRPr="00392AF9" w:rsidRDefault="00EB2768" w:rsidP="0044485A">
            <w:pPr>
              <w:pStyle w:val="LndNormale1"/>
              <w:spacing w:before="40" w:after="40"/>
              <w:jc w:val="center"/>
              <w:rPr>
                <w:b/>
                <w:color w:val="002060"/>
              </w:rPr>
            </w:pPr>
            <w:r w:rsidRPr="00392AF9">
              <w:rPr>
                <w:b/>
                <w:color w:val="002060"/>
              </w:rPr>
              <w:t>Programma</w:t>
            </w:r>
          </w:p>
        </w:tc>
        <w:tc>
          <w:tcPr>
            <w:tcW w:w="4623" w:type="dxa"/>
            <w:vAlign w:val="center"/>
          </w:tcPr>
          <w:p w:rsidR="00EB2768" w:rsidRPr="00392AF9" w:rsidRDefault="00EB2768" w:rsidP="00EB2768">
            <w:pPr>
              <w:pStyle w:val="LndNormale1"/>
              <w:numPr>
                <w:ilvl w:val="0"/>
                <w:numId w:val="20"/>
              </w:numPr>
              <w:spacing w:before="40" w:after="40"/>
              <w:ind w:left="262" w:hanging="218"/>
              <w:jc w:val="left"/>
              <w:rPr>
                <w:color w:val="002060"/>
              </w:rPr>
            </w:pPr>
            <w:r w:rsidRPr="00392AF9">
              <w:rPr>
                <w:color w:val="002060"/>
              </w:rPr>
              <w:t>Saluti</w:t>
            </w:r>
          </w:p>
        </w:tc>
        <w:tc>
          <w:tcPr>
            <w:tcW w:w="4000" w:type="dxa"/>
            <w:vAlign w:val="center"/>
          </w:tcPr>
          <w:p w:rsidR="00EB2768" w:rsidRPr="00392AF9" w:rsidRDefault="00EB2768" w:rsidP="0044485A">
            <w:pPr>
              <w:pStyle w:val="LndNormale1"/>
              <w:spacing w:before="40" w:after="40"/>
              <w:ind w:left="262" w:hanging="218"/>
              <w:jc w:val="left"/>
              <w:rPr>
                <w:b/>
                <w:color w:val="002060"/>
              </w:rPr>
            </w:pPr>
            <w:r w:rsidRPr="00392AF9">
              <w:rPr>
                <w:b/>
                <w:color w:val="002060"/>
              </w:rPr>
              <w:t>Paolo CELLINI</w:t>
            </w:r>
          </w:p>
          <w:p w:rsidR="00EB2768" w:rsidRPr="00392AF9" w:rsidRDefault="00EB2768" w:rsidP="0044485A">
            <w:pPr>
              <w:pStyle w:val="LndNormale1"/>
              <w:spacing w:before="40" w:after="40"/>
              <w:ind w:left="262" w:hanging="218"/>
              <w:jc w:val="left"/>
              <w:rPr>
                <w:color w:val="002060"/>
              </w:rPr>
            </w:pPr>
            <w:r w:rsidRPr="00392AF9">
              <w:rPr>
                <w:color w:val="002060"/>
              </w:rPr>
              <w:t>Presidente C.R.Marche</w:t>
            </w:r>
          </w:p>
        </w:tc>
      </w:tr>
      <w:tr w:rsidR="00EB2768" w:rsidRPr="00392AF9" w:rsidTr="0044485A">
        <w:trPr>
          <w:trHeight w:val="759"/>
        </w:trPr>
        <w:tc>
          <w:tcPr>
            <w:tcW w:w="1439" w:type="dxa"/>
            <w:vMerge/>
            <w:vAlign w:val="center"/>
          </w:tcPr>
          <w:p w:rsidR="00EB2768" w:rsidRPr="00392AF9" w:rsidRDefault="00EB2768" w:rsidP="0044485A">
            <w:pPr>
              <w:pStyle w:val="LndNormale1"/>
              <w:spacing w:before="40" w:after="40"/>
              <w:jc w:val="center"/>
              <w:rPr>
                <w:color w:val="002060"/>
              </w:rPr>
            </w:pPr>
          </w:p>
        </w:tc>
        <w:tc>
          <w:tcPr>
            <w:tcW w:w="8623" w:type="dxa"/>
            <w:gridSpan w:val="2"/>
            <w:vAlign w:val="center"/>
          </w:tcPr>
          <w:p w:rsidR="00EB2768" w:rsidRPr="00392AF9" w:rsidRDefault="00EB2768" w:rsidP="00EB2768">
            <w:pPr>
              <w:pStyle w:val="LndNormale1"/>
              <w:numPr>
                <w:ilvl w:val="0"/>
                <w:numId w:val="20"/>
              </w:numPr>
              <w:spacing w:before="40" w:after="40"/>
              <w:ind w:left="262" w:hanging="218"/>
              <w:jc w:val="left"/>
              <w:rPr>
                <w:color w:val="002060"/>
              </w:rPr>
            </w:pPr>
            <w:r w:rsidRPr="00392AF9">
              <w:rPr>
                <w:color w:val="002060"/>
              </w:rPr>
              <w:t>Schede di valutazione</w:t>
            </w:r>
          </w:p>
          <w:p w:rsidR="00EB2768" w:rsidRPr="00392AF9" w:rsidRDefault="00EB2768" w:rsidP="00EB2768">
            <w:pPr>
              <w:pStyle w:val="LndNormale1"/>
              <w:numPr>
                <w:ilvl w:val="0"/>
                <w:numId w:val="20"/>
              </w:numPr>
              <w:spacing w:before="40" w:after="40"/>
              <w:ind w:left="262" w:hanging="218"/>
              <w:jc w:val="left"/>
              <w:rPr>
                <w:color w:val="002060"/>
              </w:rPr>
            </w:pPr>
            <w:r w:rsidRPr="00392AF9">
              <w:rPr>
                <w:color w:val="002060"/>
              </w:rPr>
              <w:t>Conclusioni</w:t>
            </w:r>
          </w:p>
          <w:p w:rsidR="00EB2768" w:rsidRPr="00392AF9" w:rsidRDefault="00EB2768" w:rsidP="00EB2768">
            <w:pPr>
              <w:pStyle w:val="LndNormale1"/>
              <w:numPr>
                <w:ilvl w:val="0"/>
                <w:numId w:val="20"/>
              </w:numPr>
              <w:spacing w:before="40" w:after="40"/>
              <w:ind w:left="262" w:hanging="218"/>
              <w:jc w:val="left"/>
              <w:rPr>
                <w:color w:val="002060"/>
              </w:rPr>
            </w:pPr>
            <w:r w:rsidRPr="00392AF9">
              <w:rPr>
                <w:color w:val="002060"/>
              </w:rPr>
              <w:t>Consegna attestati</w:t>
            </w:r>
          </w:p>
        </w:tc>
      </w:tr>
    </w:tbl>
    <w:p w:rsidR="00EB2768" w:rsidRPr="00392AF9" w:rsidRDefault="00EB2768" w:rsidP="00EB2768">
      <w:pPr>
        <w:pStyle w:val="Nessunaspaziatura"/>
        <w:rPr>
          <w:rFonts w:ascii="Arial" w:hAnsi="Arial" w:cs="Arial"/>
          <w:color w:val="002060"/>
        </w:rPr>
      </w:pPr>
    </w:p>
    <w:p w:rsidR="0044485A" w:rsidRDefault="0044485A" w:rsidP="0044485A">
      <w:pPr>
        <w:rPr>
          <w:rFonts w:ascii="Arial" w:hAnsi="Arial" w:cs="Arial"/>
          <w:b/>
          <w:sz w:val="28"/>
          <w:szCs w:val="24"/>
          <w:u w:val="single"/>
        </w:rPr>
      </w:pPr>
    </w:p>
    <w:p w:rsidR="0044485A" w:rsidRPr="00F345DD" w:rsidRDefault="0044485A" w:rsidP="0044485A">
      <w:pPr>
        <w:rPr>
          <w:rFonts w:ascii="Arial" w:hAnsi="Arial" w:cs="Arial"/>
          <w:b/>
          <w:color w:val="002060"/>
          <w:sz w:val="28"/>
          <w:szCs w:val="24"/>
          <w:u w:val="single"/>
        </w:rPr>
      </w:pPr>
      <w:r w:rsidRPr="00F345DD">
        <w:rPr>
          <w:rFonts w:ascii="Arial" w:hAnsi="Arial" w:cs="Arial"/>
          <w:b/>
          <w:color w:val="002060"/>
          <w:sz w:val="28"/>
          <w:szCs w:val="24"/>
          <w:u w:val="single"/>
        </w:rPr>
        <w:t xml:space="preserve">ELENCO SOCIETA’ AUTORIZZATE AD ORGANIZZARE RADUNI </w:t>
      </w:r>
      <w:proofErr w:type="spellStart"/>
      <w:r w:rsidRPr="00F345DD">
        <w:rPr>
          <w:rFonts w:ascii="Arial" w:hAnsi="Arial" w:cs="Arial"/>
          <w:b/>
          <w:color w:val="002060"/>
          <w:sz w:val="28"/>
          <w:szCs w:val="24"/>
          <w:u w:val="single"/>
        </w:rPr>
        <w:t>DI</w:t>
      </w:r>
      <w:proofErr w:type="spellEnd"/>
      <w:r w:rsidRPr="00F345DD">
        <w:rPr>
          <w:rFonts w:ascii="Arial" w:hAnsi="Arial" w:cs="Arial"/>
          <w:b/>
          <w:color w:val="002060"/>
          <w:sz w:val="28"/>
          <w:szCs w:val="24"/>
          <w:u w:val="single"/>
        </w:rPr>
        <w:t xml:space="preserve"> SELEZIONE ED A SOTTOPORRE A PROVA GIOVANI CALCIATORI</w:t>
      </w:r>
    </w:p>
    <w:p w:rsidR="0044485A" w:rsidRPr="00F345DD" w:rsidRDefault="0044485A" w:rsidP="0044485A">
      <w:pPr>
        <w:autoSpaceDE w:val="0"/>
        <w:autoSpaceDN w:val="0"/>
        <w:adjustRightInd w:val="0"/>
        <w:rPr>
          <w:rFonts w:ascii="Arial" w:hAnsi="Arial" w:cs="Arial"/>
          <w:color w:val="002060"/>
        </w:rPr>
      </w:pPr>
      <w:r w:rsidRPr="00F345DD">
        <w:rPr>
          <w:rFonts w:ascii="Arial" w:hAnsi="Arial" w:cs="Arial"/>
          <w:color w:val="002060"/>
        </w:rPr>
        <w:t xml:space="preserve">In conformità con quanto pubblicato nel Comunicato Ufficiale n°1 del Settore Giovanile Scolastico,relativamente ai criteri per sottoporre a prova i giovani calciatori, si elencano di seguito le società che, a seguito della specifica richiesta, sono autorizzate ad organizzare Raduni di Selezione per proprio conto o in collaborazione con altre </w:t>
      </w:r>
      <w:r w:rsidRPr="00F345DD">
        <w:rPr>
          <w:rFonts w:ascii="Arial" w:hAnsi="Arial" w:cs="Arial"/>
          <w:color w:val="002060"/>
        </w:rPr>
        <w:lastRenderedPageBreak/>
        <w:t>società e/o a sottoporre a Prova giovani calciatori, ai sensi del citato Comunicato, per la stagione sportiva 2019/2020:</w:t>
      </w:r>
    </w:p>
    <w:p w:rsidR="0044485A" w:rsidRPr="00F345DD" w:rsidRDefault="0044485A" w:rsidP="0044485A">
      <w:pPr>
        <w:pStyle w:val="Paragrafoelenco"/>
        <w:numPr>
          <w:ilvl w:val="0"/>
          <w:numId w:val="26"/>
        </w:numPr>
        <w:autoSpaceDE w:val="0"/>
        <w:autoSpaceDN w:val="0"/>
        <w:adjustRightInd w:val="0"/>
        <w:ind w:left="709"/>
        <w:rPr>
          <w:rFonts w:ascii="Arial" w:hAnsi="Arial" w:cs="Arial"/>
          <w:b/>
          <w:color w:val="002060"/>
        </w:rPr>
      </w:pPr>
      <w:r w:rsidRPr="00F345DD">
        <w:rPr>
          <w:rFonts w:ascii="Arial" w:hAnsi="Arial" w:cs="Arial"/>
          <w:b/>
          <w:color w:val="002060"/>
        </w:rPr>
        <w:t>FERMANA FC Srl</w:t>
      </w:r>
    </w:p>
    <w:p w:rsidR="0044485A" w:rsidRPr="00F345DD" w:rsidRDefault="0044485A" w:rsidP="0044485A">
      <w:pPr>
        <w:pStyle w:val="Paragrafoelenco"/>
        <w:numPr>
          <w:ilvl w:val="0"/>
          <w:numId w:val="26"/>
        </w:numPr>
        <w:autoSpaceDE w:val="0"/>
        <w:autoSpaceDN w:val="0"/>
        <w:adjustRightInd w:val="0"/>
        <w:ind w:left="709"/>
        <w:rPr>
          <w:rFonts w:ascii="Arial" w:hAnsi="Arial" w:cs="Arial"/>
          <w:b/>
          <w:color w:val="002060"/>
        </w:rPr>
      </w:pPr>
      <w:r w:rsidRPr="00F345DD">
        <w:rPr>
          <w:rFonts w:ascii="Arial" w:hAnsi="Arial" w:cs="Arial"/>
          <w:b/>
          <w:color w:val="002060"/>
        </w:rPr>
        <w:t>SSD PORTO D' ASCOLI SRL</w:t>
      </w:r>
    </w:p>
    <w:p w:rsidR="0044485A" w:rsidRPr="00F345DD" w:rsidRDefault="0044485A" w:rsidP="0044485A">
      <w:pPr>
        <w:pStyle w:val="Paragrafoelenco"/>
        <w:numPr>
          <w:ilvl w:val="0"/>
          <w:numId w:val="26"/>
        </w:numPr>
        <w:autoSpaceDE w:val="0"/>
        <w:autoSpaceDN w:val="0"/>
        <w:adjustRightInd w:val="0"/>
        <w:ind w:left="709"/>
        <w:rPr>
          <w:rFonts w:ascii="Arial" w:hAnsi="Arial" w:cs="Arial"/>
          <w:b/>
          <w:color w:val="002060"/>
        </w:rPr>
      </w:pPr>
      <w:r w:rsidRPr="00F345DD">
        <w:rPr>
          <w:rFonts w:ascii="Arial" w:hAnsi="Arial" w:cs="Arial"/>
          <w:b/>
          <w:color w:val="002060"/>
        </w:rPr>
        <w:t>AFC FERMO</w:t>
      </w:r>
    </w:p>
    <w:p w:rsidR="0044485A" w:rsidRPr="00F345DD" w:rsidRDefault="0044485A" w:rsidP="0044485A">
      <w:pPr>
        <w:pStyle w:val="Paragrafoelenco"/>
        <w:numPr>
          <w:ilvl w:val="0"/>
          <w:numId w:val="26"/>
        </w:numPr>
        <w:autoSpaceDE w:val="0"/>
        <w:autoSpaceDN w:val="0"/>
        <w:adjustRightInd w:val="0"/>
        <w:ind w:left="709"/>
        <w:rPr>
          <w:rFonts w:ascii="Arial" w:hAnsi="Arial" w:cs="Arial"/>
          <w:b/>
          <w:color w:val="002060"/>
        </w:rPr>
      </w:pPr>
      <w:r w:rsidRPr="00F345DD">
        <w:rPr>
          <w:rFonts w:ascii="Arial" w:hAnsi="Arial" w:cs="Arial"/>
          <w:b/>
          <w:color w:val="002060"/>
        </w:rPr>
        <w:t>ASCOLI CALCIO FC 1898 SpA (società a cui viene concessa l’Autorizzazione parziale)</w:t>
      </w:r>
    </w:p>
    <w:p w:rsidR="0044485A" w:rsidRPr="00F345DD" w:rsidRDefault="0044485A" w:rsidP="0044485A">
      <w:pPr>
        <w:autoSpaceDE w:val="0"/>
        <w:autoSpaceDN w:val="0"/>
        <w:adjustRightInd w:val="0"/>
        <w:rPr>
          <w:rFonts w:ascii="Arial" w:hAnsi="Arial" w:cs="Arial"/>
          <w:color w:val="002060"/>
        </w:rPr>
      </w:pPr>
    </w:p>
    <w:p w:rsidR="0044485A" w:rsidRPr="00F345DD" w:rsidRDefault="0044485A" w:rsidP="0044485A">
      <w:pPr>
        <w:autoSpaceDE w:val="0"/>
        <w:autoSpaceDN w:val="0"/>
        <w:adjustRightInd w:val="0"/>
        <w:rPr>
          <w:rFonts w:ascii="Arial" w:hAnsi="Arial" w:cs="Arial"/>
          <w:color w:val="002060"/>
        </w:rPr>
      </w:pPr>
      <w:r w:rsidRPr="00F345DD">
        <w:rPr>
          <w:rFonts w:ascii="Arial" w:hAnsi="Arial" w:cs="Arial"/>
          <w:color w:val="002060"/>
        </w:rPr>
        <w:t xml:space="preserve">Si allega il C.U. n.73 SGS del 13-02-2020 - Elenco Club Autorizzati per Provini - </w:t>
      </w:r>
      <w:proofErr w:type="spellStart"/>
      <w:r w:rsidRPr="00F345DD">
        <w:rPr>
          <w:rFonts w:ascii="Arial" w:hAnsi="Arial" w:cs="Arial"/>
          <w:color w:val="002060"/>
        </w:rPr>
        <w:t>stag.sport.</w:t>
      </w:r>
      <w:proofErr w:type="spellEnd"/>
      <w:r w:rsidRPr="00F345DD">
        <w:rPr>
          <w:rFonts w:ascii="Arial" w:hAnsi="Arial" w:cs="Arial"/>
          <w:color w:val="002060"/>
        </w:rPr>
        <w:t xml:space="preserve"> 2019-2020 e l’Elenco Club Autorizzati per Provini - </w:t>
      </w:r>
      <w:proofErr w:type="spellStart"/>
      <w:r w:rsidRPr="00F345DD">
        <w:rPr>
          <w:rFonts w:ascii="Arial" w:hAnsi="Arial" w:cs="Arial"/>
          <w:color w:val="002060"/>
        </w:rPr>
        <w:t>stag.sport.</w:t>
      </w:r>
      <w:proofErr w:type="spellEnd"/>
      <w:r w:rsidRPr="00F345DD">
        <w:rPr>
          <w:rFonts w:ascii="Arial" w:hAnsi="Arial" w:cs="Arial"/>
          <w:color w:val="002060"/>
        </w:rPr>
        <w:t xml:space="preserve"> 2019-2020_del_13-02-2020</w:t>
      </w:r>
    </w:p>
    <w:p w:rsidR="0044485A" w:rsidRDefault="0044485A" w:rsidP="00BD511F">
      <w:pPr>
        <w:rPr>
          <w:rFonts w:ascii="Arial" w:hAnsi="Arial" w:cs="Arial"/>
          <w:b/>
          <w:color w:val="002060"/>
          <w:sz w:val="28"/>
          <w:szCs w:val="28"/>
          <w:u w:val="single"/>
        </w:rPr>
      </w:pPr>
    </w:p>
    <w:p w:rsidR="0044485A" w:rsidRDefault="0044485A" w:rsidP="00BD511F">
      <w:pPr>
        <w:rPr>
          <w:rFonts w:ascii="Arial" w:hAnsi="Arial" w:cs="Arial"/>
          <w:b/>
          <w:color w:val="002060"/>
          <w:sz w:val="28"/>
          <w:szCs w:val="28"/>
          <w:u w:val="single"/>
        </w:rPr>
      </w:pPr>
    </w:p>
    <w:p w:rsidR="00BD511F" w:rsidRPr="00392AF9" w:rsidRDefault="00BD511F" w:rsidP="00BD511F">
      <w:pPr>
        <w:rPr>
          <w:rFonts w:ascii="Arial" w:hAnsi="Arial" w:cs="Arial"/>
          <w:b/>
          <w:color w:val="002060"/>
          <w:sz w:val="28"/>
          <w:szCs w:val="28"/>
          <w:u w:val="single"/>
        </w:rPr>
      </w:pPr>
      <w:r w:rsidRPr="00392AF9">
        <w:rPr>
          <w:rFonts w:ascii="Arial" w:hAnsi="Arial" w:cs="Arial"/>
          <w:b/>
          <w:color w:val="002060"/>
          <w:sz w:val="28"/>
          <w:szCs w:val="28"/>
          <w:u w:val="single"/>
        </w:rPr>
        <w:t xml:space="preserve">INCONTRO   INFORMATIVO    </w:t>
      </w:r>
    </w:p>
    <w:p w:rsidR="00BD511F" w:rsidRPr="00392AF9" w:rsidRDefault="00BD511F" w:rsidP="00BD511F">
      <w:pPr>
        <w:tabs>
          <w:tab w:val="left" w:pos="6825"/>
        </w:tabs>
        <w:rPr>
          <w:rFonts w:ascii="Arial" w:hAnsi="Arial" w:cs="Arial"/>
          <w:color w:val="002060"/>
          <w:sz w:val="22"/>
          <w:szCs w:val="22"/>
        </w:rPr>
      </w:pPr>
    </w:p>
    <w:p w:rsidR="00BD511F" w:rsidRPr="00392AF9" w:rsidRDefault="00BD511F" w:rsidP="00BD511F">
      <w:pPr>
        <w:tabs>
          <w:tab w:val="left" w:pos="6825"/>
        </w:tabs>
        <w:rPr>
          <w:rFonts w:ascii="Arial" w:hAnsi="Arial" w:cs="Arial"/>
          <w:b/>
          <w:color w:val="002060"/>
          <w:sz w:val="22"/>
          <w:szCs w:val="22"/>
        </w:rPr>
      </w:pPr>
      <w:r w:rsidRPr="00392AF9">
        <w:rPr>
          <w:rFonts w:ascii="Arial" w:hAnsi="Arial" w:cs="Arial"/>
          <w:color w:val="002060"/>
          <w:sz w:val="22"/>
          <w:szCs w:val="22"/>
        </w:rPr>
        <w:t xml:space="preserve">Venerdì 28 febbraio 2020 alle ore 18.00 presso  il </w:t>
      </w:r>
      <w:r w:rsidRPr="00392AF9">
        <w:rPr>
          <w:rFonts w:ascii="Arial" w:hAnsi="Arial" w:cs="Arial"/>
          <w:b/>
          <w:color w:val="002060"/>
          <w:sz w:val="22"/>
          <w:szCs w:val="22"/>
        </w:rPr>
        <w:t xml:space="preserve"> Centro Sportivo “</w:t>
      </w:r>
      <w:proofErr w:type="spellStart"/>
      <w:r w:rsidRPr="00392AF9">
        <w:rPr>
          <w:rFonts w:ascii="Arial" w:hAnsi="Arial" w:cs="Arial"/>
          <w:b/>
          <w:color w:val="002060"/>
          <w:sz w:val="22"/>
          <w:szCs w:val="22"/>
        </w:rPr>
        <w:t>U.Tasselli</w:t>
      </w:r>
      <w:proofErr w:type="spellEnd"/>
      <w:r w:rsidRPr="00392AF9">
        <w:rPr>
          <w:rFonts w:ascii="Arial" w:hAnsi="Arial" w:cs="Arial"/>
          <w:b/>
          <w:color w:val="002060"/>
          <w:sz w:val="22"/>
          <w:szCs w:val="22"/>
        </w:rPr>
        <w:t xml:space="preserve">” viale </w:t>
      </w:r>
      <w:proofErr w:type="spellStart"/>
      <w:r w:rsidRPr="00392AF9">
        <w:rPr>
          <w:rFonts w:ascii="Arial" w:hAnsi="Arial" w:cs="Arial"/>
          <w:b/>
          <w:color w:val="002060"/>
          <w:sz w:val="22"/>
          <w:szCs w:val="22"/>
        </w:rPr>
        <w:t>Treviri-Porta</w:t>
      </w:r>
      <w:proofErr w:type="spellEnd"/>
      <w:r w:rsidRPr="00392AF9">
        <w:rPr>
          <w:rFonts w:ascii="Arial" w:hAnsi="Arial" w:cs="Arial"/>
          <w:b/>
          <w:color w:val="002060"/>
          <w:sz w:val="22"/>
          <w:szCs w:val="22"/>
        </w:rPr>
        <w:t xml:space="preserve"> Romana - Ascoli Piceno, </w:t>
      </w:r>
      <w:r w:rsidRPr="00392AF9">
        <w:rPr>
          <w:rFonts w:ascii="Arial" w:hAnsi="Arial" w:cs="Arial"/>
          <w:color w:val="002060"/>
          <w:sz w:val="22"/>
          <w:szCs w:val="22"/>
        </w:rPr>
        <w:t xml:space="preserve">organizzato dalla Società </w:t>
      </w:r>
      <w:r w:rsidRPr="00392AF9">
        <w:rPr>
          <w:rFonts w:ascii="Arial" w:hAnsi="Arial" w:cs="Arial"/>
          <w:b/>
          <w:color w:val="002060"/>
          <w:sz w:val="22"/>
          <w:szCs w:val="22"/>
        </w:rPr>
        <w:t xml:space="preserve">ASD PORTA ROMANA in collaborazione con l’APD PICENA NON VEDENTI </w:t>
      </w:r>
      <w:r w:rsidRPr="00392AF9">
        <w:rPr>
          <w:rFonts w:ascii="Arial" w:hAnsi="Arial" w:cs="Arial"/>
          <w:color w:val="002060"/>
          <w:sz w:val="22"/>
          <w:szCs w:val="22"/>
        </w:rPr>
        <w:t xml:space="preserve"> si terrà un incontro   informativo  rivolto a dirigenti, tecnici, genitori, tesserati e alle società del territorio dal titolo </w:t>
      </w:r>
      <w:r w:rsidRPr="00392AF9">
        <w:rPr>
          <w:rFonts w:ascii="Arial" w:hAnsi="Arial" w:cs="Arial"/>
          <w:b/>
          <w:color w:val="002060"/>
          <w:sz w:val="22"/>
          <w:szCs w:val="22"/>
        </w:rPr>
        <w:t xml:space="preserve"> “  INTEGRAZIONE NELLO SPORT – l’esperienza dell’APD </w:t>
      </w:r>
      <w:proofErr w:type="spellStart"/>
      <w:r w:rsidRPr="00392AF9">
        <w:rPr>
          <w:rFonts w:ascii="Arial" w:hAnsi="Arial" w:cs="Arial"/>
          <w:b/>
          <w:color w:val="002060"/>
          <w:sz w:val="22"/>
          <w:szCs w:val="22"/>
        </w:rPr>
        <w:t>Picena</w:t>
      </w:r>
      <w:proofErr w:type="spellEnd"/>
      <w:r w:rsidRPr="00392AF9">
        <w:rPr>
          <w:rFonts w:ascii="Arial" w:hAnsi="Arial" w:cs="Arial"/>
          <w:b/>
          <w:color w:val="002060"/>
          <w:sz w:val="22"/>
          <w:szCs w:val="22"/>
        </w:rPr>
        <w:t xml:space="preserve"> non vedenti con l’ASD Porta Romana ”.</w:t>
      </w:r>
      <w:r w:rsidRPr="00392AF9">
        <w:rPr>
          <w:rFonts w:ascii="Arial" w:hAnsi="Arial" w:cs="Arial"/>
          <w:color w:val="002060"/>
          <w:sz w:val="22"/>
          <w:szCs w:val="22"/>
        </w:rPr>
        <w:t xml:space="preserve"> </w:t>
      </w:r>
      <w:r w:rsidRPr="00392AF9">
        <w:rPr>
          <w:rFonts w:ascii="Arial" w:hAnsi="Arial" w:cs="Arial"/>
          <w:b/>
          <w:bCs/>
          <w:color w:val="002060"/>
          <w:sz w:val="22"/>
          <w:szCs w:val="22"/>
        </w:rPr>
        <w:t xml:space="preserve">   </w:t>
      </w:r>
    </w:p>
    <w:p w:rsidR="00BD511F" w:rsidRPr="00392AF9" w:rsidRDefault="00BD511F" w:rsidP="00BD511F">
      <w:pPr>
        <w:autoSpaceDE w:val="0"/>
        <w:autoSpaceDN w:val="0"/>
        <w:adjustRightInd w:val="0"/>
        <w:ind w:right="566"/>
        <w:rPr>
          <w:rFonts w:ascii="Arial" w:hAnsi="Arial" w:cs="Arial"/>
          <w:b/>
          <w:color w:val="002060"/>
          <w:sz w:val="22"/>
          <w:szCs w:val="22"/>
          <w:u w:val="single"/>
        </w:rPr>
      </w:pPr>
    </w:p>
    <w:p w:rsidR="00BD511F" w:rsidRPr="00392AF9" w:rsidRDefault="00BD511F" w:rsidP="00BD511F">
      <w:pPr>
        <w:autoSpaceDE w:val="0"/>
        <w:autoSpaceDN w:val="0"/>
        <w:adjustRightInd w:val="0"/>
        <w:ind w:right="566"/>
        <w:rPr>
          <w:rFonts w:ascii="Arial" w:hAnsi="Arial" w:cs="Arial"/>
          <w:b/>
          <w:color w:val="002060"/>
          <w:sz w:val="22"/>
          <w:szCs w:val="22"/>
          <w:u w:val="single"/>
        </w:rPr>
      </w:pPr>
      <w:r w:rsidRPr="00392AF9">
        <w:rPr>
          <w:rFonts w:ascii="Arial" w:hAnsi="Arial" w:cs="Arial"/>
          <w:b/>
          <w:color w:val="002060"/>
          <w:sz w:val="22"/>
          <w:szCs w:val="22"/>
          <w:u w:val="single"/>
        </w:rPr>
        <w:t>Relatore  dell’incontro :</w:t>
      </w:r>
    </w:p>
    <w:p w:rsidR="00BD511F" w:rsidRPr="00392AF9" w:rsidRDefault="00BD511F" w:rsidP="00BD511F">
      <w:pPr>
        <w:pStyle w:val="Paragrafoelenco"/>
        <w:numPr>
          <w:ilvl w:val="0"/>
          <w:numId w:val="21"/>
        </w:numPr>
        <w:tabs>
          <w:tab w:val="left" w:pos="6825"/>
        </w:tabs>
        <w:rPr>
          <w:rFonts w:ascii="Arial" w:hAnsi="Arial" w:cs="Arial"/>
          <w:color w:val="002060"/>
          <w:sz w:val="22"/>
          <w:szCs w:val="22"/>
        </w:rPr>
      </w:pPr>
      <w:r w:rsidRPr="00392AF9">
        <w:rPr>
          <w:rFonts w:ascii="Arial" w:hAnsi="Arial" w:cs="Arial"/>
          <w:color w:val="002060"/>
          <w:sz w:val="22"/>
          <w:szCs w:val="22"/>
        </w:rPr>
        <w:t xml:space="preserve">Marco </w:t>
      </w:r>
      <w:r w:rsidRPr="00392AF9">
        <w:rPr>
          <w:rFonts w:ascii="Arial" w:hAnsi="Arial" w:cs="Arial"/>
          <w:b/>
          <w:color w:val="002060"/>
          <w:sz w:val="22"/>
          <w:szCs w:val="22"/>
        </w:rPr>
        <w:t xml:space="preserve">PIERGALLINI </w:t>
      </w:r>
      <w:r w:rsidRPr="00392AF9">
        <w:rPr>
          <w:rFonts w:ascii="Arial" w:hAnsi="Arial" w:cs="Arial"/>
          <w:color w:val="002060"/>
          <w:sz w:val="22"/>
          <w:szCs w:val="22"/>
        </w:rPr>
        <w:t xml:space="preserve">: Presidente  APD PICENA NON VEDENTI  </w:t>
      </w:r>
    </w:p>
    <w:p w:rsidR="00BD511F" w:rsidRPr="00392AF9" w:rsidRDefault="00BD511F" w:rsidP="00BD511F">
      <w:pPr>
        <w:pStyle w:val="Paragrafoelenco"/>
        <w:numPr>
          <w:ilvl w:val="0"/>
          <w:numId w:val="21"/>
        </w:numPr>
        <w:tabs>
          <w:tab w:val="left" w:pos="6825"/>
        </w:tabs>
        <w:rPr>
          <w:rFonts w:ascii="Arial" w:hAnsi="Arial" w:cs="Arial"/>
          <w:color w:val="002060"/>
          <w:sz w:val="22"/>
          <w:szCs w:val="22"/>
        </w:rPr>
      </w:pPr>
      <w:r w:rsidRPr="00392AF9">
        <w:rPr>
          <w:rFonts w:ascii="Arial" w:hAnsi="Arial" w:cs="Arial"/>
          <w:color w:val="002060"/>
          <w:sz w:val="22"/>
          <w:szCs w:val="22"/>
        </w:rPr>
        <w:t xml:space="preserve">Davide </w:t>
      </w:r>
      <w:r w:rsidRPr="00392AF9">
        <w:rPr>
          <w:rFonts w:ascii="Arial" w:hAnsi="Arial" w:cs="Arial"/>
          <w:b/>
          <w:color w:val="002060"/>
          <w:sz w:val="22"/>
          <w:szCs w:val="22"/>
        </w:rPr>
        <w:t>VALACCHI</w:t>
      </w:r>
      <w:r w:rsidRPr="00392AF9">
        <w:rPr>
          <w:rFonts w:ascii="Arial" w:hAnsi="Arial" w:cs="Arial"/>
          <w:color w:val="002060"/>
          <w:sz w:val="22"/>
          <w:szCs w:val="22"/>
        </w:rPr>
        <w:t xml:space="preserve"> : Atleta non vedente</w:t>
      </w:r>
    </w:p>
    <w:p w:rsidR="00BD511F" w:rsidRPr="00392AF9" w:rsidRDefault="00BD511F" w:rsidP="00BD511F">
      <w:pPr>
        <w:pStyle w:val="Paragrafoelenco"/>
        <w:numPr>
          <w:ilvl w:val="0"/>
          <w:numId w:val="21"/>
        </w:numPr>
        <w:tabs>
          <w:tab w:val="left" w:pos="6825"/>
        </w:tabs>
        <w:rPr>
          <w:rFonts w:ascii="Arial" w:hAnsi="Arial" w:cs="Arial"/>
          <w:color w:val="002060"/>
          <w:sz w:val="22"/>
          <w:szCs w:val="22"/>
        </w:rPr>
      </w:pPr>
      <w:r w:rsidRPr="00392AF9">
        <w:rPr>
          <w:rFonts w:ascii="Arial" w:hAnsi="Arial" w:cs="Arial"/>
          <w:color w:val="002060"/>
          <w:sz w:val="22"/>
          <w:szCs w:val="22"/>
        </w:rPr>
        <w:t xml:space="preserve">Giovanni </w:t>
      </w:r>
      <w:r w:rsidRPr="00392AF9">
        <w:rPr>
          <w:rFonts w:ascii="Arial" w:hAnsi="Arial" w:cs="Arial"/>
          <w:b/>
          <w:color w:val="002060"/>
          <w:sz w:val="22"/>
          <w:szCs w:val="22"/>
        </w:rPr>
        <w:t>PALUMBIERI</w:t>
      </w:r>
      <w:r w:rsidRPr="00392AF9">
        <w:rPr>
          <w:rFonts w:ascii="Arial" w:hAnsi="Arial" w:cs="Arial"/>
          <w:color w:val="002060"/>
          <w:sz w:val="22"/>
          <w:szCs w:val="22"/>
        </w:rPr>
        <w:t xml:space="preserve"> : vice presidente ASD PORTA ROMANA</w:t>
      </w:r>
    </w:p>
    <w:p w:rsidR="00BD511F" w:rsidRPr="00392AF9" w:rsidRDefault="00BD511F" w:rsidP="00BD511F">
      <w:pPr>
        <w:rPr>
          <w:rFonts w:ascii="Arial" w:hAnsi="Arial" w:cs="Arial"/>
          <w:color w:val="002060"/>
          <w:sz w:val="22"/>
          <w:szCs w:val="22"/>
        </w:rPr>
      </w:pPr>
    </w:p>
    <w:p w:rsidR="00BD511F" w:rsidRPr="00392AF9" w:rsidRDefault="00BD511F" w:rsidP="00BD511F">
      <w:pPr>
        <w:rPr>
          <w:rFonts w:ascii="Arial" w:hAnsi="Arial" w:cs="Arial"/>
          <w:color w:val="002060"/>
          <w:sz w:val="22"/>
          <w:szCs w:val="22"/>
        </w:rPr>
      </w:pPr>
      <w:r w:rsidRPr="00392AF9">
        <w:rPr>
          <w:rFonts w:ascii="Arial" w:hAnsi="Arial" w:cs="Arial"/>
          <w:color w:val="002060"/>
          <w:sz w:val="22"/>
          <w:szCs w:val="22"/>
        </w:rPr>
        <w:t xml:space="preserve">Si allega al presente C.U. la locandina dell’incontro </w:t>
      </w:r>
    </w:p>
    <w:p w:rsidR="00D640B7" w:rsidRDefault="00D640B7" w:rsidP="0023368A">
      <w:pPr>
        <w:rPr>
          <w:rFonts w:ascii="Arial" w:hAnsi="Arial" w:cs="Arial"/>
          <w:b/>
          <w:color w:val="002060"/>
          <w:sz w:val="28"/>
          <w:szCs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p w:rsidR="0065232A" w:rsidRPr="006D5926" w:rsidRDefault="0065232A" w:rsidP="0065232A">
      <w:pPr>
        <w:pStyle w:val="LndNormale1"/>
        <w:jc w:val="center"/>
        <w:rPr>
          <w:b/>
          <w:color w:val="002060"/>
          <w:sz w:val="32"/>
          <w:szCs w:val="32"/>
          <w:u w:val="single"/>
        </w:rPr>
      </w:pPr>
      <w:r w:rsidRPr="006D5926">
        <w:rPr>
          <w:b/>
          <w:color w:val="002060"/>
          <w:sz w:val="32"/>
          <w:szCs w:val="32"/>
          <w:u w:val="single"/>
        </w:rPr>
        <w:t>RIUNIONE PROVINCIALE CON LE SOCIETA’</w:t>
      </w:r>
    </w:p>
    <w:p w:rsidR="0065232A" w:rsidRDefault="0065232A" w:rsidP="0065232A">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5232A" w:rsidRPr="005407EE" w:rsidTr="006D4236">
        <w:tc>
          <w:tcPr>
            <w:tcW w:w="10061" w:type="dxa"/>
            <w:tcBorders>
              <w:top w:val="single" w:sz="4" w:space="0" w:color="auto"/>
              <w:left w:val="single" w:sz="4" w:space="0" w:color="auto"/>
              <w:bottom w:val="single" w:sz="4" w:space="0" w:color="auto"/>
              <w:right w:val="single" w:sz="4" w:space="0" w:color="auto"/>
            </w:tcBorders>
            <w:shd w:val="clear" w:color="auto" w:fill="92D050"/>
          </w:tcPr>
          <w:p w:rsidR="0065232A" w:rsidRPr="006D5926" w:rsidRDefault="0065232A" w:rsidP="006D4236">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5232A" w:rsidRPr="006D5926" w:rsidRDefault="0065232A" w:rsidP="006D4236">
            <w:pPr>
              <w:pStyle w:val="LndNormale1"/>
              <w:spacing w:before="40" w:after="40"/>
              <w:jc w:val="center"/>
              <w:rPr>
                <w:rFonts w:ascii="Calibri" w:hAnsi="Calibri"/>
                <w:b/>
                <w:color w:val="002060"/>
                <w:sz w:val="24"/>
                <w:szCs w:val="24"/>
                <w:u w:val="single"/>
              </w:rPr>
            </w:pPr>
          </w:p>
          <w:p w:rsidR="0065232A" w:rsidRPr="006D5926" w:rsidRDefault="0065232A" w:rsidP="006D4236">
            <w:pPr>
              <w:pStyle w:val="LndNormale1"/>
              <w:spacing w:before="40" w:after="40"/>
              <w:jc w:val="center"/>
              <w:rPr>
                <w:rFonts w:ascii="Calibri" w:hAnsi="Calibri"/>
                <w:b/>
                <w:color w:val="FF0000"/>
                <w:sz w:val="28"/>
                <w:szCs w:val="24"/>
                <w:u w:val="single"/>
              </w:rPr>
            </w:pPr>
            <w:r>
              <w:rPr>
                <w:rFonts w:ascii="Calibri" w:hAnsi="Calibri"/>
                <w:b/>
                <w:color w:val="FF0000"/>
                <w:sz w:val="28"/>
                <w:szCs w:val="24"/>
                <w:u w:val="single"/>
              </w:rPr>
              <w:t>GIOVEDÌ</w:t>
            </w:r>
            <w:r w:rsidRPr="006D5926">
              <w:rPr>
                <w:rFonts w:ascii="Calibri" w:hAnsi="Calibri"/>
                <w:b/>
                <w:color w:val="FF0000"/>
                <w:sz w:val="28"/>
                <w:szCs w:val="24"/>
                <w:u w:val="single"/>
              </w:rPr>
              <w:t xml:space="preserve"> </w:t>
            </w:r>
            <w:r>
              <w:rPr>
                <w:rFonts w:ascii="Calibri" w:hAnsi="Calibri"/>
                <w:b/>
                <w:color w:val="FF0000"/>
                <w:sz w:val="28"/>
                <w:szCs w:val="24"/>
                <w:u w:val="single"/>
              </w:rPr>
              <w:t>27</w:t>
            </w:r>
            <w:r w:rsidRPr="006D5926">
              <w:rPr>
                <w:rFonts w:ascii="Calibri" w:hAnsi="Calibri"/>
                <w:b/>
                <w:color w:val="FF0000"/>
                <w:sz w:val="28"/>
                <w:szCs w:val="24"/>
                <w:u w:val="single"/>
              </w:rPr>
              <w:t xml:space="preserve"> FEBBRAIO </w:t>
            </w:r>
            <w:r>
              <w:rPr>
                <w:rFonts w:ascii="Calibri" w:hAnsi="Calibri"/>
                <w:b/>
                <w:color w:val="FF0000"/>
                <w:sz w:val="28"/>
                <w:szCs w:val="24"/>
                <w:u w:val="single"/>
              </w:rPr>
              <w:t>2020</w:t>
            </w:r>
            <w:r w:rsidRPr="006D5926">
              <w:rPr>
                <w:rFonts w:ascii="Calibri" w:hAnsi="Calibri"/>
                <w:b/>
                <w:color w:val="FF0000"/>
                <w:sz w:val="28"/>
                <w:szCs w:val="24"/>
                <w:u w:val="single"/>
              </w:rPr>
              <w:t xml:space="preserve"> ORE 17.30</w:t>
            </w:r>
          </w:p>
          <w:p w:rsidR="0065232A" w:rsidRPr="006D5926" w:rsidRDefault="0065232A" w:rsidP="006D4236">
            <w:pPr>
              <w:pStyle w:val="LndNormale1"/>
              <w:spacing w:before="40" w:after="40"/>
              <w:jc w:val="center"/>
              <w:rPr>
                <w:rFonts w:ascii="Calibri" w:hAnsi="Calibri"/>
                <w:b/>
                <w:color w:val="002060"/>
                <w:sz w:val="24"/>
                <w:szCs w:val="24"/>
                <w:u w:val="single"/>
              </w:rPr>
            </w:pPr>
          </w:p>
          <w:p w:rsidR="0065232A" w:rsidRPr="006D5926" w:rsidRDefault="0065232A" w:rsidP="006D4236">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5232A" w:rsidRPr="006D5926" w:rsidRDefault="0065232A" w:rsidP="006D4236">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5232A" w:rsidRPr="006D5926" w:rsidRDefault="0065232A" w:rsidP="006D4236">
            <w:pPr>
              <w:pStyle w:val="LndNormale1"/>
              <w:spacing w:before="40" w:after="40"/>
              <w:jc w:val="center"/>
              <w:rPr>
                <w:rFonts w:ascii="Calibri" w:hAnsi="Calibri"/>
                <w:b/>
                <w:color w:val="002060"/>
                <w:sz w:val="24"/>
                <w:szCs w:val="24"/>
              </w:rPr>
            </w:pPr>
          </w:p>
          <w:p w:rsidR="0065232A" w:rsidRPr="006D5926" w:rsidRDefault="0065232A" w:rsidP="006D4236">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5232A" w:rsidRPr="006D5926" w:rsidRDefault="0065232A" w:rsidP="006D4236">
            <w:pPr>
              <w:pStyle w:val="LndNormale1"/>
              <w:spacing w:before="40" w:after="40"/>
              <w:jc w:val="center"/>
              <w:rPr>
                <w:rFonts w:ascii="Calibri" w:hAnsi="Calibri"/>
                <w:color w:val="002060"/>
                <w:sz w:val="24"/>
                <w:szCs w:val="24"/>
              </w:rPr>
            </w:pPr>
          </w:p>
          <w:p w:rsidR="0065232A" w:rsidRPr="006D5926" w:rsidRDefault="0065232A" w:rsidP="006D4236">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5232A" w:rsidRPr="006D5926" w:rsidRDefault="0065232A" w:rsidP="006D4236">
            <w:pPr>
              <w:pStyle w:val="LndNormale1"/>
              <w:spacing w:before="40" w:after="40"/>
              <w:jc w:val="center"/>
              <w:rPr>
                <w:rFonts w:ascii="Calibri" w:hAnsi="Calibri"/>
                <w:b/>
                <w:color w:val="002060"/>
                <w:sz w:val="24"/>
                <w:szCs w:val="24"/>
                <w:u w:val="single"/>
              </w:rPr>
            </w:pPr>
          </w:p>
          <w:p w:rsidR="0065232A" w:rsidRPr="006D5926" w:rsidRDefault="0065232A" w:rsidP="006D4236">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5232A" w:rsidRPr="006D5926" w:rsidRDefault="0065232A" w:rsidP="006D4236">
            <w:pPr>
              <w:pStyle w:val="LndNormale1"/>
              <w:spacing w:before="40" w:after="40"/>
              <w:jc w:val="center"/>
              <w:rPr>
                <w:rFonts w:ascii="Calibri" w:hAnsi="Calibri"/>
                <w:b/>
                <w:bCs/>
                <w:color w:val="002060"/>
                <w:sz w:val="24"/>
                <w:szCs w:val="24"/>
              </w:rPr>
            </w:pPr>
          </w:p>
          <w:p w:rsidR="0065232A" w:rsidRPr="000E412B" w:rsidRDefault="0065232A" w:rsidP="006D4236">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65232A" w:rsidRDefault="0065232A" w:rsidP="007E1CC6">
      <w:pPr>
        <w:overflowPunct w:val="0"/>
        <w:autoSpaceDE w:val="0"/>
        <w:textAlignment w:val="baseline"/>
        <w:rPr>
          <w:rFonts w:ascii="Arial" w:hAnsi="Arial"/>
          <w:color w:val="002060"/>
          <w:sz w:val="24"/>
        </w:rPr>
      </w:pPr>
    </w:p>
    <w:p w:rsidR="0065232A" w:rsidRDefault="0065232A" w:rsidP="007E1CC6">
      <w:pPr>
        <w:overflowPunct w:val="0"/>
        <w:autoSpaceDE w:val="0"/>
        <w:textAlignment w:val="baseline"/>
        <w:rPr>
          <w:rFonts w:ascii="Arial" w:hAnsi="Arial"/>
          <w:color w:val="002060"/>
          <w:sz w:val="24"/>
        </w:rPr>
      </w:pPr>
    </w:p>
    <w:p w:rsidR="007E1CC6" w:rsidRPr="007D4995" w:rsidRDefault="007E1CC6" w:rsidP="007E1CC6">
      <w:pPr>
        <w:overflowPunct w:val="0"/>
        <w:autoSpaceDE w:val="0"/>
        <w:textAlignment w:val="baseline"/>
        <w:rPr>
          <w:rFonts w:ascii="Arial" w:hAnsi="Arial"/>
          <w:color w:val="002060"/>
          <w:sz w:val="24"/>
        </w:rPr>
      </w:pPr>
      <w:r w:rsidRPr="007D4995">
        <w:rPr>
          <w:rFonts w:ascii="Arial" w:hAnsi="Arial"/>
          <w:color w:val="002060"/>
          <w:sz w:val="24"/>
        </w:rPr>
        <w:lastRenderedPageBreak/>
        <w:t xml:space="preserve">Anche per la stagione sportiva </w:t>
      </w:r>
      <w:r>
        <w:rPr>
          <w:rFonts w:ascii="Arial" w:hAnsi="Arial"/>
          <w:color w:val="002060"/>
          <w:sz w:val="24"/>
        </w:rPr>
        <w:t>2019/2020</w:t>
      </w:r>
      <w:r w:rsidRPr="007D4995">
        <w:rPr>
          <w:rFonts w:ascii="Arial" w:hAnsi="Arial"/>
          <w:color w:val="002060"/>
          <w:sz w:val="24"/>
        </w:rPr>
        <w:t xml:space="preserve"> viene attivato il servizio “PRONTO A.I.A.” che risponde al numero telefonico: </w:t>
      </w:r>
      <w:r w:rsidRPr="007D4995">
        <w:rPr>
          <w:rFonts w:ascii="Arial" w:hAnsi="Arial"/>
          <w:b/>
          <w:color w:val="002060"/>
          <w:sz w:val="24"/>
          <w:u w:val="single"/>
        </w:rPr>
        <w:t>334.9999520</w:t>
      </w:r>
      <w:r w:rsidRPr="007D4995">
        <w:rPr>
          <w:rFonts w:ascii="Arial" w:hAnsi="Arial"/>
          <w:color w:val="002060"/>
          <w:sz w:val="24"/>
        </w:rPr>
        <w:t xml:space="preserve">  per tutte le gare di competenza di questa DELEGAZIONE. </w:t>
      </w:r>
    </w:p>
    <w:p w:rsidR="007E1CC6" w:rsidRPr="007D4995" w:rsidRDefault="007E1CC6" w:rsidP="007E1CC6">
      <w:pPr>
        <w:overflowPunct w:val="0"/>
        <w:autoSpaceDE w:val="0"/>
        <w:textAlignment w:val="baseline"/>
        <w:rPr>
          <w:rFonts w:ascii="Arial" w:hAnsi="Arial"/>
          <w:color w:val="002060"/>
          <w:sz w:val="24"/>
        </w:rPr>
      </w:pPr>
      <w:r w:rsidRPr="007D4995">
        <w:rPr>
          <w:rFonts w:ascii="Arial" w:hAnsi="Arial"/>
          <w:color w:val="002060"/>
          <w:sz w:val="24"/>
        </w:rPr>
        <w:t xml:space="preserve">Le Società ospitanti dovranno chiamare in caso di assenza dell’arbitro designato </w:t>
      </w:r>
      <w:r w:rsidRPr="007D4995">
        <w:rPr>
          <w:rFonts w:ascii="Arial" w:hAnsi="Arial"/>
          <w:b/>
          <w:color w:val="002060"/>
          <w:sz w:val="24"/>
        </w:rPr>
        <w:t>60 minuti prima</w:t>
      </w:r>
      <w:r w:rsidRPr="007D4995">
        <w:rPr>
          <w:rFonts w:ascii="Arial" w:hAnsi="Arial"/>
          <w:color w:val="002060"/>
          <w:sz w:val="24"/>
        </w:rPr>
        <w:t xml:space="preserve"> dell’orario di inizio della gara.</w:t>
      </w:r>
    </w:p>
    <w:p w:rsidR="007E1CC6" w:rsidRPr="007D4995" w:rsidRDefault="007E1CC6" w:rsidP="007E1CC6">
      <w:pPr>
        <w:overflowPunct w:val="0"/>
        <w:autoSpaceDE w:val="0"/>
        <w:textAlignment w:val="baseline"/>
        <w:rPr>
          <w:rFonts w:ascii="Arial" w:hAnsi="Arial"/>
          <w:color w:val="002060"/>
          <w:sz w:val="24"/>
        </w:rPr>
      </w:pPr>
    </w:p>
    <w:p w:rsidR="007E1CC6" w:rsidRPr="007D4995" w:rsidRDefault="007E1CC6" w:rsidP="007E1CC6">
      <w:pPr>
        <w:overflowPunct w:val="0"/>
        <w:autoSpaceDE w:val="0"/>
        <w:jc w:val="center"/>
        <w:textAlignment w:val="baseline"/>
        <w:rPr>
          <w:rFonts w:ascii="Arial" w:hAnsi="Arial"/>
          <w:b/>
          <w:color w:val="002060"/>
          <w:sz w:val="28"/>
          <w:szCs w:val="32"/>
          <w:u w:val="single"/>
        </w:rPr>
      </w:pPr>
      <w:r w:rsidRPr="007D4995">
        <w:rPr>
          <w:rFonts w:ascii="Arial" w:hAnsi="Arial"/>
          <w:b/>
          <w:color w:val="002060"/>
          <w:sz w:val="28"/>
          <w:szCs w:val="32"/>
          <w:u w:val="single"/>
        </w:rPr>
        <w:t>PRONTO A.I.A.  334 9999520</w:t>
      </w:r>
    </w:p>
    <w:p w:rsidR="007E1CC6" w:rsidRDefault="007E1CC6" w:rsidP="00C53E63">
      <w:pPr>
        <w:overflowPunct w:val="0"/>
        <w:autoSpaceDE w:val="0"/>
        <w:textAlignment w:val="baseline"/>
        <w:rPr>
          <w:rFonts w:ascii="Arial" w:hAnsi="Arial" w:cs="Arial"/>
          <w:b/>
          <w:color w:val="002060"/>
          <w:sz w:val="28"/>
          <w:u w:val="single"/>
        </w:rPr>
      </w:pPr>
    </w:p>
    <w:p w:rsidR="00392AF9" w:rsidRDefault="00392AF9" w:rsidP="00C53E63">
      <w:pPr>
        <w:overflowPunct w:val="0"/>
        <w:autoSpaceDE w:val="0"/>
        <w:textAlignment w:val="baseline"/>
        <w:rPr>
          <w:rFonts w:ascii="Arial" w:hAnsi="Arial" w:cs="Arial"/>
          <w:b/>
          <w:color w:val="002060"/>
          <w:sz w:val="28"/>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w:t>
            </w:r>
            <w:r w:rsidR="00E87B3F">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B2D2F" w:rsidRDefault="006B2D2F" w:rsidP="00C53E63">
      <w:pPr>
        <w:overflowPunct w:val="0"/>
        <w:autoSpaceDE w:val="0"/>
        <w:textAlignment w:val="baseline"/>
        <w:rPr>
          <w:rFonts w:ascii="Arial" w:hAnsi="Arial" w:cs="Arial"/>
          <w:b/>
          <w:color w:val="002060"/>
          <w:sz w:val="22"/>
        </w:rPr>
      </w:pPr>
    </w:p>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C3BCA" w:rsidRDefault="002C3BCA" w:rsidP="002A7620">
      <w:pPr>
        <w:overflowPunct w:val="0"/>
        <w:autoSpaceDE w:val="0"/>
        <w:textAlignment w:val="baseline"/>
        <w:rPr>
          <w:rFonts w:ascii="Arial" w:hAnsi="Arial" w:cs="Arial"/>
          <w:b/>
          <w:color w:val="002060"/>
          <w:sz w:val="22"/>
        </w:rPr>
      </w:pPr>
    </w:p>
    <w:p w:rsidR="00CE0885" w:rsidRDefault="00CE0885" w:rsidP="002A7620">
      <w:pPr>
        <w:overflowPunct w:val="0"/>
        <w:autoSpaceDE w:val="0"/>
        <w:textAlignment w:val="baseline"/>
        <w:rPr>
          <w:rFonts w:ascii="Arial" w:hAnsi="Arial" w:cs="Arial"/>
          <w:b/>
          <w:color w:val="002060"/>
          <w:sz w:val="22"/>
        </w:rPr>
      </w:pPr>
    </w:p>
    <w:p w:rsidR="00CE0885" w:rsidRDefault="00CE0885" w:rsidP="002A7620">
      <w:pPr>
        <w:overflowPunct w:val="0"/>
        <w:autoSpaceDE w:val="0"/>
        <w:textAlignment w:val="baseline"/>
        <w:rPr>
          <w:rFonts w:ascii="Arial" w:hAnsi="Arial" w:cs="Arial"/>
          <w:b/>
          <w:color w:val="002060"/>
          <w:sz w:val="22"/>
        </w:rPr>
      </w:pPr>
    </w:p>
    <w:p w:rsidR="00CE0885" w:rsidRDefault="00CE0885"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C53E63" w:rsidRDefault="00C53E63" w:rsidP="00044F36">
      <w:pPr>
        <w:pStyle w:val="breakline"/>
        <w:rPr>
          <w:color w:val="002060"/>
        </w:rPr>
      </w:pPr>
    </w:p>
    <w:p w:rsidR="002D1A3F" w:rsidRPr="00392AF9" w:rsidRDefault="002D1A3F" w:rsidP="002D1A3F">
      <w:pPr>
        <w:pStyle w:val="TITOLOCAMPIONATO"/>
        <w:shd w:val="clear" w:color="auto" w:fill="CCCCCC"/>
        <w:spacing w:before="0" w:beforeAutospacing="0" w:after="0" w:afterAutospacing="0"/>
        <w:rPr>
          <w:color w:val="002060"/>
        </w:rPr>
      </w:pPr>
      <w:r w:rsidRPr="00AC7A0D">
        <w:rPr>
          <w:color w:val="002060"/>
        </w:rPr>
        <w:t>T</w:t>
      </w:r>
      <w:r w:rsidRPr="00392AF9">
        <w:rPr>
          <w:color w:val="002060"/>
        </w:rPr>
        <w:t>ERZA CATEGORIA</w:t>
      </w:r>
      <w:r w:rsidR="00F51DC3" w:rsidRPr="00392AF9">
        <w:rPr>
          <w:color w:val="002060"/>
        </w:rPr>
        <w:t xml:space="preserve"> ASCOLI</w:t>
      </w:r>
    </w:p>
    <w:p w:rsidR="00F51DC3" w:rsidRPr="00392AF9" w:rsidRDefault="00F51DC3" w:rsidP="00F51DC3">
      <w:pPr>
        <w:pStyle w:val="TITOLOPRINC"/>
        <w:rPr>
          <w:color w:val="002060"/>
        </w:rPr>
      </w:pPr>
      <w:r w:rsidRPr="00392AF9">
        <w:rPr>
          <w:color w:val="002060"/>
        </w:rPr>
        <w:t>RISULTATI</w:t>
      </w:r>
    </w:p>
    <w:p w:rsidR="00707002" w:rsidRPr="00392AF9" w:rsidRDefault="00707002" w:rsidP="00707002">
      <w:pPr>
        <w:pStyle w:val="SOTTOTITOLOCAMPIONATO1"/>
        <w:rPr>
          <w:color w:val="002060"/>
        </w:rPr>
      </w:pPr>
      <w:r w:rsidRPr="00392AF9">
        <w:rPr>
          <w:color w:val="002060"/>
        </w:rPr>
        <w:t>RISULTATI UFFICIALI GARE DEL 15/02/2020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H - 5 Giornata - R</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ROTELLESE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SOCCER COLONNELLA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CROCE </w:t>
                  </w:r>
                  <w:proofErr w:type="spellStart"/>
                  <w:r w:rsidRPr="00392AF9">
                    <w:rPr>
                      <w:color w:val="002060"/>
                    </w:rPr>
                    <w:t>DI</w:t>
                  </w:r>
                  <w:proofErr w:type="spellEnd"/>
                  <w:r w:rsidRPr="00392AF9">
                    <w:rPr>
                      <w:color w:val="002060"/>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3D25B2" w:rsidRPr="00392AF9" w:rsidRDefault="003D25B2" w:rsidP="00F51DC3">
      <w:pPr>
        <w:pStyle w:val="TITOLOPRINC"/>
        <w:outlineLvl w:val="0"/>
        <w:rPr>
          <w:color w:val="002060"/>
        </w:rPr>
      </w:pPr>
    </w:p>
    <w:p w:rsidR="00CE0885" w:rsidRDefault="00CE0885" w:rsidP="00F51DC3">
      <w:pPr>
        <w:pStyle w:val="TITOLOPRINC"/>
        <w:outlineLvl w:val="0"/>
        <w:rPr>
          <w:color w:val="002060"/>
        </w:rPr>
      </w:pPr>
    </w:p>
    <w:p w:rsidR="00F51DC3" w:rsidRPr="00392AF9" w:rsidRDefault="00F51DC3" w:rsidP="00F51DC3">
      <w:pPr>
        <w:pStyle w:val="TITOLOPRINC"/>
        <w:outlineLvl w:val="0"/>
        <w:rPr>
          <w:color w:val="002060"/>
        </w:rPr>
      </w:pPr>
      <w:r w:rsidRPr="00392AF9">
        <w:rPr>
          <w:color w:val="002060"/>
        </w:rPr>
        <w:lastRenderedPageBreak/>
        <w:t>GIUDICE SPORTIVO</w:t>
      </w:r>
    </w:p>
    <w:p w:rsidR="00707002" w:rsidRPr="00392AF9" w:rsidRDefault="00707002" w:rsidP="00707002">
      <w:pPr>
        <w:pStyle w:val="diffida"/>
        <w:rPr>
          <w:color w:val="002060"/>
        </w:rPr>
      </w:pPr>
      <w:r w:rsidRPr="00392AF9">
        <w:rPr>
          <w:color w:val="002060"/>
        </w:rPr>
        <w:t xml:space="preserve">Il Sostituto Giudice Sportivo, Avv. Massimiliano Felicetti, con l assistenza del segretario Riccardo </w:t>
      </w:r>
      <w:proofErr w:type="spellStart"/>
      <w:r w:rsidRPr="00392AF9">
        <w:rPr>
          <w:color w:val="002060"/>
        </w:rPr>
        <w:t>Giantomassi</w:t>
      </w:r>
      <w:proofErr w:type="spellEnd"/>
      <w:r w:rsidRPr="00392AF9">
        <w:rPr>
          <w:color w:val="002060"/>
        </w:rPr>
        <w:t>, nella seduta del 19/02/2020, ha adottato le decisioni che di seguito integralmente si riportano:</w:t>
      </w:r>
    </w:p>
    <w:p w:rsidR="00707002" w:rsidRPr="00392AF9" w:rsidRDefault="00707002" w:rsidP="00707002">
      <w:pPr>
        <w:pStyle w:val="titolo10"/>
        <w:rPr>
          <w:color w:val="002060"/>
        </w:rPr>
      </w:pPr>
      <w:r w:rsidRPr="00392AF9">
        <w:rPr>
          <w:color w:val="002060"/>
        </w:rPr>
        <w:t xml:space="preserve">GARE DEL 15/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BAGGIO ANDREA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(MICIO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diffida"/>
        <w:spacing w:before="80" w:beforeAutospacing="0" w:after="40" w:afterAutospacing="0"/>
        <w:rPr>
          <w:rFonts w:eastAsiaTheme="minorEastAsia"/>
          <w:color w:val="002060"/>
        </w:rPr>
      </w:pPr>
      <w:r w:rsidRPr="00392AF9">
        <w:rPr>
          <w:color w:val="002060"/>
        </w:rPr>
        <w:t xml:space="preserve">Per fallo di reazione. </w:t>
      </w:r>
    </w:p>
    <w:p w:rsidR="00707002" w:rsidRPr="00392AF9" w:rsidRDefault="00707002" w:rsidP="00707002">
      <w:pPr>
        <w:pStyle w:val="titolo20"/>
        <w:rPr>
          <w:color w:val="002060"/>
        </w:rPr>
      </w:pPr>
      <w:r w:rsidRPr="00392AF9">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URBINI FABIO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(COLLISPORTVILLAGE)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1A11EA" w:rsidRDefault="001A11EA" w:rsidP="00707002">
      <w:pPr>
        <w:pStyle w:val="titolo30"/>
        <w:rPr>
          <w:color w:val="002060"/>
        </w:rPr>
      </w:pPr>
    </w:p>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GRANATO FRANCESCO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(SOCCER COLONNELLA CALCIO)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FARINA ANDREA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(ALESSI LIBEROSPORT ASCOLI)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proofErr w:type="spellStart"/>
            <w:r w:rsidRPr="00392AF9">
              <w:rPr>
                <w:color w:val="002060"/>
              </w:rPr>
              <w:t>DI</w:t>
            </w:r>
            <w:proofErr w:type="spellEnd"/>
            <w:r w:rsidRPr="00392AF9">
              <w:rPr>
                <w:color w:val="002060"/>
              </w:rPr>
              <w:t xml:space="preserve"> GIANLUCA FLAVIO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(CASTORANESE)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NOVELLI LORIS</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(CASTORANESE)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FERIOZZI FABIO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(COLLISPORTVILLAGE)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MASSACCI RICCARDO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(CROCE </w:t>
            </w:r>
            <w:proofErr w:type="spellStart"/>
            <w:r w:rsidRPr="00392AF9">
              <w:rPr>
                <w:color w:val="002060"/>
              </w:rPr>
              <w:t>DI</w:t>
            </w:r>
            <w:proofErr w:type="spellEnd"/>
            <w:r w:rsidRPr="00392AF9">
              <w:rPr>
                <w:color w:val="002060"/>
              </w:rPr>
              <w:t xml:space="preserve"> CASALE)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POMPEI MARCO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APPIGNANO TR)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BACHETTI GUIDO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SOSPETTI MATTIA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r>
    </w:tbl>
    <w:p w:rsidR="00707002" w:rsidRPr="00392AF9" w:rsidRDefault="00707002" w:rsidP="00707002">
      <w:pPr>
        <w:pStyle w:val="titolo20"/>
        <w:rPr>
          <w:rFonts w:eastAsiaTheme="minorEastAsia"/>
          <w:color w:val="002060"/>
        </w:rPr>
      </w:pPr>
      <w:r w:rsidRPr="00392AF9">
        <w:rPr>
          <w:color w:val="002060"/>
        </w:rPr>
        <w:t>AMMONIZIONE (</w:t>
      </w:r>
      <w:proofErr w:type="spellStart"/>
      <w:r w:rsidRPr="00392AF9">
        <w:rPr>
          <w:color w:val="002060"/>
        </w:rPr>
        <w:t>VI</w:t>
      </w:r>
      <w:proofErr w:type="spellEnd"/>
      <w:r w:rsidRPr="00392AF9">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ROSATI SIMONE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(MICIO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RUZZINI CRISTIANO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(ROCCAFLUVIONE) </w:t>
            </w:r>
          </w:p>
        </w:tc>
      </w:tr>
    </w:tbl>
    <w:p w:rsidR="00707002" w:rsidRPr="00392AF9" w:rsidRDefault="00707002" w:rsidP="00707002">
      <w:pPr>
        <w:pStyle w:val="titolo20"/>
        <w:rPr>
          <w:rFonts w:eastAsiaTheme="minorEastAsia"/>
          <w:color w:val="002060"/>
        </w:rPr>
      </w:pPr>
      <w:r w:rsidRPr="00392AF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MIROFCI SHPETIM</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(ATLETICO SAN BEACH 2019)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TESTA FABIO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(CROCE </w:t>
            </w:r>
            <w:proofErr w:type="spellStart"/>
            <w:r w:rsidRPr="00392AF9">
              <w:rPr>
                <w:color w:val="002060"/>
              </w:rPr>
              <w:t>DI</w:t>
            </w:r>
            <w:proofErr w:type="spellEnd"/>
            <w:r w:rsidRPr="00392AF9">
              <w:rPr>
                <w:color w:val="002060"/>
              </w:rPr>
              <w:t xml:space="preserve"> CASALE)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CRESCENZI LUCA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(MICIO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COCCIA MATTEO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(NEW RIVER)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SILVESTRI ROBERTO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GRECI GIUSEPPE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FORCESE)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MORICHETTI ANDREA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FORCESE)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VESPA MATTEO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(PORTA ROMANA)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PONZI LUCA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(ROCCAFLUVIONE)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CAPPELLI LUCA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(ALESSI LIBEROSPORT ASCOLI)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NAZZARI ANGELO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(CASTORANESE)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BERNARDI LORENZO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CATALANI GIULIANO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FORCESE)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COLAMASSI SAMUEL</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(ROCCAFLUVIONE)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proofErr w:type="spellStart"/>
            <w:r w:rsidRPr="00392AF9">
              <w:rPr>
                <w:color w:val="002060"/>
              </w:rPr>
              <w:t>DI</w:t>
            </w:r>
            <w:proofErr w:type="spellEnd"/>
            <w:r w:rsidRPr="00392AF9">
              <w:rPr>
                <w:color w:val="002060"/>
              </w:rPr>
              <w:t xml:space="preserve"> BUO MATTIA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(ROCCAFLUVIONE) </w:t>
            </w:r>
          </w:p>
        </w:tc>
      </w:tr>
    </w:tbl>
    <w:p w:rsidR="001A11EA" w:rsidRDefault="001A11EA" w:rsidP="00707002">
      <w:pPr>
        <w:pStyle w:val="titolo20"/>
        <w:rPr>
          <w:color w:val="002060"/>
        </w:rPr>
      </w:pPr>
    </w:p>
    <w:p w:rsidR="00707002" w:rsidRPr="00392AF9" w:rsidRDefault="00707002" w:rsidP="00707002">
      <w:pPr>
        <w:pStyle w:val="titolo20"/>
        <w:rPr>
          <w:rFonts w:eastAsiaTheme="minorEastAsia"/>
          <w:color w:val="002060"/>
        </w:rPr>
      </w:pPr>
      <w:r w:rsidRPr="00392AF9">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ALILAJ ERVIN</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(ALESSI LIBEROSPORT ASCOLI)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DOCI ERANDO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(ALESSI LIBEROSPORT ASCOLI)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RIGUTINI ANDREA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(ALESSI LIBEROSPORT ASCOLI)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CAPUANI NICOLO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(ATLETICO SAN BEACH 2019)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POLETTI FRANCESCO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(CASTORANESE)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SENZACQUA GIANLUCA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(CROCE </w:t>
            </w:r>
            <w:proofErr w:type="spellStart"/>
            <w:r w:rsidRPr="00392AF9">
              <w:rPr>
                <w:color w:val="002060"/>
              </w:rPr>
              <w:t>DI</w:t>
            </w:r>
            <w:proofErr w:type="spellEnd"/>
            <w:r w:rsidRPr="00392AF9">
              <w:rPr>
                <w:color w:val="002060"/>
              </w:rPr>
              <w:t xml:space="preserve"> CASALE)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AGOSTINI LORENZO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APPIGNANO TR)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TIRABASSI LORENZO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FORCESE)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GASPARI ANDREA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(PORTA ROMANA)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6D4236" w:rsidRPr="00392AF9" w:rsidRDefault="006D4236" w:rsidP="006D4236">
      <w:pPr>
        <w:pStyle w:val="breakline"/>
        <w:rPr>
          <w:color w:val="002060"/>
        </w:rPr>
      </w:pPr>
    </w:p>
    <w:p w:rsidR="000C3B48" w:rsidRPr="00392AF9" w:rsidRDefault="000C3B48" w:rsidP="00F51DC3">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51DC3" w:rsidRPr="00392AF9" w:rsidTr="002142DD">
        <w:trPr>
          <w:trHeight w:val="524"/>
        </w:trPr>
        <w:tc>
          <w:tcPr>
            <w:tcW w:w="3373" w:type="dxa"/>
            <w:shd w:val="clear" w:color="auto" w:fill="auto"/>
            <w:vAlign w:val="center"/>
          </w:tcPr>
          <w:p w:rsidR="00F51DC3" w:rsidRPr="00392AF9" w:rsidRDefault="00F51DC3" w:rsidP="002142DD">
            <w:pPr>
              <w:pStyle w:val="LndNormale1"/>
              <w:snapToGrid w:val="0"/>
              <w:jc w:val="center"/>
              <w:rPr>
                <w:color w:val="002060"/>
              </w:rPr>
            </w:pPr>
            <w:r w:rsidRPr="00392AF9">
              <w:rPr>
                <w:color w:val="002060"/>
              </w:rPr>
              <w:t>Il Segretario</w:t>
            </w:r>
          </w:p>
          <w:p w:rsidR="00F51DC3" w:rsidRPr="00392AF9" w:rsidRDefault="00F51DC3" w:rsidP="002142DD">
            <w:pPr>
              <w:pStyle w:val="LndNormale1"/>
              <w:jc w:val="center"/>
              <w:rPr>
                <w:color w:val="002060"/>
              </w:rPr>
            </w:pPr>
            <w:r w:rsidRPr="00392AF9">
              <w:rPr>
                <w:color w:val="002060"/>
              </w:rPr>
              <w:t>(</w:t>
            </w:r>
            <w:r w:rsidRPr="00392AF9">
              <w:rPr>
                <w:i/>
                <w:color w:val="002060"/>
              </w:rPr>
              <w:t>Riccardo Giantomassi</w:t>
            </w:r>
            <w:r w:rsidRPr="00392AF9">
              <w:rPr>
                <w:color w:val="002060"/>
              </w:rPr>
              <w:t>)</w:t>
            </w:r>
          </w:p>
        </w:tc>
        <w:tc>
          <w:tcPr>
            <w:tcW w:w="3374" w:type="dxa"/>
            <w:shd w:val="clear" w:color="auto" w:fill="auto"/>
          </w:tcPr>
          <w:p w:rsidR="00F51DC3" w:rsidRPr="00392AF9" w:rsidRDefault="00F51DC3" w:rsidP="002142DD">
            <w:pPr>
              <w:snapToGrid w:val="0"/>
              <w:rPr>
                <w:rFonts w:ascii="Arial" w:hAnsi="Arial" w:cs="Arial"/>
                <w:color w:val="002060"/>
                <w:sz w:val="22"/>
              </w:rPr>
            </w:pPr>
          </w:p>
          <w:p w:rsidR="00F51DC3" w:rsidRPr="00392AF9" w:rsidRDefault="00F51DC3" w:rsidP="002142DD">
            <w:pPr>
              <w:pStyle w:val="LndNormale1"/>
              <w:jc w:val="left"/>
              <w:rPr>
                <w:color w:val="002060"/>
              </w:rPr>
            </w:pPr>
          </w:p>
        </w:tc>
        <w:tc>
          <w:tcPr>
            <w:tcW w:w="3372" w:type="dxa"/>
            <w:shd w:val="clear" w:color="auto" w:fill="auto"/>
            <w:vAlign w:val="center"/>
          </w:tcPr>
          <w:p w:rsidR="005E3531" w:rsidRPr="00392AF9" w:rsidRDefault="005E3531" w:rsidP="005E3531">
            <w:pPr>
              <w:pStyle w:val="LndNormale1"/>
              <w:snapToGrid w:val="0"/>
              <w:jc w:val="center"/>
              <w:rPr>
                <w:color w:val="002060"/>
              </w:rPr>
            </w:pPr>
            <w:r w:rsidRPr="00392AF9">
              <w:rPr>
                <w:color w:val="002060"/>
              </w:rPr>
              <w:t>Il Sostituto Giudice Sportivo</w:t>
            </w:r>
          </w:p>
          <w:p w:rsidR="00F51DC3" w:rsidRPr="00392AF9" w:rsidRDefault="005E3531" w:rsidP="005E3531">
            <w:pPr>
              <w:pStyle w:val="LndNormale1"/>
              <w:jc w:val="center"/>
              <w:rPr>
                <w:color w:val="002060"/>
              </w:rPr>
            </w:pPr>
            <w:r w:rsidRPr="00392AF9">
              <w:rPr>
                <w:color w:val="002060"/>
              </w:rPr>
              <w:t>(</w:t>
            </w:r>
            <w:r w:rsidRPr="00392AF9">
              <w:rPr>
                <w:i/>
                <w:color w:val="002060"/>
              </w:rPr>
              <w:t>Massimiliano Felicetti</w:t>
            </w:r>
            <w:r w:rsidRPr="00392AF9">
              <w:rPr>
                <w:color w:val="002060"/>
              </w:rPr>
              <w:t>)</w:t>
            </w:r>
          </w:p>
        </w:tc>
      </w:tr>
    </w:tbl>
    <w:p w:rsidR="00AC0D5C" w:rsidRPr="00392AF9" w:rsidRDefault="00AC0D5C" w:rsidP="00F51DC3">
      <w:pPr>
        <w:pStyle w:val="TITOLOPRINC"/>
        <w:outlineLvl w:val="0"/>
        <w:rPr>
          <w:color w:val="002060"/>
          <w:sz w:val="20"/>
          <w:szCs w:val="20"/>
        </w:rPr>
      </w:pPr>
    </w:p>
    <w:p w:rsidR="00F51DC3" w:rsidRPr="00392AF9" w:rsidRDefault="00F51DC3" w:rsidP="00F51DC3">
      <w:pPr>
        <w:pStyle w:val="TITOLOPRINC"/>
        <w:outlineLvl w:val="0"/>
        <w:rPr>
          <w:color w:val="002060"/>
        </w:rPr>
      </w:pPr>
      <w:r w:rsidRPr="00392AF9">
        <w:rPr>
          <w:color w:val="002060"/>
        </w:rPr>
        <w:t>CLASSIFICHE</w:t>
      </w:r>
    </w:p>
    <w:p w:rsidR="00707002" w:rsidRPr="00392AF9" w:rsidRDefault="00707002" w:rsidP="00707002">
      <w:pPr>
        <w:pStyle w:val="SOTTOTITOLOCAMPIONATO1"/>
        <w:rPr>
          <w:color w:val="002060"/>
        </w:rPr>
      </w:pPr>
      <w:r w:rsidRPr="00392AF9">
        <w:rPr>
          <w:color w:val="002060"/>
        </w:rPr>
        <w:t>GIRONE H</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A.P.D.</w:t>
            </w:r>
            <w:proofErr w:type="spellEnd"/>
            <w:r w:rsidRPr="00392AF9">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CROCE </w:t>
            </w:r>
            <w:proofErr w:type="spellStart"/>
            <w:r w:rsidRPr="00392AF9">
              <w:rPr>
                <w:color w:val="002060"/>
                <w:sz w:val="16"/>
                <w:szCs w:val="16"/>
              </w:rPr>
              <w:t>DI</w:t>
            </w:r>
            <w:proofErr w:type="spellEnd"/>
            <w:r w:rsidRPr="00392AF9">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F51DC3">
      <w:pPr>
        <w:pStyle w:val="TITOLOPRINC"/>
        <w:outlineLvl w:val="0"/>
        <w:rPr>
          <w:color w:val="002060"/>
        </w:rPr>
      </w:pPr>
    </w:p>
    <w:p w:rsidR="00F51DC3" w:rsidRPr="00392AF9" w:rsidRDefault="00F51DC3" w:rsidP="00F51DC3">
      <w:pPr>
        <w:pStyle w:val="TITOLOPRINC"/>
        <w:outlineLvl w:val="0"/>
        <w:rPr>
          <w:color w:val="002060"/>
        </w:rPr>
      </w:pPr>
      <w:r w:rsidRPr="00392AF9">
        <w:rPr>
          <w:color w:val="002060"/>
        </w:rPr>
        <w:t>PROGRAMMA GARE</w:t>
      </w:r>
    </w:p>
    <w:p w:rsidR="00392AF9" w:rsidRPr="00392AF9" w:rsidRDefault="00392AF9" w:rsidP="00392AF9">
      <w:pPr>
        <w:pStyle w:val="SOTTOTITOLOCAMPIONATO1"/>
        <w:rPr>
          <w:color w:val="002060"/>
        </w:rPr>
      </w:pPr>
      <w:r w:rsidRPr="00392AF9">
        <w:rPr>
          <w:color w:val="002060"/>
        </w:rPr>
        <w:t>GIRONE H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7"/>
        <w:gridCol w:w="2000"/>
        <w:gridCol w:w="410"/>
        <w:gridCol w:w="1042"/>
        <w:gridCol w:w="2572"/>
        <w:gridCol w:w="1851"/>
      </w:tblGrid>
      <w:tr w:rsidR="00392AF9" w:rsidRPr="00392AF9" w:rsidTr="0044485A">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1047"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CROCE </w:t>
            </w:r>
            <w:proofErr w:type="spellStart"/>
            <w:r w:rsidRPr="00392AF9">
              <w:rPr>
                <w:color w:val="002060"/>
              </w:rPr>
              <w:t>DI</w:t>
            </w:r>
            <w:proofErr w:type="spellEnd"/>
            <w:r w:rsidRPr="00392AF9">
              <w:rPr>
                <w:color w:val="002060"/>
              </w:rPr>
              <w:t xml:space="preserve"> CASALE</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COLLISPORTVILLAGE</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15:00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147 COMUNALE STRADA STATALE 78</w:t>
            </w:r>
          </w:p>
        </w:tc>
        <w:tc>
          <w:tcPr>
            <w:tcW w:w="929"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COMUNANZA</w:t>
            </w:r>
          </w:p>
        </w:tc>
      </w:tr>
      <w:tr w:rsidR="00392AF9" w:rsidRPr="00392AF9" w:rsidTr="0044485A">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NEW RIVER</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CASTORANESE</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14:45</w:t>
            </w:r>
          </w:p>
        </w:tc>
        <w:tc>
          <w:tcPr>
            <w:tcW w:w="129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7114 COMUNALE</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COLONNELLA</w:t>
            </w:r>
          </w:p>
        </w:tc>
      </w:tr>
      <w:tr w:rsidR="00392AF9" w:rsidRPr="00392AF9" w:rsidTr="0044485A">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POLISPORTIVA BORGOSOLESTA</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ATLETICO SAN BEACH 2019</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16:45</w:t>
            </w:r>
          </w:p>
        </w:tc>
        <w:tc>
          <w:tcPr>
            <w:tcW w:w="129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6057 CAMPO COMUNALE MONTEROCCO</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r w:rsidR="00392AF9" w:rsidRPr="00392AF9" w:rsidTr="0044485A">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POLISPORTIVA FORCESE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SOCCER COLONNELLA CALCIO</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15:00</w:t>
            </w:r>
          </w:p>
        </w:tc>
        <w:tc>
          <w:tcPr>
            <w:tcW w:w="129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168 COMUNALE - VIA FONTE VECCHIA</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FORCE</w:t>
            </w:r>
          </w:p>
        </w:tc>
      </w:tr>
      <w:tr w:rsidR="00392AF9" w:rsidRPr="00392AF9" w:rsidTr="0044485A">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PORTA ROMANA</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POLISPORTIVA APPIGNANO TR</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19:00</w:t>
            </w:r>
          </w:p>
        </w:tc>
        <w:tc>
          <w:tcPr>
            <w:tcW w:w="129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6057 CAMPO COMUNALE MONTEROCCO</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r w:rsidR="00392AF9" w:rsidRPr="00392AF9" w:rsidTr="0044485A">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ROCCAFLUVIONE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MICIO UNITED</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15:00</w:t>
            </w:r>
          </w:p>
        </w:tc>
        <w:tc>
          <w:tcPr>
            <w:tcW w:w="129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219 COMUNALE NUOVO</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ROCCAFLUVIONE</w:t>
            </w:r>
          </w:p>
        </w:tc>
      </w:tr>
      <w:tr w:rsidR="00392AF9" w:rsidRPr="00392AF9" w:rsidTr="0044485A">
        <w:trPr>
          <w:trHeight w:val="165"/>
        </w:trPr>
        <w:tc>
          <w:tcPr>
            <w:tcW w:w="1047"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ROTELLESE</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ALESSI LIBEROSPORT ASCOLI</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15:00</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 COMUNALE - VIA DELLE FRAZIONI</w:t>
            </w:r>
          </w:p>
        </w:tc>
        <w:tc>
          <w:tcPr>
            <w:tcW w:w="929"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ROTELLA</w:t>
            </w:r>
          </w:p>
        </w:tc>
      </w:tr>
    </w:tbl>
    <w:p w:rsidR="002C3BCA" w:rsidRDefault="002C3BCA" w:rsidP="002D1A3F">
      <w:pPr>
        <w:pStyle w:val="LndNormale1"/>
        <w:rPr>
          <w:b/>
          <w:color w:val="002060"/>
        </w:rPr>
      </w:pPr>
    </w:p>
    <w:p w:rsidR="001A0242" w:rsidRDefault="001A0242" w:rsidP="002D1A3F">
      <w:pPr>
        <w:pStyle w:val="LndNormale1"/>
        <w:rPr>
          <w:b/>
          <w:color w:val="002060"/>
        </w:rPr>
      </w:pPr>
    </w:p>
    <w:p w:rsidR="001A0242" w:rsidRDefault="001A0242" w:rsidP="002D1A3F">
      <w:pPr>
        <w:pStyle w:val="LndNormale1"/>
        <w:rPr>
          <w:b/>
          <w:color w:val="002060"/>
        </w:rPr>
      </w:pPr>
    </w:p>
    <w:p w:rsidR="001A0242" w:rsidRDefault="001A0242" w:rsidP="002D1A3F">
      <w:pPr>
        <w:pStyle w:val="LndNormale1"/>
        <w:rPr>
          <w:b/>
          <w:color w:val="002060"/>
        </w:rPr>
      </w:pPr>
    </w:p>
    <w:p w:rsidR="001A0242" w:rsidRDefault="001A0242" w:rsidP="002D1A3F">
      <w:pPr>
        <w:pStyle w:val="LndNormale1"/>
        <w:rPr>
          <w:b/>
          <w:color w:val="002060"/>
        </w:rPr>
      </w:pPr>
    </w:p>
    <w:p w:rsidR="001A0242" w:rsidRDefault="001A0242" w:rsidP="002D1A3F">
      <w:pPr>
        <w:pStyle w:val="LndNormale1"/>
        <w:rPr>
          <w:b/>
          <w:color w:val="002060"/>
        </w:rPr>
      </w:pPr>
    </w:p>
    <w:p w:rsidR="001A0242" w:rsidRDefault="001A0242" w:rsidP="002D1A3F">
      <w:pPr>
        <w:pStyle w:val="LndNormale1"/>
        <w:rPr>
          <w:b/>
          <w:color w:val="002060"/>
        </w:rPr>
      </w:pPr>
    </w:p>
    <w:p w:rsidR="001A0242" w:rsidRPr="00392AF9" w:rsidRDefault="001A0242" w:rsidP="002D1A3F">
      <w:pPr>
        <w:pStyle w:val="LndNormale1"/>
        <w:rPr>
          <w:b/>
          <w:color w:val="002060"/>
        </w:rPr>
      </w:pPr>
    </w:p>
    <w:p w:rsidR="002D1A3F" w:rsidRPr="00392AF9" w:rsidRDefault="002D1A3F" w:rsidP="00044F36">
      <w:pPr>
        <w:pStyle w:val="breakline"/>
        <w:rPr>
          <w:color w:val="002060"/>
        </w:rPr>
      </w:pPr>
    </w:p>
    <w:p w:rsidR="00AF777B" w:rsidRPr="00392AF9" w:rsidRDefault="00AF777B" w:rsidP="00AF777B">
      <w:pPr>
        <w:pStyle w:val="TITOLOCAMPIONATO"/>
        <w:shd w:val="clear" w:color="auto" w:fill="CCCCCC"/>
        <w:spacing w:before="0" w:beforeAutospacing="0" w:after="0" w:afterAutospacing="0"/>
        <w:rPr>
          <w:color w:val="002060"/>
        </w:rPr>
      </w:pPr>
      <w:r w:rsidRPr="00392AF9">
        <w:rPr>
          <w:color w:val="002060"/>
        </w:rPr>
        <w:lastRenderedPageBreak/>
        <w:t>JUNIORES UNDER 19 PROVINCIALE ASCOLI</w:t>
      </w:r>
    </w:p>
    <w:p w:rsidR="0086669E" w:rsidRPr="00392AF9" w:rsidRDefault="0086669E" w:rsidP="0086669E">
      <w:pPr>
        <w:pStyle w:val="TITOLOPRINC"/>
        <w:rPr>
          <w:color w:val="002060"/>
        </w:rPr>
      </w:pPr>
      <w:r w:rsidRPr="00392AF9">
        <w:rPr>
          <w:color w:val="002060"/>
        </w:rPr>
        <w:t>VARIAZIONE AL CALENDARIO</w:t>
      </w:r>
    </w:p>
    <w:p w:rsidR="0086669E" w:rsidRPr="00392AF9" w:rsidRDefault="0086669E" w:rsidP="0086669E">
      <w:pPr>
        <w:pStyle w:val="TITOLOPRINC"/>
        <w:jc w:val="both"/>
        <w:rPr>
          <w:b w:val="0"/>
          <w:color w:val="002060"/>
          <w:sz w:val="22"/>
          <w:szCs w:val="22"/>
        </w:rPr>
      </w:pPr>
      <w:r w:rsidRPr="00392AF9">
        <w:rPr>
          <w:b w:val="0"/>
          <w:color w:val="002060"/>
          <w:sz w:val="22"/>
          <w:szCs w:val="22"/>
        </w:rPr>
        <w:t xml:space="preserve">Si comunica che la società </w:t>
      </w:r>
      <w:r w:rsidRPr="00392AF9">
        <w:rPr>
          <w:color w:val="002060"/>
          <w:sz w:val="22"/>
          <w:szCs w:val="22"/>
        </w:rPr>
        <w:t>COMUNANZA</w:t>
      </w:r>
      <w:r w:rsidRPr="00392AF9">
        <w:rPr>
          <w:b w:val="0"/>
          <w:color w:val="002060"/>
          <w:sz w:val="22"/>
          <w:szCs w:val="22"/>
        </w:rPr>
        <w:t xml:space="preserve"> disputerà tutte le gare interne, a partire dalla 6° giornata di ritorno, </w:t>
      </w:r>
      <w:r w:rsidRPr="00392AF9">
        <w:rPr>
          <w:color w:val="002060"/>
          <w:sz w:val="22"/>
          <w:szCs w:val="22"/>
        </w:rPr>
        <w:t>con inizio alle ore 15.00, stesso giorno stesso campo</w:t>
      </w:r>
      <w:r w:rsidRPr="00392AF9">
        <w:rPr>
          <w:b w:val="0"/>
          <w:color w:val="002060"/>
          <w:sz w:val="22"/>
          <w:szCs w:val="22"/>
        </w:rPr>
        <w:t>, anziché con inizio alle ore 14.30 come indicato nel Calendario Ufficiale.</w:t>
      </w:r>
    </w:p>
    <w:p w:rsidR="00531938" w:rsidRPr="00392AF9" w:rsidRDefault="00531938" w:rsidP="00531938">
      <w:pPr>
        <w:pStyle w:val="TITOLOPRINC"/>
        <w:rPr>
          <w:color w:val="002060"/>
        </w:rPr>
      </w:pPr>
      <w:r w:rsidRPr="00392AF9">
        <w:rPr>
          <w:color w:val="002060"/>
        </w:rPr>
        <w:t>VARIAZIONE GARA</w:t>
      </w:r>
    </w:p>
    <w:p w:rsidR="00707002" w:rsidRPr="00392AF9" w:rsidRDefault="00707002" w:rsidP="00707002">
      <w:pPr>
        <w:pStyle w:val="SOTTOTITOLOCAMPIONATO1"/>
        <w:rPr>
          <w:color w:val="002060"/>
        </w:rPr>
      </w:pPr>
      <w:r w:rsidRPr="00392AF9">
        <w:rPr>
          <w:color w:val="002060"/>
        </w:rPr>
        <w:t>GIRONE D</w:t>
      </w:r>
    </w:p>
    <w:tbl>
      <w:tblPr>
        <w:tblpPr w:leftFromText="41" w:rightFromText="41" w:vertAnchor="text" w:horzAnchor="margin" w:tblpY="30"/>
        <w:tblOverlap w:val="never"/>
        <w:tblW w:w="9600" w:type="dxa"/>
        <w:tblCellMar>
          <w:left w:w="0" w:type="dxa"/>
          <w:right w:w="0" w:type="dxa"/>
        </w:tblCellMar>
        <w:tblLook w:val="01E0"/>
      </w:tblPr>
      <w:tblGrid>
        <w:gridCol w:w="700"/>
        <w:gridCol w:w="507"/>
        <w:gridCol w:w="1998"/>
        <w:gridCol w:w="1998"/>
        <w:gridCol w:w="700"/>
        <w:gridCol w:w="600"/>
        <w:gridCol w:w="600"/>
        <w:gridCol w:w="2497"/>
      </w:tblGrid>
      <w:tr w:rsidR="00707002" w:rsidRPr="00392AF9" w:rsidTr="00041BC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proofErr w:type="spellStart"/>
            <w:r w:rsidRPr="00392AF9">
              <w:rPr>
                <w:color w:val="002060"/>
              </w:rPr>
              <w:t>N°</w:t>
            </w:r>
            <w:proofErr w:type="spellEnd"/>
            <w:r w:rsidRPr="00392AF9">
              <w:rPr>
                <w:color w:val="002060"/>
              </w:rPr>
              <w:t xml:space="preserve"> </w:t>
            </w:r>
            <w:proofErr w:type="spellStart"/>
            <w:r w:rsidRPr="00392AF9">
              <w:rPr>
                <w:color w:val="002060"/>
              </w:rPr>
              <w:t>Gior</w:t>
            </w:r>
            <w:proofErr w:type="spellEnd"/>
            <w:r w:rsidRPr="00392AF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Data </w:t>
            </w:r>
            <w:proofErr w:type="spellStart"/>
            <w:r w:rsidRPr="00392AF9">
              <w:rPr>
                <w:color w:val="002060"/>
              </w:rPr>
              <w:t>Orig</w:t>
            </w:r>
            <w:proofErr w:type="spellEnd"/>
            <w:r w:rsidRPr="00392AF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Ora </w:t>
            </w:r>
            <w:proofErr w:type="spellStart"/>
            <w:r w:rsidRPr="00392AF9">
              <w:rPr>
                <w:color w:val="002060"/>
              </w:rPr>
              <w:t>Orig</w:t>
            </w:r>
            <w:proofErr w:type="spellEnd"/>
            <w:r w:rsidRPr="00392AF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Impianto</w:t>
            </w:r>
          </w:p>
        </w:tc>
      </w:tr>
      <w:tr w:rsidR="00212E28" w:rsidRPr="00392AF9" w:rsidTr="00041BC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pStyle w:val="ROWTABELLA"/>
              <w:rPr>
                <w:color w:val="002060"/>
              </w:rPr>
            </w:pPr>
            <w:r w:rsidRPr="00392AF9">
              <w:rPr>
                <w:color w:val="002060"/>
              </w:rPr>
              <w:t>23/02/2020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pStyle w:val="ROWTABELLA"/>
              <w:jc w:val="center"/>
              <w:rPr>
                <w:color w:val="002060"/>
              </w:rPr>
            </w:pPr>
            <w:r w:rsidRPr="00392AF9">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pStyle w:val="ROWTABELLA"/>
              <w:rPr>
                <w:color w:val="002060"/>
              </w:rPr>
            </w:pPr>
            <w:r w:rsidRPr="00392AF9">
              <w:rPr>
                <w:color w:val="002060"/>
              </w:rPr>
              <w:t>AZZURRA MARINER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pStyle w:val="ROWTABELLA"/>
              <w:rPr>
                <w:color w:val="002060"/>
              </w:rPr>
            </w:pPr>
            <w:r w:rsidRPr="00392AF9">
              <w:rPr>
                <w:color w:val="002060"/>
              </w:rPr>
              <w:t>COMUNANZA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pStyle w:val="ROWTABELLA"/>
              <w:jc w:val="center"/>
              <w:rPr>
                <w:color w:val="002060"/>
              </w:rPr>
            </w:pPr>
            <w:r w:rsidRPr="00392AF9">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pStyle w:val="ROWTABELLA"/>
              <w:jc w:val="center"/>
              <w:rPr>
                <w:color w:val="002060"/>
              </w:rPr>
            </w:pPr>
            <w:r w:rsidRPr="00392AF9">
              <w:rPr>
                <w:color w:val="002060"/>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2E28" w:rsidRPr="00392AF9" w:rsidRDefault="00212E28" w:rsidP="00212E28">
            <w:pPr>
              <w:rPr>
                <w:color w:val="002060"/>
                <w:sz w:val="24"/>
                <w:szCs w:val="24"/>
              </w:rPr>
            </w:pPr>
            <w:r>
              <w:rPr>
                <w:color w:val="002060"/>
                <w:sz w:val="24"/>
                <w:szCs w:val="24"/>
              </w:rPr>
              <w:t xml:space="preserve"> </w:t>
            </w:r>
          </w:p>
        </w:tc>
      </w:tr>
      <w:tr w:rsidR="00212E28" w:rsidRPr="00392AF9" w:rsidTr="00041BC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27/02/2020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jc w:val="center"/>
              <w:rPr>
                <w:color w:val="002060"/>
              </w:rPr>
            </w:pPr>
            <w:r w:rsidRPr="00392AF9">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jc w:val="center"/>
              <w:rPr>
                <w:color w:val="002060"/>
              </w:rPr>
            </w:pPr>
            <w:r w:rsidRPr="00392AF9">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rPr>
                <w:color w:val="002060"/>
                <w:sz w:val="24"/>
                <w:szCs w:val="24"/>
              </w:rPr>
            </w:pPr>
          </w:p>
        </w:tc>
      </w:tr>
      <w:tr w:rsidR="00212E28" w:rsidRPr="00392AF9" w:rsidTr="00041BC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04/03/2020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jc w:val="center"/>
              <w:rPr>
                <w:color w:val="002060"/>
              </w:rPr>
            </w:pPr>
            <w:r w:rsidRPr="00392AF9">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 xml:space="preserve">CASTIGNANO </w:t>
            </w:r>
            <w:proofErr w:type="spellStart"/>
            <w:r w:rsidRPr="00392AF9">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 xml:space="preserve">SAN MARCO </w:t>
            </w:r>
            <w:proofErr w:type="spellStart"/>
            <w:r w:rsidRPr="00392AF9">
              <w:rPr>
                <w:color w:val="002060"/>
              </w:rPr>
              <w:t>SERV.LORESE</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sidRPr="00392AF9">
              <w:rPr>
                <w:color w:val="002060"/>
              </w:rPr>
              <w:t>23/02/2020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jc w:val="center"/>
              <w:rPr>
                <w:color w:val="002060"/>
              </w:rPr>
            </w:pPr>
            <w:r w:rsidRPr="00392AF9">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rPr>
                <w:color w:val="002060"/>
                <w:sz w:val="24"/>
                <w:szCs w:val="24"/>
              </w:rPr>
            </w:pPr>
          </w:p>
        </w:tc>
      </w:tr>
      <w:tr w:rsidR="00212E28" w:rsidRPr="00392AF9" w:rsidTr="00041BC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Pr>
                <w:color w:val="002060"/>
              </w:rPr>
              <w:t>11/04/2020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jc w:val="center"/>
              <w:rPr>
                <w:color w:val="002060"/>
              </w:rPr>
            </w:pPr>
            <w:r>
              <w:rPr>
                <w:color w:val="002060"/>
              </w:rPr>
              <w:t xml:space="preserve">6 R </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Pr>
                <w:color w:val="002060"/>
              </w:rPr>
              <w:t>AGRARIA CLUB</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r>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pStyle w:val="ROWTABELLA"/>
              <w:jc w:val="center"/>
              <w:rPr>
                <w:color w:val="002060"/>
              </w:rPr>
            </w:pPr>
            <w:r>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2E28" w:rsidRPr="00392AF9" w:rsidRDefault="00212E28" w:rsidP="00212E28">
            <w:pPr>
              <w:rPr>
                <w:color w:val="002060"/>
                <w:sz w:val="24"/>
                <w:szCs w:val="24"/>
              </w:rPr>
            </w:pPr>
          </w:p>
        </w:tc>
      </w:tr>
    </w:tbl>
    <w:p w:rsidR="00531938" w:rsidRPr="00392AF9" w:rsidRDefault="00531938" w:rsidP="00531938">
      <w:pPr>
        <w:pStyle w:val="TITOLOPRINC"/>
        <w:rPr>
          <w:color w:val="002060"/>
          <w:sz w:val="20"/>
          <w:szCs w:val="20"/>
        </w:rPr>
      </w:pPr>
    </w:p>
    <w:p w:rsidR="00531938" w:rsidRPr="00392AF9" w:rsidRDefault="00531938" w:rsidP="00531938">
      <w:pPr>
        <w:pStyle w:val="TITOLOPRINC"/>
        <w:rPr>
          <w:color w:val="002060"/>
        </w:rPr>
      </w:pPr>
      <w:r w:rsidRPr="00392AF9">
        <w:rPr>
          <w:color w:val="002060"/>
        </w:rPr>
        <w:t>RISULTATI</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D - 5 Giornata - R</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OFFIDA </w:t>
                  </w:r>
                  <w:proofErr w:type="spellStart"/>
                  <w:r w:rsidRPr="00392AF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(1) U.S.A. </w:t>
                  </w:r>
                  <w:proofErr w:type="spellStart"/>
                  <w:r w:rsidRPr="00392AF9">
                    <w:rPr>
                      <w:color w:val="002060"/>
                    </w:rPr>
                    <w:t>S.CATERINA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CASTIGNANO </w:t>
                  </w:r>
                  <w:proofErr w:type="spellStart"/>
                  <w:r w:rsidRPr="00392AF9">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c>
                <w:tcPr>
                  <w:tcW w:w="4700" w:type="dxa"/>
                  <w:gridSpan w:val="4"/>
                  <w:tcBorders>
                    <w:top w:val="nil"/>
                    <w:left w:val="nil"/>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 disputata il 15/02/2020</w:t>
                  </w:r>
                </w:p>
              </w:tc>
            </w:tr>
            <w:tr w:rsidR="00707002" w:rsidRPr="00392AF9" w:rsidTr="0044485A">
              <w:tc>
                <w:tcPr>
                  <w:tcW w:w="4700" w:type="dxa"/>
                  <w:gridSpan w:val="4"/>
                  <w:tcBorders>
                    <w:top w:val="nil"/>
                    <w:left w:val="nil"/>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 - disputata il 17/02/2020</w:t>
                  </w:r>
                </w:p>
              </w:tc>
            </w:tr>
          </w:tbl>
          <w:p w:rsidR="00707002" w:rsidRPr="00392AF9" w:rsidRDefault="00707002" w:rsidP="0044485A">
            <w:pPr>
              <w:rPr>
                <w:color w:val="002060"/>
                <w:sz w:val="24"/>
                <w:szCs w:val="24"/>
              </w:rPr>
            </w:pPr>
          </w:p>
        </w:tc>
      </w:tr>
    </w:tbl>
    <w:p w:rsidR="001A0242" w:rsidRDefault="001A0242" w:rsidP="00531938">
      <w:pPr>
        <w:pStyle w:val="TITOLOPRINC"/>
        <w:outlineLvl w:val="0"/>
        <w:rPr>
          <w:color w:val="002060"/>
        </w:rPr>
      </w:pPr>
    </w:p>
    <w:p w:rsidR="00531938" w:rsidRPr="00392AF9" w:rsidRDefault="00531938" w:rsidP="00531938">
      <w:pPr>
        <w:pStyle w:val="TITOLOPRINC"/>
        <w:outlineLvl w:val="0"/>
        <w:rPr>
          <w:color w:val="002060"/>
        </w:rPr>
      </w:pPr>
      <w:r w:rsidRPr="00392AF9">
        <w:rPr>
          <w:color w:val="002060"/>
        </w:rPr>
        <w:t>GIUDICE SPORTIVO</w:t>
      </w:r>
    </w:p>
    <w:p w:rsidR="00707002" w:rsidRPr="00392AF9" w:rsidRDefault="00707002" w:rsidP="00707002">
      <w:pPr>
        <w:pStyle w:val="diffida"/>
        <w:rPr>
          <w:color w:val="002060"/>
        </w:rPr>
      </w:pPr>
      <w:r w:rsidRPr="00392AF9">
        <w:rPr>
          <w:color w:val="002060"/>
        </w:rPr>
        <w:t xml:space="preserve">Il Sostituto Giudice Sportivo, Avv. Massimiliano </w:t>
      </w:r>
      <w:proofErr w:type="spellStart"/>
      <w:r w:rsidRPr="00392AF9">
        <w:rPr>
          <w:color w:val="002060"/>
        </w:rPr>
        <w:t>Felicetti</w:t>
      </w:r>
      <w:proofErr w:type="spellEnd"/>
      <w:r w:rsidRPr="00392AF9">
        <w:rPr>
          <w:color w:val="002060"/>
        </w:rPr>
        <w:t xml:space="preserve">, con l assistenza del segretario Riccardo </w:t>
      </w:r>
      <w:proofErr w:type="spellStart"/>
      <w:r w:rsidRPr="00392AF9">
        <w:rPr>
          <w:color w:val="002060"/>
        </w:rPr>
        <w:t>Giantomassi</w:t>
      </w:r>
      <w:proofErr w:type="spellEnd"/>
      <w:r w:rsidRPr="00392AF9">
        <w:rPr>
          <w:color w:val="002060"/>
        </w:rPr>
        <w:t>, nella seduta del 19/02/2020, ha adottato le decisioni che di seguito integralmente si riportano:</w:t>
      </w:r>
    </w:p>
    <w:p w:rsidR="001A0242" w:rsidRDefault="001A0242" w:rsidP="00707002">
      <w:pPr>
        <w:pStyle w:val="titolo10"/>
        <w:rPr>
          <w:color w:val="002060"/>
        </w:rPr>
      </w:pPr>
    </w:p>
    <w:p w:rsidR="00707002" w:rsidRPr="00392AF9" w:rsidRDefault="00707002" w:rsidP="00707002">
      <w:pPr>
        <w:pStyle w:val="titolo10"/>
        <w:rPr>
          <w:color w:val="002060"/>
        </w:rPr>
      </w:pPr>
      <w:r w:rsidRPr="00392AF9">
        <w:rPr>
          <w:color w:val="002060"/>
        </w:rPr>
        <w:t xml:space="preserve">GARE DEL 15/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1A0242" w:rsidRDefault="001A0242" w:rsidP="00707002">
      <w:pPr>
        <w:pStyle w:val="titolo30"/>
        <w:rPr>
          <w:color w:val="002060"/>
        </w:rPr>
      </w:pPr>
    </w:p>
    <w:p w:rsidR="001A0242" w:rsidRDefault="001A0242" w:rsidP="00707002">
      <w:pPr>
        <w:pStyle w:val="titolo30"/>
        <w:rPr>
          <w:color w:val="002060"/>
        </w:rPr>
      </w:pPr>
    </w:p>
    <w:p w:rsidR="00707002" w:rsidRPr="00392AF9" w:rsidRDefault="00707002" w:rsidP="00707002">
      <w:pPr>
        <w:pStyle w:val="titolo30"/>
        <w:rPr>
          <w:color w:val="002060"/>
        </w:rPr>
      </w:pPr>
      <w:r w:rsidRPr="00392AF9">
        <w:rPr>
          <w:color w:val="002060"/>
        </w:rPr>
        <w:lastRenderedPageBreak/>
        <w:t xml:space="preserve">ALLENATORI </w:t>
      </w:r>
    </w:p>
    <w:p w:rsidR="00707002" w:rsidRPr="00392AF9" w:rsidRDefault="00707002" w:rsidP="00707002">
      <w:pPr>
        <w:pStyle w:val="titolo20"/>
        <w:rPr>
          <w:color w:val="002060"/>
        </w:rPr>
      </w:pPr>
      <w:r w:rsidRPr="00392AF9">
        <w:rPr>
          <w:color w:val="002060"/>
        </w:rPr>
        <w:t xml:space="preserve">SQUALIFICA FINO AL 4/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VAGNOZZI ROBERTO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(U.S.A. </w:t>
            </w:r>
            <w:proofErr w:type="spellStart"/>
            <w:r w:rsidRPr="00392AF9">
              <w:rPr>
                <w:color w:val="002060"/>
              </w:rPr>
              <w:t>S.CATERINA</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diffida"/>
        <w:spacing w:before="80" w:beforeAutospacing="0" w:after="40" w:afterAutospacing="0"/>
        <w:rPr>
          <w:rFonts w:eastAsiaTheme="minorEastAsia"/>
          <w:color w:val="002060"/>
        </w:rPr>
      </w:pPr>
      <w:r w:rsidRPr="00392AF9">
        <w:rPr>
          <w:color w:val="002060"/>
        </w:rPr>
        <w:t xml:space="preserve">Per comportamento ingiurioso ed intimidatorio nei confronti dell'arbitro al termine della gara.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HAOIT AYYOUB</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(MONTEFIORE)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diffida"/>
        <w:spacing w:before="80" w:beforeAutospacing="0" w:after="40" w:afterAutospacing="0"/>
        <w:rPr>
          <w:rFonts w:eastAsiaTheme="minorEastAsia"/>
          <w:color w:val="002060"/>
        </w:rPr>
      </w:pPr>
      <w:r w:rsidRPr="00392AF9">
        <w:rPr>
          <w:color w:val="002060"/>
        </w:rPr>
        <w:t xml:space="preserve">Per comportamento offensivo nei confronti dell'arbitro. </w:t>
      </w:r>
    </w:p>
    <w:p w:rsidR="00707002" w:rsidRPr="00392AF9" w:rsidRDefault="00707002" w:rsidP="00707002">
      <w:pPr>
        <w:pStyle w:val="titolo20"/>
        <w:rPr>
          <w:color w:val="002060"/>
        </w:rPr>
      </w:pPr>
      <w:r w:rsidRPr="00392AF9">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CECATI FEDERICO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(U.S.A. </w:t>
            </w:r>
            <w:proofErr w:type="spellStart"/>
            <w:r w:rsidRPr="00392AF9">
              <w:rPr>
                <w:color w:val="002060"/>
              </w:rPr>
              <w:t>S.CATERINA</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GRECO DAVIDE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(MONTEFIORE)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MARZIALI ALESSANDRO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(U.S.A. </w:t>
            </w:r>
            <w:proofErr w:type="spellStart"/>
            <w:r w:rsidRPr="00392AF9">
              <w:rPr>
                <w:color w:val="002060"/>
              </w:rPr>
              <w:t>S.CATERINA</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10"/>
        <w:rPr>
          <w:rFonts w:eastAsiaTheme="minorEastAsia"/>
          <w:color w:val="002060"/>
        </w:rPr>
      </w:pPr>
      <w:r w:rsidRPr="00392AF9">
        <w:rPr>
          <w:color w:val="002060"/>
        </w:rPr>
        <w:t xml:space="preserve">GARE DEL 16/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ROSSETTI FEDERICO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(AZZURRA MARINER)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VITALI CRISTIAN</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(PETRITOLI 1960) </w:t>
            </w:r>
          </w:p>
        </w:tc>
      </w:tr>
    </w:tbl>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TOMASSETTI KEVIN</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(PETRITOLI 1960)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CAROSI MATTEO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(OFFIDA </w:t>
            </w:r>
            <w:proofErr w:type="spellStart"/>
            <w:r w:rsidRPr="00392AF9">
              <w:rPr>
                <w:color w:val="002060"/>
              </w:rPr>
              <w:t>A.S.D.</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FELICIONI GIANMARCO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r>
    </w:tbl>
    <w:p w:rsidR="00707002" w:rsidRPr="00392AF9" w:rsidRDefault="00707002" w:rsidP="00707002">
      <w:pPr>
        <w:pStyle w:val="titolo20"/>
        <w:rPr>
          <w:rFonts w:eastAsiaTheme="minorEastAsia"/>
          <w:color w:val="002060"/>
        </w:rPr>
      </w:pPr>
      <w:r w:rsidRPr="00392AF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DE LEONARDIS DANIELE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IOBBI MATTIA</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(SAN MARCO SERV. LORESE) </w:t>
            </w:r>
          </w:p>
        </w:tc>
      </w:tr>
    </w:tbl>
    <w:p w:rsidR="00707002" w:rsidRPr="00392AF9" w:rsidRDefault="00707002" w:rsidP="00707002">
      <w:pPr>
        <w:pStyle w:val="titolo20"/>
        <w:rPr>
          <w:rFonts w:eastAsiaTheme="minorEastAsia"/>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VRAPI SEDORF</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(AZZURRA MARINER)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LEY CHRISTOFER</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(SAN MARCO SERV. LORESE) </w:t>
            </w:r>
          </w:p>
        </w:tc>
      </w:tr>
    </w:tbl>
    <w:p w:rsidR="00707002" w:rsidRPr="00392AF9" w:rsidRDefault="00707002" w:rsidP="00707002">
      <w:pPr>
        <w:pStyle w:val="titolo20"/>
        <w:rPr>
          <w:rFonts w:eastAsiaTheme="minorEastAsia"/>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AMATUCCI DAVIDE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(OFFIDA </w:t>
            </w:r>
            <w:proofErr w:type="spellStart"/>
            <w:r w:rsidRPr="00392AF9">
              <w:rPr>
                <w:color w:val="002060"/>
              </w:rPr>
              <w:t>A.S.D.</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FANARU EMILIAN GABRIEL</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(OFFIDA </w:t>
            </w:r>
            <w:proofErr w:type="spellStart"/>
            <w:r w:rsidRPr="00392AF9">
              <w:rPr>
                <w:color w:val="002060"/>
              </w:rPr>
              <w:t>A.S.D.</w:t>
            </w:r>
            <w:proofErr w:type="spellEnd"/>
            <w:r w:rsidRPr="00392AF9">
              <w:rPr>
                <w:color w:val="002060"/>
              </w:rPr>
              <w:t xml:space="preserv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BRUNO SIMONE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10"/>
        <w:rPr>
          <w:rFonts w:eastAsiaTheme="minorEastAsia"/>
          <w:color w:val="002060"/>
        </w:rPr>
      </w:pPr>
      <w:r w:rsidRPr="00392AF9">
        <w:rPr>
          <w:color w:val="002060"/>
        </w:rPr>
        <w:lastRenderedPageBreak/>
        <w:t xml:space="preserve">GARE DEL 17/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VIVANI CRISTIAN</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(UNIONE PIAZZA IMMACOLATA)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BARTOLINI MATTEO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(UNIONE PIAZZA IMMACOLATA)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MALAVOLTA SIMONE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(UNIONE PIAZZA IMMACOLATA)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531938" w:rsidRPr="00392AF9" w:rsidRDefault="00531938" w:rsidP="00531938">
      <w:pPr>
        <w:pStyle w:val="breakline"/>
        <w:rPr>
          <w:color w:val="002060"/>
        </w:rPr>
      </w:pPr>
    </w:p>
    <w:p w:rsidR="00531938" w:rsidRPr="00392AF9" w:rsidRDefault="00531938"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392AF9" w:rsidTr="0044485A">
        <w:trPr>
          <w:trHeight w:val="524"/>
        </w:trPr>
        <w:tc>
          <w:tcPr>
            <w:tcW w:w="3373" w:type="dxa"/>
            <w:shd w:val="clear" w:color="auto" w:fill="auto"/>
            <w:vAlign w:val="center"/>
          </w:tcPr>
          <w:p w:rsidR="00531938" w:rsidRPr="00392AF9" w:rsidRDefault="00531938" w:rsidP="0044485A">
            <w:pPr>
              <w:pStyle w:val="LndNormale1"/>
              <w:snapToGrid w:val="0"/>
              <w:jc w:val="center"/>
              <w:rPr>
                <w:color w:val="002060"/>
              </w:rPr>
            </w:pPr>
            <w:r w:rsidRPr="00392AF9">
              <w:rPr>
                <w:color w:val="002060"/>
              </w:rPr>
              <w:t>Il Segretario</w:t>
            </w:r>
          </w:p>
          <w:p w:rsidR="00531938" w:rsidRPr="00392AF9" w:rsidRDefault="00531938" w:rsidP="0044485A">
            <w:pPr>
              <w:pStyle w:val="LndNormale1"/>
              <w:jc w:val="center"/>
              <w:rPr>
                <w:color w:val="002060"/>
              </w:rPr>
            </w:pPr>
            <w:r w:rsidRPr="00392AF9">
              <w:rPr>
                <w:color w:val="002060"/>
              </w:rPr>
              <w:t>(</w:t>
            </w:r>
            <w:r w:rsidRPr="00392AF9">
              <w:rPr>
                <w:i/>
                <w:color w:val="002060"/>
              </w:rPr>
              <w:t>Riccardo Giantomassi</w:t>
            </w:r>
            <w:r w:rsidRPr="00392AF9">
              <w:rPr>
                <w:color w:val="002060"/>
              </w:rPr>
              <w:t>)</w:t>
            </w:r>
          </w:p>
        </w:tc>
        <w:tc>
          <w:tcPr>
            <w:tcW w:w="3374" w:type="dxa"/>
            <w:shd w:val="clear" w:color="auto" w:fill="auto"/>
          </w:tcPr>
          <w:p w:rsidR="00531938" w:rsidRPr="00392AF9" w:rsidRDefault="00531938" w:rsidP="0044485A">
            <w:pPr>
              <w:snapToGrid w:val="0"/>
              <w:rPr>
                <w:rFonts w:ascii="Arial" w:hAnsi="Arial" w:cs="Arial"/>
                <w:color w:val="002060"/>
                <w:sz w:val="22"/>
              </w:rPr>
            </w:pPr>
          </w:p>
          <w:p w:rsidR="00531938" w:rsidRPr="00392AF9" w:rsidRDefault="00531938" w:rsidP="0044485A">
            <w:pPr>
              <w:pStyle w:val="LndNormale1"/>
              <w:jc w:val="left"/>
              <w:rPr>
                <w:color w:val="002060"/>
              </w:rPr>
            </w:pPr>
          </w:p>
        </w:tc>
        <w:tc>
          <w:tcPr>
            <w:tcW w:w="3372" w:type="dxa"/>
            <w:shd w:val="clear" w:color="auto" w:fill="auto"/>
            <w:vAlign w:val="center"/>
          </w:tcPr>
          <w:p w:rsidR="005E3531" w:rsidRPr="00392AF9" w:rsidRDefault="005E3531" w:rsidP="005E3531">
            <w:pPr>
              <w:pStyle w:val="LndNormale1"/>
              <w:snapToGrid w:val="0"/>
              <w:jc w:val="center"/>
              <w:rPr>
                <w:color w:val="002060"/>
              </w:rPr>
            </w:pPr>
            <w:r w:rsidRPr="00392AF9">
              <w:rPr>
                <w:color w:val="002060"/>
              </w:rPr>
              <w:t>Il Sostituto Giudice Sportivo</w:t>
            </w:r>
          </w:p>
          <w:p w:rsidR="00531938" w:rsidRPr="00392AF9" w:rsidRDefault="005E3531" w:rsidP="005E3531">
            <w:pPr>
              <w:pStyle w:val="LndNormale1"/>
              <w:jc w:val="center"/>
              <w:rPr>
                <w:color w:val="002060"/>
              </w:rPr>
            </w:pPr>
            <w:r w:rsidRPr="00392AF9">
              <w:rPr>
                <w:color w:val="002060"/>
              </w:rPr>
              <w:t>(</w:t>
            </w:r>
            <w:r w:rsidRPr="00392AF9">
              <w:rPr>
                <w:i/>
                <w:color w:val="002060"/>
              </w:rPr>
              <w:t>Massimiliano Felicetti</w:t>
            </w:r>
            <w:r w:rsidRPr="00392AF9">
              <w:rPr>
                <w:color w:val="002060"/>
              </w:rPr>
              <w:t>)</w:t>
            </w:r>
          </w:p>
        </w:tc>
      </w:tr>
    </w:tbl>
    <w:p w:rsidR="00531938" w:rsidRPr="00392AF9" w:rsidRDefault="00531938" w:rsidP="00531938">
      <w:pPr>
        <w:pStyle w:val="TITOLOPRINC"/>
        <w:outlineLvl w:val="0"/>
        <w:rPr>
          <w:color w:val="002060"/>
          <w:sz w:val="20"/>
          <w:szCs w:val="20"/>
        </w:rPr>
      </w:pPr>
    </w:p>
    <w:p w:rsidR="00531938" w:rsidRPr="00392AF9" w:rsidRDefault="00531938" w:rsidP="00531938">
      <w:pPr>
        <w:pStyle w:val="TITOLOPRINC"/>
        <w:outlineLvl w:val="0"/>
        <w:rPr>
          <w:color w:val="002060"/>
        </w:rPr>
      </w:pPr>
      <w:r w:rsidRPr="00392AF9">
        <w:rPr>
          <w:color w:val="002060"/>
        </w:rPr>
        <w:t>CLASSIFICHE</w:t>
      </w:r>
    </w:p>
    <w:p w:rsidR="00707002" w:rsidRPr="00392AF9" w:rsidRDefault="00707002" w:rsidP="00707002">
      <w:pPr>
        <w:pStyle w:val="SOTTOTITOLOCAMPIONATO1"/>
        <w:rPr>
          <w:color w:val="002060"/>
        </w:rPr>
      </w:pPr>
      <w:r w:rsidRPr="00392AF9">
        <w:rPr>
          <w:color w:val="002060"/>
        </w:rPr>
        <w:t>GIRONE D</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POL</w:t>
            </w:r>
            <w:proofErr w:type="spellEnd"/>
            <w:r w:rsidRPr="00392AF9">
              <w:rPr>
                <w:color w:val="002060"/>
                <w:sz w:val="16"/>
                <w:szCs w:val="16"/>
              </w:rPr>
              <w:t xml:space="preserve">. CASTIGNANO </w:t>
            </w:r>
            <w:proofErr w:type="spellStart"/>
            <w:r w:rsidRPr="00392AF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 xml:space="preserve">S.P. OFFIDA </w:t>
            </w:r>
            <w:proofErr w:type="spellStart"/>
            <w:r w:rsidRPr="00392AF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POL</w:t>
            </w:r>
            <w:proofErr w:type="spellEnd"/>
            <w:r w:rsidRPr="00392AF9">
              <w:rPr>
                <w:color w:val="002060"/>
                <w:sz w:val="16"/>
                <w:szCs w:val="16"/>
              </w:rP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U.S.A. </w:t>
            </w:r>
            <w:proofErr w:type="spellStart"/>
            <w:r w:rsidRPr="00392AF9">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ASS</w:t>
            </w:r>
            <w:proofErr w:type="spellEnd"/>
            <w:r w:rsidRPr="00392AF9">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531938">
      <w:pPr>
        <w:pStyle w:val="TITOLOPRINC"/>
        <w:outlineLvl w:val="0"/>
        <w:rPr>
          <w:color w:val="002060"/>
        </w:rPr>
      </w:pPr>
    </w:p>
    <w:p w:rsidR="00DE3F86" w:rsidRPr="00392AF9" w:rsidRDefault="00531938" w:rsidP="00392AF9">
      <w:pPr>
        <w:pStyle w:val="TITOLOPRINC"/>
        <w:outlineLvl w:val="0"/>
        <w:rPr>
          <w:color w:val="002060"/>
        </w:rPr>
      </w:pPr>
      <w:r w:rsidRPr="00392AF9">
        <w:rPr>
          <w:color w:val="002060"/>
        </w:rPr>
        <w:t>PROGRAMMA GARE</w:t>
      </w:r>
    </w:p>
    <w:p w:rsidR="00392AF9" w:rsidRPr="00392AF9" w:rsidRDefault="00392AF9" w:rsidP="00392AF9">
      <w:pPr>
        <w:pStyle w:val="SOTTOTITOLOCAMPIONATO1"/>
        <w:rPr>
          <w:color w:val="002060"/>
        </w:rPr>
      </w:pPr>
      <w:r w:rsidRPr="00392AF9">
        <w:rPr>
          <w:color w:val="002060"/>
        </w:rPr>
        <w:t>GIRONE D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37"/>
        <w:gridCol w:w="2039"/>
        <w:gridCol w:w="438"/>
        <w:gridCol w:w="1112"/>
        <w:gridCol w:w="2714"/>
        <w:gridCol w:w="2122"/>
      </w:tblGrid>
      <w:tr w:rsidR="00392AF9" w:rsidRPr="00392AF9" w:rsidTr="0044485A">
        <w:tc>
          <w:tcPr>
            <w:tcW w:w="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771"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AZZURRA MARINER</w:t>
            </w:r>
          </w:p>
        </w:tc>
        <w:tc>
          <w:tcPr>
            <w:tcW w:w="10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COMUNANZA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23/02/2020 11:00</w:t>
            </w:r>
          </w:p>
        </w:tc>
        <w:tc>
          <w:tcPr>
            <w:tcW w:w="136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224 COMUNALE "MERLINI"</w:t>
            </w:r>
          </w:p>
        </w:tc>
        <w:tc>
          <w:tcPr>
            <w:tcW w:w="106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 BENEDETTO DEL TRONTO</w:t>
            </w:r>
          </w:p>
        </w:tc>
      </w:tr>
      <w:tr w:rsidR="00392AF9" w:rsidRPr="00392AF9" w:rsidTr="0044485A">
        <w:trPr>
          <w:trHeight w:val="165"/>
        </w:trPr>
        <w:tc>
          <w:tcPr>
            <w:tcW w:w="771"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CENTOBUCHI 1972 MP</w:t>
            </w:r>
          </w:p>
        </w:tc>
        <w:tc>
          <w:tcPr>
            <w:tcW w:w="10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VILLA SANT ANTONIO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23/02/2020 10:00</w:t>
            </w:r>
          </w:p>
        </w:tc>
        <w:tc>
          <w:tcPr>
            <w:tcW w:w="136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192 COMUNALE "NICOLAI" CENTOBUCHI</w:t>
            </w:r>
          </w:p>
        </w:tc>
        <w:tc>
          <w:tcPr>
            <w:tcW w:w="106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MONTEPRANDONE</w:t>
            </w:r>
          </w:p>
        </w:tc>
      </w:tr>
      <w:tr w:rsidR="00392AF9" w:rsidRPr="00392AF9" w:rsidTr="0044485A">
        <w:trPr>
          <w:trHeight w:val="165"/>
        </w:trPr>
        <w:tc>
          <w:tcPr>
            <w:tcW w:w="771"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MONTEFIORE</w:t>
            </w:r>
          </w:p>
        </w:tc>
        <w:tc>
          <w:tcPr>
            <w:tcW w:w="10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PETRITOLI 1960</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23/02/2020 10:30</w:t>
            </w:r>
          </w:p>
        </w:tc>
        <w:tc>
          <w:tcPr>
            <w:tcW w:w="136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182 COMUNALE "DE VECCHIS"</w:t>
            </w:r>
          </w:p>
        </w:tc>
        <w:tc>
          <w:tcPr>
            <w:tcW w:w="106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MONTEFIORE DELL'ASO</w:t>
            </w:r>
          </w:p>
        </w:tc>
      </w:tr>
      <w:tr w:rsidR="00392AF9" w:rsidRPr="00392AF9" w:rsidTr="0044485A">
        <w:trPr>
          <w:trHeight w:val="165"/>
        </w:trPr>
        <w:tc>
          <w:tcPr>
            <w:tcW w:w="771"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OFFIDA </w:t>
            </w:r>
            <w:proofErr w:type="spellStart"/>
            <w:r w:rsidRPr="00392AF9">
              <w:rPr>
                <w:color w:val="002060"/>
              </w:rPr>
              <w:t>A.S.D.</w:t>
            </w:r>
            <w:proofErr w:type="spellEnd"/>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U.S.A. </w:t>
            </w:r>
            <w:proofErr w:type="spellStart"/>
            <w:r w:rsidRPr="00392AF9">
              <w:rPr>
                <w:color w:val="002060"/>
              </w:rPr>
              <w:t>S.CATERINA</w:t>
            </w:r>
            <w:proofErr w:type="spellEnd"/>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16:00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199 COMUNALE "</w:t>
            </w:r>
            <w:proofErr w:type="spellStart"/>
            <w:r w:rsidRPr="00392AF9">
              <w:rPr>
                <w:color w:val="002060"/>
              </w:rPr>
              <w:t>A.PICCIONI</w:t>
            </w:r>
            <w:proofErr w:type="spellEnd"/>
            <w:r w:rsidRPr="00392AF9">
              <w:rPr>
                <w:color w:val="002060"/>
              </w:rPr>
              <w:t>"</w:t>
            </w:r>
          </w:p>
        </w:tc>
        <w:tc>
          <w:tcPr>
            <w:tcW w:w="106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OFFIDA</w:t>
            </w:r>
          </w:p>
        </w:tc>
      </w:tr>
    </w:tbl>
    <w:p w:rsidR="00392AF9" w:rsidRPr="00392AF9" w:rsidRDefault="00392AF9" w:rsidP="00392AF9">
      <w:pPr>
        <w:pStyle w:val="TITOLOPRINC"/>
        <w:outlineLvl w:val="0"/>
        <w:rPr>
          <w:color w:val="002060"/>
        </w:rPr>
      </w:pPr>
    </w:p>
    <w:p w:rsidR="002A41AE" w:rsidRPr="00392AF9" w:rsidRDefault="002A41AE" w:rsidP="002A41AE">
      <w:pPr>
        <w:pStyle w:val="TITOLOCAMPIONATO"/>
        <w:shd w:val="clear" w:color="auto" w:fill="CCCCCC"/>
        <w:spacing w:before="0" w:beforeAutospacing="0" w:after="0" w:afterAutospacing="0"/>
        <w:rPr>
          <w:color w:val="002060"/>
        </w:rPr>
      </w:pPr>
      <w:r w:rsidRPr="00392AF9">
        <w:rPr>
          <w:color w:val="002060"/>
        </w:rPr>
        <w:t>SERIE D CALCIO A 5 ASCOLI</w:t>
      </w:r>
    </w:p>
    <w:p w:rsidR="00531938" w:rsidRPr="00392AF9" w:rsidRDefault="00531938" w:rsidP="00531938">
      <w:pPr>
        <w:pStyle w:val="TITOLOPRINC"/>
        <w:rPr>
          <w:color w:val="002060"/>
        </w:rPr>
      </w:pPr>
      <w:r w:rsidRPr="00392AF9">
        <w:rPr>
          <w:color w:val="002060"/>
        </w:rPr>
        <w:t>VARIAZIONE GARA</w:t>
      </w:r>
    </w:p>
    <w:p w:rsidR="00707002" w:rsidRPr="00392AF9" w:rsidRDefault="00707002" w:rsidP="00707002">
      <w:pPr>
        <w:pStyle w:val="SOTTOTITOLOCAMPIONATO1"/>
        <w:rPr>
          <w:color w:val="002060"/>
        </w:rPr>
      </w:pPr>
      <w:r w:rsidRPr="00392AF9">
        <w:rPr>
          <w:color w:val="002060"/>
        </w:rPr>
        <w:t>GIRONE E</w:t>
      </w:r>
    </w:p>
    <w:tbl>
      <w:tblPr>
        <w:tblpPr w:leftFromText="41" w:rightFromText="41" w:vertAnchor="text" w:horzAnchor="margin" w:tblpY="30"/>
        <w:tblOverlap w:val="never"/>
        <w:tblW w:w="9600" w:type="dxa"/>
        <w:tblCellMar>
          <w:left w:w="0" w:type="dxa"/>
          <w:right w:w="0" w:type="dxa"/>
        </w:tblCellMar>
        <w:tblLook w:val="01E0"/>
      </w:tblPr>
      <w:tblGrid>
        <w:gridCol w:w="700"/>
        <w:gridCol w:w="507"/>
        <w:gridCol w:w="1998"/>
        <w:gridCol w:w="1998"/>
        <w:gridCol w:w="700"/>
        <w:gridCol w:w="600"/>
        <w:gridCol w:w="600"/>
        <w:gridCol w:w="2497"/>
      </w:tblGrid>
      <w:tr w:rsidR="00707002" w:rsidRPr="00392AF9" w:rsidTr="0070700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proofErr w:type="spellStart"/>
            <w:r w:rsidRPr="00392AF9">
              <w:rPr>
                <w:color w:val="002060"/>
              </w:rPr>
              <w:t>N°</w:t>
            </w:r>
            <w:proofErr w:type="spellEnd"/>
            <w:r w:rsidRPr="00392AF9">
              <w:rPr>
                <w:color w:val="002060"/>
              </w:rPr>
              <w:t xml:space="preserve"> </w:t>
            </w:r>
            <w:proofErr w:type="spellStart"/>
            <w:r w:rsidRPr="00392AF9">
              <w:rPr>
                <w:color w:val="002060"/>
              </w:rPr>
              <w:t>Gior</w:t>
            </w:r>
            <w:proofErr w:type="spellEnd"/>
            <w:r w:rsidRPr="00392AF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Data </w:t>
            </w:r>
            <w:proofErr w:type="spellStart"/>
            <w:r w:rsidRPr="00392AF9">
              <w:rPr>
                <w:color w:val="002060"/>
              </w:rPr>
              <w:t>Orig</w:t>
            </w:r>
            <w:proofErr w:type="spellEnd"/>
            <w:r w:rsidRPr="00392AF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Ora </w:t>
            </w:r>
            <w:proofErr w:type="spellStart"/>
            <w:r w:rsidRPr="00392AF9">
              <w:rPr>
                <w:color w:val="002060"/>
              </w:rPr>
              <w:t>Orig</w:t>
            </w:r>
            <w:proofErr w:type="spellEnd"/>
            <w:r w:rsidRPr="00392AF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Impianto</w:t>
            </w:r>
          </w:p>
        </w:tc>
      </w:tr>
      <w:tr w:rsidR="00707002" w:rsidRPr="00392AF9" w:rsidTr="0070700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26/02/2020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SORDAPICENA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FUTSAL 100 TORRI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22/02/2020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PALASPORT SPECA SAN BENEDETTO DEL TRONTO VIA DELLO SPORT</w:t>
            </w:r>
          </w:p>
        </w:tc>
      </w:tr>
    </w:tbl>
    <w:p w:rsidR="00531938" w:rsidRPr="00392AF9" w:rsidRDefault="00531938" w:rsidP="00531938">
      <w:pPr>
        <w:pStyle w:val="TITOLOPRINC"/>
        <w:rPr>
          <w:color w:val="002060"/>
          <w:sz w:val="20"/>
          <w:szCs w:val="20"/>
        </w:rPr>
      </w:pPr>
    </w:p>
    <w:p w:rsidR="00531938" w:rsidRPr="00832B91" w:rsidRDefault="00531938" w:rsidP="00531938">
      <w:pPr>
        <w:pStyle w:val="TITOLOPRINC"/>
        <w:rPr>
          <w:color w:val="002060"/>
        </w:rPr>
      </w:pPr>
      <w:r w:rsidRPr="00832B91">
        <w:rPr>
          <w:color w:val="002060"/>
        </w:rPr>
        <w:t>RISULTATI</w:t>
      </w:r>
    </w:p>
    <w:p w:rsidR="00707002" w:rsidRPr="00832B91" w:rsidRDefault="00707002" w:rsidP="00707002">
      <w:pPr>
        <w:pStyle w:val="breakline"/>
        <w:rPr>
          <w:color w:val="002060"/>
        </w:rPr>
      </w:pPr>
    </w:p>
    <w:p w:rsidR="00832B91" w:rsidRPr="00832B91" w:rsidRDefault="00832B91" w:rsidP="00832B91">
      <w:pPr>
        <w:pStyle w:val="SOTTOTITOLOCAMPIONATO1"/>
        <w:rPr>
          <w:color w:val="002060"/>
        </w:rPr>
      </w:pPr>
      <w:r w:rsidRPr="00832B91">
        <w:rPr>
          <w:color w:val="002060"/>
        </w:rPr>
        <w:t>RISULTATI UFFICIALI GARE DEL 17/02/2020</w:t>
      </w:r>
    </w:p>
    <w:p w:rsidR="00832B91" w:rsidRPr="00832B91" w:rsidRDefault="00832B91" w:rsidP="00832B91">
      <w:pPr>
        <w:pStyle w:val="SOTTOTITOLOCAMPIONATO20"/>
        <w:rPr>
          <w:color w:val="002060"/>
        </w:rPr>
      </w:pPr>
      <w:r w:rsidRPr="00832B91">
        <w:rPr>
          <w:color w:val="002060"/>
        </w:rPr>
        <w:t>Si trascrivono qui di seguito i risultati ufficiali delle gare disputate</w:t>
      </w:r>
    </w:p>
    <w:p w:rsidR="00832B91" w:rsidRPr="00832B91" w:rsidRDefault="00832B91" w:rsidP="00832B9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32B91" w:rsidRPr="00832B91" w:rsidTr="00933C38">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32B91" w:rsidRPr="00832B91" w:rsidTr="00933C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rPr>
                  </w:pPr>
                  <w:r w:rsidRPr="00832B91">
                    <w:rPr>
                      <w:color w:val="002060"/>
                    </w:rPr>
                    <w:t>GIRONE E - 2 Giornata - R</w:t>
                  </w:r>
                </w:p>
              </w:tc>
            </w:tr>
            <w:tr w:rsidR="00832B91" w:rsidRPr="00832B91" w:rsidTr="00933C3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FUTSAL VIRE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SANGIORGIO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bl>
          <w:p w:rsidR="00832B91" w:rsidRPr="00832B91" w:rsidRDefault="00832B91" w:rsidP="00933C38">
            <w:pPr>
              <w:rPr>
                <w:color w:val="002060"/>
                <w:sz w:val="24"/>
                <w:szCs w:val="24"/>
              </w:rPr>
            </w:pPr>
          </w:p>
        </w:tc>
      </w:tr>
    </w:tbl>
    <w:p w:rsidR="00832B91" w:rsidRPr="00832B91" w:rsidRDefault="00832B91" w:rsidP="00832B91">
      <w:pPr>
        <w:pStyle w:val="breakline"/>
        <w:rPr>
          <w:rFonts w:eastAsiaTheme="minorEastAsia"/>
          <w:color w:val="002060"/>
        </w:rPr>
      </w:pPr>
    </w:p>
    <w:p w:rsidR="00832B91" w:rsidRPr="00832B91" w:rsidRDefault="00832B91" w:rsidP="00832B91">
      <w:pPr>
        <w:pStyle w:val="breakline"/>
        <w:rPr>
          <w:color w:val="002060"/>
        </w:rPr>
      </w:pPr>
    </w:p>
    <w:p w:rsidR="00832B91" w:rsidRPr="00832B91" w:rsidRDefault="00832B91" w:rsidP="00832B91">
      <w:pPr>
        <w:pStyle w:val="SOTTOTITOLOCAMPIONATO1"/>
        <w:rPr>
          <w:color w:val="002060"/>
        </w:rPr>
      </w:pPr>
      <w:r w:rsidRPr="00832B91">
        <w:rPr>
          <w:color w:val="002060"/>
        </w:rPr>
        <w:t>RISULTATI UFFICIALI GARE DEL 14/02/2020</w:t>
      </w:r>
    </w:p>
    <w:p w:rsidR="00832B91" w:rsidRPr="00832B91" w:rsidRDefault="00832B91" w:rsidP="00832B91">
      <w:pPr>
        <w:pStyle w:val="SOTTOTITOLOCAMPIONATO20"/>
        <w:rPr>
          <w:color w:val="002060"/>
        </w:rPr>
      </w:pPr>
      <w:r w:rsidRPr="00832B91">
        <w:rPr>
          <w:color w:val="002060"/>
        </w:rPr>
        <w:t>Si trascrivono qui di seguito i risultati ufficiali delle gare disputate</w:t>
      </w:r>
    </w:p>
    <w:p w:rsidR="00832B91" w:rsidRPr="00832B91" w:rsidRDefault="00832B91" w:rsidP="00832B9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32B91" w:rsidRPr="00832B91" w:rsidTr="00933C38">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832B91" w:rsidRPr="00832B91" w:rsidTr="00933C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rPr>
                  </w:pPr>
                  <w:r w:rsidRPr="00832B91">
                    <w:rPr>
                      <w:color w:val="002060"/>
                    </w:rPr>
                    <w:t>GIRONE E - 5 Giornata - R</w:t>
                  </w:r>
                </w:p>
              </w:tc>
            </w:tr>
            <w:tr w:rsidR="00832B91" w:rsidRPr="00832B91" w:rsidTr="00933C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SORDAPICENA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11 - 9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(2) FUTSAL L.C.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SANGIORGIO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xml:space="preserve">MONTICELLI CALCIO </w:t>
                  </w:r>
                  <w:proofErr w:type="spellStart"/>
                  <w:r w:rsidRPr="00832B91">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(3) 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 FUTSAL CASELLE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rPr>
                  </w:pPr>
                  <w:r w:rsidRPr="00832B91">
                    <w:rPr>
                      <w:color w:val="002060"/>
                    </w:rPr>
                    <w:t> </w:t>
                  </w:r>
                </w:p>
              </w:tc>
            </w:tr>
            <w:tr w:rsidR="00832B91" w:rsidRPr="00832B91" w:rsidTr="00933C38">
              <w:tc>
                <w:tcPr>
                  <w:tcW w:w="4700" w:type="dxa"/>
                  <w:gridSpan w:val="4"/>
                  <w:tcBorders>
                    <w:top w:val="nil"/>
                    <w:left w:val="nil"/>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(1) - disputata il 18/02/2020</w:t>
                  </w:r>
                </w:p>
              </w:tc>
            </w:tr>
            <w:tr w:rsidR="00832B91" w:rsidRPr="00832B91" w:rsidTr="00933C38">
              <w:tc>
                <w:tcPr>
                  <w:tcW w:w="4700" w:type="dxa"/>
                  <w:gridSpan w:val="4"/>
                  <w:tcBorders>
                    <w:top w:val="nil"/>
                    <w:left w:val="nil"/>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(2) - disputata il 15/02/2020</w:t>
                  </w:r>
                </w:p>
              </w:tc>
            </w:tr>
            <w:tr w:rsidR="00832B91" w:rsidRPr="00832B91" w:rsidTr="00933C38">
              <w:tc>
                <w:tcPr>
                  <w:tcW w:w="4700" w:type="dxa"/>
                  <w:gridSpan w:val="4"/>
                  <w:tcBorders>
                    <w:top w:val="nil"/>
                    <w:left w:val="nil"/>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rPr>
                  </w:pPr>
                  <w:r w:rsidRPr="00832B91">
                    <w:rPr>
                      <w:color w:val="002060"/>
                    </w:rPr>
                    <w:t>(3) - disputata il 17/02/2020</w:t>
                  </w:r>
                </w:p>
              </w:tc>
            </w:tr>
          </w:tbl>
          <w:p w:rsidR="00832B91" w:rsidRPr="00832B91" w:rsidRDefault="00832B91" w:rsidP="00933C38">
            <w:pPr>
              <w:rPr>
                <w:color w:val="002060"/>
                <w:sz w:val="24"/>
                <w:szCs w:val="24"/>
              </w:rPr>
            </w:pPr>
          </w:p>
        </w:tc>
      </w:tr>
    </w:tbl>
    <w:p w:rsidR="00707002" w:rsidRPr="00832B91"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832B91" w:rsidTr="0044485A">
        <w:tc>
          <w:tcPr>
            <w:tcW w:w="0" w:type="auto"/>
            <w:hideMark/>
          </w:tcPr>
          <w:p w:rsidR="00707002" w:rsidRPr="00832B91" w:rsidRDefault="00707002" w:rsidP="0044485A">
            <w:pPr>
              <w:rPr>
                <w:color w:val="002060"/>
                <w:sz w:val="24"/>
                <w:szCs w:val="24"/>
              </w:rPr>
            </w:pPr>
          </w:p>
        </w:tc>
      </w:tr>
    </w:tbl>
    <w:p w:rsidR="00832B91" w:rsidRPr="00832B91" w:rsidRDefault="00832B91" w:rsidP="00531938">
      <w:pPr>
        <w:pStyle w:val="TITOLOPRINC"/>
        <w:outlineLvl w:val="0"/>
        <w:rPr>
          <w:color w:val="002060"/>
        </w:rPr>
      </w:pPr>
    </w:p>
    <w:p w:rsidR="00531938" w:rsidRPr="00832B91" w:rsidRDefault="00531938" w:rsidP="00531938">
      <w:pPr>
        <w:pStyle w:val="TITOLOPRINC"/>
        <w:outlineLvl w:val="0"/>
        <w:rPr>
          <w:color w:val="002060"/>
        </w:rPr>
      </w:pPr>
      <w:r w:rsidRPr="00832B91">
        <w:rPr>
          <w:color w:val="002060"/>
        </w:rPr>
        <w:t>GIUDICE SPORTIVO</w:t>
      </w:r>
    </w:p>
    <w:p w:rsidR="00832B91" w:rsidRPr="00832B91" w:rsidRDefault="00832B91" w:rsidP="00832B91">
      <w:pPr>
        <w:pStyle w:val="diffida"/>
        <w:rPr>
          <w:color w:val="002060"/>
        </w:rPr>
      </w:pPr>
      <w:r w:rsidRPr="00832B91">
        <w:rPr>
          <w:color w:val="002060"/>
        </w:rPr>
        <w:t xml:space="preserve">Il Sostituto Giudice Sportivo, Avv. Massimiliano </w:t>
      </w:r>
      <w:proofErr w:type="spellStart"/>
      <w:r w:rsidRPr="00832B91">
        <w:rPr>
          <w:color w:val="002060"/>
        </w:rPr>
        <w:t>Felicetti</w:t>
      </w:r>
      <w:proofErr w:type="spellEnd"/>
      <w:r w:rsidRPr="00832B91">
        <w:rPr>
          <w:color w:val="002060"/>
        </w:rPr>
        <w:t xml:space="preserve">, con l assistenza del segretario Riccardo </w:t>
      </w:r>
      <w:proofErr w:type="spellStart"/>
      <w:r w:rsidRPr="00832B91">
        <w:rPr>
          <w:color w:val="002060"/>
        </w:rPr>
        <w:t>Giantomassi</w:t>
      </w:r>
      <w:proofErr w:type="spellEnd"/>
      <w:r w:rsidRPr="00832B91">
        <w:rPr>
          <w:color w:val="002060"/>
        </w:rPr>
        <w:t>, nella seduta del 19/02/2020, ha adottato le decisioni che di seguito integralmente si riportano:</w:t>
      </w:r>
    </w:p>
    <w:p w:rsidR="00832B91" w:rsidRPr="00832B91" w:rsidRDefault="00832B91" w:rsidP="00832B91">
      <w:pPr>
        <w:pStyle w:val="titolo10"/>
        <w:rPr>
          <w:color w:val="002060"/>
        </w:rPr>
      </w:pPr>
      <w:r w:rsidRPr="00832B91">
        <w:rPr>
          <w:color w:val="002060"/>
        </w:rPr>
        <w:t xml:space="preserve">GARE DEL 14/ 2/2020 </w:t>
      </w:r>
    </w:p>
    <w:p w:rsidR="00832B91" w:rsidRPr="00832B91" w:rsidRDefault="00832B91" w:rsidP="00832B91">
      <w:pPr>
        <w:pStyle w:val="titolo7a"/>
        <w:rPr>
          <w:color w:val="002060"/>
        </w:rPr>
      </w:pPr>
      <w:r w:rsidRPr="00832B91">
        <w:rPr>
          <w:color w:val="002060"/>
        </w:rPr>
        <w:t xml:space="preserve">PROVVEDIMENTI DISCIPLINARI </w:t>
      </w:r>
    </w:p>
    <w:p w:rsidR="00832B91" w:rsidRPr="00832B91" w:rsidRDefault="00832B91" w:rsidP="00832B91">
      <w:pPr>
        <w:pStyle w:val="TITOLO7B"/>
        <w:rPr>
          <w:color w:val="002060"/>
        </w:rPr>
      </w:pPr>
      <w:r w:rsidRPr="00832B91">
        <w:rPr>
          <w:color w:val="002060"/>
        </w:rPr>
        <w:t xml:space="preserve">In base alle risultanze degli atti ufficiali sono state deliberate le seguenti sanzioni disciplinari. </w:t>
      </w:r>
    </w:p>
    <w:p w:rsidR="00832B91" w:rsidRPr="00832B91" w:rsidRDefault="00832B91" w:rsidP="00832B91">
      <w:pPr>
        <w:pStyle w:val="titolo30"/>
        <w:rPr>
          <w:color w:val="002060"/>
        </w:rPr>
      </w:pPr>
      <w:r w:rsidRPr="00832B91">
        <w:rPr>
          <w:color w:val="002060"/>
        </w:rPr>
        <w:t xml:space="preserve">DIRIGENTI </w:t>
      </w:r>
    </w:p>
    <w:p w:rsidR="00832B91" w:rsidRPr="00832B91" w:rsidRDefault="00832B91" w:rsidP="00832B91">
      <w:pPr>
        <w:pStyle w:val="titolo20"/>
        <w:rPr>
          <w:color w:val="002060"/>
        </w:rPr>
      </w:pPr>
      <w:r w:rsidRPr="00832B91">
        <w:rPr>
          <w:color w:val="002060"/>
        </w:rPr>
        <w:t xml:space="preserve">INIBIZIONE A SVOLGERE OGNI ATTIVITA' FINO AL 4/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CHESI MAURIZIO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VIRE C5)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diffida"/>
        <w:spacing w:before="80" w:beforeAutospacing="0" w:after="40" w:afterAutospacing="0"/>
        <w:rPr>
          <w:rFonts w:eastAsiaTheme="minorEastAsia"/>
          <w:color w:val="002060"/>
        </w:rPr>
      </w:pPr>
      <w:r w:rsidRPr="00832B91">
        <w:rPr>
          <w:color w:val="002060"/>
        </w:rPr>
        <w:t xml:space="preserve">Per comportamento irriguardoso ed offensivo nei confronti dell'arbitro al termine della gara. </w:t>
      </w:r>
    </w:p>
    <w:p w:rsidR="00832B91" w:rsidRPr="00832B91" w:rsidRDefault="00832B91" w:rsidP="00832B91">
      <w:pPr>
        <w:pStyle w:val="titolo30"/>
        <w:rPr>
          <w:color w:val="002060"/>
        </w:rPr>
      </w:pPr>
      <w:r w:rsidRPr="00832B91">
        <w:rPr>
          <w:color w:val="002060"/>
        </w:rPr>
        <w:lastRenderedPageBreak/>
        <w:t xml:space="preserve">CALCIATORI ESPULSI </w:t>
      </w:r>
    </w:p>
    <w:p w:rsidR="00832B91" w:rsidRPr="00832B91" w:rsidRDefault="00832B91" w:rsidP="00832B91">
      <w:pPr>
        <w:pStyle w:val="titolo20"/>
        <w:rPr>
          <w:color w:val="002060"/>
        </w:rPr>
      </w:pPr>
      <w:r w:rsidRPr="00832B91">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ANASTASIO ALESSANDRO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VIRE C5)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D ANGELO GIULIANO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(RIPABERARDA) </w:t>
            </w:r>
          </w:p>
        </w:tc>
      </w:tr>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ANTONELLI FRANCESCO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(ROCCAFLUVIONE)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30"/>
        <w:rPr>
          <w:rFonts w:eastAsiaTheme="minorEastAsia"/>
          <w:color w:val="002060"/>
        </w:rPr>
      </w:pPr>
      <w:r w:rsidRPr="00832B91">
        <w:rPr>
          <w:color w:val="002060"/>
        </w:rPr>
        <w:t xml:space="preserve">CALCIATORI NON ESPULSI </w:t>
      </w:r>
    </w:p>
    <w:p w:rsidR="00832B91" w:rsidRPr="00832B91" w:rsidRDefault="00832B91" w:rsidP="00832B91">
      <w:pPr>
        <w:pStyle w:val="titolo20"/>
        <w:rPr>
          <w:color w:val="002060"/>
        </w:rPr>
      </w:pPr>
      <w:r w:rsidRPr="00832B91">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CROTALI LUCA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(ROCCAFLUVIONE)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URBANI GIANNI</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VIRE C5)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SPERANZA LUCA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100 TORRI) </w:t>
            </w:r>
          </w:p>
        </w:tc>
      </w:tr>
    </w:tbl>
    <w:p w:rsidR="00832B91" w:rsidRPr="00832B91" w:rsidRDefault="00832B91" w:rsidP="00832B91">
      <w:pPr>
        <w:pStyle w:val="titolo20"/>
        <w:rPr>
          <w:rFonts w:eastAsiaTheme="minorEastAsia"/>
          <w:color w:val="002060"/>
        </w:rPr>
      </w:pPr>
      <w:r w:rsidRPr="00832B9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MONTERUBBIANESI LUCA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CAMPIGLIONE)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CHESI LUCA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VIRE C5) </w:t>
            </w:r>
          </w:p>
        </w:tc>
      </w:tr>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ONORI DAVIDE</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(MONTICELLI CALCIO </w:t>
            </w:r>
            <w:proofErr w:type="spellStart"/>
            <w:r w:rsidRPr="00832B91">
              <w:rPr>
                <w:color w:val="002060"/>
              </w:rPr>
              <w:t>S.R.L.</w:t>
            </w:r>
            <w:proofErr w:type="spellEnd"/>
            <w:r w:rsidRPr="00832B91">
              <w:rPr>
                <w:color w:val="002060"/>
              </w:rPr>
              <w:t xml:space="preserv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EVANGELISTI DAVIDE</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(PICENO UNITED MMX) </w:t>
            </w:r>
          </w:p>
        </w:tc>
      </w:tr>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GASPARRI MARCO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(RIPABERARDA)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MARINELLI ROBERTO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CAMPIGLIONE)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SGARIGLIA MATTIA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CAMPIGLIONE) </w:t>
            </w:r>
          </w:p>
        </w:tc>
      </w:tr>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VAGNONI VINCENZO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100 TORRI)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DE SANTIS LUCA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(MONTICELLI CALCIO </w:t>
            </w:r>
            <w:proofErr w:type="spellStart"/>
            <w:r w:rsidRPr="00832B91">
              <w:rPr>
                <w:color w:val="002060"/>
              </w:rPr>
              <w:t>S.R.L.</w:t>
            </w:r>
            <w:proofErr w:type="spellEnd"/>
            <w:r w:rsidRPr="00832B91">
              <w:rPr>
                <w:color w:val="002060"/>
              </w:rPr>
              <w:t xml:space="preserve">) </w:t>
            </w:r>
          </w:p>
        </w:tc>
      </w:tr>
    </w:tbl>
    <w:p w:rsidR="00832B91" w:rsidRPr="00832B91" w:rsidRDefault="00832B91" w:rsidP="00832B91">
      <w:pPr>
        <w:pStyle w:val="titolo10"/>
        <w:rPr>
          <w:rFonts w:eastAsiaTheme="minorEastAsia"/>
          <w:color w:val="002060"/>
        </w:rPr>
      </w:pPr>
      <w:r w:rsidRPr="00832B91">
        <w:rPr>
          <w:color w:val="002060"/>
        </w:rPr>
        <w:t xml:space="preserve">GARE DEL 15/ 2/2020 </w:t>
      </w:r>
    </w:p>
    <w:p w:rsidR="00832B91" w:rsidRPr="00832B91" w:rsidRDefault="00832B91" w:rsidP="00832B91">
      <w:pPr>
        <w:pStyle w:val="titolo7a"/>
        <w:rPr>
          <w:color w:val="002060"/>
        </w:rPr>
      </w:pPr>
      <w:r w:rsidRPr="00832B91">
        <w:rPr>
          <w:color w:val="002060"/>
        </w:rPr>
        <w:t xml:space="preserve">PROVVEDIMENTI DISCIPLINARI </w:t>
      </w:r>
    </w:p>
    <w:p w:rsidR="00832B91" w:rsidRPr="00832B91" w:rsidRDefault="00832B91" w:rsidP="00832B91">
      <w:pPr>
        <w:pStyle w:val="TITOLO7B"/>
        <w:rPr>
          <w:color w:val="002060"/>
        </w:rPr>
      </w:pPr>
      <w:r w:rsidRPr="00832B91">
        <w:rPr>
          <w:color w:val="002060"/>
        </w:rPr>
        <w:t xml:space="preserve">In base alle risultanze degli atti ufficiali sono state deliberate le seguenti sanzioni disciplinari. </w:t>
      </w:r>
    </w:p>
    <w:p w:rsidR="00832B91" w:rsidRPr="00832B91" w:rsidRDefault="00832B91" w:rsidP="00832B91">
      <w:pPr>
        <w:pStyle w:val="titolo30"/>
        <w:rPr>
          <w:color w:val="002060"/>
        </w:rPr>
      </w:pPr>
      <w:r w:rsidRPr="00832B91">
        <w:rPr>
          <w:color w:val="002060"/>
        </w:rPr>
        <w:t xml:space="preserve">CALCIATORI ESPULSI </w:t>
      </w:r>
    </w:p>
    <w:p w:rsidR="00832B91" w:rsidRPr="00832B91" w:rsidRDefault="00832B91" w:rsidP="00832B91">
      <w:pPr>
        <w:pStyle w:val="titolo20"/>
        <w:rPr>
          <w:color w:val="002060"/>
        </w:rPr>
      </w:pPr>
      <w:r w:rsidRPr="00832B91">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EL ALJI ZYAD</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(SANGIORGIO)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30"/>
        <w:rPr>
          <w:rFonts w:eastAsiaTheme="minorEastAsia"/>
          <w:color w:val="002060"/>
        </w:rPr>
      </w:pPr>
      <w:r w:rsidRPr="00832B91">
        <w:rPr>
          <w:color w:val="002060"/>
        </w:rPr>
        <w:t xml:space="preserve">CALCIATORI NON ESPULSI </w:t>
      </w:r>
    </w:p>
    <w:p w:rsidR="00832B91" w:rsidRPr="00832B91" w:rsidRDefault="00832B91" w:rsidP="00832B91">
      <w:pPr>
        <w:pStyle w:val="titolo20"/>
        <w:rPr>
          <w:color w:val="002060"/>
        </w:rPr>
      </w:pPr>
      <w:r w:rsidRPr="00832B91">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BOTTONI ANDREA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(SANGIORGIO)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NICOLOSI ENEA</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L.C.)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MICOZZI LORENZO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(SANGIORGIO) </w:t>
            </w:r>
          </w:p>
        </w:tc>
      </w:tr>
    </w:tbl>
    <w:p w:rsidR="00832B91" w:rsidRPr="00832B91" w:rsidRDefault="00832B91" w:rsidP="00832B91">
      <w:pPr>
        <w:pStyle w:val="titolo20"/>
        <w:rPr>
          <w:rFonts w:eastAsiaTheme="minorEastAsia"/>
          <w:color w:val="002060"/>
        </w:rPr>
      </w:pPr>
      <w:r w:rsidRPr="00832B91">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TIBURTINI ROBERTO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L.C.)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MSIKINE ABDELJALIL</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(SANGIORGIO)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10"/>
        <w:rPr>
          <w:rFonts w:eastAsiaTheme="minorEastAsia"/>
          <w:color w:val="002060"/>
        </w:rPr>
      </w:pPr>
      <w:r w:rsidRPr="00832B91">
        <w:rPr>
          <w:color w:val="002060"/>
        </w:rPr>
        <w:t xml:space="preserve">GARE DEL 17/ 2/2020 </w:t>
      </w:r>
    </w:p>
    <w:p w:rsidR="00832B91" w:rsidRPr="00832B91" w:rsidRDefault="00832B91" w:rsidP="00832B91">
      <w:pPr>
        <w:pStyle w:val="titolo7a"/>
        <w:rPr>
          <w:color w:val="002060"/>
        </w:rPr>
      </w:pPr>
      <w:r w:rsidRPr="00832B91">
        <w:rPr>
          <w:color w:val="002060"/>
        </w:rPr>
        <w:t xml:space="preserve">PROVVEDIMENTI DISCIPLINARI </w:t>
      </w:r>
    </w:p>
    <w:p w:rsidR="00832B91" w:rsidRPr="00832B91" w:rsidRDefault="00832B91" w:rsidP="00832B91">
      <w:pPr>
        <w:pStyle w:val="TITOLO7B"/>
        <w:rPr>
          <w:color w:val="002060"/>
        </w:rPr>
      </w:pPr>
      <w:r w:rsidRPr="00832B91">
        <w:rPr>
          <w:color w:val="002060"/>
        </w:rPr>
        <w:t xml:space="preserve">In base alle risultanze degli atti ufficiali sono state deliberate le seguenti sanzioni disciplinari. </w:t>
      </w:r>
    </w:p>
    <w:p w:rsidR="00832B91" w:rsidRPr="00832B91" w:rsidRDefault="00832B91" w:rsidP="00832B91">
      <w:pPr>
        <w:pStyle w:val="titolo30"/>
        <w:rPr>
          <w:color w:val="002060"/>
        </w:rPr>
      </w:pPr>
      <w:r w:rsidRPr="00832B91">
        <w:rPr>
          <w:color w:val="002060"/>
        </w:rPr>
        <w:lastRenderedPageBreak/>
        <w:t xml:space="preserve">CALCIATORI ESPULSI </w:t>
      </w:r>
    </w:p>
    <w:p w:rsidR="00832B91" w:rsidRPr="00832B91" w:rsidRDefault="00832B91" w:rsidP="00832B91">
      <w:pPr>
        <w:pStyle w:val="titolo20"/>
        <w:rPr>
          <w:color w:val="002060"/>
        </w:rPr>
      </w:pPr>
      <w:r w:rsidRPr="00832B91">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CROCI ETTORE</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CASELLE)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30"/>
        <w:rPr>
          <w:rFonts w:eastAsiaTheme="minorEastAsia"/>
          <w:color w:val="002060"/>
        </w:rPr>
      </w:pPr>
      <w:r w:rsidRPr="00832B91">
        <w:rPr>
          <w:color w:val="002060"/>
        </w:rPr>
        <w:t xml:space="preserve">CALCIATORI NON ESPULSI </w:t>
      </w:r>
    </w:p>
    <w:p w:rsidR="00832B91" w:rsidRPr="00832B91" w:rsidRDefault="00832B91" w:rsidP="00832B91">
      <w:pPr>
        <w:pStyle w:val="titolo20"/>
        <w:rPr>
          <w:color w:val="002060"/>
        </w:rPr>
      </w:pPr>
      <w:r w:rsidRPr="00832B91">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MICOZZI LORENZO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(SANGIORGIO)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DE CAROLIS MASSIMO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CASELLE)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SPURIO FAUSTO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CASELLE) </w:t>
            </w:r>
          </w:p>
        </w:tc>
      </w:tr>
    </w:tbl>
    <w:p w:rsidR="00832B91" w:rsidRPr="00832B91" w:rsidRDefault="00832B91" w:rsidP="00832B91">
      <w:pPr>
        <w:pStyle w:val="titolo20"/>
        <w:rPr>
          <w:rFonts w:eastAsiaTheme="minorEastAsia"/>
          <w:color w:val="002060"/>
        </w:rPr>
      </w:pPr>
      <w:r w:rsidRPr="00832B9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GUERRIERI MAURIZIO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(FUTSAL VIRE C5)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42040A" w:rsidRDefault="0042040A" w:rsidP="00832B91">
      <w:pPr>
        <w:pStyle w:val="titolo10"/>
        <w:rPr>
          <w:color w:val="002060"/>
        </w:rPr>
      </w:pPr>
    </w:p>
    <w:p w:rsidR="00832B91" w:rsidRPr="00832B91" w:rsidRDefault="00832B91" w:rsidP="00832B91">
      <w:pPr>
        <w:pStyle w:val="titolo10"/>
        <w:rPr>
          <w:rFonts w:eastAsiaTheme="minorEastAsia"/>
          <w:color w:val="002060"/>
        </w:rPr>
      </w:pPr>
      <w:r w:rsidRPr="00832B91">
        <w:rPr>
          <w:color w:val="002060"/>
        </w:rPr>
        <w:t xml:space="preserve">GARE DEL 18/ 2/2020 </w:t>
      </w:r>
    </w:p>
    <w:p w:rsidR="00832B91" w:rsidRPr="00832B91" w:rsidRDefault="00832B91" w:rsidP="00832B91">
      <w:pPr>
        <w:pStyle w:val="titolo7a"/>
        <w:rPr>
          <w:color w:val="002060"/>
        </w:rPr>
      </w:pPr>
      <w:r w:rsidRPr="00832B91">
        <w:rPr>
          <w:color w:val="002060"/>
        </w:rPr>
        <w:t xml:space="preserve">PROVVEDIMENTI DISCIPLINARI </w:t>
      </w:r>
    </w:p>
    <w:p w:rsidR="00832B91" w:rsidRPr="00832B91" w:rsidRDefault="00832B91" w:rsidP="00832B91">
      <w:pPr>
        <w:pStyle w:val="TITOLO7B"/>
        <w:rPr>
          <w:color w:val="002060"/>
        </w:rPr>
      </w:pPr>
      <w:r w:rsidRPr="00832B91">
        <w:rPr>
          <w:color w:val="002060"/>
        </w:rPr>
        <w:t xml:space="preserve">In base alle risultanze degli atti ufficiali sono state deliberate le seguenti sanzioni disciplinari. </w:t>
      </w:r>
    </w:p>
    <w:p w:rsidR="00832B91" w:rsidRPr="00832B91" w:rsidRDefault="00832B91" w:rsidP="00832B91">
      <w:pPr>
        <w:pStyle w:val="titolo30"/>
        <w:rPr>
          <w:color w:val="002060"/>
        </w:rPr>
      </w:pPr>
      <w:r w:rsidRPr="00832B91">
        <w:rPr>
          <w:color w:val="002060"/>
        </w:rPr>
        <w:t xml:space="preserve">CALCIATORI NON ESPULSI </w:t>
      </w:r>
    </w:p>
    <w:p w:rsidR="00832B91" w:rsidRPr="00832B91" w:rsidRDefault="00832B91" w:rsidP="00832B91">
      <w:pPr>
        <w:pStyle w:val="titolo20"/>
        <w:rPr>
          <w:color w:val="002060"/>
        </w:rPr>
      </w:pPr>
      <w:r w:rsidRPr="00832B91">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CIARROCCHI FABIO MASSIMO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(A.V.I.S. RIPATRANSONE)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GIOSIA MARCO</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(SORDAPICENA)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832B91" w:rsidRPr="00832B91" w:rsidRDefault="00832B91" w:rsidP="00832B91">
      <w:pPr>
        <w:pStyle w:val="titolo20"/>
        <w:rPr>
          <w:rFonts w:eastAsiaTheme="minorEastAsia"/>
          <w:color w:val="002060"/>
        </w:rPr>
      </w:pPr>
      <w:r w:rsidRPr="00832B9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32B91" w:rsidRPr="00832B91" w:rsidTr="00933C38">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ROSSI SIMONE</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xml:space="preserve">(SORDAPICENA) </w:t>
            </w:r>
          </w:p>
        </w:tc>
        <w:tc>
          <w:tcPr>
            <w:tcW w:w="8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
              <w:rPr>
                <w:rFonts w:eastAsiaTheme="minorEastAsia"/>
                <w:color w:val="002060"/>
              </w:rPr>
            </w:pPr>
            <w:r w:rsidRPr="00832B91">
              <w:rPr>
                <w:color w:val="002060"/>
              </w:rPr>
              <w:t> </w:t>
            </w:r>
          </w:p>
        </w:tc>
        <w:tc>
          <w:tcPr>
            <w:tcW w:w="2200" w:type="dxa"/>
            <w:tcMar>
              <w:top w:w="20" w:type="dxa"/>
              <w:left w:w="20" w:type="dxa"/>
              <w:bottom w:w="20" w:type="dxa"/>
              <w:right w:w="20" w:type="dxa"/>
            </w:tcMar>
            <w:vAlign w:val="center"/>
            <w:hideMark/>
          </w:tcPr>
          <w:p w:rsidR="00832B91" w:rsidRPr="00832B91" w:rsidRDefault="00832B91" w:rsidP="00933C38">
            <w:pPr>
              <w:pStyle w:val="movimento2"/>
              <w:rPr>
                <w:rFonts w:eastAsiaTheme="minorEastAsia"/>
                <w:color w:val="002060"/>
              </w:rPr>
            </w:pPr>
            <w:r w:rsidRPr="00832B91">
              <w:rPr>
                <w:color w:val="002060"/>
              </w:rPr>
              <w:t> </w:t>
            </w:r>
          </w:p>
        </w:tc>
      </w:tr>
    </w:tbl>
    <w:p w:rsidR="00531938" w:rsidRPr="00832B91" w:rsidRDefault="00531938" w:rsidP="00531938">
      <w:pPr>
        <w:pStyle w:val="breakline"/>
        <w:rPr>
          <w:color w:val="002060"/>
        </w:rPr>
      </w:pPr>
    </w:p>
    <w:p w:rsidR="00531938" w:rsidRPr="00832B91" w:rsidRDefault="00531938"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832B91" w:rsidTr="0044485A">
        <w:trPr>
          <w:trHeight w:val="524"/>
        </w:trPr>
        <w:tc>
          <w:tcPr>
            <w:tcW w:w="3373" w:type="dxa"/>
            <w:shd w:val="clear" w:color="auto" w:fill="auto"/>
            <w:vAlign w:val="center"/>
          </w:tcPr>
          <w:p w:rsidR="00531938" w:rsidRPr="00832B91" w:rsidRDefault="00531938" w:rsidP="0044485A">
            <w:pPr>
              <w:pStyle w:val="LndNormale1"/>
              <w:snapToGrid w:val="0"/>
              <w:jc w:val="center"/>
              <w:rPr>
                <w:color w:val="002060"/>
              </w:rPr>
            </w:pPr>
            <w:r w:rsidRPr="00832B91">
              <w:rPr>
                <w:color w:val="002060"/>
              </w:rPr>
              <w:t>Il Segretario</w:t>
            </w:r>
          </w:p>
          <w:p w:rsidR="00531938" w:rsidRPr="00832B91" w:rsidRDefault="00531938" w:rsidP="0044485A">
            <w:pPr>
              <w:pStyle w:val="LndNormale1"/>
              <w:jc w:val="center"/>
              <w:rPr>
                <w:color w:val="002060"/>
              </w:rPr>
            </w:pPr>
            <w:r w:rsidRPr="00832B91">
              <w:rPr>
                <w:color w:val="002060"/>
              </w:rPr>
              <w:t>(</w:t>
            </w:r>
            <w:r w:rsidRPr="00832B91">
              <w:rPr>
                <w:i/>
                <w:color w:val="002060"/>
              </w:rPr>
              <w:t>Riccardo Giantomassi</w:t>
            </w:r>
            <w:r w:rsidRPr="00832B91">
              <w:rPr>
                <w:color w:val="002060"/>
              </w:rPr>
              <w:t>)</w:t>
            </w:r>
          </w:p>
        </w:tc>
        <w:tc>
          <w:tcPr>
            <w:tcW w:w="3374" w:type="dxa"/>
            <w:shd w:val="clear" w:color="auto" w:fill="auto"/>
          </w:tcPr>
          <w:p w:rsidR="00531938" w:rsidRPr="00832B91" w:rsidRDefault="00531938" w:rsidP="0044485A">
            <w:pPr>
              <w:snapToGrid w:val="0"/>
              <w:rPr>
                <w:rFonts w:ascii="Arial" w:hAnsi="Arial" w:cs="Arial"/>
                <w:color w:val="002060"/>
                <w:sz w:val="22"/>
              </w:rPr>
            </w:pPr>
          </w:p>
          <w:p w:rsidR="00531938" w:rsidRPr="00832B91" w:rsidRDefault="00531938" w:rsidP="0044485A">
            <w:pPr>
              <w:pStyle w:val="LndNormale1"/>
              <w:jc w:val="left"/>
              <w:rPr>
                <w:color w:val="002060"/>
              </w:rPr>
            </w:pPr>
          </w:p>
        </w:tc>
        <w:tc>
          <w:tcPr>
            <w:tcW w:w="3372" w:type="dxa"/>
            <w:shd w:val="clear" w:color="auto" w:fill="auto"/>
            <w:vAlign w:val="center"/>
          </w:tcPr>
          <w:p w:rsidR="005E3531" w:rsidRPr="00832B91" w:rsidRDefault="005E3531" w:rsidP="005E3531">
            <w:pPr>
              <w:pStyle w:val="LndNormale1"/>
              <w:snapToGrid w:val="0"/>
              <w:jc w:val="center"/>
              <w:rPr>
                <w:color w:val="002060"/>
              </w:rPr>
            </w:pPr>
            <w:r w:rsidRPr="00832B91">
              <w:rPr>
                <w:color w:val="002060"/>
              </w:rPr>
              <w:t>Il Sostituto Giudice Sportivo</w:t>
            </w:r>
          </w:p>
          <w:p w:rsidR="00531938" w:rsidRPr="00832B91" w:rsidRDefault="005E3531" w:rsidP="005E3531">
            <w:pPr>
              <w:pStyle w:val="LndNormale1"/>
              <w:jc w:val="center"/>
              <w:rPr>
                <w:color w:val="002060"/>
              </w:rPr>
            </w:pPr>
            <w:r w:rsidRPr="00832B91">
              <w:rPr>
                <w:color w:val="002060"/>
              </w:rPr>
              <w:t>(</w:t>
            </w:r>
            <w:r w:rsidRPr="00832B91">
              <w:rPr>
                <w:i/>
                <w:color w:val="002060"/>
              </w:rPr>
              <w:t>Massimiliano Felicetti</w:t>
            </w:r>
            <w:r w:rsidRPr="00832B91">
              <w:rPr>
                <w:color w:val="002060"/>
              </w:rPr>
              <w:t>)</w:t>
            </w:r>
          </w:p>
        </w:tc>
      </w:tr>
    </w:tbl>
    <w:p w:rsidR="00531938" w:rsidRPr="00832B91" w:rsidRDefault="00531938" w:rsidP="00531938">
      <w:pPr>
        <w:pStyle w:val="TITOLOPRINC"/>
        <w:outlineLvl w:val="0"/>
        <w:rPr>
          <w:color w:val="002060"/>
          <w:sz w:val="20"/>
          <w:szCs w:val="20"/>
        </w:rPr>
      </w:pPr>
    </w:p>
    <w:p w:rsidR="00531938" w:rsidRPr="00832B91" w:rsidRDefault="00531938" w:rsidP="00531938">
      <w:pPr>
        <w:pStyle w:val="TITOLOPRINC"/>
        <w:outlineLvl w:val="0"/>
        <w:rPr>
          <w:color w:val="002060"/>
        </w:rPr>
      </w:pPr>
      <w:r w:rsidRPr="00832B91">
        <w:rPr>
          <w:color w:val="002060"/>
        </w:rPr>
        <w:t>CLASSIFICHE</w:t>
      </w:r>
    </w:p>
    <w:p w:rsidR="00832B91" w:rsidRPr="00832B91" w:rsidRDefault="00832B91" w:rsidP="00832B91">
      <w:pPr>
        <w:pStyle w:val="SOTTOTITOLOCAMPIONATO1"/>
        <w:rPr>
          <w:color w:val="002060"/>
        </w:rPr>
      </w:pPr>
      <w:r w:rsidRPr="00832B91">
        <w:rPr>
          <w:color w:val="002060"/>
        </w:rPr>
        <w:t>GIRONE E</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832B91" w:rsidRPr="00832B91" w:rsidTr="00933C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2B91" w:rsidRPr="00832B91" w:rsidRDefault="00832B91" w:rsidP="00933C38">
            <w:pPr>
              <w:pStyle w:val="HEADERTABELLA"/>
              <w:rPr>
                <w:color w:val="002060"/>
                <w:sz w:val="16"/>
                <w:szCs w:val="16"/>
              </w:rPr>
            </w:pPr>
            <w:r w:rsidRPr="00832B91">
              <w:rPr>
                <w:color w:val="002060"/>
                <w:sz w:val="16"/>
                <w:szCs w:val="16"/>
              </w:rPr>
              <w:t>PE</w:t>
            </w:r>
          </w:p>
        </w:tc>
      </w:tr>
      <w:tr w:rsidR="00832B91" w:rsidRPr="00832B91" w:rsidTr="00933C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A.S.D.</w:t>
            </w:r>
            <w:proofErr w:type="spellEnd"/>
            <w:r w:rsidRPr="00832B91">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A.S.D.</w:t>
            </w:r>
            <w:proofErr w:type="spellEnd"/>
            <w:r w:rsidRPr="00832B91">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BB1950" w:rsidRDefault="00832B91" w:rsidP="00933C38">
            <w:pPr>
              <w:pStyle w:val="ROWTABELLA"/>
              <w:rPr>
                <w:color w:val="002060"/>
                <w:sz w:val="16"/>
                <w:szCs w:val="16"/>
                <w:lang w:val="en-US"/>
              </w:rPr>
            </w:pPr>
            <w:r w:rsidRPr="00BB1950">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A.S.D.</w:t>
            </w:r>
            <w:proofErr w:type="spellEnd"/>
            <w:r w:rsidRPr="00832B91">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S.S.D.</w:t>
            </w:r>
            <w:proofErr w:type="spellEnd"/>
            <w:r w:rsidRPr="00832B91">
              <w:rPr>
                <w:color w:val="002060"/>
                <w:sz w:val="16"/>
                <w:szCs w:val="16"/>
              </w:rPr>
              <w:t xml:space="preserve"> MONTICELLI CALCIO </w:t>
            </w:r>
            <w:proofErr w:type="spellStart"/>
            <w:r w:rsidRPr="00832B91">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BB1950" w:rsidRDefault="00832B91" w:rsidP="00933C38">
            <w:pPr>
              <w:pStyle w:val="ROWTABELLA"/>
              <w:rPr>
                <w:color w:val="002060"/>
                <w:sz w:val="16"/>
                <w:szCs w:val="16"/>
                <w:lang w:val="en-US"/>
              </w:rPr>
            </w:pPr>
            <w:r w:rsidRPr="00BB1950">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BB1950" w:rsidRDefault="00832B91" w:rsidP="00933C38">
            <w:pPr>
              <w:pStyle w:val="ROWTABELLA"/>
              <w:rPr>
                <w:color w:val="002060"/>
                <w:sz w:val="16"/>
                <w:szCs w:val="16"/>
                <w:lang w:val="en-US"/>
              </w:rPr>
            </w:pPr>
            <w:r w:rsidRPr="00BB1950">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A.S.D.</w:t>
            </w:r>
            <w:proofErr w:type="spellEnd"/>
            <w:r w:rsidRPr="00832B91">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lastRenderedPageBreak/>
              <w:t>A.S.D.</w:t>
            </w:r>
            <w:proofErr w:type="spellEnd"/>
            <w:r w:rsidRPr="00832B91">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r w:rsidRPr="00832B91">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BB1950" w:rsidRDefault="00832B91" w:rsidP="00933C38">
            <w:pPr>
              <w:pStyle w:val="ROWTABELLA"/>
              <w:rPr>
                <w:color w:val="002060"/>
                <w:sz w:val="16"/>
                <w:szCs w:val="16"/>
                <w:lang w:val="en-US"/>
              </w:rPr>
            </w:pPr>
            <w:r w:rsidRPr="00BB1950">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A.S.D.</w:t>
            </w:r>
            <w:proofErr w:type="spellEnd"/>
            <w:r w:rsidRPr="00832B91">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A.S.D.</w:t>
            </w:r>
            <w:proofErr w:type="spellEnd"/>
            <w:r w:rsidRPr="00832B91">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r w:rsidR="00832B91" w:rsidRPr="00832B91" w:rsidTr="00933C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2B91" w:rsidRPr="00832B91" w:rsidRDefault="00832B91" w:rsidP="00933C38">
            <w:pPr>
              <w:pStyle w:val="ROWTABELLA"/>
              <w:rPr>
                <w:color w:val="002060"/>
                <w:sz w:val="16"/>
                <w:szCs w:val="16"/>
              </w:rPr>
            </w:pPr>
            <w:proofErr w:type="spellStart"/>
            <w:r w:rsidRPr="00832B91">
              <w:rPr>
                <w:color w:val="002060"/>
                <w:sz w:val="16"/>
                <w:szCs w:val="16"/>
              </w:rPr>
              <w:t>A.P.D.</w:t>
            </w:r>
            <w:proofErr w:type="spellEnd"/>
            <w:r w:rsidRPr="00832B91">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2B91" w:rsidRPr="00832B91" w:rsidRDefault="00832B91" w:rsidP="00933C38">
            <w:pPr>
              <w:pStyle w:val="ROWTABELLA"/>
              <w:jc w:val="center"/>
              <w:rPr>
                <w:color w:val="002060"/>
                <w:sz w:val="16"/>
                <w:szCs w:val="16"/>
              </w:rPr>
            </w:pPr>
            <w:r w:rsidRPr="00832B91">
              <w:rPr>
                <w:color w:val="002060"/>
                <w:sz w:val="16"/>
                <w:szCs w:val="16"/>
              </w:rPr>
              <w:t>0</w:t>
            </w:r>
          </w:p>
        </w:tc>
      </w:tr>
    </w:tbl>
    <w:p w:rsidR="00707002" w:rsidRPr="00832B91" w:rsidRDefault="00707002" w:rsidP="00531938">
      <w:pPr>
        <w:pStyle w:val="TITOLOPRINC"/>
        <w:outlineLvl w:val="0"/>
        <w:rPr>
          <w:color w:val="002060"/>
        </w:rPr>
      </w:pPr>
    </w:p>
    <w:p w:rsidR="00531938" w:rsidRPr="00832B91" w:rsidRDefault="00531938" w:rsidP="00531938">
      <w:pPr>
        <w:pStyle w:val="TITOLOPRINC"/>
        <w:outlineLvl w:val="0"/>
        <w:rPr>
          <w:color w:val="002060"/>
        </w:rPr>
      </w:pPr>
      <w:r w:rsidRPr="00832B91">
        <w:rPr>
          <w:color w:val="002060"/>
        </w:rPr>
        <w:t>PROGRAMMA GARE</w:t>
      </w:r>
    </w:p>
    <w:p w:rsidR="00392AF9" w:rsidRPr="00832B91" w:rsidRDefault="00392AF9" w:rsidP="00392AF9">
      <w:pPr>
        <w:pStyle w:val="SOTTOTITOLOCAMPIONATO1"/>
        <w:rPr>
          <w:color w:val="002060"/>
        </w:rPr>
      </w:pPr>
      <w:r w:rsidRPr="00832B91">
        <w:rPr>
          <w:color w:val="002060"/>
        </w:rPr>
        <w:t>GIRONE E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43"/>
        <w:gridCol w:w="1883"/>
        <w:gridCol w:w="450"/>
        <w:gridCol w:w="1142"/>
        <w:gridCol w:w="2664"/>
        <w:gridCol w:w="2180"/>
      </w:tblGrid>
      <w:tr w:rsidR="00392AF9" w:rsidRPr="00832B91" w:rsidTr="0044485A">
        <w:tc>
          <w:tcPr>
            <w:tcW w:w="8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832B91" w:rsidRDefault="00392AF9" w:rsidP="0044485A">
            <w:pPr>
              <w:pStyle w:val="HEADERTABELLA"/>
              <w:rPr>
                <w:color w:val="002060"/>
              </w:rPr>
            </w:pPr>
            <w:r w:rsidRPr="00832B91">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832B91" w:rsidRDefault="00392AF9" w:rsidP="0044485A">
            <w:pPr>
              <w:pStyle w:val="HEADERTABELLA"/>
              <w:rPr>
                <w:color w:val="002060"/>
              </w:rPr>
            </w:pPr>
            <w:r w:rsidRPr="00832B91">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832B91" w:rsidRDefault="00392AF9" w:rsidP="0044485A">
            <w:pPr>
              <w:pStyle w:val="HEADERTABELLA"/>
              <w:rPr>
                <w:color w:val="002060"/>
              </w:rPr>
            </w:pPr>
            <w:r w:rsidRPr="00832B91">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832B91" w:rsidRDefault="00392AF9" w:rsidP="0044485A">
            <w:pPr>
              <w:pStyle w:val="HEADERTABELLA"/>
              <w:rPr>
                <w:color w:val="002060"/>
              </w:rPr>
            </w:pPr>
            <w:r w:rsidRPr="00832B91">
              <w:rPr>
                <w:color w:val="002060"/>
              </w:rPr>
              <w:t>Data/Ora</w:t>
            </w:r>
          </w:p>
        </w:tc>
        <w:tc>
          <w:tcPr>
            <w:tcW w:w="1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832B91" w:rsidRDefault="00392AF9" w:rsidP="0044485A">
            <w:pPr>
              <w:pStyle w:val="HEADERTABELLA"/>
              <w:rPr>
                <w:color w:val="002060"/>
              </w:rPr>
            </w:pPr>
            <w:r w:rsidRPr="00832B91">
              <w:rPr>
                <w:color w:val="002060"/>
              </w:rPr>
              <w:t>Impianto</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832B91" w:rsidRDefault="00392AF9" w:rsidP="0044485A">
            <w:pPr>
              <w:pStyle w:val="HEADERTABELLA"/>
              <w:rPr>
                <w:color w:val="002060"/>
              </w:rPr>
            </w:pPr>
            <w:proofErr w:type="spellStart"/>
            <w:r w:rsidRPr="00832B91">
              <w:rPr>
                <w:color w:val="002060"/>
              </w:rPr>
              <w:t>Localita'</w:t>
            </w:r>
            <w:proofErr w:type="spellEnd"/>
            <w:r w:rsidRPr="00832B91">
              <w:rPr>
                <w:color w:val="002060"/>
              </w:rPr>
              <w:t xml:space="preserve"> Impianto</w:t>
            </w:r>
          </w:p>
        </w:tc>
      </w:tr>
      <w:tr w:rsidR="00392AF9" w:rsidRPr="00832B91" w:rsidTr="0044485A">
        <w:trPr>
          <w:trHeight w:val="165"/>
        </w:trPr>
        <w:tc>
          <w:tcPr>
            <w:tcW w:w="824"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ATLETICO ASCOLI 2000</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RIPABERARDA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21/02/2020 20:15</w:t>
            </w:r>
          </w:p>
        </w:tc>
        <w:tc>
          <w:tcPr>
            <w:tcW w:w="1337"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5710 PALESTRA C5 "MONTICELLI"</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ASCOLI PICENO</w:t>
            </w:r>
          </w:p>
        </w:tc>
      </w:tr>
      <w:tr w:rsidR="00392AF9" w:rsidRPr="00832B91" w:rsidTr="0044485A">
        <w:trPr>
          <w:trHeight w:val="165"/>
        </w:trPr>
        <w:tc>
          <w:tcPr>
            <w:tcW w:w="824" w:type="pct"/>
            <w:tcBorders>
              <w:top w:val="nil"/>
              <w:left w:val="outset" w:sz="6" w:space="0" w:color="auto"/>
              <w:bottom w:val="nil"/>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FUTSAL CAMPIGLIONE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FUTSAL L.C.</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21/02/2020 21:30</w:t>
            </w:r>
          </w:p>
        </w:tc>
        <w:tc>
          <w:tcPr>
            <w:tcW w:w="1337"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5704 CAMPO COPERTO CAMPIGLIONE</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FERMO</w:t>
            </w:r>
          </w:p>
        </w:tc>
      </w:tr>
      <w:tr w:rsidR="00392AF9" w:rsidRPr="00832B91" w:rsidTr="0044485A">
        <w:trPr>
          <w:trHeight w:val="165"/>
        </w:trPr>
        <w:tc>
          <w:tcPr>
            <w:tcW w:w="824" w:type="pct"/>
            <w:tcBorders>
              <w:top w:val="nil"/>
              <w:left w:val="outset" w:sz="6" w:space="0" w:color="auto"/>
              <w:bottom w:val="nil"/>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FUTSAL CASELLE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PICENO UNITED MMX</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21/02/2020 21:00</w:t>
            </w:r>
          </w:p>
        </w:tc>
        <w:tc>
          <w:tcPr>
            <w:tcW w:w="1337"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5705 PALESTRA COMUNALE</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ANCARANO</w:t>
            </w:r>
          </w:p>
        </w:tc>
      </w:tr>
      <w:tr w:rsidR="00392AF9" w:rsidRPr="00832B91" w:rsidTr="0044485A">
        <w:trPr>
          <w:trHeight w:val="165"/>
        </w:trPr>
        <w:tc>
          <w:tcPr>
            <w:tcW w:w="824" w:type="pct"/>
            <w:tcBorders>
              <w:top w:val="nil"/>
              <w:left w:val="outset" w:sz="6" w:space="0" w:color="auto"/>
              <w:bottom w:val="nil"/>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 xml:space="preserve">MONTICELLI CALCIO </w:t>
            </w:r>
            <w:proofErr w:type="spellStart"/>
            <w:r w:rsidRPr="00832B91">
              <w:rPr>
                <w:color w:val="002060"/>
              </w:rPr>
              <w:t>S.R.L.</w:t>
            </w:r>
            <w:proofErr w:type="spellEnd"/>
          </w:p>
        </w:tc>
        <w:tc>
          <w:tcPr>
            <w:tcW w:w="226"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21/02/2020 20:15</w:t>
            </w:r>
          </w:p>
        </w:tc>
        <w:tc>
          <w:tcPr>
            <w:tcW w:w="1337"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5707 CAMPO COPERTO EZIO GALOSI</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ASCOLI PICENO</w:t>
            </w:r>
          </w:p>
        </w:tc>
      </w:tr>
      <w:tr w:rsidR="00392AF9" w:rsidRPr="00832B91" w:rsidTr="0044485A">
        <w:trPr>
          <w:trHeight w:val="165"/>
        </w:trPr>
        <w:tc>
          <w:tcPr>
            <w:tcW w:w="824" w:type="pct"/>
            <w:tcBorders>
              <w:top w:val="nil"/>
              <w:left w:val="outset" w:sz="6" w:space="0" w:color="auto"/>
              <w:bottom w:val="nil"/>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ROCCAFLUVIONE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A.V.I.S. RIPATRANSONE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21/02/2020 20:00</w:t>
            </w:r>
          </w:p>
        </w:tc>
        <w:tc>
          <w:tcPr>
            <w:tcW w:w="1337"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5698 PALESTRA POLIVALENTE</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ROCCAFLUVIONE</w:t>
            </w:r>
          </w:p>
        </w:tc>
      </w:tr>
      <w:tr w:rsidR="00392AF9" w:rsidRPr="00832B91" w:rsidTr="0044485A">
        <w:trPr>
          <w:trHeight w:val="165"/>
        </w:trPr>
        <w:tc>
          <w:tcPr>
            <w:tcW w:w="824" w:type="pct"/>
            <w:tcBorders>
              <w:top w:val="nil"/>
              <w:left w:val="outset" w:sz="6" w:space="0" w:color="auto"/>
              <w:bottom w:val="nil"/>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SANGIORGIO</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TRIBALCIO PICENA</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21/02/2020 21:30</w:t>
            </w:r>
          </w:p>
        </w:tc>
        <w:tc>
          <w:tcPr>
            <w:tcW w:w="1337"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5631 PALASPORT " PALASAVELLI"</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PORTO SAN GIORGIO</w:t>
            </w:r>
          </w:p>
        </w:tc>
      </w:tr>
      <w:tr w:rsidR="00392AF9" w:rsidRPr="00832B91" w:rsidTr="0044485A">
        <w:trPr>
          <w:trHeight w:val="165"/>
        </w:trPr>
        <w:tc>
          <w:tcPr>
            <w:tcW w:w="824"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SORDAPICENA</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FUTSAL 100 TORRI</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832B91" w:rsidRDefault="00392AF9" w:rsidP="0044485A">
            <w:pPr>
              <w:pStyle w:val="ROWTABELLA"/>
              <w:jc w:val="center"/>
              <w:rPr>
                <w:color w:val="002060"/>
              </w:rPr>
            </w:pPr>
            <w:r w:rsidRPr="00832B91">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26/02/2020 20:00</w:t>
            </w:r>
          </w:p>
        </w:tc>
        <w:tc>
          <w:tcPr>
            <w:tcW w:w="1337"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5696 PALASPORT SPECA</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832B91" w:rsidRDefault="00392AF9" w:rsidP="0044485A">
            <w:pPr>
              <w:pStyle w:val="ROWTABELLA"/>
              <w:rPr>
                <w:color w:val="002060"/>
              </w:rPr>
            </w:pPr>
            <w:r w:rsidRPr="00832B91">
              <w:rPr>
                <w:color w:val="002060"/>
              </w:rPr>
              <w:t>SAN BENEDETTO DEL TRONTO</w:t>
            </w:r>
          </w:p>
        </w:tc>
      </w:tr>
    </w:tbl>
    <w:p w:rsidR="003D25B2" w:rsidRPr="00392AF9" w:rsidRDefault="003D25B2" w:rsidP="00044F36">
      <w:pPr>
        <w:pStyle w:val="breakline"/>
        <w:rPr>
          <w:color w:val="002060"/>
        </w:rPr>
      </w:pPr>
    </w:p>
    <w:p w:rsidR="003D25B2" w:rsidRDefault="003D25B2" w:rsidP="00044F36">
      <w:pPr>
        <w:pStyle w:val="breakline"/>
        <w:rPr>
          <w:color w:val="002060"/>
        </w:rPr>
      </w:pPr>
    </w:p>
    <w:p w:rsidR="00A71D1B" w:rsidRDefault="00A71D1B" w:rsidP="00044F36">
      <w:pPr>
        <w:pStyle w:val="breakline"/>
        <w:rPr>
          <w:color w:val="002060"/>
        </w:rPr>
      </w:pPr>
    </w:p>
    <w:p w:rsidR="00A71D1B" w:rsidRPr="00392AF9" w:rsidRDefault="00A71D1B" w:rsidP="00044F36">
      <w:pPr>
        <w:pStyle w:val="breakline"/>
        <w:rPr>
          <w:color w:val="002060"/>
        </w:rPr>
      </w:pPr>
    </w:p>
    <w:p w:rsidR="00B959E6" w:rsidRPr="00392AF9" w:rsidRDefault="00B959E6" w:rsidP="00044F36">
      <w:pPr>
        <w:pStyle w:val="breakline"/>
        <w:rPr>
          <w:color w:val="002060"/>
        </w:rPr>
      </w:pPr>
    </w:p>
    <w:p w:rsidR="007C68E9" w:rsidRPr="00392AF9" w:rsidRDefault="002A41AE" w:rsidP="007C68E9">
      <w:pPr>
        <w:pStyle w:val="TITOLOCAMPIONATO"/>
        <w:shd w:val="clear" w:color="auto" w:fill="CCCCCC"/>
        <w:spacing w:before="0" w:beforeAutospacing="0" w:after="0" w:afterAutospacing="0"/>
        <w:rPr>
          <w:color w:val="002060"/>
        </w:rPr>
      </w:pPr>
      <w:r w:rsidRPr="00392AF9">
        <w:rPr>
          <w:color w:val="002060"/>
        </w:rPr>
        <w:t>ALLIEVI</w:t>
      </w:r>
      <w:r w:rsidR="007C68E9" w:rsidRPr="00392AF9">
        <w:rPr>
          <w:color w:val="002060"/>
        </w:rPr>
        <w:t xml:space="preserve"> </w:t>
      </w:r>
      <w:r w:rsidR="00223F82" w:rsidRPr="00392AF9">
        <w:rPr>
          <w:color w:val="002060"/>
        </w:rPr>
        <w:t>2</w:t>
      </w:r>
      <w:r w:rsidR="007C68E9" w:rsidRPr="00392AF9">
        <w:rPr>
          <w:color w:val="002060"/>
        </w:rPr>
        <w:t xml:space="preserve"> FASE ASCOLI</w:t>
      </w:r>
    </w:p>
    <w:p w:rsidR="00531938" w:rsidRPr="00392AF9" w:rsidRDefault="00531938" w:rsidP="00531938">
      <w:pPr>
        <w:pStyle w:val="TITOLOPRINC"/>
        <w:rPr>
          <w:color w:val="002060"/>
        </w:rPr>
      </w:pPr>
      <w:bookmarkStart w:id="9" w:name="_Toc22134652"/>
      <w:bookmarkStart w:id="10" w:name="_Toc534815247"/>
      <w:bookmarkStart w:id="11" w:name="_Toc534816748"/>
      <w:bookmarkEnd w:id="8"/>
      <w:r w:rsidRPr="00392AF9">
        <w:rPr>
          <w:color w:val="002060"/>
        </w:rPr>
        <w:t>VARIAZIONE GARA</w:t>
      </w:r>
    </w:p>
    <w:p w:rsidR="00707002" w:rsidRPr="00392AF9" w:rsidRDefault="00707002" w:rsidP="00707002">
      <w:pPr>
        <w:pStyle w:val="SOTTOTITOLOCAMPIONATO1"/>
        <w:rPr>
          <w:color w:val="002060"/>
        </w:rPr>
      </w:pPr>
      <w:r w:rsidRPr="00392AF9">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700"/>
        <w:gridCol w:w="507"/>
        <w:gridCol w:w="1998"/>
        <w:gridCol w:w="1998"/>
        <w:gridCol w:w="700"/>
        <w:gridCol w:w="600"/>
        <w:gridCol w:w="600"/>
        <w:gridCol w:w="2497"/>
      </w:tblGrid>
      <w:tr w:rsidR="00707002" w:rsidRPr="00392AF9" w:rsidTr="0073646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proofErr w:type="spellStart"/>
            <w:r w:rsidRPr="00392AF9">
              <w:rPr>
                <w:color w:val="002060"/>
              </w:rPr>
              <w:t>N°</w:t>
            </w:r>
            <w:proofErr w:type="spellEnd"/>
            <w:r w:rsidRPr="00392AF9">
              <w:rPr>
                <w:color w:val="002060"/>
              </w:rPr>
              <w:t xml:space="preserve"> </w:t>
            </w:r>
            <w:proofErr w:type="spellStart"/>
            <w:r w:rsidRPr="00392AF9">
              <w:rPr>
                <w:color w:val="002060"/>
              </w:rPr>
              <w:t>Gior</w:t>
            </w:r>
            <w:proofErr w:type="spellEnd"/>
            <w:r w:rsidRPr="00392AF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Data </w:t>
            </w:r>
            <w:proofErr w:type="spellStart"/>
            <w:r w:rsidRPr="00392AF9">
              <w:rPr>
                <w:color w:val="002060"/>
              </w:rPr>
              <w:t>Orig</w:t>
            </w:r>
            <w:proofErr w:type="spellEnd"/>
            <w:r w:rsidRPr="00392AF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Ora </w:t>
            </w:r>
            <w:proofErr w:type="spellStart"/>
            <w:r w:rsidRPr="00392AF9">
              <w:rPr>
                <w:color w:val="002060"/>
              </w:rPr>
              <w:t>Orig</w:t>
            </w:r>
            <w:proofErr w:type="spellEnd"/>
            <w:r w:rsidRPr="00392AF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Impianto</w:t>
            </w:r>
          </w:p>
        </w:tc>
      </w:tr>
      <w:tr w:rsidR="00707002" w:rsidRPr="00392AF9" w:rsidTr="007364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21/02/2020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MARINER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23/02/2020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rPr>
                <w:color w:val="002060"/>
                <w:sz w:val="24"/>
                <w:szCs w:val="24"/>
              </w:rPr>
            </w:pPr>
          </w:p>
        </w:tc>
      </w:tr>
      <w:tr w:rsidR="00707002" w:rsidRPr="00392AF9" w:rsidTr="007364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26/02/2020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23/02/2020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rPr>
                <w:color w:val="002060"/>
                <w:sz w:val="24"/>
                <w:szCs w:val="24"/>
              </w:rPr>
            </w:pPr>
          </w:p>
        </w:tc>
      </w:tr>
      <w:tr w:rsidR="00707002" w:rsidRPr="00392AF9" w:rsidTr="007364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26/02/2020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23/02/2020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rPr>
                <w:color w:val="002060"/>
                <w:sz w:val="24"/>
                <w:szCs w:val="24"/>
              </w:rPr>
            </w:pPr>
          </w:p>
        </w:tc>
      </w:tr>
    </w:tbl>
    <w:p w:rsidR="00531938" w:rsidRPr="00392AF9" w:rsidRDefault="00531938" w:rsidP="00531938">
      <w:pPr>
        <w:pStyle w:val="TITOLOPRINC"/>
        <w:rPr>
          <w:color w:val="002060"/>
          <w:sz w:val="20"/>
          <w:szCs w:val="20"/>
        </w:rPr>
      </w:pPr>
    </w:p>
    <w:p w:rsidR="00531938" w:rsidRPr="00392AF9" w:rsidRDefault="00531938" w:rsidP="00531938">
      <w:pPr>
        <w:pStyle w:val="TITOLOPRINC"/>
        <w:rPr>
          <w:color w:val="002060"/>
        </w:rPr>
      </w:pPr>
      <w:r w:rsidRPr="00392AF9">
        <w:rPr>
          <w:color w:val="002060"/>
        </w:rPr>
        <w:t>RISULTATI</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- 10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MONTICELLI CALCIO </w:t>
                  </w:r>
                  <w:proofErr w:type="spellStart"/>
                  <w:r w:rsidRPr="00392AF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c>
                <w:tcPr>
                  <w:tcW w:w="4700" w:type="dxa"/>
                  <w:gridSpan w:val="4"/>
                  <w:tcBorders>
                    <w:top w:val="nil"/>
                    <w:left w:val="nil"/>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 disputata il 17/02/2020</w:t>
                  </w:r>
                </w:p>
              </w:tc>
            </w:tr>
          </w:tbl>
          <w:p w:rsidR="00707002" w:rsidRPr="00392AF9" w:rsidRDefault="00707002" w:rsidP="0044485A">
            <w:pPr>
              <w:rPr>
                <w:color w:val="002060"/>
                <w:sz w:val="24"/>
                <w:szCs w:val="24"/>
              </w:rPr>
            </w:pPr>
          </w:p>
        </w:tc>
      </w:tr>
    </w:tbl>
    <w:p w:rsidR="00531938" w:rsidRPr="00392AF9" w:rsidRDefault="00531938" w:rsidP="00531938">
      <w:pPr>
        <w:pStyle w:val="TITOLOPRINC"/>
        <w:outlineLvl w:val="0"/>
        <w:rPr>
          <w:color w:val="002060"/>
        </w:rPr>
      </w:pPr>
    </w:p>
    <w:p w:rsidR="00531938" w:rsidRPr="00392AF9" w:rsidRDefault="00531938" w:rsidP="00531938">
      <w:pPr>
        <w:pStyle w:val="TITOLOPRINC"/>
        <w:outlineLvl w:val="0"/>
        <w:rPr>
          <w:color w:val="002060"/>
        </w:rPr>
      </w:pPr>
      <w:r w:rsidRPr="00392AF9">
        <w:rPr>
          <w:color w:val="002060"/>
        </w:rPr>
        <w:t>GIUDICE SPORTIVO</w:t>
      </w:r>
    </w:p>
    <w:p w:rsidR="00707002" w:rsidRPr="00392AF9" w:rsidRDefault="00707002" w:rsidP="00707002">
      <w:pPr>
        <w:pStyle w:val="diffida"/>
        <w:rPr>
          <w:color w:val="002060"/>
        </w:rPr>
      </w:pPr>
      <w:r w:rsidRPr="00392AF9">
        <w:rPr>
          <w:color w:val="002060"/>
        </w:rPr>
        <w:t xml:space="preserve">Il Sostituto Giudice Sportivo, Avv. Massimiliano </w:t>
      </w:r>
      <w:proofErr w:type="spellStart"/>
      <w:r w:rsidRPr="00392AF9">
        <w:rPr>
          <w:color w:val="002060"/>
        </w:rPr>
        <w:t>Felicetti</w:t>
      </w:r>
      <w:proofErr w:type="spellEnd"/>
      <w:r w:rsidRPr="00392AF9">
        <w:rPr>
          <w:color w:val="002060"/>
        </w:rPr>
        <w:t xml:space="preserve">, con l assistenza del segretario Riccardo </w:t>
      </w:r>
      <w:proofErr w:type="spellStart"/>
      <w:r w:rsidRPr="00392AF9">
        <w:rPr>
          <w:color w:val="002060"/>
        </w:rPr>
        <w:t>Giantomassi</w:t>
      </w:r>
      <w:proofErr w:type="spellEnd"/>
      <w:r w:rsidRPr="00392AF9">
        <w:rPr>
          <w:color w:val="002060"/>
        </w:rPr>
        <w:t>, nella seduta del 19/02/2020, ha adottato le decisioni che di seguito integralmente si riportano:</w:t>
      </w:r>
    </w:p>
    <w:p w:rsidR="00707002" w:rsidRPr="00392AF9" w:rsidRDefault="00707002" w:rsidP="00707002">
      <w:pPr>
        <w:pStyle w:val="titolo10"/>
        <w:rPr>
          <w:color w:val="002060"/>
        </w:rPr>
      </w:pPr>
      <w:r w:rsidRPr="00392AF9">
        <w:rPr>
          <w:color w:val="002060"/>
        </w:rPr>
        <w:lastRenderedPageBreak/>
        <w:t xml:space="preserve">GARE DEL 16/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ALLENATORI </w:t>
      </w:r>
    </w:p>
    <w:p w:rsidR="00707002" w:rsidRPr="00392AF9" w:rsidRDefault="00707002" w:rsidP="00707002">
      <w:pPr>
        <w:pStyle w:val="titolo20"/>
        <w:rPr>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PALAFERRI PAOLO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(UNIONE PIAZZA IMMACOLATA)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AURELI GIORGIO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(CENTOBUCHI 1972 MP)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GALASSO EMMANUELE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(MARINER)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TRONTINI CARLO ALBERTO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(MARINER)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PANZAVOLTA DANIELE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(UNIONE PIAZZA IMMACOLATA) </w:t>
            </w:r>
          </w:p>
        </w:tc>
      </w:tr>
    </w:tbl>
    <w:p w:rsidR="00707002" w:rsidRPr="00392AF9" w:rsidRDefault="00707002" w:rsidP="00707002">
      <w:pPr>
        <w:pStyle w:val="titolo20"/>
        <w:rPr>
          <w:rFonts w:eastAsiaTheme="minorEastAsia"/>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MONTANARI MATTIA GABRIELE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(CENTOBUCHI 1972 MP)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CONTI JACOPO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(MARINER)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MEMEDI FEMI</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(SIBILLINI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STRADA LEONARDO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(SIBILLINI UNITED) </w:t>
            </w:r>
          </w:p>
        </w:tc>
      </w:tr>
    </w:tbl>
    <w:p w:rsidR="00707002" w:rsidRPr="00392AF9" w:rsidRDefault="00707002" w:rsidP="00707002">
      <w:pPr>
        <w:pStyle w:val="titolo10"/>
        <w:rPr>
          <w:rFonts w:eastAsiaTheme="minorEastAsia"/>
          <w:color w:val="002060"/>
        </w:rPr>
      </w:pPr>
      <w:r w:rsidRPr="00392AF9">
        <w:rPr>
          <w:color w:val="002060"/>
        </w:rPr>
        <w:t xml:space="preserve">GARE DEL 17/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NATALINI FABIO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(MONTICELLI CALCIO </w:t>
            </w:r>
            <w:proofErr w:type="spellStart"/>
            <w:r w:rsidRPr="00392AF9">
              <w:rPr>
                <w:color w:val="002060"/>
              </w:rPr>
              <w:t>S.R.L.</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LUZI EDOARDO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r>
    </w:tbl>
    <w:p w:rsidR="00531938" w:rsidRPr="00392AF9" w:rsidRDefault="00531938" w:rsidP="00531938">
      <w:pPr>
        <w:pStyle w:val="breakline"/>
        <w:rPr>
          <w:color w:val="002060"/>
        </w:rPr>
      </w:pPr>
    </w:p>
    <w:p w:rsidR="00531938" w:rsidRPr="00392AF9" w:rsidRDefault="00531938"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392AF9" w:rsidTr="0044485A">
        <w:trPr>
          <w:trHeight w:val="524"/>
        </w:trPr>
        <w:tc>
          <w:tcPr>
            <w:tcW w:w="3373" w:type="dxa"/>
            <w:shd w:val="clear" w:color="auto" w:fill="auto"/>
            <w:vAlign w:val="center"/>
          </w:tcPr>
          <w:p w:rsidR="00531938" w:rsidRPr="00392AF9" w:rsidRDefault="00531938" w:rsidP="0044485A">
            <w:pPr>
              <w:pStyle w:val="LndNormale1"/>
              <w:snapToGrid w:val="0"/>
              <w:jc w:val="center"/>
              <w:rPr>
                <w:color w:val="002060"/>
              </w:rPr>
            </w:pPr>
            <w:r w:rsidRPr="00392AF9">
              <w:rPr>
                <w:color w:val="002060"/>
              </w:rPr>
              <w:t>Il Segretario</w:t>
            </w:r>
          </w:p>
          <w:p w:rsidR="00531938" w:rsidRPr="00392AF9" w:rsidRDefault="00531938" w:rsidP="0044485A">
            <w:pPr>
              <w:pStyle w:val="LndNormale1"/>
              <w:jc w:val="center"/>
              <w:rPr>
                <w:color w:val="002060"/>
              </w:rPr>
            </w:pPr>
            <w:r w:rsidRPr="00392AF9">
              <w:rPr>
                <w:color w:val="002060"/>
              </w:rPr>
              <w:t>(</w:t>
            </w:r>
            <w:r w:rsidRPr="00392AF9">
              <w:rPr>
                <w:i/>
                <w:color w:val="002060"/>
              </w:rPr>
              <w:t>Riccardo Giantomassi</w:t>
            </w:r>
            <w:r w:rsidRPr="00392AF9">
              <w:rPr>
                <w:color w:val="002060"/>
              </w:rPr>
              <w:t>)</w:t>
            </w:r>
          </w:p>
        </w:tc>
        <w:tc>
          <w:tcPr>
            <w:tcW w:w="3374" w:type="dxa"/>
            <w:shd w:val="clear" w:color="auto" w:fill="auto"/>
          </w:tcPr>
          <w:p w:rsidR="00531938" w:rsidRPr="00392AF9" w:rsidRDefault="00531938" w:rsidP="0044485A">
            <w:pPr>
              <w:snapToGrid w:val="0"/>
              <w:rPr>
                <w:rFonts w:ascii="Arial" w:hAnsi="Arial" w:cs="Arial"/>
                <w:color w:val="002060"/>
                <w:sz w:val="22"/>
              </w:rPr>
            </w:pPr>
          </w:p>
          <w:p w:rsidR="00531938" w:rsidRPr="00392AF9" w:rsidRDefault="00531938" w:rsidP="0044485A">
            <w:pPr>
              <w:pStyle w:val="LndNormale1"/>
              <w:jc w:val="left"/>
              <w:rPr>
                <w:color w:val="002060"/>
              </w:rPr>
            </w:pPr>
          </w:p>
        </w:tc>
        <w:tc>
          <w:tcPr>
            <w:tcW w:w="3372" w:type="dxa"/>
            <w:shd w:val="clear" w:color="auto" w:fill="auto"/>
            <w:vAlign w:val="center"/>
          </w:tcPr>
          <w:p w:rsidR="005E3531" w:rsidRPr="00392AF9" w:rsidRDefault="005E3531" w:rsidP="005E3531">
            <w:pPr>
              <w:pStyle w:val="LndNormale1"/>
              <w:snapToGrid w:val="0"/>
              <w:jc w:val="center"/>
              <w:rPr>
                <w:color w:val="002060"/>
              </w:rPr>
            </w:pPr>
            <w:r w:rsidRPr="00392AF9">
              <w:rPr>
                <w:color w:val="002060"/>
              </w:rPr>
              <w:t>Il Sostituto Giudice Sportivo</w:t>
            </w:r>
          </w:p>
          <w:p w:rsidR="00531938" w:rsidRPr="00392AF9" w:rsidRDefault="005E3531" w:rsidP="005E3531">
            <w:pPr>
              <w:pStyle w:val="LndNormale1"/>
              <w:jc w:val="center"/>
              <w:rPr>
                <w:color w:val="002060"/>
              </w:rPr>
            </w:pPr>
            <w:r w:rsidRPr="00392AF9">
              <w:rPr>
                <w:color w:val="002060"/>
              </w:rPr>
              <w:t>(</w:t>
            </w:r>
            <w:r w:rsidRPr="00392AF9">
              <w:rPr>
                <w:i/>
                <w:color w:val="002060"/>
              </w:rPr>
              <w:t>Massimiliano Felicetti</w:t>
            </w:r>
            <w:r w:rsidRPr="00392AF9">
              <w:rPr>
                <w:color w:val="002060"/>
              </w:rPr>
              <w:t>)</w:t>
            </w:r>
          </w:p>
        </w:tc>
      </w:tr>
    </w:tbl>
    <w:p w:rsidR="00531938" w:rsidRPr="00392AF9" w:rsidRDefault="00531938" w:rsidP="00531938">
      <w:pPr>
        <w:pStyle w:val="TITOLOPRINC"/>
        <w:outlineLvl w:val="0"/>
        <w:rPr>
          <w:color w:val="002060"/>
          <w:sz w:val="20"/>
          <w:szCs w:val="20"/>
        </w:rPr>
      </w:pPr>
    </w:p>
    <w:p w:rsidR="00531938" w:rsidRPr="00392AF9" w:rsidRDefault="00531938" w:rsidP="00531938">
      <w:pPr>
        <w:pStyle w:val="TITOLOPRINC"/>
        <w:outlineLvl w:val="0"/>
        <w:rPr>
          <w:color w:val="002060"/>
        </w:rPr>
      </w:pPr>
      <w:r w:rsidRPr="00392AF9">
        <w:rPr>
          <w:color w:val="002060"/>
        </w:rPr>
        <w:t>CLASSIFICHE</w:t>
      </w:r>
    </w:p>
    <w:p w:rsidR="00707002" w:rsidRPr="00392AF9" w:rsidRDefault="00707002" w:rsidP="00707002">
      <w:pPr>
        <w:pStyle w:val="SOTTOTITOLOCAMPIONATO1"/>
        <w:rPr>
          <w:color w:val="002060"/>
        </w:rPr>
      </w:pPr>
      <w:r w:rsidRPr="00392AF9">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S.S.D.</w:t>
            </w:r>
            <w:proofErr w:type="spellEnd"/>
            <w:r w:rsidRPr="00392AF9">
              <w:rPr>
                <w:color w:val="002060"/>
                <w:sz w:val="16"/>
                <w:szCs w:val="16"/>
              </w:rPr>
              <w:t xml:space="preserve"> MONTICELLI CALCIO </w:t>
            </w:r>
            <w:proofErr w:type="spellStart"/>
            <w:r w:rsidRPr="00392AF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S.S.D.</w:t>
            </w:r>
            <w:proofErr w:type="spellEnd"/>
            <w:r w:rsidRPr="00392AF9">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A.P.D.</w:t>
            </w:r>
            <w:proofErr w:type="spellEnd"/>
            <w:r w:rsidRPr="00392AF9">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531938">
      <w:pPr>
        <w:pStyle w:val="TITOLOPRINC"/>
        <w:outlineLvl w:val="0"/>
        <w:rPr>
          <w:color w:val="002060"/>
        </w:rPr>
      </w:pPr>
    </w:p>
    <w:p w:rsidR="00531938" w:rsidRPr="00392AF9" w:rsidRDefault="00531938" w:rsidP="00531938">
      <w:pPr>
        <w:pStyle w:val="TITOLOPRINC"/>
        <w:outlineLvl w:val="0"/>
        <w:rPr>
          <w:color w:val="002060"/>
        </w:rPr>
      </w:pPr>
      <w:r w:rsidRPr="00392AF9">
        <w:rPr>
          <w:color w:val="002060"/>
        </w:rPr>
        <w:t>PROGRAMMA GARE</w:t>
      </w:r>
    </w:p>
    <w:p w:rsidR="00392AF9" w:rsidRPr="00392AF9" w:rsidRDefault="00392AF9" w:rsidP="00392AF9">
      <w:pPr>
        <w:pStyle w:val="SOTTOTITOLOCAMPIONATO1"/>
        <w:rPr>
          <w:color w:val="002060"/>
        </w:rPr>
      </w:pPr>
      <w:r w:rsidRPr="00392AF9">
        <w:rPr>
          <w:color w:val="002060"/>
        </w:rPr>
        <w:t>GIRONE A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5"/>
        <w:gridCol w:w="2171"/>
        <w:gridCol w:w="429"/>
        <w:gridCol w:w="1082"/>
        <w:gridCol w:w="2229"/>
        <w:gridCol w:w="2066"/>
      </w:tblGrid>
      <w:tr w:rsidR="00392AF9" w:rsidRPr="00392AF9" w:rsidTr="0044485A">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MARINER</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PORTA ROMANA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18:30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224 COMUNALE "MERLINI"</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 BENEDETTO DEL TRONTO</w:t>
            </w:r>
          </w:p>
        </w:tc>
      </w:tr>
      <w:tr w:rsidR="00392AF9" w:rsidRPr="00392AF9" w:rsidTr="0044485A">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SPORTLANDIA</w:t>
            </w:r>
          </w:p>
        </w:tc>
        <w:tc>
          <w:tcPr>
            <w:tcW w:w="108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CENTOBUCHI 1972 MP</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18:30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170 COMUNALE "PIRANI"</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GROTTAMMARE</w:t>
            </w:r>
          </w:p>
        </w:tc>
      </w:tr>
      <w:tr w:rsidR="00392AF9" w:rsidRPr="00392AF9" w:rsidTr="0044485A">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ATLETICO AZZURRA COLLI</w:t>
            </w:r>
          </w:p>
        </w:tc>
        <w:tc>
          <w:tcPr>
            <w:tcW w:w="108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18:15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144 COMUNALE COLLE VACCARO</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COLLI DEL TRONTO</w:t>
            </w:r>
          </w:p>
        </w:tc>
      </w:tr>
      <w:tr w:rsidR="00392AF9" w:rsidRPr="00392AF9" w:rsidTr="0044485A">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108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SIBILLINI UNITED</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26/02/2020 16:30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134 VELODROMO MONTICELLI</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r w:rsidR="00392AF9" w:rsidRPr="00392AF9" w:rsidTr="0044485A">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UNIONE PIAZZA IMMACOLATA</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SANT ANTONIO</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26/02/2020 17:30</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132 SAN MARCELLO</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bl>
    <w:p w:rsidR="00C724FE" w:rsidRPr="00392AF9" w:rsidRDefault="00C724FE" w:rsidP="0044028D">
      <w:pPr>
        <w:pStyle w:val="TITOLOPRINC"/>
        <w:tabs>
          <w:tab w:val="left" w:pos="4408"/>
        </w:tabs>
        <w:jc w:val="both"/>
        <w:outlineLvl w:val="0"/>
        <w:rPr>
          <w:color w:val="002060"/>
          <w:sz w:val="20"/>
          <w:szCs w:val="20"/>
        </w:rPr>
      </w:pPr>
    </w:p>
    <w:p w:rsidR="002A41AE" w:rsidRPr="00392AF9" w:rsidRDefault="00F152DE" w:rsidP="002A41AE">
      <w:pPr>
        <w:pStyle w:val="TITOLOCAMPIONATO"/>
        <w:shd w:val="clear" w:color="auto" w:fill="CCCCCC"/>
        <w:spacing w:before="0" w:beforeAutospacing="0" w:after="0" w:afterAutospacing="0"/>
        <w:rPr>
          <w:color w:val="002060"/>
        </w:rPr>
      </w:pPr>
      <w:r w:rsidRPr="00392AF9">
        <w:rPr>
          <w:color w:val="002060"/>
        </w:rPr>
        <w:t>GIOVANISSIMI</w:t>
      </w:r>
      <w:r w:rsidR="002A41AE" w:rsidRPr="00392AF9">
        <w:rPr>
          <w:color w:val="002060"/>
        </w:rPr>
        <w:t xml:space="preserve"> 2 FASE ASCOLI</w:t>
      </w:r>
    </w:p>
    <w:p w:rsidR="002A41AE" w:rsidRPr="00392AF9" w:rsidRDefault="002A41AE" w:rsidP="002A41AE">
      <w:pPr>
        <w:pStyle w:val="breakline"/>
        <w:rPr>
          <w:color w:val="002060"/>
        </w:rPr>
      </w:pPr>
    </w:p>
    <w:p w:rsidR="00531938" w:rsidRPr="00392AF9" w:rsidRDefault="00531938" w:rsidP="00531938">
      <w:pPr>
        <w:pStyle w:val="TITOLOPRINC"/>
        <w:rPr>
          <w:color w:val="002060"/>
        </w:rPr>
      </w:pPr>
      <w:r w:rsidRPr="00392AF9">
        <w:rPr>
          <w:color w:val="002060"/>
        </w:rPr>
        <w:t>VARIAZIONE GARA</w:t>
      </w:r>
    </w:p>
    <w:p w:rsidR="00707002" w:rsidRPr="00392AF9" w:rsidRDefault="00707002" w:rsidP="00707002">
      <w:pPr>
        <w:pStyle w:val="SOTTOTITOLOCAMPIONATO1"/>
        <w:rPr>
          <w:color w:val="002060"/>
        </w:rPr>
      </w:pPr>
      <w:r w:rsidRPr="00392AF9">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699"/>
        <w:gridCol w:w="507"/>
        <w:gridCol w:w="1998"/>
        <w:gridCol w:w="1999"/>
        <w:gridCol w:w="700"/>
        <w:gridCol w:w="600"/>
        <w:gridCol w:w="600"/>
        <w:gridCol w:w="2497"/>
      </w:tblGrid>
      <w:tr w:rsidR="00707002" w:rsidRPr="00392AF9" w:rsidTr="00736462">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proofErr w:type="spellStart"/>
            <w:r w:rsidRPr="00392AF9">
              <w:rPr>
                <w:color w:val="002060"/>
              </w:rPr>
              <w:t>N°</w:t>
            </w:r>
            <w:proofErr w:type="spellEnd"/>
            <w:r w:rsidRPr="00392AF9">
              <w:rPr>
                <w:color w:val="002060"/>
              </w:rPr>
              <w:t xml:space="preserve"> </w:t>
            </w:r>
            <w:proofErr w:type="spellStart"/>
            <w:r w:rsidRPr="00392AF9">
              <w:rPr>
                <w:color w:val="002060"/>
              </w:rPr>
              <w:t>Gior</w:t>
            </w:r>
            <w:proofErr w:type="spellEnd"/>
            <w:r w:rsidRPr="00392AF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Data </w:t>
            </w:r>
            <w:proofErr w:type="spellStart"/>
            <w:r w:rsidRPr="00392AF9">
              <w:rPr>
                <w:color w:val="002060"/>
              </w:rPr>
              <w:t>Orig</w:t>
            </w:r>
            <w:proofErr w:type="spellEnd"/>
            <w:r w:rsidRPr="00392AF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Ora </w:t>
            </w:r>
            <w:proofErr w:type="spellStart"/>
            <w:r w:rsidRPr="00392AF9">
              <w:rPr>
                <w:color w:val="002060"/>
              </w:rPr>
              <w:t>Orig</w:t>
            </w:r>
            <w:proofErr w:type="spellEnd"/>
            <w:r w:rsidRPr="00392AF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Impianto</w:t>
            </w:r>
          </w:p>
        </w:tc>
      </w:tr>
      <w:tr w:rsidR="00707002" w:rsidRPr="00392AF9" w:rsidTr="00736462">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22/02/2020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SIBILLINI UNITED</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23/02/2020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COMUNALE ORTEZZANO VIA DEL PRATO</w:t>
            </w:r>
          </w:p>
        </w:tc>
      </w:tr>
    </w:tbl>
    <w:p w:rsidR="00531938" w:rsidRPr="00392AF9" w:rsidRDefault="00531938" w:rsidP="00531938">
      <w:pPr>
        <w:pStyle w:val="TITOLOPRINC"/>
        <w:rPr>
          <w:color w:val="002060"/>
          <w:sz w:val="20"/>
          <w:szCs w:val="20"/>
        </w:rPr>
      </w:pPr>
    </w:p>
    <w:p w:rsidR="00531938" w:rsidRPr="00392AF9" w:rsidRDefault="00531938" w:rsidP="00531938">
      <w:pPr>
        <w:pStyle w:val="TITOLOPRINC"/>
        <w:rPr>
          <w:color w:val="002060"/>
        </w:rPr>
      </w:pPr>
      <w:r w:rsidRPr="00392AF9">
        <w:rPr>
          <w:color w:val="002060"/>
        </w:rPr>
        <w:t>RISULTATI</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- 10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OFFIDA </w:t>
                  </w:r>
                  <w:proofErr w:type="spellStart"/>
                  <w:r w:rsidRPr="00392AF9">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CASTIGNANO </w:t>
                  </w:r>
                  <w:proofErr w:type="spellStart"/>
                  <w:r w:rsidRPr="00392AF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c>
                <w:tcPr>
                  <w:tcW w:w="4700" w:type="dxa"/>
                  <w:gridSpan w:val="4"/>
                  <w:tcBorders>
                    <w:top w:val="nil"/>
                    <w:left w:val="nil"/>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 disputata il 17/02/2020</w:t>
                  </w:r>
                </w:p>
              </w:tc>
            </w:tr>
          </w:tbl>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531938" w:rsidRPr="00392AF9" w:rsidRDefault="00531938" w:rsidP="00531938">
      <w:pPr>
        <w:pStyle w:val="TITOLOPRINC"/>
        <w:outlineLvl w:val="0"/>
        <w:rPr>
          <w:color w:val="002060"/>
        </w:rPr>
      </w:pPr>
      <w:r w:rsidRPr="00392AF9">
        <w:rPr>
          <w:color w:val="002060"/>
        </w:rPr>
        <w:t>GIUDICE SPORTIVO</w:t>
      </w:r>
    </w:p>
    <w:p w:rsidR="00707002" w:rsidRPr="00392AF9" w:rsidRDefault="00707002" w:rsidP="00707002">
      <w:pPr>
        <w:pStyle w:val="diffida"/>
        <w:rPr>
          <w:color w:val="002060"/>
        </w:rPr>
      </w:pPr>
      <w:r w:rsidRPr="00392AF9">
        <w:rPr>
          <w:color w:val="002060"/>
        </w:rPr>
        <w:t xml:space="preserve">Il Sostituto Giudice Sportivo, Avv. Massimiliano </w:t>
      </w:r>
      <w:proofErr w:type="spellStart"/>
      <w:r w:rsidRPr="00392AF9">
        <w:rPr>
          <w:color w:val="002060"/>
        </w:rPr>
        <w:t>Felicetti</w:t>
      </w:r>
      <w:proofErr w:type="spellEnd"/>
      <w:r w:rsidRPr="00392AF9">
        <w:rPr>
          <w:color w:val="002060"/>
        </w:rPr>
        <w:t xml:space="preserve">, con l assistenza del segretario Riccardo </w:t>
      </w:r>
      <w:proofErr w:type="spellStart"/>
      <w:r w:rsidRPr="00392AF9">
        <w:rPr>
          <w:color w:val="002060"/>
        </w:rPr>
        <w:t>Giantomassi</w:t>
      </w:r>
      <w:proofErr w:type="spellEnd"/>
      <w:r w:rsidRPr="00392AF9">
        <w:rPr>
          <w:color w:val="002060"/>
        </w:rPr>
        <w:t>, nella seduta del 19/02/2020, ha adottato le decisioni che di seguito integralmente si riportano:</w:t>
      </w:r>
    </w:p>
    <w:p w:rsidR="00707002" w:rsidRPr="00392AF9" w:rsidRDefault="00707002" w:rsidP="00707002">
      <w:pPr>
        <w:pStyle w:val="titolo10"/>
        <w:rPr>
          <w:color w:val="002060"/>
        </w:rPr>
      </w:pPr>
      <w:r w:rsidRPr="00392AF9">
        <w:rPr>
          <w:color w:val="002060"/>
        </w:rPr>
        <w:t xml:space="preserve">GARE DEL 16/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FRANCONI GIAMPAOLO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(SIBILLINI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diffida"/>
        <w:spacing w:before="80" w:beforeAutospacing="0" w:after="40" w:afterAutospacing="0"/>
        <w:rPr>
          <w:rFonts w:eastAsiaTheme="minorEastAsia"/>
          <w:color w:val="002060"/>
        </w:rPr>
      </w:pPr>
      <w:r w:rsidRPr="00392AF9">
        <w:rPr>
          <w:color w:val="002060"/>
        </w:rPr>
        <w:t xml:space="preserve">Per comportamento gravemente irriguardoso nei confronti dell'arbitro. </w:t>
      </w:r>
    </w:p>
    <w:p w:rsidR="00707002" w:rsidRPr="00392AF9" w:rsidRDefault="00707002" w:rsidP="00707002">
      <w:pPr>
        <w:pStyle w:val="titolo30"/>
        <w:rPr>
          <w:color w:val="002060"/>
        </w:rPr>
      </w:pPr>
      <w:r w:rsidRPr="00392AF9">
        <w:rPr>
          <w:color w:val="002060"/>
        </w:rPr>
        <w:lastRenderedPageBreak/>
        <w:t xml:space="preserve">CALCIATORI NON ESPULSI </w:t>
      </w:r>
    </w:p>
    <w:p w:rsidR="00707002" w:rsidRPr="00392AF9" w:rsidRDefault="00707002" w:rsidP="00707002">
      <w:pPr>
        <w:pStyle w:val="titolo20"/>
        <w:rPr>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BERNARDINI DANIELE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(MONTICELLI CALCIO </w:t>
            </w:r>
            <w:proofErr w:type="spellStart"/>
            <w:r w:rsidRPr="00392AF9">
              <w:rPr>
                <w:color w:val="002060"/>
              </w:rPr>
              <w:t>S.R.L.</w:t>
            </w:r>
            <w:proofErr w:type="spellEnd"/>
            <w:r w:rsidRPr="00392AF9">
              <w:rPr>
                <w:color w:val="002060"/>
              </w:rPr>
              <w:t xml:space="preserv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AMATUCCI ALESSANDRO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(SANT ANTONIO)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TIDEI SAMUELE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(SIBILLINI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TROFINO ALESSANDRO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(PORTA ROMANA)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SCIAMANNA ALFREDO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(SIBILLINI UNITED) </w:t>
            </w:r>
          </w:p>
        </w:tc>
      </w:tr>
    </w:tbl>
    <w:p w:rsidR="00707002" w:rsidRPr="00392AF9" w:rsidRDefault="00707002" w:rsidP="00707002">
      <w:pPr>
        <w:pStyle w:val="titolo10"/>
        <w:rPr>
          <w:rFonts w:eastAsiaTheme="minorEastAsia"/>
          <w:color w:val="002060"/>
        </w:rPr>
      </w:pPr>
      <w:r w:rsidRPr="00392AF9">
        <w:rPr>
          <w:color w:val="002060"/>
        </w:rPr>
        <w:t xml:space="preserve">GARE DEL 17/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ALLENATORI </w:t>
      </w:r>
    </w:p>
    <w:p w:rsidR="00707002" w:rsidRPr="00392AF9" w:rsidRDefault="00707002" w:rsidP="00707002">
      <w:pPr>
        <w:pStyle w:val="titolo20"/>
        <w:rPr>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ERBUTO BENITO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30"/>
        <w:rPr>
          <w:rFonts w:eastAsiaTheme="minorEastAsia"/>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STRACCIA NICOLAS</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diffida"/>
        <w:spacing w:before="80" w:beforeAutospacing="0" w:after="40" w:afterAutospacing="0"/>
        <w:rPr>
          <w:rFonts w:eastAsiaTheme="minorEastAsia"/>
          <w:color w:val="002060"/>
        </w:rPr>
      </w:pPr>
      <w:r w:rsidRPr="00392AF9">
        <w:rPr>
          <w:color w:val="002060"/>
        </w:rPr>
        <w:t xml:space="preserve">Per comportamento irriguardoso ed offensivo nei confronti dell'arbitro al termine della gara. </w:t>
      </w:r>
    </w:p>
    <w:p w:rsidR="00707002" w:rsidRPr="00392AF9" w:rsidRDefault="00707002" w:rsidP="00707002">
      <w:pPr>
        <w:pStyle w:val="titolo30"/>
        <w:rPr>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BERNARDI MANUEL</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531938" w:rsidRPr="00392AF9" w:rsidRDefault="00531938" w:rsidP="00531938">
      <w:pPr>
        <w:pStyle w:val="breakline"/>
        <w:rPr>
          <w:color w:val="002060"/>
        </w:rPr>
      </w:pPr>
    </w:p>
    <w:p w:rsidR="00531938" w:rsidRPr="00392AF9" w:rsidRDefault="00531938"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392AF9" w:rsidTr="0044485A">
        <w:trPr>
          <w:trHeight w:val="524"/>
        </w:trPr>
        <w:tc>
          <w:tcPr>
            <w:tcW w:w="3373" w:type="dxa"/>
            <w:shd w:val="clear" w:color="auto" w:fill="auto"/>
            <w:vAlign w:val="center"/>
          </w:tcPr>
          <w:p w:rsidR="00531938" w:rsidRPr="00392AF9" w:rsidRDefault="00531938" w:rsidP="0044485A">
            <w:pPr>
              <w:pStyle w:val="LndNormale1"/>
              <w:snapToGrid w:val="0"/>
              <w:jc w:val="center"/>
              <w:rPr>
                <w:color w:val="002060"/>
              </w:rPr>
            </w:pPr>
            <w:r w:rsidRPr="00392AF9">
              <w:rPr>
                <w:color w:val="002060"/>
              </w:rPr>
              <w:t>Il Segretario</w:t>
            </w:r>
          </w:p>
          <w:p w:rsidR="00531938" w:rsidRPr="00392AF9" w:rsidRDefault="00531938" w:rsidP="0044485A">
            <w:pPr>
              <w:pStyle w:val="LndNormale1"/>
              <w:jc w:val="center"/>
              <w:rPr>
                <w:color w:val="002060"/>
              </w:rPr>
            </w:pPr>
            <w:r w:rsidRPr="00392AF9">
              <w:rPr>
                <w:color w:val="002060"/>
              </w:rPr>
              <w:t>(</w:t>
            </w:r>
            <w:r w:rsidRPr="00392AF9">
              <w:rPr>
                <w:i/>
                <w:color w:val="002060"/>
              </w:rPr>
              <w:t>Riccardo Giantomassi</w:t>
            </w:r>
            <w:r w:rsidRPr="00392AF9">
              <w:rPr>
                <w:color w:val="002060"/>
              </w:rPr>
              <w:t>)</w:t>
            </w:r>
          </w:p>
        </w:tc>
        <w:tc>
          <w:tcPr>
            <w:tcW w:w="3374" w:type="dxa"/>
            <w:shd w:val="clear" w:color="auto" w:fill="auto"/>
          </w:tcPr>
          <w:p w:rsidR="00531938" w:rsidRPr="00392AF9" w:rsidRDefault="00531938" w:rsidP="0044485A">
            <w:pPr>
              <w:snapToGrid w:val="0"/>
              <w:rPr>
                <w:rFonts w:ascii="Arial" w:hAnsi="Arial" w:cs="Arial"/>
                <w:color w:val="002060"/>
                <w:sz w:val="22"/>
              </w:rPr>
            </w:pPr>
          </w:p>
          <w:p w:rsidR="00531938" w:rsidRPr="00392AF9" w:rsidRDefault="00531938" w:rsidP="0044485A">
            <w:pPr>
              <w:pStyle w:val="LndNormale1"/>
              <w:jc w:val="left"/>
              <w:rPr>
                <w:color w:val="002060"/>
              </w:rPr>
            </w:pPr>
          </w:p>
        </w:tc>
        <w:tc>
          <w:tcPr>
            <w:tcW w:w="3372" w:type="dxa"/>
            <w:shd w:val="clear" w:color="auto" w:fill="auto"/>
            <w:vAlign w:val="center"/>
          </w:tcPr>
          <w:p w:rsidR="005E3531" w:rsidRPr="00392AF9" w:rsidRDefault="005E3531" w:rsidP="005E3531">
            <w:pPr>
              <w:pStyle w:val="LndNormale1"/>
              <w:snapToGrid w:val="0"/>
              <w:jc w:val="center"/>
              <w:rPr>
                <w:color w:val="002060"/>
              </w:rPr>
            </w:pPr>
            <w:r w:rsidRPr="00392AF9">
              <w:rPr>
                <w:color w:val="002060"/>
              </w:rPr>
              <w:t>Il Sostituto Giudice Sportivo</w:t>
            </w:r>
          </w:p>
          <w:p w:rsidR="00531938" w:rsidRPr="00392AF9" w:rsidRDefault="005E3531" w:rsidP="005E3531">
            <w:pPr>
              <w:pStyle w:val="LndNormale1"/>
              <w:jc w:val="center"/>
              <w:rPr>
                <w:color w:val="002060"/>
              </w:rPr>
            </w:pPr>
            <w:r w:rsidRPr="00392AF9">
              <w:rPr>
                <w:color w:val="002060"/>
              </w:rPr>
              <w:t>(</w:t>
            </w:r>
            <w:r w:rsidRPr="00392AF9">
              <w:rPr>
                <w:i/>
                <w:color w:val="002060"/>
              </w:rPr>
              <w:t>Massimiliano Felicetti</w:t>
            </w:r>
            <w:r w:rsidRPr="00392AF9">
              <w:rPr>
                <w:color w:val="002060"/>
              </w:rPr>
              <w:t>)</w:t>
            </w:r>
          </w:p>
        </w:tc>
      </w:tr>
    </w:tbl>
    <w:p w:rsidR="00531938" w:rsidRPr="00392AF9" w:rsidRDefault="00531938" w:rsidP="00531938">
      <w:pPr>
        <w:pStyle w:val="TITOLOPRINC"/>
        <w:outlineLvl w:val="0"/>
        <w:rPr>
          <w:color w:val="002060"/>
          <w:sz w:val="20"/>
          <w:szCs w:val="20"/>
        </w:rPr>
      </w:pPr>
    </w:p>
    <w:p w:rsidR="00531938" w:rsidRPr="00392AF9" w:rsidRDefault="00531938" w:rsidP="00531938">
      <w:pPr>
        <w:pStyle w:val="TITOLOPRINC"/>
        <w:outlineLvl w:val="0"/>
        <w:rPr>
          <w:color w:val="002060"/>
        </w:rPr>
      </w:pPr>
      <w:r w:rsidRPr="00392AF9">
        <w:rPr>
          <w:color w:val="002060"/>
        </w:rPr>
        <w:t>CLASSIFICHE</w:t>
      </w:r>
    </w:p>
    <w:p w:rsidR="00707002" w:rsidRPr="00392AF9" w:rsidRDefault="00707002" w:rsidP="00707002">
      <w:pPr>
        <w:pStyle w:val="SOTTOTITOLOCAMPIONATO1"/>
        <w:rPr>
          <w:color w:val="002060"/>
        </w:rPr>
      </w:pPr>
      <w:r w:rsidRPr="00392AF9">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A.P.D.</w:t>
            </w:r>
            <w:proofErr w:type="spellEnd"/>
            <w:r w:rsidRPr="00392AF9">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POL.D.</w:t>
            </w:r>
            <w:proofErr w:type="spellEnd"/>
            <w:r w:rsidRPr="00392AF9">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 xml:space="preserve">S.P. OFFIDA </w:t>
            </w:r>
            <w:proofErr w:type="spellStart"/>
            <w:r w:rsidRPr="00392AF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S.S.D.</w:t>
            </w:r>
            <w:proofErr w:type="spellEnd"/>
            <w:r w:rsidRPr="00392AF9">
              <w:rPr>
                <w:color w:val="002060"/>
                <w:sz w:val="16"/>
                <w:szCs w:val="16"/>
              </w:rPr>
              <w:t xml:space="preserve"> MONTICELLI CALCIO </w:t>
            </w:r>
            <w:proofErr w:type="spellStart"/>
            <w:r w:rsidRPr="00392AF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AMATRICE ATTIVITA </w:t>
            </w:r>
            <w:proofErr w:type="spellStart"/>
            <w:r w:rsidRPr="00392AF9">
              <w:rPr>
                <w:color w:val="002060"/>
                <w:sz w:val="16"/>
                <w:szCs w:val="16"/>
              </w:rPr>
              <w:t>DI</w:t>
            </w:r>
            <w:proofErr w:type="spellEnd"/>
            <w:r w:rsidRPr="00392AF9">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POL</w:t>
            </w:r>
            <w:proofErr w:type="spellEnd"/>
            <w:r w:rsidRPr="00392AF9">
              <w:rPr>
                <w:color w:val="002060"/>
                <w:sz w:val="16"/>
                <w:szCs w:val="16"/>
              </w:rPr>
              <w:t xml:space="preserve">. CASTIGNANO </w:t>
            </w:r>
            <w:proofErr w:type="spellStart"/>
            <w:r w:rsidRPr="00392AF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531938">
      <w:pPr>
        <w:pStyle w:val="TITOLOPRINC"/>
        <w:outlineLvl w:val="0"/>
        <w:rPr>
          <w:color w:val="002060"/>
        </w:rPr>
      </w:pPr>
    </w:p>
    <w:p w:rsidR="00531938" w:rsidRPr="00392AF9" w:rsidRDefault="00531938" w:rsidP="00531938">
      <w:pPr>
        <w:pStyle w:val="TITOLOPRINC"/>
        <w:outlineLvl w:val="0"/>
        <w:rPr>
          <w:color w:val="002060"/>
        </w:rPr>
      </w:pPr>
      <w:r w:rsidRPr="00392AF9">
        <w:rPr>
          <w:color w:val="002060"/>
        </w:rPr>
        <w:lastRenderedPageBreak/>
        <w:t>PROGRAMMA GARE</w:t>
      </w:r>
    </w:p>
    <w:p w:rsidR="00392AF9" w:rsidRPr="00392AF9" w:rsidRDefault="00392AF9" w:rsidP="00392AF9">
      <w:pPr>
        <w:pStyle w:val="SOTTOTITOLOCAMPIONATO1"/>
        <w:rPr>
          <w:color w:val="002060"/>
        </w:rPr>
      </w:pPr>
      <w:r w:rsidRPr="00392AF9">
        <w:rPr>
          <w:color w:val="002060"/>
        </w:rPr>
        <w:t>GIRONE A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1"/>
        <w:gridCol w:w="1937"/>
        <w:gridCol w:w="412"/>
        <w:gridCol w:w="1044"/>
        <w:gridCol w:w="2724"/>
        <w:gridCol w:w="1994"/>
      </w:tblGrid>
      <w:tr w:rsidR="00392AF9" w:rsidRPr="00392AF9" w:rsidTr="0044485A">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929"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AMATRICE ATTIVITA </w:t>
            </w:r>
            <w:proofErr w:type="spellStart"/>
            <w:r w:rsidRPr="00392AF9">
              <w:rPr>
                <w:color w:val="002060"/>
              </w:rPr>
              <w:t>DI</w:t>
            </w:r>
            <w:proofErr w:type="spellEnd"/>
            <w:r w:rsidRPr="00392AF9">
              <w:rPr>
                <w:color w:val="002060"/>
              </w:rPr>
              <w:t xml:space="preserve"> BASE</w:t>
            </w:r>
          </w:p>
        </w:tc>
        <w:tc>
          <w:tcPr>
            <w:tcW w:w="972"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ACADEMY SAMBENEDETTESE</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16:30</w:t>
            </w:r>
          </w:p>
        </w:tc>
        <w:tc>
          <w:tcPr>
            <w:tcW w:w="1367"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7090 COMUNALE "PARIDE TILESI"</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AMATRICE</w:t>
            </w:r>
          </w:p>
        </w:tc>
      </w:tr>
      <w:tr w:rsidR="00392AF9" w:rsidRPr="00392AF9" w:rsidTr="0044485A">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CENTOBUCHI 1972 MP</w:t>
            </w:r>
          </w:p>
        </w:tc>
        <w:tc>
          <w:tcPr>
            <w:tcW w:w="97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SANT ANTONIO</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15:30</w:t>
            </w:r>
          </w:p>
        </w:tc>
        <w:tc>
          <w:tcPr>
            <w:tcW w:w="136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7063 SUPPLEMENTARE </w:t>
            </w:r>
            <w:proofErr w:type="spellStart"/>
            <w:r w:rsidRPr="00392AF9">
              <w:rPr>
                <w:color w:val="002060"/>
              </w:rPr>
              <w:t>LOC</w:t>
            </w:r>
            <w:proofErr w:type="spellEnd"/>
            <w:r w:rsidRPr="00392AF9">
              <w:rPr>
                <w:color w:val="002060"/>
              </w:rPr>
              <w:t>. CENTOBUCHI</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MONTEPRANDONE</w:t>
            </w:r>
          </w:p>
        </w:tc>
      </w:tr>
      <w:tr w:rsidR="00392AF9" w:rsidRPr="00392AF9" w:rsidTr="0044485A">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OFFIDA </w:t>
            </w:r>
            <w:proofErr w:type="spellStart"/>
            <w:r w:rsidRPr="00392AF9">
              <w:rPr>
                <w:color w:val="002060"/>
              </w:rPr>
              <w:t>A.S.D.</w:t>
            </w:r>
            <w:proofErr w:type="spellEnd"/>
          </w:p>
        </w:tc>
        <w:tc>
          <w:tcPr>
            <w:tcW w:w="97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REAL VIRTUS PAGLIARE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16:30</w:t>
            </w:r>
          </w:p>
        </w:tc>
        <w:tc>
          <w:tcPr>
            <w:tcW w:w="136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199 COMUNALE "</w:t>
            </w:r>
            <w:proofErr w:type="spellStart"/>
            <w:r w:rsidRPr="00392AF9">
              <w:rPr>
                <w:color w:val="002060"/>
              </w:rPr>
              <w:t>A.PICCIONI</w:t>
            </w:r>
            <w:proofErr w:type="spellEnd"/>
            <w:r w:rsidRPr="00392AF9">
              <w:rPr>
                <w:color w:val="002060"/>
              </w:rPr>
              <w:t>"</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OFFIDA</w:t>
            </w:r>
          </w:p>
        </w:tc>
      </w:tr>
      <w:tr w:rsidR="00392AF9" w:rsidRPr="00392AF9" w:rsidTr="0044485A">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RAGNOLA</w:t>
            </w:r>
          </w:p>
        </w:tc>
        <w:tc>
          <w:tcPr>
            <w:tcW w:w="97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VILLA SANT ANTONIO</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18:00</w:t>
            </w:r>
          </w:p>
        </w:tc>
        <w:tc>
          <w:tcPr>
            <w:tcW w:w="136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7000 "LA ROCCA" SAN BENEDETTO</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 BENEDETTO DEL TRONTO</w:t>
            </w:r>
          </w:p>
        </w:tc>
      </w:tr>
      <w:tr w:rsidR="00392AF9" w:rsidRPr="00392AF9" w:rsidTr="0044485A">
        <w:trPr>
          <w:trHeight w:val="165"/>
        </w:trPr>
        <w:tc>
          <w:tcPr>
            <w:tcW w:w="929"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SIBILLINI UNITED</w:t>
            </w:r>
          </w:p>
        </w:tc>
        <w:tc>
          <w:tcPr>
            <w:tcW w:w="97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22/02/2020 16:30</w:t>
            </w:r>
          </w:p>
        </w:tc>
        <w:tc>
          <w:tcPr>
            <w:tcW w:w="136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200 COMUNALE</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ORTEZZANO</w:t>
            </w:r>
          </w:p>
        </w:tc>
      </w:tr>
      <w:tr w:rsidR="00392AF9" w:rsidRPr="00392AF9" w:rsidTr="0044485A">
        <w:trPr>
          <w:trHeight w:val="165"/>
        </w:trPr>
        <w:tc>
          <w:tcPr>
            <w:tcW w:w="929"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PORTA ROMANA</w:t>
            </w:r>
          </w:p>
        </w:tc>
        <w:tc>
          <w:tcPr>
            <w:tcW w:w="972"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CASTIGNANO </w:t>
            </w:r>
            <w:proofErr w:type="spellStart"/>
            <w:r w:rsidRPr="00392AF9">
              <w:rPr>
                <w:color w:val="002060"/>
              </w:rPr>
              <w:t>A.S.D.</w:t>
            </w:r>
            <w:proofErr w:type="spellEnd"/>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18:15</w:t>
            </w:r>
          </w:p>
        </w:tc>
        <w:tc>
          <w:tcPr>
            <w:tcW w:w="1367"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6057 CAMPO COMUNALE MONTEROCCO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bl>
    <w:p w:rsidR="00192245" w:rsidRPr="00392AF9" w:rsidRDefault="00192245" w:rsidP="0044028D">
      <w:pPr>
        <w:pStyle w:val="TITOLOPRINC"/>
        <w:jc w:val="both"/>
        <w:outlineLvl w:val="0"/>
        <w:rPr>
          <w:color w:val="002060"/>
          <w:sz w:val="20"/>
          <w:szCs w:val="20"/>
        </w:rPr>
      </w:pPr>
    </w:p>
    <w:p w:rsidR="00E059AF" w:rsidRPr="00392AF9" w:rsidRDefault="00E059AF" w:rsidP="00E059AF">
      <w:pPr>
        <w:pStyle w:val="TITOLOCAMPIONATO"/>
        <w:shd w:val="clear" w:color="auto" w:fill="CCCCCC"/>
        <w:spacing w:before="0" w:beforeAutospacing="0" w:after="0" w:afterAutospacing="0"/>
        <w:rPr>
          <w:color w:val="002060"/>
        </w:rPr>
      </w:pPr>
      <w:r w:rsidRPr="00392AF9">
        <w:rPr>
          <w:color w:val="002060"/>
        </w:rPr>
        <w:t xml:space="preserve">ATTIVITÀ </w:t>
      </w:r>
      <w:proofErr w:type="spellStart"/>
      <w:r w:rsidRPr="00392AF9">
        <w:rPr>
          <w:color w:val="002060"/>
        </w:rPr>
        <w:t>DI</w:t>
      </w:r>
      <w:proofErr w:type="spellEnd"/>
      <w:r w:rsidRPr="00392AF9">
        <w:rPr>
          <w:color w:val="002060"/>
        </w:rPr>
        <w:t xml:space="preserve"> BASE</w:t>
      </w:r>
    </w:p>
    <w:p w:rsidR="00345F89" w:rsidRPr="00392AF9" w:rsidRDefault="00345F89" w:rsidP="00345F89">
      <w:pPr>
        <w:pStyle w:val="TITOLOPRINC"/>
        <w:jc w:val="left"/>
        <w:rPr>
          <w:color w:val="002060"/>
          <w:sz w:val="28"/>
          <w:u w:val="single"/>
        </w:rPr>
      </w:pPr>
      <w:r w:rsidRPr="00392AF9">
        <w:rPr>
          <w:color w:val="002060"/>
          <w:sz w:val="28"/>
          <w:u w:val="single"/>
        </w:rPr>
        <w:t>TORNEI PRIMAVERILI</w:t>
      </w:r>
      <w:r w:rsidR="000E1835" w:rsidRPr="00392AF9">
        <w:rPr>
          <w:color w:val="002060"/>
          <w:sz w:val="28"/>
          <w:u w:val="single"/>
        </w:rPr>
        <w:t xml:space="preserve"> ATTIVITÀ </w:t>
      </w:r>
      <w:proofErr w:type="spellStart"/>
      <w:r w:rsidR="000E1835" w:rsidRPr="00392AF9">
        <w:rPr>
          <w:color w:val="002060"/>
          <w:sz w:val="28"/>
          <w:u w:val="single"/>
        </w:rPr>
        <w:t>DI</w:t>
      </w:r>
      <w:proofErr w:type="spellEnd"/>
      <w:r w:rsidR="000E1835" w:rsidRPr="00392AF9">
        <w:rPr>
          <w:color w:val="002060"/>
          <w:sz w:val="28"/>
          <w:u w:val="single"/>
        </w:rPr>
        <w:t xml:space="preserve"> BASE</w:t>
      </w:r>
    </w:p>
    <w:p w:rsidR="00D63E3B" w:rsidRPr="00392AF9" w:rsidRDefault="004639C0" w:rsidP="00EC7730">
      <w:pPr>
        <w:pStyle w:val="breakline"/>
        <w:rPr>
          <w:rFonts w:ascii="Arial" w:hAnsi="Arial" w:cs="Arial"/>
          <w:color w:val="002060"/>
          <w:sz w:val="22"/>
          <w:szCs w:val="22"/>
        </w:rPr>
      </w:pPr>
      <w:r w:rsidRPr="00392AF9">
        <w:rPr>
          <w:rFonts w:ascii="Arial" w:hAnsi="Arial" w:cs="Arial"/>
          <w:color w:val="002060"/>
          <w:sz w:val="22"/>
          <w:szCs w:val="22"/>
        </w:rPr>
        <w:t xml:space="preserve">In allegato al presente Comunicato Ufficiale si trasmettono i </w:t>
      </w:r>
      <w:r w:rsidR="00D63E3B" w:rsidRPr="00392AF9">
        <w:rPr>
          <w:rFonts w:ascii="Arial" w:hAnsi="Arial" w:cs="Arial"/>
          <w:color w:val="002060"/>
          <w:sz w:val="22"/>
          <w:szCs w:val="22"/>
        </w:rPr>
        <w:t>seguenti documenti:</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Calendario Raggruppamenti Primi Calci Primaverili 2° anno</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Calendario Raggruppamenti Primi Calci Primaverili 2° anno</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Calendario Raggruppamenti Primi Calci Primaverili Misti</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Calendario Raggruppamenti Piccoli Amici Primaverili Misti</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Referto riepilogativo Primi Calci Primaverili</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Referto riepilogativo Piccoli Amici Primaverili</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Modello di gioco Primi Calci Primaverili</w:t>
      </w:r>
    </w:p>
    <w:p w:rsidR="00D63E3B" w:rsidRPr="00392AF9" w:rsidRDefault="00D63E3B" w:rsidP="00D63E3B">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Modello di gioco Piccoli Amici Primaverili</w:t>
      </w:r>
    </w:p>
    <w:p w:rsidR="00EC7730" w:rsidRPr="00392AF9" w:rsidRDefault="00EC7730" w:rsidP="00EC7730">
      <w:pPr>
        <w:pStyle w:val="breakline"/>
        <w:rPr>
          <w:rFonts w:ascii="Arial" w:hAnsi="Arial" w:cs="Arial"/>
          <w:color w:val="002060"/>
          <w:sz w:val="22"/>
          <w:szCs w:val="22"/>
        </w:rPr>
      </w:pPr>
      <w:r w:rsidRPr="00392AF9">
        <w:rPr>
          <w:rFonts w:ascii="Arial" w:hAnsi="Arial" w:cs="Arial"/>
          <w:color w:val="002060"/>
          <w:sz w:val="22"/>
          <w:szCs w:val="22"/>
        </w:rPr>
        <w:t xml:space="preserve">     </w:t>
      </w:r>
    </w:p>
    <w:p w:rsidR="00C30324" w:rsidRPr="00392AF9" w:rsidRDefault="00C30324" w:rsidP="00C30324">
      <w:pPr>
        <w:pStyle w:val="breakline"/>
        <w:rPr>
          <w:rFonts w:ascii="Arial" w:hAnsi="Arial" w:cs="Arial"/>
          <w:color w:val="002060"/>
          <w:sz w:val="22"/>
          <w:szCs w:val="22"/>
        </w:rPr>
      </w:pPr>
      <w:r w:rsidRPr="00392AF9">
        <w:rPr>
          <w:rFonts w:ascii="Arial" w:hAnsi="Arial" w:cs="Arial"/>
          <w:color w:val="002060"/>
          <w:sz w:val="22"/>
          <w:szCs w:val="22"/>
        </w:rPr>
        <w:t>Si comunicano le date di inizio e di svolgimento dei Tornei Primaverili dell’Attività di Base:</w:t>
      </w:r>
    </w:p>
    <w:p w:rsidR="00C30324" w:rsidRPr="00392AF9" w:rsidRDefault="00C30324" w:rsidP="00C30324">
      <w:pPr>
        <w:pStyle w:val="breakline"/>
        <w:rPr>
          <w:rFonts w:ascii="Arial" w:hAnsi="Arial" w:cs="Arial"/>
          <w:color w:val="002060"/>
          <w:sz w:val="22"/>
          <w:szCs w:val="22"/>
        </w:rPr>
      </w:pPr>
    </w:p>
    <w:p w:rsidR="00C30324" w:rsidRPr="00392AF9" w:rsidRDefault="00C30324" w:rsidP="00C30324">
      <w:pPr>
        <w:pStyle w:val="breakline"/>
        <w:rPr>
          <w:rFonts w:ascii="Arial" w:hAnsi="Arial" w:cs="Arial"/>
          <w:color w:val="002060"/>
          <w:sz w:val="22"/>
          <w:szCs w:val="22"/>
        </w:rPr>
      </w:pPr>
      <w:r w:rsidRPr="00392AF9">
        <w:rPr>
          <w:rFonts w:ascii="Arial" w:hAnsi="Arial" w:cs="Arial"/>
          <w:b/>
          <w:color w:val="002060"/>
          <w:sz w:val="22"/>
          <w:szCs w:val="22"/>
        </w:rPr>
        <w:t>INIZIO RAGGRUPPAMENTI PRIMI CALCI</w:t>
      </w:r>
      <w:r w:rsidRPr="00392AF9">
        <w:rPr>
          <w:rFonts w:ascii="Arial" w:hAnsi="Arial" w:cs="Arial"/>
          <w:color w:val="002060"/>
          <w:sz w:val="22"/>
          <w:szCs w:val="22"/>
        </w:rPr>
        <w:tab/>
      </w:r>
      <w:r w:rsidRPr="00392AF9">
        <w:rPr>
          <w:rFonts w:ascii="Arial" w:hAnsi="Arial" w:cs="Arial"/>
          <w:color w:val="002060"/>
          <w:sz w:val="22"/>
          <w:szCs w:val="22"/>
        </w:rPr>
        <w:tab/>
        <w:t>01.03.2020</w:t>
      </w:r>
    </w:p>
    <w:p w:rsidR="00C30324" w:rsidRPr="00392AF9" w:rsidRDefault="00C30324" w:rsidP="00C30324">
      <w:pPr>
        <w:pStyle w:val="breakline"/>
        <w:rPr>
          <w:rFonts w:ascii="Arial" w:hAnsi="Arial" w:cs="Arial"/>
          <w:color w:val="002060"/>
          <w:sz w:val="22"/>
          <w:szCs w:val="22"/>
        </w:rPr>
      </w:pPr>
      <w:r w:rsidRPr="00392AF9">
        <w:rPr>
          <w:rFonts w:ascii="Arial" w:hAnsi="Arial" w:cs="Arial"/>
          <w:b/>
          <w:color w:val="002060"/>
          <w:sz w:val="22"/>
          <w:szCs w:val="22"/>
        </w:rPr>
        <w:t>INIZIO RAGGRUPPAMENTI PICCOLI AMICI</w:t>
      </w:r>
      <w:r w:rsidRPr="00392AF9">
        <w:rPr>
          <w:rFonts w:ascii="Arial" w:hAnsi="Arial" w:cs="Arial"/>
          <w:b/>
          <w:color w:val="002060"/>
          <w:sz w:val="22"/>
          <w:szCs w:val="22"/>
        </w:rPr>
        <w:tab/>
      </w:r>
      <w:r w:rsidRPr="00392AF9">
        <w:rPr>
          <w:rFonts w:ascii="Arial" w:hAnsi="Arial" w:cs="Arial"/>
          <w:color w:val="002060"/>
          <w:sz w:val="22"/>
          <w:szCs w:val="22"/>
        </w:rPr>
        <w:t>08.03.2020</w:t>
      </w:r>
    </w:p>
    <w:p w:rsidR="00DE534D" w:rsidRPr="00392AF9" w:rsidRDefault="00DE534D" w:rsidP="00DE534D">
      <w:pPr>
        <w:pStyle w:val="breakline"/>
        <w:rPr>
          <w:rFonts w:ascii="Arial" w:hAnsi="Arial" w:cs="Arial"/>
          <w:color w:val="002060"/>
          <w:sz w:val="22"/>
          <w:szCs w:val="22"/>
        </w:rPr>
      </w:pPr>
    </w:p>
    <w:p w:rsidR="006271CA" w:rsidRPr="00392AF9" w:rsidRDefault="006271CA" w:rsidP="00E059AF">
      <w:pPr>
        <w:pStyle w:val="TITOLOPRINC"/>
        <w:spacing w:before="0" w:beforeAutospacing="0" w:after="0" w:afterAutospacing="0"/>
        <w:jc w:val="both"/>
        <w:rPr>
          <w:color w:val="002060"/>
          <w:sz w:val="28"/>
          <w:szCs w:val="22"/>
          <w:u w:val="single"/>
        </w:rPr>
      </w:pPr>
    </w:p>
    <w:p w:rsidR="00E059AF" w:rsidRPr="00392AF9" w:rsidRDefault="00E059AF" w:rsidP="00E059AF">
      <w:pPr>
        <w:pStyle w:val="TITOLOPRINC"/>
        <w:spacing w:before="0" w:beforeAutospacing="0" w:after="0" w:afterAutospacing="0"/>
        <w:jc w:val="both"/>
        <w:rPr>
          <w:color w:val="002060"/>
          <w:sz w:val="28"/>
          <w:szCs w:val="22"/>
          <w:u w:val="single"/>
        </w:rPr>
      </w:pPr>
      <w:r w:rsidRPr="00392AF9">
        <w:rPr>
          <w:color w:val="002060"/>
          <w:sz w:val="28"/>
          <w:szCs w:val="22"/>
          <w:u w:val="single"/>
        </w:rPr>
        <w:t xml:space="preserve">ADEMPIMENTI ORGANIZZAZIONE E PUBBLICAZIONE INCONTRI INFORMATIVI </w:t>
      </w:r>
    </w:p>
    <w:p w:rsidR="00E059AF" w:rsidRPr="00392AF9" w:rsidRDefault="00E059AF" w:rsidP="00E059AF">
      <w:pPr>
        <w:pStyle w:val="TITOLOPRINC"/>
        <w:spacing w:before="0" w:beforeAutospacing="0" w:after="0" w:afterAutospacing="0"/>
        <w:jc w:val="both"/>
        <w:rPr>
          <w:b w:val="0"/>
          <w:color w:val="002060"/>
          <w:sz w:val="22"/>
          <w:szCs w:val="22"/>
        </w:rPr>
      </w:pPr>
    </w:p>
    <w:p w:rsidR="00E059AF" w:rsidRPr="00392AF9" w:rsidRDefault="00E059AF" w:rsidP="00E059AF">
      <w:pPr>
        <w:pStyle w:val="TITOLOPRINC"/>
        <w:spacing w:before="0" w:beforeAutospacing="0" w:after="0" w:afterAutospacing="0"/>
        <w:jc w:val="both"/>
        <w:rPr>
          <w:b w:val="0"/>
          <w:color w:val="002060"/>
          <w:sz w:val="22"/>
          <w:szCs w:val="22"/>
        </w:rPr>
      </w:pPr>
      <w:r w:rsidRPr="00392AF9">
        <w:rPr>
          <w:b w:val="0"/>
          <w:color w:val="002060"/>
          <w:sz w:val="22"/>
          <w:szCs w:val="22"/>
        </w:rPr>
        <w:t xml:space="preserve">Il “Programma di Informazione” per le Scuole Calcio, come da Comunicato Ufficiale </w:t>
      </w:r>
      <w:proofErr w:type="spellStart"/>
      <w:r w:rsidRPr="00392AF9">
        <w:rPr>
          <w:b w:val="0"/>
          <w:color w:val="002060"/>
          <w:sz w:val="22"/>
          <w:szCs w:val="22"/>
        </w:rPr>
        <w:t>n°</w:t>
      </w:r>
      <w:proofErr w:type="spellEnd"/>
      <w:r w:rsidRPr="00392AF9">
        <w:rPr>
          <w:b w:val="0"/>
          <w:color w:val="002060"/>
          <w:sz w:val="22"/>
          <w:szCs w:val="22"/>
        </w:rPr>
        <w:t xml:space="preserve"> 2 del Settore Giovanile e Scolastico, dovrà articolarsi in un numero minimo di </w:t>
      </w:r>
      <w:r w:rsidRPr="00392AF9">
        <w:rPr>
          <w:color w:val="002060"/>
          <w:sz w:val="22"/>
          <w:szCs w:val="22"/>
        </w:rPr>
        <w:t>4 riunioni informative (di cui almeno 2 entro il 15 gennaio 2020 e 2 entro il 30 aprile 2020)</w:t>
      </w:r>
      <w:r w:rsidRPr="00392AF9">
        <w:rPr>
          <w:b w:val="0"/>
          <w:color w:val="002060"/>
          <w:sz w:val="22"/>
          <w:szCs w:val="22"/>
        </w:rPr>
        <w:t xml:space="preserve">. </w:t>
      </w:r>
    </w:p>
    <w:p w:rsidR="00E059AF" w:rsidRPr="00392AF9" w:rsidRDefault="00E059AF" w:rsidP="00E059AF">
      <w:pPr>
        <w:pStyle w:val="TITOLOPRINC"/>
        <w:spacing w:before="0" w:beforeAutospacing="0" w:after="0" w:afterAutospacing="0"/>
        <w:jc w:val="both"/>
        <w:rPr>
          <w:color w:val="002060"/>
          <w:sz w:val="22"/>
          <w:szCs w:val="22"/>
          <w:u w:val="single"/>
        </w:rPr>
      </w:pPr>
      <w:r w:rsidRPr="00392AF9">
        <w:rPr>
          <w:color w:val="002060"/>
          <w:sz w:val="22"/>
          <w:szCs w:val="22"/>
          <w:u w:val="single"/>
        </w:rPr>
        <w:t xml:space="preserve">Gli incontri informativi vanno organizzati a partire dal mese di Ottobre 2019. </w:t>
      </w:r>
    </w:p>
    <w:p w:rsidR="00E059AF" w:rsidRPr="00392AF9" w:rsidRDefault="00E059AF" w:rsidP="00E059AF">
      <w:pPr>
        <w:pStyle w:val="TITOLOPRINC"/>
        <w:spacing w:before="0" w:beforeAutospacing="0" w:after="0" w:afterAutospacing="0"/>
        <w:jc w:val="both"/>
        <w:rPr>
          <w:b w:val="0"/>
          <w:color w:val="002060"/>
          <w:sz w:val="22"/>
          <w:szCs w:val="22"/>
        </w:rPr>
      </w:pPr>
    </w:p>
    <w:p w:rsidR="00E059AF" w:rsidRPr="00392AF9" w:rsidRDefault="00E059AF" w:rsidP="00E059AF">
      <w:pPr>
        <w:pStyle w:val="TITOLOPRINC"/>
        <w:spacing w:before="0" w:beforeAutospacing="0" w:after="0" w:afterAutospacing="0"/>
        <w:jc w:val="both"/>
        <w:rPr>
          <w:b w:val="0"/>
          <w:color w:val="002060"/>
          <w:sz w:val="22"/>
          <w:szCs w:val="22"/>
        </w:rPr>
      </w:pPr>
      <w:r w:rsidRPr="00392AF9">
        <w:rPr>
          <w:b w:val="0"/>
          <w:color w:val="002060"/>
          <w:sz w:val="22"/>
          <w:szCs w:val="22"/>
        </w:rPr>
        <w:t xml:space="preserve">Si ricordano a tutte le Società gli adempimenti da rispettare per la pubblicazione degli incontri informativi nei Comunicati Ufficiali: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rPr>
      </w:pPr>
      <w:r w:rsidRPr="00392AF9">
        <w:rPr>
          <w:b w:val="0"/>
          <w:color w:val="002060"/>
          <w:sz w:val="22"/>
          <w:szCs w:val="22"/>
        </w:rPr>
        <w:t xml:space="preserve">la richiesta con la relativa locandina deve essere </w:t>
      </w:r>
      <w:r w:rsidRPr="00392AF9">
        <w:rPr>
          <w:color w:val="002060"/>
          <w:sz w:val="22"/>
          <w:szCs w:val="22"/>
        </w:rPr>
        <w:t>trasmessa almeno 10 giorni prima dalla data di svolgimento</w:t>
      </w:r>
      <w:r w:rsidRPr="00392AF9">
        <w:rPr>
          <w:b w:val="0"/>
          <w:color w:val="002060"/>
          <w:sz w:val="22"/>
          <w:szCs w:val="22"/>
        </w:rPr>
        <w:t xml:space="preserve">;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rPr>
      </w:pPr>
      <w:r w:rsidRPr="00392AF9">
        <w:rPr>
          <w:b w:val="0"/>
          <w:color w:val="002060"/>
          <w:sz w:val="22"/>
          <w:szCs w:val="22"/>
        </w:rPr>
        <w:t xml:space="preserve">la richiesta deve essere inviata per e-mail alla scrivente Delegazione Provinciale (cplnd.ascoli@figc.it);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rPr>
      </w:pPr>
      <w:r w:rsidRPr="00392AF9">
        <w:rPr>
          <w:b w:val="0"/>
          <w:color w:val="002060"/>
          <w:sz w:val="22"/>
          <w:szCs w:val="22"/>
        </w:rPr>
        <w:t xml:space="preserve">nella locandina debbono essere espressamente indicati i relatori e a chi è rivolto l’incontro informativo;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u w:val="single"/>
        </w:rPr>
      </w:pPr>
      <w:r w:rsidRPr="00392AF9">
        <w:rPr>
          <w:b w:val="0"/>
          <w:color w:val="002060"/>
          <w:sz w:val="22"/>
          <w:szCs w:val="22"/>
        </w:rPr>
        <w:t>il logo della FIGC – Settore Giovanile e Scolastico va inserito soltanto se il relatore è un componente della medesima struttura.</w:t>
      </w:r>
    </w:p>
    <w:p w:rsidR="00E059AF" w:rsidRPr="00392AF9" w:rsidRDefault="00E059AF" w:rsidP="00E059AF">
      <w:pPr>
        <w:pStyle w:val="TITOLOPRINC"/>
        <w:spacing w:before="0" w:beforeAutospacing="0" w:after="0" w:afterAutospacing="0"/>
        <w:outlineLvl w:val="0"/>
        <w:rPr>
          <w:color w:val="002060"/>
          <w:sz w:val="20"/>
          <w:szCs w:val="20"/>
        </w:rPr>
      </w:pPr>
    </w:p>
    <w:p w:rsidR="00B62FC4" w:rsidRDefault="00B62FC4" w:rsidP="00B65DDC">
      <w:pPr>
        <w:pStyle w:val="TITOLOPRINC"/>
        <w:spacing w:before="0" w:beforeAutospacing="0" w:after="0" w:afterAutospacing="0"/>
        <w:outlineLvl w:val="0"/>
        <w:rPr>
          <w:color w:val="002060"/>
        </w:rPr>
      </w:pPr>
    </w:p>
    <w:p w:rsidR="00B65DDC" w:rsidRPr="00392AF9" w:rsidRDefault="00B65DDC" w:rsidP="00B65DDC">
      <w:pPr>
        <w:pStyle w:val="TITOLOPRINC"/>
        <w:spacing w:before="0" w:beforeAutospacing="0" w:after="0" w:afterAutospacing="0"/>
        <w:outlineLvl w:val="0"/>
        <w:rPr>
          <w:color w:val="002060"/>
        </w:rPr>
      </w:pPr>
      <w:r w:rsidRPr="00392AF9">
        <w:rPr>
          <w:color w:val="002060"/>
        </w:rPr>
        <w:lastRenderedPageBreak/>
        <w:t>REFERTI PERVENUTI</w:t>
      </w:r>
    </w:p>
    <w:p w:rsidR="00707002" w:rsidRPr="00392AF9" w:rsidRDefault="00707002" w:rsidP="00707002">
      <w:pPr>
        <w:pStyle w:val="TITOLOCAMPIONATO"/>
        <w:shd w:val="clear" w:color="auto" w:fill="CCCCCC"/>
        <w:spacing w:before="80" w:after="40"/>
        <w:rPr>
          <w:color w:val="002060"/>
        </w:rPr>
      </w:pPr>
      <w:proofErr w:type="spellStart"/>
      <w:r w:rsidRPr="00392AF9">
        <w:rPr>
          <w:color w:val="002060"/>
        </w:rPr>
        <w:t>ESORD.TI</w:t>
      </w:r>
      <w:proofErr w:type="spellEnd"/>
      <w:r w:rsidRPr="00392AF9">
        <w:rPr>
          <w:color w:val="002060"/>
        </w:rPr>
        <w:t xml:space="preserve"> MISTI a</w:t>
      </w:r>
      <w:r w:rsidR="00C1739E" w:rsidRPr="00392AF9">
        <w:rPr>
          <w:color w:val="002060"/>
        </w:rPr>
        <w:t xml:space="preserve"> </w:t>
      </w:r>
      <w:r w:rsidRPr="00392AF9">
        <w:rPr>
          <w:color w:val="002060"/>
        </w:rPr>
        <w:t>9 PRIMAVERA-AP</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ACADEMY </w:t>
                  </w:r>
                  <w:proofErr w:type="spellStart"/>
                  <w:r w:rsidRPr="00392AF9">
                    <w:rPr>
                      <w:color w:val="002060"/>
                    </w:rPr>
                    <w:t>SAMBENEDETTESsq.B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F80436">
                  <w:pPr>
                    <w:pStyle w:val="ROWTABELLA"/>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PORTO D ASCOLI </w:t>
                  </w:r>
                  <w:proofErr w:type="spellStart"/>
                  <w:r w:rsidRPr="00392AF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B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COMUNANZA </w:t>
                  </w:r>
                  <w:proofErr w:type="spellStart"/>
                  <w:r w:rsidRPr="00392AF9">
                    <w:rPr>
                      <w:color w:val="002060"/>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MONTICELLI CALCIO </w:t>
                  </w:r>
                  <w:proofErr w:type="spellStart"/>
                  <w:r w:rsidRPr="00392AF9">
                    <w:rPr>
                      <w:color w:val="002060"/>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OFFIDA </w:t>
                  </w:r>
                  <w:proofErr w:type="spellStart"/>
                  <w:r w:rsidRPr="00392AF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CASTIGNANO </w:t>
                  </w:r>
                  <w:proofErr w:type="spellStart"/>
                  <w:r w:rsidRPr="00392AF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707002" w:rsidRPr="00392AF9" w:rsidRDefault="00707002" w:rsidP="00707002">
      <w:pPr>
        <w:pStyle w:val="TITOLOCAMPIONATO"/>
        <w:shd w:val="clear" w:color="auto" w:fill="CCCCCC"/>
        <w:spacing w:before="80" w:after="40"/>
        <w:rPr>
          <w:color w:val="002060"/>
        </w:rPr>
      </w:pPr>
      <w:proofErr w:type="spellStart"/>
      <w:r w:rsidRPr="00392AF9">
        <w:rPr>
          <w:color w:val="002060"/>
        </w:rPr>
        <w:t>ESORD.TI</w:t>
      </w:r>
      <w:proofErr w:type="spellEnd"/>
      <w:r w:rsidRPr="00392AF9">
        <w:rPr>
          <w:color w:val="002060"/>
        </w:rPr>
        <w:t xml:space="preserve"> </w:t>
      </w:r>
      <w:r w:rsidR="00C1739E" w:rsidRPr="00392AF9">
        <w:rPr>
          <w:color w:val="002060"/>
        </w:rPr>
        <w:t>1</w:t>
      </w:r>
      <w:r w:rsidRPr="00392AF9">
        <w:rPr>
          <w:color w:val="002060"/>
        </w:rPr>
        <w:t>°anno a 9 PRIMAV. AP</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707002">
      <w:pPr>
        <w:pStyle w:val="breakline"/>
        <w:rPr>
          <w:color w:val="002060"/>
        </w:rPr>
      </w:pPr>
    </w:p>
    <w:p w:rsidR="00707002" w:rsidRPr="00392AF9" w:rsidRDefault="00707002" w:rsidP="00707002">
      <w:pPr>
        <w:pStyle w:val="TITOLOCAMPIONATO"/>
        <w:shd w:val="clear" w:color="auto" w:fill="CCCCCC"/>
        <w:spacing w:before="80" w:after="40"/>
        <w:rPr>
          <w:color w:val="002060"/>
        </w:rPr>
      </w:pPr>
      <w:r w:rsidRPr="00392AF9">
        <w:rPr>
          <w:color w:val="002060"/>
        </w:rPr>
        <w:t xml:space="preserve">ESORDIENTI </w:t>
      </w:r>
      <w:r w:rsidR="00C1739E" w:rsidRPr="00392AF9">
        <w:rPr>
          <w:color w:val="002060"/>
        </w:rPr>
        <w:t>2</w:t>
      </w:r>
      <w:r w:rsidRPr="00392AF9">
        <w:rPr>
          <w:color w:val="002060"/>
        </w:rPr>
        <w:t>°ANNO a</w:t>
      </w:r>
      <w:r w:rsidR="00C1739E" w:rsidRPr="00392AF9">
        <w:rPr>
          <w:color w:val="002060"/>
        </w:rPr>
        <w:t xml:space="preserve"> </w:t>
      </w:r>
      <w:r w:rsidRPr="00392AF9">
        <w:rPr>
          <w:color w:val="002060"/>
        </w:rPr>
        <w:t>9 PRIMAV-AP</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CALCIO ATLETICO </w:t>
                  </w:r>
                  <w:proofErr w:type="spellStart"/>
                  <w:r w:rsidRPr="00392AF9">
                    <w:rPr>
                      <w:color w:val="002060"/>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SAMBENEDETTESE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392AF9">
      <w:pPr>
        <w:pStyle w:val="breakline"/>
        <w:rPr>
          <w:color w:val="002060"/>
        </w:rPr>
      </w:pPr>
    </w:p>
    <w:p w:rsidR="00707002" w:rsidRPr="00392AF9" w:rsidRDefault="00707002" w:rsidP="00707002">
      <w:pPr>
        <w:pStyle w:val="TITOLOCAMPIONATO"/>
        <w:shd w:val="clear" w:color="auto" w:fill="CCCCCC"/>
        <w:spacing w:before="80" w:after="40"/>
        <w:rPr>
          <w:color w:val="002060"/>
        </w:rPr>
      </w:pPr>
      <w:r w:rsidRPr="00392AF9">
        <w:rPr>
          <w:color w:val="002060"/>
        </w:rPr>
        <w:t>PULCINI MISTI a</w:t>
      </w:r>
      <w:r w:rsidR="00C1739E" w:rsidRPr="00392AF9">
        <w:rPr>
          <w:color w:val="002060"/>
        </w:rPr>
        <w:t xml:space="preserve"> </w:t>
      </w:r>
      <w:r w:rsidRPr="00392AF9">
        <w:rPr>
          <w:color w:val="002060"/>
        </w:rPr>
        <w:t>7 primavera AP</w:t>
      </w:r>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VIT 97 SAMB GIOVANE </w:t>
                  </w:r>
                  <w:proofErr w:type="spellStart"/>
                  <w:r w:rsidRPr="00392AF9">
                    <w:rPr>
                      <w:color w:val="002060"/>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SPORTLANDIA </w:t>
                  </w:r>
                  <w:proofErr w:type="spellStart"/>
                  <w:r w:rsidRPr="00392AF9">
                    <w:rPr>
                      <w:color w:val="002060"/>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B - 1 Giornata - A</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lang w:val="en-US"/>
                    </w:rPr>
                  </w:pPr>
                  <w:r w:rsidRPr="00BB1950">
                    <w:rPr>
                      <w:color w:val="002060"/>
                      <w:lang w:val="en-US"/>
                    </w:rPr>
                    <w:t xml:space="preserve">PICENO FOOTBALL TEAM </w:t>
                  </w:r>
                  <w:proofErr w:type="spellStart"/>
                  <w:r w:rsidRPr="00BB1950">
                    <w:rPr>
                      <w:color w:val="002060"/>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Default="00707002" w:rsidP="00707002">
      <w:pPr>
        <w:pStyle w:val="breakline"/>
        <w:rPr>
          <w:rFonts w:eastAsiaTheme="minorEastAsia"/>
          <w:color w:val="002060"/>
        </w:rPr>
      </w:pPr>
    </w:p>
    <w:p w:rsidR="00B62FC4" w:rsidRDefault="00B62FC4" w:rsidP="00707002">
      <w:pPr>
        <w:pStyle w:val="breakline"/>
        <w:rPr>
          <w:rFonts w:eastAsiaTheme="minorEastAsia"/>
          <w:color w:val="002060"/>
        </w:rPr>
      </w:pPr>
    </w:p>
    <w:p w:rsidR="00B62FC4" w:rsidRPr="00392AF9" w:rsidRDefault="00B62FC4" w:rsidP="00707002">
      <w:pPr>
        <w:pStyle w:val="breakline"/>
        <w:rPr>
          <w:rFonts w:eastAsiaTheme="minorEastAsia"/>
          <w:color w:val="002060"/>
        </w:rPr>
      </w:pPr>
    </w:p>
    <w:p w:rsidR="00707002" w:rsidRPr="00392AF9" w:rsidRDefault="00707002" w:rsidP="00392AF9">
      <w:pPr>
        <w:pStyle w:val="TITOLOCAMPIONATO"/>
        <w:shd w:val="clear" w:color="auto" w:fill="CCCCCC"/>
        <w:spacing w:before="80" w:after="40"/>
        <w:rPr>
          <w:color w:val="002060"/>
        </w:rPr>
      </w:pPr>
      <w:r w:rsidRPr="00392AF9">
        <w:rPr>
          <w:color w:val="002060"/>
        </w:rPr>
        <w:t xml:space="preserve">PULCINI </w:t>
      </w:r>
      <w:r w:rsidR="00C1739E" w:rsidRPr="00392AF9">
        <w:rPr>
          <w:color w:val="002060"/>
        </w:rPr>
        <w:t>1</w:t>
      </w:r>
      <w:r w:rsidRPr="00392AF9">
        <w:rPr>
          <w:color w:val="002060"/>
        </w:rPr>
        <w:t>° ANNO a</w:t>
      </w:r>
      <w:r w:rsidR="00C1739E" w:rsidRPr="00392AF9">
        <w:rPr>
          <w:color w:val="002060"/>
        </w:rPr>
        <w:t xml:space="preserve"> </w:t>
      </w:r>
      <w:r w:rsidRPr="00392AF9">
        <w:rPr>
          <w:color w:val="002060"/>
        </w:rPr>
        <w:t xml:space="preserve">7 </w:t>
      </w:r>
      <w:proofErr w:type="spellStart"/>
      <w:r w:rsidRPr="00392AF9">
        <w:rPr>
          <w:color w:val="002060"/>
        </w:rPr>
        <w:t>PRIMAV.-AP-</w:t>
      </w:r>
      <w:proofErr w:type="spellEnd"/>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lastRenderedPageBreak/>
                    <w:t>GIRONE A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SAMBENEDETTESE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ACADEMY </w:t>
                  </w:r>
                  <w:proofErr w:type="spellStart"/>
                  <w:r w:rsidRPr="00392AF9">
                    <w:rPr>
                      <w:color w:val="002060"/>
                    </w:rPr>
                    <w:t>SAMBENEDETTESsq.B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B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OFFIDA </w:t>
                  </w:r>
                  <w:proofErr w:type="spellStart"/>
                  <w:r w:rsidRPr="00392AF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707002" w:rsidRPr="00392AF9" w:rsidRDefault="00707002" w:rsidP="00707002">
      <w:pPr>
        <w:pStyle w:val="TITOLOCAMPIONATO"/>
        <w:shd w:val="clear" w:color="auto" w:fill="CCCCCC"/>
        <w:spacing w:before="80" w:after="40"/>
        <w:rPr>
          <w:color w:val="002060"/>
        </w:rPr>
      </w:pPr>
      <w:r w:rsidRPr="00392AF9">
        <w:rPr>
          <w:color w:val="002060"/>
        </w:rPr>
        <w:t xml:space="preserve">PULCINI </w:t>
      </w:r>
      <w:r w:rsidR="00C1739E" w:rsidRPr="00392AF9">
        <w:rPr>
          <w:color w:val="002060"/>
        </w:rPr>
        <w:t>2</w:t>
      </w:r>
      <w:r w:rsidRPr="00392AF9">
        <w:rPr>
          <w:color w:val="002060"/>
        </w:rPr>
        <w:t>° ANNO a</w:t>
      </w:r>
      <w:r w:rsidR="00C1739E" w:rsidRPr="00392AF9">
        <w:rPr>
          <w:color w:val="002060"/>
        </w:rPr>
        <w:t xml:space="preserve"> </w:t>
      </w:r>
      <w:r w:rsidRPr="00392AF9">
        <w:rPr>
          <w:color w:val="002060"/>
        </w:rPr>
        <w:t xml:space="preserve">7 </w:t>
      </w:r>
      <w:proofErr w:type="spellStart"/>
      <w:r w:rsidRPr="00392AF9">
        <w:rPr>
          <w:color w:val="002060"/>
        </w:rPr>
        <w:t>PRIMAV.-AP-</w:t>
      </w:r>
      <w:proofErr w:type="spellEnd"/>
    </w:p>
    <w:p w:rsidR="00707002" w:rsidRPr="00392AF9" w:rsidRDefault="00707002" w:rsidP="00707002">
      <w:pPr>
        <w:pStyle w:val="SOTTOTITOLOCAMPIONATO1"/>
        <w:rPr>
          <w:color w:val="002060"/>
        </w:rPr>
      </w:pPr>
      <w:r w:rsidRPr="00392AF9">
        <w:rPr>
          <w:color w:val="002060"/>
        </w:rPr>
        <w:t>RISULTATI UFFICIALI GARE DEL 16/02/2020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- 1 Giornata - A</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RAGNOLA </w:t>
                  </w:r>
                  <w:proofErr w:type="spellStart"/>
                  <w:r w:rsidRPr="00392AF9">
                    <w:rPr>
                      <w:color w:val="002060"/>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OFFIDA </w:t>
                  </w:r>
                  <w:proofErr w:type="spellStart"/>
                  <w:r w:rsidRPr="00392AF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B - 1 Giornata - A</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MONTICELLI CALCIO </w:t>
                  </w:r>
                  <w:proofErr w:type="spellStart"/>
                  <w:r w:rsidRPr="00392AF9">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F8043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E87B3F" w:rsidRPr="00392AF9" w:rsidRDefault="00E87B3F" w:rsidP="00E059AF">
      <w:pPr>
        <w:rPr>
          <w:rFonts w:ascii="Arial" w:hAnsi="Arial" w:cs="Arial"/>
          <w:b/>
          <w:color w:val="002060"/>
          <w:sz w:val="28"/>
          <w:szCs w:val="28"/>
          <w:u w:val="single"/>
        </w:rPr>
      </w:pPr>
    </w:p>
    <w:p w:rsidR="00B65DDC" w:rsidRPr="00392AF9" w:rsidRDefault="00B65DDC" w:rsidP="00E059AF">
      <w:pPr>
        <w:rPr>
          <w:rFonts w:ascii="Arial" w:hAnsi="Arial" w:cs="Arial"/>
          <w:b/>
          <w:color w:val="002060"/>
          <w:sz w:val="28"/>
          <w:szCs w:val="28"/>
          <w:u w:val="single"/>
        </w:rPr>
      </w:pPr>
    </w:p>
    <w:p w:rsidR="00B65DDC" w:rsidRPr="00392AF9" w:rsidRDefault="00B65DDC" w:rsidP="00B65DDC">
      <w:pPr>
        <w:pStyle w:val="TITOLOPRINC"/>
        <w:spacing w:before="0" w:beforeAutospacing="0" w:after="0" w:afterAutospacing="0"/>
        <w:outlineLvl w:val="0"/>
        <w:rPr>
          <w:color w:val="002060"/>
        </w:rPr>
      </w:pPr>
      <w:r w:rsidRPr="00392AF9">
        <w:rPr>
          <w:color w:val="002060"/>
        </w:rPr>
        <w:t>REFERTI NON PERVENUTI</w:t>
      </w:r>
    </w:p>
    <w:p w:rsidR="00C1739E" w:rsidRPr="00392AF9" w:rsidRDefault="00C1739E" w:rsidP="00C1739E">
      <w:pPr>
        <w:pStyle w:val="TITOLOCAMPIONATO"/>
        <w:shd w:val="clear" w:color="auto" w:fill="CCCCCC"/>
        <w:spacing w:before="80" w:after="40"/>
        <w:rPr>
          <w:color w:val="002060"/>
        </w:rPr>
      </w:pPr>
      <w:proofErr w:type="spellStart"/>
      <w:r w:rsidRPr="00392AF9">
        <w:rPr>
          <w:color w:val="002060"/>
        </w:rPr>
        <w:t>ESORD.TI</w:t>
      </w:r>
      <w:proofErr w:type="spellEnd"/>
      <w:r w:rsidRPr="00392AF9">
        <w:rPr>
          <w:color w:val="002060"/>
        </w:rPr>
        <w:t xml:space="preserve"> MISTI a 9 PRIMAVERA-AP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proofErr w:type="spellStart"/>
      <w:r w:rsidRPr="00392AF9">
        <w:rPr>
          <w:color w:val="002060"/>
        </w:rPr>
        <w:t>ESORD.TI</w:t>
      </w:r>
      <w:proofErr w:type="spellEnd"/>
      <w:r w:rsidRPr="00392AF9">
        <w:rPr>
          <w:color w:val="002060"/>
        </w:rPr>
        <w:t xml:space="preserve"> 1°anno a 9 PRIMAV. 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 PORTO D ASCOLI </w:t>
                  </w:r>
                  <w:proofErr w:type="spellStart"/>
                  <w:r w:rsidRPr="00392AF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ESORDIENTI 2°ANNO a 9 PRIMAV-AP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PORTO D ASCOLI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392AF9">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PULCINI MISTI a 7 primavera 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ORSINI MONTICELLI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CASTIGNANO </w:t>
                  </w:r>
                  <w:proofErr w:type="spellStart"/>
                  <w:r w:rsidRPr="00392AF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 xml:space="preserve">PULCINI 1° ANNO a 7 </w:t>
      </w:r>
      <w:proofErr w:type="spellStart"/>
      <w:r w:rsidRPr="00392AF9">
        <w:rPr>
          <w:color w:val="002060"/>
        </w:rPr>
        <w:t>PRIMAV.-AP-</w:t>
      </w:r>
      <w:proofErr w:type="spellEnd"/>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POLISPORTIVA </w:t>
                  </w:r>
                  <w:proofErr w:type="spellStart"/>
                  <w:r w:rsidRPr="00392AF9">
                    <w:rPr>
                      <w:color w:val="002060"/>
                    </w:rPr>
                    <w:t>BORGOSOLsq.B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 UNIONE PIAZZA </w:t>
                  </w:r>
                  <w:proofErr w:type="spellStart"/>
                  <w:r w:rsidRPr="00392AF9">
                    <w:rPr>
                      <w:color w:val="002060"/>
                    </w:rPr>
                    <w:t>IMMACOLsq.B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 xml:space="preserve">PULCINI 2° ANNO a 7 </w:t>
      </w:r>
      <w:proofErr w:type="spellStart"/>
      <w:r w:rsidRPr="00392AF9">
        <w:rPr>
          <w:color w:val="002060"/>
        </w:rPr>
        <w:t>PRIMAV.-AP-</w:t>
      </w:r>
      <w:proofErr w:type="spellEnd"/>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 CALCIO ATLETICO </w:t>
                  </w:r>
                  <w:proofErr w:type="spellStart"/>
                  <w:r w:rsidRPr="00392AF9">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PORTO D ASCOLI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UNIONE PIAZZA </w:t>
                  </w:r>
                  <w:proofErr w:type="spellStart"/>
                  <w:r w:rsidRPr="00392AF9">
                    <w:rPr>
                      <w:color w:val="002060"/>
                    </w:rPr>
                    <w:t>IMMACOLsq.B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 SAMBENEDETTESE </w:t>
                  </w:r>
                  <w:proofErr w:type="spellStart"/>
                  <w:r w:rsidRPr="00392AF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B65DDC" w:rsidRPr="00392AF9" w:rsidRDefault="00B65DDC" w:rsidP="00E059AF">
      <w:pPr>
        <w:rPr>
          <w:rFonts w:ascii="Arial" w:hAnsi="Arial" w:cs="Arial"/>
          <w:b/>
          <w:color w:val="002060"/>
          <w:sz w:val="28"/>
          <w:szCs w:val="28"/>
          <w:u w:val="single"/>
        </w:rPr>
      </w:pPr>
    </w:p>
    <w:p w:rsidR="00B65DDC" w:rsidRPr="00392AF9" w:rsidRDefault="00B65DDC" w:rsidP="00B65DDC">
      <w:pPr>
        <w:pStyle w:val="TITOLOPRINC"/>
        <w:spacing w:before="0" w:beforeAutospacing="0" w:after="0" w:afterAutospacing="0"/>
        <w:jc w:val="both"/>
        <w:rPr>
          <w:color w:val="002060"/>
          <w:sz w:val="22"/>
        </w:rPr>
      </w:pPr>
      <w:r w:rsidRPr="00392AF9">
        <w:rPr>
          <w:color w:val="002060"/>
          <w:sz w:val="22"/>
        </w:rPr>
        <w:t xml:space="preserve">Si comunica che i referti delle gare sopra indicate dovranno pervenire entro e non oltre VENERDÌ 28 FEBBRAIO 2020. </w:t>
      </w:r>
    </w:p>
    <w:p w:rsidR="00B65DDC" w:rsidRPr="00392AF9" w:rsidRDefault="00B65DDC" w:rsidP="00B65DDC">
      <w:pPr>
        <w:pStyle w:val="TITOLOPRINC"/>
        <w:spacing w:before="0" w:beforeAutospacing="0" w:after="0" w:afterAutospacing="0"/>
        <w:jc w:val="both"/>
        <w:rPr>
          <w:color w:val="002060"/>
          <w:sz w:val="22"/>
        </w:rPr>
      </w:pPr>
      <w:r w:rsidRPr="00392AF9">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92AF9">
        <w:rPr>
          <w:color w:val="002060"/>
          <w:sz w:val="22"/>
        </w:rPr>
        <w:t>S.G.S.</w:t>
      </w:r>
      <w:proofErr w:type="spellEnd"/>
    </w:p>
    <w:p w:rsidR="00B65DDC" w:rsidRPr="00392AF9" w:rsidRDefault="00B65DDC" w:rsidP="00E059AF">
      <w:pPr>
        <w:rPr>
          <w:rFonts w:ascii="Arial" w:hAnsi="Arial" w:cs="Arial"/>
          <w:b/>
          <w:color w:val="002060"/>
          <w:sz w:val="28"/>
          <w:szCs w:val="28"/>
          <w:u w:val="single"/>
        </w:rPr>
      </w:pPr>
    </w:p>
    <w:p w:rsidR="00F97241" w:rsidRPr="00392AF9" w:rsidRDefault="00F97241" w:rsidP="00E059AF">
      <w:pPr>
        <w:tabs>
          <w:tab w:val="left" w:pos="6825"/>
        </w:tabs>
        <w:rPr>
          <w:rFonts w:ascii="Arial" w:hAnsi="Arial" w:cs="Arial"/>
          <w:color w:val="002060"/>
          <w:sz w:val="22"/>
          <w:szCs w:val="22"/>
        </w:rPr>
      </w:pPr>
    </w:p>
    <w:p w:rsidR="006B6412" w:rsidRPr="00392AF9" w:rsidRDefault="006B6412" w:rsidP="006B6412">
      <w:pPr>
        <w:pStyle w:val="TITOLOPRINC"/>
        <w:spacing w:before="0" w:beforeAutospacing="0" w:after="0" w:afterAutospacing="0"/>
        <w:jc w:val="both"/>
        <w:outlineLvl w:val="0"/>
        <w:rPr>
          <w:color w:val="002060"/>
          <w:sz w:val="28"/>
          <w:u w:val="single"/>
        </w:rPr>
      </w:pPr>
      <w:r w:rsidRPr="00392AF9">
        <w:rPr>
          <w:color w:val="002060"/>
          <w:sz w:val="28"/>
          <w:u w:val="single"/>
        </w:rPr>
        <w:t>TORNEI INDOOR CATEGORIA PRIMI CALCI</w:t>
      </w:r>
    </w:p>
    <w:p w:rsidR="006B6412" w:rsidRPr="00392AF9" w:rsidRDefault="006B6412" w:rsidP="006B6412">
      <w:pPr>
        <w:rPr>
          <w:rFonts w:ascii="Arial" w:hAnsi="Arial" w:cs="Arial"/>
          <w:color w:val="002060"/>
          <w:sz w:val="22"/>
        </w:rPr>
      </w:pPr>
    </w:p>
    <w:p w:rsidR="006B6412" w:rsidRPr="00392AF9" w:rsidRDefault="006B6412" w:rsidP="006B6412">
      <w:pPr>
        <w:pStyle w:val="TITOLOPRINC"/>
        <w:spacing w:before="0" w:beforeAutospacing="0" w:after="0" w:afterAutospacing="0"/>
        <w:jc w:val="both"/>
        <w:rPr>
          <w:b w:val="0"/>
          <w:color w:val="002060"/>
          <w:sz w:val="22"/>
        </w:rPr>
      </w:pPr>
      <w:r w:rsidRPr="00392AF9">
        <w:rPr>
          <w:b w:val="0"/>
          <w:color w:val="002060"/>
          <w:sz w:val="22"/>
        </w:rPr>
        <w:t>Si trasmette di seguito l’elenco delle gare dei Tornei Indoor Categoria Primi Calci i cui referti sono pervenuti alla scrivente Delegazione Provinciale.</w:t>
      </w:r>
    </w:p>
    <w:p w:rsidR="006B6412" w:rsidRPr="00392AF9" w:rsidRDefault="006B6412" w:rsidP="006B6412">
      <w:pPr>
        <w:pStyle w:val="TITOLOPRINC"/>
        <w:spacing w:before="0" w:beforeAutospacing="0" w:after="0" w:afterAutospacing="0"/>
        <w:jc w:val="both"/>
        <w:rPr>
          <w:color w:val="002060"/>
          <w:sz w:val="22"/>
        </w:rPr>
      </w:pPr>
    </w:p>
    <w:p w:rsidR="006B6412" w:rsidRPr="00392AF9" w:rsidRDefault="006B6412" w:rsidP="006B6412">
      <w:pPr>
        <w:rPr>
          <w:rFonts w:ascii="Arial" w:hAnsi="Arial" w:cs="Arial"/>
          <w:b/>
          <w:color w:val="002060"/>
          <w:sz w:val="22"/>
          <w:szCs w:val="22"/>
        </w:rPr>
      </w:pPr>
      <w:r w:rsidRPr="00392AF9">
        <w:rPr>
          <w:rFonts w:ascii="Arial" w:hAnsi="Arial" w:cs="Arial"/>
          <w:b/>
          <w:color w:val="002060"/>
          <w:sz w:val="22"/>
          <w:szCs w:val="22"/>
        </w:rPr>
        <w:t xml:space="preserve">PRIMI CALCI INDOOR </w:t>
      </w:r>
      <w:r w:rsidR="00F738DC" w:rsidRPr="00392AF9">
        <w:rPr>
          <w:rFonts w:ascii="Arial" w:hAnsi="Arial" w:cs="Arial"/>
          <w:b/>
          <w:color w:val="002060"/>
          <w:sz w:val="22"/>
          <w:szCs w:val="22"/>
        </w:rPr>
        <w:t>6</w:t>
      </w:r>
      <w:r w:rsidRPr="00392AF9">
        <w:rPr>
          <w:rFonts w:ascii="Arial" w:hAnsi="Arial" w:cs="Arial"/>
          <w:b/>
          <w:color w:val="002060"/>
          <w:sz w:val="22"/>
          <w:szCs w:val="22"/>
        </w:rPr>
        <w:t xml:space="preserve">° GIORNATA – </w:t>
      </w:r>
      <w:r w:rsidR="00F738DC" w:rsidRPr="00392AF9">
        <w:rPr>
          <w:rFonts w:ascii="Arial" w:hAnsi="Arial" w:cs="Arial"/>
          <w:b/>
          <w:color w:val="002060"/>
          <w:sz w:val="22"/>
          <w:szCs w:val="22"/>
        </w:rPr>
        <w:t>16</w:t>
      </w:r>
      <w:r w:rsidR="00895463" w:rsidRPr="00392AF9">
        <w:rPr>
          <w:rFonts w:ascii="Arial" w:hAnsi="Arial" w:cs="Arial"/>
          <w:b/>
          <w:color w:val="002060"/>
          <w:sz w:val="22"/>
          <w:szCs w:val="22"/>
        </w:rPr>
        <w:t>.02</w:t>
      </w:r>
      <w:r w:rsidRPr="00392AF9">
        <w:rPr>
          <w:rFonts w:ascii="Arial" w:hAnsi="Arial" w:cs="Arial"/>
          <w:b/>
          <w:color w:val="002060"/>
          <w:sz w:val="22"/>
          <w:szCs w:val="22"/>
        </w:rPr>
        <w:t>.2020</w:t>
      </w:r>
    </w:p>
    <w:p w:rsidR="006B6412" w:rsidRPr="00392AF9"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895463" w:rsidRPr="00392AF9" w:rsidTr="00571B14">
        <w:tc>
          <w:tcPr>
            <w:tcW w:w="1977" w:type="pct"/>
            <w:shd w:val="clear" w:color="auto" w:fill="auto"/>
          </w:tcPr>
          <w:p w:rsidR="00895463" w:rsidRPr="00392AF9" w:rsidRDefault="00895463" w:rsidP="00571B14">
            <w:pPr>
              <w:spacing w:before="20" w:after="20"/>
              <w:jc w:val="center"/>
              <w:rPr>
                <w:rFonts w:ascii="Arial" w:hAnsi="Arial" w:cs="Arial"/>
                <w:b/>
                <w:color w:val="002060"/>
                <w:sz w:val="22"/>
                <w:szCs w:val="22"/>
              </w:rPr>
            </w:pPr>
            <w:r w:rsidRPr="00392AF9">
              <w:rPr>
                <w:rFonts w:ascii="Arial" w:hAnsi="Arial" w:cs="Arial"/>
                <w:b/>
                <w:color w:val="002060"/>
                <w:sz w:val="22"/>
                <w:szCs w:val="22"/>
              </w:rPr>
              <w:t>SQUADRA OSPITANTE</w:t>
            </w:r>
          </w:p>
        </w:tc>
        <w:tc>
          <w:tcPr>
            <w:tcW w:w="3023" w:type="pct"/>
            <w:shd w:val="clear" w:color="auto" w:fill="auto"/>
          </w:tcPr>
          <w:p w:rsidR="00895463" w:rsidRPr="00392AF9" w:rsidRDefault="00895463" w:rsidP="00571B14">
            <w:pPr>
              <w:spacing w:before="20" w:after="20"/>
              <w:jc w:val="center"/>
              <w:rPr>
                <w:rFonts w:ascii="Arial" w:hAnsi="Arial" w:cs="Arial"/>
                <w:b/>
                <w:color w:val="002060"/>
                <w:sz w:val="22"/>
                <w:szCs w:val="22"/>
              </w:rPr>
            </w:pPr>
            <w:r w:rsidRPr="00392AF9">
              <w:rPr>
                <w:rFonts w:ascii="Arial" w:hAnsi="Arial" w:cs="Arial"/>
                <w:b/>
                <w:color w:val="002060"/>
                <w:sz w:val="22"/>
                <w:szCs w:val="22"/>
              </w:rPr>
              <w:t>SQUADRE PARTECIPANTI</w:t>
            </w:r>
          </w:p>
        </w:tc>
      </w:tr>
      <w:tr w:rsidR="00895463" w:rsidRPr="00392AF9" w:rsidTr="00571B14">
        <w:tc>
          <w:tcPr>
            <w:tcW w:w="1977" w:type="pct"/>
            <w:shd w:val="clear" w:color="auto" w:fill="auto"/>
            <w:vAlign w:val="center"/>
          </w:tcPr>
          <w:p w:rsidR="00895463" w:rsidRPr="00392AF9" w:rsidRDefault="00F738DC" w:rsidP="00571B14">
            <w:pPr>
              <w:spacing w:before="20" w:after="20"/>
              <w:rPr>
                <w:rFonts w:ascii="Arial" w:hAnsi="Arial" w:cs="Arial"/>
                <w:b/>
                <w:color w:val="002060"/>
                <w:sz w:val="22"/>
                <w:szCs w:val="22"/>
              </w:rPr>
            </w:pPr>
            <w:proofErr w:type="spellStart"/>
            <w:r w:rsidRPr="00392AF9">
              <w:rPr>
                <w:rFonts w:ascii="Arial" w:hAnsi="Arial" w:cs="Arial"/>
                <w:b/>
                <w:color w:val="002060"/>
                <w:sz w:val="22"/>
                <w:szCs w:val="22"/>
              </w:rPr>
              <w:t>Offida</w:t>
            </w:r>
            <w:proofErr w:type="spellEnd"/>
          </w:p>
        </w:tc>
        <w:tc>
          <w:tcPr>
            <w:tcW w:w="3023" w:type="pct"/>
            <w:shd w:val="clear" w:color="auto" w:fill="auto"/>
            <w:vAlign w:val="center"/>
          </w:tcPr>
          <w:p w:rsidR="00895463" w:rsidRPr="00392AF9" w:rsidRDefault="00F738DC" w:rsidP="00571B14">
            <w:pPr>
              <w:spacing w:before="20" w:after="20"/>
              <w:rPr>
                <w:rFonts w:ascii="Arial" w:hAnsi="Arial" w:cs="Arial"/>
                <w:color w:val="002060"/>
                <w:sz w:val="22"/>
                <w:szCs w:val="22"/>
              </w:rPr>
            </w:pPr>
            <w:proofErr w:type="spellStart"/>
            <w:r w:rsidRPr="00392AF9">
              <w:rPr>
                <w:rFonts w:ascii="Arial" w:hAnsi="Arial" w:cs="Arial"/>
                <w:color w:val="002060"/>
                <w:sz w:val="22"/>
                <w:szCs w:val="22"/>
              </w:rPr>
              <w:t>U.Piazza</w:t>
            </w:r>
            <w:proofErr w:type="spellEnd"/>
            <w:r w:rsidRPr="00392AF9">
              <w:rPr>
                <w:rFonts w:ascii="Arial" w:hAnsi="Arial" w:cs="Arial"/>
                <w:color w:val="002060"/>
                <w:sz w:val="22"/>
                <w:szCs w:val="22"/>
              </w:rPr>
              <w:t xml:space="preserve"> Immacolata B, AVIS </w:t>
            </w:r>
            <w:proofErr w:type="spellStart"/>
            <w:r w:rsidRPr="00392AF9">
              <w:rPr>
                <w:rFonts w:ascii="Arial" w:hAnsi="Arial" w:cs="Arial"/>
                <w:color w:val="002060"/>
                <w:sz w:val="22"/>
                <w:szCs w:val="22"/>
              </w:rPr>
              <w:t>Ripatransone</w:t>
            </w:r>
            <w:proofErr w:type="spellEnd"/>
          </w:p>
        </w:tc>
      </w:tr>
      <w:tr w:rsidR="00632FA9" w:rsidRPr="00392AF9" w:rsidTr="00632FA9">
        <w:tc>
          <w:tcPr>
            <w:tcW w:w="1977" w:type="pct"/>
            <w:tcBorders>
              <w:top w:val="single" w:sz="4" w:space="0" w:color="auto"/>
              <w:left w:val="single" w:sz="4" w:space="0" w:color="auto"/>
              <w:bottom w:val="single" w:sz="4" w:space="0" w:color="auto"/>
              <w:right w:val="single" w:sz="4" w:space="0" w:color="auto"/>
            </w:tcBorders>
            <w:shd w:val="clear" w:color="auto" w:fill="auto"/>
            <w:vAlign w:val="center"/>
          </w:tcPr>
          <w:p w:rsidR="00632FA9" w:rsidRPr="00392AF9" w:rsidRDefault="00632FA9" w:rsidP="0044485A">
            <w:pPr>
              <w:spacing w:before="20" w:after="20"/>
              <w:rPr>
                <w:rFonts w:ascii="Arial" w:hAnsi="Arial" w:cs="Arial"/>
                <w:b/>
                <w:color w:val="002060"/>
                <w:sz w:val="22"/>
                <w:szCs w:val="22"/>
              </w:rPr>
            </w:pPr>
            <w:proofErr w:type="spellStart"/>
            <w:r w:rsidRPr="00392AF9">
              <w:rPr>
                <w:rFonts w:ascii="Arial" w:hAnsi="Arial" w:cs="Arial"/>
                <w:b/>
                <w:color w:val="002060"/>
                <w:sz w:val="22"/>
                <w:szCs w:val="22"/>
              </w:rPr>
              <w:t>U.Piazza</w:t>
            </w:r>
            <w:proofErr w:type="spellEnd"/>
            <w:r w:rsidRPr="00392AF9">
              <w:rPr>
                <w:rFonts w:ascii="Arial" w:hAnsi="Arial" w:cs="Arial"/>
                <w:b/>
                <w:color w:val="002060"/>
                <w:sz w:val="22"/>
                <w:szCs w:val="22"/>
              </w:rPr>
              <w:t xml:space="preserve"> Immacolata C</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632FA9" w:rsidRPr="00392AF9" w:rsidRDefault="00632FA9" w:rsidP="0044485A">
            <w:pPr>
              <w:spacing w:before="20" w:after="20"/>
              <w:rPr>
                <w:rFonts w:ascii="Arial" w:hAnsi="Arial" w:cs="Arial"/>
                <w:color w:val="002060"/>
                <w:sz w:val="22"/>
                <w:szCs w:val="22"/>
              </w:rPr>
            </w:pPr>
            <w:proofErr w:type="spellStart"/>
            <w:r w:rsidRPr="00392AF9">
              <w:rPr>
                <w:rFonts w:ascii="Arial" w:hAnsi="Arial" w:cs="Arial"/>
                <w:color w:val="002060"/>
                <w:sz w:val="22"/>
                <w:szCs w:val="22"/>
              </w:rPr>
              <w:t>U.Piazza</w:t>
            </w:r>
            <w:proofErr w:type="spellEnd"/>
            <w:r w:rsidRPr="00392AF9">
              <w:rPr>
                <w:rFonts w:ascii="Arial" w:hAnsi="Arial" w:cs="Arial"/>
                <w:color w:val="002060"/>
                <w:sz w:val="22"/>
                <w:szCs w:val="22"/>
              </w:rPr>
              <w:t xml:space="preserve"> Immacolata A, Porta Romana</w:t>
            </w:r>
          </w:p>
        </w:tc>
      </w:tr>
    </w:tbl>
    <w:p w:rsidR="00C82F2B" w:rsidRPr="00392AF9" w:rsidRDefault="00C82F2B" w:rsidP="00B5563F">
      <w:pPr>
        <w:pStyle w:val="TITOLOPRINC"/>
        <w:spacing w:before="0" w:beforeAutospacing="0" w:after="0" w:afterAutospacing="0"/>
        <w:jc w:val="both"/>
        <w:rPr>
          <w:b w:val="0"/>
          <w:color w:val="002060"/>
          <w:sz w:val="22"/>
        </w:rPr>
      </w:pPr>
    </w:p>
    <w:p w:rsidR="00B5563F" w:rsidRPr="00392AF9" w:rsidRDefault="00B5563F" w:rsidP="00B5563F">
      <w:pPr>
        <w:pStyle w:val="TITOLOPRINC"/>
        <w:spacing w:before="0" w:beforeAutospacing="0" w:after="0" w:afterAutospacing="0"/>
        <w:jc w:val="both"/>
        <w:rPr>
          <w:b w:val="0"/>
          <w:color w:val="002060"/>
          <w:sz w:val="22"/>
        </w:rPr>
      </w:pPr>
      <w:r w:rsidRPr="00392AF9">
        <w:rPr>
          <w:b w:val="0"/>
          <w:color w:val="002060"/>
          <w:sz w:val="22"/>
        </w:rPr>
        <w:t>Si trasmette di seguito l’elenco delle gare dei Tornei Indoor Categoria Piccoli Amici i cui referti non sono pervenuti alla scrivente Delegazione Provinciale.</w:t>
      </w:r>
    </w:p>
    <w:p w:rsidR="00895463" w:rsidRPr="00392AF9" w:rsidRDefault="00895463" w:rsidP="00895463">
      <w:pPr>
        <w:rPr>
          <w:rFonts w:ascii="Arial" w:hAnsi="Arial" w:cs="Arial"/>
          <w:b/>
          <w:color w:val="002060"/>
          <w:sz w:val="22"/>
          <w:szCs w:val="22"/>
        </w:rPr>
      </w:pPr>
    </w:p>
    <w:p w:rsidR="00F738DC" w:rsidRPr="00392AF9" w:rsidRDefault="00F738DC" w:rsidP="00F738DC">
      <w:pPr>
        <w:rPr>
          <w:rFonts w:ascii="Arial" w:hAnsi="Arial" w:cs="Arial"/>
          <w:b/>
          <w:color w:val="002060"/>
          <w:sz w:val="22"/>
          <w:szCs w:val="22"/>
        </w:rPr>
      </w:pPr>
      <w:r w:rsidRPr="00392AF9">
        <w:rPr>
          <w:rFonts w:ascii="Arial" w:hAnsi="Arial" w:cs="Arial"/>
          <w:b/>
          <w:color w:val="002060"/>
          <w:sz w:val="22"/>
          <w:szCs w:val="22"/>
        </w:rPr>
        <w:t>PRIMI CALCI INDOOR 6° GIORNATA – 16.02.2020</w:t>
      </w:r>
    </w:p>
    <w:p w:rsidR="00F738DC" w:rsidRPr="00392AF9" w:rsidRDefault="00F738DC" w:rsidP="00F738DC">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F738DC" w:rsidRPr="00392AF9" w:rsidTr="0044485A">
        <w:tc>
          <w:tcPr>
            <w:tcW w:w="1977" w:type="pct"/>
            <w:shd w:val="clear" w:color="auto" w:fill="auto"/>
          </w:tcPr>
          <w:p w:rsidR="00F738DC" w:rsidRPr="00392AF9" w:rsidRDefault="00F738DC" w:rsidP="0044485A">
            <w:pPr>
              <w:spacing w:before="20" w:after="20"/>
              <w:jc w:val="center"/>
              <w:rPr>
                <w:rFonts w:ascii="Arial" w:hAnsi="Arial" w:cs="Arial"/>
                <w:b/>
                <w:color w:val="002060"/>
                <w:sz w:val="22"/>
                <w:szCs w:val="22"/>
              </w:rPr>
            </w:pPr>
            <w:r w:rsidRPr="00392AF9">
              <w:rPr>
                <w:rFonts w:ascii="Arial" w:hAnsi="Arial" w:cs="Arial"/>
                <w:b/>
                <w:color w:val="002060"/>
                <w:sz w:val="22"/>
                <w:szCs w:val="22"/>
              </w:rPr>
              <w:t>SQUADRA OSPITANTE</w:t>
            </w:r>
          </w:p>
        </w:tc>
        <w:tc>
          <w:tcPr>
            <w:tcW w:w="3023" w:type="pct"/>
            <w:shd w:val="clear" w:color="auto" w:fill="auto"/>
          </w:tcPr>
          <w:p w:rsidR="00F738DC" w:rsidRPr="00392AF9" w:rsidRDefault="00F738DC" w:rsidP="0044485A">
            <w:pPr>
              <w:spacing w:before="20" w:after="20"/>
              <w:jc w:val="center"/>
              <w:rPr>
                <w:rFonts w:ascii="Arial" w:hAnsi="Arial" w:cs="Arial"/>
                <w:b/>
                <w:color w:val="002060"/>
                <w:sz w:val="22"/>
                <w:szCs w:val="22"/>
              </w:rPr>
            </w:pPr>
            <w:r w:rsidRPr="00392AF9">
              <w:rPr>
                <w:rFonts w:ascii="Arial" w:hAnsi="Arial" w:cs="Arial"/>
                <w:b/>
                <w:color w:val="002060"/>
                <w:sz w:val="22"/>
                <w:szCs w:val="22"/>
              </w:rPr>
              <w:t>SQUADRE PARTECIPANTI</w:t>
            </w:r>
          </w:p>
        </w:tc>
      </w:tr>
      <w:tr w:rsidR="00F738DC" w:rsidRPr="00392AF9" w:rsidTr="0044485A">
        <w:tc>
          <w:tcPr>
            <w:tcW w:w="1977" w:type="pct"/>
            <w:shd w:val="clear" w:color="auto" w:fill="auto"/>
            <w:vAlign w:val="center"/>
          </w:tcPr>
          <w:p w:rsidR="00F738DC" w:rsidRPr="00392AF9" w:rsidRDefault="00F738DC" w:rsidP="0044485A">
            <w:pPr>
              <w:spacing w:before="20" w:after="20"/>
              <w:rPr>
                <w:rFonts w:ascii="Arial" w:hAnsi="Arial" w:cs="Arial"/>
                <w:b/>
                <w:color w:val="002060"/>
                <w:sz w:val="22"/>
                <w:szCs w:val="22"/>
              </w:rPr>
            </w:pPr>
            <w:r w:rsidRPr="00392AF9">
              <w:rPr>
                <w:rFonts w:ascii="Arial" w:hAnsi="Arial" w:cs="Arial"/>
                <w:b/>
                <w:color w:val="002060"/>
                <w:sz w:val="22"/>
                <w:szCs w:val="22"/>
              </w:rPr>
              <w:t>Monticelli B</w:t>
            </w:r>
          </w:p>
        </w:tc>
        <w:tc>
          <w:tcPr>
            <w:tcW w:w="3023" w:type="pct"/>
            <w:shd w:val="clear" w:color="auto" w:fill="auto"/>
            <w:vAlign w:val="center"/>
          </w:tcPr>
          <w:p w:rsidR="00F738DC" w:rsidRPr="00392AF9" w:rsidRDefault="00F738DC" w:rsidP="0044485A">
            <w:pPr>
              <w:spacing w:before="20" w:after="20"/>
              <w:rPr>
                <w:rFonts w:ascii="Arial" w:hAnsi="Arial" w:cs="Arial"/>
                <w:color w:val="002060"/>
                <w:sz w:val="22"/>
                <w:szCs w:val="22"/>
              </w:rPr>
            </w:pPr>
            <w:r w:rsidRPr="00392AF9">
              <w:rPr>
                <w:rFonts w:ascii="Arial" w:hAnsi="Arial" w:cs="Arial"/>
                <w:color w:val="002060"/>
                <w:sz w:val="22"/>
                <w:szCs w:val="22"/>
              </w:rPr>
              <w:t xml:space="preserve">Monticelli A, </w:t>
            </w:r>
            <w:proofErr w:type="spellStart"/>
            <w:r w:rsidRPr="00392AF9">
              <w:rPr>
                <w:rFonts w:ascii="Arial" w:hAnsi="Arial" w:cs="Arial"/>
                <w:color w:val="002060"/>
                <w:sz w:val="22"/>
                <w:szCs w:val="22"/>
              </w:rPr>
              <w:t>Pol.Borgosolesta</w:t>
            </w:r>
            <w:proofErr w:type="spellEnd"/>
          </w:p>
        </w:tc>
      </w:tr>
    </w:tbl>
    <w:p w:rsidR="00F738DC" w:rsidRPr="00392AF9" w:rsidRDefault="00F738DC" w:rsidP="00895463">
      <w:pPr>
        <w:rPr>
          <w:rFonts w:ascii="Arial" w:hAnsi="Arial" w:cs="Arial"/>
          <w:b/>
          <w:color w:val="002060"/>
          <w:sz w:val="22"/>
          <w:szCs w:val="22"/>
          <w:highlight w:val="yellow"/>
        </w:rPr>
      </w:pPr>
    </w:p>
    <w:p w:rsidR="00F738DC" w:rsidRPr="00392AF9" w:rsidRDefault="00F738DC" w:rsidP="00F738DC">
      <w:pPr>
        <w:pStyle w:val="TITOLOPRINC"/>
        <w:spacing w:before="0" w:beforeAutospacing="0" w:after="0" w:afterAutospacing="0"/>
        <w:jc w:val="both"/>
        <w:rPr>
          <w:color w:val="002060"/>
          <w:sz w:val="22"/>
        </w:rPr>
      </w:pPr>
      <w:r w:rsidRPr="00392AF9">
        <w:rPr>
          <w:color w:val="002060"/>
          <w:sz w:val="22"/>
        </w:rPr>
        <w:t xml:space="preserve">Si comunica che i referti delle gare sopra indicate dovranno pervenire entro e non oltre VENERDÌ 28 FEBBRAIO 2020. </w:t>
      </w:r>
    </w:p>
    <w:p w:rsidR="00F738DC" w:rsidRPr="00392AF9" w:rsidRDefault="00F738DC" w:rsidP="00F738DC">
      <w:pPr>
        <w:pStyle w:val="TITOLOPRINC"/>
        <w:spacing w:before="0" w:beforeAutospacing="0" w:after="0" w:afterAutospacing="0"/>
        <w:jc w:val="both"/>
        <w:rPr>
          <w:color w:val="002060"/>
          <w:sz w:val="22"/>
        </w:rPr>
      </w:pPr>
      <w:r w:rsidRPr="00392AF9">
        <w:rPr>
          <w:color w:val="002060"/>
          <w:sz w:val="22"/>
        </w:rPr>
        <w:lastRenderedPageBreak/>
        <w:t xml:space="preserve">Oltre tale data l’elenco delle gare i cui referti risulteranno ancora non pervenuti sarà trasmesso al Giudice Sportivo per i provvedimenti previsti dal Comunicato Ufficiale n.1 </w:t>
      </w:r>
      <w:proofErr w:type="spellStart"/>
      <w:r w:rsidRPr="00392AF9">
        <w:rPr>
          <w:color w:val="002060"/>
          <w:sz w:val="22"/>
        </w:rPr>
        <w:t>S.G.S.</w:t>
      </w:r>
      <w:proofErr w:type="spellEnd"/>
    </w:p>
    <w:p w:rsidR="000F6543" w:rsidRPr="00392AF9" w:rsidRDefault="000F6543" w:rsidP="00B5563F">
      <w:pPr>
        <w:rPr>
          <w:rFonts w:ascii="Arial" w:hAnsi="Arial" w:cs="Arial"/>
          <w:b/>
          <w:color w:val="002060"/>
          <w:sz w:val="22"/>
          <w:szCs w:val="22"/>
          <w:highlight w:val="yellow"/>
        </w:rPr>
      </w:pPr>
    </w:p>
    <w:p w:rsidR="0029137D" w:rsidRPr="00392AF9" w:rsidRDefault="0029137D" w:rsidP="00E059AF">
      <w:pPr>
        <w:rPr>
          <w:rFonts w:ascii="Arial" w:hAnsi="Arial" w:cs="Arial"/>
          <w:b/>
          <w:color w:val="002060"/>
          <w:sz w:val="28"/>
          <w:szCs w:val="28"/>
          <w:highlight w:val="yellow"/>
          <w:u w:val="single"/>
        </w:rPr>
      </w:pPr>
    </w:p>
    <w:p w:rsidR="006B6412" w:rsidRPr="00392AF9" w:rsidRDefault="006B6412" w:rsidP="006B6412">
      <w:pPr>
        <w:pStyle w:val="TITOLOPRINC"/>
        <w:spacing w:before="0" w:beforeAutospacing="0" w:after="0" w:afterAutospacing="0"/>
        <w:jc w:val="both"/>
        <w:outlineLvl w:val="0"/>
        <w:rPr>
          <w:color w:val="002060"/>
          <w:sz w:val="28"/>
          <w:u w:val="single"/>
        </w:rPr>
      </w:pPr>
      <w:r w:rsidRPr="00392AF9">
        <w:rPr>
          <w:color w:val="002060"/>
          <w:sz w:val="28"/>
          <w:u w:val="single"/>
        </w:rPr>
        <w:t>TORNEI INDOOR CATEGORIA PICCOLI AMICI</w:t>
      </w:r>
    </w:p>
    <w:p w:rsidR="006B6412" w:rsidRPr="00392AF9" w:rsidRDefault="006B6412" w:rsidP="006B6412">
      <w:pPr>
        <w:rPr>
          <w:rFonts w:ascii="Arial" w:hAnsi="Arial" w:cs="Arial"/>
          <w:color w:val="002060"/>
          <w:sz w:val="22"/>
        </w:rPr>
      </w:pPr>
    </w:p>
    <w:p w:rsidR="006B6412" w:rsidRPr="00392AF9" w:rsidRDefault="006B6412" w:rsidP="006B6412">
      <w:pPr>
        <w:pStyle w:val="TITOLOPRINC"/>
        <w:spacing w:before="0" w:beforeAutospacing="0" w:after="0" w:afterAutospacing="0"/>
        <w:jc w:val="both"/>
        <w:rPr>
          <w:b w:val="0"/>
          <w:color w:val="002060"/>
          <w:sz w:val="22"/>
        </w:rPr>
      </w:pPr>
      <w:r w:rsidRPr="00392AF9">
        <w:rPr>
          <w:b w:val="0"/>
          <w:color w:val="002060"/>
          <w:sz w:val="22"/>
        </w:rPr>
        <w:t>Si trasmette di seguito l’elenco delle gare dei Tornei Indoor Categoria Piccoli Amici i cui referti sono pervenuti alla scrivente Delegazione Provinciale.</w:t>
      </w:r>
    </w:p>
    <w:p w:rsidR="006B6412" w:rsidRPr="00392AF9" w:rsidRDefault="006B6412" w:rsidP="006B6412">
      <w:pPr>
        <w:pStyle w:val="TITOLOPRINC"/>
        <w:spacing w:before="0" w:beforeAutospacing="0" w:after="0" w:afterAutospacing="0"/>
        <w:jc w:val="both"/>
        <w:rPr>
          <w:color w:val="002060"/>
          <w:sz w:val="22"/>
        </w:rPr>
      </w:pPr>
    </w:p>
    <w:p w:rsidR="006B6412" w:rsidRPr="00392AF9" w:rsidRDefault="00B5563F" w:rsidP="006B6412">
      <w:pPr>
        <w:rPr>
          <w:rFonts w:ascii="Arial" w:hAnsi="Arial" w:cs="Arial"/>
          <w:b/>
          <w:color w:val="002060"/>
          <w:sz w:val="22"/>
          <w:szCs w:val="22"/>
        </w:rPr>
      </w:pPr>
      <w:r w:rsidRPr="00392AF9">
        <w:rPr>
          <w:rFonts w:ascii="Arial" w:hAnsi="Arial" w:cs="Arial"/>
          <w:b/>
          <w:color w:val="002060"/>
          <w:sz w:val="22"/>
          <w:szCs w:val="22"/>
        </w:rPr>
        <w:t>PICCOLI AMICI</w:t>
      </w:r>
      <w:r w:rsidR="006B6412" w:rsidRPr="00392AF9">
        <w:rPr>
          <w:rFonts w:ascii="Arial" w:hAnsi="Arial" w:cs="Arial"/>
          <w:b/>
          <w:color w:val="002060"/>
          <w:sz w:val="22"/>
          <w:szCs w:val="22"/>
        </w:rPr>
        <w:t xml:space="preserve"> INDOOR </w:t>
      </w:r>
      <w:r w:rsidR="00F738DC" w:rsidRPr="00392AF9">
        <w:rPr>
          <w:rFonts w:ascii="Arial" w:hAnsi="Arial" w:cs="Arial"/>
          <w:b/>
          <w:color w:val="002060"/>
          <w:sz w:val="22"/>
          <w:szCs w:val="22"/>
        </w:rPr>
        <w:t>6</w:t>
      </w:r>
      <w:r w:rsidR="006B6412" w:rsidRPr="00392AF9">
        <w:rPr>
          <w:rFonts w:ascii="Arial" w:hAnsi="Arial" w:cs="Arial"/>
          <w:b/>
          <w:color w:val="002060"/>
          <w:sz w:val="22"/>
          <w:szCs w:val="22"/>
        </w:rPr>
        <w:t xml:space="preserve">° GIORNATA – </w:t>
      </w:r>
      <w:r w:rsidR="00F738DC" w:rsidRPr="00392AF9">
        <w:rPr>
          <w:rFonts w:ascii="Arial" w:hAnsi="Arial" w:cs="Arial"/>
          <w:b/>
          <w:color w:val="002060"/>
          <w:sz w:val="22"/>
          <w:szCs w:val="22"/>
        </w:rPr>
        <w:t>16</w:t>
      </w:r>
      <w:r w:rsidR="00895463" w:rsidRPr="00392AF9">
        <w:rPr>
          <w:rFonts w:ascii="Arial" w:hAnsi="Arial" w:cs="Arial"/>
          <w:b/>
          <w:color w:val="002060"/>
          <w:sz w:val="22"/>
          <w:szCs w:val="22"/>
        </w:rPr>
        <w:t>.02.2020</w:t>
      </w:r>
    </w:p>
    <w:p w:rsidR="006B6412" w:rsidRPr="00392AF9"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392AF9" w:rsidTr="00397A72">
        <w:tc>
          <w:tcPr>
            <w:tcW w:w="1977" w:type="pct"/>
            <w:shd w:val="clear" w:color="auto" w:fill="auto"/>
          </w:tcPr>
          <w:p w:rsidR="006B6412" w:rsidRPr="00392AF9" w:rsidRDefault="006B6412" w:rsidP="00397A72">
            <w:pPr>
              <w:spacing w:before="20" w:after="20"/>
              <w:jc w:val="center"/>
              <w:rPr>
                <w:rFonts w:ascii="Arial" w:hAnsi="Arial" w:cs="Arial"/>
                <w:b/>
                <w:color w:val="002060"/>
                <w:sz w:val="22"/>
                <w:szCs w:val="22"/>
              </w:rPr>
            </w:pPr>
            <w:r w:rsidRPr="00392AF9">
              <w:rPr>
                <w:rFonts w:ascii="Arial" w:hAnsi="Arial" w:cs="Arial"/>
                <w:b/>
                <w:color w:val="002060"/>
                <w:sz w:val="22"/>
                <w:szCs w:val="22"/>
              </w:rPr>
              <w:t>SQUADRA OSPITANTE</w:t>
            </w:r>
          </w:p>
        </w:tc>
        <w:tc>
          <w:tcPr>
            <w:tcW w:w="3023" w:type="pct"/>
            <w:shd w:val="clear" w:color="auto" w:fill="auto"/>
          </w:tcPr>
          <w:p w:rsidR="006B6412" w:rsidRPr="00392AF9" w:rsidRDefault="006B6412" w:rsidP="00397A72">
            <w:pPr>
              <w:spacing w:before="20" w:after="20"/>
              <w:jc w:val="center"/>
              <w:rPr>
                <w:rFonts w:ascii="Arial" w:hAnsi="Arial" w:cs="Arial"/>
                <w:b/>
                <w:color w:val="002060"/>
                <w:sz w:val="22"/>
                <w:szCs w:val="22"/>
              </w:rPr>
            </w:pPr>
            <w:r w:rsidRPr="00392AF9">
              <w:rPr>
                <w:rFonts w:ascii="Arial" w:hAnsi="Arial" w:cs="Arial"/>
                <w:b/>
                <w:color w:val="002060"/>
                <w:sz w:val="22"/>
                <w:szCs w:val="22"/>
              </w:rPr>
              <w:t>SQUADRE PARTECIPANTI</w:t>
            </w:r>
          </w:p>
        </w:tc>
      </w:tr>
      <w:tr w:rsidR="006B6412" w:rsidRPr="00392AF9" w:rsidTr="00397A72">
        <w:tc>
          <w:tcPr>
            <w:tcW w:w="1977" w:type="pct"/>
            <w:shd w:val="clear" w:color="auto" w:fill="auto"/>
            <w:vAlign w:val="center"/>
          </w:tcPr>
          <w:p w:rsidR="006B6412" w:rsidRPr="00392AF9" w:rsidRDefault="00F738DC" w:rsidP="00397A72">
            <w:pPr>
              <w:spacing w:before="20" w:after="20"/>
              <w:rPr>
                <w:rFonts w:ascii="Arial" w:hAnsi="Arial" w:cs="Arial"/>
                <w:b/>
                <w:color w:val="002060"/>
                <w:sz w:val="22"/>
                <w:szCs w:val="22"/>
              </w:rPr>
            </w:pPr>
            <w:r w:rsidRPr="00392AF9">
              <w:rPr>
                <w:rFonts w:ascii="Arial" w:hAnsi="Arial" w:cs="Arial"/>
                <w:b/>
                <w:color w:val="002060"/>
                <w:sz w:val="22"/>
                <w:szCs w:val="22"/>
              </w:rPr>
              <w:t>Calcio Lama</w:t>
            </w:r>
          </w:p>
        </w:tc>
        <w:tc>
          <w:tcPr>
            <w:tcW w:w="3023" w:type="pct"/>
            <w:shd w:val="clear" w:color="auto" w:fill="auto"/>
            <w:vAlign w:val="center"/>
          </w:tcPr>
          <w:p w:rsidR="006B6412" w:rsidRPr="00392AF9" w:rsidRDefault="00F738DC" w:rsidP="00397A72">
            <w:pPr>
              <w:spacing w:before="20" w:after="20"/>
              <w:rPr>
                <w:rFonts w:ascii="Arial" w:hAnsi="Arial" w:cs="Arial"/>
                <w:color w:val="002060"/>
                <w:sz w:val="22"/>
                <w:szCs w:val="22"/>
              </w:rPr>
            </w:pPr>
            <w:r w:rsidRPr="00392AF9">
              <w:rPr>
                <w:rFonts w:ascii="Arial" w:hAnsi="Arial" w:cs="Arial"/>
                <w:color w:val="002060"/>
                <w:sz w:val="22"/>
                <w:szCs w:val="22"/>
              </w:rPr>
              <w:t xml:space="preserve">AVIS </w:t>
            </w:r>
            <w:proofErr w:type="spellStart"/>
            <w:r w:rsidRPr="00392AF9">
              <w:rPr>
                <w:rFonts w:ascii="Arial" w:hAnsi="Arial" w:cs="Arial"/>
                <w:color w:val="002060"/>
                <w:sz w:val="22"/>
                <w:szCs w:val="22"/>
              </w:rPr>
              <w:t>Ripatransone</w:t>
            </w:r>
            <w:proofErr w:type="spellEnd"/>
            <w:r w:rsidRPr="00392AF9">
              <w:rPr>
                <w:rFonts w:ascii="Arial" w:hAnsi="Arial" w:cs="Arial"/>
                <w:color w:val="002060"/>
                <w:sz w:val="22"/>
                <w:szCs w:val="22"/>
              </w:rPr>
              <w:t xml:space="preserve">, </w:t>
            </w:r>
            <w:proofErr w:type="spellStart"/>
            <w:r w:rsidRPr="00392AF9">
              <w:rPr>
                <w:rFonts w:ascii="Arial" w:hAnsi="Arial" w:cs="Arial"/>
                <w:color w:val="002060"/>
                <w:sz w:val="22"/>
                <w:szCs w:val="22"/>
              </w:rPr>
              <w:t>U.Piazza</w:t>
            </w:r>
            <w:proofErr w:type="spellEnd"/>
            <w:r w:rsidRPr="00392AF9">
              <w:rPr>
                <w:rFonts w:ascii="Arial" w:hAnsi="Arial" w:cs="Arial"/>
                <w:color w:val="002060"/>
                <w:sz w:val="22"/>
                <w:szCs w:val="22"/>
              </w:rPr>
              <w:t xml:space="preserve"> Immacolata</w:t>
            </w:r>
          </w:p>
        </w:tc>
      </w:tr>
      <w:tr w:rsidR="00F738DC" w:rsidRPr="00392AF9" w:rsidTr="00397A72">
        <w:tc>
          <w:tcPr>
            <w:tcW w:w="1977" w:type="pct"/>
            <w:shd w:val="clear" w:color="auto" w:fill="auto"/>
            <w:vAlign w:val="center"/>
          </w:tcPr>
          <w:p w:rsidR="00F738DC" w:rsidRPr="00392AF9" w:rsidRDefault="00F738DC" w:rsidP="00397A72">
            <w:pPr>
              <w:spacing w:before="20" w:after="20"/>
              <w:rPr>
                <w:rFonts w:ascii="Arial" w:hAnsi="Arial" w:cs="Arial"/>
                <w:b/>
                <w:color w:val="002060"/>
                <w:sz w:val="22"/>
                <w:szCs w:val="22"/>
              </w:rPr>
            </w:pPr>
            <w:r w:rsidRPr="00392AF9">
              <w:rPr>
                <w:rFonts w:ascii="Arial" w:hAnsi="Arial" w:cs="Arial"/>
                <w:b/>
                <w:color w:val="002060"/>
                <w:sz w:val="22"/>
                <w:szCs w:val="22"/>
              </w:rPr>
              <w:t>Atletico Azzurra Colli</w:t>
            </w:r>
          </w:p>
        </w:tc>
        <w:tc>
          <w:tcPr>
            <w:tcW w:w="3023" w:type="pct"/>
            <w:shd w:val="clear" w:color="auto" w:fill="auto"/>
            <w:vAlign w:val="center"/>
          </w:tcPr>
          <w:p w:rsidR="00F738DC" w:rsidRPr="00392AF9" w:rsidRDefault="00F738DC" w:rsidP="00397A72">
            <w:pPr>
              <w:spacing w:before="20" w:after="20"/>
              <w:rPr>
                <w:rFonts w:ascii="Arial" w:hAnsi="Arial" w:cs="Arial"/>
                <w:color w:val="002060"/>
                <w:sz w:val="22"/>
                <w:szCs w:val="22"/>
              </w:rPr>
            </w:pPr>
            <w:r w:rsidRPr="00392AF9">
              <w:rPr>
                <w:rFonts w:ascii="Arial" w:hAnsi="Arial" w:cs="Arial"/>
                <w:color w:val="002060"/>
                <w:sz w:val="22"/>
                <w:szCs w:val="22"/>
              </w:rPr>
              <w:t xml:space="preserve">Villa Sant Antonio, </w:t>
            </w:r>
            <w:proofErr w:type="spellStart"/>
            <w:r w:rsidRPr="00392AF9">
              <w:rPr>
                <w:rFonts w:ascii="Arial" w:hAnsi="Arial" w:cs="Arial"/>
                <w:color w:val="002060"/>
                <w:sz w:val="22"/>
                <w:szCs w:val="22"/>
              </w:rPr>
              <w:t>Offida</w:t>
            </w:r>
            <w:proofErr w:type="spellEnd"/>
          </w:p>
        </w:tc>
      </w:tr>
      <w:tr w:rsidR="00DE519A" w:rsidRPr="00392AF9" w:rsidTr="00DE519A">
        <w:tc>
          <w:tcPr>
            <w:tcW w:w="1977" w:type="pct"/>
            <w:tcBorders>
              <w:top w:val="single" w:sz="4" w:space="0" w:color="auto"/>
              <w:left w:val="single" w:sz="4" w:space="0" w:color="auto"/>
              <w:bottom w:val="single" w:sz="4" w:space="0" w:color="auto"/>
              <w:right w:val="single" w:sz="4" w:space="0" w:color="auto"/>
            </w:tcBorders>
            <w:shd w:val="clear" w:color="auto" w:fill="auto"/>
            <w:vAlign w:val="center"/>
          </w:tcPr>
          <w:p w:rsidR="00DE519A" w:rsidRPr="00392AF9" w:rsidRDefault="00DE519A" w:rsidP="0044485A">
            <w:pPr>
              <w:spacing w:before="20" w:after="20"/>
              <w:rPr>
                <w:rFonts w:ascii="Arial" w:hAnsi="Arial" w:cs="Arial"/>
                <w:b/>
                <w:color w:val="002060"/>
                <w:sz w:val="22"/>
                <w:szCs w:val="22"/>
              </w:rPr>
            </w:pPr>
            <w:proofErr w:type="spellStart"/>
            <w:r w:rsidRPr="00392AF9">
              <w:rPr>
                <w:rFonts w:ascii="Arial" w:hAnsi="Arial" w:cs="Arial"/>
                <w:b/>
                <w:color w:val="002060"/>
                <w:sz w:val="22"/>
                <w:szCs w:val="22"/>
              </w:rPr>
              <w:t>Pol.Borgosolesta</w:t>
            </w:r>
            <w:proofErr w:type="spellEnd"/>
            <w:r w:rsidRPr="00392AF9">
              <w:rPr>
                <w:rFonts w:ascii="Arial" w:hAnsi="Arial" w:cs="Arial"/>
                <w:b/>
                <w:color w:val="002060"/>
                <w:sz w:val="22"/>
                <w:szCs w:val="22"/>
              </w:rPr>
              <w:t xml:space="preserve"> A</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DE519A" w:rsidRPr="00392AF9" w:rsidRDefault="00DE519A" w:rsidP="0044485A">
            <w:pPr>
              <w:spacing w:before="20" w:after="20"/>
              <w:rPr>
                <w:rFonts w:ascii="Arial" w:hAnsi="Arial" w:cs="Arial"/>
                <w:color w:val="002060"/>
                <w:sz w:val="22"/>
                <w:szCs w:val="22"/>
              </w:rPr>
            </w:pPr>
            <w:proofErr w:type="spellStart"/>
            <w:r w:rsidRPr="00392AF9">
              <w:rPr>
                <w:rFonts w:ascii="Arial" w:hAnsi="Arial" w:cs="Arial"/>
                <w:color w:val="002060"/>
                <w:sz w:val="22"/>
                <w:szCs w:val="22"/>
              </w:rPr>
              <w:t>Pol.Borgosolesta</w:t>
            </w:r>
            <w:proofErr w:type="spellEnd"/>
            <w:r w:rsidRPr="00392AF9">
              <w:rPr>
                <w:rFonts w:ascii="Arial" w:hAnsi="Arial" w:cs="Arial"/>
                <w:color w:val="002060"/>
                <w:sz w:val="22"/>
                <w:szCs w:val="22"/>
              </w:rPr>
              <w:t xml:space="preserve"> B, Porta </w:t>
            </w:r>
            <w:proofErr w:type="spellStart"/>
            <w:r w:rsidRPr="00392AF9">
              <w:rPr>
                <w:rFonts w:ascii="Arial" w:hAnsi="Arial" w:cs="Arial"/>
                <w:color w:val="002060"/>
                <w:sz w:val="22"/>
                <w:szCs w:val="22"/>
              </w:rPr>
              <w:t>Romama</w:t>
            </w:r>
            <w:proofErr w:type="spellEnd"/>
          </w:p>
        </w:tc>
      </w:tr>
    </w:tbl>
    <w:p w:rsidR="006B6412" w:rsidRPr="00392AF9" w:rsidRDefault="006B6412" w:rsidP="00E059AF">
      <w:pPr>
        <w:rPr>
          <w:rFonts w:ascii="Arial" w:hAnsi="Arial" w:cs="Arial"/>
          <w:b/>
          <w:color w:val="002060"/>
          <w:sz w:val="28"/>
          <w:szCs w:val="28"/>
          <w:u w:val="single"/>
        </w:rPr>
      </w:pPr>
    </w:p>
    <w:p w:rsidR="00F738DC" w:rsidRPr="00392AF9" w:rsidRDefault="00F738DC" w:rsidP="00F738DC">
      <w:pPr>
        <w:rPr>
          <w:rFonts w:ascii="Arial" w:hAnsi="Arial" w:cs="Arial"/>
          <w:b/>
          <w:color w:val="002060"/>
          <w:sz w:val="22"/>
          <w:szCs w:val="22"/>
        </w:rPr>
      </w:pPr>
    </w:p>
    <w:p w:rsidR="008F7078" w:rsidRPr="00392AF9" w:rsidRDefault="008F7078" w:rsidP="008F7078">
      <w:pPr>
        <w:pStyle w:val="TITOLOCAMPIONATO"/>
        <w:shd w:val="clear" w:color="auto" w:fill="CCCCCC"/>
        <w:spacing w:before="0" w:beforeAutospacing="0" w:after="0" w:afterAutospacing="0"/>
        <w:rPr>
          <w:color w:val="002060"/>
        </w:rPr>
      </w:pPr>
      <w:r w:rsidRPr="00392AF9">
        <w:rPr>
          <w:color w:val="002060"/>
        </w:rPr>
        <w:t>AMATORI ASCOLI</w:t>
      </w:r>
    </w:p>
    <w:p w:rsidR="00531938" w:rsidRPr="00392AF9" w:rsidRDefault="00531938" w:rsidP="00531938">
      <w:pPr>
        <w:pStyle w:val="TITOLOPRINC"/>
        <w:rPr>
          <w:color w:val="002060"/>
        </w:rPr>
      </w:pPr>
      <w:r w:rsidRPr="00392AF9">
        <w:rPr>
          <w:color w:val="002060"/>
        </w:rPr>
        <w:t>VARIAZIONE GARA</w:t>
      </w:r>
    </w:p>
    <w:p w:rsidR="00707002" w:rsidRPr="00392AF9" w:rsidRDefault="00707002" w:rsidP="00707002">
      <w:pPr>
        <w:pStyle w:val="SOTTOTITOLOCAMPIONATO1"/>
        <w:rPr>
          <w:color w:val="002060"/>
        </w:rPr>
      </w:pPr>
      <w:r w:rsidRPr="00392AF9">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700"/>
        <w:gridCol w:w="507"/>
        <w:gridCol w:w="1998"/>
        <w:gridCol w:w="1998"/>
        <w:gridCol w:w="700"/>
        <w:gridCol w:w="600"/>
        <w:gridCol w:w="600"/>
        <w:gridCol w:w="2497"/>
      </w:tblGrid>
      <w:tr w:rsidR="00707002" w:rsidRPr="00392AF9" w:rsidTr="0073646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proofErr w:type="spellStart"/>
            <w:r w:rsidRPr="00392AF9">
              <w:rPr>
                <w:color w:val="002060"/>
              </w:rPr>
              <w:t>N°</w:t>
            </w:r>
            <w:proofErr w:type="spellEnd"/>
            <w:r w:rsidRPr="00392AF9">
              <w:rPr>
                <w:color w:val="002060"/>
              </w:rPr>
              <w:t xml:space="preserve"> </w:t>
            </w:r>
            <w:proofErr w:type="spellStart"/>
            <w:r w:rsidRPr="00392AF9">
              <w:rPr>
                <w:color w:val="002060"/>
              </w:rPr>
              <w:t>Gior</w:t>
            </w:r>
            <w:proofErr w:type="spellEnd"/>
            <w:r w:rsidRPr="00392AF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Data </w:t>
            </w:r>
            <w:proofErr w:type="spellStart"/>
            <w:r w:rsidRPr="00392AF9">
              <w:rPr>
                <w:color w:val="002060"/>
              </w:rPr>
              <w:t>Orig</w:t>
            </w:r>
            <w:proofErr w:type="spellEnd"/>
            <w:r w:rsidRPr="00392AF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Ora </w:t>
            </w:r>
            <w:proofErr w:type="spellStart"/>
            <w:r w:rsidRPr="00392AF9">
              <w:rPr>
                <w:color w:val="002060"/>
              </w:rPr>
              <w:t>Orig</w:t>
            </w:r>
            <w:proofErr w:type="spellEnd"/>
            <w:r w:rsidRPr="00392AF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Impianto</w:t>
            </w:r>
          </w:p>
        </w:tc>
      </w:tr>
      <w:tr w:rsidR="00707002" w:rsidRPr="00392AF9" w:rsidTr="007364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36462" w:rsidP="0044485A">
            <w:pPr>
              <w:pStyle w:val="ROWTABELLA"/>
              <w:rPr>
                <w:color w:val="002060"/>
              </w:rPr>
            </w:pPr>
            <w:r w:rsidRPr="00392AF9">
              <w:rPr>
                <w:color w:val="002060"/>
              </w:rPr>
              <w:t>03/03/2020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36462" w:rsidP="0044485A">
            <w:pPr>
              <w:pStyle w:val="ROWTABELLA"/>
              <w:rPr>
                <w:color w:val="002060"/>
              </w:rPr>
            </w:pPr>
            <w:r w:rsidRPr="00392AF9">
              <w:rPr>
                <w:color w:val="002060"/>
              </w:rPr>
              <w:t xml:space="preserve">OFFIDA </w:t>
            </w:r>
            <w:proofErr w:type="spellStart"/>
            <w:r w:rsidRPr="00392AF9">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36462" w:rsidP="0044485A">
            <w:pPr>
              <w:pStyle w:val="ROWTABELLA"/>
              <w:rPr>
                <w:color w:val="002060"/>
              </w:rPr>
            </w:pPr>
            <w:r w:rsidRPr="00392AF9">
              <w:rPr>
                <w:color w:val="002060"/>
              </w:rPr>
              <w:t>CALCIO CENTO 2010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707002" w:rsidRPr="00392AF9" w:rsidRDefault="00707002" w:rsidP="00707002">
      <w:pPr>
        <w:pStyle w:val="breakline"/>
        <w:rPr>
          <w:color w:val="002060"/>
        </w:rPr>
      </w:pPr>
    </w:p>
    <w:p w:rsidR="00707002" w:rsidRPr="00392AF9" w:rsidRDefault="00707002" w:rsidP="00707002">
      <w:pPr>
        <w:pStyle w:val="SOTTOTITOLOCAMPIONATO1"/>
        <w:rPr>
          <w:color w:val="002060"/>
        </w:rPr>
      </w:pPr>
      <w:r w:rsidRPr="00392AF9">
        <w:rPr>
          <w:color w:val="002060"/>
        </w:rPr>
        <w:t>GIRONE B</w:t>
      </w:r>
    </w:p>
    <w:tbl>
      <w:tblPr>
        <w:tblpPr w:leftFromText="41" w:rightFromText="41" w:vertAnchor="text" w:horzAnchor="margin" w:tblpY="30"/>
        <w:tblOverlap w:val="never"/>
        <w:tblW w:w="9600" w:type="dxa"/>
        <w:tblCellMar>
          <w:left w:w="0" w:type="dxa"/>
          <w:right w:w="0" w:type="dxa"/>
        </w:tblCellMar>
        <w:tblLook w:val="01E0"/>
      </w:tblPr>
      <w:tblGrid>
        <w:gridCol w:w="700"/>
        <w:gridCol w:w="507"/>
        <w:gridCol w:w="1998"/>
        <w:gridCol w:w="1998"/>
        <w:gridCol w:w="700"/>
        <w:gridCol w:w="600"/>
        <w:gridCol w:w="600"/>
        <w:gridCol w:w="2497"/>
      </w:tblGrid>
      <w:tr w:rsidR="00707002" w:rsidRPr="00392AF9" w:rsidTr="0073646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proofErr w:type="spellStart"/>
            <w:r w:rsidRPr="00392AF9">
              <w:rPr>
                <w:color w:val="002060"/>
              </w:rPr>
              <w:t>N°</w:t>
            </w:r>
            <w:proofErr w:type="spellEnd"/>
            <w:r w:rsidRPr="00392AF9">
              <w:rPr>
                <w:color w:val="002060"/>
              </w:rPr>
              <w:t xml:space="preserve"> </w:t>
            </w:r>
            <w:proofErr w:type="spellStart"/>
            <w:r w:rsidRPr="00392AF9">
              <w:rPr>
                <w:color w:val="002060"/>
              </w:rPr>
              <w:t>Gior</w:t>
            </w:r>
            <w:proofErr w:type="spellEnd"/>
            <w:r w:rsidRPr="00392AF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Data </w:t>
            </w:r>
            <w:proofErr w:type="spellStart"/>
            <w:r w:rsidRPr="00392AF9">
              <w:rPr>
                <w:color w:val="002060"/>
              </w:rPr>
              <w:t>Orig</w:t>
            </w:r>
            <w:proofErr w:type="spellEnd"/>
            <w:r w:rsidRPr="00392AF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 xml:space="preserve">Ora </w:t>
            </w:r>
            <w:proofErr w:type="spellStart"/>
            <w:r w:rsidRPr="00392AF9">
              <w:rPr>
                <w:color w:val="002060"/>
              </w:rPr>
              <w:t>Orig</w:t>
            </w:r>
            <w:proofErr w:type="spellEnd"/>
            <w:r w:rsidRPr="00392AF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Impianto</w:t>
            </w:r>
          </w:p>
        </w:tc>
      </w:tr>
      <w:tr w:rsidR="00707002" w:rsidRPr="00392AF9" w:rsidTr="007364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24/02/2020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LE TORRI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VIRTUS MSP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23/02/2020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531938" w:rsidRPr="00392AF9" w:rsidRDefault="00531938" w:rsidP="00531938">
      <w:pPr>
        <w:pStyle w:val="TITOLOPRINC"/>
        <w:rPr>
          <w:color w:val="002060"/>
        </w:rPr>
      </w:pPr>
      <w:r w:rsidRPr="00392AF9">
        <w:rPr>
          <w:color w:val="002060"/>
        </w:rPr>
        <w:t>RISULTATI</w:t>
      </w:r>
    </w:p>
    <w:p w:rsidR="00F068B9" w:rsidRDefault="00F068B9" w:rsidP="00707002">
      <w:pPr>
        <w:pStyle w:val="SOTTOTITOLOCAMPIONATO1"/>
        <w:rPr>
          <w:color w:val="002060"/>
        </w:rPr>
      </w:pPr>
    </w:p>
    <w:p w:rsidR="00707002" w:rsidRPr="00392AF9" w:rsidRDefault="00707002" w:rsidP="00707002">
      <w:pPr>
        <w:pStyle w:val="SOTTOTITOLOCAMPIONATO1"/>
        <w:rPr>
          <w:color w:val="002060"/>
        </w:rPr>
      </w:pPr>
      <w:r w:rsidRPr="00392AF9">
        <w:rPr>
          <w:color w:val="002060"/>
        </w:rPr>
        <w:t>RISULTATI UFFICIALI GARE DEL 17/02/2020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- 2 Giornata - R</w:t>
                  </w:r>
                </w:p>
              </w:tc>
            </w:tr>
            <w:tr w:rsidR="00707002" w:rsidRPr="00392AF9" w:rsidTr="0044485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REAL CUPRENSE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CMC AMATORI SANT OMERO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707002" w:rsidRPr="00392AF9" w:rsidRDefault="00707002" w:rsidP="00707002">
      <w:pPr>
        <w:pStyle w:val="breakline"/>
        <w:rPr>
          <w:color w:val="002060"/>
        </w:rPr>
      </w:pPr>
    </w:p>
    <w:p w:rsidR="00F068B9" w:rsidRDefault="00F068B9" w:rsidP="00707002">
      <w:pPr>
        <w:pStyle w:val="SOTTOTITOLOCAMPIONATO1"/>
        <w:rPr>
          <w:color w:val="002060"/>
        </w:rPr>
      </w:pPr>
    </w:p>
    <w:p w:rsidR="00707002" w:rsidRPr="00392AF9" w:rsidRDefault="00707002" w:rsidP="00707002">
      <w:pPr>
        <w:pStyle w:val="SOTTOTITOLOCAMPIONATO1"/>
        <w:rPr>
          <w:color w:val="002060"/>
        </w:rPr>
      </w:pPr>
      <w:r w:rsidRPr="00392AF9">
        <w:rPr>
          <w:color w:val="002060"/>
        </w:rPr>
        <w:t>RISULTATI UFFICIALI GARE DEL 17/02/2020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B - 4 Giornata - R</w:t>
                  </w:r>
                </w:p>
              </w:tc>
            </w:tr>
            <w:tr w:rsidR="00707002" w:rsidRPr="00392AF9" w:rsidTr="0044485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SALARIA 94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p w:rsidR="00707002" w:rsidRPr="00392AF9" w:rsidRDefault="00707002" w:rsidP="00707002">
      <w:pPr>
        <w:pStyle w:val="breakline"/>
        <w:rPr>
          <w:color w:val="002060"/>
        </w:rPr>
      </w:pPr>
    </w:p>
    <w:p w:rsidR="00F068B9" w:rsidRDefault="00F068B9" w:rsidP="00707002">
      <w:pPr>
        <w:pStyle w:val="SOTTOTITOLOCAMPIONATO1"/>
        <w:rPr>
          <w:color w:val="002060"/>
        </w:rPr>
      </w:pPr>
    </w:p>
    <w:p w:rsidR="00F068B9" w:rsidRDefault="00F068B9" w:rsidP="00707002">
      <w:pPr>
        <w:pStyle w:val="SOTTOTITOLOCAMPIONATO1"/>
        <w:rPr>
          <w:color w:val="002060"/>
        </w:rPr>
      </w:pPr>
    </w:p>
    <w:p w:rsidR="00F068B9" w:rsidRDefault="00F068B9" w:rsidP="00707002">
      <w:pPr>
        <w:pStyle w:val="SOTTOTITOLOCAMPIONATO1"/>
        <w:rPr>
          <w:color w:val="002060"/>
        </w:rPr>
      </w:pPr>
    </w:p>
    <w:p w:rsidR="00707002" w:rsidRPr="00392AF9" w:rsidRDefault="00707002" w:rsidP="00707002">
      <w:pPr>
        <w:pStyle w:val="SOTTOTITOLOCAMPIONATO1"/>
        <w:rPr>
          <w:color w:val="002060"/>
        </w:rPr>
      </w:pPr>
      <w:r w:rsidRPr="00392AF9">
        <w:rPr>
          <w:color w:val="002060"/>
        </w:rPr>
        <w:lastRenderedPageBreak/>
        <w:t>RISULTATI UFFICIALI GARE DEL 14/02/2020</w:t>
      </w:r>
    </w:p>
    <w:p w:rsidR="00707002" w:rsidRPr="00392AF9" w:rsidRDefault="00707002" w:rsidP="00707002">
      <w:pPr>
        <w:pStyle w:val="SOTTOTITOLOCAMPIONATO20"/>
        <w:rPr>
          <w:color w:val="002060"/>
        </w:rPr>
      </w:pPr>
      <w:r w:rsidRPr="00392AF9">
        <w:rPr>
          <w:color w:val="002060"/>
        </w:rPr>
        <w:t>Si trascrivono qui di seguito i risultati ufficiali delle gare disputate</w:t>
      </w:r>
    </w:p>
    <w:p w:rsidR="00707002" w:rsidRPr="00392AF9" w:rsidRDefault="00707002" w:rsidP="007070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A - 5 Giornata - R</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CMC AMATORI SANT OMERO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OFFIDA </w:t>
                  </w:r>
                  <w:proofErr w:type="spellStart"/>
                  <w:r w:rsidRPr="00392AF9">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B - 5 Giornata - R</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bl>
          <w:p w:rsidR="00707002" w:rsidRPr="00392AF9" w:rsidRDefault="00707002" w:rsidP="0044485A">
            <w:pPr>
              <w:rPr>
                <w:color w:val="002060"/>
                <w:sz w:val="24"/>
                <w:szCs w:val="24"/>
              </w:rPr>
            </w:pPr>
          </w:p>
        </w:tc>
      </w:tr>
    </w:tbl>
    <w:p w:rsidR="00707002" w:rsidRPr="00392AF9" w:rsidRDefault="00707002" w:rsidP="00707002">
      <w:pPr>
        <w:pStyle w:val="breakline"/>
        <w:rPr>
          <w:rFonts w:eastAsiaTheme="minorEastAsia"/>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7002"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707002"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rPr>
                  </w:pPr>
                  <w:r w:rsidRPr="00392AF9">
                    <w:rPr>
                      <w:color w:val="002060"/>
                    </w:rPr>
                    <w:t>GIRONE C - 5 Giornata - R</w:t>
                  </w:r>
                </w:p>
              </w:tc>
            </w:tr>
            <w:tr w:rsidR="00707002"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xml:space="preserve">- PRO CALCIO ASCOLI </w:t>
                  </w:r>
                  <w:proofErr w:type="spellStart"/>
                  <w:r w:rsidRPr="00392AF9">
                    <w:rPr>
                      <w:color w:val="002060"/>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rPr>
                  </w:pPr>
                  <w:r w:rsidRPr="00392AF9">
                    <w:rPr>
                      <w:color w:val="002060"/>
                    </w:rPr>
                    <w:t> </w:t>
                  </w:r>
                </w:p>
              </w:tc>
            </w:tr>
            <w:tr w:rsidR="00707002" w:rsidRPr="00392AF9" w:rsidTr="0044485A">
              <w:tc>
                <w:tcPr>
                  <w:tcW w:w="4700" w:type="dxa"/>
                  <w:gridSpan w:val="4"/>
                  <w:tcBorders>
                    <w:top w:val="nil"/>
                    <w:left w:val="nil"/>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(1) - disputata il 17/02/2020</w:t>
                  </w:r>
                </w:p>
              </w:tc>
            </w:tr>
            <w:tr w:rsidR="00707002" w:rsidRPr="00392AF9" w:rsidTr="0044485A">
              <w:tc>
                <w:tcPr>
                  <w:tcW w:w="4700" w:type="dxa"/>
                  <w:gridSpan w:val="4"/>
                  <w:tcBorders>
                    <w:top w:val="nil"/>
                    <w:left w:val="nil"/>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rPr>
                  </w:pPr>
                  <w:r w:rsidRPr="00392AF9">
                    <w:rPr>
                      <w:color w:val="002060"/>
                    </w:rPr>
                    <w:t>(2) - disputata il 18/02/2020</w:t>
                  </w:r>
                </w:p>
              </w:tc>
            </w:tr>
          </w:tbl>
          <w:p w:rsidR="00707002" w:rsidRPr="00392AF9" w:rsidRDefault="00707002" w:rsidP="0044485A">
            <w:pPr>
              <w:rPr>
                <w:color w:val="002060"/>
                <w:sz w:val="24"/>
                <w:szCs w:val="24"/>
              </w:rPr>
            </w:pPr>
          </w:p>
        </w:tc>
      </w:tr>
    </w:tbl>
    <w:p w:rsidR="00531938" w:rsidRPr="00392AF9" w:rsidRDefault="00531938" w:rsidP="00531938">
      <w:pPr>
        <w:pStyle w:val="TITOLOPRINC"/>
        <w:outlineLvl w:val="0"/>
        <w:rPr>
          <w:color w:val="002060"/>
        </w:rPr>
      </w:pPr>
    </w:p>
    <w:p w:rsidR="00531938" w:rsidRPr="00392AF9" w:rsidRDefault="00531938" w:rsidP="00531938">
      <w:pPr>
        <w:pStyle w:val="TITOLOPRINC"/>
        <w:outlineLvl w:val="0"/>
        <w:rPr>
          <w:color w:val="002060"/>
        </w:rPr>
      </w:pPr>
      <w:r w:rsidRPr="00392AF9">
        <w:rPr>
          <w:color w:val="002060"/>
        </w:rPr>
        <w:t>GIUDICE SPORTIVO</w:t>
      </w:r>
    </w:p>
    <w:p w:rsidR="00707002" w:rsidRPr="00392AF9" w:rsidRDefault="00707002" w:rsidP="00707002">
      <w:pPr>
        <w:pStyle w:val="diffida"/>
        <w:rPr>
          <w:color w:val="002060"/>
        </w:rPr>
      </w:pPr>
      <w:r w:rsidRPr="00392AF9">
        <w:rPr>
          <w:color w:val="002060"/>
        </w:rPr>
        <w:t xml:space="preserve">Il Sostituto Giudice Sportivo, Avv. Massimiliano </w:t>
      </w:r>
      <w:proofErr w:type="spellStart"/>
      <w:r w:rsidRPr="00392AF9">
        <w:rPr>
          <w:color w:val="002060"/>
        </w:rPr>
        <w:t>Felicetti</w:t>
      </w:r>
      <w:proofErr w:type="spellEnd"/>
      <w:r w:rsidRPr="00392AF9">
        <w:rPr>
          <w:color w:val="002060"/>
        </w:rPr>
        <w:t xml:space="preserve">, con l assistenza del segretario Riccardo </w:t>
      </w:r>
      <w:proofErr w:type="spellStart"/>
      <w:r w:rsidRPr="00392AF9">
        <w:rPr>
          <w:color w:val="002060"/>
        </w:rPr>
        <w:t>Giantomassi</w:t>
      </w:r>
      <w:proofErr w:type="spellEnd"/>
      <w:r w:rsidRPr="00392AF9">
        <w:rPr>
          <w:color w:val="002060"/>
        </w:rPr>
        <w:t>, nella seduta del 19/02/2020, ha adottato le decisioni che di seguito integralmente si riportano:</w:t>
      </w:r>
    </w:p>
    <w:p w:rsidR="00707002" w:rsidRPr="00392AF9" w:rsidRDefault="00707002" w:rsidP="00707002">
      <w:pPr>
        <w:pStyle w:val="titolo10"/>
        <w:rPr>
          <w:color w:val="002060"/>
        </w:rPr>
      </w:pPr>
      <w:r w:rsidRPr="00392AF9">
        <w:rPr>
          <w:color w:val="002060"/>
        </w:rPr>
        <w:t xml:space="preserve">GARE DEL 14/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NDREU FATOS</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(DON GROSSI VALTESINO)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TARQUINI MARCO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(FC AMATORI MOZZANO)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KUCI SPARTAK</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(PORTO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MORETTI ALFREDO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(VIRTUS MSP) </w:t>
            </w:r>
          </w:p>
        </w:tc>
      </w:tr>
    </w:tbl>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SGARIGLIA LUCIO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(PORTO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ARMILLEI PIERRE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(CMC AMATORI SANT OMERO)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FERRI ALESSANDRO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TRAINI STEFANO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GIANGROSSI GIULIANO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(DON GROSSI VALTESINO)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SHPETIM ABDULLAJ</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(FC AMATORI MOZZANO)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SEGHETTI DENIS</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VIRTUS PAGLIARE)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AMOROSI EDMONDO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(VENAROTTA CALCIO 1985)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CANESTRARI FRANCESCO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(VIRTUS MSP)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PAGNONI SAMUEL</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(VIRTUS MSP) </w:t>
            </w:r>
          </w:p>
        </w:tc>
      </w:tr>
    </w:tbl>
    <w:p w:rsidR="00707002" w:rsidRPr="00392AF9" w:rsidRDefault="00707002" w:rsidP="00707002">
      <w:pPr>
        <w:pStyle w:val="titolo20"/>
        <w:rPr>
          <w:rFonts w:eastAsiaTheme="minorEastAsia"/>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FUINA FABRIZIO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(DON GROSSI VALTESINO)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SGRULLONI UMBERTO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(DON GROSSI VALTESINO)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CIABATTONI TIZIANO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(LE TORRI)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MERLINI GIUSEPPE</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(MARINER)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SCHIAVI FABRIZIO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(PORTO UNITED)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BONDIOLI ALESSANDRO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(REAL FEFO)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BIZZARRI MAURIZIO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(VIRTUS MSP)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FORLINI MARCO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(VIRTUS PICENA)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SILVESTRI ENRICO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(VIRTUS PICENA)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10"/>
        <w:rPr>
          <w:rFonts w:eastAsiaTheme="minorEastAsia"/>
          <w:color w:val="002060"/>
        </w:rPr>
      </w:pPr>
      <w:r w:rsidRPr="00392AF9">
        <w:rPr>
          <w:color w:val="002060"/>
        </w:rPr>
        <w:lastRenderedPageBreak/>
        <w:t xml:space="preserve">GARE DEL 17/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707002" w:rsidRPr="00392AF9" w:rsidRDefault="00707002" w:rsidP="00707002">
      <w:pPr>
        <w:pStyle w:val="titolo30"/>
        <w:rPr>
          <w:color w:val="002060"/>
        </w:rPr>
      </w:pPr>
      <w:r w:rsidRPr="00392AF9">
        <w:rPr>
          <w:color w:val="002060"/>
        </w:rPr>
        <w:t xml:space="preserve">CALCIATORI ESPULSI </w:t>
      </w:r>
    </w:p>
    <w:p w:rsidR="00707002" w:rsidRPr="00392AF9" w:rsidRDefault="00707002" w:rsidP="00707002">
      <w:pPr>
        <w:pStyle w:val="titolo20"/>
        <w:rPr>
          <w:color w:val="002060"/>
        </w:rPr>
      </w:pPr>
      <w:r w:rsidRPr="00392AF9">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ANGELOZZI SAURO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(SANTA MARIA TRUENTINA CDL)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diffida"/>
        <w:spacing w:before="80" w:beforeAutospacing="0" w:after="40" w:afterAutospacing="0"/>
        <w:rPr>
          <w:rFonts w:eastAsiaTheme="minorEastAsia"/>
          <w:color w:val="002060"/>
        </w:rPr>
      </w:pPr>
      <w:r w:rsidRPr="00392AF9">
        <w:rPr>
          <w:color w:val="002060"/>
        </w:rPr>
        <w:t xml:space="preserve">Per fallo di reazione. </w:t>
      </w:r>
    </w:p>
    <w:p w:rsidR="00707002" w:rsidRPr="00392AF9" w:rsidRDefault="00707002" w:rsidP="00707002">
      <w:pPr>
        <w:pStyle w:val="titolo20"/>
        <w:rPr>
          <w:color w:val="002060"/>
        </w:rPr>
      </w:pPr>
      <w:r w:rsidRPr="00392AF9">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ZAMPINI FRANCESCO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30"/>
        <w:rPr>
          <w:rFonts w:eastAsiaTheme="minorEastAsia"/>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CAPPELLI ALESSIO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(BALLMASTERS SPD ARL)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LUZI MARIO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(PRO CALCIO ASCOLI </w:t>
            </w:r>
            <w:proofErr w:type="spellStart"/>
            <w:r w:rsidRPr="00392AF9">
              <w:rPr>
                <w:color w:val="002060"/>
              </w:rPr>
              <w:t>sq.B</w:t>
            </w:r>
            <w:proofErr w:type="spellEnd"/>
            <w:r w:rsidRPr="00392AF9">
              <w:rPr>
                <w:color w:val="002060"/>
              </w:rPr>
              <w:t xml:space="preserve">)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VAGNONI REMO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(SALARIA 94)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707002" w:rsidRPr="00392AF9" w:rsidRDefault="00707002" w:rsidP="00707002">
      <w:pPr>
        <w:pStyle w:val="titolo20"/>
        <w:rPr>
          <w:rFonts w:eastAsiaTheme="minorEastAsia"/>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AMELI LORENZO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FRADEANI GIACOMO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(POLISPORTIVA BORGOSOLESTA) </w:t>
            </w:r>
          </w:p>
        </w:tc>
      </w:tr>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VERROCCHIO MARCO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(PORTA ROMANA)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w:t>
            </w:r>
          </w:p>
        </w:tc>
      </w:tr>
    </w:tbl>
    <w:p w:rsidR="0038193E" w:rsidRDefault="0038193E" w:rsidP="00707002">
      <w:pPr>
        <w:pStyle w:val="titolo10"/>
        <w:rPr>
          <w:color w:val="002060"/>
        </w:rPr>
      </w:pPr>
    </w:p>
    <w:p w:rsidR="00707002" w:rsidRPr="00392AF9" w:rsidRDefault="00707002" w:rsidP="00707002">
      <w:pPr>
        <w:pStyle w:val="titolo10"/>
        <w:rPr>
          <w:rFonts w:eastAsiaTheme="minorEastAsia"/>
          <w:color w:val="002060"/>
        </w:rPr>
      </w:pPr>
      <w:r w:rsidRPr="00392AF9">
        <w:rPr>
          <w:color w:val="002060"/>
        </w:rPr>
        <w:t xml:space="preserve">GARE DEL 18/ 2/2020 </w:t>
      </w:r>
    </w:p>
    <w:p w:rsidR="00707002" w:rsidRPr="00392AF9" w:rsidRDefault="00707002" w:rsidP="00707002">
      <w:pPr>
        <w:pStyle w:val="titolo7a"/>
        <w:rPr>
          <w:color w:val="002060"/>
        </w:rPr>
      </w:pPr>
      <w:r w:rsidRPr="00392AF9">
        <w:rPr>
          <w:color w:val="002060"/>
        </w:rPr>
        <w:t xml:space="preserve">PROVVEDIMENTI DISCIPLINARI </w:t>
      </w:r>
    </w:p>
    <w:p w:rsidR="00707002" w:rsidRPr="00392AF9" w:rsidRDefault="00707002" w:rsidP="00707002">
      <w:pPr>
        <w:pStyle w:val="TITOLO7B"/>
        <w:rPr>
          <w:color w:val="002060"/>
        </w:rPr>
      </w:pPr>
      <w:r w:rsidRPr="00392AF9">
        <w:rPr>
          <w:color w:val="002060"/>
        </w:rPr>
        <w:t xml:space="preserve">In base alle risultanze degli atti ufficiali sono state deliberate le seguenti sanzioni disciplinari. </w:t>
      </w:r>
    </w:p>
    <w:p w:rsidR="0038193E" w:rsidRDefault="0038193E" w:rsidP="00707002">
      <w:pPr>
        <w:pStyle w:val="titolo30"/>
        <w:rPr>
          <w:color w:val="002060"/>
        </w:rPr>
      </w:pPr>
    </w:p>
    <w:p w:rsidR="00707002" w:rsidRPr="00392AF9" w:rsidRDefault="00707002" w:rsidP="00707002">
      <w:pPr>
        <w:pStyle w:val="titolo30"/>
        <w:rPr>
          <w:color w:val="002060"/>
        </w:rPr>
      </w:pPr>
      <w:r w:rsidRPr="00392AF9">
        <w:rPr>
          <w:color w:val="002060"/>
        </w:rPr>
        <w:t xml:space="preserve">CALCIATORI NON ESPULSI </w:t>
      </w:r>
    </w:p>
    <w:p w:rsidR="00707002" w:rsidRPr="00392AF9" w:rsidRDefault="00707002" w:rsidP="00707002">
      <w:pPr>
        <w:pStyle w:val="titolo20"/>
        <w:rPr>
          <w:color w:val="002060"/>
        </w:rPr>
      </w:pPr>
      <w:r w:rsidRPr="00392A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07002" w:rsidRPr="00392AF9" w:rsidTr="0044485A">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DE MARCO PIERGIORGIO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(LAMENSE 82) </w:t>
            </w:r>
          </w:p>
        </w:tc>
        <w:tc>
          <w:tcPr>
            <w:tcW w:w="8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707002" w:rsidRPr="00392AF9" w:rsidRDefault="00707002" w:rsidP="0044485A">
            <w:pPr>
              <w:pStyle w:val="movimento"/>
              <w:rPr>
                <w:rFonts w:eastAsiaTheme="minorEastAsia"/>
                <w:color w:val="002060"/>
              </w:rPr>
            </w:pPr>
            <w:r w:rsidRPr="00392AF9">
              <w:rPr>
                <w:color w:val="002060"/>
              </w:rPr>
              <w:t>PASQUALINI SANDRO</w:t>
            </w:r>
          </w:p>
        </w:tc>
        <w:tc>
          <w:tcPr>
            <w:tcW w:w="2200" w:type="dxa"/>
            <w:tcMar>
              <w:top w:w="20" w:type="dxa"/>
              <w:left w:w="20" w:type="dxa"/>
              <w:bottom w:w="20" w:type="dxa"/>
              <w:right w:w="20" w:type="dxa"/>
            </w:tcMar>
            <w:vAlign w:val="center"/>
            <w:hideMark/>
          </w:tcPr>
          <w:p w:rsidR="00707002" w:rsidRPr="00392AF9" w:rsidRDefault="00707002" w:rsidP="0044485A">
            <w:pPr>
              <w:pStyle w:val="movimento2"/>
              <w:rPr>
                <w:rFonts w:eastAsiaTheme="minorEastAsia"/>
                <w:color w:val="002060"/>
              </w:rPr>
            </w:pPr>
            <w:r w:rsidRPr="00392AF9">
              <w:rPr>
                <w:color w:val="002060"/>
              </w:rPr>
              <w:t xml:space="preserve">(LAMENSE 82) </w:t>
            </w:r>
          </w:p>
        </w:tc>
      </w:tr>
    </w:tbl>
    <w:p w:rsidR="00531938" w:rsidRPr="00392AF9" w:rsidRDefault="00531938" w:rsidP="00531938">
      <w:pPr>
        <w:pStyle w:val="breakline"/>
        <w:rPr>
          <w:color w:val="002060"/>
        </w:rPr>
      </w:pPr>
    </w:p>
    <w:p w:rsidR="00531938" w:rsidRDefault="00531938" w:rsidP="00531938">
      <w:pPr>
        <w:pStyle w:val="breakline"/>
        <w:rPr>
          <w:color w:val="002060"/>
        </w:rPr>
      </w:pPr>
    </w:p>
    <w:p w:rsidR="0038193E" w:rsidRDefault="0038193E" w:rsidP="00531938">
      <w:pPr>
        <w:pStyle w:val="breakline"/>
        <w:rPr>
          <w:color w:val="002060"/>
        </w:rPr>
      </w:pPr>
    </w:p>
    <w:p w:rsidR="0038193E" w:rsidRPr="00392AF9" w:rsidRDefault="0038193E"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392AF9" w:rsidTr="0044485A">
        <w:trPr>
          <w:trHeight w:val="524"/>
        </w:trPr>
        <w:tc>
          <w:tcPr>
            <w:tcW w:w="3373" w:type="dxa"/>
            <w:shd w:val="clear" w:color="auto" w:fill="auto"/>
            <w:vAlign w:val="center"/>
          </w:tcPr>
          <w:p w:rsidR="00531938" w:rsidRPr="00392AF9" w:rsidRDefault="00531938" w:rsidP="0044485A">
            <w:pPr>
              <w:pStyle w:val="LndNormale1"/>
              <w:snapToGrid w:val="0"/>
              <w:jc w:val="center"/>
              <w:rPr>
                <w:color w:val="002060"/>
              </w:rPr>
            </w:pPr>
            <w:r w:rsidRPr="00392AF9">
              <w:rPr>
                <w:color w:val="002060"/>
              </w:rPr>
              <w:t>Il Segretario</w:t>
            </w:r>
          </w:p>
          <w:p w:rsidR="00531938" w:rsidRPr="00392AF9" w:rsidRDefault="00531938" w:rsidP="0044485A">
            <w:pPr>
              <w:pStyle w:val="LndNormale1"/>
              <w:jc w:val="center"/>
              <w:rPr>
                <w:color w:val="002060"/>
              </w:rPr>
            </w:pPr>
            <w:r w:rsidRPr="00392AF9">
              <w:rPr>
                <w:color w:val="002060"/>
              </w:rPr>
              <w:t>(</w:t>
            </w:r>
            <w:r w:rsidRPr="00392AF9">
              <w:rPr>
                <w:i/>
                <w:color w:val="002060"/>
              </w:rPr>
              <w:t>Riccardo Giantomassi</w:t>
            </w:r>
            <w:r w:rsidRPr="00392AF9">
              <w:rPr>
                <w:color w:val="002060"/>
              </w:rPr>
              <w:t>)</w:t>
            </w:r>
          </w:p>
        </w:tc>
        <w:tc>
          <w:tcPr>
            <w:tcW w:w="3374" w:type="dxa"/>
            <w:shd w:val="clear" w:color="auto" w:fill="auto"/>
          </w:tcPr>
          <w:p w:rsidR="00531938" w:rsidRPr="00392AF9" w:rsidRDefault="00531938" w:rsidP="0044485A">
            <w:pPr>
              <w:snapToGrid w:val="0"/>
              <w:rPr>
                <w:rFonts w:ascii="Arial" w:hAnsi="Arial" w:cs="Arial"/>
                <w:color w:val="002060"/>
                <w:sz w:val="22"/>
              </w:rPr>
            </w:pPr>
          </w:p>
          <w:p w:rsidR="00531938" w:rsidRPr="00392AF9" w:rsidRDefault="00531938" w:rsidP="0044485A">
            <w:pPr>
              <w:pStyle w:val="LndNormale1"/>
              <w:jc w:val="left"/>
              <w:rPr>
                <w:color w:val="002060"/>
              </w:rPr>
            </w:pPr>
          </w:p>
        </w:tc>
        <w:tc>
          <w:tcPr>
            <w:tcW w:w="3372" w:type="dxa"/>
            <w:shd w:val="clear" w:color="auto" w:fill="auto"/>
            <w:vAlign w:val="center"/>
          </w:tcPr>
          <w:p w:rsidR="00531938" w:rsidRPr="00392AF9" w:rsidRDefault="00531938" w:rsidP="0044485A">
            <w:pPr>
              <w:pStyle w:val="LndNormale1"/>
              <w:snapToGrid w:val="0"/>
              <w:jc w:val="center"/>
              <w:rPr>
                <w:color w:val="002060"/>
              </w:rPr>
            </w:pPr>
            <w:r w:rsidRPr="00392AF9">
              <w:rPr>
                <w:color w:val="002060"/>
              </w:rPr>
              <w:t xml:space="preserve">Il </w:t>
            </w:r>
            <w:r w:rsidR="005E3531" w:rsidRPr="00392AF9">
              <w:rPr>
                <w:color w:val="002060"/>
              </w:rPr>
              <w:t xml:space="preserve">Sostituto </w:t>
            </w:r>
            <w:r w:rsidRPr="00392AF9">
              <w:rPr>
                <w:color w:val="002060"/>
              </w:rPr>
              <w:t>Giudice Sportivo</w:t>
            </w:r>
          </w:p>
          <w:p w:rsidR="00531938" w:rsidRPr="00392AF9" w:rsidRDefault="00531938" w:rsidP="005E3531">
            <w:pPr>
              <w:pStyle w:val="LndNormale1"/>
              <w:jc w:val="center"/>
              <w:rPr>
                <w:color w:val="002060"/>
              </w:rPr>
            </w:pPr>
            <w:r w:rsidRPr="00392AF9">
              <w:rPr>
                <w:color w:val="002060"/>
              </w:rPr>
              <w:t>(</w:t>
            </w:r>
            <w:r w:rsidR="005E3531" w:rsidRPr="00392AF9">
              <w:rPr>
                <w:i/>
                <w:color w:val="002060"/>
              </w:rPr>
              <w:t>Massimiliano Felicetti</w:t>
            </w:r>
            <w:r w:rsidRPr="00392AF9">
              <w:rPr>
                <w:color w:val="002060"/>
              </w:rPr>
              <w:t>)</w:t>
            </w:r>
          </w:p>
        </w:tc>
      </w:tr>
    </w:tbl>
    <w:p w:rsidR="00531938" w:rsidRDefault="00531938" w:rsidP="00531938">
      <w:pPr>
        <w:pStyle w:val="TITOLOPRINC"/>
        <w:outlineLvl w:val="0"/>
        <w:rPr>
          <w:color w:val="002060"/>
          <w:sz w:val="20"/>
          <w:szCs w:val="20"/>
        </w:rPr>
      </w:pPr>
    </w:p>
    <w:p w:rsidR="0038193E" w:rsidRDefault="0038193E" w:rsidP="00531938">
      <w:pPr>
        <w:pStyle w:val="TITOLOPRINC"/>
        <w:outlineLvl w:val="0"/>
        <w:rPr>
          <w:color w:val="002060"/>
          <w:sz w:val="20"/>
          <w:szCs w:val="20"/>
        </w:rPr>
      </w:pPr>
    </w:p>
    <w:p w:rsidR="0038193E" w:rsidRDefault="0038193E" w:rsidP="00531938">
      <w:pPr>
        <w:pStyle w:val="TITOLOPRINC"/>
        <w:outlineLvl w:val="0"/>
        <w:rPr>
          <w:color w:val="002060"/>
          <w:sz w:val="20"/>
          <w:szCs w:val="20"/>
        </w:rPr>
      </w:pPr>
    </w:p>
    <w:p w:rsidR="0038193E" w:rsidRDefault="0038193E" w:rsidP="00531938">
      <w:pPr>
        <w:pStyle w:val="TITOLOPRINC"/>
        <w:outlineLvl w:val="0"/>
        <w:rPr>
          <w:color w:val="002060"/>
          <w:sz w:val="20"/>
          <w:szCs w:val="20"/>
        </w:rPr>
      </w:pPr>
    </w:p>
    <w:p w:rsidR="0038193E" w:rsidRPr="00392AF9" w:rsidRDefault="0038193E" w:rsidP="00531938">
      <w:pPr>
        <w:pStyle w:val="TITOLOPRINC"/>
        <w:outlineLvl w:val="0"/>
        <w:rPr>
          <w:color w:val="002060"/>
          <w:sz w:val="20"/>
          <w:szCs w:val="20"/>
        </w:rPr>
      </w:pPr>
    </w:p>
    <w:p w:rsidR="00531938" w:rsidRPr="00392AF9" w:rsidRDefault="00531938" w:rsidP="00531938">
      <w:pPr>
        <w:pStyle w:val="TITOLOPRINC"/>
        <w:outlineLvl w:val="0"/>
        <w:rPr>
          <w:color w:val="002060"/>
        </w:rPr>
      </w:pPr>
      <w:r w:rsidRPr="00392AF9">
        <w:rPr>
          <w:color w:val="002060"/>
        </w:rPr>
        <w:lastRenderedPageBreak/>
        <w:t>CLASSIFICHE</w:t>
      </w:r>
    </w:p>
    <w:p w:rsidR="00707002" w:rsidRPr="00392AF9" w:rsidRDefault="00707002" w:rsidP="00707002">
      <w:pPr>
        <w:pStyle w:val="SOTTOTITOLOCAMPIONATO1"/>
        <w:rPr>
          <w:color w:val="002060"/>
        </w:rPr>
      </w:pPr>
      <w:r w:rsidRPr="00392AF9">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 xml:space="preserve">S.P. OFFIDA </w:t>
            </w:r>
            <w:proofErr w:type="spellStart"/>
            <w:r w:rsidRPr="00392AF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ASD.C.</w:t>
            </w:r>
            <w:proofErr w:type="spellEnd"/>
            <w:r w:rsidRPr="00392AF9">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707002">
      <w:pPr>
        <w:pStyle w:val="breakline"/>
        <w:rPr>
          <w:rFonts w:eastAsiaTheme="minorEastAsia"/>
          <w:color w:val="002060"/>
        </w:rPr>
      </w:pPr>
    </w:p>
    <w:p w:rsidR="00707002" w:rsidRPr="00392AF9" w:rsidRDefault="00707002" w:rsidP="00707002">
      <w:pPr>
        <w:pStyle w:val="breakline"/>
        <w:rPr>
          <w:color w:val="002060"/>
        </w:rPr>
      </w:pPr>
    </w:p>
    <w:p w:rsidR="00707002" w:rsidRPr="00392AF9" w:rsidRDefault="00707002" w:rsidP="00707002">
      <w:pPr>
        <w:pStyle w:val="SOTTOTITOLOCAMPIONATO1"/>
        <w:rPr>
          <w:color w:val="002060"/>
        </w:rPr>
      </w:pPr>
      <w:r w:rsidRPr="00392AF9">
        <w:rPr>
          <w:color w:val="002060"/>
        </w:rPr>
        <w:t>GIRONE B</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S.S.D.</w:t>
            </w:r>
            <w:proofErr w:type="spellEnd"/>
            <w:r w:rsidRPr="00392AF9">
              <w:rPr>
                <w:color w:val="002060"/>
                <w:sz w:val="16"/>
                <w:szCs w:val="16"/>
              </w:rPr>
              <w:t xml:space="preserve"> MONTICELLI CALCIO </w:t>
            </w:r>
            <w:proofErr w:type="spellStart"/>
            <w:r w:rsidRPr="00392AF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BB1950" w:rsidRDefault="00707002" w:rsidP="0044485A">
            <w:pPr>
              <w:pStyle w:val="ROWTABELLA"/>
              <w:rPr>
                <w:color w:val="002060"/>
                <w:sz w:val="16"/>
                <w:szCs w:val="16"/>
                <w:lang w:val="en-US"/>
              </w:rPr>
            </w:pPr>
            <w:r w:rsidRPr="00BB1950">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707002">
      <w:pPr>
        <w:pStyle w:val="breakline"/>
        <w:rPr>
          <w:rFonts w:eastAsiaTheme="minorEastAsia"/>
          <w:color w:val="002060"/>
        </w:rPr>
      </w:pPr>
    </w:p>
    <w:p w:rsidR="00707002" w:rsidRPr="00392AF9" w:rsidRDefault="00707002" w:rsidP="00707002">
      <w:pPr>
        <w:pStyle w:val="breakline"/>
        <w:rPr>
          <w:color w:val="002060"/>
        </w:rPr>
      </w:pPr>
    </w:p>
    <w:p w:rsidR="00707002" w:rsidRPr="00392AF9" w:rsidRDefault="00707002" w:rsidP="00707002">
      <w:pPr>
        <w:pStyle w:val="SOTTOTITOLOCAMPIONATO1"/>
        <w:rPr>
          <w:color w:val="002060"/>
        </w:rPr>
      </w:pPr>
      <w:r w:rsidRPr="00392AF9">
        <w:rPr>
          <w:color w:val="002060"/>
        </w:rPr>
        <w:t>GIRONE C</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707002" w:rsidRPr="00392AF9" w:rsidTr="004448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07002" w:rsidRPr="00392AF9" w:rsidRDefault="00707002" w:rsidP="0044485A">
            <w:pPr>
              <w:pStyle w:val="HEADERTABELLA"/>
              <w:rPr>
                <w:color w:val="002060"/>
                <w:sz w:val="16"/>
                <w:szCs w:val="16"/>
              </w:rPr>
            </w:pPr>
            <w:r w:rsidRPr="00392AF9">
              <w:rPr>
                <w:color w:val="002060"/>
                <w:sz w:val="16"/>
                <w:szCs w:val="16"/>
              </w:rPr>
              <w:t>PE</w:t>
            </w:r>
          </w:p>
        </w:tc>
      </w:tr>
      <w:tr w:rsidR="00707002" w:rsidRPr="00392AF9" w:rsidTr="004448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A.P.D.</w:t>
            </w:r>
            <w:proofErr w:type="spellEnd"/>
            <w:r w:rsidRPr="00392AF9">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sq.B</w:t>
            </w:r>
            <w:proofErr w:type="spellEnd"/>
            <w:r w:rsidRPr="00392AF9">
              <w:rPr>
                <w:color w:val="002060"/>
                <w:sz w:val="16"/>
                <w:szCs w:val="16"/>
              </w:rPr>
              <w:t xml:space="preserve"> PRO CALCIO ASCOLI </w:t>
            </w:r>
            <w:proofErr w:type="spellStart"/>
            <w:r w:rsidRPr="00392AF9">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POL</w:t>
            </w:r>
            <w:proofErr w:type="spellEnd"/>
            <w:r w:rsidRPr="00392AF9">
              <w:rPr>
                <w:color w:val="002060"/>
                <w:sz w:val="16"/>
                <w:szCs w:val="16"/>
              </w:rPr>
              <w:t>.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proofErr w:type="spellStart"/>
            <w:r w:rsidRPr="00392AF9">
              <w:rPr>
                <w:color w:val="002060"/>
                <w:sz w:val="16"/>
                <w:szCs w:val="16"/>
              </w:rPr>
              <w:t>A.S.D.</w:t>
            </w:r>
            <w:proofErr w:type="spellEnd"/>
            <w:r w:rsidRPr="00392AF9">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r w:rsidR="00707002" w:rsidRPr="00392AF9" w:rsidTr="004448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07002" w:rsidRPr="00392AF9" w:rsidRDefault="00707002" w:rsidP="0044485A">
            <w:pPr>
              <w:pStyle w:val="ROWTABELLA"/>
              <w:rPr>
                <w:color w:val="002060"/>
                <w:sz w:val="16"/>
                <w:szCs w:val="16"/>
              </w:rPr>
            </w:pPr>
            <w:r w:rsidRPr="00392AF9">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07002" w:rsidRPr="00392AF9" w:rsidRDefault="00707002" w:rsidP="0044485A">
            <w:pPr>
              <w:pStyle w:val="ROWTABELLA"/>
              <w:jc w:val="center"/>
              <w:rPr>
                <w:color w:val="002060"/>
                <w:sz w:val="16"/>
                <w:szCs w:val="16"/>
              </w:rPr>
            </w:pPr>
            <w:r w:rsidRPr="00392AF9">
              <w:rPr>
                <w:color w:val="002060"/>
                <w:sz w:val="16"/>
                <w:szCs w:val="16"/>
              </w:rPr>
              <w:t>0</w:t>
            </w:r>
          </w:p>
        </w:tc>
      </w:tr>
    </w:tbl>
    <w:p w:rsidR="00707002" w:rsidRPr="00392AF9" w:rsidRDefault="00707002" w:rsidP="00531938">
      <w:pPr>
        <w:pStyle w:val="TITOLOPRINC"/>
        <w:outlineLvl w:val="0"/>
        <w:rPr>
          <w:color w:val="002060"/>
        </w:rPr>
      </w:pPr>
    </w:p>
    <w:p w:rsidR="00531938" w:rsidRPr="00392AF9" w:rsidRDefault="00531938" w:rsidP="00531938">
      <w:pPr>
        <w:pStyle w:val="TITOLOPRINC"/>
        <w:outlineLvl w:val="0"/>
        <w:rPr>
          <w:color w:val="002060"/>
        </w:rPr>
      </w:pPr>
      <w:r w:rsidRPr="00392AF9">
        <w:rPr>
          <w:color w:val="002060"/>
        </w:rPr>
        <w:t>PROGRAMMA GARE</w:t>
      </w:r>
    </w:p>
    <w:p w:rsidR="00392AF9" w:rsidRPr="00392AF9" w:rsidRDefault="00392AF9" w:rsidP="00392AF9">
      <w:pPr>
        <w:pStyle w:val="SOTTOTITOLOCAMPIONATO1"/>
        <w:rPr>
          <w:color w:val="002060"/>
        </w:rPr>
      </w:pPr>
      <w:r w:rsidRPr="00392AF9">
        <w:rPr>
          <w:color w:val="002060"/>
        </w:rPr>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8"/>
        <w:gridCol w:w="2002"/>
        <w:gridCol w:w="444"/>
        <w:gridCol w:w="1126"/>
        <w:gridCol w:w="2494"/>
        <w:gridCol w:w="2148"/>
      </w:tblGrid>
      <w:tr w:rsidR="00392AF9" w:rsidRPr="00392AF9" w:rsidTr="0044485A">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877"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DON GROSSI VALTESINO</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SPORTING GROTTAMMARE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21:00</w:t>
            </w:r>
          </w:p>
        </w:tc>
        <w:tc>
          <w:tcPr>
            <w:tcW w:w="1252"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7014 SUPPLEMENTARE "PIRANI"</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GROTTAMMARE</w:t>
            </w:r>
          </w:p>
        </w:tc>
      </w:tr>
      <w:tr w:rsidR="00392AF9" w:rsidRPr="00392AF9" w:rsidTr="0044485A">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MARINER</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REAL FEFO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20:45</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224 COMUNALE "MERLINI"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 BENEDETTO DEL TRONTO</w:t>
            </w:r>
          </w:p>
        </w:tc>
      </w:tr>
      <w:tr w:rsidR="00392AF9" w:rsidRPr="00392AF9" w:rsidTr="0044485A">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REAL CUPRENSE</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REAL VIRTUS PAGLIARE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21:15</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149 COMUNALE "</w:t>
            </w:r>
            <w:proofErr w:type="spellStart"/>
            <w:r w:rsidRPr="00392AF9">
              <w:rPr>
                <w:color w:val="002060"/>
              </w:rPr>
              <w:t>F.LLI</w:t>
            </w:r>
            <w:proofErr w:type="spellEnd"/>
            <w:r w:rsidRPr="00392AF9">
              <w:rPr>
                <w:color w:val="002060"/>
              </w:rPr>
              <w:t xml:space="preserve"> VECCIA"</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CUPRA MARITTIMA</w:t>
            </w:r>
          </w:p>
        </w:tc>
      </w:tr>
      <w:tr w:rsidR="00392AF9" w:rsidRPr="00392AF9" w:rsidTr="0044485A">
        <w:trPr>
          <w:trHeight w:val="165"/>
        </w:trPr>
        <w:tc>
          <w:tcPr>
            <w:tcW w:w="877"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VIS CENTOBUCHI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CMC AMATORI SANT OMERO</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20:45</w:t>
            </w:r>
          </w:p>
        </w:tc>
        <w:tc>
          <w:tcPr>
            <w:tcW w:w="1252"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222 "CIARROCCHI" PORTO D'ASCOLI</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 BENEDETTO DEL TRONTO</w:t>
            </w:r>
          </w:p>
        </w:tc>
      </w:tr>
    </w:tbl>
    <w:p w:rsidR="00392AF9" w:rsidRPr="00392AF9" w:rsidRDefault="00392AF9" w:rsidP="00392AF9">
      <w:pPr>
        <w:pStyle w:val="breakline"/>
        <w:rPr>
          <w:color w:val="002060"/>
        </w:rPr>
      </w:pPr>
    </w:p>
    <w:p w:rsidR="00392AF9" w:rsidRPr="00392AF9" w:rsidRDefault="00392AF9" w:rsidP="00392AF9">
      <w:pPr>
        <w:pStyle w:val="breakline"/>
        <w:rPr>
          <w:color w:val="002060"/>
        </w:rPr>
      </w:pPr>
    </w:p>
    <w:p w:rsidR="00392AF9" w:rsidRPr="00392AF9" w:rsidRDefault="00392AF9" w:rsidP="00392AF9">
      <w:pPr>
        <w:pStyle w:val="breakline"/>
        <w:rPr>
          <w:color w:val="002060"/>
        </w:rPr>
      </w:pPr>
    </w:p>
    <w:p w:rsidR="00392AF9" w:rsidRPr="00392AF9" w:rsidRDefault="00392AF9" w:rsidP="00392AF9">
      <w:pPr>
        <w:pStyle w:val="SOTTOTITOLOCAMPIONATO1"/>
        <w:rPr>
          <w:color w:val="002060"/>
        </w:rPr>
      </w:pPr>
      <w:r w:rsidRPr="00392AF9">
        <w:rPr>
          <w:color w:val="002060"/>
        </w:rPr>
        <w:lastRenderedPageBreak/>
        <w:t>GIRONE B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1"/>
        <w:gridCol w:w="2062"/>
        <w:gridCol w:w="436"/>
        <w:gridCol w:w="1104"/>
        <w:gridCol w:w="2580"/>
        <w:gridCol w:w="1959"/>
      </w:tblGrid>
      <w:tr w:rsidR="00392AF9" w:rsidRPr="00392AF9" w:rsidTr="0044485A">
        <w:tc>
          <w:tcPr>
            <w:tcW w:w="9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914"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MONTICELLI CALCIO </w:t>
            </w:r>
            <w:proofErr w:type="spellStart"/>
            <w:r w:rsidRPr="00392AF9">
              <w:rPr>
                <w:color w:val="002060"/>
              </w:rPr>
              <w:t>S.R.L.</w:t>
            </w:r>
            <w:proofErr w:type="spellEnd"/>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NEW TEAM AMATORI</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21:00</w:t>
            </w:r>
          </w:p>
        </w:tc>
        <w:tc>
          <w:tcPr>
            <w:tcW w:w="129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134 VELODROMO MONTICELLI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r w:rsidR="00392AF9" w:rsidRPr="00392AF9" w:rsidTr="0044485A">
        <w:trPr>
          <w:trHeight w:val="165"/>
        </w:trPr>
        <w:tc>
          <w:tcPr>
            <w:tcW w:w="914" w:type="pct"/>
            <w:tcBorders>
              <w:top w:val="nil"/>
              <w:left w:val="outset" w:sz="6" w:space="0" w:color="auto"/>
              <w:bottom w:val="nil"/>
              <w:right w:val="nil"/>
            </w:tcBorders>
            <w:tcMar>
              <w:top w:w="20" w:type="dxa"/>
              <w:left w:w="20" w:type="dxa"/>
              <w:bottom w:w="20" w:type="dxa"/>
              <w:right w:w="20" w:type="dxa"/>
            </w:tcMar>
            <w:vAlign w:val="center"/>
          </w:tcPr>
          <w:p w:rsidR="00392AF9" w:rsidRPr="00BB1950" w:rsidRDefault="00392AF9" w:rsidP="0044485A">
            <w:pPr>
              <w:pStyle w:val="ROWTABELLA"/>
              <w:rPr>
                <w:color w:val="002060"/>
                <w:lang w:val="en-US"/>
              </w:rPr>
            </w:pPr>
            <w:r w:rsidRPr="00BB1950">
              <w:rPr>
                <w:color w:val="002060"/>
                <w:lang w:val="en-US"/>
              </w:rPr>
              <w:t>OLD CLUB R3 V. MATTONI</w:t>
            </w:r>
          </w:p>
        </w:tc>
        <w:tc>
          <w:tcPr>
            <w:tcW w:w="103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PORTA ROMANA</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21:00</w:t>
            </w:r>
          </w:p>
        </w:tc>
        <w:tc>
          <w:tcPr>
            <w:tcW w:w="129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7094 CAMPO SECONDARIO</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SANT'EGIDIO ALLA VIBRATA</w:t>
            </w:r>
          </w:p>
        </w:tc>
      </w:tr>
      <w:tr w:rsidR="00392AF9" w:rsidRPr="00392AF9" w:rsidTr="0044485A">
        <w:trPr>
          <w:trHeight w:val="165"/>
        </w:trPr>
        <w:tc>
          <w:tcPr>
            <w:tcW w:w="914"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SALARIA 94</w:t>
            </w:r>
          </w:p>
        </w:tc>
        <w:tc>
          <w:tcPr>
            <w:tcW w:w="103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VIRTUS PICENA</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21:00</w:t>
            </w:r>
          </w:p>
        </w:tc>
        <w:tc>
          <w:tcPr>
            <w:tcW w:w="129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140 COMUNALE "</w:t>
            </w:r>
            <w:proofErr w:type="spellStart"/>
            <w:r w:rsidRPr="00392AF9">
              <w:rPr>
                <w:color w:val="002060"/>
              </w:rPr>
              <w:t>T.STIPA</w:t>
            </w:r>
            <w:proofErr w:type="spellEnd"/>
            <w:r w:rsidRPr="00392AF9">
              <w:rPr>
                <w:color w:val="002060"/>
              </w:rPr>
              <w:t>" PIATTONI</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CASTEL </w:t>
            </w:r>
            <w:proofErr w:type="spellStart"/>
            <w:r w:rsidRPr="00392AF9">
              <w:rPr>
                <w:color w:val="002060"/>
              </w:rPr>
              <w:t>DI</w:t>
            </w:r>
            <w:proofErr w:type="spellEnd"/>
            <w:r w:rsidRPr="00392AF9">
              <w:rPr>
                <w:color w:val="002060"/>
              </w:rPr>
              <w:t xml:space="preserve"> LAMA</w:t>
            </w:r>
          </w:p>
        </w:tc>
      </w:tr>
      <w:tr w:rsidR="00392AF9" w:rsidRPr="00392AF9" w:rsidTr="0044485A">
        <w:trPr>
          <w:trHeight w:val="165"/>
        </w:trPr>
        <w:tc>
          <w:tcPr>
            <w:tcW w:w="914"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VENAROTTA CALCIO 1985</w:t>
            </w:r>
          </w:p>
        </w:tc>
        <w:tc>
          <w:tcPr>
            <w:tcW w:w="103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ALESSI LIBEROSPORT ASCOLI</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21/02/2020 21:00</w:t>
            </w:r>
          </w:p>
        </w:tc>
        <w:tc>
          <w:tcPr>
            <w:tcW w:w="129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234 COMUNALE "</w:t>
            </w:r>
            <w:proofErr w:type="spellStart"/>
            <w:r w:rsidRPr="00392AF9">
              <w:rPr>
                <w:color w:val="002060"/>
              </w:rPr>
              <w:t>DI</w:t>
            </w:r>
            <w:proofErr w:type="spellEnd"/>
            <w:r w:rsidRPr="00392AF9">
              <w:rPr>
                <w:color w:val="002060"/>
              </w:rPr>
              <w:t xml:space="preserve">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VENAROTTA</w:t>
            </w:r>
          </w:p>
        </w:tc>
      </w:tr>
      <w:tr w:rsidR="00392AF9" w:rsidRPr="00392AF9" w:rsidTr="0044485A">
        <w:trPr>
          <w:trHeight w:val="165"/>
        </w:trPr>
        <w:tc>
          <w:tcPr>
            <w:tcW w:w="914"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LE TORRI</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VIRTUS MSP</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21:00</w:t>
            </w:r>
          </w:p>
        </w:tc>
        <w:tc>
          <w:tcPr>
            <w:tcW w:w="129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7003 "SANTA MARIA" PARROCCHIALE</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CASTEL </w:t>
            </w:r>
            <w:proofErr w:type="spellStart"/>
            <w:r w:rsidRPr="00392AF9">
              <w:rPr>
                <w:color w:val="002060"/>
              </w:rPr>
              <w:t>DI</w:t>
            </w:r>
            <w:proofErr w:type="spellEnd"/>
            <w:r w:rsidRPr="00392AF9">
              <w:rPr>
                <w:color w:val="002060"/>
              </w:rPr>
              <w:t xml:space="preserve"> LAMA</w:t>
            </w:r>
          </w:p>
        </w:tc>
      </w:tr>
    </w:tbl>
    <w:p w:rsidR="00392AF9" w:rsidRPr="00392AF9" w:rsidRDefault="00392AF9" w:rsidP="00392AF9">
      <w:pPr>
        <w:pStyle w:val="breakline"/>
        <w:rPr>
          <w:color w:val="002060"/>
        </w:rPr>
      </w:pPr>
    </w:p>
    <w:p w:rsidR="00392AF9" w:rsidRPr="00392AF9" w:rsidRDefault="00392AF9" w:rsidP="00392AF9">
      <w:pPr>
        <w:pStyle w:val="breakline"/>
        <w:rPr>
          <w:color w:val="002060"/>
        </w:rPr>
      </w:pPr>
    </w:p>
    <w:p w:rsidR="00392AF9" w:rsidRPr="00392AF9" w:rsidRDefault="00392AF9" w:rsidP="00392AF9">
      <w:pPr>
        <w:pStyle w:val="breakline"/>
        <w:rPr>
          <w:color w:val="002060"/>
        </w:rPr>
      </w:pPr>
    </w:p>
    <w:p w:rsidR="00392AF9" w:rsidRPr="00392AF9" w:rsidRDefault="00392AF9" w:rsidP="00392AF9">
      <w:pPr>
        <w:pStyle w:val="SOTTOTITOLOCAMPIONATO1"/>
        <w:rPr>
          <w:color w:val="002060"/>
        </w:rPr>
      </w:pPr>
      <w:r w:rsidRPr="00392AF9">
        <w:rPr>
          <w:color w:val="002060"/>
        </w:rPr>
        <w:t>GIRONE C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3"/>
        <w:gridCol w:w="1978"/>
        <w:gridCol w:w="412"/>
        <w:gridCol w:w="1044"/>
        <w:gridCol w:w="2578"/>
        <w:gridCol w:w="1857"/>
      </w:tblGrid>
      <w:tr w:rsidR="00392AF9" w:rsidRPr="00392AF9" w:rsidTr="0044485A">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r w:rsidRPr="00392AF9">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2AF9" w:rsidRPr="00392AF9" w:rsidRDefault="00392AF9" w:rsidP="0044485A">
            <w:pPr>
              <w:pStyle w:val="HEADERTABELLA"/>
              <w:rPr>
                <w:color w:val="002060"/>
              </w:rPr>
            </w:pPr>
            <w:proofErr w:type="spellStart"/>
            <w:r w:rsidRPr="00392AF9">
              <w:rPr>
                <w:color w:val="002060"/>
              </w:rPr>
              <w:t>Localita'</w:t>
            </w:r>
            <w:proofErr w:type="spellEnd"/>
            <w:r w:rsidRPr="00392AF9">
              <w:rPr>
                <w:color w:val="002060"/>
              </w:rPr>
              <w:t xml:space="preserve"> Impianto</w:t>
            </w:r>
          </w:p>
        </w:tc>
      </w:tr>
      <w:tr w:rsidR="00392AF9" w:rsidRPr="00392AF9" w:rsidTr="0044485A">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ATLETICO AZZURRA COLLI</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SANTA MARIA TRUENTINA CDL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21:00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232 BELVEDERE</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SPINETOLI</w:t>
            </w:r>
          </w:p>
        </w:tc>
      </w:tr>
      <w:tr w:rsidR="00392AF9" w:rsidRPr="00392AF9" w:rsidTr="0044485A">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LAMENSE 82</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BALLMASTERS SPD ARL</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140 COMUNALE "</w:t>
            </w:r>
            <w:proofErr w:type="spellStart"/>
            <w:r w:rsidRPr="00392AF9">
              <w:rPr>
                <w:color w:val="002060"/>
              </w:rPr>
              <w:t>T.STIPA</w:t>
            </w:r>
            <w:proofErr w:type="spellEnd"/>
            <w:r w:rsidRPr="00392AF9">
              <w:rPr>
                <w:color w:val="002060"/>
              </w:rPr>
              <w:t>" PIATTONI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CASTEL </w:t>
            </w:r>
            <w:proofErr w:type="spellStart"/>
            <w:r w:rsidRPr="00392AF9">
              <w:rPr>
                <w:color w:val="002060"/>
              </w:rPr>
              <w:t>DI</w:t>
            </w:r>
            <w:proofErr w:type="spellEnd"/>
            <w:r w:rsidRPr="00392AF9">
              <w:rPr>
                <w:color w:val="002060"/>
              </w:rPr>
              <w:t xml:space="preserve"> LAMA</w:t>
            </w:r>
          </w:p>
        </w:tc>
      </w:tr>
      <w:tr w:rsidR="00392AF9" w:rsidRPr="00392AF9" w:rsidTr="0044485A">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MARINO ASD</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PRO CALCIO ASCOLI</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r w:rsidR="00392AF9" w:rsidRPr="00392AF9" w:rsidTr="0044485A">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GEMINA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ASCOLI PICENO</w:t>
            </w:r>
          </w:p>
        </w:tc>
      </w:tr>
      <w:tr w:rsidR="00392AF9" w:rsidRPr="00392AF9" w:rsidTr="0044485A">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 xml:space="preserve">PRO CALCIO ASCOLI </w:t>
            </w:r>
            <w:proofErr w:type="spellStart"/>
            <w:r w:rsidRPr="00392AF9">
              <w:rPr>
                <w:color w:val="002060"/>
              </w:rPr>
              <w:t>sq.B</w:t>
            </w:r>
            <w:proofErr w:type="spellEnd"/>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VILLA PIGNA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jc w:val="center"/>
              <w:rPr>
                <w:color w:val="002060"/>
              </w:rPr>
            </w:pPr>
            <w:r w:rsidRPr="00392AF9">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24/02/2020 21:15</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234 COMUNALE "</w:t>
            </w:r>
            <w:proofErr w:type="spellStart"/>
            <w:r w:rsidRPr="00392AF9">
              <w:rPr>
                <w:color w:val="002060"/>
              </w:rPr>
              <w:t>DI</w:t>
            </w:r>
            <w:proofErr w:type="spellEnd"/>
            <w:r w:rsidRPr="00392AF9">
              <w:rPr>
                <w:color w:val="002060"/>
              </w:rPr>
              <w:t xml:space="preserve"> RIDOLFI ANTONIO"</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392AF9" w:rsidRPr="00392AF9" w:rsidRDefault="00392AF9" w:rsidP="0044485A">
            <w:pPr>
              <w:pStyle w:val="ROWTABELLA"/>
              <w:rPr>
                <w:color w:val="002060"/>
              </w:rPr>
            </w:pPr>
            <w:r w:rsidRPr="00392AF9">
              <w:rPr>
                <w:color w:val="002060"/>
              </w:rPr>
              <w:t>VENAROTTA</w:t>
            </w:r>
          </w:p>
        </w:tc>
      </w:tr>
    </w:tbl>
    <w:p w:rsidR="00392AF9" w:rsidRPr="00AC7A0D" w:rsidRDefault="00392AF9" w:rsidP="00531938">
      <w:pPr>
        <w:pStyle w:val="TITOLOPRINC"/>
        <w:outlineLvl w:val="0"/>
        <w:rPr>
          <w:color w:val="002060"/>
        </w:rPr>
      </w:pPr>
    </w:p>
    <w:p w:rsidR="00A41616" w:rsidRDefault="00A41616" w:rsidP="00EC2D6D">
      <w:pPr>
        <w:pStyle w:val="breakline"/>
        <w:rPr>
          <w:color w:val="002060"/>
        </w:rPr>
      </w:pPr>
    </w:p>
    <w:p w:rsidR="00B0304A" w:rsidRPr="003712DB" w:rsidRDefault="00B0304A"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1461E9" w:rsidRDefault="001461E9" w:rsidP="002A6F04">
      <w:pPr>
        <w:pStyle w:val="Nessunaspaziatura"/>
        <w:rPr>
          <w:rFonts w:ascii="Arial" w:hAnsi="Arial" w:cs="Arial"/>
          <w:b/>
          <w:color w:val="002060"/>
        </w:rPr>
      </w:pPr>
    </w:p>
    <w:p w:rsidR="00545E76" w:rsidRPr="00287B3F" w:rsidRDefault="00545E76" w:rsidP="00545E76">
      <w:pPr>
        <w:pStyle w:val="Titolo"/>
        <w:spacing w:line="360" w:lineRule="auto"/>
        <w:jc w:val="both"/>
        <w:rPr>
          <w:rFonts w:cs="Arial"/>
          <w:b w:val="0"/>
          <w:color w:val="002060"/>
          <w:szCs w:val="22"/>
        </w:rPr>
      </w:pPr>
      <w:r w:rsidRPr="00287B3F">
        <w:rPr>
          <w:rFonts w:cs="Arial"/>
          <w:b w:val="0"/>
          <w:color w:val="002060"/>
          <w:szCs w:val="22"/>
        </w:rPr>
        <w:t>La Corte sportiva d’appello territoriale presso il Comitato Regionale Marche, composta da</w:t>
      </w:r>
    </w:p>
    <w:p w:rsidR="00545E76" w:rsidRPr="00287B3F" w:rsidRDefault="00545E76" w:rsidP="00545E76">
      <w:pPr>
        <w:pStyle w:val="Titolo"/>
        <w:jc w:val="both"/>
        <w:rPr>
          <w:rFonts w:cs="Arial"/>
          <w:b w:val="0"/>
          <w:color w:val="002060"/>
          <w:szCs w:val="22"/>
        </w:rPr>
      </w:pPr>
      <w:r w:rsidRPr="00287B3F">
        <w:rPr>
          <w:rFonts w:cs="Arial"/>
          <w:b w:val="0"/>
          <w:color w:val="002060"/>
          <w:szCs w:val="22"/>
        </w:rPr>
        <w:t xml:space="preserve">Avv. </w:t>
      </w:r>
      <w:proofErr w:type="spellStart"/>
      <w:r w:rsidRPr="00287B3F">
        <w:rPr>
          <w:rFonts w:cs="Arial"/>
          <w:b w:val="0"/>
          <w:color w:val="002060"/>
          <w:szCs w:val="22"/>
        </w:rPr>
        <w:t>Giammario</w:t>
      </w:r>
      <w:proofErr w:type="spellEnd"/>
      <w:r w:rsidRPr="00287B3F">
        <w:rPr>
          <w:rFonts w:cs="Arial"/>
          <w:b w:val="0"/>
          <w:color w:val="002060"/>
          <w:szCs w:val="22"/>
        </w:rPr>
        <w:t xml:space="preserve"> </w:t>
      </w:r>
      <w:proofErr w:type="spellStart"/>
      <w:r w:rsidRPr="00287B3F">
        <w:rPr>
          <w:rFonts w:cs="Arial"/>
          <w:b w:val="0"/>
          <w:color w:val="002060"/>
          <w:szCs w:val="22"/>
        </w:rPr>
        <w:t>Schippa</w:t>
      </w:r>
      <w:proofErr w:type="spellEnd"/>
      <w:r w:rsidRPr="00287B3F">
        <w:rPr>
          <w:rFonts w:cs="Arial"/>
          <w:b w:val="0"/>
          <w:color w:val="002060"/>
          <w:szCs w:val="22"/>
        </w:rPr>
        <w:t xml:space="preserve"> - Presidente </w:t>
      </w:r>
    </w:p>
    <w:p w:rsidR="00545E76" w:rsidRPr="00287B3F" w:rsidRDefault="00545E76" w:rsidP="00545E76">
      <w:pPr>
        <w:pStyle w:val="Titolo"/>
        <w:jc w:val="both"/>
        <w:rPr>
          <w:rFonts w:cs="Arial"/>
          <w:b w:val="0"/>
          <w:color w:val="002060"/>
          <w:szCs w:val="22"/>
        </w:rPr>
      </w:pPr>
      <w:r w:rsidRPr="00287B3F">
        <w:rPr>
          <w:rFonts w:cs="Arial"/>
          <w:b w:val="0"/>
          <w:color w:val="002060"/>
          <w:szCs w:val="22"/>
        </w:rPr>
        <w:t xml:space="preserve">Avv. Piero </w:t>
      </w:r>
      <w:proofErr w:type="spellStart"/>
      <w:r w:rsidRPr="00287B3F">
        <w:rPr>
          <w:rFonts w:cs="Arial"/>
          <w:b w:val="0"/>
          <w:color w:val="002060"/>
          <w:szCs w:val="22"/>
        </w:rPr>
        <w:t>Paciaroni</w:t>
      </w:r>
      <w:proofErr w:type="spellEnd"/>
      <w:r w:rsidRPr="00287B3F">
        <w:rPr>
          <w:rFonts w:cs="Arial"/>
          <w:b w:val="0"/>
          <w:color w:val="002060"/>
          <w:szCs w:val="22"/>
        </w:rPr>
        <w:t xml:space="preserve"> - Vicepresidente</w:t>
      </w:r>
    </w:p>
    <w:p w:rsidR="00545E76" w:rsidRPr="00287B3F" w:rsidRDefault="00545E76" w:rsidP="00545E76">
      <w:pPr>
        <w:pStyle w:val="Titolo"/>
        <w:jc w:val="both"/>
        <w:rPr>
          <w:rFonts w:cs="Arial"/>
          <w:b w:val="0"/>
          <w:color w:val="002060"/>
          <w:szCs w:val="22"/>
        </w:rPr>
      </w:pPr>
      <w:r w:rsidRPr="00287B3F">
        <w:rPr>
          <w:rFonts w:cs="Arial"/>
          <w:b w:val="0"/>
          <w:color w:val="002060"/>
          <w:szCs w:val="22"/>
        </w:rPr>
        <w:t>Dott. Giovanni Spanti - Componente</w:t>
      </w:r>
    </w:p>
    <w:p w:rsidR="00545E76" w:rsidRPr="00287B3F" w:rsidRDefault="00545E76" w:rsidP="00545E76">
      <w:pPr>
        <w:pStyle w:val="Titolo"/>
        <w:jc w:val="both"/>
        <w:rPr>
          <w:b w:val="0"/>
          <w:color w:val="002060"/>
        </w:rPr>
      </w:pPr>
      <w:r w:rsidRPr="00287B3F">
        <w:rPr>
          <w:b w:val="0"/>
          <w:color w:val="002060"/>
        </w:rPr>
        <w:t>Dott. Lorenzo Casagrande Albano - Componente</w:t>
      </w:r>
    </w:p>
    <w:p w:rsidR="00545E76" w:rsidRPr="00287B3F" w:rsidRDefault="00545E76" w:rsidP="00545E76">
      <w:pPr>
        <w:pStyle w:val="Titolo"/>
        <w:jc w:val="both"/>
        <w:rPr>
          <w:b w:val="0"/>
          <w:color w:val="002060"/>
        </w:rPr>
      </w:pPr>
    </w:p>
    <w:p w:rsidR="00545E76" w:rsidRPr="00287B3F" w:rsidRDefault="00545E76" w:rsidP="00545E76">
      <w:pPr>
        <w:pStyle w:val="Titolo"/>
        <w:jc w:val="both"/>
        <w:rPr>
          <w:b w:val="0"/>
          <w:color w:val="002060"/>
        </w:rPr>
      </w:pPr>
      <w:r w:rsidRPr="00287B3F">
        <w:rPr>
          <w:b w:val="0"/>
          <w:color w:val="002060"/>
        </w:rPr>
        <w:t>nella riunione del 18 febbraio 2020, ha pronunciato</w:t>
      </w:r>
    </w:p>
    <w:p w:rsidR="00287B3F" w:rsidRPr="00287B3F" w:rsidRDefault="00287B3F" w:rsidP="00287B3F">
      <w:pPr>
        <w:jc w:val="center"/>
        <w:rPr>
          <w:rFonts w:ascii="Arial" w:hAnsi="Arial"/>
          <w:color w:val="002060"/>
          <w:sz w:val="22"/>
        </w:rPr>
      </w:pPr>
      <w:r w:rsidRPr="00287B3F">
        <w:rPr>
          <w:rFonts w:ascii="Arial" w:hAnsi="Arial"/>
          <w:color w:val="002060"/>
          <w:sz w:val="22"/>
        </w:rPr>
        <w:t xml:space="preserve">                                                                                     N. 36 S.S. 2019/2020 </w:t>
      </w:r>
      <w:proofErr w:type="spellStart"/>
      <w:r w:rsidRPr="00287B3F">
        <w:rPr>
          <w:rFonts w:ascii="Arial" w:hAnsi="Arial"/>
          <w:color w:val="002060"/>
          <w:sz w:val="22"/>
        </w:rPr>
        <w:t>REG</w:t>
      </w:r>
      <w:proofErr w:type="spellEnd"/>
      <w:r w:rsidRPr="00287B3F">
        <w:rPr>
          <w:rFonts w:ascii="Arial" w:hAnsi="Arial"/>
          <w:color w:val="002060"/>
          <w:sz w:val="22"/>
        </w:rPr>
        <w:t>. RECLAMI</w:t>
      </w:r>
    </w:p>
    <w:p w:rsidR="00287B3F" w:rsidRPr="00287B3F" w:rsidRDefault="00287B3F" w:rsidP="00287B3F">
      <w:pPr>
        <w:jc w:val="center"/>
        <w:rPr>
          <w:rFonts w:ascii="Arial" w:hAnsi="Arial"/>
          <w:color w:val="002060"/>
          <w:sz w:val="22"/>
        </w:rPr>
      </w:pPr>
      <w:r w:rsidRPr="00287B3F">
        <w:rPr>
          <w:rFonts w:ascii="Arial" w:hAnsi="Arial"/>
          <w:color w:val="002060"/>
          <w:sz w:val="22"/>
        </w:rPr>
        <w:t xml:space="preserve">                                                                                        N. 36 S.S. 2019/2020 </w:t>
      </w:r>
      <w:proofErr w:type="spellStart"/>
      <w:r w:rsidRPr="00287B3F">
        <w:rPr>
          <w:rFonts w:ascii="Arial" w:hAnsi="Arial"/>
          <w:color w:val="002060"/>
          <w:sz w:val="22"/>
        </w:rPr>
        <w:t>REG</w:t>
      </w:r>
      <w:proofErr w:type="spellEnd"/>
      <w:r w:rsidRPr="00287B3F">
        <w:rPr>
          <w:rFonts w:ascii="Arial" w:hAnsi="Arial"/>
          <w:color w:val="002060"/>
          <w:sz w:val="22"/>
        </w:rPr>
        <w:t xml:space="preserve">. DECISIONI </w:t>
      </w:r>
    </w:p>
    <w:p w:rsidR="00287B3F" w:rsidRPr="00287B3F" w:rsidRDefault="00287B3F" w:rsidP="00287B3F">
      <w:pPr>
        <w:rPr>
          <w:rFonts w:ascii="Arial" w:hAnsi="Arial"/>
          <w:color w:val="002060"/>
          <w:sz w:val="22"/>
        </w:rPr>
      </w:pPr>
      <w:r w:rsidRPr="00287B3F">
        <w:rPr>
          <w:rFonts w:ascii="Arial" w:hAnsi="Arial"/>
          <w:color w:val="002060"/>
          <w:sz w:val="22"/>
        </w:rPr>
        <w:t xml:space="preserve"> </w:t>
      </w:r>
    </w:p>
    <w:p w:rsidR="00287B3F" w:rsidRPr="00287B3F" w:rsidRDefault="00287B3F" w:rsidP="00287B3F">
      <w:pPr>
        <w:spacing w:line="360" w:lineRule="auto"/>
        <w:jc w:val="center"/>
        <w:rPr>
          <w:rFonts w:ascii="Arial" w:hAnsi="Arial" w:cs="Arial"/>
          <w:color w:val="002060"/>
          <w:sz w:val="22"/>
          <w:szCs w:val="22"/>
        </w:rPr>
      </w:pPr>
      <w:r w:rsidRPr="00287B3F">
        <w:rPr>
          <w:rFonts w:ascii="Arial" w:hAnsi="Arial" w:cs="Arial"/>
          <w:color w:val="002060"/>
          <w:sz w:val="22"/>
          <w:szCs w:val="22"/>
        </w:rPr>
        <w:t>DECISIONE</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sul reclamo numero di registro 36 della S.S. 2019/2020, preannunciato in data 24 gennaio 2020 dalla </w:t>
      </w:r>
      <w:proofErr w:type="spellStart"/>
      <w:r w:rsidRPr="00287B3F">
        <w:rPr>
          <w:rFonts w:ascii="Arial" w:hAnsi="Arial" w:cs="Arial"/>
          <w:color w:val="002060"/>
          <w:sz w:val="22"/>
          <w:szCs w:val="22"/>
        </w:rPr>
        <w:t>S.S.D.</w:t>
      </w:r>
      <w:proofErr w:type="spellEnd"/>
      <w:r w:rsidRPr="00287B3F">
        <w:rPr>
          <w:rFonts w:ascii="Arial" w:hAnsi="Arial" w:cs="Arial"/>
          <w:color w:val="002060"/>
          <w:sz w:val="22"/>
          <w:szCs w:val="22"/>
        </w:rPr>
        <w:t xml:space="preserve"> ARL POLISPORTIVA BORGOSOLESTA’, </w:t>
      </w:r>
    </w:p>
    <w:p w:rsidR="00287B3F" w:rsidRPr="00287B3F" w:rsidRDefault="00287B3F" w:rsidP="00287B3F">
      <w:pPr>
        <w:jc w:val="center"/>
        <w:rPr>
          <w:rFonts w:ascii="Arial" w:hAnsi="Arial" w:cs="Arial"/>
          <w:color w:val="002060"/>
          <w:sz w:val="22"/>
          <w:szCs w:val="22"/>
        </w:rPr>
      </w:pPr>
      <w:r w:rsidRPr="00287B3F">
        <w:rPr>
          <w:rFonts w:ascii="Arial" w:hAnsi="Arial" w:cs="Arial"/>
          <w:color w:val="002060"/>
          <w:sz w:val="22"/>
          <w:szCs w:val="22"/>
        </w:rPr>
        <w:t>avverso</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sanzioni merito gara </w:t>
      </w:r>
      <w:proofErr w:type="spellStart"/>
      <w:r w:rsidRPr="00287B3F">
        <w:rPr>
          <w:rFonts w:ascii="Arial" w:hAnsi="Arial" w:cs="Arial"/>
          <w:color w:val="002060"/>
          <w:sz w:val="22"/>
          <w:szCs w:val="22"/>
        </w:rPr>
        <w:t>Centobuchi</w:t>
      </w:r>
      <w:proofErr w:type="spellEnd"/>
      <w:r w:rsidRPr="00287B3F">
        <w:rPr>
          <w:rFonts w:ascii="Arial" w:hAnsi="Arial" w:cs="Arial"/>
          <w:color w:val="002060"/>
          <w:sz w:val="22"/>
          <w:szCs w:val="22"/>
        </w:rPr>
        <w:t xml:space="preserve"> 1972 MP/Polisportiva </w:t>
      </w:r>
      <w:proofErr w:type="spellStart"/>
      <w:r w:rsidRPr="00287B3F">
        <w:rPr>
          <w:rFonts w:ascii="Arial" w:hAnsi="Arial" w:cs="Arial"/>
          <w:color w:val="002060"/>
          <w:sz w:val="22"/>
          <w:szCs w:val="22"/>
        </w:rPr>
        <w:t>Borgosolestà</w:t>
      </w:r>
      <w:proofErr w:type="spellEnd"/>
      <w:r w:rsidRPr="00287B3F">
        <w:rPr>
          <w:rFonts w:ascii="Arial" w:hAnsi="Arial" w:cs="Arial"/>
          <w:color w:val="002060"/>
          <w:sz w:val="22"/>
          <w:szCs w:val="22"/>
        </w:rPr>
        <w:t xml:space="preserve"> del 19 gennaio 2020 - Campionato Juniores Under 19 Provinciale Ascoli, girone “D”,</w:t>
      </w:r>
    </w:p>
    <w:p w:rsidR="00287B3F" w:rsidRPr="00287B3F" w:rsidRDefault="00287B3F" w:rsidP="00287B3F">
      <w:pPr>
        <w:jc w:val="center"/>
        <w:rPr>
          <w:rFonts w:ascii="Arial" w:hAnsi="Arial" w:cs="Arial"/>
          <w:color w:val="002060"/>
          <w:sz w:val="22"/>
          <w:szCs w:val="22"/>
        </w:rPr>
      </w:pPr>
      <w:r w:rsidRPr="00287B3F">
        <w:rPr>
          <w:rFonts w:ascii="Arial" w:hAnsi="Arial" w:cs="Arial"/>
          <w:color w:val="002060"/>
          <w:sz w:val="22"/>
          <w:szCs w:val="22"/>
        </w:rPr>
        <w:t>per la riforma</w:t>
      </w:r>
    </w:p>
    <w:p w:rsidR="00287B3F" w:rsidRPr="00287B3F" w:rsidRDefault="00287B3F" w:rsidP="00287B3F">
      <w:pPr>
        <w:pStyle w:val="LndNormale1"/>
        <w:rPr>
          <w:rFonts w:cs="Arial"/>
          <w:color w:val="002060"/>
          <w:szCs w:val="22"/>
        </w:rPr>
      </w:pPr>
      <w:r w:rsidRPr="00287B3F">
        <w:rPr>
          <w:color w:val="002060"/>
        </w:rPr>
        <w:t xml:space="preserve">della decisione del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287B3F">
            <w:rPr>
              <w:color w:val="002060"/>
            </w:rPr>
            <w:t>la Delegazione</w:t>
          </w:r>
        </w:smartTag>
        <w:r w:rsidRPr="00287B3F">
          <w:rPr>
            <w:color w:val="002060"/>
          </w:rPr>
          <w:t xml:space="preserve"> Provinciale</w:t>
        </w:r>
      </w:smartTag>
      <w:r w:rsidRPr="00287B3F">
        <w:rPr>
          <w:color w:val="002060"/>
        </w:rPr>
        <w:t xml:space="preserve"> di Ascoli Piceno con delibera pubblicata sul Com. Uff. n. 46 del 22 gennaio 2020;</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visto il preannuncio di reclamo; </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visti tutti gli atti; </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Relatore, nell’udienza del giorno 18 febbraio 2020, il Dott. Giovanni Spanti;</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l’udienza si svolgeva come da verbale; </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ritenuto e considerato in fatto e diritto quanto segue. </w:t>
      </w:r>
    </w:p>
    <w:p w:rsidR="00287B3F" w:rsidRPr="00287B3F" w:rsidRDefault="00287B3F" w:rsidP="00287B3F">
      <w:pPr>
        <w:jc w:val="center"/>
        <w:rPr>
          <w:rFonts w:ascii="Arial" w:hAnsi="Arial" w:cs="Arial"/>
          <w:color w:val="002060"/>
          <w:sz w:val="22"/>
          <w:szCs w:val="22"/>
        </w:rPr>
      </w:pPr>
      <w:r w:rsidRPr="00287B3F">
        <w:rPr>
          <w:rFonts w:ascii="Arial" w:hAnsi="Arial" w:cs="Arial"/>
          <w:color w:val="002060"/>
          <w:sz w:val="22"/>
          <w:szCs w:val="22"/>
        </w:rPr>
        <w:t>RITENUTO IN FATTO E IN DIRITTO</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Avverso la decisione in epigrafe preannunciava reclamo </w:t>
      </w:r>
      <w:smartTag w:uri="urn:schemas-microsoft-com:office:smarttags" w:element="PersonName">
        <w:smartTagPr>
          <w:attr w:name="ProductID" w:val="la S.S"/>
        </w:smartTagPr>
        <w:r w:rsidRPr="00287B3F">
          <w:rPr>
            <w:rFonts w:ascii="Arial" w:hAnsi="Arial" w:cs="Arial"/>
            <w:color w:val="002060"/>
            <w:sz w:val="22"/>
            <w:szCs w:val="22"/>
          </w:rPr>
          <w:t xml:space="preserve">la </w:t>
        </w:r>
        <w:proofErr w:type="spellStart"/>
        <w:r w:rsidRPr="00287B3F">
          <w:rPr>
            <w:rFonts w:ascii="Arial" w:hAnsi="Arial" w:cs="Arial"/>
            <w:color w:val="002060"/>
            <w:sz w:val="22"/>
            <w:szCs w:val="22"/>
          </w:rPr>
          <w:t>S.S</w:t>
        </w:r>
      </w:smartTag>
      <w:r w:rsidRPr="00287B3F">
        <w:rPr>
          <w:rFonts w:ascii="Arial" w:hAnsi="Arial" w:cs="Arial"/>
          <w:color w:val="002060"/>
          <w:sz w:val="22"/>
          <w:szCs w:val="22"/>
        </w:rPr>
        <w:t>.D.</w:t>
      </w:r>
      <w:proofErr w:type="spellEnd"/>
      <w:r w:rsidRPr="00287B3F">
        <w:rPr>
          <w:rFonts w:ascii="Arial" w:hAnsi="Arial" w:cs="Arial"/>
          <w:color w:val="002060"/>
          <w:sz w:val="22"/>
          <w:szCs w:val="22"/>
        </w:rPr>
        <w:t xml:space="preserve"> ARL Polisportiva </w:t>
      </w:r>
      <w:proofErr w:type="spellStart"/>
      <w:r w:rsidRPr="00287B3F">
        <w:rPr>
          <w:rFonts w:ascii="Arial" w:hAnsi="Arial" w:cs="Arial"/>
          <w:color w:val="002060"/>
          <w:sz w:val="22"/>
          <w:szCs w:val="22"/>
        </w:rPr>
        <w:t>Borgosolestà</w:t>
      </w:r>
      <w:proofErr w:type="spellEnd"/>
      <w:r w:rsidRPr="00287B3F">
        <w:rPr>
          <w:rFonts w:ascii="Arial" w:hAnsi="Arial" w:cs="Arial"/>
          <w:color w:val="002060"/>
          <w:sz w:val="22"/>
          <w:szCs w:val="22"/>
        </w:rPr>
        <w:t xml:space="preserve"> con nota del 24 gennaio 2020, alla quale seguiva, in data 27 gennaio 2020, trasmissione della documentazione richiesta da parte della Segreteria cui però non faceva seguito la proposizione da parte della Società di alcun motivo di reclamo nel termine perentorio previsto dall’art. 76 comma 3 del Codice di Giustizia Sportiva, con conseguente improcedibilità del gravame. </w:t>
      </w:r>
    </w:p>
    <w:p w:rsidR="00287B3F" w:rsidRPr="00287B3F" w:rsidRDefault="00287B3F" w:rsidP="00287B3F">
      <w:pPr>
        <w:jc w:val="center"/>
        <w:rPr>
          <w:rFonts w:ascii="Arial" w:hAnsi="Arial" w:cs="Arial"/>
          <w:color w:val="002060"/>
          <w:sz w:val="22"/>
          <w:szCs w:val="22"/>
        </w:rPr>
      </w:pPr>
      <w:r w:rsidRPr="00287B3F">
        <w:rPr>
          <w:rFonts w:ascii="Arial" w:hAnsi="Arial"/>
          <w:color w:val="002060"/>
          <w:sz w:val="22"/>
        </w:rPr>
        <w:t>P.Q.M.</w:t>
      </w:r>
    </w:p>
    <w:p w:rsidR="00287B3F" w:rsidRPr="00287B3F" w:rsidRDefault="00287B3F" w:rsidP="00287B3F">
      <w:pPr>
        <w:rPr>
          <w:rFonts w:ascii="Arial" w:hAnsi="Arial" w:cs="Arial"/>
          <w:b/>
          <w:color w:val="002060"/>
          <w:sz w:val="22"/>
          <w:szCs w:val="22"/>
        </w:rPr>
      </w:pPr>
      <w:smartTag w:uri="urn:schemas-microsoft-com:office:smarttags" w:element="PersonName">
        <w:smartTagPr>
          <w:attr w:name="ProductID" w:val="La Corte"/>
        </w:smartTagPr>
        <w:r w:rsidRPr="00287B3F">
          <w:rPr>
            <w:rFonts w:ascii="Arial" w:hAnsi="Arial" w:cs="Arial"/>
            <w:color w:val="002060"/>
            <w:sz w:val="22"/>
            <w:szCs w:val="22"/>
          </w:rPr>
          <w:lastRenderedPageBreak/>
          <w:t>la Corte</w:t>
        </w:r>
      </w:smartTag>
      <w:r w:rsidRPr="00287B3F">
        <w:rPr>
          <w:rFonts w:ascii="Arial" w:hAnsi="Arial" w:cs="Arial"/>
          <w:color w:val="002060"/>
          <w:sz w:val="22"/>
          <w:szCs w:val="22"/>
        </w:rPr>
        <w:t xml:space="preserve"> sportiva d’appello territoriale, definitivamente pronunciando, dichiara </w:t>
      </w:r>
      <w:proofErr w:type="spellStart"/>
      <w:r w:rsidRPr="00287B3F">
        <w:rPr>
          <w:rFonts w:ascii="Arial" w:hAnsi="Arial" w:cs="Arial"/>
          <w:color w:val="002060"/>
          <w:sz w:val="22"/>
          <w:szCs w:val="22"/>
        </w:rPr>
        <w:t>improcedibile</w:t>
      </w:r>
      <w:proofErr w:type="spellEnd"/>
      <w:r w:rsidRPr="00287B3F">
        <w:rPr>
          <w:rFonts w:ascii="Arial" w:hAnsi="Arial" w:cs="Arial"/>
          <w:color w:val="002060"/>
          <w:sz w:val="22"/>
          <w:szCs w:val="22"/>
        </w:rPr>
        <w:t xml:space="preserve"> il reclamo come sopra preannunciato dalla </w:t>
      </w:r>
      <w:proofErr w:type="spellStart"/>
      <w:r w:rsidRPr="00287B3F">
        <w:rPr>
          <w:rFonts w:ascii="Arial" w:hAnsi="Arial" w:cs="Arial"/>
          <w:color w:val="002060"/>
          <w:sz w:val="22"/>
          <w:szCs w:val="22"/>
        </w:rPr>
        <w:t>S.S.D.</w:t>
      </w:r>
      <w:proofErr w:type="spellEnd"/>
      <w:r w:rsidRPr="00287B3F">
        <w:rPr>
          <w:rFonts w:ascii="Arial" w:hAnsi="Arial" w:cs="Arial"/>
          <w:color w:val="002060"/>
          <w:sz w:val="22"/>
          <w:szCs w:val="22"/>
        </w:rPr>
        <w:t xml:space="preserve"> ARL Polisportiva </w:t>
      </w:r>
      <w:proofErr w:type="spellStart"/>
      <w:r w:rsidRPr="00287B3F">
        <w:rPr>
          <w:rFonts w:ascii="Arial" w:hAnsi="Arial" w:cs="Arial"/>
          <w:color w:val="002060"/>
          <w:sz w:val="22"/>
          <w:szCs w:val="22"/>
        </w:rPr>
        <w:t>Borgosolestà</w:t>
      </w:r>
      <w:proofErr w:type="spellEnd"/>
      <w:r w:rsidRPr="00287B3F">
        <w:rPr>
          <w:rFonts w:ascii="Arial" w:hAnsi="Arial" w:cs="Arial"/>
          <w:color w:val="002060"/>
          <w:sz w:val="22"/>
          <w:szCs w:val="22"/>
        </w:rPr>
        <w:t xml:space="preserve"> e dispone incamerarsi il relativo contributo, addebitandolo sul conto della medesima Società.</w:t>
      </w:r>
    </w:p>
    <w:p w:rsidR="00287B3F" w:rsidRPr="00287B3F" w:rsidRDefault="00287B3F" w:rsidP="00287B3F">
      <w:pPr>
        <w:rPr>
          <w:rFonts w:ascii="Arial" w:hAnsi="Arial"/>
          <w:color w:val="002060"/>
          <w:sz w:val="22"/>
        </w:rPr>
      </w:pPr>
      <w:r w:rsidRPr="00287B3F">
        <w:rPr>
          <w:rFonts w:ascii="Arial" w:hAnsi="Arial"/>
          <w:color w:val="002060"/>
          <w:sz w:val="22"/>
        </w:rPr>
        <w:t>Manda alla Segreteria del Comitato Regionale Marche per gli adempimenti conseguenti, le comunicazioni anche con posta elettronica certificata.</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Così deciso in Ancona, nella sede della FIGC - LND - Comitato Regionale Marche, in data 18 febbraio 2020. </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L’Estensore                                                                                                       Il Presidente                                              </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F.to in originale                                                                                                 F.to in originale                                                </w:t>
      </w:r>
    </w:p>
    <w:p w:rsidR="00287B3F" w:rsidRPr="00287B3F" w:rsidRDefault="00287B3F" w:rsidP="00287B3F">
      <w:pPr>
        <w:pStyle w:val="LndNormale1"/>
        <w:rPr>
          <w:rFonts w:cs="Arial"/>
          <w:color w:val="002060"/>
          <w:szCs w:val="22"/>
        </w:rPr>
      </w:pPr>
      <w:r w:rsidRPr="00287B3F">
        <w:rPr>
          <w:rFonts w:cs="Arial"/>
          <w:color w:val="002060"/>
          <w:szCs w:val="22"/>
        </w:rPr>
        <w:t>Giovanni Spanti                                                                                                Giammario Schippa</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                                                                                          </w:t>
      </w: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Depositato in Ancona, in data 19 febbraio 2020</w:t>
      </w:r>
    </w:p>
    <w:p w:rsidR="00287B3F" w:rsidRPr="00287B3F" w:rsidRDefault="00287B3F" w:rsidP="00287B3F">
      <w:pPr>
        <w:rPr>
          <w:rFonts w:ascii="Arial" w:hAnsi="Arial" w:cs="Arial"/>
          <w:color w:val="002060"/>
          <w:sz w:val="22"/>
          <w:szCs w:val="22"/>
        </w:rPr>
      </w:pPr>
    </w:p>
    <w:p w:rsidR="00287B3F" w:rsidRPr="00287B3F" w:rsidRDefault="00287B3F" w:rsidP="00287B3F">
      <w:pPr>
        <w:rPr>
          <w:rFonts w:ascii="Arial" w:hAnsi="Arial" w:cs="Arial"/>
          <w:color w:val="002060"/>
          <w:sz w:val="22"/>
          <w:szCs w:val="22"/>
        </w:rPr>
      </w:pPr>
      <w:r w:rsidRPr="00287B3F">
        <w:rPr>
          <w:rFonts w:ascii="Arial" w:hAnsi="Arial" w:cs="Arial"/>
          <w:color w:val="002060"/>
          <w:sz w:val="22"/>
          <w:szCs w:val="22"/>
        </w:rPr>
        <w:t xml:space="preserve">Il Segretario </w:t>
      </w:r>
      <w:proofErr w:type="spellStart"/>
      <w:r w:rsidRPr="00287B3F">
        <w:rPr>
          <w:rFonts w:ascii="Arial" w:hAnsi="Arial" w:cs="Arial"/>
          <w:color w:val="002060"/>
          <w:sz w:val="22"/>
          <w:szCs w:val="22"/>
        </w:rPr>
        <w:t>f.f.</w:t>
      </w:r>
      <w:proofErr w:type="spellEnd"/>
      <w:r w:rsidRPr="00287B3F">
        <w:rPr>
          <w:rFonts w:ascii="Arial" w:hAnsi="Arial" w:cs="Arial"/>
          <w:color w:val="002060"/>
          <w:sz w:val="22"/>
          <w:szCs w:val="22"/>
        </w:rPr>
        <w:t xml:space="preserve">                                                                                            </w:t>
      </w:r>
    </w:p>
    <w:p w:rsidR="00287B3F" w:rsidRPr="00287B3F" w:rsidRDefault="00287B3F" w:rsidP="00287B3F">
      <w:pPr>
        <w:pStyle w:val="LndNormale1"/>
        <w:rPr>
          <w:rFonts w:cs="Arial"/>
          <w:color w:val="002060"/>
          <w:szCs w:val="22"/>
        </w:rPr>
      </w:pPr>
      <w:r w:rsidRPr="00287B3F">
        <w:rPr>
          <w:rFonts w:cs="Arial"/>
          <w:color w:val="002060"/>
          <w:szCs w:val="22"/>
        </w:rPr>
        <w:t xml:space="preserve">F.to in originale </w:t>
      </w:r>
    </w:p>
    <w:p w:rsidR="00287B3F" w:rsidRPr="00287B3F" w:rsidRDefault="00287B3F" w:rsidP="00287B3F">
      <w:pPr>
        <w:pStyle w:val="LndNormale1"/>
        <w:rPr>
          <w:rFonts w:cs="Arial"/>
          <w:color w:val="002060"/>
          <w:szCs w:val="22"/>
        </w:rPr>
      </w:pPr>
      <w:r w:rsidRPr="00287B3F">
        <w:rPr>
          <w:color w:val="002060"/>
        </w:rPr>
        <w:t xml:space="preserve">Angelo castellana                                                                                                </w:t>
      </w:r>
    </w:p>
    <w:p w:rsidR="00545E76" w:rsidRDefault="00545E76"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10"/>
      <w:bookmarkEnd w:id="11"/>
      <w:r>
        <w:rPr>
          <w:color w:val="FFFFFF"/>
        </w:rPr>
        <w:t>ERRATA CORRIGE</w:t>
      </w:r>
      <w:bookmarkEnd w:id="12"/>
    </w:p>
    <w:p w:rsidR="009A1609" w:rsidRDefault="009A1609" w:rsidP="00822CD8">
      <w:pPr>
        <w:pStyle w:val="LndNormale1"/>
      </w:pP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C8721C" w:rsidRDefault="00C8721C" w:rsidP="00C8721C">
      <w:pPr>
        <w:pStyle w:val="LndNormale1"/>
        <w:ind w:left="720"/>
        <w:outlineLvl w:val="0"/>
        <w:rPr>
          <w:b/>
          <w:color w:val="002060"/>
          <w:u w:val="single" w:color="002060"/>
        </w:rPr>
      </w:pPr>
    </w:p>
    <w:p w:rsidR="00964A58" w:rsidRPr="00964A58" w:rsidRDefault="00964A58" w:rsidP="00964A58">
      <w:pPr>
        <w:pStyle w:val="LndNormale1"/>
        <w:numPr>
          <w:ilvl w:val="0"/>
          <w:numId w:val="9"/>
        </w:numPr>
        <w:outlineLvl w:val="0"/>
        <w:rPr>
          <w:b/>
          <w:color w:val="002060"/>
          <w:u w:val="single" w:color="002060"/>
        </w:rPr>
      </w:pPr>
      <w:r w:rsidRPr="00964A58">
        <w:rPr>
          <w:b/>
          <w:color w:val="002060"/>
          <w:u w:val="single" w:color="002060"/>
        </w:rPr>
        <w:t>CU N. 241 DEL 13.02.2020 L.N.D.</w:t>
      </w:r>
    </w:p>
    <w:p w:rsidR="00964A58" w:rsidRPr="00964A58" w:rsidRDefault="00964A58" w:rsidP="00964A58">
      <w:pPr>
        <w:pStyle w:val="LndNormale1"/>
        <w:numPr>
          <w:ilvl w:val="0"/>
          <w:numId w:val="9"/>
        </w:numPr>
        <w:outlineLvl w:val="0"/>
        <w:rPr>
          <w:b/>
          <w:color w:val="002060"/>
          <w:u w:val="single" w:color="002060"/>
        </w:rPr>
      </w:pPr>
      <w:r w:rsidRPr="00964A58">
        <w:rPr>
          <w:b/>
          <w:color w:val="002060"/>
          <w:u w:val="single" w:color="002060"/>
        </w:rPr>
        <w:t>CU N. 242 DEL 13.02.2020 L.N.D.</w:t>
      </w:r>
    </w:p>
    <w:p w:rsidR="00964A58" w:rsidRDefault="00964A58" w:rsidP="00964A58">
      <w:pPr>
        <w:pStyle w:val="LndNormale1"/>
        <w:numPr>
          <w:ilvl w:val="0"/>
          <w:numId w:val="9"/>
        </w:numPr>
        <w:outlineLvl w:val="0"/>
        <w:rPr>
          <w:b/>
          <w:color w:val="002060"/>
          <w:u w:val="single" w:color="002060"/>
        </w:rPr>
      </w:pPr>
      <w:r w:rsidRPr="00964A58">
        <w:rPr>
          <w:b/>
          <w:color w:val="002060"/>
          <w:u w:val="single" w:color="002060"/>
        </w:rPr>
        <w:t>CU N. 244 DEL 13.02.2020 L.N.D. – CU n. 2 E-SPORT</w:t>
      </w:r>
    </w:p>
    <w:p w:rsidR="00C7476C" w:rsidRPr="00C7476C" w:rsidRDefault="00C7476C" w:rsidP="00964A58">
      <w:pPr>
        <w:pStyle w:val="LndNormale1"/>
        <w:numPr>
          <w:ilvl w:val="0"/>
          <w:numId w:val="9"/>
        </w:numPr>
        <w:outlineLvl w:val="0"/>
        <w:rPr>
          <w:b/>
          <w:color w:val="002060"/>
          <w:u w:val="single" w:color="002060"/>
        </w:rPr>
      </w:pPr>
      <w:r w:rsidRPr="00C7476C">
        <w:rPr>
          <w:b/>
          <w:color w:val="002060"/>
          <w:u w:val="single" w:color="002060"/>
        </w:rPr>
        <w:t xml:space="preserve">CU n.73 SGS del 13-02-2020 - Elenco Club Autorizzati per Provini </w:t>
      </w:r>
      <w:r>
        <w:rPr>
          <w:b/>
          <w:color w:val="002060"/>
          <w:u w:val="single" w:color="002060"/>
        </w:rPr>
        <w:t>–</w:t>
      </w:r>
      <w:r w:rsidRPr="00C7476C">
        <w:rPr>
          <w:b/>
          <w:color w:val="002060"/>
          <w:u w:val="single" w:color="002060"/>
        </w:rPr>
        <w:t xml:space="preserve"> </w:t>
      </w:r>
      <w:r>
        <w:rPr>
          <w:b/>
          <w:color w:val="002060"/>
          <w:u w:val="single" w:color="002060"/>
        </w:rPr>
        <w:t xml:space="preserve">S.S. </w:t>
      </w:r>
      <w:r w:rsidRPr="00C7476C">
        <w:rPr>
          <w:b/>
          <w:color w:val="002060"/>
          <w:u w:val="single" w:color="002060"/>
        </w:rPr>
        <w:t xml:space="preserve">2019-2020 </w:t>
      </w:r>
    </w:p>
    <w:p w:rsidR="00C7476C" w:rsidRDefault="00C7476C" w:rsidP="00964A58">
      <w:pPr>
        <w:pStyle w:val="LndNormale1"/>
        <w:numPr>
          <w:ilvl w:val="0"/>
          <w:numId w:val="9"/>
        </w:numPr>
        <w:outlineLvl w:val="0"/>
        <w:rPr>
          <w:b/>
          <w:color w:val="002060"/>
          <w:u w:val="single" w:color="002060"/>
        </w:rPr>
      </w:pPr>
      <w:r w:rsidRPr="00C7476C">
        <w:rPr>
          <w:b/>
          <w:color w:val="002060"/>
          <w:u w:val="single" w:color="002060"/>
        </w:rPr>
        <w:t xml:space="preserve">Elenco Club Autorizzati per Provini </w:t>
      </w:r>
      <w:r>
        <w:rPr>
          <w:b/>
          <w:color w:val="002060"/>
          <w:u w:val="single" w:color="002060"/>
        </w:rPr>
        <w:t>–</w:t>
      </w:r>
      <w:r w:rsidRPr="00C7476C">
        <w:rPr>
          <w:b/>
          <w:color w:val="002060"/>
          <w:u w:val="single" w:color="002060"/>
        </w:rPr>
        <w:t xml:space="preserve"> </w:t>
      </w:r>
      <w:r>
        <w:rPr>
          <w:b/>
          <w:color w:val="002060"/>
          <w:u w:val="single" w:color="002060"/>
        </w:rPr>
        <w:t xml:space="preserve">S.S. </w:t>
      </w:r>
      <w:r w:rsidRPr="00C7476C">
        <w:rPr>
          <w:b/>
          <w:color w:val="002060"/>
          <w:u w:val="single" w:color="002060"/>
        </w:rPr>
        <w:t>2019-2020_del_13-02-2020</w:t>
      </w:r>
    </w:p>
    <w:p w:rsidR="00EF7922" w:rsidRPr="00964A58" w:rsidRDefault="00EF7922" w:rsidP="00964A58">
      <w:pPr>
        <w:pStyle w:val="LndNormale1"/>
        <w:numPr>
          <w:ilvl w:val="0"/>
          <w:numId w:val="9"/>
        </w:numPr>
        <w:outlineLvl w:val="0"/>
        <w:rPr>
          <w:b/>
          <w:color w:val="002060"/>
          <w:u w:val="single" w:color="002060"/>
        </w:rPr>
      </w:pPr>
      <w:r>
        <w:rPr>
          <w:b/>
          <w:color w:val="002060"/>
          <w:u w:val="single" w:color="002060"/>
        </w:rPr>
        <w:t>Locandina incontro informativo PORTA ROMANA</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Calendario Raggruppamenti Primi Calci Primaverili 2° anno</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Calendario Raggruppamenti Primi Calci Primaverili 2° anno</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Calendario Raggruppamenti Primi Calci Primaverili Misti</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Calendario Raggruppamenti Piccoli Amici Primaverili Misti</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Referto riepilogativo Primi Calci Primaverili</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Referto riepilogativo Piccoli Amici Primaverili</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Modello di gioco Primi Calci Primaverili</w:t>
      </w:r>
    </w:p>
    <w:p w:rsidR="00D63E3B" w:rsidRPr="00D63E3B" w:rsidRDefault="00D63E3B" w:rsidP="00D63E3B">
      <w:pPr>
        <w:pStyle w:val="LndNormale1"/>
        <w:numPr>
          <w:ilvl w:val="0"/>
          <w:numId w:val="9"/>
        </w:numPr>
        <w:outlineLvl w:val="0"/>
        <w:rPr>
          <w:b/>
          <w:color w:val="002060"/>
          <w:u w:val="single" w:color="002060"/>
        </w:rPr>
      </w:pPr>
      <w:r w:rsidRPr="00D63E3B">
        <w:rPr>
          <w:b/>
          <w:color w:val="002060"/>
          <w:u w:val="single" w:color="002060"/>
        </w:rPr>
        <w:t>Modello di gioco Piccoli Amici Primaverili</w:t>
      </w:r>
    </w:p>
    <w:p w:rsidR="00A76CA9" w:rsidRDefault="00A76CA9" w:rsidP="00A76CA9">
      <w:pPr>
        <w:pStyle w:val="LndNormale1"/>
        <w:outlineLvl w:val="0"/>
        <w:rPr>
          <w:b/>
          <w:color w:val="002060"/>
          <w:u w:val="single" w:color="002060"/>
        </w:rPr>
      </w:pPr>
    </w:p>
    <w:p w:rsidR="00A76CA9" w:rsidRDefault="00A76CA9" w:rsidP="00A76CA9">
      <w:pPr>
        <w:pStyle w:val="LndNormale1"/>
        <w:outlineLvl w:val="0"/>
        <w:rPr>
          <w:b/>
          <w:color w:val="002060"/>
          <w:u w:val="single" w:color="002060"/>
        </w:rPr>
      </w:pPr>
    </w:p>
    <w:p w:rsidR="00707002" w:rsidRDefault="00707002" w:rsidP="00707002">
      <w:pPr>
        <w:pStyle w:val="LndNormale1"/>
        <w:rPr>
          <w:b/>
          <w:color w:val="002060"/>
          <w:u w:val="single"/>
        </w:rPr>
      </w:pPr>
      <w:r>
        <w:rPr>
          <w:b/>
          <w:color w:val="002060"/>
          <w:u w:val="single"/>
        </w:rPr>
        <w:t>Le ammende irrogate con il presente comunicato dovranno pervenire a questo Comitato entro e non oltre il 04/03/2020.</w:t>
      </w:r>
    </w:p>
    <w:p w:rsidR="00707002" w:rsidRDefault="0070700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31938">
        <w:rPr>
          <w:b/>
          <w:color w:val="002060"/>
          <w:u w:val="single"/>
        </w:rPr>
        <w:t>19</w:t>
      </w:r>
      <w:r w:rsidR="00286138">
        <w:rPr>
          <w:b/>
          <w:color w:val="002060"/>
          <w:u w:val="single"/>
        </w:rPr>
        <w:t>/02/</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88" w:rsidRDefault="00D52388">
      <w:r>
        <w:separator/>
      </w:r>
    </w:p>
  </w:endnote>
  <w:endnote w:type="continuationSeparator" w:id="0">
    <w:p w:rsidR="00D52388" w:rsidRDefault="00D523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5A" w:rsidRDefault="00795ACF" w:rsidP="00102631">
    <w:pPr>
      <w:pStyle w:val="Pidipagina"/>
      <w:framePr w:wrap="around" w:vAnchor="text" w:hAnchor="margin" w:xAlign="center" w:y="1"/>
      <w:rPr>
        <w:rStyle w:val="Numeropagina"/>
      </w:rPr>
    </w:pPr>
    <w:r>
      <w:rPr>
        <w:rStyle w:val="Numeropagina"/>
      </w:rPr>
      <w:fldChar w:fldCharType="begin"/>
    </w:r>
    <w:r w:rsidR="0044485A">
      <w:rPr>
        <w:rStyle w:val="Numeropagina"/>
      </w:rPr>
      <w:instrText xml:space="preserve">PAGE  </w:instrText>
    </w:r>
    <w:r>
      <w:rPr>
        <w:rStyle w:val="Numeropagina"/>
      </w:rPr>
      <w:fldChar w:fldCharType="end"/>
    </w:r>
  </w:p>
  <w:p w:rsidR="0044485A" w:rsidRDefault="0044485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5A" w:rsidRPr="008A146E" w:rsidRDefault="00795ACF" w:rsidP="00E375EB">
    <w:pPr>
      <w:pStyle w:val="Pidipagina"/>
      <w:tabs>
        <w:tab w:val="left" w:pos="6521"/>
      </w:tabs>
      <w:jc w:val="center"/>
      <w:rPr>
        <w:rStyle w:val="Numeropagina"/>
        <w:color w:val="002060"/>
      </w:rPr>
    </w:pPr>
    <w:r w:rsidRPr="008A146E">
      <w:rPr>
        <w:rStyle w:val="Numeropagina"/>
        <w:color w:val="002060"/>
      </w:rPr>
      <w:fldChar w:fldCharType="begin"/>
    </w:r>
    <w:r w:rsidR="0044485A" w:rsidRPr="008A146E">
      <w:rPr>
        <w:rStyle w:val="Numeropagina"/>
        <w:color w:val="002060"/>
      </w:rPr>
      <w:instrText xml:space="preserve">PAGE  </w:instrText>
    </w:r>
    <w:r w:rsidRPr="008A146E">
      <w:rPr>
        <w:rStyle w:val="Numeropagina"/>
        <w:color w:val="002060"/>
      </w:rPr>
      <w:fldChar w:fldCharType="separate"/>
    </w:r>
    <w:r w:rsidR="00325942">
      <w:rPr>
        <w:rStyle w:val="Numeropagina"/>
        <w:noProof/>
        <w:color w:val="002060"/>
      </w:rPr>
      <w:t>1</w:t>
    </w:r>
    <w:r w:rsidRPr="008A146E">
      <w:rPr>
        <w:rStyle w:val="Numeropagina"/>
        <w:color w:val="002060"/>
      </w:rPr>
      <w:fldChar w:fldCharType="end"/>
    </w:r>
    <w:r w:rsidR="0044485A" w:rsidRPr="008A146E">
      <w:rPr>
        <w:rStyle w:val="Numeropagina"/>
        <w:color w:val="002060"/>
      </w:rPr>
      <w:t xml:space="preserve"> / </w:t>
    </w:r>
    <w:r w:rsidR="0044485A">
      <w:rPr>
        <w:color w:val="002060"/>
      </w:rPr>
      <w:t>53</w:t>
    </w:r>
  </w:p>
  <w:p w:rsidR="0044485A" w:rsidRPr="00B41648" w:rsidRDefault="0044485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88" w:rsidRDefault="00D52388">
      <w:r>
        <w:separator/>
      </w:r>
    </w:p>
  </w:footnote>
  <w:footnote w:type="continuationSeparator" w:id="0">
    <w:p w:rsidR="00D52388" w:rsidRDefault="00D52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5A" w:rsidRPr="00C828DB" w:rsidRDefault="0044485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4485A">
      <w:tc>
        <w:tcPr>
          <w:tcW w:w="2050" w:type="dxa"/>
        </w:tcPr>
        <w:p w:rsidR="0044485A" w:rsidRDefault="0044485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4485A" w:rsidRDefault="0044485A">
          <w:pPr>
            <w:pStyle w:val="Intestazione"/>
            <w:tabs>
              <w:tab w:val="left" w:pos="435"/>
              <w:tab w:val="right" w:pos="7588"/>
            </w:tabs>
            <w:rPr>
              <w:sz w:val="24"/>
            </w:rPr>
          </w:pPr>
        </w:p>
      </w:tc>
    </w:tr>
  </w:tbl>
  <w:p w:rsidR="0044485A" w:rsidRDefault="0044485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13F7B"/>
    <w:multiLevelType w:val="hybridMultilevel"/>
    <w:tmpl w:val="09D20BC2"/>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872F4"/>
    <w:multiLevelType w:val="hybridMultilevel"/>
    <w:tmpl w:val="F92E208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05822"/>
    <w:multiLevelType w:val="hybridMultilevel"/>
    <w:tmpl w:val="14704C82"/>
    <w:lvl w:ilvl="0" w:tplc="C884EB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4B54C0"/>
    <w:multiLevelType w:val="hybridMultilevel"/>
    <w:tmpl w:val="3342E21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7D423F"/>
    <w:multiLevelType w:val="hybridMultilevel"/>
    <w:tmpl w:val="55D401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193CD3"/>
    <w:multiLevelType w:val="hybridMultilevel"/>
    <w:tmpl w:val="5E100100"/>
    <w:lvl w:ilvl="0" w:tplc="FF60C698">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1C05BD"/>
    <w:multiLevelType w:val="hybridMultilevel"/>
    <w:tmpl w:val="022EFA4C"/>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2C7C466A"/>
    <w:multiLevelType w:val="hybridMultilevel"/>
    <w:tmpl w:val="6F6A9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564DEC"/>
    <w:multiLevelType w:val="hybridMultilevel"/>
    <w:tmpl w:val="02D2ABE2"/>
    <w:lvl w:ilvl="0" w:tplc="4E8E0E80">
      <w:start w:val="3"/>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36F6F14"/>
    <w:multiLevelType w:val="hybridMultilevel"/>
    <w:tmpl w:val="49F6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323CB0"/>
    <w:multiLevelType w:val="hybridMultilevel"/>
    <w:tmpl w:val="B546BC28"/>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93C28"/>
    <w:multiLevelType w:val="hybridMultilevel"/>
    <w:tmpl w:val="1500EBA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627566"/>
    <w:multiLevelType w:val="hybridMultilevel"/>
    <w:tmpl w:val="2A7EA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B2467A"/>
    <w:multiLevelType w:val="hybridMultilevel"/>
    <w:tmpl w:val="E6143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BC3F95"/>
    <w:multiLevelType w:val="hybridMultilevel"/>
    <w:tmpl w:val="CED6A2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4F11B2"/>
    <w:multiLevelType w:val="singleLevel"/>
    <w:tmpl w:val="0410000F"/>
    <w:lvl w:ilvl="0">
      <w:start w:val="1"/>
      <w:numFmt w:val="decimal"/>
      <w:lvlText w:val="%1."/>
      <w:lvlJc w:val="left"/>
      <w:pPr>
        <w:tabs>
          <w:tab w:val="num" w:pos="360"/>
        </w:tabs>
        <w:ind w:left="360" w:hanging="360"/>
      </w:pPr>
    </w:lvl>
  </w:abstractNum>
  <w:abstractNum w:abstractNumId="18">
    <w:nsid w:val="4CE93B31"/>
    <w:multiLevelType w:val="hybridMultilevel"/>
    <w:tmpl w:val="325EC6F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393441"/>
    <w:multiLevelType w:val="hybridMultilevel"/>
    <w:tmpl w:val="89225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FB4A04"/>
    <w:multiLevelType w:val="hybridMultilevel"/>
    <w:tmpl w:val="29920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C27B2E"/>
    <w:multiLevelType w:val="hybridMultilevel"/>
    <w:tmpl w:val="C4AA4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6F8B0234"/>
    <w:multiLevelType w:val="hybridMultilevel"/>
    <w:tmpl w:val="6CCC5D08"/>
    <w:lvl w:ilvl="0" w:tplc="7462354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768D4EE9"/>
    <w:multiLevelType w:val="hybridMultilevel"/>
    <w:tmpl w:val="0492B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A5903A6"/>
    <w:multiLevelType w:val="hybridMultilevel"/>
    <w:tmpl w:val="701C5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2"/>
  </w:num>
  <w:num w:numId="5">
    <w:abstractNumId w:val="13"/>
  </w:num>
  <w:num w:numId="6">
    <w:abstractNumId w:val="18"/>
  </w:num>
  <w:num w:numId="7">
    <w:abstractNumId w:val="10"/>
  </w:num>
  <w:num w:numId="8">
    <w:abstractNumId w:val="14"/>
  </w:num>
  <w:num w:numId="9">
    <w:abstractNumId w:val="11"/>
  </w:num>
  <w:num w:numId="10">
    <w:abstractNumId w:val="25"/>
  </w:num>
  <w:num w:numId="11">
    <w:abstractNumId w:val="5"/>
  </w:num>
  <w:num w:numId="12">
    <w:abstractNumId w:val="17"/>
  </w:num>
  <w:num w:numId="13">
    <w:abstractNumId w:val="3"/>
  </w:num>
  <w:num w:numId="14">
    <w:abstractNumId w:val="7"/>
  </w:num>
  <w:num w:numId="15">
    <w:abstractNumId w:val="15"/>
  </w:num>
  <w:num w:numId="16">
    <w:abstractNumId w:val="20"/>
  </w:num>
  <w:num w:numId="17">
    <w:abstractNumId w:val="26"/>
  </w:num>
  <w:num w:numId="18">
    <w:abstractNumId w:val="21"/>
  </w:num>
  <w:num w:numId="19">
    <w:abstractNumId w:val="19"/>
  </w:num>
  <w:num w:numId="20">
    <w:abstractNumId w:val="9"/>
  </w:num>
  <w:num w:numId="21">
    <w:abstractNumId w:val="16"/>
  </w:num>
  <w:num w:numId="22">
    <w:abstractNumId w:val="4"/>
  </w:num>
  <w:num w:numId="23">
    <w:abstractNumId w:val="24"/>
  </w:num>
  <w:num w:numId="24">
    <w:abstractNumId w:val="8"/>
  </w:num>
  <w:num w:numId="25">
    <w:abstractNumId w:val="1"/>
  </w:num>
  <w:num w:numId="26">
    <w:abstractNumId w:val="12"/>
  </w:num>
  <w:num w:numId="27">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479682"/>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98B"/>
    <w:rsid w:val="00013D8D"/>
    <w:rsid w:val="00014033"/>
    <w:rsid w:val="000142C2"/>
    <w:rsid w:val="00014DC3"/>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1BC6"/>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1FF7"/>
    <w:rsid w:val="000620B3"/>
    <w:rsid w:val="000621BF"/>
    <w:rsid w:val="0006223B"/>
    <w:rsid w:val="00062590"/>
    <w:rsid w:val="00062B39"/>
    <w:rsid w:val="00063A7E"/>
    <w:rsid w:val="00065B63"/>
    <w:rsid w:val="000664E4"/>
    <w:rsid w:val="00070E37"/>
    <w:rsid w:val="00071222"/>
    <w:rsid w:val="000714AD"/>
    <w:rsid w:val="000715EA"/>
    <w:rsid w:val="00071906"/>
    <w:rsid w:val="000720DB"/>
    <w:rsid w:val="000735FF"/>
    <w:rsid w:val="00073841"/>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050"/>
    <w:rsid w:val="000822F3"/>
    <w:rsid w:val="000830E1"/>
    <w:rsid w:val="00083659"/>
    <w:rsid w:val="00083F22"/>
    <w:rsid w:val="0008446C"/>
    <w:rsid w:val="000847FD"/>
    <w:rsid w:val="000854A7"/>
    <w:rsid w:val="0008745F"/>
    <w:rsid w:val="00087A8C"/>
    <w:rsid w:val="00090139"/>
    <w:rsid w:val="00090380"/>
    <w:rsid w:val="00090BD8"/>
    <w:rsid w:val="00090E50"/>
    <w:rsid w:val="00091003"/>
    <w:rsid w:val="000913EF"/>
    <w:rsid w:val="00091BAC"/>
    <w:rsid w:val="00091FEE"/>
    <w:rsid w:val="00092664"/>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A7E67"/>
    <w:rsid w:val="000B0065"/>
    <w:rsid w:val="000B0248"/>
    <w:rsid w:val="000B0AF0"/>
    <w:rsid w:val="000B0F5B"/>
    <w:rsid w:val="000B14D2"/>
    <w:rsid w:val="000B1794"/>
    <w:rsid w:val="000B1CF3"/>
    <w:rsid w:val="000B287B"/>
    <w:rsid w:val="000B3386"/>
    <w:rsid w:val="000B484B"/>
    <w:rsid w:val="000B4BB5"/>
    <w:rsid w:val="000B4C94"/>
    <w:rsid w:val="000B6899"/>
    <w:rsid w:val="000B6D98"/>
    <w:rsid w:val="000B757E"/>
    <w:rsid w:val="000B7633"/>
    <w:rsid w:val="000C002D"/>
    <w:rsid w:val="000C14E0"/>
    <w:rsid w:val="000C1749"/>
    <w:rsid w:val="000C1A7C"/>
    <w:rsid w:val="000C1D7A"/>
    <w:rsid w:val="000C201F"/>
    <w:rsid w:val="000C3B48"/>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835"/>
    <w:rsid w:val="000E19C7"/>
    <w:rsid w:val="000E1D6C"/>
    <w:rsid w:val="000E28FC"/>
    <w:rsid w:val="000E2B87"/>
    <w:rsid w:val="000E3026"/>
    <w:rsid w:val="000E372C"/>
    <w:rsid w:val="000E3D97"/>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3DF4"/>
    <w:rsid w:val="000F50F8"/>
    <w:rsid w:val="000F57AB"/>
    <w:rsid w:val="000F5ACD"/>
    <w:rsid w:val="000F5D34"/>
    <w:rsid w:val="000F6045"/>
    <w:rsid w:val="000F6543"/>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5D20"/>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4E0"/>
    <w:rsid w:val="00142662"/>
    <w:rsid w:val="00142A9E"/>
    <w:rsid w:val="00142F76"/>
    <w:rsid w:val="001431DD"/>
    <w:rsid w:val="001438F4"/>
    <w:rsid w:val="00143A61"/>
    <w:rsid w:val="00143FB7"/>
    <w:rsid w:val="001445EA"/>
    <w:rsid w:val="00144C32"/>
    <w:rsid w:val="00144C56"/>
    <w:rsid w:val="001461E9"/>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0E0"/>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8FF"/>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A0C"/>
    <w:rsid w:val="00190C67"/>
    <w:rsid w:val="0019116C"/>
    <w:rsid w:val="00192245"/>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8E8"/>
    <w:rsid w:val="00197CC4"/>
    <w:rsid w:val="001A0242"/>
    <w:rsid w:val="001A0A3F"/>
    <w:rsid w:val="001A0B0F"/>
    <w:rsid w:val="001A11EA"/>
    <w:rsid w:val="001A19F1"/>
    <w:rsid w:val="001A1B97"/>
    <w:rsid w:val="001A240E"/>
    <w:rsid w:val="001A26BF"/>
    <w:rsid w:val="001A29BF"/>
    <w:rsid w:val="001A3C89"/>
    <w:rsid w:val="001A3EE0"/>
    <w:rsid w:val="001A49F2"/>
    <w:rsid w:val="001A4AD2"/>
    <w:rsid w:val="001A574D"/>
    <w:rsid w:val="001A5928"/>
    <w:rsid w:val="001A5C43"/>
    <w:rsid w:val="001A5E32"/>
    <w:rsid w:val="001A6931"/>
    <w:rsid w:val="001A69EF"/>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6DD"/>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6D9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55D"/>
    <w:rsid w:val="001D4B20"/>
    <w:rsid w:val="001D5D09"/>
    <w:rsid w:val="001D6D40"/>
    <w:rsid w:val="001D701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D7D"/>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0E70"/>
    <w:rsid w:val="00201023"/>
    <w:rsid w:val="00201313"/>
    <w:rsid w:val="00202994"/>
    <w:rsid w:val="00203E88"/>
    <w:rsid w:val="00204370"/>
    <w:rsid w:val="00204965"/>
    <w:rsid w:val="002055EE"/>
    <w:rsid w:val="00205716"/>
    <w:rsid w:val="00205D6F"/>
    <w:rsid w:val="002062DF"/>
    <w:rsid w:val="0020654D"/>
    <w:rsid w:val="002067B0"/>
    <w:rsid w:val="00206A9E"/>
    <w:rsid w:val="00206E4B"/>
    <w:rsid w:val="00206F65"/>
    <w:rsid w:val="0020745A"/>
    <w:rsid w:val="00207EE3"/>
    <w:rsid w:val="00210134"/>
    <w:rsid w:val="00211729"/>
    <w:rsid w:val="0021187F"/>
    <w:rsid w:val="00211B14"/>
    <w:rsid w:val="00212353"/>
    <w:rsid w:val="00212E28"/>
    <w:rsid w:val="0021363E"/>
    <w:rsid w:val="00213C67"/>
    <w:rsid w:val="00213C8B"/>
    <w:rsid w:val="002142DD"/>
    <w:rsid w:val="002148E3"/>
    <w:rsid w:val="00215091"/>
    <w:rsid w:val="0021572D"/>
    <w:rsid w:val="00215E54"/>
    <w:rsid w:val="00217828"/>
    <w:rsid w:val="00217A46"/>
    <w:rsid w:val="00217F91"/>
    <w:rsid w:val="00220275"/>
    <w:rsid w:val="00220A41"/>
    <w:rsid w:val="0022103A"/>
    <w:rsid w:val="002223CC"/>
    <w:rsid w:val="00222A39"/>
    <w:rsid w:val="002230E5"/>
    <w:rsid w:val="00223AC1"/>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B83"/>
    <w:rsid w:val="00251C7F"/>
    <w:rsid w:val="002522CE"/>
    <w:rsid w:val="00252700"/>
    <w:rsid w:val="00252716"/>
    <w:rsid w:val="0025272C"/>
    <w:rsid w:val="00252B89"/>
    <w:rsid w:val="00252E54"/>
    <w:rsid w:val="00252E68"/>
    <w:rsid w:val="00253159"/>
    <w:rsid w:val="002539FA"/>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42F"/>
    <w:rsid w:val="0026391B"/>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5F0"/>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138"/>
    <w:rsid w:val="0028636E"/>
    <w:rsid w:val="00286E8B"/>
    <w:rsid w:val="00286EA8"/>
    <w:rsid w:val="002871C2"/>
    <w:rsid w:val="0028786D"/>
    <w:rsid w:val="00287B3F"/>
    <w:rsid w:val="00287F94"/>
    <w:rsid w:val="002909BD"/>
    <w:rsid w:val="002911A9"/>
    <w:rsid w:val="0029137D"/>
    <w:rsid w:val="002914A4"/>
    <w:rsid w:val="002924DE"/>
    <w:rsid w:val="00292CCB"/>
    <w:rsid w:val="00292F9F"/>
    <w:rsid w:val="002938CB"/>
    <w:rsid w:val="00294472"/>
    <w:rsid w:val="002947B2"/>
    <w:rsid w:val="0029481B"/>
    <w:rsid w:val="002949F9"/>
    <w:rsid w:val="00294B2F"/>
    <w:rsid w:val="00294E2D"/>
    <w:rsid w:val="002950F9"/>
    <w:rsid w:val="0029574A"/>
    <w:rsid w:val="002958F6"/>
    <w:rsid w:val="002966CB"/>
    <w:rsid w:val="0029725F"/>
    <w:rsid w:val="002978E5"/>
    <w:rsid w:val="00297A26"/>
    <w:rsid w:val="002A0BC8"/>
    <w:rsid w:val="002A10A8"/>
    <w:rsid w:val="002A1AD1"/>
    <w:rsid w:val="002A2668"/>
    <w:rsid w:val="002A2EEB"/>
    <w:rsid w:val="002A30CA"/>
    <w:rsid w:val="002A31D8"/>
    <w:rsid w:val="002A3284"/>
    <w:rsid w:val="002A34C6"/>
    <w:rsid w:val="002A39EB"/>
    <w:rsid w:val="002A41AE"/>
    <w:rsid w:val="002A4586"/>
    <w:rsid w:val="002A4AA8"/>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BCA"/>
    <w:rsid w:val="002C3FA6"/>
    <w:rsid w:val="002C43D7"/>
    <w:rsid w:val="002C45A5"/>
    <w:rsid w:val="002C46C8"/>
    <w:rsid w:val="002C4898"/>
    <w:rsid w:val="002C516B"/>
    <w:rsid w:val="002C5BEF"/>
    <w:rsid w:val="002C5E15"/>
    <w:rsid w:val="002C60AB"/>
    <w:rsid w:val="002C6582"/>
    <w:rsid w:val="002C704A"/>
    <w:rsid w:val="002D0892"/>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58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3D26"/>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77F"/>
    <w:rsid w:val="002F4B0F"/>
    <w:rsid w:val="002F4D2E"/>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6C92"/>
    <w:rsid w:val="00317467"/>
    <w:rsid w:val="00317899"/>
    <w:rsid w:val="00317A65"/>
    <w:rsid w:val="00317BA9"/>
    <w:rsid w:val="00320C6A"/>
    <w:rsid w:val="003214FF"/>
    <w:rsid w:val="003219E2"/>
    <w:rsid w:val="00321F84"/>
    <w:rsid w:val="0032232F"/>
    <w:rsid w:val="00322AC0"/>
    <w:rsid w:val="00322C8F"/>
    <w:rsid w:val="00322F86"/>
    <w:rsid w:val="00322FE5"/>
    <w:rsid w:val="003232B7"/>
    <w:rsid w:val="00323926"/>
    <w:rsid w:val="00323AEF"/>
    <w:rsid w:val="003242B7"/>
    <w:rsid w:val="00324AEB"/>
    <w:rsid w:val="0032592F"/>
    <w:rsid w:val="00325942"/>
    <w:rsid w:val="00325A83"/>
    <w:rsid w:val="003262CD"/>
    <w:rsid w:val="00326675"/>
    <w:rsid w:val="00327111"/>
    <w:rsid w:val="003273B2"/>
    <w:rsid w:val="00327657"/>
    <w:rsid w:val="00330185"/>
    <w:rsid w:val="00330780"/>
    <w:rsid w:val="00330B73"/>
    <w:rsid w:val="0033143A"/>
    <w:rsid w:val="0033143C"/>
    <w:rsid w:val="00332342"/>
    <w:rsid w:val="003327B4"/>
    <w:rsid w:val="003338C1"/>
    <w:rsid w:val="0033412B"/>
    <w:rsid w:val="003344E8"/>
    <w:rsid w:val="003350E8"/>
    <w:rsid w:val="003356F6"/>
    <w:rsid w:val="0033573F"/>
    <w:rsid w:val="00335B15"/>
    <w:rsid w:val="00335DC8"/>
    <w:rsid w:val="00336149"/>
    <w:rsid w:val="00336174"/>
    <w:rsid w:val="003363B4"/>
    <w:rsid w:val="00336EA2"/>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335B"/>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2CC"/>
    <w:rsid w:val="00374355"/>
    <w:rsid w:val="00375B12"/>
    <w:rsid w:val="0037639D"/>
    <w:rsid w:val="003774EB"/>
    <w:rsid w:val="0037758B"/>
    <w:rsid w:val="00377741"/>
    <w:rsid w:val="00377F28"/>
    <w:rsid w:val="00380858"/>
    <w:rsid w:val="003808CB"/>
    <w:rsid w:val="003815EE"/>
    <w:rsid w:val="0038166E"/>
    <w:rsid w:val="0038193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2AF9"/>
    <w:rsid w:val="003933DD"/>
    <w:rsid w:val="00393CC8"/>
    <w:rsid w:val="00393E35"/>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011"/>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49E9"/>
    <w:rsid w:val="003B5322"/>
    <w:rsid w:val="003B5466"/>
    <w:rsid w:val="003B5513"/>
    <w:rsid w:val="003B578B"/>
    <w:rsid w:val="003B5F2A"/>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5B2"/>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0D8D"/>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1BF"/>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487"/>
    <w:rsid w:val="00417934"/>
    <w:rsid w:val="00417997"/>
    <w:rsid w:val="00417D1C"/>
    <w:rsid w:val="00420285"/>
    <w:rsid w:val="0042040A"/>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28D"/>
    <w:rsid w:val="00440C6B"/>
    <w:rsid w:val="004413BD"/>
    <w:rsid w:val="004426B0"/>
    <w:rsid w:val="004429E7"/>
    <w:rsid w:val="00442FB6"/>
    <w:rsid w:val="004434E4"/>
    <w:rsid w:val="0044444A"/>
    <w:rsid w:val="00444455"/>
    <w:rsid w:val="0044485A"/>
    <w:rsid w:val="004448B9"/>
    <w:rsid w:val="00444B3E"/>
    <w:rsid w:val="0044523F"/>
    <w:rsid w:val="004457F6"/>
    <w:rsid w:val="00445E25"/>
    <w:rsid w:val="0044643B"/>
    <w:rsid w:val="00446A6C"/>
    <w:rsid w:val="00450251"/>
    <w:rsid w:val="00450404"/>
    <w:rsid w:val="00450F5F"/>
    <w:rsid w:val="00451003"/>
    <w:rsid w:val="004523CB"/>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57C72"/>
    <w:rsid w:val="00460231"/>
    <w:rsid w:val="00460518"/>
    <w:rsid w:val="00460E0C"/>
    <w:rsid w:val="00462E5E"/>
    <w:rsid w:val="004632CF"/>
    <w:rsid w:val="004639C0"/>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8A7"/>
    <w:rsid w:val="004B0923"/>
    <w:rsid w:val="004B0E9C"/>
    <w:rsid w:val="004B26CF"/>
    <w:rsid w:val="004B27F8"/>
    <w:rsid w:val="004B3077"/>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D86"/>
    <w:rsid w:val="004C5E7D"/>
    <w:rsid w:val="004C664B"/>
    <w:rsid w:val="004C66DF"/>
    <w:rsid w:val="004C6708"/>
    <w:rsid w:val="004C6A59"/>
    <w:rsid w:val="004C7603"/>
    <w:rsid w:val="004C77EE"/>
    <w:rsid w:val="004C795A"/>
    <w:rsid w:val="004D127F"/>
    <w:rsid w:val="004D1527"/>
    <w:rsid w:val="004D2061"/>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758"/>
    <w:rsid w:val="004E3FB9"/>
    <w:rsid w:val="004E47C1"/>
    <w:rsid w:val="004E4941"/>
    <w:rsid w:val="004E4FED"/>
    <w:rsid w:val="004E52BB"/>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714"/>
    <w:rsid w:val="004F4FDF"/>
    <w:rsid w:val="004F5402"/>
    <w:rsid w:val="004F542D"/>
    <w:rsid w:val="004F5D68"/>
    <w:rsid w:val="004F6175"/>
    <w:rsid w:val="004F62FB"/>
    <w:rsid w:val="004F64AD"/>
    <w:rsid w:val="004F67DF"/>
    <w:rsid w:val="004F6AB6"/>
    <w:rsid w:val="004F6AE1"/>
    <w:rsid w:val="004F738E"/>
    <w:rsid w:val="00500D16"/>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DA8"/>
    <w:rsid w:val="00517F9A"/>
    <w:rsid w:val="00517FDB"/>
    <w:rsid w:val="00520149"/>
    <w:rsid w:val="0052035A"/>
    <w:rsid w:val="005204CF"/>
    <w:rsid w:val="00520738"/>
    <w:rsid w:val="00521FC8"/>
    <w:rsid w:val="005225D7"/>
    <w:rsid w:val="00522973"/>
    <w:rsid w:val="00522CF7"/>
    <w:rsid w:val="00522DBE"/>
    <w:rsid w:val="005230F8"/>
    <w:rsid w:val="0052388B"/>
    <w:rsid w:val="00523AFC"/>
    <w:rsid w:val="0052495D"/>
    <w:rsid w:val="005250C1"/>
    <w:rsid w:val="0052523F"/>
    <w:rsid w:val="005252D4"/>
    <w:rsid w:val="005259C4"/>
    <w:rsid w:val="00525AEF"/>
    <w:rsid w:val="00526662"/>
    <w:rsid w:val="00530B90"/>
    <w:rsid w:val="00530D31"/>
    <w:rsid w:val="005313A8"/>
    <w:rsid w:val="00531938"/>
    <w:rsid w:val="00531DD6"/>
    <w:rsid w:val="005321EC"/>
    <w:rsid w:val="005331E5"/>
    <w:rsid w:val="005334D9"/>
    <w:rsid w:val="0053425A"/>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649"/>
    <w:rsid w:val="00543A29"/>
    <w:rsid w:val="00543A76"/>
    <w:rsid w:val="00544C1C"/>
    <w:rsid w:val="00544C86"/>
    <w:rsid w:val="00545588"/>
    <w:rsid w:val="00545E76"/>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576E6"/>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5977"/>
    <w:rsid w:val="00566169"/>
    <w:rsid w:val="005664F8"/>
    <w:rsid w:val="005667FF"/>
    <w:rsid w:val="00566D09"/>
    <w:rsid w:val="00567167"/>
    <w:rsid w:val="0056726B"/>
    <w:rsid w:val="005672AE"/>
    <w:rsid w:val="005704EB"/>
    <w:rsid w:val="00570BD6"/>
    <w:rsid w:val="00570D7B"/>
    <w:rsid w:val="00571B14"/>
    <w:rsid w:val="005723CB"/>
    <w:rsid w:val="00572432"/>
    <w:rsid w:val="005727E9"/>
    <w:rsid w:val="00572F4B"/>
    <w:rsid w:val="00573B3D"/>
    <w:rsid w:val="00573D70"/>
    <w:rsid w:val="0057423D"/>
    <w:rsid w:val="00574287"/>
    <w:rsid w:val="00574559"/>
    <w:rsid w:val="00575484"/>
    <w:rsid w:val="005754B5"/>
    <w:rsid w:val="0057584E"/>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08E2"/>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7FB"/>
    <w:rsid w:val="005B3DB9"/>
    <w:rsid w:val="005B4DC8"/>
    <w:rsid w:val="005B501C"/>
    <w:rsid w:val="005B6599"/>
    <w:rsid w:val="005B66D4"/>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6DBF"/>
    <w:rsid w:val="005C7101"/>
    <w:rsid w:val="005C7174"/>
    <w:rsid w:val="005C7917"/>
    <w:rsid w:val="005D0450"/>
    <w:rsid w:val="005D0BD1"/>
    <w:rsid w:val="005D12F1"/>
    <w:rsid w:val="005D234C"/>
    <w:rsid w:val="005D25EB"/>
    <w:rsid w:val="005D2797"/>
    <w:rsid w:val="005D28E8"/>
    <w:rsid w:val="005D2BE4"/>
    <w:rsid w:val="005D3AF5"/>
    <w:rsid w:val="005D406D"/>
    <w:rsid w:val="005D433D"/>
    <w:rsid w:val="005D4A8E"/>
    <w:rsid w:val="005D597D"/>
    <w:rsid w:val="005D6B01"/>
    <w:rsid w:val="005D6FA9"/>
    <w:rsid w:val="005D70AF"/>
    <w:rsid w:val="005D7800"/>
    <w:rsid w:val="005D7CF5"/>
    <w:rsid w:val="005E0081"/>
    <w:rsid w:val="005E0598"/>
    <w:rsid w:val="005E06DF"/>
    <w:rsid w:val="005E0B2C"/>
    <w:rsid w:val="005E179D"/>
    <w:rsid w:val="005E21F9"/>
    <w:rsid w:val="005E271D"/>
    <w:rsid w:val="005E2B9B"/>
    <w:rsid w:val="005E2BB2"/>
    <w:rsid w:val="005E3531"/>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2E1"/>
    <w:rsid w:val="005F4DD3"/>
    <w:rsid w:val="005F4F75"/>
    <w:rsid w:val="005F5592"/>
    <w:rsid w:val="005F56E6"/>
    <w:rsid w:val="005F5728"/>
    <w:rsid w:val="005F652E"/>
    <w:rsid w:val="005F7355"/>
    <w:rsid w:val="005F7377"/>
    <w:rsid w:val="005F7617"/>
    <w:rsid w:val="005F7B95"/>
    <w:rsid w:val="0060034F"/>
    <w:rsid w:val="00600DAA"/>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67C5"/>
    <w:rsid w:val="0061700E"/>
    <w:rsid w:val="00617402"/>
    <w:rsid w:val="0061741A"/>
    <w:rsid w:val="00617583"/>
    <w:rsid w:val="00617625"/>
    <w:rsid w:val="00617ACF"/>
    <w:rsid w:val="006206C4"/>
    <w:rsid w:val="0062095D"/>
    <w:rsid w:val="00620C9E"/>
    <w:rsid w:val="00620F18"/>
    <w:rsid w:val="00621295"/>
    <w:rsid w:val="006216FC"/>
    <w:rsid w:val="00621A1E"/>
    <w:rsid w:val="00621FF5"/>
    <w:rsid w:val="0062280C"/>
    <w:rsid w:val="00622886"/>
    <w:rsid w:val="00622AC1"/>
    <w:rsid w:val="006236F7"/>
    <w:rsid w:val="0062425B"/>
    <w:rsid w:val="00624CB1"/>
    <w:rsid w:val="00625C24"/>
    <w:rsid w:val="006261BC"/>
    <w:rsid w:val="006271CA"/>
    <w:rsid w:val="0062730C"/>
    <w:rsid w:val="0062776B"/>
    <w:rsid w:val="00627DB0"/>
    <w:rsid w:val="006301CB"/>
    <w:rsid w:val="00630E07"/>
    <w:rsid w:val="00630EDE"/>
    <w:rsid w:val="00632A46"/>
    <w:rsid w:val="00632D44"/>
    <w:rsid w:val="00632E2E"/>
    <w:rsid w:val="00632FA9"/>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4D44"/>
    <w:rsid w:val="00645162"/>
    <w:rsid w:val="0064557A"/>
    <w:rsid w:val="006459FD"/>
    <w:rsid w:val="00645C48"/>
    <w:rsid w:val="0064639C"/>
    <w:rsid w:val="006463E4"/>
    <w:rsid w:val="00646B29"/>
    <w:rsid w:val="00646F83"/>
    <w:rsid w:val="006470C3"/>
    <w:rsid w:val="006477A0"/>
    <w:rsid w:val="00647A04"/>
    <w:rsid w:val="0065030B"/>
    <w:rsid w:val="0065076D"/>
    <w:rsid w:val="006509AA"/>
    <w:rsid w:val="00650AB7"/>
    <w:rsid w:val="00650C9F"/>
    <w:rsid w:val="00650F1A"/>
    <w:rsid w:val="006511B9"/>
    <w:rsid w:val="00651ADE"/>
    <w:rsid w:val="00651B0E"/>
    <w:rsid w:val="00651CB4"/>
    <w:rsid w:val="00652072"/>
    <w:rsid w:val="0065232A"/>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16B"/>
    <w:rsid w:val="006607E7"/>
    <w:rsid w:val="00660903"/>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1F2F"/>
    <w:rsid w:val="0067245E"/>
    <w:rsid w:val="00672725"/>
    <w:rsid w:val="006738EC"/>
    <w:rsid w:val="00673D0E"/>
    <w:rsid w:val="0067444C"/>
    <w:rsid w:val="00674877"/>
    <w:rsid w:val="00674B26"/>
    <w:rsid w:val="00674B85"/>
    <w:rsid w:val="006751ED"/>
    <w:rsid w:val="006758A3"/>
    <w:rsid w:val="00675D70"/>
    <w:rsid w:val="006763BD"/>
    <w:rsid w:val="00676DCE"/>
    <w:rsid w:val="00677AA4"/>
    <w:rsid w:val="00680DD5"/>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72"/>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86B"/>
    <w:rsid w:val="006A5B93"/>
    <w:rsid w:val="006A5C16"/>
    <w:rsid w:val="006A63CF"/>
    <w:rsid w:val="006A65B7"/>
    <w:rsid w:val="006A67B5"/>
    <w:rsid w:val="006A6A98"/>
    <w:rsid w:val="006A6EEC"/>
    <w:rsid w:val="006A7165"/>
    <w:rsid w:val="006A7452"/>
    <w:rsid w:val="006A76C3"/>
    <w:rsid w:val="006A7861"/>
    <w:rsid w:val="006A7E45"/>
    <w:rsid w:val="006A7FE7"/>
    <w:rsid w:val="006B0171"/>
    <w:rsid w:val="006B018B"/>
    <w:rsid w:val="006B0584"/>
    <w:rsid w:val="006B1A2D"/>
    <w:rsid w:val="006B1E5D"/>
    <w:rsid w:val="006B1F87"/>
    <w:rsid w:val="006B23DF"/>
    <w:rsid w:val="006B2D2F"/>
    <w:rsid w:val="006B317B"/>
    <w:rsid w:val="006B331D"/>
    <w:rsid w:val="006B5120"/>
    <w:rsid w:val="006B53BB"/>
    <w:rsid w:val="006B5B68"/>
    <w:rsid w:val="006B6036"/>
    <w:rsid w:val="006B6412"/>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236"/>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3B12"/>
    <w:rsid w:val="006E43DD"/>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392A"/>
    <w:rsid w:val="006F55BC"/>
    <w:rsid w:val="006F59A1"/>
    <w:rsid w:val="006F653D"/>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07002"/>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68A1"/>
    <w:rsid w:val="00726B8A"/>
    <w:rsid w:val="00727461"/>
    <w:rsid w:val="00727822"/>
    <w:rsid w:val="00727BB8"/>
    <w:rsid w:val="007302AB"/>
    <w:rsid w:val="00731316"/>
    <w:rsid w:val="00731490"/>
    <w:rsid w:val="007314D4"/>
    <w:rsid w:val="007317A8"/>
    <w:rsid w:val="00731B93"/>
    <w:rsid w:val="007328E9"/>
    <w:rsid w:val="00733FA6"/>
    <w:rsid w:val="00734C06"/>
    <w:rsid w:val="00735931"/>
    <w:rsid w:val="00735D6F"/>
    <w:rsid w:val="00736462"/>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D97"/>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576"/>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873"/>
    <w:rsid w:val="00761E35"/>
    <w:rsid w:val="00761F8B"/>
    <w:rsid w:val="00762775"/>
    <w:rsid w:val="00762920"/>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5D4"/>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ACF"/>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963"/>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C7D51"/>
    <w:rsid w:val="007D06F8"/>
    <w:rsid w:val="007D0D8C"/>
    <w:rsid w:val="007D1D1A"/>
    <w:rsid w:val="007D28FF"/>
    <w:rsid w:val="007D2986"/>
    <w:rsid w:val="007D2DEC"/>
    <w:rsid w:val="007D3692"/>
    <w:rsid w:val="007D382F"/>
    <w:rsid w:val="007D395E"/>
    <w:rsid w:val="007D3969"/>
    <w:rsid w:val="007D3D14"/>
    <w:rsid w:val="007D40F4"/>
    <w:rsid w:val="007D42A6"/>
    <w:rsid w:val="007D4A3E"/>
    <w:rsid w:val="007D53DD"/>
    <w:rsid w:val="007D565D"/>
    <w:rsid w:val="007D5B92"/>
    <w:rsid w:val="007D6176"/>
    <w:rsid w:val="007D66D1"/>
    <w:rsid w:val="007D6F88"/>
    <w:rsid w:val="007D7CA6"/>
    <w:rsid w:val="007D7D7E"/>
    <w:rsid w:val="007D7DD6"/>
    <w:rsid w:val="007E074A"/>
    <w:rsid w:val="007E14F6"/>
    <w:rsid w:val="007E158E"/>
    <w:rsid w:val="007E19F7"/>
    <w:rsid w:val="007E1CC6"/>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B91"/>
    <w:rsid w:val="00832DCE"/>
    <w:rsid w:val="00832F3F"/>
    <w:rsid w:val="00832FCC"/>
    <w:rsid w:val="008332A0"/>
    <w:rsid w:val="00834033"/>
    <w:rsid w:val="00834D04"/>
    <w:rsid w:val="00834D2C"/>
    <w:rsid w:val="00834E0D"/>
    <w:rsid w:val="00835307"/>
    <w:rsid w:val="008357B0"/>
    <w:rsid w:val="008359BD"/>
    <w:rsid w:val="00835D98"/>
    <w:rsid w:val="00835DC2"/>
    <w:rsid w:val="00836340"/>
    <w:rsid w:val="008364AD"/>
    <w:rsid w:val="00836997"/>
    <w:rsid w:val="00836B32"/>
    <w:rsid w:val="00837A68"/>
    <w:rsid w:val="008408AA"/>
    <w:rsid w:val="00840B2E"/>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47A1F"/>
    <w:rsid w:val="00847D86"/>
    <w:rsid w:val="008501F8"/>
    <w:rsid w:val="008509FC"/>
    <w:rsid w:val="008518FA"/>
    <w:rsid w:val="00852D59"/>
    <w:rsid w:val="00853681"/>
    <w:rsid w:val="008537DF"/>
    <w:rsid w:val="008537E2"/>
    <w:rsid w:val="00853E5B"/>
    <w:rsid w:val="00854473"/>
    <w:rsid w:val="00854872"/>
    <w:rsid w:val="00854A7B"/>
    <w:rsid w:val="00854B14"/>
    <w:rsid w:val="0085504B"/>
    <w:rsid w:val="00855E02"/>
    <w:rsid w:val="00855EF6"/>
    <w:rsid w:val="00856763"/>
    <w:rsid w:val="00857470"/>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669E"/>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98"/>
    <w:rsid w:val="008817F0"/>
    <w:rsid w:val="008818A2"/>
    <w:rsid w:val="00881903"/>
    <w:rsid w:val="0088207B"/>
    <w:rsid w:val="008820AE"/>
    <w:rsid w:val="008827E4"/>
    <w:rsid w:val="008827E6"/>
    <w:rsid w:val="008828EB"/>
    <w:rsid w:val="00883425"/>
    <w:rsid w:val="00883487"/>
    <w:rsid w:val="00883C6B"/>
    <w:rsid w:val="008848E3"/>
    <w:rsid w:val="0088498F"/>
    <w:rsid w:val="00885332"/>
    <w:rsid w:val="0088542B"/>
    <w:rsid w:val="008859FE"/>
    <w:rsid w:val="008860A2"/>
    <w:rsid w:val="00886385"/>
    <w:rsid w:val="008863CF"/>
    <w:rsid w:val="00886417"/>
    <w:rsid w:val="00886484"/>
    <w:rsid w:val="008866C9"/>
    <w:rsid w:val="00886E21"/>
    <w:rsid w:val="00886E9D"/>
    <w:rsid w:val="008877FA"/>
    <w:rsid w:val="00887818"/>
    <w:rsid w:val="00887F08"/>
    <w:rsid w:val="008900FB"/>
    <w:rsid w:val="008900FF"/>
    <w:rsid w:val="00890A30"/>
    <w:rsid w:val="008912DB"/>
    <w:rsid w:val="00891596"/>
    <w:rsid w:val="00891BAF"/>
    <w:rsid w:val="00892277"/>
    <w:rsid w:val="00892A2D"/>
    <w:rsid w:val="00892F4F"/>
    <w:rsid w:val="00893C3B"/>
    <w:rsid w:val="0089432D"/>
    <w:rsid w:val="0089521A"/>
    <w:rsid w:val="00895463"/>
    <w:rsid w:val="008956BD"/>
    <w:rsid w:val="00895A6C"/>
    <w:rsid w:val="008963DA"/>
    <w:rsid w:val="008967DA"/>
    <w:rsid w:val="00897AA9"/>
    <w:rsid w:val="00897C56"/>
    <w:rsid w:val="008A0525"/>
    <w:rsid w:val="008A0FDD"/>
    <w:rsid w:val="008A146E"/>
    <w:rsid w:val="008A1572"/>
    <w:rsid w:val="008A1711"/>
    <w:rsid w:val="008A1B76"/>
    <w:rsid w:val="008A1BFE"/>
    <w:rsid w:val="008A24EE"/>
    <w:rsid w:val="008A308D"/>
    <w:rsid w:val="008A412D"/>
    <w:rsid w:val="008A50FB"/>
    <w:rsid w:val="008A535C"/>
    <w:rsid w:val="008A5DDF"/>
    <w:rsid w:val="008A6262"/>
    <w:rsid w:val="008A67DD"/>
    <w:rsid w:val="008A6A8E"/>
    <w:rsid w:val="008A6CDF"/>
    <w:rsid w:val="008A7207"/>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176B"/>
    <w:rsid w:val="008C2C95"/>
    <w:rsid w:val="008C48CF"/>
    <w:rsid w:val="008C4A38"/>
    <w:rsid w:val="008C6546"/>
    <w:rsid w:val="008C7661"/>
    <w:rsid w:val="008C7AFA"/>
    <w:rsid w:val="008C7B4B"/>
    <w:rsid w:val="008D0043"/>
    <w:rsid w:val="008D09B1"/>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73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91F"/>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07"/>
    <w:rsid w:val="009055C7"/>
    <w:rsid w:val="009055EB"/>
    <w:rsid w:val="00905880"/>
    <w:rsid w:val="00905A18"/>
    <w:rsid w:val="00905B7A"/>
    <w:rsid w:val="00905BFD"/>
    <w:rsid w:val="00907164"/>
    <w:rsid w:val="00907405"/>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4A58"/>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3F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513"/>
    <w:rsid w:val="00990E3C"/>
    <w:rsid w:val="00991133"/>
    <w:rsid w:val="009915AD"/>
    <w:rsid w:val="0099194E"/>
    <w:rsid w:val="00992221"/>
    <w:rsid w:val="00992255"/>
    <w:rsid w:val="009932EE"/>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06"/>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13D"/>
    <w:rsid w:val="009C5346"/>
    <w:rsid w:val="009C591F"/>
    <w:rsid w:val="009C5B14"/>
    <w:rsid w:val="009C61A6"/>
    <w:rsid w:val="009C7008"/>
    <w:rsid w:val="009C7B37"/>
    <w:rsid w:val="009C7C1C"/>
    <w:rsid w:val="009D04FE"/>
    <w:rsid w:val="009D0D94"/>
    <w:rsid w:val="009D1208"/>
    <w:rsid w:val="009D17C4"/>
    <w:rsid w:val="009D1887"/>
    <w:rsid w:val="009D19D6"/>
    <w:rsid w:val="009D1C3D"/>
    <w:rsid w:val="009D1D4D"/>
    <w:rsid w:val="009D226E"/>
    <w:rsid w:val="009D23A0"/>
    <w:rsid w:val="009D30C0"/>
    <w:rsid w:val="009D3401"/>
    <w:rsid w:val="009D3849"/>
    <w:rsid w:val="009D3917"/>
    <w:rsid w:val="009D3CFA"/>
    <w:rsid w:val="009D49FD"/>
    <w:rsid w:val="009D544D"/>
    <w:rsid w:val="009D5C42"/>
    <w:rsid w:val="009D6126"/>
    <w:rsid w:val="009D667C"/>
    <w:rsid w:val="009D680D"/>
    <w:rsid w:val="009D73C9"/>
    <w:rsid w:val="009D7833"/>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9FF"/>
    <w:rsid w:val="00A01AD4"/>
    <w:rsid w:val="00A01EE4"/>
    <w:rsid w:val="00A02BAB"/>
    <w:rsid w:val="00A02C3F"/>
    <w:rsid w:val="00A02CE1"/>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7B"/>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1D1B"/>
    <w:rsid w:val="00A723E7"/>
    <w:rsid w:val="00A72902"/>
    <w:rsid w:val="00A7293B"/>
    <w:rsid w:val="00A72D38"/>
    <w:rsid w:val="00A7324B"/>
    <w:rsid w:val="00A7347D"/>
    <w:rsid w:val="00A734F4"/>
    <w:rsid w:val="00A735D2"/>
    <w:rsid w:val="00A737C3"/>
    <w:rsid w:val="00A741B1"/>
    <w:rsid w:val="00A7433E"/>
    <w:rsid w:val="00A74AB4"/>
    <w:rsid w:val="00A7565C"/>
    <w:rsid w:val="00A75760"/>
    <w:rsid w:val="00A76440"/>
    <w:rsid w:val="00A76669"/>
    <w:rsid w:val="00A76A55"/>
    <w:rsid w:val="00A76BD0"/>
    <w:rsid w:val="00A76CA9"/>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865"/>
    <w:rsid w:val="00A85FB1"/>
    <w:rsid w:val="00A86389"/>
    <w:rsid w:val="00A86878"/>
    <w:rsid w:val="00A87596"/>
    <w:rsid w:val="00A87A01"/>
    <w:rsid w:val="00A87F76"/>
    <w:rsid w:val="00A905F3"/>
    <w:rsid w:val="00A917B3"/>
    <w:rsid w:val="00A91FC1"/>
    <w:rsid w:val="00A931DE"/>
    <w:rsid w:val="00A93712"/>
    <w:rsid w:val="00A93E70"/>
    <w:rsid w:val="00A94162"/>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571"/>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123E"/>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288"/>
    <w:rsid w:val="00AB788B"/>
    <w:rsid w:val="00AB78E4"/>
    <w:rsid w:val="00AB79EF"/>
    <w:rsid w:val="00AC0820"/>
    <w:rsid w:val="00AC0C3F"/>
    <w:rsid w:val="00AC0D48"/>
    <w:rsid w:val="00AC0D5C"/>
    <w:rsid w:val="00AC10EC"/>
    <w:rsid w:val="00AC16B0"/>
    <w:rsid w:val="00AC1DD8"/>
    <w:rsid w:val="00AC2611"/>
    <w:rsid w:val="00AC2B79"/>
    <w:rsid w:val="00AC2E93"/>
    <w:rsid w:val="00AC2F7F"/>
    <w:rsid w:val="00AC3220"/>
    <w:rsid w:val="00AC3C8F"/>
    <w:rsid w:val="00AC3C91"/>
    <w:rsid w:val="00AC4422"/>
    <w:rsid w:val="00AC540D"/>
    <w:rsid w:val="00AC58D4"/>
    <w:rsid w:val="00AC5B7C"/>
    <w:rsid w:val="00AC620C"/>
    <w:rsid w:val="00AC6644"/>
    <w:rsid w:val="00AC66D8"/>
    <w:rsid w:val="00AC6832"/>
    <w:rsid w:val="00AC698C"/>
    <w:rsid w:val="00AC6B36"/>
    <w:rsid w:val="00AC6E4B"/>
    <w:rsid w:val="00AC6EC2"/>
    <w:rsid w:val="00AC70E9"/>
    <w:rsid w:val="00AC7238"/>
    <w:rsid w:val="00AC7A0D"/>
    <w:rsid w:val="00AD0722"/>
    <w:rsid w:val="00AD1339"/>
    <w:rsid w:val="00AD1668"/>
    <w:rsid w:val="00AD2410"/>
    <w:rsid w:val="00AD2EEB"/>
    <w:rsid w:val="00AD41A0"/>
    <w:rsid w:val="00AD440D"/>
    <w:rsid w:val="00AD49A0"/>
    <w:rsid w:val="00AD5385"/>
    <w:rsid w:val="00AD5739"/>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572B"/>
    <w:rsid w:val="00AE6890"/>
    <w:rsid w:val="00AE695C"/>
    <w:rsid w:val="00AE6F9B"/>
    <w:rsid w:val="00AE79D8"/>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59F5"/>
    <w:rsid w:val="00AF63B4"/>
    <w:rsid w:val="00AF699B"/>
    <w:rsid w:val="00AF742E"/>
    <w:rsid w:val="00AF746C"/>
    <w:rsid w:val="00AF777B"/>
    <w:rsid w:val="00AF7B15"/>
    <w:rsid w:val="00AF7F7F"/>
    <w:rsid w:val="00B0124D"/>
    <w:rsid w:val="00B0132E"/>
    <w:rsid w:val="00B024AE"/>
    <w:rsid w:val="00B02AAC"/>
    <w:rsid w:val="00B02E81"/>
    <w:rsid w:val="00B0304A"/>
    <w:rsid w:val="00B03221"/>
    <w:rsid w:val="00B03646"/>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8A3"/>
    <w:rsid w:val="00B219D2"/>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563F"/>
    <w:rsid w:val="00B560BD"/>
    <w:rsid w:val="00B56637"/>
    <w:rsid w:val="00B56A5E"/>
    <w:rsid w:val="00B56B26"/>
    <w:rsid w:val="00B5756B"/>
    <w:rsid w:val="00B57F1A"/>
    <w:rsid w:val="00B60ED8"/>
    <w:rsid w:val="00B6132E"/>
    <w:rsid w:val="00B617A2"/>
    <w:rsid w:val="00B61B3E"/>
    <w:rsid w:val="00B61F64"/>
    <w:rsid w:val="00B62305"/>
    <w:rsid w:val="00B6247A"/>
    <w:rsid w:val="00B62FC4"/>
    <w:rsid w:val="00B63998"/>
    <w:rsid w:val="00B64EA2"/>
    <w:rsid w:val="00B653AA"/>
    <w:rsid w:val="00B65575"/>
    <w:rsid w:val="00B65DDC"/>
    <w:rsid w:val="00B668F1"/>
    <w:rsid w:val="00B669F4"/>
    <w:rsid w:val="00B67676"/>
    <w:rsid w:val="00B701DA"/>
    <w:rsid w:val="00B70BB6"/>
    <w:rsid w:val="00B7138D"/>
    <w:rsid w:val="00B71C04"/>
    <w:rsid w:val="00B71EE8"/>
    <w:rsid w:val="00B722B5"/>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984"/>
    <w:rsid w:val="00B90B59"/>
    <w:rsid w:val="00B91CEA"/>
    <w:rsid w:val="00B9218E"/>
    <w:rsid w:val="00B924F9"/>
    <w:rsid w:val="00B92D29"/>
    <w:rsid w:val="00B92F08"/>
    <w:rsid w:val="00B930DC"/>
    <w:rsid w:val="00B942C4"/>
    <w:rsid w:val="00B9498F"/>
    <w:rsid w:val="00B95372"/>
    <w:rsid w:val="00B959E6"/>
    <w:rsid w:val="00B96B5D"/>
    <w:rsid w:val="00B96F0C"/>
    <w:rsid w:val="00B97718"/>
    <w:rsid w:val="00B97F60"/>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950"/>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609"/>
    <w:rsid w:val="00BC0B3E"/>
    <w:rsid w:val="00BC1AFE"/>
    <w:rsid w:val="00BC1DB5"/>
    <w:rsid w:val="00BC1F17"/>
    <w:rsid w:val="00BC238C"/>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11F"/>
    <w:rsid w:val="00BD5319"/>
    <w:rsid w:val="00BD5BA4"/>
    <w:rsid w:val="00BD5D18"/>
    <w:rsid w:val="00BD651F"/>
    <w:rsid w:val="00BD6B79"/>
    <w:rsid w:val="00BD75E1"/>
    <w:rsid w:val="00BD7E1B"/>
    <w:rsid w:val="00BE085D"/>
    <w:rsid w:val="00BE0DF1"/>
    <w:rsid w:val="00BE1345"/>
    <w:rsid w:val="00BE13E0"/>
    <w:rsid w:val="00BE146B"/>
    <w:rsid w:val="00BE1835"/>
    <w:rsid w:val="00BE1B68"/>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A6F"/>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262"/>
    <w:rsid w:val="00C10778"/>
    <w:rsid w:val="00C10B09"/>
    <w:rsid w:val="00C10D20"/>
    <w:rsid w:val="00C10EE2"/>
    <w:rsid w:val="00C11507"/>
    <w:rsid w:val="00C117D4"/>
    <w:rsid w:val="00C11F42"/>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39E"/>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324"/>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3B"/>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6C"/>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2F2B"/>
    <w:rsid w:val="00C8305C"/>
    <w:rsid w:val="00C83116"/>
    <w:rsid w:val="00C83F46"/>
    <w:rsid w:val="00C83FB5"/>
    <w:rsid w:val="00C847FE"/>
    <w:rsid w:val="00C85002"/>
    <w:rsid w:val="00C85514"/>
    <w:rsid w:val="00C86566"/>
    <w:rsid w:val="00C8680A"/>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27F"/>
    <w:rsid w:val="00CA6441"/>
    <w:rsid w:val="00CA6801"/>
    <w:rsid w:val="00CA6B5A"/>
    <w:rsid w:val="00CA7748"/>
    <w:rsid w:val="00CA7ED0"/>
    <w:rsid w:val="00CB0595"/>
    <w:rsid w:val="00CB077B"/>
    <w:rsid w:val="00CB0D3C"/>
    <w:rsid w:val="00CB1F78"/>
    <w:rsid w:val="00CB22A3"/>
    <w:rsid w:val="00CB22C1"/>
    <w:rsid w:val="00CB24D8"/>
    <w:rsid w:val="00CB2D5C"/>
    <w:rsid w:val="00CB2FF8"/>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B7D70"/>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442"/>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0885"/>
    <w:rsid w:val="00CE1AE6"/>
    <w:rsid w:val="00CE2B7A"/>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09C"/>
    <w:rsid w:val="00CF32F2"/>
    <w:rsid w:val="00CF3688"/>
    <w:rsid w:val="00CF3703"/>
    <w:rsid w:val="00CF428A"/>
    <w:rsid w:val="00CF562A"/>
    <w:rsid w:val="00CF5761"/>
    <w:rsid w:val="00CF6F95"/>
    <w:rsid w:val="00D0028B"/>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17DC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0E9"/>
    <w:rsid w:val="00D33485"/>
    <w:rsid w:val="00D3357D"/>
    <w:rsid w:val="00D33DEE"/>
    <w:rsid w:val="00D340D5"/>
    <w:rsid w:val="00D350DF"/>
    <w:rsid w:val="00D35AF7"/>
    <w:rsid w:val="00D3687B"/>
    <w:rsid w:val="00D36C1F"/>
    <w:rsid w:val="00D36C27"/>
    <w:rsid w:val="00D37129"/>
    <w:rsid w:val="00D37E99"/>
    <w:rsid w:val="00D41CF1"/>
    <w:rsid w:val="00D41CF2"/>
    <w:rsid w:val="00D42757"/>
    <w:rsid w:val="00D42D22"/>
    <w:rsid w:val="00D42D2E"/>
    <w:rsid w:val="00D43ABF"/>
    <w:rsid w:val="00D43B95"/>
    <w:rsid w:val="00D44065"/>
    <w:rsid w:val="00D44C25"/>
    <w:rsid w:val="00D44F41"/>
    <w:rsid w:val="00D4519C"/>
    <w:rsid w:val="00D45642"/>
    <w:rsid w:val="00D45B91"/>
    <w:rsid w:val="00D4690D"/>
    <w:rsid w:val="00D46974"/>
    <w:rsid w:val="00D46FE4"/>
    <w:rsid w:val="00D474D4"/>
    <w:rsid w:val="00D47F8D"/>
    <w:rsid w:val="00D50368"/>
    <w:rsid w:val="00D505F5"/>
    <w:rsid w:val="00D50AF9"/>
    <w:rsid w:val="00D50F2F"/>
    <w:rsid w:val="00D51397"/>
    <w:rsid w:val="00D51EED"/>
    <w:rsid w:val="00D52165"/>
    <w:rsid w:val="00D5229F"/>
    <w:rsid w:val="00D52388"/>
    <w:rsid w:val="00D52945"/>
    <w:rsid w:val="00D52E36"/>
    <w:rsid w:val="00D53C66"/>
    <w:rsid w:val="00D5430A"/>
    <w:rsid w:val="00D5447E"/>
    <w:rsid w:val="00D54CD1"/>
    <w:rsid w:val="00D55621"/>
    <w:rsid w:val="00D562E5"/>
    <w:rsid w:val="00D573F3"/>
    <w:rsid w:val="00D57405"/>
    <w:rsid w:val="00D5765E"/>
    <w:rsid w:val="00D57B9A"/>
    <w:rsid w:val="00D6096D"/>
    <w:rsid w:val="00D60E9C"/>
    <w:rsid w:val="00D60F0C"/>
    <w:rsid w:val="00D61D85"/>
    <w:rsid w:val="00D62001"/>
    <w:rsid w:val="00D62122"/>
    <w:rsid w:val="00D63E3B"/>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2EF"/>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6A3"/>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2BC8"/>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30E"/>
    <w:rsid w:val="00DC677D"/>
    <w:rsid w:val="00DC6EA9"/>
    <w:rsid w:val="00DC6F1B"/>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C01"/>
    <w:rsid w:val="00DD5D72"/>
    <w:rsid w:val="00DD5FBD"/>
    <w:rsid w:val="00DD6193"/>
    <w:rsid w:val="00DD62ED"/>
    <w:rsid w:val="00DD6430"/>
    <w:rsid w:val="00DD6D53"/>
    <w:rsid w:val="00DD70BC"/>
    <w:rsid w:val="00DD767B"/>
    <w:rsid w:val="00DE0F05"/>
    <w:rsid w:val="00DE10D9"/>
    <w:rsid w:val="00DE17C7"/>
    <w:rsid w:val="00DE25B4"/>
    <w:rsid w:val="00DE2621"/>
    <w:rsid w:val="00DE2711"/>
    <w:rsid w:val="00DE2B9F"/>
    <w:rsid w:val="00DE326F"/>
    <w:rsid w:val="00DE37BD"/>
    <w:rsid w:val="00DE3A5E"/>
    <w:rsid w:val="00DE3D4F"/>
    <w:rsid w:val="00DE3F86"/>
    <w:rsid w:val="00DE405D"/>
    <w:rsid w:val="00DE49A6"/>
    <w:rsid w:val="00DE4A1C"/>
    <w:rsid w:val="00DE519A"/>
    <w:rsid w:val="00DE5304"/>
    <w:rsid w:val="00DE534D"/>
    <w:rsid w:val="00DE59B3"/>
    <w:rsid w:val="00DE6648"/>
    <w:rsid w:val="00DE67B6"/>
    <w:rsid w:val="00DE7545"/>
    <w:rsid w:val="00DE75A3"/>
    <w:rsid w:val="00DE7964"/>
    <w:rsid w:val="00DF0702"/>
    <w:rsid w:val="00DF0EE3"/>
    <w:rsid w:val="00DF1418"/>
    <w:rsid w:val="00DF160C"/>
    <w:rsid w:val="00DF1FB4"/>
    <w:rsid w:val="00DF24EB"/>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588"/>
    <w:rsid w:val="00E43DDC"/>
    <w:rsid w:val="00E440B8"/>
    <w:rsid w:val="00E4518A"/>
    <w:rsid w:val="00E459F4"/>
    <w:rsid w:val="00E46B45"/>
    <w:rsid w:val="00E47D56"/>
    <w:rsid w:val="00E47E27"/>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1F"/>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87B3F"/>
    <w:rsid w:val="00E87B7D"/>
    <w:rsid w:val="00E90CE2"/>
    <w:rsid w:val="00E927DB"/>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2DE"/>
    <w:rsid w:val="00EA2780"/>
    <w:rsid w:val="00EA347D"/>
    <w:rsid w:val="00EA39A5"/>
    <w:rsid w:val="00EA3DBF"/>
    <w:rsid w:val="00EA4225"/>
    <w:rsid w:val="00EA4B53"/>
    <w:rsid w:val="00EA5B0F"/>
    <w:rsid w:val="00EA5D9C"/>
    <w:rsid w:val="00EA6AA4"/>
    <w:rsid w:val="00EA6DC7"/>
    <w:rsid w:val="00EA722F"/>
    <w:rsid w:val="00EA7E2D"/>
    <w:rsid w:val="00EB0280"/>
    <w:rsid w:val="00EB10A5"/>
    <w:rsid w:val="00EB1C0E"/>
    <w:rsid w:val="00EB1DCD"/>
    <w:rsid w:val="00EB2768"/>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655"/>
    <w:rsid w:val="00EC0874"/>
    <w:rsid w:val="00EC0B3A"/>
    <w:rsid w:val="00EC2091"/>
    <w:rsid w:val="00EC225F"/>
    <w:rsid w:val="00EC2D6D"/>
    <w:rsid w:val="00EC3C5E"/>
    <w:rsid w:val="00EC3FAB"/>
    <w:rsid w:val="00EC479F"/>
    <w:rsid w:val="00EC53C7"/>
    <w:rsid w:val="00EC5F50"/>
    <w:rsid w:val="00EC6DAB"/>
    <w:rsid w:val="00EC714E"/>
    <w:rsid w:val="00EC7428"/>
    <w:rsid w:val="00EC7730"/>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3BC"/>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C23"/>
    <w:rsid w:val="00EF6CDB"/>
    <w:rsid w:val="00EF7922"/>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8B9"/>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02F"/>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3EFD"/>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5DD"/>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47E3F"/>
    <w:rsid w:val="00F50CBA"/>
    <w:rsid w:val="00F5122E"/>
    <w:rsid w:val="00F51262"/>
    <w:rsid w:val="00F519B4"/>
    <w:rsid w:val="00F51C19"/>
    <w:rsid w:val="00F51DC3"/>
    <w:rsid w:val="00F51E9C"/>
    <w:rsid w:val="00F5200A"/>
    <w:rsid w:val="00F52233"/>
    <w:rsid w:val="00F529D4"/>
    <w:rsid w:val="00F52C99"/>
    <w:rsid w:val="00F52CE1"/>
    <w:rsid w:val="00F53864"/>
    <w:rsid w:val="00F53D59"/>
    <w:rsid w:val="00F5411F"/>
    <w:rsid w:val="00F54140"/>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67170"/>
    <w:rsid w:val="00F7043C"/>
    <w:rsid w:val="00F70CF6"/>
    <w:rsid w:val="00F71782"/>
    <w:rsid w:val="00F71855"/>
    <w:rsid w:val="00F71C19"/>
    <w:rsid w:val="00F71DBD"/>
    <w:rsid w:val="00F72070"/>
    <w:rsid w:val="00F7291C"/>
    <w:rsid w:val="00F72D67"/>
    <w:rsid w:val="00F72DDD"/>
    <w:rsid w:val="00F737CC"/>
    <w:rsid w:val="00F738DC"/>
    <w:rsid w:val="00F74A9C"/>
    <w:rsid w:val="00F7508A"/>
    <w:rsid w:val="00F756F2"/>
    <w:rsid w:val="00F7580E"/>
    <w:rsid w:val="00F76383"/>
    <w:rsid w:val="00F76FBE"/>
    <w:rsid w:val="00F775BD"/>
    <w:rsid w:val="00F77D40"/>
    <w:rsid w:val="00F80436"/>
    <w:rsid w:val="00F80993"/>
    <w:rsid w:val="00F80EEF"/>
    <w:rsid w:val="00F8178E"/>
    <w:rsid w:val="00F819AB"/>
    <w:rsid w:val="00F82ADF"/>
    <w:rsid w:val="00F82B5E"/>
    <w:rsid w:val="00F83169"/>
    <w:rsid w:val="00F8335F"/>
    <w:rsid w:val="00F833D5"/>
    <w:rsid w:val="00F838CC"/>
    <w:rsid w:val="00F83C6D"/>
    <w:rsid w:val="00F83DF5"/>
    <w:rsid w:val="00F840A3"/>
    <w:rsid w:val="00F841EB"/>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4B6"/>
    <w:rsid w:val="00F93E91"/>
    <w:rsid w:val="00F94091"/>
    <w:rsid w:val="00F9451B"/>
    <w:rsid w:val="00F9481D"/>
    <w:rsid w:val="00F94CA4"/>
    <w:rsid w:val="00F95166"/>
    <w:rsid w:val="00F9593F"/>
    <w:rsid w:val="00F96374"/>
    <w:rsid w:val="00F9673E"/>
    <w:rsid w:val="00F97241"/>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67D"/>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5C3"/>
    <w:rsid w:val="00FB7D28"/>
    <w:rsid w:val="00FC053F"/>
    <w:rsid w:val="00FC1085"/>
    <w:rsid w:val="00FC10C6"/>
    <w:rsid w:val="00FC129C"/>
    <w:rsid w:val="00FC1797"/>
    <w:rsid w:val="00FC1FDA"/>
    <w:rsid w:val="00FC295A"/>
    <w:rsid w:val="00FC30D3"/>
    <w:rsid w:val="00FC3735"/>
    <w:rsid w:val="00FC5148"/>
    <w:rsid w:val="00FC5DA5"/>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805"/>
    <w:rsid w:val="00FD7AAF"/>
    <w:rsid w:val="00FD7E0F"/>
    <w:rsid w:val="00FE0120"/>
    <w:rsid w:val="00FE0B50"/>
    <w:rsid w:val="00FE13ED"/>
    <w:rsid w:val="00FE178E"/>
    <w:rsid w:val="00FE1FB6"/>
    <w:rsid w:val="00FE22A2"/>
    <w:rsid w:val="00FE2577"/>
    <w:rsid w:val="00FE29D1"/>
    <w:rsid w:val="00FE2B47"/>
    <w:rsid w:val="00FE34A9"/>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7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 w:type="paragraph" w:customStyle="1" w:styleId="Paragrafoelenco3">
    <w:name w:val="Paragrafo elenco3"/>
    <w:basedOn w:val="Normale"/>
    <w:rsid w:val="001461E9"/>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ECC53-8743-48AC-B165-937A14ED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8019</Words>
  <Characters>45709</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53621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2020-02-19T15:00:00Z</cp:lastPrinted>
  <dcterms:created xsi:type="dcterms:W3CDTF">2020-02-19T15:00:00Z</dcterms:created>
  <dcterms:modified xsi:type="dcterms:W3CDTF">2020-02-19T15:01:00Z</dcterms:modified>
</cp:coreProperties>
</file>