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proofErr w:type="spellStart"/>
            <w:r w:rsidRPr="00CC60AF">
              <w:rPr>
                <w:rFonts w:ascii="Arial" w:hAnsi="Arial"/>
                <w:b/>
                <w:color w:val="002060"/>
                <w:sz w:val="36"/>
                <w:szCs w:val="28"/>
              </w:rPr>
              <w:t>DI</w:t>
            </w:r>
            <w:proofErr w:type="spellEnd"/>
            <w:r w:rsidRPr="00CC60AF">
              <w:rPr>
                <w:rFonts w:ascii="Arial" w:hAnsi="Arial"/>
                <w:b/>
                <w:color w:val="002060"/>
                <w:sz w:val="36"/>
                <w:szCs w:val="28"/>
              </w:rPr>
              <w:t xml:space="preserve">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 xml:space="preserve">Via A. De </w:t>
            </w:r>
            <w:proofErr w:type="spellStart"/>
            <w:r w:rsidRPr="00A440DD">
              <w:rPr>
                <w:rFonts w:ascii="Arial" w:hAnsi="Arial"/>
                <w:color w:val="002060"/>
              </w:rPr>
              <w:t>Dominicis</w:t>
            </w:r>
            <w:proofErr w:type="spellEnd"/>
            <w:r w:rsidRPr="00A440DD">
              <w:rPr>
                <w:rFonts w:ascii="Arial" w:hAnsi="Arial"/>
                <w:color w:val="002060"/>
              </w:rPr>
              <w:t xml:space="preserve">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xml:space="preserve">: </w:t>
            </w:r>
            <w:proofErr w:type="spellStart"/>
            <w:r w:rsidRPr="00A440DD">
              <w:rPr>
                <w:rFonts w:ascii="Arial" w:hAnsi="Arial"/>
                <w:color w:val="002060"/>
                <w:sz w:val="24"/>
              </w:rPr>
              <w:t>marche.lnd.it</w:t>
            </w:r>
            <w:proofErr w:type="spellEnd"/>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p w:rsidR="00917B45" w:rsidRDefault="00917B45"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EC1A41">
              <w:rPr>
                <w:rFonts w:ascii="Arial" w:hAnsi="Arial" w:cs="Arial"/>
                <w:color w:val="FF0000"/>
                <w:sz w:val="32"/>
                <w:szCs w:val="32"/>
              </w:rPr>
              <w:t>2020/2021</w:t>
            </w:r>
          </w:p>
          <w:p w:rsidR="00917B45" w:rsidRDefault="00917B45" w:rsidP="003815EE">
            <w:pPr>
              <w:pStyle w:val="Nessunaspaziatura"/>
              <w:jc w:val="center"/>
            </w:pPr>
          </w:p>
          <w:p w:rsidR="00AA13B6" w:rsidRPr="00937FDE" w:rsidRDefault="00AA13B6" w:rsidP="00180CAF">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980432">
              <w:rPr>
                <w:rFonts w:ascii="Arial" w:hAnsi="Arial" w:cs="Arial"/>
                <w:color w:val="002060"/>
                <w:sz w:val="40"/>
                <w:szCs w:val="40"/>
              </w:rPr>
              <w:t>26</w:t>
            </w:r>
            <w:r w:rsidRPr="00937FDE">
              <w:rPr>
                <w:rFonts w:ascii="Arial" w:hAnsi="Arial" w:cs="Arial"/>
                <w:color w:val="002060"/>
                <w:sz w:val="40"/>
                <w:szCs w:val="40"/>
              </w:rPr>
              <w:t xml:space="preserve"> del </w:t>
            </w:r>
            <w:r w:rsidR="00180CAF">
              <w:rPr>
                <w:rFonts w:ascii="Arial" w:hAnsi="Arial" w:cs="Arial"/>
                <w:color w:val="002060"/>
                <w:sz w:val="40"/>
                <w:szCs w:val="40"/>
              </w:rPr>
              <w:t>21</w:t>
            </w:r>
            <w:r w:rsidR="003C311E">
              <w:rPr>
                <w:rFonts w:ascii="Arial" w:hAnsi="Arial" w:cs="Arial"/>
                <w:color w:val="002060"/>
                <w:sz w:val="40"/>
                <w:szCs w:val="40"/>
              </w:rPr>
              <w:t>/10</w:t>
            </w:r>
            <w:r w:rsidR="00AE05CF">
              <w:rPr>
                <w:rFonts w:ascii="Arial" w:hAnsi="Arial" w:cs="Arial"/>
                <w:color w:val="002060"/>
                <w:sz w:val="40"/>
                <w:szCs w:val="40"/>
              </w:rPr>
              <w:t>/</w:t>
            </w:r>
            <w:r w:rsidR="000D7244">
              <w:rPr>
                <w:rFonts w:ascii="Arial" w:hAnsi="Arial" w:cs="Arial"/>
                <w:color w:val="002060"/>
                <w:sz w:val="40"/>
                <w:szCs w:val="40"/>
              </w:rPr>
              <w:t>2020</w:t>
            </w:r>
          </w:p>
        </w:tc>
      </w:tr>
    </w:tbl>
    <w:p w:rsidR="00265C56" w:rsidRDefault="00265C56" w:rsidP="00824900">
      <w:pPr>
        <w:spacing w:after="120"/>
      </w:pPr>
    </w:p>
    <w:p w:rsidR="00262542" w:rsidRDefault="00262542"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CF18E2">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514E71">
          <w:rPr>
            <w:noProof/>
            <w:webHidden/>
            <w:color w:val="002060"/>
          </w:rPr>
          <w:t>1</w:t>
        </w:r>
        <w:r w:rsidRPr="00197CC4">
          <w:rPr>
            <w:noProof/>
            <w:webHidden/>
            <w:color w:val="002060"/>
          </w:rPr>
          <w:fldChar w:fldCharType="end"/>
        </w:r>
      </w:hyperlink>
    </w:p>
    <w:p w:rsidR="003D3A18" w:rsidRPr="00197CC4" w:rsidRDefault="00CF18E2">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514E71">
          <w:rPr>
            <w:noProof/>
            <w:webHidden/>
            <w:color w:val="002060"/>
          </w:rPr>
          <w:t>1</w:t>
        </w:r>
        <w:r w:rsidRPr="00197CC4">
          <w:rPr>
            <w:noProof/>
            <w:webHidden/>
            <w:color w:val="002060"/>
          </w:rPr>
          <w:fldChar w:fldCharType="end"/>
        </w:r>
      </w:hyperlink>
    </w:p>
    <w:p w:rsidR="003D3A18" w:rsidRPr="00197CC4" w:rsidRDefault="00CF18E2">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514E71">
          <w:rPr>
            <w:noProof/>
            <w:webHidden/>
            <w:color w:val="002060"/>
          </w:rPr>
          <w:t>2</w:t>
        </w:r>
        <w:r w:rsidRPr="00197CC4">
          <w:rPr>
            <w:noProof/>
            <w:webHidden/>
            <w:color w:val="002060"/>
          </w:rPr>
          <w:fldChar w:fldCharType="end"/>
        </w:r>
      </w:hyperlink>
    </w:p>
    <w:p w:rsidR="003D3A18" w:rsidRPr="00197CC4" w:rsidRDefault="00CF18E2">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514E71">
          <w:rPr>
            <w:noProof/>
            <w:webHidden/>
            <w:color w:val="002060"/>
          </w:rPr>
          <w:t>2</w:t>
        </w:r>
        <w:r w:rsidRPr="00197CC4">
          <w:rPr>
            <w:noProof/>
            <w:webHidden/>
            <w:color w:val="002060"/>
          </w:rPr>
          <w:fldChar w:fldCharType="end"/>
        </w:r>
      </w:hyperlink>
    </w:p>
    <w:p w:rsidR="003D3A18" w:rsidRPr="00197CC4" w:rsidRDefault="00CF18E2">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514E71">
          <w:rPr>
            <w:noProof/>
            <w:webHidden/>
            <w:color w:val="002060"/>
          </w:rPr>
          <w:t>3</w:t>
        </w:r>
        <w:r w:rsidRPr="00197CC4">
          <w:rPr>
            <w:noProof/>
            <w:webHidden/>
            <w:color w:val="002060"/>
          </w:rPr>
          <w:fldChar w:fldCharType="end"/>
        </w:r>
      </w:hyperlink>
    </w:p>
    <w:p w:rsidR="003D3A18" w:rsidRDefault="00CF18E2">
      <w:pPr>
        <w:pStyle w:val="Sommario2"/>
        <w:tabs>
          <w:tab w:val="right" w:leader="dot" w:pos="9912"/>
        </w:tabs>
        <w:rPr>
          <w:noProof/>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514E71">
          <w:rPr>
            <w:noProof/>
            <w:webHidden/>
            <w:color w:val="002060"/>
          </w:rPr>
          <w:t>4</w:t>
        </w:r>
        <w:r w:rsidRPr="00197CC4">
          <w:rPr>
            <w:noProof/>
            <w:webHidden/>
            <w:color w:val="002060"/>
          </w:rPr>
          <w:fldChar w:fldCharType="end"/>
        </w:r>
      </w:hyperlink>
    </w:p>
    <w:p w:rsidR="003C74F8" w:rsidRDefault="00CF18E2" w:rsidP="003C74F8">
      <w:pPr>
        <w:pStyle w:val="Sommario2"/>
        <w:tabs>
          <w:tab w:val="right" w:leader="dot" w:pos="9912"/>
        </w:tabs>
        <w:rPr>
          <w:noProof/>
        </w:rPr>
      </w:pPr>
      <w:hyperlink w:anchor="_Toc534816666" w:history="1">
        <w:r w:rsidR="00AF6276">
          <w:rPr>
            <w:rStyle w:val="Collegamentoipertestuale"/>
            <w:noProof/>
            <w:color w:val="002060"/>
          </w:rPr>
          <w:t>DELIBERE DEL TRIBUNALE FEDERALE TERRITORIALE</w:t>
        </w:r>
        <w:r w:rsidR="003C74F8" w:rsidRPr="00197CC4">
          <w:rPr>
            <w:noProof/>
            <w:webHidden/>
            <w:color w:val="002060"/>
          </w:rPr>
          <w:tab/>
        </w:r>
        <w:r w:rsidRPr="00197CC4">
          <w:rPr>
            <w:noProof/>
            <w:webHidden/>
            <w:color w:val="002060"/>
          </w:rPr>
          <w:fldChar w:fldCharType="begin"/>
        </w:r>
        <w:r w:rsidR="003C74F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514E71">
          <w:rPr>
            <w:noProof/>
            <w:webHidden/>
            <w:color w:val="002060"/>
          </w:rPr>
          <w:t>4</w:t>
        </w:r>
        <w:r w:rsidRPr="00197CC4">
          <w:rPr>
            <w:noProof/>
            <w:webHidden/>
            <w:color w:val="002060"/>
          </w:rPr>
          <w:fldChar w:fldCharType="end"/>
        </w:r>
      </w:hyperlink>
    </w:p>
    <w:p w:rsidR="003C74F8" w:rsidRDefault="00CF18E2" w:rsidP="003C74F8">
      <w:pPr>
        <w:pStyle w:val="Sommario2"/>
        <w:tabs>
          <w:tab w:val="right" w:leader="dot" w:pos="9912"/>
        </w:tabs>
        <w:rPr>
          <w:noProof/>
        </w:rPr>
      </w:pPr>
      <w:hyperlink w:anchor="_Toc534816666" w:history="1">
        <w:r w:rsidR="003C74F8">
          <w:rPr>
            <w:rStyle w:val="Collegamentoipertestuale"/>
            <w:noProof/>
            <w:color w:val="002060"/>
          </w:rPr>
          <w:t>ERRATA CORRIGE</w:t>
        </w:r>
        <w:r w:rsidR="003C74F8" w:rsidRPr="00197CC4">
          <w:rPr>
            <w:noProof/>
            <w:webHidden/>
            <w:color w:val="002060"/>
          </w:rPr>
          <w:tab/>
        </w:r>
        <w:r w:rsidRPr="00197CC4">
          <w:rPr>
            <w:noProof/>
            <w:webHidden/>
            <w:color w:val="002060"/>
          </w:rPr>
          <w:fldChar w:fldCharType="begin"/>
        </w:r>
        <w:r w:rsidR="003C74F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514E71">
          <w:rPr>
            <w:noProof/>
            <w:webHidden/>
            <w:color w:val="002060"/>
          </w:rPr>
          <w:t>4</w:t>
        </w:r>
        <w:r w:rsidRPr="00197CC4">
          <w:rPr>
            <w:noProof/>
            <w:webHidden/>
            <w:color w:val="002060"/>
          </w:rPr>
          <w:fldChar w:fldCharType="end"/>
        </w:r>
      </w:hyperlink>
    </w:p>
    <w:p w:rsidR="003D3A18" w:rsidRPr="00197CC4" w:rsidRDefault="00CF18E2">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514E71">
          <w:rPr>
            <w:noProof/>
            <w:webHidden/>
            <w:color w:val="002060"/>
          </w:rPr>
          <w:t>4</w:t>
        </w:r>
        <w:r w:rsidRPr="00197CC4">
          <w:rPr>
            <w:noProof/>
            <w:webHidden/>
            <w:color w:val="002060"/>
          </w:rPr>
          <w:fldChar w:fldCharType="end"/>
        </w:r>
      </w:hyperlink>
    </w:p>
    <w:p w:rsidR="001A5F77" w:rsidRDefault="00CF18E2" w:rsidP="00DE17C7">
      <w:pPr>
        <w:rPr>
          <w:rFonts w:ascii="Calibri" w:hAnsi="Calibri"/>
          <w:color w:val="002060"/>
          <w:sz w:val="22"/>
          <w:szCs w:val="22"/>
        </w:rPr>
      </w:pPr>
      <w:r w:rsidRPr="00197CC4">
        <w:rPr>
          <w:rFonts w:ascii="Calibri" w:hAnsi="Calibri"/>
          <w:color w:val="002060"/>
          <w:sz w:val="22"/>
          <w:szCs w:val="22"/>
        </w:rPr>
        <w:fldChar w:fldCharType="end"/>
      </w: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5D7CF5" w:rsidRDefault="005D7CF5" w:rsidP="00432C19">
      <w:pPr>
        <w:pStyle w:val="LndNormale1"/>
        <w:rPr>
          <w:color w:val="002060"/>
        </w:rPr>
      </w:pPr>
    </w:p>
    <w:p w:rsidR="00567535" w:rsidRPr="00567535" w:rsidRDefault="00567535" w:rsidP="00567535">
      <w:pPr>
        <w:pStyle w:val="LndNormale1"/>
        <w:rPr>
          <w:b/>
          <w:color w:val="002060"/>
          <w:sz w:val="28"/>
          <w:szCs w:val="28"/>
          <w:u w:val="single"/>
        </w:rPr>
      </w:pPr>
      <w:r w:rsidRPr="00567535">
        <w:rPr>
          <w:b/>
          <w:color w:val="002060"/>
          <w:sz w:val="28"/>
          <w:szCs w:val="28"/>
          <w:u w:val="single"/>
        </w:rPr>
        <w:t>RATIFICHE F.I.G.C.</w:t>
      </w:r>
    </w:p>
    <w:p w:rsidR="00567535" w:rsidRPr="00567535" w:rsidRDefault="00567535" w:rsidP="00567535">
      <w:pPr>
        <w:pStyle w:val="LndNormale1"/>
        <w:rPr>
          <w:color w:val="002060"/>
          <w:szCs w:val="22"/>
        </w:rPr>
      </w:pPr>
    </w:p>
    <w:p w:rsidR="00567535" w:rsidRPr="00567535" w:rsidRDefault="00567535" w:rsidP="00567535">
      <w:pPr>
        <w:pStyle w:val="LndNormale1"/>
        <w:rPr>
          <w:color w:val="002060"/>
          <w:szCs w:val="22"/>
        </w:rPr>
      </w:pPr>
      <w:r w:rsidRPr="00567535">
        <w:rPr>
          <w:color w:val="002060"/>
          <w:szCs w:val="22"/>
        </w:rPr>
        <w:t>La F.I.G.C. ha ratificato quanto segue:</w:t>
      </w:r>
    </w:p>
    <w:p w:rsidR="00567535" w:rsidRPr="00567535" w:rsidRDefault="00567535" w:rsidP="00567535">
      <w:pPr>
        <w:pStyle w:val="LndNormale1"/>
        <w:rPr>
          <w:color w:val="002060"/>
          <w:szCs w:val="22"/>
        </w:rPr>
      </w:pPr>
    </w:p>
    <w:p w:rsidR="00567535" w:rsidRPr="00567535" w:rsidRDefault="00567535" w:rsidP="00567535">
      <w:pPr>
        <w:rPr>
          <w:rFonts w:ascii="Arial" w:hAnsi="Arial" w:cs="Arial"/>
          <w:color w:val="002060"/>
          <w:sz w:val="22"/>
          <w:szCs w:val="22"/>
        </w:rPr>
      </w:pPr>
      <w:r w:rsidRPr="00567535">
        <w:rPr>
          <w:rFonts w:ascii="Arial" w:hAnsi="Arial" w:cs="Arial"/>
          <w:b/>
          <w:color w:val="002060"/>
          <w:sz w:val="22"/>
          <w:szCs w:val="22"/>
          <w:u w:val="single"/>
        </w:rPr>
        <w:t>Affiliazioni</w:t>
      </w:r>
      <w:r w:rsidRPr="00567535">
        <w:rPr>
          <w:rFonts w:ascii="Arial" w:hAnsi="Arial" w:cs="Arial"/>
          <w:b/>
          <w:color w:val="002060"/>
          <w:sz w:val="22"/>
          <w:szCs w:val="22"/>
        </w:rPr>
        <w:t>;</w:t>
      </w:r>
    </w:p>
    <w:p w:rsidR="00567535" w:rsidRPr="00567535" w:rsidRDefault="00567535" w:rsidP="00567535">
      <w:pPr>
        <w:pStyle w:val="LndNormale1"/>
        <w:rPr>
          <w:color w:val="002060"/>
          <w:szCs w:val="22"/>
        </w:rPr>
      </w:pPr>
    </w:p>
    <w:p w:rsidR="00567535" w:rsidRPr="00567535" w:rsidRDefault="00567535" w:rsidP="00567535">
      <w:pPr>
        <w:rPr>
          <w:rFonts w:ascii="Arial" w:hAnsi="Arial" w:cs="Arial"/>
          <w:b/>
          <w:color w:val="002060"/>
          <w:sz w:val="22"/>
          <w:szCs w:val="22"/>
          <w:u w:val="single"/>
        </w:rPr>
      </w:pPr>
      <w:proofErr w:type="spellStart"/>
      <w:r w:rsidRPr="00567535">
        <w:rPr>
          <w:rFonts w:ascii="Arial" w:hAnsi="Arial" w:cs="Arial"/>
          <w:b/>
          <w:color w:val="002060"/>
          <w:sz w:val="22"/>
          <w:szCs w:val="22"/>
          <w:u w:val="single"/>
        </w:rPr>
        <w:t>L.N.D.</w:t>
      </w:r>
      <w:proofErr w:type="spellEnd"/>
    </w:p>
    <w:p w:rsidR="00567535" w:rsidRPr="00567535" w:rsidRDefault="00567535" w:rsidP="00567535">
      <w:pPr>
        <w:rPr>
          <w:rFonts w:ascii="Arial" w:hAnsi="Arial" w:cs="Arial"/>
          <w:color w:val="002060"/>
          <w:sz w:val="22"/>
          <w:szCs w:val="22"/>
        </w:rPr>
      </w:pPr>
      <w:r w:rsidRPr="00567535">
        <w:rPr>
          <w:rFonts w:ascii="Arial" w:hAnsi="Arial" w:cs="Arial"/>
          <w:color w:val="002060"/>
          <w:sz w:val="22"/>
          <w:szCs w:val="22"/>
        </w:rPr>
        <w:t xml:space="preserve">953460 </w:t>
      </w:r>
      <w:r w:rsidRPr="00567535">
        <w:rPr>
          <w:rFonts w:ascii="Arial" w:hAnsi="Arial" w:cs="Arial"/>
          <w:color w:val="002060"/>
          <w:sz w:val="22"/>
          <w:szCs w:val="22"/>
        </w:rPr>
        <w:tab/>
      </w:r>
      <w:proofErr w:type="spellStart"/>
      <w:r w:rsidRPr="00567535">
        <w:rPr>
          <w:rFonts w:ascii="Arial" w:hAnsi="Arial" w:cs="Arial"/>
          <w:color w:val="002060"/>
          <w:sz w:val="22"/>
          <w:szCs w:val="22"/>
        </w:rPr>
        <w:t>A.S.D.</w:t>
      </w:r>
      <w:proofErr w:type="spellEnd"/>
      <w:r w:rsidRPr="00567535">
        <w:rPr>
          <w:rFonts w:ascii="Arial" w:hAnsi="Arial" w:cs="Arial"/>
          <w:color w:val="002060"/>
          <w:sz w:val="22"/>
          <w:szCs w:val="22"/>
        </w:rPr>
        <w:t xml:space="preserve"> CSI GAUDIO </w:t>
      </w:r>
      <w:r w:rsidRPr="00567535">
        <w:rPr>
          <w:rFonts w:ascii="Arial" w:hAnsi="Arial" w:cs="Arial"/>
          <w:color w:val="002060"/>
          <w:sz w:val="22"/>
          <w:szCs w:val="22"/>
        </w:rPr>
        <w:tab/>
      </w:r>
      <w:r w:rsidRPr="00567535">
        <w:rPr>
          <w:rFonts w:ascii="Arial" w:hAnsi="Arial" w:cs="Arial"/>
          <w:color w:val="002060"/>
          <w:sz w:val="22"/>
          <w:szCs w:val="22"/>
        </w:rPr>
        <w:tab/>
        <w:t>Jesi (AN)</w:t>
      </w:r>
    </w:p>
    <w:p w:rsidR="00567535" w:rsidRPr="00567535" w:rsidRDefault="00567535" w:rsidP="00567535">
      <w:pPr>
        <w:rPr>
          <w:rFonts w:ascii="Arial" w:hAnsi="Arial" w:cs="Arial"/>
          <w:color w:val="002060"/>
          <w:sz w:val="22"/>
          <w:szCs w:val="22"/>
        </w:rPr>
      </w:pPr>
    </w:p>
    <w:p w:rsidR="00567535" w:rsidRPr="00567535" w:rsidRDefault="00567535" w:rsidP="00567535">
      <w:pPr>
        <w:rPr>
          <w:rFonts w:ascii="Arial" w:hAnsi="Arial" w:cs="Arial"/>
          <w:b/>
          <w:color w:val="002060"/>
          <w:sz w:val="22"/>
          <w:szCs w:val="22"/>
          <w:u w:val="single"/>
        </w:rPr>
      </w:pPr>
      <w:r w:rsidRPr="00567535">
        <w:rPr>
          <w:rFonts w:ascii="Arial" w:hAnsi="Arial" w:cs="Arial"/>
          <w:b/>
          <w:color w:val="002060"/>
          <w:sz w:val="22"/>
          <w:szCs w:val="22"/>
          <w:u w:val="single"/>
        </w:rPr>
        <w:t>Ripristino affiliazione:</w:t>
      </w:r>
    </w:p>
    <w:p w:rsidR="00567535" w:rsidRPr="00567535" w:rsidRDefault="00567535" w:rsidP="00567535">
      <w:pPr>
        <w:rPr>
          <w:rFonts w:ascii="Arial" w:hAnsi="Arial" w:cs="Arial"/>
          <w:b/>
          <w:color w:val="002060"/>
          <w:sz w:val="22"/>
          <w:szCs w:val="22"/>
          <w:u w:val="single"/>
        </w:rPr>
      </w:pPr>
    </w:p>
    <w:p w:rsidR="00567535" w:rsidRPr="00567535" w:rsidRDefault="00567535" w:rsidP="00567535">
      <w:pPr>
        <w:rPr>
          <w:rFonts w:ascii="Arial" w:hAnsi="Arial" w:cs="Arial"/>
          <w:b/>
          <w:color w:val="002060"/>
          <w:sz w:val="22"/>
          <w:szCs w:val="22"/>
          <w:u w:val="single"/>
        </w:rPr>
      </w:pPr>
      <w:proofErr w:type="spellStart"/>
      <w:r w:rsidRPr="00567535">
        <w:rPr>
          <w:rFonts w:ascii="Arial" w:hAnsi="Arial" w:cs="Arial"/>
          <w:b/>
          <w:color w:val="002060"/>
          <w:sz w:val="22"/>
          <w:szCs w:val="22"/>
          <w:u w:val="single"/>
        </w:rPr>
        <w:t>L.N.D.</w:t>
      </w:r>
      <w:proofErr w:type="spellEnd"/>
    </w:p>
    <w:p w:rsidR="00567535" w:rsidRPr="00567535" w:rsidRDefault="00567535" w:rsidP="00567535">
      <w:pPr>
        <w:rPr>
          <w:color w:val="002060"/>
        </w:rPr>
      </w:pPr>
      <w:r w:rsidRPr="00567535">
        <w:rPr>
          <w:rFonts w:ascii="Arial" w:hAnsi="Arial" w:cs="Arial"/>
          <w:color w:val="002060"/>
          <w:sz w:val="22"/>
          <w:szCs w:val="22"/>
        </w:rPr>
        <w:t>945744</w:t>
      </w:r>
      <w:r w:rsidRPr="00567535">
        <w:rPr>
          <w:rFonts w:ascii="Arial" w:hAnsi="Arial" w:cs="Arial"/>
          <w:color w:val="002060"/>
          <w:sz w:val="22"/>
          <w:szCs w:val="22"/>
        </w:rPr>
        <w:tab/>
      </w:r>
      <w:proofErr w:type="spellStart"/>
      <w:r w:rsidRPr="00567535">
        <w:rPr>
          <w:rFonts w:ascii="Arial" w:hAnsi="Arial" w:cs="Arial"/>
          <w:color w:val="002060"/>
          <w:sz w:val="22"/>
          <w:szCs w:val="22"/>
        </w:rPr>
        <w:t>S.S.D.</w:t>
      </w:r>
      <w:proofErr w:type="spellEnd"/>
      <w:r w:rsidRPr="00567535">
        <w:rPr>
          <w:rFonts w:ascii="Arial" w:hAnsi="Arial" w:cs="Arial"/>
          <w:color w:val="002060"/>
          <w:sz w:val="22"/>
          <w:szCs w:val="22"/>
        </w:rPr>
        <w:t xml:space="preserve"> TRE PONTI SRL</w:t>
      </w:r>
      <w:r w:rsidRPr="00567535">
        <w:rPr>
          <w:rFonts w:ascii="Arial" w:hAnsi="Arial" w:cs="Arial"/>
          <w:color w:val="002060"/>
          <w:sz w:val="22"/>
          <w:szCs w:val="22"/>
        </w:rPr>
        <w:tab/>
        <w:t>Fano (PU)</w:t>
      </w: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lastRenderedPageBreak/>
        <w:t xml:space="preserve">COMUNICAZIONI DELLA </w:t>
      </w:r>
      <w:proofErr w:type="spellStart"/>
      <w:r w:rsidRPr="00DB2610">
        <w:rPr>
          <w:color w:val="FFFFFF" w:themeColor="background1"/>
        </w:rPr>
        <w:t>L.N.D.</w:t>
      </w:r>
      <w:bookmarkEnd w:id="3"/>
      <w:proofErr w:type="spellEnd"/>
    </w:p>
    <w:p w:rsidR="00FE0B9C" w:rsidRDefault="00FE0B9C" w:rsidP="00BE146B">
      <w:pPr>
        <w:pStyle w:val="Nessunaspaziatura"/>
      </w:pPr>
    </w:p>
    <w:p w:rsidR="00567535" w:rsidRPr="00567535" w:rsidRDefault="00567535" w:rsidP="00567535">
      <w:pPr>
        <w:pStyle w:val="LndNormale1"/>
        <w:rPr>
          <w:b/>
          <w:color w:val="002060"/>
          <w:sz w:val="28"/>
          <w:szCs w:val="28"/>
          <w:u w:val="single"/>
        </w:rPr>
      </w:pPr>
      <w:r w:rsidRPr="00567535">
        <w:rPr>
          <w:b/>
          <w:color w:val="002060"/>
          <w:sz w:val="28"/>
          <w:szCs w:val="28"/>
          <w:u w:val="single"/>
        </w:rPr>
        <w:t>C.U. n. 121 del 15.10.2020 – STAGIONE SPORTIVA 2020/2021</w:t>
      </w:r>
    </w:p>
    <w:p w:rsidR="00567535" w:rsidRPr="00567535" w:rsidRDefault="00567535" w:rsidP="00567535">
      <w:pPr>
        <w:pStyle w:val="LndNormale1"/>
        <w:rPr>
          <w:color w:val="002060"/>
        </w:rPr>
      </w:pPr>
      <w:r w:rsidRPr="00567535">
        <w:rPr>
          <w:color w:val="002060"/>
        </w:rPr>
        <w:t xml:space="preserve">Si pubblica in allegato il C.U. n. 130/AA della F.I.G.C. inerente provvedimenti della Procura Federale a carico di Società del Comitato Regionale Marche FIGC LND </w:t>
      </w:r>
    </w:p>
    <w:p w:rsidR="00567535" w:rsidRPr="00567535" w:rsidRDefault="00567535" w:rsidP="00567535">
      <w:pPr>
        <w:pStyle w:val="LndNormale1"/>
        <w:rPr>
          <w:color w:val="002060"/>
        </w:rPr>
      </w:pPr>
    </w:p>
    <w:p w:rsidR="00567535" w:rsidRPr="00567535" w:rsidRDefault="00567535" w:rsidP="00567535">
      <w:pPr>
        <w:pStyle w:val="LndNormale1"/>
        <w:rPr>
          <w:b/>
          <w:color w:val="002060"/>
          <w:sz w:val="28"/>
          <w:szCs w:val="28"/>
          <w:u w:val="single"/>
        </w:rPr>
      </w:pPr>
      <w:r w:rsidRPr="00567535">
        <w:rPr>
          <w:b/>
          <w:color w:val="002060"/>
          <w:sz w:val="28"/>
          <w:szCs w:val="28"/>
          <w:u w:val="single"/>
        </w:rPr>
        <w:t>CIRCOLARE N. 26 DEL 14.10.2020</w:t>
      </w:r>
    </w:p>
    <w:p w:rsidR="00567535" w:rsidRPr="00567535" w:rsidRDefault="00567535" w:rsidP="00567535">
      <w:pPr>
        <w:pStyle w:val="LndNormale1"/>
        <w:rPr>
          <w:color w:val="002060"/>
        </w:rPr>
      </w:pPr>
      <w:r w:rsidRPr="00567535">
        <w:rPr>
          <w:color w:val="002060"/>
        </w:rPr>
        <w:t>Si allega, la circolare n. 30-2020 elaborata dal Centro Studi Tributari della L.N.D. avente per oggetto:</w:t>
      </w:r>
    </w:p>
    <w:p w:rsidR="00567535" w:rsidRPr="00567535" w:rsidRDefault="00567535" w:rsidP="00567535">
      <w:pPr>
        <w:pStyle w:val="LndNormale1"/>
        <w:rPr>
          <w:b/>
          <w:i/>
          <w:color w:val="002060"/>
        </w:rPr>
      </w:pPr>
      <w:r w:rsidRPr="00567535">
        <w:rPr>
          <w:b/>
          <w:i/>
          <w:color w:val="002060"/>
        </w:rPr>
        <w:t xml:space="preserve">“Conversione in Legge n. 125 del 13 ottobre 2020 del D.L. n. 104/2020”. </w:t>
      </w:r>
    </w:p>
    <w:p w:rsidR="00567535" w:rsidRPr="00567535" w:rsidRDefault="00567535" w:rsidP="00567535">
      <w:pPr>
        <w:pStyle w:val="LndNormale1"/>
        <w:rPr>
          <w:color w:val="002060"/>
        </w:rPr>
      </w:pPr>
    </w:p>
    <w:p w:rsidR="00567535" w:rsidRPr="00567535" w:rsidRDefault="00567535" w:rsidP="00567535">
      <w:pPr>
        <w:pStyle w:val="LndNormale1"/>
        <w:rPr>
          <w:b/>
          <w:color w:val="002060"/>
          <w:sz w:val="28"/>
          <w:szCs w:val="28"/>
          <w:u w:val="single"/>
        </w:rPr>
      </w:pPr>
      <w:r w:rsidRPr="00567535">
        <w:rPr>
          <w:b/>
          <w:color w:val="002060"/>
          <w:sz w:val="28"/>
          <w:szCs w:val="28"/>
          <w:u w:val="single"/>
        </w:rPr>
        <w:t>CIRCOLARE N. 27 DEL 21.10.2020</w:t>
      </w:r>
    </w:p>
    <w:p w:rsidR="00567535" w:rsidRPr="00567535" w:rsidRDefault="00567535" w:rsidP="00567535">
      <w:pPr>
        <w:pStyle w:val="LndNormale1"/>
        <w:rPr>
          <w:color w:val="002060"/>
        </w:rPr>
      </w:pPr>
      <w:r w:rsidRPr="00567535">
        <w:rPr>
          <w:color w:val="002060"/>
        </w:rPr>
        <w:t>Si allega, la circolare n. 31-2020 elaborata dal Centro Studi Tributari della L.N.D. avente per oggetto:</w:t>
      </w:r>
    </w:p>
    <w:p w:rsidR="00567535" w:rsidRPr="00567535" w:rsidRDefault="00567535" w:rsidP="00567535">
      <w:pPr>
        <w:pStyle w:val="LndNormale1"/>
        <w:rPr>
          <w:b/>
          <w:i/>
          <w:color w:val="002060"/>
        </w:rPr>
      </w:pPr>
      <w:r w:rsidRPr="00567535">
        <w:rPr>
          <w:b/>
          <w:i/>
          <w:color w:val="002060"/>
        </w:rPr>
        <w:t xml:space="preserve">“Ulteriori chiarimenti in tema di IRAP e di versamenti degli acconti – Circolare n. 27/E dell’Agenzia delle Entrate del 19 ottobre 2020”. </w:t>
      </w:r>
    </w:p>
    <w:p w:rsidR="00567535" w:rsidRDefault="00567535" w:rsidP="00BE146B">
      <w:pPr>
        <w:pStyle w:val="Nessunaspaziatura"/>
      </w:pPr>
    </w:p>
    <w:p w:rsidR="003E41ED" w:rsidRDefault="003E41ED" w:rsidP="00BE146B">
      <w:pPr>
        <w:pStyle w:val="Nessunaspaziatura"/>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A62357">
        <w:rPr>
          <w:color w:val="FFFFFF" w:themeColor="background1"/>
        </w:rPr>
        <w:t>COMUN</w:t>
      </w:r>
      <w:r w:rsidR="00BF6327" w:rsidRPr="00A62357">
        <w:rPr>
          <w:color w:val="FFFFFF" w:themeColor="background1"/>
        </w:rPr>
        <w:t>ICAZIONI DEL COMITATO REGIONALE</w:t>
      </w:r>
      <w:bookmarkEnd w:id="4"/>
    </w:p>
    <w:p w:rsidR="00C46BC0" w:rsidRDefault="00C46BC0">
      <w:pPr>
        <w:jc w:val="left"/>
        <w:rPr>
          <w:rFonts w:ascii="Arial" w:hAnsi="Arial"/>
          <w:b/>
          <w:noProof/>
          <w:color w:val="002060"/>
          <w:sz w:val="18"/>
          <w:szCs w:val="18"/>
          <w:lang w:eastAsia="en-US"/>
        </w:rPr>
      </w:pPr>
    </w:p>
    <w:p w:rsidR="00567535" w:rsidRPr="00567535" w:rsidRDefault="00567535" w:rsidP="00567535">
      <w:pPr>
        <w:pStyle w:val="LndNormale1"/>
        <w:rPr>
          <w:color w:val="002060"/>
          <w:u w:val="single"/>
        </w:rPr>
      </w:pPr>
      <w:r w:rsidRPr="00567535">
        <w:rPr>
          <w:color w:val="002060"/>
          <w:u w:val="single"/>
        </w:rPr>
        <w:t>RIUNIONE DEL CONSIGLIO DIRETTIVO N. 7  DEL 16.10.2020</w:t>
      </w:r>
    </w:p>
    <w:p w:rsidR="00567535" w:rsidRPr="00567535" w:rsidRDefault="00567535" w:rsidP="00567535">
      <w:pPr>
        <w:pStyle w:val="LndNormale1"/>
        <w:rPr>
          <w:color w:val="002060"/>
        </w:rPr>
      </w:pPr>
      <w:r w:rsidRPr="00567535">
        <w:rPr>
          <w:color w:val="002060"/>
          <w:u w:val="single"/>
        </w:rPr>
        <w:t>Sono presenti</w:t>
      </w:r>
      <w:r w:rsidRPr="00567535">
        <w:rPr>
          <w:color w:val="002060"/>
        </w:rPr>
        <w:t>: Cellini (Presidente) – Panichi – Sassaroli – Bottacchiari – De Grandis – Franchellucci – Moretti – Salvatelli – Borroni (CF) – Capretti (C5) – Castellana (Segr.) – Cesari (Rev.Conti) – Fiocco (Resp.Amm.)</w:t>
      </w:r>
    </w:p>
    <w:p w:rsidR="00567535" w:rsidRPr="00567535" w:rsidRDefault="00567535" w:rsidP="00567535">
      <w:pPr>
        <w:pStyle w:val="LndNormale1"/>
        <w:rPr>
          <w:b/>
          <w:color w:val="002060"/>
          <w:sz w:val="28"/>
          <w:szCs w:val="28"/>
          <w:u w:val="single"/>
        </w:rPr>
      </w:pPr>
    </w:p>
    <w:p w:rsidR="00567535" w:rsidRPr="00567535" w:rsidRDefault="00567535" w:rsidP="00567535">
      <w:pPr>
        <w:pStyle w:val="LndNormale1"/>
        <w:rPr>
          <w:color w:val="002060"/>
        </w:rPr>
      </w:pPr>
    </w:p>
    <w:p w:rsidR="00567535" w:rsidRPr="00567535" w:rsidRDefault="00567535" w:rsidP="00567535">
      <w:pPr>
        <w:pStyle w:val="LndNormale1"/>
        <w:rPr>
          <w:b/>
          <w:color w:val="002060"/>
          <w:sz w:val="28"/>
          <w:szCs w:val="28"/>
          <w:u w:val="single"/>
        </w:rPr>
      </w:pPr>
      <w:r w:rsidRPr="00567535">
        <w:rPr>
          <w:b/>
          <w:color w:val="002060"/>
          <w:sz w:val="28"/>
          <w:szCs w:val="28"/>
          <w:u w:val="single"/>
        </w:rPr>
        <w:t>INIZIO CAMPIONATI</w:t>
      </w:r>
    </w:p>
    <w:p w:rsidR="00567535" w:rsidRPr="00567535" w:rsidRDefault="00567535" w:rsidP="00567535">
      <w:pPr>
        <w:pStyle w:val="LndNormale1"/>
        <w:rPr>
          <w:color w:val="002060"/>
        </w:rPr>
      </w:pPr>
    </w:p>
    <w:p w:rsidR="00567535" w:rsidRPr="00567535" w:rsidRDefault="00567535" w:rsidP="00567535">
      <w:pPr>
        <w:pStyle w:val="LndNormale1"/>
        <w:rPr>
          <w:color w:val="002060"/>
          <w:szCs w:val="22"/>
        </w:rPr>
      </w:pPr>
      <w:r w:rsidRPr="00567535">
        <w:rPr>
          <w:color w:val="002060"/>
          <w:szCs w:val="22"/>
        </w:rPr>
        <w:t>IL COMITATO REGIONALE MARCHE, SU CONFORME</w:t>
      </w:r>
      <w:r w:rsidR="005D373E">
        <w:rPr>
          <w:color w:val="002060"/>
          <w:szCs w:val="22"/>
        </w:rPr>
        <w:t xml:space="preserve"> RICHIESTA DI ALCUNE SOCIETÀ INTE</w:t>
      </w:r>
      <w:r w:rsidRPr="00567535">
        <w:rPr>
          <w:color w:val="002060"/>
          <w:szCs w:val="22"/>
        </w:rPr>
        <w:t>R</w:t>
      </w:r>
      <w:r w:rsidR="005D373E">
        <w:rPr>
          <w:color w:val="002060"/>
          <w:szCs w:val="22"/>
        </w:rPr>
        <w:t>E</w:t>
      </w:r>
      <w:r w:rsidRPr="00567535">
        <w:rPr>
          <w:color w:val="002060"/>
          <w:szCs w:val="22"/>
        </w:rPr>
        <w:t xml:space="preserve">SSATE, ONDE CONSENTIRE ALLE STESSE DI COMPLETARE GLI ADEMPIMENTI NECESSARI IN MATERIA DI EMERGENZA EPIDEMIOLOGICA DA COVID-19 </w:t>
      </w:r>
      <w:r w:rsidRPr="00567535">
        <w:rPr>
          <w:b/>
          <w:color w:val="002060"/>
          <w:szCs w:val="22"/>
        </w:rPr>
        <w:t>RINVIA A DATA DA DEFINIRSI LA PRIMA GIORNATA DEI CAMPIONATI REGIONALI DI PRIMA CATEGORIA, SECONDA</w:t>
      </w:r>
      <w:r w:rsidRPr="00567535">
        <w:rPr>
          <w:color w:val="002060"/>
          <w:szCs w:val="22"/>
        </w:rPr>
        <w:t xml:space="preserve"> </w:t>
      </w:r>
      <w:r w:rsidRPr="00567535">
        <w:rPr>
          <w:b/>
          <w:color w:val="002060"/>
          <w:szCs w:val="22"/>
        </w:rPr>
        <w:t>CATEGORIA</w:t>
      </w:r>
      <w:r w:rsidRPr="00567535">
        <w:rPr>
          <w:color w:val="002060"/>
          <w:szCs w:val="22"/>
        </w:rPr>
        <w:t xml:space="preserve">, E DEI </w:t>
      </w:r>
      <w:r w:rsidRPr="00567535">
        <w:rPr>
          <w:b/>
          <w:color w:val="002060"/>
          <w:szCs w:val="22"/>
        </w:rPr>
        <w:t>CAMPIONATI ALLIEVI E GIOVANISSIMI</w:t>
      </w:r>
      <w:r w:rsidRPr="00567535">
        <w:rPr>
          <w:color w:val="002060"/>
          <w:szCs w:val="22"/>
        </w:rPr>
        <w:t>; AL CONTEMPO CONFERMA TUTTE LE ALTRE GARE COME DA CALENDARI PUBBLICATI.</w:t>
      </w:r>
    </w:p>
    <w:p w:rsidR="00567535" w:rsidRPr="00567535" w:rsidRDefault="00567535" w:rsidP="00567535">
      <w:pPr>
        <w:pStyle w:val="LndNormale1"/>
        <w:rPr>
          <w:color w:val="002060"/>
        </w:rPr>
      </w:pPr>
      <w:r w:rsidRPr="00567535">
        <w:rPr>
          <w:color w:val="002060"/>
        </w:rPr>
        <w:t xml:space="preserve">  </w:t>
      </w:r>
    </w:p>
    <w:p w:rsidR="00567535" w:rsidRPr="00567535" w:rsidRDefault="00567535" w:rsidP="00567535">
      <w:pPr>
        <w:pStyle w:val="LndNormale1"/>
        <w:rPr>
          <w:color w:val="002060"/>
        </w:rPr>
      </w:pPr>
    </w:p>
    <w:p w:rsidR="00567535" w:rsidRPr="00567535" w:rsidRDefault="00567535" w:rsidP="00567535">
      <w:pPr>
        <w:pStyle w:val="LndNormale1"/>
        <w:rPr>
          <w:b/>
          <w:color w:val="002060"/>
          <w:sz w:val="28"/>
          <w:szCs w:val="28"/>
          <w:u w:val="single"/>
        </w:rPr>
      </w:pPr>
      <w:r w:rsidRPr="00567535">
        <w:rPr>
          <w:b/>
          <w:color w:val="002060"/>
          <w:sz w:val="28"/>
          <w:szCs w:val="28"/>
          <w:u w:val="single"/>
        </w:rPr>
        <w:t>ORARIO INIZIO GARE</w:t>
      </w:r>
    </w:p>
    <w:p w:rsidR="00567535" w:rsidRPr="00567535" w:rsidRDefault="00567535" w:rsidP="00567535">
      <w:pPr>
        <w:pStyle w:val="LndNormale1"/>
        <w:rPr>
          <w:color w:val="002060"/>
          <w:szCs w:val="22"/>
        </w:rPr>
      </w:pPr>
    </w:p>
    <w:p w:rsidR="00567535" w:rsidRPr="00567535" w:rsidRDefault="00567535" w:rsidP="00567535">
      <w:pPr>
        <w:pStyle w:val="LndNormale1"/>
        <w:rPr>
          <w:b/>
          <w:color w:val="002060"/>
          <w:szCs w:val="22"/>
        </w:rPr>
      </w:pPr>
      <w:r w:rsidRPr="00567535">
        <w:rPr>
          <w:color w:val="002060"/>
          <w:szCs w:val="22"/>
        </w:rPr>
        <w:t xml:space="preserve">SI RICORDA CHE DA </w:t>
      </w:r>
      <w:r w:rsidRPr="00567535">
        <w:rPr>
          <w:b/>
          <w:color w:val="002060"/>
          <w:szCs w:val="22"/>
          <w:u w:val="single"/>
        </w:rPr>
        <w:t>DOMENICA 25 OTTOBRE p.v.</w:t>
      </w:r>
      <w:r w:rsidRPr="00567535">
        <w:rPr>
          <w:b/>
          <w:color w:val="002060"/>
          <w:szCs w:val="22"/>
        </w:rPr>
        <w:t xml:space="preserve"> </w:t>
      </w:r>
      <w:r w:rsidRPr="00567535">
        <w:rPr>
          <w:color w:val="002060"/>
          <w:szCs w:val="22"/>
        </w:rPr>
        <w:t xml:space="preserve">L’ORARIO UFFICIALE D’INIZIO DELLE GARE DEI CAMPIONATI DI ECCELLENZA, PROMOZIONE, PRIMA E SECONDA CATEGORIA E’ FISSATO PER LE </w:t>
      </w:r>
      <w:r w:rsidRPr="00567535">
        <w:rPr>
          <w:b/>
          <w:color w:val="002060"/>
          <w:szCs w:val="22"/>
          <w:u w:val="single"/>
        </w:rPr>
        <w:t>ORE 14,30</w:t>
      </w:r>
      <w:r w:rsidRPr="00567535">
        <w:rPr>
          <w:color w:val="002060"/>
          <w:szCs w:val="22"/>
        </w:rPr>
        <w:t xml:space="preserve">, MENTRE PER IL CAMPIONATO JUNIORES REGIONALE E’ FISSATO PER LE </w:t>
      </w:r>
      <w:r w:rsidRPr="00567535">
        <w:rPr>
          <w:b/>
          <w:color w:val="002060"/>
          <w:szCs w:val="22"/>
          <w:u w:val="single"/>
        </w:rPr>
        <w:t>ORE 15,00</w:t>
      </w:r>
      <w:r w:rsidRPr="00567535">
        <w:rPr>
          <w:b/>
          <w:color w:val="002060"/>
          <w:szCs w:val="22"/>
        </w:rPr>
        <w:t>.</w:t>
      </w:r>
    </w:p>
    <w:p w:rsidR="00567535" w:rsidRPr="00567535" w:rsidRDefault="00567535" w:rsidP="00567535">
      <w:pPr>
        <w:pStyle w:val="LndNormale1"/>
        <w:rPr>
          <w:color w:val="002060"/>
        </w:rPr>
      </w:pPr>
      <w:r w:rsidRPr="00567535">
        <w:rPr>
          <w:color w:val="002060"/>
        </w:rPr>
        <w:t xml:space="preserve">L’ORARIO UFFICIALE D’INIZIO DELLE GARE DI </w:t>
      </w:r>
      <w:r w:rsidRPr="00567535">
        <w:rPr>
          <w:b/>
          <w:color w:val="002060"/>
        </w:rPr>
        <w:t>SABATO 24.10.2020</w:t>
      </w:r>
      <w:r w:rsidRPr="00567535">
        <w:rPr>
          <w:color w:val="002060"/>
        </w:rPr>
        <w:t>, SALVO DIVERSA DISPOSIZIONE, RIMANE FISSATO ALLE ORE 15,30 PER I CAMPIONATI DI ECCELLENZA, PROMOZIONE, PRIMA E SECONDA CATEGORIA, MENTRE PER IL CAMPIONATO JUNIORES REGIONALE RIMANE FISSATO ALLE ORE 16,00.</w:t>
      </w:r>
    </w:p>
    <w:p w:rsidR="00567535" w:rsidRPr="00567535" w:rsidRDefault="00567535" w:rsidP="00180CAF">
      <w:pPr>
        <w:rPr>
          <w:rFonts w:ascii="Arial" w:hAnsi="Arial" w:cs="Arial"/>
          <w:b/>
          <w:color w:val="002060"/>
          <w:sz w:val="28"/>
          <w:szCs w:val="24"/>
          <w:u w:val="single"/>
        </w:rPr>
      </w:pPr>
    </w:p>
    <w:p w:rsidR="00567535" w:rsidRPr="00567535" w:rsidRDefault="00567535" w:rsidP="00180CAF">
      <w:pPr>
        <w:rPr>
          <w:rFonts w:ascii="Arial" w:hAnsi="Arial" w:cs="Arial"/>
          <w:b/>
          <w:color w:val="002060"/>
          <w:sz w:val="28"/>
          <w:szCs w:val="24"/>
          <w:u w:val="single"/>
        </w:rPr>
      </w:pPr>
    </w:p>
    <w:p w:rsidR="00567535" w:rsidRPr="00567535" w:rsidRDefault="00567535" w:rsidP="00567535">
      <w:pPr>
        <w:rPr>
          <w:rFonts w:ascii="Arial" w:hAnsi="Arial" w:cs="Arial"/>
          <w:b/>
          <w:color w:val="002060"/>
          <w:sz w:val="28"/>
          <w:szCs w:val="28"/>
          <w:u w:val="single"/>
        </w:rPr>
      </w:pPr>
      <w:r w:rsidRPr="00567535">
        <w:rPr>
          <w:rFonts w:ascii="Arial" w:hAnsi="Arial" w:cs="Arial"/>
          <w:b/>
          <w:color w:val="002060"/>
          <w:sz w:val="28"/>
          <w:szCs w:val="28"/>
          <w:u w:val="single"/>
        </w:rPr>
        <w:t>ESECUZIONE SANZIONE DISCIPLINARE IN AMBITO INTERNAZIONALE</w:t>
      </w:r>
    </w:p>
    <w:p w:rsidR="00567535" w:rsidRPr="00567535" w:rsidRDefault="00567535" w:rsidP="00567535">
      <w:pPr>
        <w:rPr>
          <w:color w:val="002060"/>
        </w:rPr>
      </w:pPr>
    </w:p>
    <w:p w:rsidR="00567535" w:rsidRPr="00567535" w:rsidRDefault="00567535" w:rsidP="00567535">
      <w:pPr>
        <w:rPr>
          <w:rFonts w:ascii="Arial" w:hAnsi="Arial" w:cs="Arial"/>
          <w:color w:val="002060"/>
          <w:sz w:val="22"/>
          <w:szCs w:val="22"/>
        </w:rPr>
      </w:pPr>
      <w:r w:rsidRPr="00567535">
        <w:rPr>
          <w:rFonts w:ascii="Arial" w:hAnsi="Arial" w:cs="Arial"/>
          <w:color w:val="002060"/>
          <w:sz w:val="22"/>
          <w:szCs w:val="22"/>
        </w:rPr>
        <w:t>Per opportuna informativa, si trascrive la comunicazione di pari oggetto resa dalla Segreteria Generale della FIGC nell’ambito di specifica richiesta avanzata dalla LND in ordine alle posizioni di calciatori provenienti da Federazione estera:</w:t>
      </w:r>
    </w:p>
    <w:p w:rsidR="00567535" w:rsidRPr="00567535" w:rsidRDefault="00567535" w:rsidP="00567535">
      <w:pPr>
        <w:rPr>
          <w:rFonts w:ascii="Arial" w:hAnsi="Arial" w:cs="Arial"/>
          <w:b/>
          <w:i/>
          <w:color w:val="002060"/>
          <w:sz w:val="22"/>
          <w:szCs w:val="22"/>
        </w:rPr>
      </w:pPr>
      <w:r w:rsidRPr="00567535">
        <w:rPr>
          <w:rFonts w:ascii="Arial" w:hAnsi="Arial" w:cs="Arial"/>
          <w:b/>
          <w:i/>
          <w:color w:val="002060"/>
          <w:sz w:val="22"/>
          <w:szCs w:val="22"/>
        </w:rPr>
        <w:lastRenderedPageBreak/>
        <w:t>“In riferimento alle Vostre comunicazioni siamo a rappresentare che, come regola generale ribadita anche dalla FIFA in alcuni pareri resi sul tema specifico, le sanzioni disciplinari imposte in un altro paese, qualora non fossero state già interamente scontate all’atto del trasferimento internazionale, devono essere scontate nella nuova Federazione di appartenenza del calciatore e, per quanto possibile, nella competizione “equivalente” a quella per la quale sono state irrogate.</w:t>
      </w:r>
    </w:p>
    <w:p w:rsidR="00567535" w:rsidRPr="00567535" w:rsidRDefault="00567535" w:rsidP="00567535">
      <w:pPr>
        <w:rPr>
          <w:rFonts w:ascii="Arial" w:hAnsi="Arial" w:cs="Arial"/>
          <w:b/>
          <w:i/>
          <w:color w:val="002060"/>
          <w:sz w:val="22"/>
          <w:szCs w:val="22"/>
        </w:rPr>
      </w:pPr>
      <w:r w:rsidRPr="00567535">
        <w:rPr>
          <w:rFonts w:ascii="Arial" w:hAnsi="Arial" w:cs="Arial"/>
          <w:b/>
          <w:i/>
          <w:color w:val="002060"/>
          <w:sz w:val="22"/>
          <w:szCs w:val="22"/>
        </w:rPr>
        <w:t xml:space="preserve">Resta inteso che, qualora non sia oggettivamente possibile individuare la competizione “equivalente” (ad esempio, in assenza di competizione analoga nelle due Federazioni o di chiara indicazione, da parte della Federazione di provenienza del calciatore, del tipo di competizione in cui è stata irrogata la squalifica), nel rispetto del generale principio di </w:t>
      </w:r>
      <w:proofErr w:type="spellStart"/>
      <w:r w:rsidRPr="00567535">
        <w:rPr>
          <w:rFonts w:ascii="Arial" w:hAnsi="Arial" w:cs="Arial"/>
          <w:b/>
          <w:i/>
          <w:color w:val="002060"/>
          <w:sz w:val="22"/>
          <w:szCs w:val="22"/>
        </w:rPr>
        <w:t>afflittività</w:t>
      </w:r>
      <w:proofErr w:type="spellEnd"/>
      <w:r w:rsidRPr="00567535">
        <w:rPr>
          <w:rFonts w:ascii="Arial" w:hAnsi="Arial" w:cs="Arial"/>
          <w:b/>
          <w:i/>
          <w:color w:val="002060"/>
          <w:sz w:val="22"/>
          <w:szCs w:val="22"/>
        </w:rPr>
        <w:t xml:space="preserve"> delle sanzioni la squalifica dovrà essere scontata nella prima gara ufficiale utile” </w:t>
      </w:r>
    </w:p>
    <w:p w:rsidR="00567535" w:rsidRPr="00567535" w:rsidRDefault="00567535" w:rsidP="00567535">
      <w:pPr>
        <w:rPr>
          <w:color w:val="002060"/>
        </w:rPr>
      </w:pPr>
    </w:p>
    <w:p w:rsidR="00567535" w:rsidRPr="00567535" w:rsidRDefault="00567535" w:rsidP="00567535">
      <w:pPr>
        <w:pStyle w:val="LndNormale1"/>
        <w:rPr>
          <w:b/>
          <w:color w:val="002060"/>
          <w:sz w:val="28"/>
          <w:szCs w:val="28"/>
          <w:u w:val="single"/>
        </w:rPr>
      </w:pPr>
      <w:r w:rsidRPr="00567535">
        <w:rPr>
          <w:b/>
          <w:color w:val="002060"/>
          <w:sz w:val="28"/>
          <w:szCs w:val="28"/>
          <w:u w:val="single"/>
        </w:rPr>
        <w:t>VARIAZIONI AL CALENDARIO</w:t>
      </w:r>
    </w:p>
    <w:p w:rsidR="00567535" w:rsidRPr="00567535" w:rsidRDefault="00567535" w:rsidP="00567535">
      <w:pPr>
        <w:pStyle w:val="LndNormale1"/>
        <w:rPr>
          <w:color w:val="002060"/>
          <w:szCs w:val="22"/>
        </w:rPr>
      </w:pPr>
    </w:p>
    <w:p w:rsidR="00567535" w:rsidRPr="00567535" w:rsidRDefault="00567535" w:rsidP="00567535">
      <w:pPr>
        <w:pStyle w:val="LndNormale1"/>
        <w:rPr>
          <w:color w:val="002060"/>
          <w:szCs w:val="22"/>
        </w:rPr>
      </w:pPr>
      <w:r w:rsidRPr="00567535">
        <w:rPr>
          <w:color w:val="002060"/>
          <w:szCs w:val="22"/>
        </w:rPr>
        <w:t>Si specifica che per variazione al calendario si intende modifica che va ad incidere nel calendario per più gare e non per una sola.</w:t>
      </w:r>
    </w:p>
    <w:p w:rsidR="00567535" w:rsidRPr="00567535" w:rsidRDefault="00567535" w:rsidP="00567535">
      <w:pPr>
        <w:pStyle w:val="LndNormale1"/>
        <w:rPr>
          <w:color w:val="002060"/>
          <w:szCs w:val="22"/>
        </w:rPr>
      </w:pPr>
      <w:r w:rsidRPr="00567535">
        <w:rPr>
          <w:color w:val="002060"/>
          <w:szCs w:val="22"/>
        </w:rPr>
        <w:t xml:space="preserve">Quando investe una sola gara, sia per quanto riguarda giorno e/o orario e/o campo di gioco, dalla data del presente CU in avanti, la richiesta deve essere </w:t>
      </w:r>
      <w:r w:rsidRPr="00567535">
        <w:rPr>
          <w:b/>
          <w:color w:val="002060"/>
          <w:szCs w:val="22"/>
        </w:rPr>
        <w:t>sempre concordata</w:t>
      </w:r>
      <w:r w:rsidRPr="00567535">
        <w:rPr>
          <w:color w:val="002060"/>
          <w:szCs w:val="22"/>
        </w:rPr>
        <w:t xml:space="preserve"> con la controparte, nel rispetto delle scadenze sopra riportate, utilizzando il fac simile del modulo allegato sottoscritto da entrambe.</w:t>
      </w:r>
    </w:p>
    <w:p w:rsidR="00567535" w:rsidRPr="00567535" w:rsidRDefault="00567535" w:rsidP="00180CAF">
      <w:pPr>
        <w:rPr>
          <w:rFonts w:ascii="Arial" w:hAnsi="Arial" w:cs="Arial"/>
          <w:b/>
          <w:color w:val="002060"/>
          <w:sz w:val="28"/>
          <w:szCs w:val="24"/>
          <w:u w:val="single"/>
        </w:rPr>
      </w:pPr>
    </w:p>
    <w:p w:rsidR="00180CAF" w:rsidRPr="00567535" w:rsidRDefault="00180CAF" w:rsidP="00180CAF">
      <w:pPr>
        <w:rPr>
          <w:rFonts w:ascii="Arial" w:hAnsi="Arial" w:cs="Arial"/>
          <w:b/>
          <w:color w:val="002060"/>
          <w:sz w:val="28"/>
          <w:szCs w:val="24"/>
          <w:u w:val="single"/>
        </w:rPr>
      </w:pPr>
      <w:r w:rsidRPr="00567535">
        <w:rPr>
          <w:rFonts w:ascii="Arial" w:hAnsi="Arial" w:cs="Arial"/>
          <w:b/>
          <w:color w:val="002060"/>
          <w:sz w:val="28"/>
          <w:szCs w:val="24"/>
          <w:u w:val="single"/>
        </w:rPr>
        <w:t>SETTORE GIOVANILE E  SCOLASTICO – SVILUPPO TERRITORIALE</w:t>
      </w:r>
    </w:p>
    <w:p w:rsidR="00180CAF" w:rsidRPr="00567535" w:rsidRDefault="00180CAF" w:rsidP="00180CAF">
      <w:pPr>
        <w:rPr>
          <w:rFonts w:ascii="Arial" w:hAnsi="Arial" w:cs="Arial"/>
          <w:color w:val="002060"/>
        </w:rPr>
      </w:pPr>
    </w:p>
    <w:p w:rsidR="00180CAF" w:rsidRPr="00567535" w:rsidRDefault="00180CAF" w:rsidP="00180CAF">
      <w:pPr>
        <w:rPr>
          <w:rFonts w:ascii="Arial" w:hAnsi="Arial" w:cs="Arial"/>
          <w:color w:val="002060"/>
          <w:sz w:val="22"/>
        </w:rPr>
      </w:pPr>
      <w:r w:rsidRPr="00567535">
        <w:rPr>
          <w:rFonts w:ascii="Arial" w:hAnsi="Arial" w:cs="Arial"/>
          <w:color w:val="002060"/>
          <w:sz w:val="22"/>
        </w:rPr>
        <w:t xml:space="preserve">Il Programma di Sviluppo Territoriale, coordinato dal Settore Giovanile e Scolastico, in collaborazione con Ferrero, attraverso il programma Kinder Joy </w:t>
      </w:r>
      <w:proofErr w:type="spellStart"/>
      <w:r w:rsidRPr="00567535">
        <w:rPr>
          <w:rFonts w:ascii="Arial" w:hAnsi="Arial" w:cs="Arial"/>
          <w:color w:val="002060"/>
          <w:sz w:val="22"/>
        </w:rPr>
        <w:t>of</w:t>
      </w:r>
      <w:proofErr w:type="spellEnd"/>
      <w:r w:rsidRPr="00567535">
        <w:rPr>
          <w:rFonts w:ascii="Arial" w:hAnsi="Arial" w:cs="Arial"/>
          <w:color w:val="002060"/>
          <w:sz w:val="22"/>
        </w:rPr>
        <w:t xml:space="preserve"> </w:t>
      </w:r>
      <w:proofErr w:type="spellStart"/>
      <w:r w:rsidRPr="00567535">
        <w:rPr>
          <w:rFonts w:ascii="Arial" w:hAnsi="Arial" w:cs="Arial"/>
          <w:color w:val="002060"/>
          <w:sz w:val="22"/>
        </w:rPr>
        <w:t>Moving</w:t>
      </w:r>
      <w:proofErr w:type="spellEnd"/>
      <w:r w:rsidRPr="00567535">
        <w:rPr>
          <w:rFonts w:ascii="Arial" w:hAnsi="Arial" w:cs="Arial"/>
          <w:color w:val="002060"/>
          <w:sz w:val="22"/>
        </w:rPr>
        <w:t xml:space="preserve">, ha come obiettivo primario quello di strutturare un percorso di formazione tecnico-sportiva ed educativa rivolta al territorio e a tutti i soggetti coinvolti nella crescita dei calciatori e delle calciatrici: tecnici, dirigenti, allenatori, genitori.   </w:t>
      </w:r>
    </w:p>
    <w:p w:rsidR="00180CAF" w:rsidRPr="00567535" w:rsidRDefault="00180CAF" w:rsidP="00180CAF">
      <w:pPr>
        <w:rPr>
          <w:rFonts w:ascii="Arial" w:hAnsi="Arial" w:cs="Arial"/>
          <w:color w:val="002060"/>
          <w:sz w:val="22"/>
        </w:rPr>
      </w:pPr>
      <w:r w:rsidRPr="00567535">
        <w:rPr>
          <w:rFonts w:ascii="Arial" w:hAnsi="Arial" w:cs="Arial"/>
          <w:color w:val="002060"/>
          <w:sz w:val="22"/>
        </w:rPr>
        <w:t>Rientrano nel Programma di Sviluppo Territoriale il sistema di Riconoscimento e tutoraggio rivolte alle Scuole Calcio del territorio e le progettualità SGS di seguito elencate:</w:t>
      </w:r>
    </w:p>
    <w:p w:rsidR="00180CAF" w:rsidRPr="00567535" w:rsidRDefault="00180CAF" w:rsidP="00180CAF">
      <w:pPr>
        <w:pStyle w:val="Paragrafoelenco"/>
        <w:numPr>
          <w:ilvl w:val="0"/>
          <w:numId w:val="31"/>
        </w:numPr>
        <w:rPr>
          <w:rFonts w:ascii="Arial" w:hAnsi="Arial" w:cs="Arial"/>
          <w:color w:val="002060"/>
          <w:sz w:val="22"/>
        </w:rPr>
      </w:pPr>
      <w:r w:rsidRPr="00567535">
        <w:rPr>
          <w:rFonts w:ascii="Arial" w:hAnsi="Arial" w:cs="Arial"/>
          <w:color w:val="002060"/>
          <w:sz w:val="22"/>
        </w:rPr>
        <w:t>CFT (Centri Federali Territoriali)</w:t>
      </w:r>
    </w:p>
    <w:p w:rsidR="00180CAF" w:rsidRPr="00567535" w:rsidRDefault="00180CAF" w:rsidP="00180CAF">
      <w:pPr>
        <w:pStyle w:val="Paragrafoelenco"/>
        <w:numPr>
          <w:ilvl w:val="0"/>
          <w:numId w:val="31"/>
        </w:numPr>
        <w:rPr>
          <w:rFonts w:ascii="Arial" w:hAnsi="Arial" w:cs="Arial"/>
          <w:color w:val="002060"/>
          <w:sz w:val="22"/>
        </w:rPr>
      </w:pPr>
      <w:r w:rsidRPr="00567535">
        <w:rPr>
          <w:rFonts w:ascii="Arial" w:hAnsi="Arial" w:cs="Arial"/>
          <w:color w:val="002060"/>
          <w:sz w:val="22"/>
        </w:rPr>
        <w:t>AST (Aree di Sviluppo Territoriali)</w:t>
      </w:r>
    </w:p>
    <w:p w:rsidR="00180CAF" w:rsidRPr="00567535" w:rsidRDefault="00180CAF" w:rsidP="00180CAF">
      <w:pPr>
        <w:rPr>
          <w:rFonts w:ascii="Arial" w:hAnsi="Arial" w:cs="Arial"/>
          <w:color w:val="002060"/>
          <w:sz w:val="22"/>
        </w:rPr>
      </w:pPr>
    </w:p>
    <w:p w:rsidR="00180CAF" w:rsidRPr="00567535" w:rsidRDefault="00180CAF" w:rsidP="00180CAF">
      <w:pPr>
        <w:rPr>
          <w:rFonts w:ascii="Arial" w:hAnsi="Arial" w:cs="Arial"/>
          <w:color w:val="002060"/>
          <w:sz w:val="22"/>
        </w:rPr>
      </w:pPr>
      <w:r w:rsidRPr="00567535">
        <w:rPr>
          <w:rFonts w:ascii="Arial" w:hAnsi="Arial" w:cs="Arial"/>
          <w:color w:val="002060"/>
          <w:sz w:val="22"/>
        </w:rPr>
        <w:t>Di seguito il link, utile per le società, per effettuare i download dei file inerenti la documentazione tecnica:</w:t>
      </w:r>
    </w:p>
    <w:p w:rsidR="00180CAF" w:rsidRPr="00567535" w:rsidRDefault="00CF18E2" w:rsidP="00180CAF">
      <w:pPr>
        <w:pStyle w:val="Paragrafoelenco"/>
        <w:numPr>
          <w:ilvl w:val="0"/>
          <w:numId w:val="30"/>
        </w:numPr>
        <w:rPr>
          <w:rFonts w:ascii="Arial" w:hAnsi="Arial" w:cs="Arial"/>
          <w:color w:val="002060"/>
          <w:sz w:val="22"/>
        </w:rPr>
      </w:pPr>
      <w:hyperlink r:id="rId9" w:history="1">
        <w:r w:rsidR="00180CAF" w:rsidRPr="00567535">
          <w:rPr>
            <w:rStyle w:val="Collegamentoipertestuale"/>
            <w:rFonts w:ascii="Arial" w:hAnsi="Arial" w:cs="Arial"/>
            <w:color w:val="002060"/>
            <w:sz w:val="22"/>
          </w:rPr>
          <w:t>https://www.figc.it/it/giovani/s</w:t>
        </w:r>
        <w:bookmarkStart w:id="5" w:name="_GoBack"/>
        <w:bookmarkEnd w:id="5"/>
        <w:r w:rsidR="00180CAF" w:rsidRPr="00567535">
          <w:rPr>
            <w:rStyle w:val="Collegamentoipertestuale"/>
            <w:rFonts w:ascii="Arial" w:hAnsi="Arial" w:cs="Arial"/>
            <w:color w:val="002060"/>
            <w:sz w:val="22"/>
          </w:rPr>
          <w:t>viluppo/sviluppo-territoriale/</w:t>
        </w:r>
      </w:hyperlink>
    </w:p>
    <w:p w:rsidR="00180CAF" w:rsidRDefault="00180CAF">
      <w:pPr>
        <w:jc w:val="left"/>
        <w:rPr>
          <w:rFonts w:ascii="Arial" w:hAnsi="Arial"/>
          <w:b/>
          <w:noProof/>
          <w:color w:val="002060"/>
          <w:sz w:val="18"/>
          <w:szCs w:val="18"/>
          <w:lang w:eastAsia="en-US"/>
        </w:rPr>
      </w:pPr>
    </w:p>
    <w:p w:rsidR="00C46BC0" w:rsidRDefault="00C46BC0">
      <w:pPr>
        <w:jc w:val="left"/>
        <w:rPr>
          <w:rFonts w:ascii="Arial" w:hAnsi="Arial"/>
          <w:b/>
          <w:noProof/>
          <w:color w:val="002060"/>
          <w:sz w:val="18"/>
          <w:szCs w:val="18"/>
          <w:lang w:eastAsia="en-US"/>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6" w:name="_Toc534816665"/>
      <w:r w:rsidRPr="005F1CDA">
        <w:rPr>
          <w:color w:val="FFFFFF" w:themeColor="background1"/>
        </w:rPr>
        <w:t>COMUNICAZIONI DELLA DELEGAZIONE PROVINCIALE</w:t>
      </w:r>
      <w:bookmarkEnd w:id="6"/>
    </w:p>
    <w:p w:rsidR="009E4250" w:rsidRDefault="009E4250" w:rsidP="0081625A">
      <w:pPr>
        <w:overflowPunct w:val="0"/>
        <w:autoSpaceDE w:val="0"/>
        <w:textAlignment w:val="baseline"/>
        <w:outlineLvl w:val="0"/>
        <w:rPr>
          <w:rFonts w:ascii="Arial" w:hAnsi="Arial" w:cs="Arial"/>
          <w:b/>
          <w:color w:val="002060"/>
          <w:sz w:val="28"/>
          <w:u w:val="single"/>
        </w:rPr>
      </w:pPr>
    </w:p>
    <w:p w:rsidR="0081625A" w:rsidRPr="000A4DC3" w:rsidRDefault="0081625A" w:rsidP="0081625A">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81625A" w:rsidRPr="000A4DC3" w:rsidRDefault="0081625A" w:rsidP="0081625A">
      <w:pPr>
        <w:overflowPunct w:val="0"/>
        <w:autoSpaceDE w:val="0"/>
        <w:textAlignment w:val="baseline"/>
        <w:rPr>
          <w:rFonts w:ascii="Arial" w:hAnsi="Arial" w:cs="Arial"/>
          <w:color w:val="002060"/>
          <w:sz w:val="22"/>
        </w:rPr>
      </w:pPr>
    </w:p>
    <w:p w:rsidR="0081625A" w:rsidRPr="000A4DC3" w:rsidRDefault="0081625A" w:rsidP="0081625A">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81625A" w:rsidRPr="000A4DC3" w:rsidRDefault="0081625A" w:rsidP="0081625A">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3"/>
        <w:gridCol w:w="1414"/>
        <w:gridCol w:w="1452"/>
      </w:tblGrid>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tcPr>
          <w:p w:rsidR="0081625A" w:rsidRPr="00D27EC5" w:rsidRDefault="0081625A" w:rsidP="00D27EC5">
            <w:pPr>
              <w:suppressAutoHyphens/>
              <w:overflowPunct w:val="0"/>
              <w:autoSpaceDE w:val="0"/>
              <w:spacing w:before="20" w:after="20"/>
              <w:jc w:val="center"/>
              <w:textAlignment w:val="baseline"/>
              <w:rPr>
                <w:rFonts w:asciiTheme="minorHAnsi" w:eastAsia="Calibri" w:hAnsiTheme="minorHAnsi" w:cs="Arial"/>
                <w:smallCaps/>
                <w:color w:val="002060"/>
                <w:sz w:val="22"/>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suppressAutoHyphens/>
              <w:overflowPunct w:val="0"/>
              <w:autoSpaceDE w:val="0"/>
              <w:spacing w:before="20" w:after="20"/>
              <w:jc w:val="center"/>
              <w:textAlignment w:val="baseline"/>
              <w:rPr>
                <w:rFonts w:asciiTheme="minorHAnsi" w:eastAsia="Calibri" w:hAnsiTheme="minorHAnsi" w:cs="Arial"/>
                <w:b/>
                <w:smallCaps/>
                <w:color w:val="002060"/>
                <w:sz w:val="22"/>
                <w:szCs w:val="24"/>
                <w:lang w:eastAsia="ar-SA"/>
              </w:rPr>
            </w:pPr>
            <w:r w:rsidRPr="00D27EC5">
              <w:rPr>
                <w:rFonts w:asciiTheme="minorHAnsi" w:eastAsia="Calibri" w:hAnsiTheme="minorHAnsi" w:cs="Arial"/>
                <w:b/>
                <w:smallCaps/>
                <w:color w:val="002060"/>
                <w:sz w:val="22"/>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suppressAutoHyphens/>
              <w:overflowPunct w:val="0"/>
              <w:autoSpaceDE w:val="0"/>
              <w:spacing w:before="20" w:after="20"/>
              <w:jc w:val="center"/>
              <w:textAlignment w:val="baseline"/>
              <w:rPr>
                <w:rFonts w:asciiTheme="minorHAnsi" w:eastAsia="Calibri" w:hAnsiTheme="minorHAnsi" w:cs="Arial"/>
                <w:b/>
                <w:smallCaps/>
                <w:color w:val="002060"/>
                <w:sz w:val="22"/>
                <w:szCs w:val="24"/>
                <w:lang w:eastAsia="ar-SA"/>
              </w:rPr>
            </w:pPr>
            <w:r w:rsidRPr="00D27EC5">
              <w:rPr>
                <w:rFonts w:asciiTheme="minorHAnsi" w:eastAsia="Calibri" w:hAnsiTheme="minorHAnsi" w:cs="Arial"/>
                <w:b/>
                <w:smallCaps/>
                <w:color w:val="002060"/>
                <w:sz w:val="22"/>
                <w:szCs w:val="24"/>
              </w:rPr>
              <w:t>POMERIGGIO</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suppressAutoHyphens/>
              <w:overflowPunct w:val="0"/>
              <w:autoSpaceDE w:val="0"/>
              <w:spacing w:before="20" w:after="20"/>
              <w:jc w:val="center"/>
              <w:textAlignment w:val="baseline"/>
              <w:rPr>
                <w:rFonts w:asciiTheme="minorHAnsi" w:eastAsia="Calibri" w:hAnsiTheme="minorHAnsi" w:cs="Arial"/>
                <w:b/>
                <w:smallCaps/>
                <w:color w:val="002060"/>
                <w:sz w:val="22"/>
                <w:szCs w:val="24"/>
                <w:lang w:eastAsia="ar-SA"/>
              </w:rPr>
            </w:pPr>
            <w:r w:rsidRPr="00D27EC5">
              <w:rPr>
                <w:rFonts w:asciiTheme="minorHAnsi" w:eastAsia="Calibri" w:hAnsiTheme="minorHAnsi" w:cs="Arial"/>
                <w:b/>
                <w:smallCaps/>
                <w:color w:val="002060"/>
                <w:sz w:val="22"/>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overflowPunct w:val="0"/>
              <w:autoSpaceDE w:val="0"/>
              <w:spacing w:before="20" w:after="20"/>
              <w:jc w:val="center"/>
              <w:textAlignment w:val="baseline"/>
              <w:rPr>
                <w:rFonts w:asciiTheme="minorHAnsi" w:eastAsia="Calibri" w:hAnsiTheme="minorHAnsi" w:cs="Arial"/>
                <w:smallCaps/>
                <w:color w:val="002060"/>
                <w:sz w:val="22"/>
              </w:rPr>
            </w:pPr>
            <w:r w:rsidRPr="00D27EC5">
              <w:rPr>
                <w:rFonts w:asciiTheme="minorHAnsi" w:eastAsia="Calibri" w:hAnsiTheme="minorHAnsi" w:cs="Arial"/>
                <w:smallCaps/>
                <w:color w:val="002060"/>
                <w:sz w:val="22"/>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overflowPunct w:val="0"/>
              <w:autoSpaceDE w:val="0"/>
              <w:spacing w:before="20" w:after="20"/>
              <w:jc w:val="center"/>
              <w:textAlignment w:val="baseline"/>
              <w:rPr>
                <w:rFonts w:asciiTheme="minorHAnsi" w:eastAsia="Calibri" w:hAnsiTheme="minorHAnsi" w:cs="Arial"/>
                <w:smallCaps/>
                <w:color w:val="002060"/>
                <w:sz w:val="22"/>
              </w:rPr>
            </w:pPr>
            <w:r w:rsidRPr="00D27EC5">
              <w:rPr>
                <w:rFonts w:asciiTheme="minorHAnsi" w:eastAsia="Calibri" w:hAnsiTheme="minorHAnsi" w:cs="Arial"/>
                <w:smallCaps/>
                <w:color w:val="002060"/>
                <w:sz w:val="22"/>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suppressAutoHyphens/>
              <w:overflowPunct w:val="0"/>
              <w:autoSpaceDE w:val="0"/>
              <w:spacing w:before="20" w:after="20"/>
              <w:jc w:val="center"/>
              <w:textAlignment w:val="baseline"/>
              <w:rPr>
                <w:rFonts w:asciiTheme="minorHAnsi" w:eastAsia="Calibri" w:hAnsiTheme="minorHAnsi" w:cs="Arial"/>
                <w:b/>
                <w:smallCaps/>
                <w:color w:val="002060"/>
                <w:sz w:val="22"/>
                <w:szCs w:val="24"/>
                <w:lang w:eastAsia="ar-SA"/>
              </w:rPr>
            </w:pPr>
            <w:r w:rsidRPr="00D27EC5">
              <w:rPr>
                <w:rFonts w:asciiTheme="minorHAnsi" w:eastAsia="Calibri" w:hAnsiTheme="minorHAnsi" w:cs="Arial"/>
                <w:b/>
                <w:smallCaps/>
                <w:color w:val="002060"/>
                <w:sz w:val="22"/>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spacing w:before="20" w:after="20"/>
              <w:rPr>
                <w:color w:val="002060"/>
                <w:sz w:val="22"/>
              </w:rPr>
            </w:pPr>
            <w:r w:rsidRPr="00D27EC5">
              <w:rPr>
                <w:rFonts w:asciiTheme="minorHAnsi" w:eastAsia="Calibri" w:hAnsiTheme="minorHAnsi" w:cs="Arial"/>
                <w:smallCaps/>
                <w:color w:val="002060"/>
                <w:sz w:val="22"/>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overflowPunct w:val="0"/>
              <w:autoSpaceDE w:val="0"/>
              <w:spacing w:before="20" w:after="20"/>
              <w:jc w:val="center"/>
              <w:textAlignment w:val="baseline"/>
              <w:rPr>
                <w:rFonts w:asciiTheme="minorHAnsi" w:eastAsia="Calibri" w:hAnsiTheme="minorHAnsi" w:cs="Arial"/>
                <w:smallCaps/>
                <w:color w:val="002060"/>
                <w:sz w:val="22"/>
              </w:rPr>
            </w:pPr>
            <w:r w:rsidRPr="00D27EC5">
              <w:rPr>
                <w:rFonts w:asciiTheme="minorHAnsi" w:eastAsia="Calibri" w:hAnsiTheme="minorHAnsi" w:cs="Arial"/>
                <w:smallCaps/>
                <w:color w:val="002060"/>
                <w:sz w:val="22"/>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suppressAutoHyphens/>
              <w:overflowPunct w:val="0"/>
              <w:autoSpaceDE w:val="0"/>
              <w:spacing w:before="20" w:after="20"/>
              <w:jc w:val="center"/>
              <w:textAlignment w:val="baseline"/>
              <w:rPr>
                <w:rFonts w:asciiTheme="minorHAnsi" w:eastAsia="Calibri" w:hAnsiTheme="minorHAnsi" w:cs="Arial"/>
                <w:b/>
                <w:smallCaps/>
                <w:color w:val="002060"/>
                <w:sz w:val="22"/>
                <w:szCs w:val="24"/>
                <w:lang w:eastAsia="ar-SA"/>
              </w:rPr>
            </w:pPr>
            <w:r w:rsidRPr="00D27EC5">
              <w:rPr>
                <w:rFonts w:asciiTheme="minorHAnsi" w:eastAsia="Calibri" w:hAnsiTheme="minorHAnsi" w:cs="Arial"/>
                <w:b/>
                <w:smallCaps/>
                <w:color w:val="002060"/>
                <w:sz w:val="22"/>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spacing w:before="20" w:after="20"/>
              <w:rPr>
                <w:color w:val="002060"/>
                <w:sz w:val="22"/>
              </w:rPr>
            </w:pPr>
            <w:r w:rsidRPr="00D27EC5">
              <w:rPr>
                <w:rFonts w:asciiTheme="minorHAnsi" w:eastAsia="Calibri" w:hAnsiTheme="minorHAnsi" w:cs="Arial"/>
                <w:smallCaps/>
                <w:color w:val="002060"/>
                <w:sz w:val="22"/>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overflowPunct w:val="0"/>
              <w:autoSpaceDE w:val="0"/>
              <w:spacing w:before="20" w:after="20"/>
              <w:jc w:val="center"/>
              <w:textAlignment w:val="baseline"/>
              <w:rPr>
                <w:rFonts w:asciiTheme="minorHAnsi" w:eastAsia="Calibri" w:hAnsiTheme="minorHAnsi" w:cs="Arial"/>
                <w:smallCaps/>
                <w:color w:val="002060"/>
                <w:sz w:val="22"/>
              </w:rPr>
            </w:pPr>
            <w:r w:rsidRPr="00D27EC5">
              <w:rPr>
                <w:rFonts w:asciiTheme="minorHAnsi" w:eastAsia="Calibri" w:hAnsiTheme="minorHAnsi" w:cs="Arial"/>
                <w:smallCaps/>
                <w:color w:val="002060"/>
                <w:sz w:val="22"/>
              </w:rPr>
              <w:t>13:30 – 17:00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suppressAutoHyphens/>
              <w:overflowPunct w:val="0"/>
              <w:autoSpaceDE w:val="0"/>
              <w:spacing w:before="20" w:after="20"/>
              <w:jc w:val="center"/>
              <w:textAlignment w:val="baseline"/>
              <w:rPr>
                <w:rFonts w:asciiTheme="minorHAnsi" w:eastAsia="Calibri" w:hAnsiTheme="minorHAnsi" w:cs="Arial"/>
                <w:b/>
                <w:smallCaps/>
                <w:color w:val="002060"/>
                <w:sz w:val="22"/>
                <w:szCs w:val="24"/>
                <w:lang w:eastAsia="ar-SA"/>
              </w:rPr>
            </w:pPr>
            <w:r w:rsidRPr="00D27EC5">
              <w:rPr>
                <w:rFonts w:asciiTheme="minorHAnsi" w:eastAsia="Calibri" w:hAnsiTheme="minorHAnsi" w:cs="Arial"/>
                <w:b/>
                <w:smallCaps/>
                <w:color w:val="002060"/>
                <w:sz w:val="22"/>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spacing w:before="20" w:after="20"/>
              <w:rPr>
                <w:color w:val="002060"/>
                <w:sz w:val="22"/>
              </w:rPr>
            </w:pPr>
            <w:r w:rsidRPr="00D27EC5">
              <w:rPr>
                <w:rFonts w:asciiTheme="minorHAnsi" w:eastAsia="Calibri" w:hAnsiTheme="minorHAnsi" w:cs="Arial"/>
                <w:smallCaps/>
                <w:color w:val="002060"/>
                <w:sz w:val="22"/>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overflowPunct w:val="0"/>
              <w:autoSpaceDE w:val="0"/>
              <w:spacing w:before="20" w:after="20"/>
              <w:jc w:val="center"/>
              <w:textAlignment w:val="baseline"/>
              <w:rPr>
                <w:rFonts w:asciiTheme="minorHAnsi" w:eastAsia="Calibri" w:hAnsiTheme="minorHAnsi" w:cs="Arial"/>
                <w:smallCaps/>
                <w:color w:val="002060"/>
                <w:sz w:val="22"/>
              </w:rPr>
            </w:pPr>
            <w:r w:rsidRPr="00D27EC5">
              <w:rPr>
                <w:rFonts w:asciiTheme="minorHAnsi" w:eastAsia="Calibri" w:hAnsiTheme="minorHAnsi" w:cs="Arial"/>
                <w:smallCaps/>
                <w:color w:val="002060"/>
                <w:sz w:val="22"/>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suppressAutoHyphens/>
              <w:overflowPunct w:val="0"/>
              <w:autoSpaceDE w:val="0"/>
              <w:spacing w:before="20" w:after="20"/>
              <w:jc w:val="center"/>
              <w:textAlignment w:val="baseline"/>
              <w:rPr>
                <w:rFonts w:asciiTheme="minorHAnsi" w:eastAsia="Calibri" w:hAnsiTheme="minorHAnsi" w:cs="Arial"/>
                <w:b/>
                <w:smallCaps/>
                <w:color w:val="002060"/>
                <w:sz w:val="22"/>
                <w:szCs w:val="24"/>
                <w:lang w:eastAsia="ar-SA"/>
              </w:rPr>
            </w:pPr>
            <w:r w:rsidRPr="00D27EC5">
              <w:rPr>
                <w:rFonts w:asciiTheme="minorHAnsi" w:eastAsia="Calibri" w:hAnsiTheme="minorHAnsi" w:cs="Arial"/>
                <w:b/>
                <w:smallCaps/>
                <w:color w:val="002060"/>
                <w:sz w:val="22"/>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spacing w:before="20" w:after="20"/>
              <w:rPr>
                <w:color w:val="002060"/>
                <w:sz w:val="22"/>
              </w:rPr>
            </w:pPr>
            <w:r w:rsidRPr="00D27EC5">
              <w:rPr>
                <w:rFonts w:asciiTheme="minorHAnsi" w:eastAsia="Calibri" w:hAnsiTheme="minorHAnsi" w:cs="Arial"/>
                <w:smallCaps/>
                <w:color w:val="002060"/>
                <w:sz w:val="22"/>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overflowPunct w:val="0"/>
              <w:autoSpaceDE w:val="0"/>
              <w:spacing w:before="20" w:after="20"/>
              <w:jc w:val="center"/>
              <w:textAlignment w:val="baseline"/>
              <w:rPr>
                <w:rFonts w:asciiTheme="minorHAnsi" w:eastAsia="Calibri" w:hAnsiTheme="minorHAnsi" w:cs="Arial"/>
                <w:smallCaps/>
                <w:color w:val="002060"/>
                <w:sz w:val="22"/>
              </w:rPr>
            </w:pPr>
            <w:r w:rsidRPr="00D27EC5">
              <w:rPr>
                <w:rFonts w:asciiTheme="minorHAnsi" w:eastAsia="Calibri" w:hAnsiTheme="minorHAnsi" w:cs="Arial"/>
                <w:smallCaps/>
                <w:color w:val="002060"/>
                <w:sz w:val="22"/>
              </w:rPr>
              <w:t>13:30 – 17:00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suppressAutoHyphens/>
              <w:overflowPunct w:val="0"/>
              <w:autoSpaceDE w:val="0"/>
              <w:spacing w:before="20" w:after="20"/>
              <w:jc w:val="center"/>
              <w:textAlignment w:val="baseline"/>
              <w:rPr>
                <w:rFonts w:asciiTheme="minorHAnsi" w:eastAsia="Calibri" w:hAnsiTheme="minorHAnsi" w:cs="Arial"/>
                <w:b/>
                <w:smallCaps/>
                <w:color w:val="002060"/>
                <w:sz w:val="22"/>
                <w:szCs w:val="24"/>
                <w:lang w:eastAsia="ar-SA"/>
              </w:rPr>
            </w:pPr>
            <w:r w:rsidRPr="00D27EC5">
              <w:rPr>
                <w:rFonts w:asciiTheme="minorHAnsi" w:eastAsia="Calibri" w:hAnsiTheme="minorHAnsi" w:cs="Arial"/>
                <w:b/>
                <w:smallCaps/>
                <w:color w:val="002060"/>
                <w:sz w:val="22"/>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overflowPunct w:val="0"/>
              <w:autoSpaceDE w:val="0"/>
              <w:spacing w:before="20" w:after="20"/>
              <w:jc w:val="center"/>
              <w:textAlignment w:val="baseline"/>
              <w:rPr>
                <w:rFonts w:asciiTheme="minorHAnsi" w:eastAsia="Calibri" w:hAnsiTheme="minorHAnsi" w:cs="Arial"/>
                <w:smallCaps/>
                <w:color w:val="002060"/>
                <w:sz w:val="22"/>
              </w:rPr>
            </w:pPr>
            <w:r w:rsidRPr="00D27EC5">
              <w:rPr>
                <w:rFonts w:asciiTheme="minorHAnsi" w:eastAsia="Calibri" w:hAnsiTheme="minorHAnsi" w:cs="Arial"/>
                <w:smallCaps/>
                <w:color w:val="002060"/>
                <w:sz w:val="22"/>
              </w:rPr>
              <w:t>CHIUSO</w:t>
            </w:r>
          </w:p>
        </w:tc>
        <w:tc>
          <w:tcPr>
            <w:tcW w:w="0" w:type="auto"/>
            <w:tcBorders>
              <w:top w:val="single" w:sz="4" w:space="0" w:color="auto"/>
              <w:left w:val="single" w:sz="4" w:space="0" w:color="auto"/>
              <w:bottom w:val="single" w:sz="4" w:space="0" w:color="auto"/>
              <w:right w:val="single" w:sz="4" w:space="0" w:color="auto"/>
            </w:tcBorders>
            <w:hideMark/>
          </w:tcPr>
          <w:p w:rsidR="0081625A" w:rsidRPr="00D27EC5" w:rsidRDefault="00D27EC5" w:rsidP="00D27EC5">
            <w:pPr>
              <w:overflowPunct w:val="0"/>
              <w:autoSpaceDE w:val="0"/>
              <w:spacing w:before="20" w:after="20"/>
              <w:jc w:val="center"/>
              <w:textAlignment w:val="baseline"/>
              <w:rPr>
                <w:rFonts w:asciiTheme="minorHAnsi" w:eastAsia="Calibri" w:hAnsiTheme="minorHAnsi" w:cs="Arial"/>
                <w:smallCaps/>
                <w:color w:val="002060"/>
                <w:sz w:val="22"/>
              </w:rPr>
            </w:pPr>
            <w:r w:rsidRPr="00D27EC5">
              <w:rPr>
                <w:rFonts w:asciiTheme="minorHAnsi" w:eastAsia="Calibri" w:hAnsiTheme="minorHAnsi" w:cs="Arial"/>
                <w:smallCaps/>
                <w:color w:val="002060"/>
                <w:sz w:val="22"/>
              </w:rPr>
              <w:t>CHIUSO</w:t>
            </w:r>
          </w:p>
        </w:tc>
      </w:tr>
    </w:tbl>
    <w:p w:rsidR="00D27EC5" w:rsidRDefault="00D27EC5" w:rsidP="0081625A">
      <w:pPr>
        <w:overflowPunct w:val="0"/>
        <w:autoSpaceDE w:val="0"/>
        <w:textAlignment w:val="baseline"/>
        <w:rPr>
          <w:rFonts w:ascii="Arial" w:hAnsi="Arial" w:cs="Arial"/>
          <w:b/>
          <w:color w:val="002060"/>
          <w:sz w:val="22"/>
        </w:rPr>
      </w:pPr>
    </w:p>
    <w:p w:rsidR="0081625A" w:rsidRPr="000A4DC3" w:rsidRDefault="0081625A" w:rsidP="0081625A">
      <w:pPr>
        <w:overflowPunct w:val="0"/>
        <w:autoSpaceDE w:val="0"/>
        <w:textAlignment w:val="baseline"/>
        <w:rPr>
          <w:rFonts w:ascii="Arial" w:hAnsi="Arial" w:cs="Arial"/>
          <w:b/>
          <w:color w:val="002060"/>
          <w:sz w:val="22"/>
        </w:rPr>
      </w:pPr>
      <w:r w:rsidRPr="000A4DC3">
        <w:rPr>
          <w:rFonts w:ascii="Arial" w:hAnsi="Arial" w:cs="Arial"/>
          <w:b/>
          <w:color w:val="002060"/>
          <w:sz w:val="22"/>
        </w:rPr>
        <w:lastRenderedPageBreak/>
        <w:t>Per poter offrire a tutte le società un servizio migliore ed evitare tempi di attesa lunghi, si consiglia di contattare preventivamente gli Uffici della Delegazione Provinciale e concordare, compatibilmente con gli orari di apertura, un appuntamento.</w:t>
      </w:r>
    </w:p>
    <w:p w:rsidR="001A5F77" w:rsidRDefault="001A5F77" w:rsidP="00022E94">
      <w:pPr>
        <w:overflowPunct w:val="0"/>
        <w:autoSpaceDE w:val="0"/>
        <w:textAlignment w:val="baseline"/>
        <w:rPr>
          <w:rFonts w:ascii="Arial" w:hAnsi="Arial" w:cs="Arial"/>
          <w:b/>
          <w:color w:val="002060"/>
          <w:sz w:val="22"/>
        </w:rPr>
      </w:pPr>
    </w:p>
    <w:p w:rsidR="00760268" w:rsidRDefault="00760268" w:rsidP="00022E94">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7" w:name="_Toc534816666"/>
      <w:r w:rsidRPr="005D6B01">
        <w:rPr>
          <w:color w:val="FFFFFF" w:themeColor="background1"/>
        </w:rPr>
        <w:t>NOTIZIE SU ATTIVITÀ AGONISTICA</w:t>
      </w:r>
      <w:bookmarkEnd w:id="7"/>
    </w:p>
    <w:p w:rsidR="00917B45" w:rsidRDefault="00917B45" w:rsidP="00044F36">
      <w:pPr>
        <w:pStyle w:val="breakline"/>
        <w:rPr>
          <w:color w:val="002060"/>
        </w:rPr>
      </w:pPr>
      <w:bookmarkStart w:id="8" w:name="ALLINFO"/>
    </w:p>
    <w:p w:rsidR="00A2499C" w:rsidRDefault="00A2499C" w:rsidP="00044F36">
      <w:pPr>
        <w:pStyle w:val="breakline"/>
        <w:rPr>
          <w:color w:val="002060"/>
        </w:rPr>
      </w:pPr>
    </w:p>
    <w:p w:rsidR="007C38F5" w:rsidRDefault="007C38F5" w:rsidP="00044F36">
      <w:pPr>
        <w:pStyle w:val="breakline"/>
        <w:rPr>
          <w:color w:val="002060"/>
        </w:rPr>
      </w:pPr>
    </w:p>
    <w:p w:rsidR="007C38F5" w:rsidRPr="0081267B" w:rsidRDefault="007C38F5" w:rsidP="007C38F5">
      <w:pPr>
        <w:pStyle w:val="TITOLOCAMPIONATO"/>
        <w:shd w:val="clear" w:color="auto" w:fill="A6A6A6" w:themeFill="background1" w:themeFillShade="A6"/>
        <w:spacing w:before="0" w:beforeAutospacing="0" w:after="0" w:afterAutospacing="0"/>
        <w:outlineLvl w:val="0"/>
        <w:rPr>
          <w:color w:val="002060"/>
        </w:rPr>
      </w:pPr>
      <w:r>
        <w:rPr>
          <w:color w:val="002060"/>
        </w:rPr>
        <w:t xml:space="preserve">ATTIVITÀ </w:t>
      </w:r>
      <w:proofErr w:type="spellStart"/>
      <w:r>
        <w:rPr>
          <w:color w:val="002060"/>
        </w:rPr>
        <w:t>DI</w:t>
      </w:r>
      <w:proofErr w:type="spellEnd"/>
      <w:r>
        <w:rPr>
          <w:color w:val="002060"/>
        </w:rPr>
        <w:t xml:space="preserve"> BASE</w:t>
      </w:r>
    </w:p>
    <w:p w:rsidR="00262542" w:rsidRDefault="00262542" w:rsidP="00760268">
      <w:pPr>
        <w:pStyle w:val="Default"/>
        <w:rPr>
          <w:rFonts w:ascii="Arial" w:hAnsi="Arial" w:cs="Arial"/>
          <w:b/>
          <w:bCs/>
          <w:color w:val="002060"/>
          <w:sz w:val="28"/>
          <w:szCs w:val="28"/>
          <w:u w:val="single"/>
        </w:rPr>
      </w:pPr>
    </w:p>
    <w:p w:rsidR="00567535" w:rsidRPr="00EA2DF2" w:rsidRDefault="00567535" w:rsidP="00567535">
      <w:pPr>
        <w:pStyle w:val="TITOLOPRINC"/>
        <w:spacing w:before="0" w:beforeAutospacing="0" w:after="0" w:afterAutospacing="0"/>
        <w:jc w:val="left"/>
        <w:rPr>
          <w:color w:val="002060"/>
          <w:sz w:val="28"/>
          <w:u w:val="single"/>
        </w:rPr>
      </w:pPr>
      <w:r>
        <w:rPr>
          <w:color w:val="002060"/>
          <w:sz w:val="28"/>
          <w:u w:val="single"/>
        </w:rPr>
        <w:t xml:space="preserve">TORNEI AUTUNNALI ATTIVITÀ </w:t>
      </w:r>
      <w:proofErr w:type="spellStart"/>
      <w:r>
        <w:rPr>
          <w:color w:val="002060"/>
          <w:sz w:val="28"/>
          <w:u w:val="single"/>
        </w:rPr>
        <w:t>DI</w:t>
      </w:r>
      <w:proofErr w:type="spellEnd"/>
      <w:r>
        <w:rPr>
          <w:color w:val="002060"/>
          <w:sz w:val="28"/>
          <w:u w:val="single"/>
        </w:rPr>
        <w:t xml:space="preserve"> BASE</w:t>
      </w:r>
    </w:p>
    <w:p w:rsidR="00567535" w:rsidRDefault="00567535" w:rsidP="00567535">
      <w:pPr>
        <w:pStyle w:val="Default"/>
        <w:jc w:val="both"/>
        <w:rPr>
          <w:rFonts w:ascii="Arial" w:hAnsi="Arial" w:cs="Arial"/>
          <w:bCs/>
          <w:color w:val="002060"/>
          <w:sz w:val="22"/>
          <w:szCs w:val="22"/>
        </w:rPr>
      </w:pPr>
    </w:p>
    <w:p w:rsidR="00567535" w:rsidRPr="00567535" w:rsidRDefault="00567535" w:rsidP="00567535">
      <w:pPr>
        <w:pStyle w:val="Default"/>
        <w:jc w:val="both"/>
        <w:rPr>
          <w:rFonts w:ascii="Arial" w:hAnsi="Arial" w:cs="Arial"/>
          <w:bCs/>
          <w:color w:val="002060"/>
          <w:sz w:val="22"/>
          <w:szCs w:val="22"/>
        </w:rPr>
      </w:pPr>
      <w:r w:rsidRPr="00567535">
        <w:rPr>
          <w:rFonts w:ascii="Arial" w:hAnsi="Arial" w:cs="Arial"/>
          <w:bCs/>
          <w:color w:val="002060"/>
          <w:sz w:val="22"/>
          <w:szCs w:val="22"/>
        </w:rPr>
        <w:t xml:space="preserve">Si comunica a tutte le società di settore giovanile e scolastico che svolgono attività di base che, in base al </w:t>
      </w:r>
      <w:proofErr w:type="spellStart"/>
      <w:r w:rsidRPr="00567535">
        <w:rPr>
          <w:rFonts w:ascii="Arial" w:hAnsi="Arial" w:cs="Arial"/>
          <w:bCs/>
          <w:color w:val="002060"/>
          <w:sz w:val="22"/>
          <w:szCs w:val="22"/>
        </w:rPr>
        <w:t>dpcm</w:t>
      </w:r>
      <w:proofErr w:type="spellEnd"/>
      <w:r w:rsidRPr="00567535">
        <w:rPr>
          <w:rFonts w:ascii="Arial" w:hAnsi="Arial" w:cs="Arial"/>
          <w:bCs/>
          <w:color w:val="002060"/>
          <w:sz w:val="22"/>
          <w:szCs w:val="22"/>
        </w:rPr>
        <w:t xml:space="preserve"> del 18 ottobre u.s., i tornei delle categorie esordienti, pulcini e primi calci </w:t>
      </w:r>
      <w:r w:rsidRPr="00567535">
        <w:rPr>
          <w:rFonts w:ascii="Arial" w:hAnsi="Arial" w:cs="Arial"/>
          <w:b/>
          <w:bCs/>
          <w:color w:val="002060"/>
          <w:sz w:val="22"/>
          <w:szCs w:val="22"/>
        </w:rPr>
        <w:t>SONO SOSPESI FINO AL 13 NOVEMBRE 2020</w:t>
      </w:r>
      <w:r w:rsidRPr="00567535">
        <w:rPr>
          <w:rFonts w:ascii="Arial" w:hAnsi="Arial" w:cs="Arial"/>
          <w:bCs/>
          <w:color w:val="002060"/>
          <w:sz w:val="22"/>
          <w:szCs w:val="22"/>
        </w:rPr>
        <w:t>. Pertanto l’attività non inizierà nel prossimo weekend come precedentemente programmato.</w:t>
      </w:r>
    </w:p>
    <w:p w:rsidR="007C38F5" w:rsidRDefault="007C38F5" w:rsidP="00044F36">
      <w:pPr>
        <w:pStyle w:val="breakline"/>
        <w:rPr>
          <w:color w:val="002060"/>
        </w:rPr>
      </w:pPr>
    </w:p>
    <w:p w:rsidR="00F34590" w:rsidRDefault="00F34590" w:rsidP="00044F36">
      <w:pPr>
        <w:pStyle w:val="breakline"/>
        <w:rPr>
          <w:color w:val="002060"/>
        </w:rPr>
      </w:pPr>
    </w:p>
    <w:p w:rsidR="00B25031" w:rsidRDefault="00B25031" w:rsidP="00B877DC">
      <w:pPr>
        <w:pStyle w:val="LndNormale1"/>
        <w:rPr>
          <w:b/>
          <w:u w:val="single"/>
        </w:rPr>
      </w:pPr>
    </w:p>
    <w:p w:rsidR="00B877DC" w:rsidRPr="00937FDE" w:rsidRDefault="00B877DC" w:rsidP="00B877DC">
      <w:pPr>
        <w:pStyle w:val="TITOLOCAMPIONATO"/>
        <w:shd w:val="clear" w:color="auto" w:fill="002060"/>
        <w:spacing w:before="0" w:beforeAutospacing="0" w:after="0" w:afterAutospacing="0"/>
        <w:rPr>
          <w:color w:val="FFFFFF"/>
          <w:szCs w:val="30"/>
        </w:rPr>
      </w:pPr>
      <w:bookmarkStart w:id="9" w:name="_Toc29485231"/>
      <w:bookmarkStart w:id="10" w:name="_Toc45812771"/>
      <w:bookmarkStart w:id="11" w:name="_Toc47531885"/>
      <w:r w:rsidRPr="00937FDE">
        <w:rPr>
          <w:color w:val="FFFFFF"/>
          <w:szCs w:val="30"/>
        </w:rPr>
        <w:t xml:space="preserve">DELIBERE </w:t>
      </w:r>
      <w:bookmarkEnd w:id="9"/>
      <w:bookmarkEnd w:id="10"/>
      <w:bookmarkEnd w:id="11"/>
      <w:r w:rsidR="00AF6276">
        <w:rPr>
          <w:color w:val="FFFFFF"/>
          <w:szCs w:val="30"/>
        </w:rPr>
        <w:t>DEL TRIBUNALE FEDERALE TERRITORIALE</w:t>
      </w:r>
    </w:p>
    <w:bookmarkEnd w:id="8"/>
    <w:p w:rsidR="00017D69" w:rsidRDefault="00017D69" w:rsidP="00822CD8">
      <w:pPr>
        <w:pStyle w:val="LndNormale1"/>
      </w:pPr>
    </w:p>
    <w:p w:rsidR="00AE05CF" w:rsidRPr="00017D69" w:rsidRDefault="00AE05CF" w:rsidP="00C2141E">
      <w:pPr>
        <w:pStyle w:val="TITOLOCAMPIONATO"/>
        <w:shd w:val="clear" w:color="auto" w:fill="002060"/>
        <w:spacing w:before="0" w:beforeAutospacing="0" w:after="0" w:afterAutospacing="0"/>
        <w:outlineLvl w:val="0"/>
        <w:rPr>
          <w:color w:val="F2F2F2" w:themeColor="background1" w:themeShade="F2"/>
        </w:rPr>
      </w:pPr>
      <w:bookmarkStart w:id="12" w:name="_Toc534816750"/>
      <w:r w:rsidRPr="00017D69">
        <w:rPr>
          <w:color w:val="F2F2F2" w:themeColor="background1" w:themeShade="F2"/>
        </w:rPr>
        <w:t>ALLEGATI</w:t>
      </w:r>
      <w:bookmarkEnd w:id="12"/>
    </w:p>
    <w:p w:rsidR="009F0ACA" w:rsidRDefault="009F0ACA" w:rsidP="00593AD5">
      <w:pPr>
        <w:pStyle w:val="LndNormale1"/>
        <w:rPr>
          <w:b/>
          <w:color w:val="002060"/>
          <w:u w:val="single" w:color="002060"/>
        </w:rPr>
      </w:pPr>
    </w:p>
    <w:p w:rsidR="0075136C" w:rsidRPr="0075136C" w:rsidRDefault="0075136C" w:rsidP="0075136C">
      <w:pPr>
        <w:pStyle w:val="LndNormale1"/>
        <w:numPr>
          <w:ilvl w:val="0"/>
          <w:numId w:val="32"/>
        </w:numPr>
        <w:rPr>
          <w:b/>
          <w:color w:val="002060"/>
          <w:szCs w:val="22"/>
          <w:u w:val="single"/>
        </w:rPr>
      </w:pPr>
      <w:r w:rsidRPr="0075136C">
        <w:rPr>
          <w:b/>
          <w:color w:val="002060"/>
          <w:szCs w:val="22"/>
          <w:u w:val="single"/>
        </w:rPr>
        <w:t>C.U. n. 121 del 15.10.2020 – STAGIONE SPORTIVA 2020/2021</w:t>
      </w:r>
    </w:p>
    <w:p w:rsidR="0075136C" w:rsidRPr="0075136C" w:rsidRDefault="0075136C" w:rsidP="0075136C">
      <w:pPr>
        <w:pStyle w:val="LndNormale1"/>
        <w:numPr>
          <w:ilvl w:val="0"/>
          <w:numId w:val="32"/>
        </w:numPr>
        <w:rPr>
          <w:b/>
          <w:color w:val="002060"/>
          <w:szCs w:val="22"/>
          <w:u w:val="single"/>
        </w:rPr>
      </w:pPr>
      <w:r w:rsidRPr="0075136C">
        <w:rPr>
          <w:b/>
          <w:color w:val="002060"/>
          <w:szCs w:val="22"/>
          <w:u w:val="single"/>
        </w:rPr>
        <w:t>CIRCOLARE N. 26 DEL 14.10.2020</w:t>
      </w:r>
    </w:p>
    <w:p w:rsidR="0075136C" w:rsidRPr="0075136C" w:rsidRDefault="0075136C" w:rsidP="0075136C">
      <w:pPr>
        <w:pStyle w:val="LndNormale1"/>
        <w:numPr>
          <w:ilvl w:val="0"/>
          <w:numId w:val="32"/>
        </w:numPr>
        <w:rPr>
          <w:b/>
          <w:color w:val="002060"/>
          <w:szCs w:val="22"/>
          <w:u w:val="single"/>
        </w:rPr>
      </w:pPr>
      <w:r w:rsidRPr="0075136C">
        <w:rPr>
          <w:b/>
          <w:color w:val="002060"/>
          <w:szCs w:val="22"/>
          <w:u w:val="single"/>
        </w:rPr>
        <w:t>CIRCOLARE N. 27 DEL 21.10.2020</w:t>
      </w:r>
    </w:p>
    <w:p w:rsidR="002C3DDF" w:rsidRDefault="002C3DDF" w:rsidP="002C3DDF">
      <w:pPr>
        <w:pStyle w:val="LndNormale1"/>
        <w:rPr>
          <w:b/>
          <w:color w:val="002060"/>
          <w:u w:val="single" w:color="002060"/>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75136C">
        <w:rPr>
          <w:b/>
          <w:color w:val="002060"/>
          <w:u w:val="single"/>
        </w:rPr>
        <w:t>21</w:t>
      </w:r>
      <w:r w:rsidR="003C311E">
        <w:rPr>
          <w:b/>
          <w:color w:val="002060"/>
          <w:u w:val="single"/>
        </w:rPr>
        <w:t>/10</w:t>
      </w:r>
      <w:r w:rsidR="007D565D">
        <w:rPr>
          <w:b/>
          <w:color w:val="002060"/>
          <w:u w:val="single"/>
        </w:rPr>
        <w:t>/</w:t>
      </w:r>
      <w:r w:rsidR="000D7244">
        <w:rPr>
          <w:b/>
          <w:color w:val="002060"/>
          <w:u w:val="single"/>
        </w:rPr>
        <w:t>2020</w:t>
      </w:r>
      <w:r>
        <w:rPr>
          <w:b/>
          <w:color w:val="002060"/>
          <w:u w:val="single"/>
        </w:rPr>
        <w:t>.</w:t>
      </w:r>
    </w:p>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A040A3" w:rsidRDefault="00A040A3" w:rsidP="003F141D">
      <w:pPr>
        <w:rPr>
          <w:rFonts w:ascii="Arial" w:hAnsi="Arial" w:cs="Arial"/>
          <w:sz w:val="18"/>
          <w:szCs w:val="18"/>
        </w:rPr>
      </w:pPr>
    </w:p>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19E" w:rsidRDefault="0017219E">
      <w:r>
        <w:separator/>
      </w:r>
    </w:p>
  </w:endnote>
  <w:endnote w:type="continuationSeparator" w:id="0">
    <w:p w:rsidR="0017219E" w:rsidRDefault="0017219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4E" w:rsidRDefault="00CF18E2" w:rsidP="00102631">
    <w:pPr>
      <w:pStyle w:val="Pidipagina"/>
      <w:framePr w:wrap="around" w:vAnchor="text" w:hAnchor="margin" w:xAlign="center" w:y="1"/>
      <w:rPr>
        <w:rStyle w:val="Numeropagina"/>
      </w:rPr>
    </w:pPr>
    <w:r>
      <w:rPr>
        <w:rStyle w:val="Numeropagina"/>
      </w:rPr>
      <w:fldChar w:fldCharType="begin"/>
    </w:r>
    <w:r w:rsidR="00B41C4E">
      <w:rPr>
        <w:rStyle w:val="Numeropagina"/>
      </w:rPr>
      <w:instrText xml:space="preserve">PAGE  </w:instrText>
    </w:r>
    <w:r>
      <w:rPr>
        <w:rStyle w:val="Numeropagina"/>
      </w:rPr>
      <w:fldChar w:fldCharType="end"/>
    </w:r>
  </w:p>
  <w:p w:rsidR="00B41C4E" w:rsidRDefault="00B41C4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4E" w:rsidRPr="008A146E" w:rsidRDefault="00CF18E2" w:rsidP="00E375EB">
    <w:pPr>
      <w:pStyle w:val="Pidipagina"/>
      <w:tabs>
        <w:tab w:val="left" w:pos="6521"/>
      </w:tabs>
      <w:jc w:val="center"/>
      <w:rPr>
        <w:rStyle w:val="Numeropagina"/>
        <w:color w:val="002060"/>
      </w:rPr>
    </w:pPr>
    <w:r w:rsidRPr="008A146E">
      <w:rPr>
        <w:rStyle w:val="Numeropagina"/>
        <w:color w:val="002060"/>
      </w:rPr>
      <w:fldChar w:fldCharType="begin"/>
    </w:r>
    <w:r w:rsidR="00B41C4E" w:rsidRPr="008A146E">
      <w:rPr>
        <w:rStyle w:val="Numeropagina"/>
        <w:color w:val="002060"/>
      </w:rPr>
      <w:instrText xml:space="preserve">PAGE  </w:instrText>
    </w:r>
    <w:r w:rsidRPr="008A146E">
      <w:rPr>
        <w:rStyle w:val="Numeropagina"/>
        <w:color w:val="002060"/>
      </w:rPr>
      <w:fldChar w:fldCharType="separate"/>
    </w:r>
    <w:r w:rsidR="00514E71">
      <w:rPr>
        <w:rStyle w:val="Numeropagina"/>
        <w:noProof/>
        <w:color w:val="002060"/>
      </w:rPr>
      <w:t>1</w:t>
    </w:r>
    <w:r w:rsidRPr="008A146E">
      <w:rPr>
        <w:rStyle w:val="Numeropagina"/>
        <w:color w:val="002060"/>
      </w:rPr>
      <w:fldChar w:fldCharType="end"/>
    </w:r>
    <w:r w:rsidR="00B41C4E" w:rsidRPr="008A146E">
      <w:rPr>
        <w:rStyle w:val="Numeropagina"/>
        <w:color w:val="002060"/>
      </w:rPr>
      <w:t xml:space="preserve"> / </w:t>
    </w:r>
    <w:r w:rsidR="00980432">
      <w:rPr>
        <w:color w:val="002060"/>
      </w:rPr>
      <w:t>26</w:t>
    </w:r>
  </w:p>
  <w:p w:rsidR="00B41C4E" w:rsidRPr="00B41648" w:rsidRDefault="00B41C4E"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19E" w:rsidRDefault="0017219E">
      <w:r>
        <w:separator/>
      </w:r>
    </w:p>
  </w:footnote>
  <w:footnote w:type="continuationSeparator" w:id="0">
    <w:p w:rsidR="0017219E" w:rsidRDefault="001721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4E" w:rsidRPr="00C828DB" w:rsidRDefault="00B41C4E"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B41C4E">
      <w:tc>
        <w:tcPr>
          <w:tcW w:w="2050" w:type="dxa"/>
        </w:tcPr>
        <w:p w:rsidR="00B41C4E" w:rsidRDefault="00B41C4E">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B41C4E" w:rsidRDefault="00B41C4E">
          <w:pPr>
            <w:pStyle w:val="Intestazione"/>
            <w:tabs>
              <w:tab w:val="left" w:pos="435"/>
              <w:tab w:val="right" w:pos="7588"/>
            </w:tabs>
            <w:rPr>
              <w:sz w:val="24"/>
            </w:rPr>
          </w:pPr>
        </w:p>
      </w:tc>
    </w:tr>
  </w:tbl>
  <w:p w:rsidR="00B41C4E" w:rsidRDefault="00B41C4E">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4974F33"/>
    <w:multiLevelType w:val="hybridMultilevel"/>
    <w:tmpl w:val="4D8429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776C02"/>
    <w:multiLevelType w:val="hybridMultilevel"/>
    <w:tmpl w:val="C122C1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8461A9"/>
    <w:multiLevelType w:val="hybridMultilevel"/>
    <w:tmpl w:val="CB900E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59C2B96"/>
    <w:multiLevelType w:val="hybridMultilevel"/>
    <w:tmpl w:val="08C015F4"/>
    <w:lvl w:ilvl="0" w:tplc="25ACB0E6">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AF60DE1"/>
    <w:multiLevelType w:val="hybridMultilevel"/>
    <w:tmpl w:val="2960AE1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A582EBD"/>
    <w:multiLevelType w:val="hybridMultilevel"/>
    <w:tmpl w:val="6C3C9F50"/>
    <w:lvl w:ilvl="0" w:tplc="02E8BFD2">
      <w:numFmt w:val="bullet"/>
      <w:lvlText w:val="-"/>
      <w:lvlJc w:val="left"/>
      <w:pPr>
        <w:ind w:left="720" w:hanging="360"/>
      </w:pPr>
      <w:rPr>
        <w:rFonts w:ascii="Courier New" w:eastAsiaTheme="minorHAnsi"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C852C72"/>
    <w:multiLevelType w:val="hybridMultilevel"/>
    <w:tmpl w:val="92809B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E1518F6"/>
    <w:multiLevelType w:val="hybridMultilevel"/>
    <w:tmpl w:val="84BCBD9A"/>
    <w:lvl w:ilvl="0" w:tplc="098E0C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F267F72"/>
    <w:multiLevelType w:val="hybridMultilevel"/>
    <w:tmpl w:val="1E587672"/>
    <w:lvl w:ilvl="0" w:tplc="D5A8210C">
      <w:numFmt w:val="bullet"/>
      <w:lvlText w:val="-"/>
      <w:lvlJc w:val="left"/>
      <w:pPr>
        <w:ind w:left="720" w:hanging="360"/>
      </w:pPr>
      <w:rPr>
        <w:rFonts w:ascii="Arial" w:eastAsia="Times New Roman" w:hAnsi="Arial" w:cs="Aria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2F10A05"/>
    <w:multiLevelType w:val="hybridMultilevel"/>
    <w:tmpl w:val="1E609E12"/>
    <w:lvl w:ilvl="0" w:tplc="D5A8210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9E96F49"/>
    <w:multiLevelType w:val="hybridMultilevel"/>
    <w:tmpl w:val="060ECB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A812A9D"/>
    <w:multiLevelType w:val="hybridMultilevel"/>
    <w:tmpl w:val="F2F437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CD911B3"/>
    <w:multiLevelType w:val="hybridMultilevel"/>
    <w:tmpl w:val="4290FBE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nsid w:val="3E895573"/>
    <w:multiLevelType w:val="hybridMultilevel"/>
    <w:tmpl w:val="C13480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291787F"/>
    <w:multiLevelType w:val="hybridMultilevel"/>
    <w:tmpl w:val="8C727716"/>
    <w:lvl w:ilvl="0" w:tplc="3B2090CC">
      <w:numFmt w:val="bullet"/>
      <w:lvlText w:val="-"/>
      <w:lvlJc w:val="left"/>
      <w:pPr>
        <w:ind w:left="720" w:hanging="360"/>
      </w:pPr>
      <w:rPr>
        <w:rFonts w:ascii="Arial" w:eastAsia="Times New Roman" w:hAnsi="Arial" w:cs="Arial" w:hint="default"/>
        <w:color w:val="001E5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2D22481"/>
    <w:multiLevelType w:val="hybridMultilevel"/>
    <w:tmpl w:val="60C4ABC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6C83396"/>
    <w:multiLevelType w:val="hybridMultilevel"/>
    <w:tmpl w:val="01A46578"/>
    <w:lvl w:ilvl="0" w:tplc="DAF22D1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0BA2ABE"/>
    <w:multiLevelType w:val="hybridMultilevel"/>
    <w:tmpl w:val="D592E7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23">
    <w:nsid w:val="562E64EA"/>
    <w:multiLevelType w:val="hybridMultilevel"/>
    <w:tmpl w:val="7120388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C462068"/>
    <w:multiLevelType w:val="hybridMultilevel"/>
    <w:tmpl w:val="FFE0F5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C544263"/>
    <w:multiLevelType w:val="hybridMultilevel"/>
    <w:tmpl w:val="410252B4"/>
    <w:lvl w:ilvl="0" w:tplc="04100001">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1205E80"/>
    <w:multiLevelType w:val="hybridMultilevel"/>
    <w:tmpl w:val="40ECF26E"/>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4171C6C"/>
    <w:multiLevelType w:val="hybridMultilevel"/>
    <w:tmpl w:val="1BEC72F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8">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A4A72A6"/>
    <w:multiLevelType w:val="hybridMultilevel"/>
    <w:tmpl w:val="FFE0F5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07B62D5"/>
    <w:multiLevelType w:val="hybridMultilevel"/>
    <w:tmpl w:val="F9DC1EEA"/>
    <w:lvl w:ilvl="0" w:tplc="4E8E0E80">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0"/>
  </w:num>
  <w:num w:numId="6">
    <w:abstractNumId w:val="25"/>
  </w:num>
  <w:num w:numId="7">
    <w:abstractNumId w:val="20"/>
  </w:num>
  <w:num w:numId="8">
    <w:abstractNumId w:val="2"/>
  </w:num>
  <w:num w:numId="9">
    <w:abstractNumId w:val="6"/>
  </w:num>
  <w:num w:numId="10">
    <w:abstractNumId w:val="30"/>
  </w:num>
  <w:num w:numId="11">
    <w:abstractNumId w:val="22"/>
  </w:num>
  <w:num w:numId="12">
    <w:abstractNumId w:val="1"/>
  </w:num>
  <w:num w:numId="13">
    <w:abstractNumId w:val="4"/>
  </w:num>
  <w:num w:numId="14">
    <w:abstractNumId w:val="23"/>
  </w:num>
  <w:num w:numId="15">
    <w:abstractNumId w:val="26"/>
  </w:num>
  <w:num w:numId="16">
    <w:abstractNumId w:val="9"/>
  </w:num>
  <w:num w:numId="17">
    <w:abstractNumId w:val="3"/>
  </w:num>
  <w:num w:numId="18">
    <w:abstractNumId w:val="16"/>
  </w:num>
  <w:num w:numId="19">
    <w:abstractNumId w:val="18"/>
  </w:num>
  <w:num w:numId="20">
    <w:abstractNumId w:val="8"/>
  </w:num>
  <w:num w:numId="21">
    <w:abstractNumId w:val="14"/>
  </w:num>
  <w:num w:numId="22">
    <w:abstractNumId w:val="27"/>
  </w:num>
  <w:num w:numId="23">
    <w:abstractNumId w:val="5"/>
  </w:num>
  <w:num w:numId="24">
    <w:abstractNumId w:val="12"/>
  </w:num>
  <w:num w:numId="25">
    <w:abstractNumId w:val="11"/>
  </w:num>
  <w:num w:numId="26">
    <w:abstractNumId w:val="24"/>
  </w:num>
  <w:num w:numId="27">
    <w:abstractNumId w:val="29"/>
  </w:num>
  <w:num w:numId="28">
    <w:abstractNumId w:val="21"/>
  </w:num>
  <w:num w:numId="29">
    <w:abstractNumId w:val="17"/>
  </w:num>
  <w:num w:numId="30">
    <w:abstractNumId w:val="7"/>
  </w:num>
  <w:num w:numId="31">
    <w:abstractNumId w:val="19"/>
  </w:num>
  <w:num w:numId="32">
    <w:abstractNumId w:val="1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1175554"/>
  </w:hdrShapeDefaults>
  <w:footnotePr>
    <w:footnote w:id="-1"/>
    <w:footnote w:id="0"/>
  </w:footnotePr>
  <w:endnotePr>
    <w:endnote w:id="-1"/>
    <w:endnote w:id="0"/>
  </w:endnotePr>
  <w:compat/>
  <w:rsids>
    <w:rsidRoot w:val="003815EE"/>
    <w:rsid w:val="000002FD"/>
    <w:rsid w:val="00001B3B"/>
    <w:rsid w:val="00003738"/>
    <w:rsid w:val="000037F3"/>
    <w:rsid w:val="00004198"/>
    <w:rsid w:val="000049B3"/>
    <w:rsid w:val="00004A63"/>
    <w:rsid w:val="00004D21"/>
    <w:rsid w:val="00005988"/>
    <w:rsid w:val="00006F11"/>
    <w:rsid w:val="00007425"/>
    <w:rsid w:val="00007D90"/>
    <w:rsid w:val="000101EC"/>
    <w:rsid w:val="0001036C"/>
    <w:rsid w:val="00010603"/>
    <w:rsid w:val="00010752"/>
    <w:rsid w:val="000118D0"/>
    <w:rsid w:val="000119F1"/>
    <w:rsid w:val="00011C0C"/>
    <w:rsid w:val="00011CED"/>
    <w:rsid w:val="00011E76"/>
    <w:rsid w:val="000124D2"/>
    <w:rsid w:val="00012DC1"/>
    <w:rsid w:val="000133C2"/>
    <w:rsid w:val="00013D8D"/>
    <w:rsid w:val="00014033"/>
    <w:rsid w:val="0001409D"/>
    <w:rsid w:val="000142C2"/>
    <w:rsid w:val="000153F4"/>
    <w:rsid w:val="000154BA"/>
    <w:rsid w:val="0001599F"/>
    <w:rsid w:val="00016232"/>
    <w:rsid w:val="00016EDC"/>
    <w:rsid w:val="00017D69"/>
    <w:rsid w:val="0002077E"/>
    <w:rsid w:val="00021040"/>
    <w:rsid w:val="00021147"/>
    <w:rsid w:val="00022AC9"/>
    <w:rsid w:val="00022E94"/>
    <w:rsid w:val="00023306"/>
    <w:rsid w:val="000249A0"/>
    <w:rsid w:val="000261ED"/>
    <w:rsid w:val="000264E2"/>
    <w:rsid w:val="00026862"/>
    <w:rsid w:val="00026891"/>
    <w:rsid w:val="00026A51"/>
    <w:rsid w:val="00026A6D"/>
    <w:rsid w:val="00027B8B"/>
    <w:rsid w:val="00030C9C"/>
    <w:rsid w:val="00032A3D"/>
    <w:rsid w:val="00032D90"/>
    <w:rsid w:val="0003303F"/>
    <w:rsid w:val="00033114"/>
    <w:rsid w:val="00034B2F"/>
    <w:rsid w:val="000355A8"/>
    <w:rsid w:val="00035E53"/>
    <w:rsid w:val="00036C14"/>
    <w:rsid w:val="00036E56"/>
    <w:rsid w:val="00037199"/>
    <w:rsid w:val="00037EA9"/>
    <w:rsid w:val="0004054E"/>
    <w:rsid w:val="00040EF2"/>
    <w:rsid w:val="00041AFD"/>
    <w:rsid w:val="00042052"/>
    <w:rsid w:val="00042059"/>
    <w:rsid w:val="0004211B"/>
    <w:rsid w:val="00042143"/>
    <w:rsid w:val="000421BA"/>
    <w:rsid w:val="00042DA0"/>
    <w:rsid w:val="000432A1"/>
    <w:rsid w:val="000442D8"/>
    <w:rsid w:val="000444D4"/>
    <w:rsid w:val="00044778"/>
    <w:rsid w:val="0004484A"/>
    <w:rsid w:val="00044F36"/>
    <w:rsid w:val="00044F5B"/>
    <w:rsid w:val="00046340"/>
    <w:rsid w:val="00050E14"/>
    <w:rsid w:val="0005146F"/>
    <w:rsid w:val="000517A9"/>
    <w:rsid w:val="000523AF"/>
    <w:rsid w:val="000531FD"/>
    <w:rsid w:val="00053932"/>
    <w:rsid w:val="000542B4"/>
    <w:rsid w:val="0005595E"/>
    <w:rsid w:val="00056E0F"/>
    <w:rsid w:val="00056E7B"/>
    <w:rsid w:val="000579A8"/>
    <w:rsid w:val="000602FC"/>
    <w:rsid w:val="000607F9"/>
    <w:rsid w:val="00060DC5"/>
    <w:rsid w:val="00061B0E"/>
    <w:rsid w:val="000621BF"/>
    <w:rsid w:val="0006223B"/>
    <w:rsid w:val="00065B63"/>
    <w:rsid w:val="00070E37"/>
    <w:rsid w:val="00071222"/>
    <w:rsid w:val="000714AD"/>
    <w:rsid w:val="000715EA"/>
    <w:rsid w:val="00071906"/>
    <w:rsid w:val="000735FF"/>
    <w:rsid w:val="00073CAC"/>
    <w:rsid w:val="00074234"/>
    <w:rsid w:val="000747D3"/>
    <w:rsid w:val="00074D20"/>
    <w:rsid w:val="00075B1B"/>
    <w:rsid w:val="00076055"/>
    <w:rsid w:val="00076259"/>
    <w:rsid w:val="0007758A"/>
    <w:rsid w:val="000803E6"/>
    <w:rsid w:val="0008072C"/>
    <w:rsid w:val="000808A7"/>
    <w:rsid w:val="00081488"/>
    <w:rsid w:val="00081BC9"/>
    <w:rsid w:val="000822F3"/>
    <w:rsid w:val="000830E1"/>
    <w:rsid w:val="00083659"/>
    <w:rsid w:val="00083977"/>
    <w:rsid w:val="00083F22"/>
    <w:rsid w:val="0008446C"/>
    <w:rsid w:val="000847FD"/>
    <w:rsid w:val="000854A7"/>
    <w:rsid w:val="0008745F"/>
    <w:rsid w:val="00087A8C"/>
    <w:rsid w:val="00087F41"/>
    <w:rsid w:val="00090139"/>
    <w:rsid w:val="00090BD8"/>
    <w:rsid w:val="00090E50"/>
    <w:rsid w:val="00091BAC"/>
    <w:rsid w:val="00091FEE"/>
    <w:rsid w:val="000928F5"/>
    <w:rsid w:val="00092E27"/>
    <w:rsid w:val="00092F80"/>
    <w:rsid w:val="0009339F"/>
    <w:rsid w:val="0009498D"/>
    <w:rsid w:val="000957FC"/>
    <w:rsid w:val="00095AB8"/>
    <w:rsid w:val="00096512"/>
    <w:rsid w:val="00096D70"/>
    <w:rsid w:val="00096F39"/>
    <w:rsid w:val="000A0322"/>
    <w:rsid w:val="000A2452"/>
    <w:rsid w:val="000A27CF"/>
    <w:rsid w:val="000A4DC3"/>
    <w:rsid w:val="000A4DFF"/>
    <w:rsid w:val="000A506F"/>
    <w:rsid w:val="000A5A98"/>
    <w:rsid w:val="000A64FD"/>
    <w:rsid w:val="000A682F"/>
    <w:rsid w:val="000A766E"/>
    <w:rsid w:val="000B0065"/>
    <w:rsid w:val="000B0248"/>
    <w:rsid w:val="000B0F5B"/>
    <w:rsid w:val="000B1794"/>
    <w:rsid w:val="000B1CF3"/>
    <w:rsid w:val="000B21F1"/>
    <w:rsid w:val="000B2AFA"/>
    <w:rsid w:val="000B484B"/>
    <w:rsid w:val="000B4C1D"/>
    <w:rsid w:val="000B7289"/>
    <w:rsid w:val="000B7633"/>
    <w:rsid w:val="000B7656"/>
    <w:rsid w:val="000C14E0"/>
    <w:rsid w:val="000C1A7C"/>
    <w:rsid w:val="000C1D7A"/>
    <w:rsid w:val="000C4662"/>
    <w:rsid w:val="000C4C54"/>
    <w:rsid w:val="000C5DB7"/>
    <w:rsid w:val="000C68BF"/>
    <w:rsid w:val="000C6E3F"/>
    <w:rsid w:val="000C703C"/>
    <w:rsid w:val="000C7526"/>
    <w:rsid w:val="000C7B47"/>
    <w:rsid w:val="000C7DE2"/>
    <w:rsid w:val="000D0CD6"/>
    <w:rsid w:val="000D0E0A"/>
    <w:rsid w:val="000D16BA"/>
    <w:rsid w:val="000D1F39"/>
    <w:rsid w:val="000D1FDE"/>
    <w:rsid w:val="000D246B"/>
    <w:rsid w:val="000D263C"/>
    <w:rsid w:val="000D2AD8"/>
    <w:rsid w:val="000D37FA"/>
    <w:rsid w:val="000D47BA"/>
    <w:rsid w:val="000D4C5B"/>
    <w:rsid w:val="000D5744"/>
    <w:rsid w:val="000D6714"/>
    <w:rsid w:val="000D6987"/>
    <w:rsid w:val="000D6FE2"/>
    <w:rsid w:val="000D7244"/>
    <w:rsid w:val="000D74CE"/>
    <w:rsid w:val="000D7693"/>
    <w:rsid w:val="000D7809"/>
    <w:rsid w:val="000D7A9A"/>
    <w:rsid w:val="000E03C6"/>
    <w:rsid w:val="000E15AA"/>
    <w:rsid w:val="000E19C7"/>
    <w:rsid w:val="000E28FC"/>
    <w:rsid w:val="000E3026"/>
    <w:rsid w:val="000E372C"/>
    <w:rsid w:val="000E3F9F"/>
    <w:rsid w:val="000E412B"/>
    <w:rsid w:val="000E4469"/>
    <w:rsid w:val="000E4A63"/>
    <w:rsid w:val="000E59D5"/>
    <w:rsid w:val="000E5C3E"/>
    <w:rsid w:val="000E6245"/>
    <w:rsid w:val="000E6994"/>
    <w:rsid w:val="000F1025"/>
    <w:rsid w:val="000F1B5F"/>
    <w:rsid w:val="000F2192"/>
    <w:rsid w:val="000F50F8"/>
    <w:rsid w:val="000F57AB"/>
    <w:rsid w:val="000F5ACD"/>
    <w:rsid w:val="000F5D34"/>
    <w:rsid w:val="000F6045"/>
    <w:rsid w:val="000F6886"/>
    <w:rsid w:val="000F7498"/>
    <w:rsid w:val="000F7730"/>
    <w:rsid w:val="000F774E"/>
    <w:rsid w:val="000F7BDC"/>
    <w:rsid w:val="000F7C58"/>
    <w:rsid w:val="00100E3C"/>
    <w:rsid w:val="00101A50"/>
    <w:rsid w:val="00102631"/>
    <w:rsid w:val="0010277B"/>
    <w:rsid w:val="00102D1B"/>
    <w:rsid w:val="00104669"/>
    <w:rsid w:val="00104A60"/>
    <w:rsid w:val="0010511E"/>
    <w:rsid w:val="00105AD7"/>
    <w:rsid w:val="00106196"/>
    <w:rsid w:val="00107397"/>
    <w:rsid w:val="00110A52"/>
    <w:rsid w:val="00110F9F"/>
    <w:rsid w:val="00111202"/>
    <w:rsid w:val="00111896"/>
    <w:rsid w:val="00112360"/>
    <w:rsid w:val="001131B8"/>
    <w:rsid w:val="00113A39"/>
    <w:rsid w:val="001145C3"/>
    <w:rsid w:val="00114CF5"/>
    <w:rsid w:val="00115143"/>
    <w:rsid w:val="00115CE9"/>
    <w:rsid w:val="00115D04"/>
    <w:rsid w:val="00115D3F"/>
    <w:rsid w:val="0011616A"/>
    <w:rsid w:val="001161CC"/>
    <w:rsid w:val="00117B45"/>
    <w:rsid w:val="00117E5F"/>
    <w:rsid w:val="00120A43"/>
    <w:rsid w:val="00121804"/>
    <w:rsid w:val="00122193"/>
    <w:rsid w:val="00123157"/>
    <w:rsid w:val="00123211"/>
    <w:rsid w:val="001237BF"/>
    <w:rsid w:val="00123B65"/>
    <w:rsid w:val="00123D0F"/>
    <w:rsid w:val="00124E4A"/>
    <w:rsid w:val="00124F00"/>
    <w:rsid w:val="001253C5"/>
    <w:rsid w:val="00125ADC"/>
    <w:rsid w:val="0012665A"/>
    <w:rsid w:val="00127B9F"/>
    <w:rsid w:val="00127DCF"/>
    <w:rsid w:val="001323CA"/>
    <w:rsid w:val="00132F83"/>
    <w:rsid w:val="00132FDD"/>
    <w:rsid w:val="001337FC"/>
    <w:rsid w:val="0013382D"/>
    <w:rsid w:val="0013422D"/>
    <w:rsid w:val="0013492A"/>
    <w:rsid w:val="00135115"/>
    <w:rsid w:val="0013523D"/>
    <w:rsid w:val="001352F3"/>
    <w:rsid w:val="001356DD"/>
    <w:rsid w:val="00136639"/>
    <w:rsid w:val="00136A37"/>
    <w:rsid w:val="0013779C"/>
    <w:rsid w:val="0013782F"/>
    <w:rsid w:val="00137F71"/>
    <w:rsid w:val="001408C1"/>
    <w:rsid w:val="00140DE4"/>
    <w:rsid w:val="00140F08"/>
    <w:rsid w:val="0014110F"/>
    <w:rsid w:val="00141395"/>
    <w:rsid w:val="00141F0A"/>
    <w:rsid w:val="0014238D"/>
    <w:rsid w:val="00142A9E"/>
    <w:rsid w:val="00142F76"/>
    <w:rsid w:val="00143A61"/>
    <w:rsid w:val="00143FB7"/>
    <w:rsid w:val="00144C56"/>
    <w:rsid w:val="001465DC"/>
    <w:rsid w:val="00146CF0"/>
    <w:rsid w:val="00146EFE"/>
    <w:rsid w:val="001470AF"/>
    <w:rsid w:val="00147BE4"/>
    <w:rsid w:val="00150F4D"/>
    <w:rsid w:val="0015139A"/>
    <w:rsid w:val="001517F8"/>
    <w:rsid w:val="00152731"/>
    <w:rsid w:val="00152FAB"/>
    <w:rsid w:val="00154007"/>
    <w:rsid w:val="001542CD"/>
    <w:rsid w:val="001553E1"/>
    <w:rsid w:val="00155725"/>
    <w:rsid w:val="00155C4D"/>
    <w:rsid w:val="00156E71"/>
    <w:rsid w:val="00157476"/>
    <w:rsid w:val="00157EEC"/>
    <w:rsid w:val="001612A9"/>
    <w:rsid w:val="001614E4"/>
    <w:rsid w:val="0016156B"/>
    <w:rsid w:val="00161ADE"/>
    <w:rsid w:val="00161F4A"/>
    <w:rsid w:val="0016236C"/>
    <w:rsid w:val="0016390E"/>
    <w:rsid w:val="00163BAA"/>
    <w:rsid w:val="0016422F"/>
    <w:rsid w:val="00164565"/>
    <w:rsid w:val="00165AF7"/>
    <w:rsid w:val="00165EDC"/>
    <w:rsid w:val="00166092"/>
    <w:rsid w:val="00166A9A"/>
    <w:rsid w:val="001671DF"/>
    <w:rsid w:val="0016755D"/>
    <w:rsid w:val="00167598"/>
    <w:rsid w:val="00167696"/>
    <w:rsid w:val="00167FFC"/>
    <w:rsid w:val="00170A99"/>
    <w:rsid w:val="00170CFD"/>
    <w:rsid w:val="0017219E"/>
    <w:rsid w:val="001725B0"/>
    <w:rsid w:val="00172E26"/>
    <w:rsid w:val="00174362"/>
    <w:rsid w:val="001755BA"/>
    <w:rsid w:val="001759CF"/>
    <w:rsid w:val="00176EA6"/>
    <w:rsid w:val="0017797C"/>
    <w:rsid w:val="001800DE"/>
    <w:rsid w:val="001801BA"/>
    <w:rsid w:val="00180741"/>
    <w:rsid w:val="00180CAF"/>
    <w:rsid w:val="001815B2"/>
    <w:rsid w:val="00181627"/>
    <w:rsid w:val="00181F44"/>
    <w:rsid w:val="00182F46"/>
    <w:rsid w:val="001838F9"/>
    <w:rsid w:val="00183ADA"/>
    <w:rsid w:val="00183E4B"/>
    <w:rsid w:val="0018414F"/>
    <w:rsid w:val="00184365"/>
    <w:rsid w:val="00184914"/>
    <w:rsid w:val="0018538A"/>
    <w:rsid w:val="00185F37"/>
    <w:rsid w:val="001868F8"/>
    <w:rsid w:val="001870DE"/>
    <w:rsid w:val="001874DD"/>
    <w:rsid w:val="00187608"/>
    <w:rsid w:val="0019019B"/>
    <w:rsid w:val="0019055A"/>
    <w:rsid w:val="0019086C"/>
    <w:rsid w:val="0019116C"/>
    <w:rsid w:val="001922C9"/>
    <w:rsid w:val="00192C1C"/>
    <w:rsid w:val="00192E9C"/>
    <w:rsid w:val="00192F45"/>
    <w:rsid w:val="00193167"/>
    <w:rsid w:val="001942B9"/>
    <w:rsid w:val="001947BC"/>
    <w:rsid w:val="001947C6"/>
    <w:rsid w:val="00194DC3"/>
    <w:rsid w:val="00195523"/>
    <w:rsid w:val="00195D7C"/>
    <w:rsid w:val="00196066"/>
    <w:rsid w:val="001961AD"/>
    <w:rsid w:val="00196E14"/>
    <w:rsid w:val="00197004"/>
    <w:rsid w:val="0019717D"/>
    <w:rsid w:val="00197CC4"/>
    <w:rsid w:val="001A0B0F"/>
    <w:rsid w:val="001A0B6A"/>
    <w:rsid w:val="001A19F1"/>
    <w:rsid w:val="001A240E"/>
    <w:rsid w:val="001A26BF"/>
    <w:rsid w:val="001A29BF"/>
    <w:rsid w:val="001A3635"/>
    <w:rsid w:val="001A3C89"/>
    <w:rsid w:val="001A3EE0"/>
    <w:rsid w:val="001A49F2"/>
    <w:rsid w:val="001A4AD2"/>
    <w:rsid w:val="001A574D"/>
    <w:rsid w:val="001A5928"/>
    <w:rsid w:val="001A5F77"/>
    <w:rsid w:val="001A6931"/>
    <w:rsid w:val="001A6AAB"/>
    <w:rsid w:val="001A7282"/>
    <w:rsid w:val="001A7603"/>
    <w:rsid w:val="001A7DAB"/>
    <w:rsid w:val="001B005F"/>
    <w:rsid w:val="001B099D"/>
    <w:rsid w:val="001B0AEE"/>
    <w:rsid w:val="001B197F"/>
    <w:rsid w:val="001B1BFA"/>
    <w:rsid w:val="001B1D0B"/>
    <w:rsid w:val="001B1E32"/>
    <w:rsid w:val="001B2FB9"/>
    <w:rsid w:val="001B3335"/>
    <w:rsid w:val="001B3670"/>
    <w:rsid w:val="001B4021"/>
    <w:rsid w:val="001B428A"/>
    <w:rsid w:val="001B4D79"/>
    <w:rsid w:val="001B5DEA"/>
    <w:rsid w:val="001B60D2"/>
    <w:rsid w:val="001B6733"/>
    <w:rsid w:val="001B7633"/>
    <w:rsid w:val="001B7EE1"/>
    <w:rsid w:val="001C06DD"/>
    <w:rsid w:val="001C0EAB"/>
    <w:rsid w:val="001C2162"/>
    <w:rsid w:val="001C249A"/>
    <w:rsid w:val="001C24F3"/>
    <w:rsid w:val="001C2B8C"/>
    <w:rsid w:val="001C3774"/>
    <w:rsid w:val="001C39C9"/>
    <w:rsid w:val="001C3CC4"/>
    <w:rsid w:val="001C41B1"/>
    <w:rsid w:val="001C4D3E"/>
    <w:rsid w:val="001C5328"/>
    <w:rsid w:val="001C5498"/>
    <w:rsid w:val="001C58DD"/>
    <w:rsid w:val="001C71C4"/>
    <w:rsid w:val="001D01ED"/>
    <w:rsid w:val="001D08BA"/>
    <w:rsid w:val="001D092E"/>
    <w:rsid w:val="001D1077"/>
    <w:rsid w:val="001D131A"/>
    <w:rsid w:val="001D1481"/>
    <w:rsid w:val="001D162E"/>
    <w:rsid w:val="001D1BC1"/>
    <w:rsid w:val="001D1BFD"/>
    <w:rsid w:val="001D2CCF"/>
    <w:rsid w:val="001D4B20"/>
    <w:rsid w:val="001D5D09"/>
    <w:rsid w:val="001D6B41"/>
    <w:rsid w:val="001D6D40"/>
    <w:rsid w:val="001D756D"/>
    <w:rsid w:val="001D77C6"/>
    <w:rsid w:val="001D7B54"/>
    <w:rsid w:val="001E06AB"/>
    <w:rsid w:val="001E1179"/>
    <w:rsid w:val="001E2C0B"/>
    <w:rsid w:val="001E3251"/>
    <w:rsid w:val="001E32F3"/>
    <w:rsid w:val="001E4B0C"/>
    <w:rsid w:val="001E5668"/>
    <w:rsid w:val="001E5A98"/>
    <w:rsid w:val="001E5D0C"/>
    <w:rsid w:val="001E623E"/>
    <w:rsid w:val="001E690D"/>
    <w:rsid w:val="001E6A53"/>
    <w:rsid w:val="001E6A8E"/>
    <w:rsid w:val="001E7001"/>
    <w:rsid w:val="001E7207"/>
    <w:rsid w:val="001E7A20"/>
    <w:rsid w:val="001E7FCA"/>
    <w:rsid w:val="001F0310"/>
    <w:rsid w:val="001F0D73"/>
    <w:rsid w:val="001F2F47"/>
    <w:rsid w:val="001F3335"/>
    <w:rsid w:val="001F33B0"/>
    <w:rsid w:val="001F354C"/>
    <w:rsid w:val="001F3A83"/>
    <w:rsid w:val="001F3C85"/>
    <w:rsid w:val="001F44B3"/>
    <w:rsid w:val="001F4CEC"/>
    <w:rsid w:val="001F4F79"/>
    <w:rsid w:val="001F5D58"/>
    <w:rsid w:val="001F6196"/>
    <w:rsid w:val="002007BC"/>
    <w:rsid w:val="00202994"/>
    <w:rsid w:val="00204370"/>
    <w:rsid w:val="002055EE"/>
    <w:rsid w:val="00205A60"/>
    <w:rsid w:val="00205D6F"/>
    <w:rsid w:val="00206A9E"/>
    <w:rsid w:val="00206E77"/>
    <w:rsid w:val="00206F65"/>
    <w:rsid w:val="0020745A"/>
    <w:rsid w:val="00207EE3"/>
    <w:rsid w:val="00210134"/>
    <w:rsid w:val="00211B14"/>
    <w:rsid w:val="00212353"/>
    <w:rsid w:val="0021363E"/>
    <w:rsid w:val="0021367A"/>
    <w:rsid w:val="00213C67"/>
    <w:rsid w:val="00213E4E"/>
    <w:rsid w:val="00215091"/>
    <w:rsid w:val="0021572D"/>
    <w:rsid w:val="00215E54"/>
    <w:rsid w:val="00217A46"/>
    <w:rsid w:val="00220275"/>
    <w:rsid w:val="00220A41"/>
    <w:rsid w:val="0022300C"/>
    <w:rsid w:val="002230E5"/>
    <w:rsid w:val="00223BF4"/>
    <w:rsid w:val="00224157"/>
    <w:rsid w:val="00224965"/>
    <w:rsid w:val="00225127"/>
    <w:rsid w:val="002255E5"/>
    <w:rsid w:val="00225811"/>
    <w:rsid w:val="002263BD"/>
    <w:rsid w:val="00226950"/>
    <w:rsid w:val="00226B58"/>
    <w:rsid w:val="00226E6A"/>
    <w:rsid w:val="0023009D"/>
    <w:rsid w:val="00230170"/>
    <w:rsid w:val="0023092C"/>
    <w:rsid w:val="00230B14"/>
    <w:rsid w:val="00231738"/>
    <w:rsid w:val="00232004"/>
    <w:rsid w:val="00232460"/>
    <w:rsid w:val="002325FC"/>
    <w:rsid w:val="0023260B"/>
    <w:rsid w:val="0023372C"/>
    <w:rsid w:val="00233AA9"/>
    <w:rsid w:val="00234B67"/>
    <w:rsid w:val="00235260"/>
    <w:rsid w:val="002354A6"/>
    <w:rsid w:val="002354F3"/>
    <w:rsid w:val="00235CD4"/>
    <w:rsid w:val="002362F0"/>
    <w:rsid w:val="00236B34"/>
    <w:rsid w:val="00236C69"/>
    <w:rsid w:val="00237102"/>
    <w:rsid w:val="00240AB4"/>
    <w:rsid w:val="00240C23"/>
    <w:rsid w:val="00240D28"/>
    <w:rsid w:val="00241BAF"/>
    <w:rsid w:val="00241C9E"/>
    <w:rsid w:val="0024282B"/>
    <w:rsid w:val="002429B4"/>
    <w:rsid w:val="00243293"/>
    <w:rsid w:val="00243E24"/>
    <w:rsid w:val="002460F5"/>
    <w:rsid w:val="002473DB"/>
    <w:rsid w:val="00250915"/>
    <w:rsid w:val="00250C22"/>
    <w:rsid w:val="00251C7F"/>
    <w:rsid w:val="002522CE"/>
    <w:rsid w:val="00252716"/>
    <w:rsid w:val="0025272C"/>
    <w:rsid w:val="00252B89"/>
    <w:rsid w:val="00253159"/>
    <w:rsid w:val="00254435"/>
    <w:rsid w:val="00254CBB"/>
    <w:rsid w:val="00255BA8"/>
    <w:rsid w:val="00256FC2"/>
    <w:rsid w:val="00257021"/>
    <w:rsid w:val="002578D4"/>
    <w:rsid w:val="002609B2"/>
    <w:rsid w:val="00261486"/>
    <w:rsid w:val="00261D7B"/>
    <w:rsid w:val="00262542"/>
    <w:rsid w:val="00262604"/>
    <w:rsid w:val="00263C1B"/>
    <w:rsid w:val="0026402B"/>
    <w:rsid w:val="00264042"/>
    <w:rsid w:val="00264220"/>
    <w:rsid w:val="0026427C"/>
    <w:rsid w:val="00265233"/>
    <w:rsid w:val="0026547E"/>
    <w:rsid w:val="00265617"/>
    <w:rsid w:val="0026568A"/>
    <w:rsid w:val="00265C56"/>
    <w:rsid w:val="00265FF3"/>
    <w:rsid w:val="002664A4"/>
    <w:rsid w:val="0026730A"/>
    <w:rsid w:val="00267457"/>
    <w:rsid w:val="00267E91"/>
    <w:rsid w:val="00267E97"/>
    <w:rsid w:val="00271383"/>
    <w:rsid w:val="00271635"/>
    <w:rsid w:val="00271664"/>
    <w:rsid w:val="002719F3"/>
    <w:rsid w:val="00271CEC"/>
    <w:rsid w:val="0027271D"/>
    <w:rsid w:val="002728DF"/>
    <w:rsid w:val="00272FCE"/>
    <w:rsid w:val="002738F1"/>
    <w:rsid w:val="00274447"/>
    <w:rsid w:val="00274E0C"/>
    <w:rsid w:val="00276837"/>
    <w:rsid w:val="00276C46"/>
    <w:rsid w:val="00276D85"/>
    <w:rsid w:val="0028102C"/>
    <w:rsid w:val="002812EB"/>
    <w:rsid w:val="00282D8E"/>
    <w:rsid w:val="00283060"/>
    <w:rsid w:val="0028310F"/>
    <w:rsid w:val="00283E77"/>
    <w:rsid w:val="00284A2C"/>
    <w:rsid w:val="002853FE"/>
    <w:rsid w:val="0028636E"/>
    <w:rsid w:val="00286E8B"/>
    <w:rsid w:val="00286EA8"/>
    <w:rsid w:val="00286F53"/>
    <w:rsid w:val="002871C2"/>
    <w:rsid w:val="0028786D"/>
    <w:rsid w:val="00287F94"/>
    <w:rsid w:val="002911A9"/>
    <w:rsid w:val="002914A4"/>
    <w:rsid w:val="0029169C"/>
    <w:rsid w:val="002924DE"/>
    <w:rsid w:val="00292CCB"/>
    <w:rsid w:val="002938CB"/>
    <w:rsid w:val="00294472"/>
    <w:rsid w:val="0029467B"/>
    <w:rsid w:val="00294729"/>
    <w:rsid w:val="002947B2"/>
    <w:rsid w:val="0029481B"/>
    <w:rsid w:val="002950F9"/>
    <w:rsid w:val="0029574A"/>
    <w:rsid w:val="0029701D"/>
    <w:rsid w:val="0029725F"/>
    <w:rsid w:val="002978E5"/>
    <w:rsid w:val="00297A26"/>
    <w:rsid w:val="002A0BC8"/>
    <w:rsid w:val="002A10A8"/>
    <w:rsid w:val="002A1DDB"/>
    <w:rsid w:val="002A1DE7"/>
    <w:rsid w:val="002A2668"/>
    <w:rsid w:val="002A30CA"/>
    <w:rsid w:val="002A3284"/>
    <w:rsid w:val="002A34C6"/>
    <w:rsid w:val="002A39EB"/>
    <w:rsid w:val="002A5C53"/>
    <w:rsid w:val="002A5FD6"/>
    <w:rsid w:val="002A60CE"/>
    <w:rsid w:val="002A7367"/>
    <w:rsid w:val="002A7435"/>
    <w:rsid w:val="002B0259"/>
    <w:rsid w:val="002B0296"/>
    <w:rsid w:val="002B032F"/>
    <w:rsid w:val="002B0641"/>
    <w:rsid w:val="002B14FF"/>
    <w:rsid w:val="002B18C3"/>
    <w:rsid w:val="002B1AF1"/>
    <w:rsid w:val="002B2290"/>
    <w:rsid w:val="002B2456"/>
    <w:rsid w:val="002B25B2"/>
    <w:rsid w:val="002B26CC"/>
    <w:rsid w:val="002B2A42"/>
    <w:rsid w:val="002B2BF9"/>
    <w:rsid w:val="002B2EC5"/>
    <w:rsid w:val="002B3C84"/>
    <w:rsid w:val="002B437E"/>
    <w:rsid w:val="002B4AB6"/>
    <w:rsid w:val="002B555A"/>
    <w:rsid w:val="002B5B71"/>
    <w:rsid w:val="002B6DDC"/>
    <w:rsid w:val="002B71B3"/>
    <w:rsid w:val="002B7CBC"/>
    <w:rsid w:val="002C1159"/>
    <w:rsid w:val="002C1673"/>
    <w:rsid w:val="002C2794"/>
    <w:rsid w:val="002C30AF"/>
    <w:rsid w:val="002C3193"/>
    <w:rsid w:val="002C385B"/>
    <w:rsid w:val="002C38E4"/>
    <w:rsid w:val="002C3DDF"/>
    <w:rsid w:val="002C43D7"/>
    <w:rsid w:val="002C46C8"/>
    <w:rsid w:val="002C4898"/>
    <w:rsid w:val="002C5BEF"/>
    <w:rsid w:val="002C60AB"/>
    <w:rsid w:val="002C60E3"/>
    <w:rsid w:val="002C704A"/>
    <w:rsid w:val="002D0C45"/>
    <w:rsid w:val="002D1B3F"/>
    <w:rsid w:val="002D24EB"/>
    <w:rsid w:val="002D2F60"/>
    <w:rsid w:val="002D33E8"/>
    <w:rsid w:val="002D41F9"/>
    <w:rsid w:val="002D447F"/>
    <w:rsid w:val="002D471F"/>
    <w:rsid w:val="002D51D7"/>
    <w:rsid w:val="002D5292"/>
    <w:rsid w:val="002D5740"/>
    <w:rsid w:val="002D59CA"/>
    <w:rsid w:val="002D5CAC"/>
    <w:rsid w:val="002D5E0C"/>
    <w:rsid w:val="002D62C8"/>
    <w:rsid w:val="002D664E"/>
    <w:rsid w:val="002D683E"/>
    <w:rsid w:val="002D6A5B"/>
    <w:rsid w:val="002D6C13"/>
    <w:rsid w:val="002D7674"/>
    <w:rsid w:val="002D77DC"/>
    <w:rsid w:val="002D7811"/>
    <w:rsid w:val="002D7A5A"/>
    <w:rsid w:val="002E053E"/>
    <w:rsid w:val="002E083D"/>
    <w:rsid w:val="002E0A47"/>
    <w:rsid w:val="002E103F"/>
    <w:rsid w:val="002E116E"/>
    <w:rsid w:val="002E1454"/>
    <w:rsid w:val="002E1DC1"/>
    <w:rsid w:val="002E2375"/>
    <w:rsid w:val="002E26CC"/>
    <w:rsid w:val="002E327F"/>
    <w:rsid w:val="002E3A12"/>
    <w:rsid w:val="002E3A4D"/>
    <w:rsid w:val="002E4610"/>
    <w:rsid w:val="002E4ECC"/>
    <w:rsid w:val="002E5223"/>
    <w:rsid w:val="002E5D17"/>
    <w:rsid w:val="002E6088"/>
    <w:rsid w:val="002E6736"/>
    <w:rsid w:val="002E69D5"/>
    <w:rsid w:val="002E6B02"/>
    <w:rsid w:val="002E7328"/>
    <w:rsid w:val="002E737C"/>
    <w:rsid w:val="002E7761"/>
    <w:rsid w:val="002E7DB8"/>
    <w:rsid w:val="002F2054"/>
    <w:rsid w:val="002F2554"/>
    <w:rsid w:val="002F291C"/>
    <w:rsid w:val="002F2E28"/>
    <w:rsid w:val="002F3219"/>
    <w:rsid w:val="002F3308"/>
    <w:rsid w:val="002F38AE"/>
    <w:rsid w:val="002F406B"/>
    <w:rsid w:val="002F4B0F"/>
    <w:rsid w:val="002F58E5"/>
    <w:rsid w:val="002F5CFB"/>
    <w:rsid w:val="002F61EA"/>
    <w:rsid w:val="002F731E"/>
    <w:rsid w:val="002F7626"/>
    <w:rsid w:val="002F7B5F"/>
    <w:rsid w:val="002F7C78"/>
    <w:rsid w:val="003011AB"/>
    <w:rsid w:val="00303143"/>
    <w:rsid w:val="00303450"/>
    <w:rsid w:val="00303CEB"/>
    <w:rsid w:val="00305179"/>
    <w:rsid w:val="00305DBD"/>
    <w:rsid w:val="00305E83"/>
    <w:rsid w:val="00306565"/>
    <w:rsid w:val="00306840"/>
    <w:rsid w:val="003068B0"/>
    <w:rsid w:val="00307194"/>
    <w:rsid w:val="00310188"/>
    <w:rsid w:val="0031033C"/>
    <w:rsid w:val="00312148"/>
    <w:rsid w:val="00312BF2"/>
    <w:rsid w:val="00312F2B"/>
    <w:rsid w:val="003134B9"/>
    <w:rsid w:val="00314D14"/>
    <w:rsid w:val="00314FF1"/>
    <w:rsid w:val="003153AB"/>
    <w:rsid w:val="003157BE"/>
    <w:rsid w:val="00315BF7"/>
    <w:rsid w:val="00315EF2"/>
    <w:rsid w:val="003161DF"/>
    <w:rsid w:val="00316F24"/>
    <w:rsid w:val="00317467"/>
    <w:rsid w:val="00317899"/>
    <w:rsid w:val="00317BA9"/>
    <w:rsid w:val="003214FF"/>
    <w:rsid w:val="003219E2"/>
    <w:rsid w:val="0032232F"/>
    <w:rsid w:val="00322C8F"/>
    <w:rsid w:val="00322F86"/>
    <w:rsid w:val="00322FE5"/>
    <w:rsid w:val="00323926"/>
    <w:rsid w:val="00323AEF"/>
    <w:rsid w:val="003242B7"/>
    <w:rsid w:val="00324AEB"/>
    <w:rsid w:val="0032592F"/>
    <w:rsid w:val="00325A83"/>
    <w:rsid w:val="00326675"/>
    <w:rsid w:val="00326C74"/>
    <w:rsid w:val="00327111"/>
    <w:rsid w:val="003273B2"/>
    <w:rsid w:val="00330B73"/>
    <w:rsid w:val="00330D00"/>
    <w:rsid w:val="0033143A"/>
    <w:rsid w:val="0033143C"/>
    <w:rsid w:val="00331BB3"/>
    <w:rsid w:val="003322B8"/>
    <w:rsid w:val="003338C1"/>
    <w:rsid w:val="0033412B"/>
    <w:rsid w:val="003344E8"/>
    <w:rsid w:val="003350E8"/>
    <w:rsid w:val="00335DC8"/>
    <w:rsid w:val="00336149"/>
    <w:rsid w:val="00336174"/>
    <w:rsid w:val="00337488"/>
    <w:rsid w:val="0033762E"/>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50B73"/>
    <w:rsid w:val="00350F41"/>
    <w:rsid w:val="00350F88"/>
    <w:rsid w:val="0035141A"/>
    <w:rsid w:val="0035224D"/>
    <w:rsid w:val="00354840"/>
    <w:rsid w:val="00354D1F"/>
    <w:rsid w:val="00355BD0"/>
    <w:rsid w:val="0035687A"/>
    <w:rsid w:val="00356C02"/>
    <w:rsid w:val="0035724E"/>
    <w:rsid w:val="003576EF"/>
    <w:rsid w:val="00357A0D"/>
    <w:rsid w:val="00360406"/>
    <w:rsid w:val="00360C51"/>
    <w:rsid w:val="00362495"/>
    <w:rsid w:val="0036283E"/>
    <w:rsid w:val="00362ACD"/>
    <w:rsid w:val="00363769"/>
    <w:rsid w:val="003645BC"/>
    <w:rsid w:val="0036464A"/>
    <w:rsid w:val="00364BCD"/>
    <w:rsid w:val="00364D7D"/>
    <w:rsid w:val="00364EB6"/>
    <w:rsid w:val="00364F98"/>
    <w:rsid w:val="00365917"/>
    <w:rsid w:val="00366CF1"/>
    <w:rsid w:val="003676D7"/>
    <w:rsid w:val="00367873"/>
    <w:rsid w:val="00367917"/>
    <w:rsid w:val="0036792F"/>
    <w:rsid w:val="00370C70"/>
    <w:rsid w:val="00370E67"/>
    <w:rsid w:val="00371024"/>
    <w:rsid w:val="003711C2"/>
    <w:rsid w:val="00371983"/>
    <w:rsid w:val="00371FE8"/>
    <w:rsid w:val="003729EE"/>
    <w:rsid w:val="0037312D"/>
    <w:rsid w:val="00373D28"/>
    <w:rsid w:val="0037558A"/>
    <w:rsid w:val="0037690D"/>
    <w:rsid w:val="003774EB"/>
    <w:rsid w:val="0037758B"/>
    <w:rsid w:val="00377741"/>
    <w:rsid w:val="003802E4"/>
    <w:rsid w:val="003808CB"/>
    <w:rsid w:val="003815EE"/>
    <w:rsid w:val="0038166E"/>
    <w:rsid w:val="00381A96"/>
    <w:rsid w:val="00382E9A"/>
    <w:rsid w:val="00382F2B"/>
    <w:rsid w:val="003832A3"/>
    <w:rsid w:val="00386307"/>
    <w:rsid w:val="003869E9"/>
    <w:rsid w:val="00387264"/>
    <w:rsid w:val="00387D1B"/>
    <w:rsid w:val="00390ABB"/>
    <w:rsid w:val="003913D6"/>
    <w:rsid w:val="0039232B"/>
    <w:rsid w:val="003933DD"/>
    <w:rsid w:val="00393F58"/>
    <w:rsid w:val="00393F5B"/>
    <w:rsid w:val="00394085"/>
    <w:rsid w:val="00394766"/>
    <w:rsid w:val="00394DE3"/>
    <w:rsid w:val="00395139"/>
    <w:rsid w:val="003951EF"/>
    <w:rsid w:val="00395423"/>
    <w:rsid w:val="003962E2"/>
    <w:rsid w:val="00396B7C"/>
    <w:rsid w:val="003979CB"/>
    <w:rsid w:val="00397EFC"/>
    <w:rsid w:val="003A06D4"/>
    <w:rsid w:val="003A0C84"/>
    <w:rsid w:val="003A0EAD"/>
    <w:rsid w:val="003A0F3F"/>
    <w:rsid w:val="003A23F6"/>
    <w:rsid w:val="003A289F"/>
    <w:rsid w:val="003A363C"/>
    <w:rsid w:val="003A3D2D"/>
    <w:rsid w:val="003A417C"/>
    <w:rsid w:val="003A42E5"/>
    <w:rsid w:val="003A46C4"/>
    <w:rsid w:val="003A4E21"/>
    <w:rsid w:val="003A504B"/>
    <w:rsid w:val="003A5471"/>
    <w:rsid w:val="003A5753"/>
    <w:rsid w:val="003A59F1"/>
    <w:rsid w:val="003A66BA"/>
    <w:rsid w:val="003A67B9"/>
    <w:rsid w:val="003B0763"/>
    <w:rsid w:val="003B07E0"/>
    <w:rsid w:val="003B0F75"/>
    <w:rsid w:val="003B1F4E"/>
    <w:rsid w:val="003B2542"/>
    <w:rsid w:val="003B2B2D"/>
    <w:rsid w:val="003B2C7F"/>
    <w:rsid w:val="003B33EB"/>
    <w:rsid w:val="003B38B8"/>
    <w:rsid w:val="003B4162"/>
    <w:rsid w:val="003B5466"/>
    <w:rsid w:val="003B5513"/>
    <w:rsid w:val="003B578B"/>
    <w:rsid w:val="003B5F5B"/>
    <w:rsid w:val="003B60EE"/>
    <w:rsid w:val="003B60FD"/>
    <w:rsid w:val="003B6ACB"/>
    <w:rsid w:val="003B6B3F"/>
    <w:rsid w:val="003B7523"/>
    <w:rsid w:val="003B78AA"/>
    <w:rsid w:val="003C1543"/>
    <w:rsid w:val="003C1F17"/>
    <w:rsid w:val="003C27A6"/>
    <w:rsid w:val="003C311E"/>
    <w:rsid w:val="003C3316"/>
    <w:rsid w:val="003C3447"/>
    <w:rsid w:val="003C48A0"/>
    <w:rsid w:val="003C4CD3"/>
    <w:rsid w:val="003C52B6"/>
    <w:rsid w:val="003C6101"/>
    <w:rsid w:val="003C6393"/>
    <w:rsid w:val="003C6E89"/>
    <w:rsid w:val="003C7299"/>
    <w:rsid w:val="003C730F"/>
    <w:rsid w:val="003C74F8"/>
    <w:rsid w:val="003D0C7E"/>
    <w:rsid w:val="003D1224"/>
    <w:rsid w:val="003D1691"/>
    <w:rsid w:val="003D1725"/>
    <w:rsid w:val="003D1C87"/>
    <w:rsid w:val="003D2261"/>
    <w:rsid w:val="003D2C6C"/>
    <w:rsid w:val="003D38F0"/>
    <w:rsid w:val="003D39E8"/>
    <w:rsid w:val="003D3A18"/>
    <w:rsid w:val="003D4B10"/>
    <w:rsid w:val="003D504D"/>
    <w:rsid w:val="003D6892"/>
    <w:rsid w:val="003D77F2"/>
    <w:rsid w:val="003D78B9"/>
    <w:rsid w:val="003D78BD"/>
    <w:rsid w:val="003E09B8"/>
    <w:rsid w:val="003E0D40"/>
    <w:rsid w:val="003E0E24"/>
    <w:rsid w:val="003E1DEF"/>
    <w:rsid w:val="003E261B"/>
    <w:rsid w:val="003E27B1"/>
    <w:rsid w:val="003E2B35"/>
    <w:rsid w:val="003E2F5F"/>
    <w:rsid w:val="003E3053"/>
    <w:rsid w:val="003E40C7"/>
    <w:rsid w:val="003E4197"/>
    <w:rsid w:val="003E41ED"/>
    <w:rsid w:val="003E4440"/>
    <w:rsid w:val="003E4497"/>
    <w:rsid w:val="003E7039"/>
    <w:rsid w:val="003E7FFA"/>
    <w:rsid w:val="003F03BC"/>
    <w:rsid w:val="003F04A7"/>
    <w:rsid w:val="003F0B03"/>
    <w:rsid w:val="003F0BF6"/>
    <w:rsid w:val="003F10CC"/>
    <w:rsid w:val="003F141D"/>
    <w:rsid w:val="003F1A7B"/>
    <w:rsid w:val="003F2450"/>
    <w:rsid w:val="003F2B1B"/>
    <w:rsid w:val="003F3287"/>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1F5D"/>
    <w:rsid w:val="0040214A"/>
    <w:rsid w:val="00403D8B"/>
    <w:rsid w:val="00404967"/>
    <w:rsid w:val="00404A0A"/>
    <w:rsid w:val="00404D98"/>
    <w:rsid w:val="004051AB"/>
    <w:rsid w:val="00405DF0"/>
    <w:rsid w:val="00406385"/>
    <w:rsid w:val="00406454"/>
    <w:rsid w:val="00406AFF"/>
    <w:rsid w:val="00411544"/>
    <w:rsid w:val="004124D6"/>
    <w:rsid w:val="00412C8D"/>
    <w:rsid w:val="00413021"/>
    <w:rsid w:val="0041311E"/>
    <w:rsid w:val="00413440"/>
    <w:rsid w:val="00414068"/>
    <w:rsid w:val="004156A8"/>
    <w:rsid w:val="00415742"/>
    <w:rsid w:val="00415996"/>
    <w:rsid w:val="0041658D"/>
    <w:rsid w:val="00416BDA"/>
    <w:rsid w:val="00417997"/>
    <w:rsid w:val="00417D1C"/>
    <w:rsid w:val="00420285"/>
    <w:rsid w:val="00420B88"/>
    <w:rsid w:val="0042172A"/>
    <w:rsid w:val="00422548"/>
    <w:rsid w:val="004229C7"/>
    <w:rsid w:val="00423795"/>
    <w:rsid w:val="0042482F"/>
    <w:rsid w:val="00424FD5"/>
    <w:rsid w:val="004250D1"/>
    <w:rsid w:val="00425C87"/>
    <w:rsid w:val="004266A6"/>
    <w:rsid w:val="004271E8"/>
    <w:rsid w:val="004272A8"/>
    <w:rsid w:val="00427A40"/>
    <w:rsid w:val="00430EBE"/>
    <w:rsid w:val="0043118F"/>
    <w:rsid w:val="00431398"/>
    <w:rsid w:val="00431402"/>
    <w:rsid w:val="004318DE"/>
    <w:rsid w:val="0043247D"/>
    <w:rsid w:val="0043284E"/>
    <w:rsid w:val="00432C19"/>
    <w:rsid w:val="00432C3C"/>
    <w:rsid w:val="0043328C"/>
    <w:rsid w:val="0043367B"/>
    <w:rsid w:val="004338F0"/>
    <w:rsid w:val="00434E06"/>
    <w:rsid w:val="00434F3A"/>
    <w:rsid w:val="00434FAC"/>
    <w:rsid w:val="00435190"/>
    <w:rsid w:val="00436262"/>
    <w:rsid w:val="00436F00"/>
    <w:rsid w:val="00440175"/>
    <w:rsid w:val="00440C6B"/>
    <w:rsid w:val="004413BD"/>
    <w:rsid w:val="00442FB6"/>
    <w:rsid w:val="004434E4"/>
    <w:rsid w:val="00444B3E"/>
    <w:rsid w:val="0044523F"/>
    <w:rsid w:val="004457F6"/>
    <w:rsid w:val="00445E25"/>
    <w:rsid w:val="0044643B"/>
    <w:rsid w:val="00446A6C"/>
    <w:rsid w:val="00447BE7"/>
    <w:rsid w:val="00450404"/>
    <w:rsid w:val="00450F5F"/>
    <w:rsid w:val="00451003"/>
    <w:rsid w:val="00451304"/>
    <w:rsid w:val="004525DF"/>
    <w:rsid w:val="0045270C"/>
    <w:rsid w:val="00452895"/>
    <w:rsid w:val="00453270"/>
    <w:rsid w:val="00453CB3"/>
    <w:rsid w:val="00453CD0"/>
    <w:rsid w:val="004550D7"/>
    <w:rsid w:val="00455291"/>
    <w:rsid w:val="0045529E"/>
    <w:rsid w:val="00455B76"/>
    <w:rsid w:val="00455BB9"/>
    <w:rsid w:val="00456020"/>
    <w:rsid w:val="0045638D"/>
    <w:rsid w:val="004566E5"/>
    <w:rsid w:val="004567F3"/>
    <w:rsid w:val="00456F10"/>
    <w:rsid w:val="00457094"/>
    <w:rsid w:val="004575EE"/>
    <w:rsid w:val="004577C3"/>
    <w:rsid w:val="00457CD1"/>
    <w:rsid w:val="00460231"/>
    <w:rsid w:val="00462E5E"/>
    <w:rsid w:val="004632CF"/>
    <w:rsid w:val="00463B7B"/>
    <w:rsid w:val="0046653F"/>
    <w:rsid w:val="00467093"/>
    <w:rsid w:val="004705C2"/>
    <w:rsid w:val="00470666"/>
    <w:rsid w:val="00470C87"/>
    <w:rsid w:val="00470D23"/>
    <w:rsid w:val="00470E14"/>
    <w:rsid w:val="004711C6"/>
    <w:rsid w:val="004717AF"/>
    <w:rsid w:val="00471902"/>
    <w:rsid w:val="0047282F"/>
    <w:rsid w:val="00473054"/>
    <w:rsid w:val="00473A9D"/>
    <w:rsid w:val="004741E7"/>
    <w:rsid w:val="00474574"/>
    <w:rsid w:val="00474581"/>
    <w:rsid w:val="00474E5B"/>
    <w:rsid w:val="004752E9"/>
    <w:rsid w:val="00475600"/>
    <w:rsid w:val="00475A36"/>
    <w:rsid w:val="00475E37"/>
    <w:rsid w:val="00475E43"/>
    <w:rsid w:val="00476396"/>
    <w:rsid w:val="00476B73"/>
    <w:rsid w:val="00477829"/>
    <w:rsid w:val="00477B8D"/>
    <w:rsid w:val="00477C86"/>
    <w:rsid w:val="00480015"/>
    <w:rsid w:val="00480A80"/>
    <w:rsid w:val="00480BE9"/>
    <w:rsid w:val="00480FB5"/>
    <w:rsid w:val="0048184C"/>
    <w:rsid w:val="004818A3"/>
    <w:rsid w:val="00482BB2"/>
    <w:rsid w:val="00483216"/>
    <w:rsid w:val="00483623"/>
    <w:rsid w:val="0048370D"/>
    <w:rsid w:val="00483CE2"/>
    <w:rsid w:val="00484765"/>
    <w:rsid w:val="00486341"/>
    <w:rsid w:val="0048640D"/>
    <w:rsid w:val="00486493"/>
    <w:rsid w:val="004864B7"/>
    <w:rsid w:val="004866A3"/>
    <w:rsid w:val="00486A10"/>
    <w:rsid w:val="00486A49"/>
    <w:rsid w:val="00486D97"/>
    <w:rsid w:val="00487D32"/>
    <w:rsid w:val="00487D5A"/>
    <w:rsid w:val="00490DD5"/>
    <w:rsid w:val="00491463"/>
    <w:rsid w:val="00491A8B"/>
    <w:rsid w:val="00492245"/>
    <w:rsid w:val="004934A9"/>
    <w:rsid w:val="0049408D"/>
    <w:rsid w:val="00494691"/>
    <w:rsid w:val="00494837"/>
    <w:rsid w:val="004951E3"/>
    <w:rsid w:val="00496266"/>
    <w:rsid w:val="00496846"/>
    <w:rsid w:val="00496987"/>
    <w:rsid w:val="00496C1C"/>
    <w:rsid w:val="00497573"/>
    <w:rsid w:val="00497BE0"/>
    <w:rsid w:val="004A014F"/>
    <w:rsid w:val="004A0E58"/>
    <w:rsid w:val="004A1282"/>
    <w:rsid w:val="004A1FAF"/>
    <w:rsid w:val="004A1FC3"/>
    <w:rsid w:val="004A3585"/>
    <w:rsid w:val="004A3F69"/>
    <w:rsid w:val="004A3F79"/>
    <w:rsid w:val="004A400A"/>
    <w:rsid w:val="004A4222"/>
    <w:rsid w:val="004A533E"/>
    <w:rsid w:val="004A5768"/>
    <w:rsid w:val="004A5F52"/>
    <w:rsid w:val="004A6454"/>
    <w:rsid w:val="004A650B"/>
    <w:rsid w:val="004A6DAC"/>
    <w:rsid w:val="004A6DF6"/>
    <w:rsid w:val="004A6EA3"/>
    <w:rsid w:val="004A711A"/>
    <w:rsid w:val="004A7136"/>
    <w:rsid w:val="004A726F"/>
    <w:rsid w:val="004A7970"/>
    <w:rsid w:val="004B015B"/>
    <w:rsid w:val="004B0169"/>
    <w:rsid w:val="004B049C"/>
    <w:rsid w:val="004B0800"/>
    <w:rsid w:val="004B0E9C"/>
    <w:rsid w:val="004B26CF"/>
    <w:rsid w:val="004B27F8"/>
    <w:rsid w:val="004B3727"/>
    <w:rsid w:val="004B3AE3"/>
    <w:rsid w:val="004B4FBF"/>
    <w:rsid w:val="004B530B"/>
    <w:rsid w:val="004B5548"/>
    <w:rsid w:val="004B5A4E"/>
    <w:rsid w:val="004B5AD1"/>
    <w:rsid w:val="004B67BD"/>
    <w:rsid w:val="004B7BF8"/>
    <w:rsid w:val="004C048F"/>
    <w:rsid w:val="004C0932"/>
    <w:rsid w:val="004C253A"/>
    <w:rsid w:val="004C28FD"/>
    <w:rsid w:val="004C3C23"/>
    <w:rsid w:val="004C43BB"/>
    <w:rsid w:val="004C468F"/>
    <w:rsid w:val="004C4935"/>
    <w:rsid w:val="004C4FAD"/>
    <w:rsid w:val="004C5E7D"/>
    <w:rsid w:val="004C6708"/>
    <w:rsid w:val="004C6A59"/>
    <w:rsid w:val="004C77EE"/>
    <w:rsid w:val="004D127F"/>
    <w:rsid w:val="004D2501"/>
    <w:rsid w:val="004D2537"/>
    <w:rsid w:val="004D3933"/>
    <w:rsid w:val="004D4569"/>
    <w:rsid w:val="004D4EA5"/>
    <w:rsid w:val="004D4FA5"/>
    <w:rsid w:val="004D5417"/>
    <w:rsid w:val="004D574D"/>
    <w:rsid w:val="004D63A2"/>
    <w:rsid w:val="004D7277"/>
    <w:rsid w:val="004D72CB"/>
    <w:rsid w:val="004E111D"/>
    <w:rsid w:val="004E240F"/>
    <w:rsid w:val="004E3FB9"/>
    <w:rsid w:val="004E4349"/>
    <w:rsid w:val="004E4FED"/>
    <w:rsid w:val="004E57CB"/>
    <w:rsid w:val="004E662F"/>
    <w:rsid w:val="004E6A6E"/>
    <w:rsid w:val="004E6B53"/>
    <w:rsid w:val="004E726D"/>
    <w:rsid w:val="004E7633"/>
    <w:rsid w:val="004E7793"/>
    <w:rsid w:val="004E79AA"/>
    <w:rsid w:val="004E7B23"/>
    <w:rsid w:val="004E7DFC"/>
    <w:rsid w:val="004E7FBA"/>
    <w:rsid w:val="004F0755"/>
    <w:rsid w:val="004F14C9"/>
    <w:rsid w:val="004F1552"/>
    <w:rsid w:val="004F1F38"/>
    <w:rsid w:val="004F3859"/>
    <w:rsid w:val="004F4FDF"/>
    <w:rsid w:val="004F542D"/>
    <w:rsid w:val="004F5D68"/>
    <w:rsid w:val="004F6175"/>
    <w:rsid w:val="004F65AC"/>
    <w:rsid w:val="004F6AB6"/>
    <w:rsid w:val="004F6AE1"/>
    <w:rsid w:val="004F738E"/>
    <w:rsid w:val="0050056A"/>
    <w:rsid w:val="00501182"/>
    <w:rsid w:val="005019EE"/>
    <w:rsid w:val="00501C21"/>
    <w:rsid w:val="00501F77"/>
    <w:rsid w:val="0050245F"/>
    <w:rsid w:val="00503358"/>
    <w:rsid w:val="005034E6"/>
    <w:rsid w:val="00503A33"/>
    <w:rsid w:val="00503A9A"/>
    <w:rsid w:val="005048CD"/>
    <w:rsid w:val="00504BBD"/>
    <w:rsid w:val="00505A16"/>
    <w:rsid w:val="0050658E"/>
    <w:rsid w:val="00506885"/>
    <w:rsid w:val="00507A52"/>
    <w:rsid w:val="00507EC9"/>
    <w:rsid w:val="00510E53"/>
    <w:rsid w:val="0051130A"/>
    <w:rsid w:val="0051150E"/>
    <w:rsid w:val="00511FC2"/>
    <w:rsid w:val="005122F2"/>
    <w:rsid w:val="00512843"/>
    <w:rsid w:val="0051297B"/>
    <w:rsid w:val="005129DA"/>
    <w:rsid w:val="00512D1F"/>
    <w:rsid w:val="00512E6D"/>
    <w:rsid w:val="005133F6"/>
    <w:rsid w:val="005139B7"/>
    <w:rsid w:val="00514E71"/>
    <w:rsid w:val="00515164"/>
    <w:rsid w:val="005154C3"/>
    <w:rsid w:val="005154FB"/>
    <w:rsid w:val="00515B21"/>
    <w:rsid w:val="00516065"/>
    <w:rsid w:val="0051695E"/>
    <w:rsid w:val="0051718D"/>
    <w:rsid w:val="005173BE"/>
    <w:rsid w:val="00517C3E"/>
    <w:rsid w:val="00517F9A"/>
    <w:rsid w:val="00517FDB"/>
    <w:rsid w:val="00520149"/>
    <w:rsid w:val="0052035A"/>
    <w:rsid w:val="00520393"/>
    <w:rsid w:val="00520738"/>
    <w:rsid w:val="0052184B"/>
    <w:rsid w:val="00521FC8"/>
    <w:rsid w:val="005225D7"/>
    <w:rsid w:val="00522973"/>
    <w:rsid w:val="00522CF7"/>
    <w:rsid w:val="00522DBE"/>
    <w:rsid w:val="0052388B"/>
    <w:rsid w:val="00523AFC"/>
    <w:rsid w:val="0052495D"/>
    <w:rsid w:val="005259C4"/>
    <w:rsid w:val="00525AEF"/>
    <w:rsid w:val="005321EC"/>
    <w:rsid w:val="005331E5"/>
    <w:rsid w:val="005334D9"/>
    <w:rsid w:val="00534E59"/>
    <w:rsid w:val="005361BE"/>
    <w:rsid w:val="00536547"/>
    <w:rsid w:val="00536882"/>
    <w:rsid w:val="00537A3B"/>
    <w:rsid w:val="00537AC5"/>
    <w:rsid w:val="005406AD"/>
    <w:rsid w:val="005410FE"/>
    <w:rsid w:val="0054114C"/>
    <w:rsid w:val="0054258E"/>
    <w:rsid w:val="0054299A"/>
    <w:rsid w:val="00543A29"/>
    <w:rsid w:val="00543A76"/>
    <w:rsid w:val="00544833"/>
    <w:rsid w:val="00544C1C"/>
    <w:rsid w:val="00544C86"/>
    <w:rsid w:val="00546009"/>
    <w:rsid w:val="00547C77"/>
    <w:rsid w:val="0055024E"/>
    <w:rsid w:val="005503F1"/>
    <w:rsid w:val="00550BAB"/>
    <w:rsid w:val="00551002"/>
    <w:rsid w:val="0055171A"/>
    <w:rsid w:val="00551C23"/>
    <w:rsid w:val="005527D0"/>
    <w:rsid w:val="00552821"/>
    <w:rsid w:val="00552C08"/>
    <w:rsid w:val="00553521"/>
    <w:rsid w:val="00553CEA"/>
    <w:rsid w:val="00554805"/>
    <w:rsid w:val="00554C4D"/>
    <w:rsid w:val="0055515E"/>
    <w:rsid w:val="00555FFC"/>
    <w:rsid w:val="0055657E"/>
    <w:rsid w:val="0055678E"/>
    <w:rsid w:val="00556DF5"/>
    <w:rsid w:val="00557394"/>
    <w:rsid w:val="005605D9"/>
    <w:rsid w:val="00560CB7"/>
    <w:rsid w:val="00560CB9"/>
    <w:rsid w:val="0056186C"/>
    <w:rsid w:val="00562596"/>
    <w:rsid w:val="005626CA"/>
    <w:rsid w:val="005639E0"/>
    <w:rsid w:val="00564319"/>
    <w:rsid w:val="00564A57"/>
    <w:rsid w:val="0056509C"/>
    <w:rsid w:val="005652B5"/>
    <w:rsid w:val="00566169"/>
    <w:rsid w:val="005667FF"/>
    <w:rsid w:val="00567167"/>
    <w:rsid w:val="0056726B"/>
    <w:rsid w:val="005672AE"/>
    <w:rsid w:val="00567535"/>
    <w:rsid w:val="00570BD6"/>
    <w:rsid w:val="00570D7B"/>
    <w:rsid w:val="005723CB"/>
    <w:rsid w:val="00572F4B"/>
    <w:rsid w:val="00573D70"/>
    <w:rsid w:val="00574287"/>
    <w:rsid w:val="00574E0C"/>
    <w:rsid w:val="00575484"/>
    <w:rsid w:val="005754B5"/>
    <w:rsid w:val="00575F3B"/>
    <w:rsid w:val="00576A5F"/>
    <w:rsid w:val="00576AC1"/>
    <w:rsid w:val="00576BCB"/>
    <w:rsid w:val="005771F7"/>
    <w:rsid w:val="005801B5"/>
    <w:rsid w:val="00580B2B"/>
    <w:rsid w:val="00580F91"/>
    <w:rsid w:val="00581E4C"/>
    <w:rsid w:val="00582CEC"/>
    <w:rsid w:val="00582F57"/>
    <w:rsid w:val="0058323F"/>
    <w:rsid w:val="00583441"/>
    <w:rsid w:val="00584086"/>
    <w:rsid w:val="005842DC"/>
    <w:rsid w:val="00584773"/>
    <w:rsid w:val="00584AC0"/>
    <w:rsid w:val="005854D0"/>
    <w:rsid w:val="0058604A"/>
    <w:rsid w:val="005868EC"/>
    <w:rsid w:val="0058783A"/>
    <w:rsid w:val="005910B1"/>
    <w:rsid w:val="00591492"/>
    <w:rsid w:val="00591B03"/>
    <w:rsid w:val="00591CC4"/>
    <w:rsid w:val="00591E84"/>
    <w:rsid w:val="00592C65"/>
    <w:rsid w:val="00593AD5"/>
    <w:rsid w:val="00593B27"/>
    <w:rsid w:val="00594020"/>
    <w:rsid w:val="00595491"/>
    <w:rsid w:val="005956B9"/>
    <w:rsid w:val="0059606E"/>
    <w:rsid w:val="00596C5C"/>
    <w:rsid w:val="00596D97"/>
    <w:rsid w:val="0059720C"/>
    <w:rsid w:val="005A060C"/>
    <w:rsid w:val="005A0E81"/>
    <w:rsid w:val="005A11C7"/>
    <w:rsid w:val="005A1624"/>
    <w:rsid w:val="005A1BF7"/>
    <w:rsid w:val="005A241E"/>
    <w:rsid w:val="005A268B"/>
    <w:rsid w:val="005A26AA"/>
    <w:rsid w:val="005A28C8"/>
    <w:rsid w:val="005A2CF5"/>
    <w:rsid w:val="005A3D83"/>
    <w:rsid w:val="005A4817"/>
    <w:rsid w:val="005A4D8A"/>
    <w:rsid w:val="005A6743"/>
    <w:rsid w:val="005A6EEF"/>
    <w:rsid w:val="005A77DB"/>
    <w:rsid w:val="005B0825"/>
    <w:rsid w:val="005B09D9"/>
    <w:rsid w:val="005B0A02"/>
    <w:rsid w:val="005B18E4"/>
    <w:rsid w:val="005B19A2"/>
    <w:rsid w:val="005B1E95"/>
    <w:rsid w:val="005B2295"/>
    <w:rsid w:val="005B2309"/>
    <w:rsid w:val="005B3246"/>
    <w:rsid w:val="005B3DB9"/>
    <w:rsid w:val="005B4DC8"/>
    <w:rsid w:val="005B6599"/>
    <w:rsid w:val="005B6FDA"/>
    <w:rsid w:val="005B7D8A"/>
    <w:rsid w:val="005C051E"/>
    <w:rsid w:val="005C0687"/>
    <w:rsid w:val="005C06D8"/>
    <w:rsid w:val="005C1031"/>
    <w:rsid w:val="005C207B"/>
    <w:rsid w:val="005C2F6B"/>
    <w:rsid w:val="005C41CA"/>
    <w:rsid w:val="005C4BFC"/>
    <w:rsid w:val="005C5918"/>
    <w:rsid w:val="005C5BDD"/>
    <w:rsid w:val="005C5D0A"/>
    <w:rsid w:val="005C6388"/>
    <w:rsid w:val="005C6769"/>
    <w:rsid w:val="005C7101"/>
    <w:rsid w:val="005C7174"/>
    <w:rsid w:val="005C7917"/>
    <w:rsid w:val="005D0450"/>
    <w:rsid w:val="005D0BD1"/>
    <w:rsid w:val="005D1427"/>
    <w:rsid w:val="005D234C"/>
    <w:rsid w:val="005D25EB"/>
    <w:rsid w:val="005D2797"/>
    <w:rsid w:val="005D28E8"/>
    <w:rsid w:val="005D2BE4"/>
    <w:rsid w:val="005D373E"/>
    <w:rsid w:val="005D3A9D"/>
    <w:rsid w:val="005D406D"/>
    <w:rsid w:val="005D433D"/>
    <w:rsid w:val="005D4A8E"/>
    <w:rsid w:val="005D510B"/>
    <w:rsid w:val="005D519A"/>
    <w:rsid w:val="005D597D"/>
    <w:rsid w:val="005D6B01"/>
    <w:rsid w:val="005D70AF"/>
    <w:rsid w:val="005D7CF5"/>
    <w:rsid w:val="005E0081"/>
    <w:rsid w:val="005E0598"/>
    <w:rsid w:val="005E06DF"/>
    <w:rsid w:val="005E0B2C"/>
    <w:rsid w:val="005E179D"/>
    <w:rsid w:val="005E21F9"/>
    <w:rsid w:val="005E271D"/>
    <w:rsid w:val="005E2BB2"/>
    <w:rsid w:val="005E3982"/>
    <w:rsid w:val="005E4D3C"/>
    <w:rsid w:val="005E4D91"/>
    <w:rsid w:val="005E4F1E"/>
    <w:rsid w:val="005E5A9A"/>
    <w:rsid w:val="005E627B"/>
    <w:rsid w:val="005E6553"/>
    <w:rsid w:val="005E67CB"/>
    <w:rsid w:val="005E6881"/>
    <w:rsid w:val="005E6DBD"/>
    <w:rsid w:val="005E74EE"/>
    <w:rsid w:val="005E7F3A"/>
    <w:rsid w:val="005F0365"/>
    <w:rsid w:val="005F04EE"/>
    <w:rsid w:val="005F06AB"/>
    <w:rsid w:val="005F0AE1"/>
    <w:rsid w:val="005F11D9"/>
    <w:rsid w:val="005F159B"/>
    <w:rsid w:val="005F1CDA"/>
    <w:rsid w:val="005F2785"/>
    <w:rsid w:val="005F32B0"/>
    <w:rsid w:val="005F410E"/>
    <w:rsid w:val="005F4214"/>
    <w:rsid w:val="005F4DD3"/>
    <w:rsid w:val="005F5728"/>
    <w:rsid w:val="005F7377"/>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67DD"/>
    <w:rsid w:val="006070FD"/>
    <w:rsid w:val="00607484"/>
    <w:rsid w:val="00607CBB"/>
    <w:rsid w:val="00610A67"/>
    <w:rsid w:val="006113F3"/>
    <w:rsid w:val="00611B5C"/>
    <w:rsid w:val="0061242D"/>
    <w:rsid w:val="0061568A"/>
    <w:rsid w:val="0061700E"/>
    <w:rsid w:val="00617625"/>
    <w:rsid w:val="00617ACF"/>
    <w:rsid w:val="0062095D"/>
    <w:rsid w:val="00620C9E"/>
    <w:rsid w:val="00620F18"/>
    <w:rsid w:val="00621295"/>
    <w:rsid w:val="00621A1E"/>
    <w:rsid w:val="0062280C"/>
    <w:rsid w:val="00622886"/>
    <w:rsid w:val="00622AC1"/>
    <w:rsid w:val="006236F7"/>
    <w:rsid w:val="0062425B"/>
    <w:rsid w:val="00624CB1"/>
    <w:rsid w:val="00625C24"/>
    <w:rsid w:val="006261BC"/>
    <w:rsid w:val="0062776B"/>
    <w:rsid w:val="00627DB0"/>
    <w:rsid w:val="006301CB"/>
    <w:rsid w:val="00630E07"/>
    <w:rsid w:val="00631BE6"/>
    <w:rsid w:val="00631E64"/>
    <w:rsid w:val="00632A46"/>
    <w:rsid w:val="00632B63"/>
    <w:rsid w:val="006332DC"/>
    <w:rsid w:val="006341A0"/>
    <w:rsid w:val="006344D5"/>
    <w:rsid w:val="00634610"/>
    <w:rsid w:val="00635F63"/>
    <w:rsid w:val="0063639A"/>
    <w:rsid w:val="0063677B"/>
    <w:rsid w:val="006368EC"/>
    <w:rsid w:val="00636EF7"/>
    <w:rsid w:val="006373BA"/>
    <w:rsid w:val="00637777"/>
    <w:rsid w:val="00637F59"/>
    <w:rsid w:val="00637FF9"/>
    <w:rsid w:val="006402AB"/>
    <w:rsid w:val="006407D2"/>
    <w:rsid w:val="00640B9D"/>
    <w:rsid w:val="00641101"/>
    <w:rsid w:val="00641296"/>
    <w:rsid w:val="0064182A"/>
    <w:rsid w:val="00641D07"/>
    <w:rsid w:val="0064291E"/>
    <w:rsid w:val="00642C3B"/>
    <w:rsid w:val="00643409"/>
    <w:rsid w:val="00643D43"/>
    <w:rsid w:val="00644177"/>
    <w:rsid w:val="006441B5"/>
    <w:rsid w:val="00644863"/>
    <w:rsid w:val="00644AE4"/>
    <w:rsid w:val="0064557A"/>
    <w:rsid w:val="006459FD"/>
    <w:rsid w:val="0064639C"/>
    <w:rsid w:val="006466D0"/>
    <w:rsid w:val="00646F83"/>
    <w:rsid w:val="006470C3"/>
    <w:rsid w:val="00647A04"/>
    <w:rsid w:val="0065030B"/>
    <w:rsid w:val="0065076D"/>
    <w:rsid w:val="00650AB7"/>
    <w:rsid w:val="00650C9F"/>
    <w:rsid w:val="006511B9"/>
    <w:rsid w:val="00651B0E"/>
    <w:rsid w:val="00651CB4"/>
    <w:rsid w:val="00652495"/>
    <w:rsid w:val="006524C4"/>
    <w:rsid w:val="006528E0"/>
    <w:rsid w:val="006530D5"/>
    <w:rsid w:val="00653ABD"/>
    <w:rsid w:val="00653DFE"/>
    <w:rsid w:val="00654B6F"/>
    <w:rsid w:val="00655F4A"/>
    <w:rsid w:val="006562F6"/>
    <w:rsid w:val="00656BA6"/>
    <w:rsid w:val="00657491"/>
    <w:rsid w:val="006607E7"/>
    <w:rsid w:val="00660B8E"/>
    <w:rsid w:val="00661A88"/>
    <w:rsid w:val="00661D7F"/>
    <w:rsid w:val="00662467"/>
    <w:rsid w:val="006626C7"/>
    <w:rsid w:val="006628EA"/>
    <w:rsid w:val="00662DAF"/>
    <w:rsid w:val="00662F48"/>
    <w:rsid w:val="00662FB2"/>
    <w:rsid w:val="00665A69"/>
    <w:rsid w:val="00666CA8"/>
    <w:rsid w:val="00666EA9"/>
    <w:rsid w:val="00667798"/>
    <w:rsid w:val="006678A6"/>
    <w:rsid w:val="00667C16"/>
    <w:rsid w:val="00670DA4"/>
    <w:rsid w:val="00670FE5"/>
    <w:rsid w:val="00672725"/>
    <w:rsid w:val="006738EC"/>
    <w:rsid w:val="00673D0E"/>
    <w:rsid w:val="0067444C"/>
    <w:rsid w:val="00674877"/>
    <w:rsid w:val="00674B26"/>
    <w:rsid w:val="00674B85"/>
    <w:rsid w:val="006758A3"/>
    <w:rsid w:val="006763BD"/>
    <w:rsid w:val="00676DCE"/>
    <w:rsid w:val="00677AA4"/>
    <w:rsid w:val="006814C9"/>
    <w:rsid w:val="0068178F"/>
    <w:rsid w:val="006817DB"/>
    <w:rsid w:val="00682100"/>
    <w:rsid w:val="006821DF"/>
    <w:rsid w:val="00682387"/>
    <w:rsid w:val="00683A02"/>
    <w:rsid w:val="00683E40"/>
    <w:rsid w:val="006843FE"/>
    <w:rsid w:val="00684B5C"/>
    <w:rsid w:val="00685AB9"/>
    <w:rsid w:val="00685F19"/>
    <w:rsid w:val="00685FFB"/>
    <w:rsid w:val="006864DE"/>
    <w:rsid w:val="006918D2"/>
    <w:rsid w:val="006924EC"/>
    <w:rsid w:val="00692621"/>
    <w:rsid w:val="00692A27"/>
    <w:rsid w:val="00692CCF"/>
    <w:rsid w:val="00692CD7"/>
    <w:rsid w:val="0069358E"/>
    <w:rsid w:val="006939D0"/>
    <w:rsid w:val="00693BB1"/>
    <w:rsid w:val="00693E11"/>
    <w:rsid w:val="00693E8E"/>
    <w:rsid w:val="00694408"/>
    <w:rsid w:val="00694E9A"/>
    <w:rsid w:val="006952DD"/>
    <w:rsid w:val="00695866"/>
    <w:rsid w:val="00695B52"/>
    <w:rsid w:val="00695EB7"/>
    <w:rsid w:val="00695F0D"/>
    <w:rsid w:val="006964CF"/>
    <w:rsid w:val="00696B9D"/>
    <w:rsid w:val="00696D00"/>
    <w:rsid w:val="00697CC8"/>
    <w:rsid w:val="006A0FAA"/>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5D51"/>
    <w:rsid w:val="006A64E9"/>
    <w:rsid w:val="006A65B7"/>
    <w:rsid w:val="006A6A98"/>
    <w:rsid w:val="006A7165"/>
    <w:rsid w:val="006A76C3"/>
    <w:rsid w:val="006A7861"/>
    <w:rsid w:val="006A7FE7"/>
    <w:rsid w:val="006B0171"/>
    <w:rsid w:val="006B018B"/>
    <w:rsid w:val="006B0584"/>
    <w:rsid w:val="006B1A2D"/>
    <w:rsid w:val="006B1E5D"/>
    <w:rsid w:val="006B1F87"/>
    <w:rsid w:val="006B317B"/>
    <w:rsid w:val="006B53BB"/>
    <w:rsid w:val="006B5B68"/>
    <w:rsid w:val="006B6036"/>
    <w:rsid w:val="006B6C0C"/>
    <w:rsid w:val="006C131A"/>
    <w:rsid w:val="006C170F"/>
    <w:rsid w:val="006C1FBE"/>
    <w:rsid w:val="006C2116"/>
    <w:rsid w:val="006C2A1A"/>
    <w:rsid w:val="006C2D00"/>
    <w:rsid w:val="006C2F3E"/>
    <w:rsid w:val="006C342A"/>
    <w:rsid w:val="006C3678"/>
    <w:rsid w:val="006C3FF3"/>
    <w:rsid w:val="006C559D"/>
    <w:rsid w:val="006C6017"/>
    <w:rsid w:val="006C60F8"/>
    <w:rsid w:val="006C7550"/>
    <w:rsid w:val="006C7921"/>
    <w:rsid w:val="006D1DD9"/>
    <w:rsid w:val="006D1E10"/>
    <w:rsid w:val="006D232F"/>
    <w:rsid w:val="006D2447"/>
    <w:rsid w:val="006D2711"/>
    <w:rsid w:val="006D2873"/>
    <w:rsid w:val="006D3ABC"/>
    <w:rsid w:val="006D3BAF"/>
    <w:rsid w:val="006D3D3D"/>
    <w:rsid w:val="006D4244"/>
    <w:rsid w:val="006D4930"/>
    <w:rsid w:val="006D4A0F"/>
    <w:rsid w:val="006D52FE"/>
    <w:rsid w:val="006D5926"/>
    <w:rsid w:val="006D5C95"/>
    <w:rsid w:val="006D7055"/>
    <w:rsid w:val="006D720B"/>
    <w:rsid w:val="006E0772"/>
    <w:rsid w:val="006E0F0F"/>
    <w:rsid w:val="006E1663"/>
    <w:rsid w:val="006E1AD7"/>
    <w:rsid w:val="006E2708"/>
    <w:rsid w:val="006E29FF"/>
    <w:rsid w:val="006E2FE3"/>
    <w:rsid w:val="006E3148"/>
    <w:rsid w:val="006E34AE"/>
    <w:rsid w:val="006E46CC"/>
    <w:rsid w:val="006E4D36"/>
    <w:rsid w:val="006E5758"/>
    <w:rsid w:val="006E7863"/>
    <w:rsid w:val="006E7A46"/>
    <w:rsid w:val="006F02BA"/>
    <w:rsid w:val="006F1055"/>
    <w:rsid w:val="006F1243"/>
    <w:rsid w:val="006F190B"/>
    <w:rsid w:val="006F2541"/>
    <w:rsid w:val="006F2C06"/>
    <w:rsid w:val="006F2C92"/>
    <w:rsid w:val="006F55BC"/>
    <w:rsid w:val="006F59A1"/>
    <w:rsid w:val="006F696D"/>
    <w:rsid w:val="006F69C0"/>
    <w:rsid w:val="006F6C07"/>
    <w:rsid w:val="006F6F68"/>
    <w:rsid w:val="006F762E"/>
    <w:rsid w:val="00701113"/>
    <w:rsid w:val="00701219"/>
    <w:rsid w:val="00701408"/>
    <w:rsid w:val="007019E6"/>
    <w:rsid w:val="00702280"/>
    <w:rsid w:val="00702451"/>
    <w:rsid w:val="00702E27"/>
    <w:rsid w:val="00703408"/>
    <w:rsid w:val="007034C3"/>
    <w:rsid w:val="00703C62"/>
    <w:rsid w:val="00704445"/>
    <w:rsid w:val="00704D0D"/>
    <w:rsid w:val="00704F19"/>
    <w:rsid w:val="007053BB"/>
    <w:rsid w:val="007054B6"/>
    <w:rsid w:val="00706A77"/>
    <w:rsid w:val="00706C77"/>
    <w:rsid w:val="00710688"/>
    <w:rsid w:val="00711147"/>
    <w:rsid w:val="00711639"/>
    <w:rsid w:val="007122FB"/>
    <w:rsid w:val="0071235D"/>
    <w:rsid w:val="00712E3A"/>
    <w:rsid w:val="007131A1"/>
    <w:rsid w:val="007140BF"/>
    <w:rsid w:val="00715170"/>
    <w:rsid w:val="00715A8C"/>
    <w:rsid w:val="00715FA7"/>
    <w:rsid w:val="0071618B"/>
    <w:rsid w:val="00716208"/>
    <w:rsid w:val="007162E8"/>
    <w:rsid w:val="0071686B"/>
    <w:rsid w:val="0071736F"/>
    <w:rsid w:val="0072090F"/>
    <w:rsid w:val="00720DAB"/>
    <w:rsid w:val="007216F5"/>
    <w:rsid w:val="007217BB"/>
    <w:rsid w:val="007219E9"/>
    <w:rsid w:val="007220AD"/>
    <w:rsid w:val="00722480"/>
    <w:rsid w:val="0072276B"/>
    <w:rsid w:val="00723C62"/>
    <w:rsid w:val="007251DA"/>
    <w:rsid w:val="00725E08"/>
    <w:rsid w:val="00725F89"/>
    <w:rsid w:val="00726156"/>
    <w:rsid w:val="007261C0"/>
    <w:rsid w:val="007263A4"/>
    <w:rsid w:val="00726432"/>
    <w:rsid w:val="00726438"/>
    <w:rsid w:val="007265C6"/>
    <w:rsid w:val="00726A56"/>
    <w:rsid w:val="00727BB8"/>
    <w:rsid w:val="007302AB"/>
    <w:rsid w:val="00731316"/>
    <w:rsid w:val="00731490"/>
    <w:rsid w:val="007314D4"/>
    <w:rsid w:val="007317A8"/>
    <w:rsid w:val="007328E9"/>
    <w:rsid w:val="00733FA6"/>
    <w:rsid w:val="00735D6F"/>
    <w:rsid w:val="0073648C"/>
    <w:rsid w:val="0073650A"/>
    <w:rsid w:val="007365CD"/>
    <w:rsid w:val="00736C50"/>
    <w:rsid w:val="00736F03"/>
    <w:rsid w:val="00737410"/>
    <w:rsid w:val="00737895"/>
    <w:rsid w:val="00740124"/>
    <w:rsid w:val="007406B6"/>
    <w:rsid w:val="00740A81"/>
    <w:rsid w:val="00741CD6"/>
    <w:rsid w:val="00741F43"/>
    <w:rsid w:val="0074203E"/>
    <w:rsid w:val="00742B66"/>
    <w:rsid w:val="0074383D"/>
    <w:rsid w:val="007442D7"/>
    <w:rsid w:val="0074465F"/>
    <w:rsid w:val="00745168"/>
    <w:rsid w:val="00746AC8"/>
    <w:rsid w:val="00747A8D"/>
    <w:rsid w:val="00747B2F"/>
    <w:rsid w:val="00747E07"/>
    <w:rsid w:val="0075026B"/>
    <w:rsid w:val="007503FA"/>
    <w:rsid w:val="0075071E"/>
    <w:rsid w:val="00750846"/>
    <w:rsid w:val="0075113F"/>
    <w:rsid w:val="0075136C"/>
    <w:rsid w:val="00751A11"/>
    <w:rsid w:val="00753139"/>
    <w:rsid w:val="0075329A"/>
    <w:rsid w:val="007535A8"/>
    <w:rsid w:val="00754646"/>
    <w:rsid w:val="00754905"/>
    <w:rsid w:val="00754CA3"/>
    <w:rsid w:val="0075537C"/>
    <w:rsid w:val="00755E24"/>
    <w:rsid w:val="00756487"/>
    <w:rsid w:val="007569C5"/>
    <w:rsid w:val="0075728C"/>
    <w:rsid w:val="007601E9"/>
    <w:rsid w:val="00760249"/>
    <w:rsid w:val="00760268"/>
    <w:rsid w:val="00760A52"/>
    <w:rsid w:val="00761E35"/>
    <w:rsid w:val="00761F8B"/>
    <w:rsid w:val="00762775"/>
    <w:rsid w:val="00762920"/>
    <w:rsid w:val="007644AC"/>
    <w:rsid w:val="007646C1"/>
    <w:rsid w:val="007646D6"/>
    <w:rsid w:val="00764A49"/>
    <w:rsid w:val="00764CE1"/>
    <w:rsid w:val="0076520F"/>
    <w:rsid w:val="00765C04"/>
    <w:rsid w:val="007662B5"/>
    <w:rsid w:val="00767165"/>
    <w:rsid w:val="007679B6"/>
    <w:rsid w:val="00767BA8"/>
    <w:rsid w:val="0077030E"/>
    <w:rsid w:val="00770682"/>
    <w:rsid w:val="00772027"/>
    <w:rsid w:val="007720C6"/>
    <w:rsid w:val="007740CF"/>
    <w:rsid w:val="007740F1"/>
    <w:rsid w:val="007746A2"/>
    <w:rsid w:val="007751AF"/>
    <w:rsid w:val="00775271"/>
    <w:rsid w:val="00775B17"/>
    <w:rsid w:val="00775C5F"/>
    <w:rsid w:val="00775F2F"/>
    <w:rsid w:val="00776648"/>
    <w:rsid w:val="007774A7"/>
    <w:rsid w:val="00780174"/>
    <w:rsid w:val="0078081C"/>
    <w:rsid w:val="00780AAB"/>
    <w:rsid w:val="00780E0D"/>
    <w:rsid w:val="00781ADD"/>
    <w:rsid w:val="00781B57"/>
    <w:rsid w:val="00781DC9"/>
    <w:rsid w:val="007824CA"/>
    <w:rsid w:val="00783297"/>
    <w:rsid w:val="00783D47"/>
    <w:rsid w:val="00783EE4"/>
    <w:rsid w:val="007847FF"/>
    <w:rsid w:val="00784B7C"/>
    <w:rsid w:val="00784BDE"/>
    <w:rsid w:val="00784CDE"/>
    <w:rsid w:val="0078509E"/>
    <w:rsid w:val="007853ED"/>
    <w:rsid w:val="007861CA"/>
    <w:rsid w:val="0078678E"/>
    <w:rsid w:val="00787988"/>
    <w:rsid w:val="00787B93"/>
    <w:rsid w:val="007905CB"/>
    <w:rsid w:val="007934C2"/>
    <w:rsid w:val="00793C81"/>
    <w:rsid w:val="00794403"/>
    <w:rsid w:val="0079473B"/>
    <w:rsid w:val="007954F9"/>
    <w:rsid w:val="00795B7B"/>
    <w:rsid w:val="007962DF"/>
    <w:rsid w:val="0079689A"/>
    <w:rsid w:val="00796DD2"/>
    <w:rsid w:val="00797274"/>
    <w:rsid w:val="007974E8"/>
    <w:rsid w:val="007A0A9F"/>
    <w:rsid w:val="007A185A"/>
    <w:rsid w:val="007A1FCE"/>
    <w:rsid w:val="007A20DA"/>
    <w:rsid w:val="007A2240"/>
    <w:rsid w:val="007A2844"/>
    <w:rsid w:val="007A2D49"/>
    <w:rsid w:val="007A2EC8"/>
    <w:rsid w:val="007A301E"/>
    <w:rsid w:val="007A36D4"/>
    <w:rsid w:val="007A37E4"/>
    <w:rsid w:val="007A3E1C"/>
    <w:rsid w:val="007A468B"/>
    <w:rsid w:val="007A51EC"/>
    <w:rsid w:val="007A5254"/>
    <w:rsid w:val="007A533C"/>
    <w:rsid w:val="007A6E04"/>
    <w:rsid w:val="007A7090"/>
    <w:rsid w:val="007A7696"/>
    <w:rsid w:val="007A7D2E"/>
    <w:rsid w:val="007B03B9"/>
    <w:rsid w:val="007B0936"/>
    <w:rsid w:val="007B14FD"/>
    <w:rsid w:val="007B15CC"/>
    <w:rsid w:val="007B1A24"/>
    <w:rsid w:val="007B2A78"/>
    <w:rsid w:val="007B3419"/>
    <w:rsid w:val="007B408F"/>
    <w:rsid w:val="007B45AD"/>
    <w:rsid w:val="007B46F0"/>
    <w:rsid w:val="007B4C93"/>
    <w:rsid w:val="007B6569"/>
    <w:rsid w:val="007B65CE"/>
    <w:rsid w:val="007B6FCE"/>
    <w:rsid w:val="007B7239"/>
    <w:rsid w:val="007B72DD"/>
    <w:rsid w:val="007B7D23"/>
    <w:rsid w:val="007C0ABE"/>
    <w:rsid w:val="007C1778"/>
    <w:rsid w:val="007C2106"/>
    <w:rsid w:val="007C3475"/>
    <w:rsid w:val="007C350B"/>
    <w:rsid w:val="007C38F5"/>
    <w:rsid w:val="007C54D7"/>
    <w:rsid w:val="007C560C"/>
    <w:rsid w:val="007C5835"/>
    <w:rsid w:val="007C59B6"/>
    <w:rsid w:val="007C60B8"/>
    <w:rsid w:val="007D26A7"/>
    <w:rsid w:val="007D28FF"/>
    <w:rsid w:val="007D2986"/>
    <w:rsid w:val="007D382F"/>
    <w:rsid w:val="007D395E"/>
    <w:rsid w:val="007D3969"/>
    <w:rsid w:val="007D40F4"/>
    <w:rsid w:val="007D42A6"/>
    <w:rsid w:val="007D4A3E"/>
    <w:rsid w:val="007D53DD"/>
    <w:rsid w:val="007D565D"/>
    <w:rsid w:val="007E074A"/>
    <w:rsid w:val="007E14F6"/>
    <w:rsid w:val="007E158E"/>
    <w:rsid w:val="007E19F7"/>
    <w:rsid w:val="007E1F92"/>
    <w:rsid w:val="007E1FD6"/>
    <w:rsid w:val="007E306B"/>
    <w:rsid w:val="007E3137"/>
    <w:rsid w:val="007E3336"/>
    <w:rsid w:val="007E3558"/>
    <w:rsid w:val="007E4EEF"/>
    <w:rsid w:val="007E5362"/>
    <w:rsid w:val="007E6B07"/>
    <w:rsid w:val="007E6D93"/>
    <w:rsid w:val="007E76CE"/>
    <w:rsid w:val="007E7936"/>
    <w:rsid w:val="007E7A2E"/>
    <w:rsid w:val="007F19E3"/>
    <w:rsid w:val="007F2748"/>
    <w:rsid w:val="007F3F82"/>
    <w:rsid w:val="007F44B3"/>
    <w:rsid w:val="007F480A"/>
    <w:rsid w:val="007F4CAB"/>
    <w:rsid w:val="007F5A36"/>
    <w:rsid w:val="007F69C6"/>
    <w:rsid w:val="007F782A"/>
    <w:rsid w:val="007F7C49"/>
    <w:rsid w:val="008007BF"/>
    <w:rsid w:val="00800D27"/>
    <w:rsid w:val="00801821"/>
    <w:rsid w:val="00801C5D"/>
    <w:rsid w:val="0080285A"/>
    <w:rsid w:val="008029FA"/>
    <w:rsid w:val="00802BEB"/>
    <w:rsid w:val="00802F39"/>
    <w:rsid w:val="00803122"/>
    <w:rsid w:val="00804490"/>
    <w:rsid w:val="00804991"/>
    <w:rsid w:val="008052F6"/>
    <w:rsid w:val="008053A3"/>
    <w:rsid w:val="00806051"/>
    <w:rsid w:val="00806071"/>
    <w:rsid w:val="008062B0"/>
    <w:rsid w:val="008073C9"/>
    <w:rsid w:val="008073E4"/>
    <w:rsid w:val="00807500"/>
    <w:rsid w:val="00810365"/>
    <w:rsid w:val="00810D0D"/>
    <w:rsid w:val="00810EEE"/>
    <w:rsid w:val="008116C2"/>
    <w:rsid w:val="008117B0"/>
    <w:rsid w:val="0081267B"/>
    <w:rsid w:val="00812D0A"/>
    <w:rsid w:val="00813C8C"/>
    <w:rsid w:val="008141AF"/>
    <w:rsid w:val="00815686"/>
    <w:rsid w:val="00815FA3"/>
    <w:rsid w:val="0081625A"/>
    <w:rsid w:val="00816649"/>
    <w:rsid w:val="00817509"/>
    <w:rsid w:val="00817A2F"/>
    <w:rsid w:val="008207F1"/>
    <w:rsid w:val="0082091D"/>
    <w:rsid w:val="00820BC9"/>
    <w:rsid w:val="0082110D"/>
    <w:rsid w:val="00821AF5"/>
    <w:rsid w:val="00821B43"/>
    <w:rsid w:val="00821CDA"/>
    <w:rsid w:val="00822966"/>
    <w:rsid w:val="00822CD8"/>
    <w:rsid w:val="00822D90"/>
    <w:rsid w:val="008231D9"/>
    <w:rsid w:val="00823461"/>
    <w:rsid w:val="00823708"/>
    <w:rsid w:val="0082438F"/>
    <w:rsid w:val="00824900"/>
    <w:rsid w:val="00824CD5"/>
    <w:rsid w:val="00825F9B"/>
    <w:rsid w:val="0082608E"/>
    <w:rsid w:val="008266B5"/>
    <w:rsid w:val="008267E7"/>
    <w:rsid w:val="00826B3F"/>
    <w:rsid w:val="00827F8C"/>
    <w:rsid w:val="008300A6"/>
    <w:rsid w:val="00830B1B"/>
    <w:rsid w:val="00830EF6"/>
    <w:rsid w:val="00832238"/>
    <w:rsid w:val="0083263E"/>
    <w:rsid w:val="00832F3F"/>
    <w:rsid w:val="00832FCC"/>
    <w:rsid w:val="008332A0"/>
    <w:rsid w:val="00834033"/>
    <w:rsid w:val="008346B3"/>
    <w:rsid w:val="00834D04"/>
    <w:rsid w:val="00834E0D"/>
    <w:rsid w:val="00835307"/>
    <w:rsid w:val="008357B0"/>
    <w:rsid w:val="008359BD"/>
    <w:rsid w:val="00835D98"/>
    <w:rsid w:val="00835DC2"/>
    <w:rsid w:val="0083737F"/>
    <w:rsid w:val="00837A68"/>
    <w:rsid w:val="008408AA"/>
    <w:rsid w:val="00842871"/>
    <w:rsid w:val="00842FAA"/>
    <w:rsid w:val="008434B9"/>
    <w:rsid w:val="008444AC"/>
    <w:rsid w:val="00844D39"/>
    <w:rsid w:val="0084528A"/>
    <w:rsid w:val="008456B1"/>
    <w:rsid w:val="00845B85"/>
    <w:rsid w:val="008461DA"/>
    <w:rsid w:val="008466CA"/>
    <w:rsid w:val="0084685C"/>
    <w:rsid w:val="008500F5"/>
    <w:rsid w:val="008501F8"/>
    <w:rsid w:val="008518FA"/>
    <w:rsid w:val="00852709"/>
    <w:rsid w:val="00852D59"/>
    <w:rsid w:val="00853681"/>
    <w:rsid w:val="008537DF"/>
    <w:rsid w:val="008537E2"/>
    <w:rsid w:val="00854473"/>
    <w:rsid w:val="00854872"/>
    <w:rsid w:val="00854A7B"/>
    <w:rsid w:val="00854B14"/>
    <w:rsid w:val="0085504B"/>
    <w:rsid w:val="00855E02"/>
    <w:rsid w:val="00857C39"/>
    <w:rsid w:val="00857F64"/>
    <w:rsid w:val="00860332"/>
    <w:rsid w:val="00860917"/>
    <w:rsid w:val="00860BAD"/>
    <w:rsid w:val="00861414"/>
    <w:rsid w:val="0086161C"/>
    <w:rsid w:val="008617BE"/>
    <w:rsid w:val="0086203F"/>
    <w:rsid w:val="00862D5F"/>
    <w:rsid w:val="00862D8F"/>
    <w:rsid w:val="00862EC2"/>
    <w:rsid w:val="00863890"/>
    <w:rsid w:val="00863D8B"/>
    <w:rsid w:val="00864153"/>
    <w:rsid w:val="008653A7"/>
    <w:rsid w:val="008654BA"/>
    <w:rsid w:val="00865796"/>
    <w:rsid w:val="00865E28"/>
    <w:rsid w:val="008664B5"/>
    <w:rsid w:val="00867DD8"/>
    <w:rsid w:val="00867F74"/>
    <w:rsid w:val="00870C23"/>
    <w:rsid w:val="00870FBA"/>
    <w:rsid w:val="008711AB"/>
    <w:rsid w:val="00872BB5"/>
    <w:rsid w:val="00873367"/>
    <w:rsid w:val="008738AC"/>
    <w:rsid w:val="00873EAD"/>
    <w:rsid w:val="0087478D"/>
    <w:rsid w:val="00874ACC"/>
    <w:rsid w:val="00874B1C"/>
    <w:rsid w:val="00874F9C"/>
    <w:rsid w:val="0087517A"/>
    <w:rsid w:val="00876873"/>
    <w:rsid w:val="00876B92"/>
    <w:rsid w:val="008811EE"/>
    <w:rsid w:val="00881350"/>
    <w:rsid w:val="008817F0"/>
    <w:rsid w:val="00881903"/>
    <w:rsid w:val="0088207B"/>
    <w:rsid w:val="008827E4"/>
    <w:rsid w:val="008827E6"/>
    <w:rsid w:val="008828EB"/>
    <w:rsid w:val="00883425"/>
    <w:rsid w:val="00883C6B"/>
    <w:rsid w:val="008848E3"/>
    <w:rsid w:val="0088498F"/>
    <w:rsid w:val="0088527D"/>
    <w:rsid w:val="0088542B"/>
    <w:rsid w:val="008859FE"/>
    <w:rsid w:val="008860A2"/>
    <w:rsid w:val="008863CF"/>
    <w:rsid w:val="00886484"/>
    <w:rsid w:val="00886E9D"/>
    <w:rsid w:val="008877FA"/>
    <w:rsid w:val="00887818"/>
    <w:rsid w:val="00887FE6"/>
    <w:rsid w:val="008900FB"/>
    <w:rsid w:val="008900FF"/>
    <w:rsid w:val="00890A30"/>
    <w:rsid w:val="008912DB"/>
    <w:rsid w:val="00891596"/>
    <w:rsid w:val="00891BAF"/>
    <w:rsid w:val="00892277"/>
    <w:rsid w:val="00892982"/>
    <w:rsid w:val="00892A2D"/>
    <w:rsid w:val="00892F4F"/>
    <w:rsid w:val="00893C3B"/>
    <w:rsid w:val="0089432D"/>
    <w:rsid w:val="0089521A"/>
    <w:rsid w:val="008956BD"/>
    <w:rsid w:val="00895A6C"/>
    <w:rsid w:val="008967DA"/>
    <w:rsid w:val="00897114"/>
    <w:rsid w:val="00897AA9"/>
    <w:rsid w:val="00897C56"/>
    <w:rsid w:val="008A017F"/>
    <w:rsid w:val="008A0525"/>
    <w:rsid w:val="008A0FDD"/>
    <w:rsid w:val="008A146E"/>
    <w:rsid w:val="008A1711"/>
    <w:rsid w:val="008A2288"/>
    <w:rsid w:val="008A24EE"/>
    <w:rsid w:val="008A412D"/>
    <w:rsid w:val="008A50FB"/>
    <w:rsid w:val="008A535C"/>
    <w:rsid w:val="008A5DDF"/>
    <w:rsid w:val="008A6A8E"/>
    <w:rsid w:val="008A6CDF"/>
    <w:rsid w:val="008A7DAB"/>
    <w:rsid w:val="008B2486"/>
    <w:rsid w:val="008B371A"/>
    <w:rsid w:val="008B4921"/>
    <w:rsid w:val="008B4964"/>
    <w:rsid w:val="008B498B"/>
    <w:rsid w:val="008B4B21"/>
    <w:rsid w:val="008B5F02"/>
    <w:rsid w:val="008B6467"/>
    <w:rsid w:val="008B7974"/>
    <w:rsid w:val="008B79BE"/>
    <w:rsid w:val="008C0137"/>
    <w:rsid w:val="008C2C95"/>
    <w:rsid w:val="008C48CF"/>
    <w:rsid w:val="008C4A38"/>
    <w:rsid w:val="008C61C2"/>
    <w:rsid w:val="008C6546"/>
    <w:rsid w:val="008C7661"/>
    <w:rsid w:val="008C7AFA"/>
    <w:rsid w:val="008C7B4B"/>
    <w:rsid w:val="008D0043"/>
    <w:rsid w:val="008D0AE0"/>
    <w:rsid w:val="008D0C91"/>
    <w:rsid w:val="008D0E8C"/>
    <w:rsid w:val="008D155C"/>
    <w:rsid w:val="008D1663"/>
    <w:rsid w:val="008D1BC6"/>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D7A9F"/>
    <w:rsid w:val="008E0798"/>
    <w:rsid w:val="008E0F26"/>
    <w:rsid w:val="008E1310"/>
    <w:rsid w:val="008E155E"/>
    <w:rsid w:val="008E2450"/>
    <w:rsid w:val="008E2B20"/>
    <w:rsid w:val="008E2E5C"/>
    <w:rsid w:val="008E374D"/>
    <w:rsid w:val="008E3D02"/>
    <w:rsid w:val="008E43CA"/>
    <w:rsid w:val="008E4F2F"/>
    <w:rsid w:val="008E75BA"/>
    <w:rsid w:val="008E7CF1"/>
    <w:rsid w:val="008F0FEE"/>
    <w:rsid w:val="008F1526"/>
    <w:rsid w:val="008F1889"/>
    <w:rsid w:val="008F1908"/>
    <w:rsid w:val="008F1A72"/>
    <w:rsid w:val="008F1B2D"/>
    <w:rsid w:val="008F217E"/>
    <w:rsid w:val="008F33E0"/>
    <w:rsid w:val="008F46CE"/>
    <w:rsid w:val="008F4853"/>
    <w:rsid w:val="008F510C"/>
    <w:rsid w:val="008F51BE"/>
    <w:rsid w:val="008F520D"/>
    <w:rsid w:val="008F5959"/>
    <w:rsid w:val="008F5E27"/>
    <w:rsid w:val="008F630E"/>
    <w:rsid w:val="008F652A"/>
    <w:rsid w:val="008F6996"/>
    <w:rsid w:val="008F701B"/>
    <w:rsid w:val="008F7C2D"/>
    <w:rsid w:val="008F7D20"/>
    <w:rsid w:val="009000D2"/>
    <w:rsid w:val="00900A4E"/>
    <w:rsid w:val="00900C46"/>
    <w:rsid w:val="009014E5"/>
    <w:rsid w:val="0090178D"/>
    <w:rsid w:val="00901D6F"/>
    <w:rsid w:val="00902360"/>
    <w:rsid w:val="00902F95"/>
    <w:rsid w:val="00903826"/>
    <w:rsid w:val="009038C0"/>
    <w:rsid w:val="0090464B"/>
    <w:rsid w:val="0090509E"/>
    <w:rsid w:val="009055C7"/>
    <w:rsid w:val="009055EB"/>
    <w:rsid w:val="00905A18"/>
    <w:rsid w:val="00905B7A"/>
    <w:rsid w:val="00907879"/>
    <w:rsid w:val="00907AAA"/>
    <w:rsid w:val="00907EDD"/>
    <w:rsid w:val="00907FAB"/>
    <w:rsid w:val="00910F69"/>
    <w:rsid w:val="00911254"/>
    <w:rsid w:val="009117DB"/>
    <w:rsid w:val="00911AE5"/>
    <w:rsid w:val="00912055"/>
    <w:rsid w:val="00912092"/>
    <w:rsid w:val="00912485"/>
    <w:rsid w:val="009138A3"/>
    <w:rsid w:val="00913970"/>
    <w:rsid w:val="009151BB"/>
    <w:rsid w:val="0091608D"/>
    <w:rsid w:val="00916624"/>
    <w:rsid w:val="009169D2"/>
    <w:rsid w:val="00917812"/>
    <w:rsid w:val="00917B45"/>
    <w:rsid w:val="0092008C"/>
    <w:rsid w:val="009206A6"/>
    <w:rsid w:val="00920A99"/>
    <w:rsid w:val="00920F6E"/>
    <w:rsid w:val="009214A4"/>
    <w:rsid w:val="00921D94"/>
    <w:rsid w:val="00921F96"/>
    <w:rsid w:val="00922194"/>
    <w:rsid w:val="00924128"/>
    <w:rsid w:val="00924351"/>
    <w:rsid w:val="00924729"/>
    <w:rsid w:val="009257B8"/>
    <w:rsid w:val="00925806"/>
    <w:rsid w:val="00925F20"/>
    <w:rsid w:val="0092664E"/>
    <w:rsid w:val="0092678F"/>
    <w:rsid w:val="00926D3C"/>
    <w:rsid w:val="00926FD8"/>
    <w:rsid w:val="009270FE"/>
    <w:rsid w:val="0092714B"/>
    <w:rsid w:val="009279FD"/>
    <w:rsid w:val="00927A73"/>
    <w:rsid w:val="009309D4"/>
    <w:rsid w:val="00930B37"/>
    <w:rsid w:val="00930C83"/>
    <w:rsid w:val="00930D0F"/>
    <w:rsid w:val="009314FE"/>
    <w:rsid w:val="0093278F"/>
    <w:rsid w:val="00932B6D"/>
    <w:rsid w:val="00933464"/>
    <w:rsid w:val="009349AB"/>
    <w:rsid w:val="00934B91"/>
    <w:rsid w:val="00934E7C"/>
    <w:rsid w:val="0093580D"/>
    <w:rsid w:val="00935AD4"/>
    <w:rsid w:val="00936090"/>
    <w:rsid w:val="00936B1D"/>
    <w:rsid w:val="009372D3"/>
    <w:rsid w:val="009378FB"/>
    <w:rsid w:val="00937FDE"/>
    <w:rsid w:val="009400DD"/>
    <w:rsid w:val="00940A5A"/>
    <w:rsid w:val="00941A29"/>
    <w:rsid w:val="00942375"/>
    <w:rsid w:val="00942565"/>
    <w:rsid w:val="009425B1"/>
    <w:rsid w:val="00942D96"/>
    <w:rsid w:val="00943099"/>
    <w:rsid w:val="0094354F"/>
    <w:rsid w:val="0094418F"/>
    <w:rsid w:val="00944511"/>
    <w:rsid w:val="00944D82"/>
    <w:rsid w:val="00945308"/>
    <w:rsid w:val="0094548B"/>
    <w:rsid w:val="009456DB"/>
    <w:rsid w:val="00945AD2"/>
    <w:rsid w:val="00945C4C"/>
    <w:rsid w:val="00946301"/>
    <w:rsid w:val="0094712D"/>
    <w:rsid w:val="00947A27"/>
    <w:rsid w:val="00947FFD"/>
    <w:rsid w:val="00950492"/>
    <w:rsid w:val="00950EC2"/>
    <w:rsid w:val="00951474"/>
    <w:rsid w:val="00951F33"/>
    <w:rsid w:val="00951F55"/>
    <w:rsid w:val="00952303"/>
    <w:rsid w:val="009534EF"/>
    <w:rsid w:val="00953504"/>
    <w:rsid w:val="0095382A"/>
    <w:rsid w:val="0095567F"/>
    <w:rsid w:val="00956D23"/>
    <w:rsid w:val="00960706"/>
    <w:rsid w:val="0096108A"/>
    <w:rsid w:val="00961953"/>
    <w:rsid w:val="00962251"/>
    <w:rsid w:val="00963CEF"/>
    <w:rsid w:val="0096417A"/>
    <w:rsid w:val="0096436C"/>
    <w:rsid w:val="00964673"/>
    <w:rsid w:val="0096480C"/>
    <w:rsid w:val="00965D69"/>
    <w:rsid w:val="009660FD"/>
    <w:rsid w:val="009668A9"/>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6591"/>
    <w:rsid w:val="009773BD"/>
    <w:rsid w:val="00977C01"/>
    <w:rsid w:val="00980432"/>
    <w:rsid w:val="00980445"/>
    <w:rsid w:val="00980563"/>
    <w:rsid w:val="00980A3E"/>
    <w:rsid w:val="00981D1F"/>
    <w:rsid w:val="0098233A"/>
    <w:rsid w:val="00982EC2"/>
    <w:rsid w:val="00983050"/>
    <w:rsid w:val="00983561"/>
    <w:rsid w:val="00983895"/>
    <w:rsid w:val="00983A98"/>
    <w:rsid w:val="00984297"/>
    <w:rsid w:val="00984502"/>
    <w:rsid w:val="009846DC"/>
    <w:rsid w:val="00984F8C"/>
    <w:rsid w:val="00985478"/>
    <w:rsid w:val="009857B2"/>
    <w:rsid w:val="00985C69"/>
    <w:rsid w:val="00985F23"/>
    <w:rsid w:val="00985F47"/>
    <w:rsid w:val="00986527"/>
    <w:rsid w:val="0098755C"/>
    <w:rsid w:val="00987AB4"/>
    <w:rsid w:val="009900F0"/>
    <w:rsid w:val="0099055D"/>
    <w:rsid w:val="00990E3C"/>
    <w:rsid w:val="0099108E"/>
    <w:rsid w:val="00991133"/>
    <w:rsid w:val="0099194E"/>
    <w:rsid w:val="00992221"/>
    <w:rsid w:val="0099346F"/>
    <w:rsid w:val="00993A43"/>
    <w:rsid w:val="00993D21"/>
    <w:rsid w:val="009958AC"/>
    <w:rsid w:val="00996AA3"/>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4DFD"/>
    <w:rsid w:val="009A54A0"/>
    <w:rsid w:val="009A6D08"/>
    <w:rsid w:val="009A72B7"/>
    <w:rsid w:val="009B261D"/>
    <w:rsid w:val="009B272E"/>
    <w:rsid w:val="009B2E1E"/>
    <w:rsid w:val="009B3003"/>
    <w:rsid w:val="009B3E07"/>
    <w:rsid w:val="009B3F8D"/>
    <w:rsid w:val="009B43FD"/>
    <w:rsid w:val="009B5A96"/>
    <w:rsid w:val="009B5B05"/>
    <w:rsid w:val="009B643D"/>
    <w:rsid w:val="009B6467"/>
    <w:rsid w:val="009B6602"/>
    <w:rsid w:val="009B6686"/>
    <w:rsid w:val="009B692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95B"/>
    <w:rsid w:val="009C7B37"/>
    <w:rsid w:val="009C7F81"/>
    <w:rsid w:val="009D03FF"/>
    <w:rsid w:val="009D0803"/>
    <w:rsid w:val="009D0D94"/>
    <w:rsid w:val="009D1208"/>
    <w:rsid w:val="009D1C3D"/>
    <w:rsid w:val="009D1D4D"/>
    <w:rsid w:val="009D226E"/>
    <w:rsid w:val="009D30C0"/>
    <w:rsid w:val="009D3917"/>
    <w:rsid w:val="009D544D"/>
    <w:rsid w:val="009D5C42"/>
    <w:rsid w:val="009D667C"/>
    <w:rsid w:val="009D73C9"/>
    <w:rsid w:val="009D7963"/>
    <w:rsid w:val="009D7D44"/>
    <w:rsid w:val="009E0B28"/>
    <w:rsid w:val="009E111A"/>
    <w:rsid w:val="009E1392"/>
    <w:rsid w:val="009E199C"/>
    <w:rsid w:val="009E199E"/>
    <w:rsid w:val="009E2377"/>
    <w:rsid w:val="009E291F"/>
    <w:rsid w:val="009E37DF"/>
    <w:rsid w:val="009E3C0C"/>
    <w:rsid w:val="009E4250"/>
    <w:rsid w:val="009E4DAF"/>
    <w:rsid w:val="009E61A6"/>
    <w:rsid w:val="009E6470"/>
    <w:rsid w:val="009E6CAB"/>
    <w:rsid w:val="009E6EFC"/>
    <w:rsid w:val="009E791B"/>
    <w:rsid w:val="009E7F9D"/>
    <w:rsid w:val="009F0538"/>
    <w:rsid w:val="009F0ACA"/>
    <w:rsid w:val="009F0BA0"/>
    <w:rsid w:val="009F1C0C"/>
    <w:rsid w:val="009F239B"/>
    <w:rsid w:val="009F247F"/>
    <w:rsid w:val="009F24F8"/>
    <w:rsid w:val="009F2564"/>
    <w:rsid w:val="009F2745"/>
    <w:rsid w:val="009F3515"/>
    <w:rsid w:val="009F3613"/>
    <w:rsid w:val="009F37CF"/>
    <w:rsid w:val="009F448D"/>
    <w:rsid w:val="009F52CC"/>
    <w:rsid w:val="009F5313"/>
    <w:rsid w:val="009F64E4"/>
    <w:rsid w:val="009F73C5"/>
    <w:rsid w:val="00A002F1"/>
    <w:rsid w:val="00A00526"/>
    <w:rsid w:val="00A01202"/>
    <w:rsid w:val="00A01250"/>
    <w:rsid w:val="00A01799"/>
    <w:rsid w:val="00A019D8"/>
    <w:rsid w:val="00A01AD4"/>
    <w:rsid w:val="00A02BAB"/>
    <w:rsid w:val="00A03185"/>
    <w:rsid w:val="00A03926"/>
    <w:rsid w:val="00A03CEE"/>
    <w:rsid w:val="00A040A3"/>
    <w:rsid w:val="00A045EF"/>
    <w:rsid w:val="00A04858"/>
    <w:rsid w:val="00A04F43"/>
    <w:rsid w:val="00A05395"/>
    <w:rsid w:val="00A054EA"/>
    <w:rsid w:val="00A056DF"/>
    <w:rsid w:val="00A05D68"/>
    <w:rsid w:val="00A06614"/>
    <w:rsid w:val="00A0688D"/>
    <w:rsid w:val="00A07DCC"/>
    <w:rsid w:val="00A07E85"/>
    <w:rsid w:val="00A106EA"/>
    <w:rsid w:val="00A11487"/>
    <w:rsid w:val="00A11A8D"/>
    <w:rsid w:val="00A11AD8"/>
    <w:rsid w:val="00A12113"/>
    <w:rsid w:val="00A1258D"/>
    <w:rsid w:val="00A12864"/>
    <w:rsid w:val="00A13251"/>
    <w:rsid w:val="00A13A1E"/>
    <w:rsid w:val="00A13F8C"/>
    <w:rsid w:val="00A1457B"/>
    <w:rsid w:val="00A15756"/>
    <w:rsid w:val="00A169C3"/>
    <w:rsid w:val="00A16B1D"/>
    <w:rsid w:val="00A17519"/>
    <w:rsid w:val="00A177E0"/>
    <w:rsid w:val="00A17FAB"/>
    <w:rsid w:val="00A2027C"/>
    <w:rsid w:val="00A20BB9"/>
    <w:rsid w:val="00A2113C"/>
    <w:rsid w:val="00A213F1"/>
    <w:rsid w:val="00A218FD"/>
    <w:rsid w:val="00A21922"/>
    <w:rsid w:val="00A2198B"/>
    <w:rsid w:val="00A219A7"/>
    <w:rsid w:val="00A21C18"/>
    <w:rsid w:val="00A2202C"/>
    <w:rsid w:val="00A232A7"/>
    <w:rsid w:val="00A2352D"/>
    <w:rsid w:val="00A2418A"/>
    <w:rsid w:val="00A2443F"/>
    <w:rsid w:val="00A2499C"/>
    <w:rsid w:val="00A252D3"/>
    <w:rsid w:val="00A25D5F"/>
    <w:rsid w:val="00A26704"/>
    <w:rsid w:val="00A26946"/>
    <w:rsid w:val="00A26DAD"/>
    <w:rsid w:val="00A26E79"/>
    <w:rsid w:val="00A26EB1"/>
    <w:rsid w:val="00A277DD"/>
    <w:rsid w:val="00A27BE8"/>
    <w:rsid w:val="00A27F58"/>
    <w:rsid w:val="00A31252"/>
    <w:rsid w:val="00A315AB"/>
    <w:rsid w:val="00A3188A"/>
    <w:rsid w:val="00A32B00"/>
    <w:rsid w:val="00A32BF5"/>
    <w:rsid w:val="00A32E28"/>
    <w:rsid w:val="00A331B6"/>
    <w:rsid w:val="00A3382B"/>
    <w:rsid w:val="00A3425E"/>
    <w:rsid w:val="00A35050"/>
    <w:rsid w:val="00A362C5"/>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DC1"/>
    <w:rsid w:val="00A43EAF"/>
    <w:rsid w:val="00A44DA1"/>
    <w:rsid w:val="00A4557B"/>
    <w:rsid w:val="00A45BC8"/>
    <w:rsid w:val="00A45C4B"/>
    <w:rsid w:val="00A45CAE"/>
    <w:rsid w:val="00A45CBB"/>
    <w:rsid w:val="00A46062"/>
    <w:rsid w:val="00A4609B"/>
    <w:rsid w:val="00A4699F"/>
    <w:rsid w:val="00A46CEC"/>
    <w:rsid w:val="00A47D21"/>
    <w:rsid w:val="00A47DF2"/>
    <w:rsid w:val="00A50174"/>
    <w:rsid w:val="00A503A3"/>
    <w:rsid w:val="00A50CF2"/>
    <w:rsid w:val="00A50E98"/>
    <w:rsid w:val="00A514DB"/>
    <w:rsid w:val="00A51C89"/>
    <w:rsid w:val="00A539EC"/>
    <w:rsid w:val="00A540EF"/>
    <w:rsid w:val="00A5487B"/>
    <w:rsid w:val="00A54960"/>
    <w:rsid w:val="00A55E89"/>
    <w:rsid w:val="00A571DB"/>
    <w:rsid w:val="00A579CC"/>
    <w:rsid w:val="00A579E4"/>
    <w:rsid w:val="00A610CA"/>
    <w:rsid w:val="00A613CB"/>
    <w:rsid w:val="00A6191C"/>
    <w:rsid w:val="00A62357"/>
    <w:rsid w:val="00A62B3C"/>
    <w:rsid w:val="00A62F77"/>
    <w:rsid w:val="00A63F2F"/>
    <w:rsid w:val="00A657CC"/>
    <w:rsid w:val="00A66965"/>
    <w:rsid w:val="00A706ED"/>
    <w:rsid w:val="00A70ADD"/>
    <w:rsid w:val="00A70EB4"/>
    <w:rsid w:val="00A711C9"/>
    <w:rsid w:val="00A71635"/>
    <w:rsid w:val="00A71918"/>
    <w:rsid w:val="00A7192A"/>
    <w:rsid w:val="00A71A51"/>
    <w:rsid w:val="00A723E7"/>
    <w:rsid w:val="00A72902"/>
    <w:rsid w:val="00A7293B"/>
    <w:rsid w:val="00A7324B"/>
    <w:rsid w:val="00A7347D"/>
    <w:rsid w:val="00A734F4"/>
    <w:rsid w:val="00A735D2"/>
    <w:rsid w:val="00A737C3"/>
    <w:rsid w:val="00A741B1"/>
    <w:rsid w:val="00A7433E"/>
    <w:rsid w:val="00A74AB4"/>
    <w:rsid w:val="00A75881"/>
    <w:rsid w:val="00A76669"/>
    <w:rsid w:val="00A76A55"/>
    <w:rsid w:val="00A76BD0"/>
    <w:rsid w:val="00A76FCB"/>
    <w:rsid w:val="00A77166"/>
    <w:rsid w:val="00A7743D"/>
    <w:rsid w:val="00A77B03"/>
    <w:rsid w:val="00A77D3A"/>
    <w:rsid w:val="00A803BE"/>
    <w:rsid w:val="00A80624"/>
    <w:rsid w:val="00A81FE0"/>
    <w:rsid w:val="00A826D4"/>
    <w:rsid w:val="00A83D24"/>
    <w:rsid w:val="00A841EB"/>
    <w:rsid w:val="00A84766"/>
    <w:rsid w:val="00A849AD"/>
    <w:rsid w:val="00A85D26"/>
    <w:rsid w:val="00A86389"/>
    <w:rsid w:val="00A867EF"/>
    <w:rsid w:val="00A86878"/>
    <w:rsid w:val="00A87596"/>
    <w:rsid w:val="00A87F76"/>
    <w:rsid w:val="00A905F3"/>
    <w:rsid w:val="00A90765"/>
    <w:rsid w:val="00A917B3"/>
    <w:rsid w:val="00A91FC1"/>
    <w:rsid w:val="00A93E70"/>
    <w:rsid w:val="00A94176"/>
    <w:rsid w:val="00A95C3E"/>
    <w:rsid w:val="00A96E7B"/>
    <w:rsid w:val="00A97879"/>
    <w:rsid w:val="00A97D10"/>
    <w:rsid w:val="00A97D55"/>
    <w:rsid w:val="00AA02AB"/>
    <w:rsid w:val="00AA0EDA"/>
    <w:rsid w:val="00AA13B6"/>
    <w:rsid w:val="00AA443E"/>
    <w:rsid w:val="00AA454C"/>
    <w:rsid w:val="00AA47E0"/>
    <w:rsid w:val="00AA4910"/>
    <w:rsid w:val="00AA572C"/>
    <w:rsid w:val="00AA5A22"/>
    <w:rsid w:val="00AA6099"/>
    <w:rsid w:val="00AA60DD"/>
    <w:rsid w:val="00AA6676"/>
    <w:rsid w:val="00AA72A0"/>
    <w:rsid w:val="00AA78AD"/>
    <w:rsid w:val="00AA79D6"/>
    <w:rsid w:val="00AA7C89"/>
    <w:rsid w:val="00AB06CC"/>
    <w:rsid w:val="00AB0867"/>
    <w:rsid w:val="00AB0AC6"/>
    <w:rsid w:val="00AB2441"/>
    <w:rsid w:val="00AB2618"/>
    <w:rsid w:val="00AB2AAC"/>
    <w:rsid w:val="00AB3D75"/>
    <w:rsid w:val="00AB40AA"/>
    <w:rsid w:val="00AB44A7"/>
    <w:rsid w:val="00AB44D3"/>
    <w:rsid w:val="00AB4BBD"/>
    <w:rsid w:val="00AB4D06"/>
    <w:rsid w:val="00AB4E31"/>
    <w:rsid w:val="00AB4FDC"/>
    <w:rsid w:val="00AB6837"/>
    <w:rsid w:val="00AB7056"/>
    <w:rsid w:val="00AB73A5"/>
    <w:rsid w:val="00AB78E4"/>
    <w:rsid w:val="00AB79EF"/>
    <w:rsid w:val="00AB7FBE"/>
    <w:rsid w:val="00AC0820"/>
    <w:rsid w:val="00AC0C3F"/>
    <w:rsid w:val="00AC0D48"/>
    <w:rsid w:val="00AC0F52"/>
    <w:rsid w:val="00AC10EC"/>
    <w:rsid w:val="00AC16B0"/>
    <w:rsid w:val="00AC1DD8"/>
    <w:rsid w:val="00AC2611"/>
    <w:rsid w:val="00AC2E93"/>
    <w:rsid w:val="00AC2F7F"/>
    <w:rsid w:val="00AC33F4"/>
    <w:rsid w:val="00AC3C8F"/>
    <w:rsid w:val="00AC4422"/>
    <w:rsid w:val="00AC58D4"/>
    <w:rsid w:val="00AC5B7C"/>
    <w:rsid w:val="00AC620C"/>
    <w:rsid w:val="00AC6644"/>
    <w:rsid w:val="00AC6832"/>
    <w:rsid w:val="00AC698C"/>
    <w:rsid w:val="00AC6B36"/>
    <w:rsid w:val="00AC6E4B"/>
    <w:rsid w:val="00AC7238"/>
    <w:rsid w:val="00AD0722"/>
    <w:rsid w:val="00AD1668"/>
    <w:rsid w:val="00AD1FA1"/>
    <w:rsid w:val="00AD2410"/>
    <w:rsid w:val="00AD2EEB"/>
    <w:rsid w:val="00AD41A0"/>
    <w:rsid w:val="00AD440D"/>
    <w:rsid w:val="00AD4F5C"/>
    <w:rsid w:val="00AD5385"/>
    <w:rsid w:val="00AD5688"/>
    <w:rsid w:val="00AD57E3"/>
    <w:rsid w:val="00AD5E16"/>
    <w:rsid w:val="00AD6E40"/>
    <w:rsid w:val="00AD6F9D"/>
    <w:rsid w:val="00AD72ED"/>
    <w:rsid w:val="00AD744C"/>
    <w:rsid w:val="00AD7B97"/>
    <w:rsid w:val="00AD7E48"/>
    <w:rsid w:val="00AE05CF"/>
    <w:rsid w:val="00AE0C62"/>
    <w:rsid w:val="00AE1397"/>
    <w:rsid w:val="00AE163B"/>
    <w:rsid w:val="00AE2011"/>
    <w:rsid w:val="00AE2225"/>
    <w:rsid w:val="00AE23F2"/>
    <w:rsid w:val="00AE2BF1"/>
    <w:rsid w:val="00AE339E"/>
    <w:rsid w:val="00AE34CF"/>
    <w:rsid w:val="00AE4842"/>
    <w:rsid w:val="00AE4A49"/>
    <w:rsid w:val="00AE4A63"/>
    <w:rsid w:val="00AE5316"/>
    <w:rsid w:val="00AE541A"/>
    <w:rsid w:val="00AE695C"/>
    <w:rsid w:val="00AE6F9B"/>
    <w:rsid w:val="00AE7D53"/>
    <w:rsid w:val="00AF05A5"/>
    <w:rsid w:val="00AF0CF5"/>
    <w:rsid w:val="00AF0FF9"/>
    <w:rsid w:val="00AF1BA9"/>
    <w:rsid w:val="00AF247C"/>
    <w:rsid w:val="00AF2F69"/>
    <w:rsid w:val="00AF3267"/>
    <w:rsid w:val="00AF3914"/>
    <w:rsid w:val="00AF400E"/>
    <w:rsid w:val="00AF4889"/>
    <w:rsid w:val="00AF4E24"/>
    <w:rsid w:val="00AF54CE"/>
    <w:rsid w:val="00AF6276"/>
    <w:rsid w:val="00AF63B4"/>
    <w:rsid w:val="00AF742E"/>
    <w:rsid w:val="00AF7B15"/>
    <w:rsid w:val="00B0132E"/>
    <w:rsid w:val="00B024AE"/>
    <w:rsid w:val="00B02AAC"/>
    <w:rsid w:val="00B02E81"/>
    <w:rsid w:val="00B03221"/>
    <w:rsid w:val="00B0395E"/>
    <w:rsid w:val="00B042AC"/>
    <w:rsid w:val="00B04914"/>
    <w:rsid w:val="00B04B3E"/>
    <w:rsid w:val="00B05AB4"/>
    <w:rsid w:val="00B05B75"/>
    <w:rsid w:val="00B060F0"/>
    <w:rsid w:val="00B06A11"/>
    <w:rsid w:val="00B07003"/>
    <w:rsid w:val="00B07516"/>
    <w:rsid w:val="00B07766"/>
    <w:rsid w:val="00B10195"/>
    <w:rsid w:val="00B112C7"/>
    <w:rsid w:val="00B11363"/>
    <w:rsid w:val="00B11418"/>
    <w:rsid w:val="00B11B32"/>
    <w:rsid w:val="00B12403"/>
    <w:rsid w:val="00B136E8"/>
    <w:rsid w:val="00B13FAB"/>
    <w:rsid w:val="00B15CB2"/>
    <w:rsid w:val="00B162D8"/>
    <w:rsid w:val="00B168B4"/>
    <w:rsid w:val="00B16ADF"/>
    <w:rsid w:val="00B16D65"/>
    <w:rsid w:val="00B17C64"/>
    <w:rsid w:val="00B20610"/>
    <w:rsid w:val="00B20863"/>
    <w:rsid w:val="00B20F24"/>
    <w:rsid w:val="00B2161C"/>
    <w:rsid w:val="00B21F94"/>
    <w:rsid w:val="00B2207A"/>
    <w:rsid w:val="00B238D6"/>
    <w:rsid w:val="00B2474E"/>
    <w:rsid w:val="00B25031"/>
    <w:rsid w:val="00B25736"/>
    <w:rsid w:val="00B25B38"/>
    <w:rsid w:val="00B261A4"/>
    <w:rsid w:val="00B26266"/>
    <w:rsid w:val="00B26279"/>
    <w:rsid w:val="00B2679A"/>
    <w:rsid w:val="00B26A8B"/>
    <w:rsid w:val="00B27099"/>
    <w:rsid w:val="00B301F1"/>
    <w:rsid w:val="00B30200"/>
    <w:rsid w:val="00B3024A"/>
    <w:rsid w:val="00B30BA1"/>
    <w:rsid w:val="00B310A7"/>
    <w:rsid w:val="00B31E7B"/>
    <w:rsid w:val="00B321D0"/>
    <w:rsid w:val="00B335D3"/>
    <w:rsid w:val="00B33E8D"/>
    <w:rsid w:val="00B3419A"/>
    <w:rsid w:val="00B347F3"/>
    <w:rsid w:val="00B350A7"/>
    <w:rsid w:val="00B35265"/>
    <w:rsid w:val="00B35F97"/>
    <w:rsid w:val="00B368E9"/>
    <w:rsid w:val="00B40C95"/>
    <w:rsid w:val="00B40E0D"/>
    <w:rsid w:val="00B40FCB"/>
    <w:rsid w:val="00B4102D"/>
    <w:rsid w:val="00B41C4E"/>
    <w:rsid w:val="00B42FEA"/>
    <w:rsid w:val="00B43AD5"/>
    <w:rsid w:val="00B44061"/>
    <w:rsid w:val="00B444C8"/>
    <w:rsid w:val="00B462E5"/>
    <w:rsid w:val="00B471CE"/>
    <w:rsid w:val="00B47AE1"/>
    <w:rsid w:val="00B47C0C"/>
    <w:rsid w:val="00B502D3"/>
    <w:rsid w:val="00B50849"/>
    <w:rsid w:val="00B5090D"/>
    <w:rsid w:val="00B51187"/>
    <w:rsid w:val="00B51684"/>
    <w:rsid w:val="00B53282"/>
    <w:rsid w:val="00B53FD9"/>
    <w:rsid w:val="00B54292"/>
    <w:rsid w:val="00B55041"/>
    <w:rsid w:val="00B560BD"/>
    <w:rsid w:val="00B56637"/>
    <w:rsid w:val="00B56A5E"/>
    <w:rsid w:val="00B5756B"/>
    <w:rsid w:val="00B6132E"/>
    <w:rsid w:val="00B61F64"/>
    <w:rsid w:val="00B623F7"/>
    <w:rsid w:val="00B6247A"/>
    <w:rsid w:val="00B63998"/>
    <w:rsid w:val="00B64EA2"/>
    <w:rsid w:val="00B653AA"/>
    <w:rsid w:val="00B65575"/>
    <w:rsid w:val="00B668F1"/>
    <w:rsid w:val="00B67676"/>
    <w:rsid w:val="00B70BB6"/>
    <w:rsid w:val="00B7138D"/>
    <w:rsid w:val="00B71C04"/>
    <w:rsid w:val="00B73259"/>
    <w:rsid w:val="00B735C5"/>
    <w:rsid w:val="00B74145"/>
    <w:rsid w:val="00B74A73"/>
    <w:rsid w:val="00B74C61"/>
    <w:rsid w:val="00B7545D"/>
    <w:rsid w:val="00B7566D"/>
    <w:rsid w:val="00B7569D"/>
    <w:rsid w:val="00B760EA"/>
    <w:rsid w:val="00B7740A"/>
    <w:rsid w:val="00B8167A"/>
    <w:rsid w:val="00B81A19"/>
    <w:rsid w:val="00B81C3B"/>
    <w:rsid w:val="00B81D66"/>
    <w:rsid w:val="00B82B13"/>
    <w:rsid w:val="00B82F4F"/>
    <w:rsid w:val="00B83506"/>
    <w:rsid w:val="00B83602"/>
    <w:rsid w:val="00B83709"/>
    <w:rsid w:val="00B83B93"/>
    <w:rsid w:val="00B83C22"/>
    <w:rsid w:val="00B83CEB"/>
    <w:rsid w:val="00B83FE7"/>
    <w:rsid w:val="00B85D3C"/>
    <w:rsid w:val="00B8603B"/>
    <w:rsid w:val="00B86CF5"/>
    <w:rsid w:val="00B86EB4"/>
    <w:rsid w:val="00B87438"/>
    <w:rsid w:val="00B87672"/>
    <w:rsid w:val="00B877DC"/>
    <w:rsid w:val="00B87B9F"/>
    <w:rsid w:val="00B90319"/>
    <w:rsid w:val="00B9073F"/>
    <w:rsid w:val="00B90B59"/>
    <w:rsid w:val="00B91CEA"/>
    <w:rsid w:val="00B9218E"/>
    <w:rsid w:val="00B924F9"/>
    <w:rsid w:val="00B92F08"/>
    <w:rsid w:val="00B930DC"/>
    <w:rsid w:val="00B934B1"/>
    <w:rsid w:val="00B94D5C"/>
    <w:rsid w:val="00B95372"/>
    <w:rsid w:val="00B96B5D"/>
    <w:rsid w:val="00B97718"/>
    <w:rsid w:val="00BA0284"/>
    <w:rsid w:val="00BA045E"/>
    <w:rsid w:val="00BA0C25"/>
    <w:rsid w:val="00BA19F6"/>
    <w:rsid w:val="00BA24D7"/>
    <w:rsid w:val="00BA3690"/>
    <w:rsid w:val="00BA38BD"/>
    <w:rsid w:val="00BA3FBD"/>
    <w:rsid w:val="00BA4764"/>
    <w:rsid w:val="00BA4928"/>
    <w:rsid w:val="00BA4A98"/>
    <w:rsid w:val="00BA519B"/>
    <w:rsid w:val="00BA5219"/>
    <w:rsid w:val="00BA539A"/>
    <w:rsid w:val="00BA6A08"/>
    <w:rsid w:val="00BB0599"/>
    <w:rsid w:val="00BB06A0"/>
    <w:rsid w:val="00BB0DC9"/>
    <w:rsid w:val="00BB1E17"/>
    <w:rsid w:val="00BB1FEB"/>
    <w:rsid w:val="00BB2053"/>
    <w:rsid w:val="00BB210D"/>
    <w:rsid w:val="00BB2E46"/>
    <w:rsid w:val="00BB3562"/>
    <w:rsid w:val="00BB4677"/>
    <w:rsid w:val="00BB4972"/>
    <w:rsid w:val="00BB4F9C"/>
    <w:rsid w:val="00BB5158"/>
    <w:rsid w:val="00BB5335"/>
    <w:rsid w:val="00BB5969"/>
    <w:rsid w:val="00BB6521"/>
    <w:rsid w:val="00BB686B"/>
    <w:rsid w:val="00BB7542"/>
    <w:rsid w:val="00BC058A"/>
    <w:rsid w:val="00BC0B3E"/>
    <w:rsid w:val="00BC1AFE"/>
    <w:rsid w:val="00BC1DB5"/>
    <w:rsid w:val="00BC1F17"/>
    <w:rsid w:val="00BC2668"/>
    <w:rsid w:val="00BC2975"/>
    <w:rsid w:val="00BC2A32"/>
    <w:rsid w:val="00BC2AF7"/>
    <w:rsid w:val="00BC3253"/>
    <w:rsid w:val="00BC3BCA"/>
    <w:rsid w:val="00BC5484"/>
    <w:rsid w:val="00BC5753"/>
    <w:rsid w:val="00BC5BA2"/>
    <w:rsid w:val="00BC662F"/>
    <w:rsid w:val="00BC7FEE"/>
    <w:rsid w:val="00BD0094"/>
    <w:rsid w:val="00BD0669"/>
    <w:rsid w:val="00BD093B"/>
    <w:rsid w:val="00BD1A6B"/>
    <w:rsid w:val="00BD1AEB"/>
    <w:rsid w:val="00BD3A9E"/>
    <w:rsid w:val="00BD3F84"/>
    <w:rsid w:val="00BD4A2C"/>
    <w:rsid w:val="00BD4C27"/>
    <w:rsid w:val="00BD5319"/>
    <w:rsid w:val="00BD5BA4"/>
    <w:rsid w:val="00BD651F"/>
    <w:rsid w:val="00BD6B79"/>
    <w:rsid w:val="00BD75E1"/>
    <w:rsid w:val="00BD7E1B"/>
    <w:rsid w:val="00BE0C61"/>
    <w:rsid w:val="00BE0DF1"/>
    <w:rsid w:val="00BE13E0"/>
    <w:rsid w:val="00BE146B"/>
    <w:rsid w:val="00BE2508"/>
    <w:rsid w:val="00BE296B"/>
    <w:rsid w:val="00BE2BDD"/>
    <w:rsid w:val="00BE441F"/>
    <w:rsid w:val="00BE4E55"/>
    <w:rsid w:val="00BE5090"/>
    <w:rsid w:val="00BE51C3"/>
    <w:rsid w:val="00BE544E"/>
    <w:rsid w:val="00BE5D7B"/>
    <w:rsid w:val="00BE669A"/>
    <w:rsid w:val="00BE6755"/>
    <w:rsid w:val="00BE6D73"/>
    <w:rsid w:val="00BE6F8A"/>
    <w:rsid w:val="00BE74C0"/>
    <w:rsid w:val="00BE7E25"/>
    <w:rsid w:val="00BF09D7"/>
    <w:rsid w:val="00BF0B97"/>
    <w:rsid w:val="00BF0D03"/>
    <w:rsid w:val="00BF14C9"/>
    <w:rsid w:val="00BF1943"/>
    <w:rsid w:val="00BF1D0B"/>
    <w:rsid w:val="00BF246D"/>
    <w:rsid w:val="00BF2B41"/>
    <w:rsid w:val="00BF3242"/>
    <w:rsid w:val="00BF33C7"/>
    <w:rsid w:val="00BF3870"/>
    <w:rsid w:val="00BF4055"/>
    <w:rsid w:val="00BF44DC"/>
    <w:rsid w:val="00BF4B37"/>
    <w:rsid w:val="00BF592C"/>
    <w:rsid w:val="00BF5B48"/>
    <w:rsid w:val="00BF6327"/>
    <w:rsid w:val="00BF63F2"/>
    <w:rsid w:val="00BF641B"/>
    <w:rsid w:val="00BF6DA7"/>
    <w:rsid w:val="00BF7780"/>
    <w:rsid w:val="00BF7EB6"/>
    <w:rsid w:val="00C0046F"/>
    <w:rsid w:val="00C004D0"/>
    <w:rsid w:val="00C00B2E"/>
    <w:rsid w:val="00C0113B"/>
    <w:rsid w:val="00C011CB"/>
    <w:rsid w:val="00C01F5E"/>
    <w:rsid w:val="00C02A3D"/>
    <w:rsid w:val="00C0398A"/>
    <w:rsid w:val="00C03B8B"/>
    <w:rsid w:val="00C05BFF"/>
    <w:rsid w:val="00C05C17"/>
    <w:rsid w:val="00C0706B"/>
    <w:rsid w:val="00C076B5"/>
    <w:rsid w:val="00C07A57"/>
    <w:rsid w:val="00C07C51"/>
    <w:rsid w:val="00C10B09"/>
    <w:rsid w:val="00C10D20"/>
    <w:rsid w:val="00C10EE2"/>
    <w:rsid w:val="00C11507"/>
    <w:rsid w:val="00C117D4"/>
    <w:rsid w:val="00C11FA4"/>
    <w:rsid w:val="00C12EE8"/>
    <w:rsid w:val="00C13571"/>
    <w:rsid w:val="00C1374F"/>
    <w:rsid w:val="00C13A23"/>
    <w:rsid w:val="00C14337"/>
    <w:rsid w:val="00C14CE4"/>
    <w:rsid w:val="00C14F9A"/>
    <w:rsid w:val="00C1548A"/>
    <w:rsid w:val="00C15688"/>
    <w:rsid w:val="00C1660E"/>
    <w:rsid w:val="00C16B5A"/>
    <w:rsid w:val="00C171D6"/>
    <w:rsid w:val="00C17473"/>
    <w:rsid w:val="00C17C42"/>
    <w:rsid w:val="00C17EA8"/>
    <w:rsid w:val="00C17EA9"/>
    <w:rsid w:val="00C200B8"/>
    <w:rsid w:val="00C20D76"/>
    <w:rsid w:val="00C2141E"/>
    <w:rsid w:val="00C219D8"/>
    <w:rsid w:val="00C21FD9"/>
    <w:rsid w:val="00C2288C"/>
    <w:rsid w:val="00C22AEB"/>
    <w:rsid w:val="00C23970"/>
    <w:rsid w:val="00C25817"/>
    <w:rsid w:val="00C25CFD"/>
    <w:rsid w:val="00C26B86"/>
    <w:rsid w:val="00C26F35"/>
    <w:rsid w:val="00C27C5C"/>
    <w:rsid w:val="00C27DAC"/>
    <w:rsid w:val="00C30377"/>
    <w:rsid w:val="00C30E61"/>
    <w:rsid w:val="00C30F2E"/>
    <w:rsid w:val="00C311E5"/>
    <w:rsid w:val="00C320AE"/>
    <w:rsid w:val="00C324D6"/>
    <w:rsid w:val="00C32879"/>
    <w:rsid w:val="00C3287E"/>
    <w:rsid w:val="00C330EC"/>
    <w:rsid w:val="00C3352A"/>
    <w:rsid w:val="00C33699"/>
    <w:rsid w:val="00C336D1"/>
    <w:rsid w:val="00C33EA1"/>
    <w:rsid w:val="00C35060"/>
    <w:rsid w:val="00C35274"/>
    <w:rsid w:val="00C35AAF"/>
    <w:rsid w:val="00C35DD7"/>
    <w:rsid w:val="00C37FF9"/>
    <w:rsid w:val="00C408A1"/>
    <w:rsid w:val="00C40A96"/>
    <w:rsid w:val="00C40C91"/>
    <w:rsid w:val="00C40DC3"/>
    <w:rsid w:val="00C42036"/>
    <w:rsid w:val="00C42D06"/>
    <w:rsid w:val="00C434A4"/>
    <w:rsid w:val="00C44177"/>
    <w:rsid w:val="00C4553F"/>
    <w:rsid w:val="00C4657A"/>
    <w:rsid w:val="00C46BC0"/>
    <w:rsid w:val="00C50025"/>
    <w:rsid w:val="00C50B41"/>
    <w:rsid w:val="00C5159F"/>
    <w:rsid w:val="00C52358"/>
    <w:rsid w:val="00C5277F"/>
    <w:rsid w:val="00C53C80"/>
    <w:rsid w:val="00C54089"/>
    <w:rsid w:val="00C5439D"/>
    <w:rsid w:val="00C54CE9"/>
    <w:rsid w:val="00C55962"/>
    <w:rsid w:val="00C55DB7"/>
    <w:rsid w:val="00C568C9"/>
    <w:rsid w:val="00C56C9C"/>
    <w:rsid w:val="00C56D47"/>
    <w:rsid w:val="00C57264"/>
    <w:rsid w:val="00C575F5"/>
    <w:rsid w:val="00C5764B"/>
    <w:rsid w:val="00C577D5"/>
    <w:rsid w:val="00C6028F"/>
    <w:rsid w:val="00C60464"/>
    <w:rsid w:val="00C60D49"/>
    <w:rsid w:val="00C60D59"/>
    <w:rsid w:val="00C60E43"/>
    <w:rsid w:val="00C610CB"/>
    <w:rsid w:val="00C61A67"/>
    <w:rsid w:val="00C61DEA"/>
    <w:rsid w:val="00C6216F"/>
    <w:rsid w:val="00C63684"/>
    <w:rsid w:val="00C63B97"/>
    <w:rsid w:val="00C63D3B"/>
    <w:rsid w:val="00C63EE7"/>
    <w:rsid w:val="00C6512B"/>
    <w:rsid w:val="00C65B52"/>
    <w:rsid w:val="00C66504"/>
    <w:rsid w:val="00C66627"/>
    <w:rsid w:val="00C66C84"/>
    <w:rsid w:val="00C7086B"/>
    <w:rsid w:val="00C713E7"/>
    <w:rsid w:val="00C71882"/>
    <w:rsid w:val="00C72570"/>
    <w:rsid w:val="00C72AC1"/>
    <w:rsid w:val="00C731A0"/>
    <w:rsid w:val="00C73210"/>
    <w:rsid w:val="00C73589"/>
    <w:rsid w:val="00C744F9"/>
    <w:rsid w:val="00C745FD"/>
    <w:rsid w:val="00C747B4"/>
    <w:rsid w:val="00C74AD6"/>
    <w:rsid w:val="00C750D1"/>
    <w:rsid w:val="00C762F1"/>
    <w:rsid w:val="00C76EB6"/>
    <w:rsid w:val="00C76FB2"/>
    <w:rsid w:val="00C77ABA"/>
    <w:rsid w:val="00C77F70"/>
    <w:rsid w:val="00C80266"/>
    <w:rsid w:val="00C8166A"/>
    <w:rsid w:val="00C8305C"/>
    <w:rsid w:val="00C83116"/>
    <w:rsid w:val="00C83FB5"/>
    <w:rsid w:val="00C847FE"/>
    <w:rsid w:val="00C85002"/>
    <w:rsid w:val="00C85514"/>
    <w:rsid w:val="00C86566"/>
    <w:rsid w:val="00C8680C"/>
    <w:rsid w:val="00C86A37"/>
    <w:rsid w:val="00C86C91"/>
    <w:rsid w:val="00C86EA5"/>
    <w:rsid w:val="00C87BC9"/>
    <w:rsid w:val="00C87D9D"/>
    <w:rsid w:val="00C908A1"/>
    <w:rsid w:val="00C90A01"/>
    <w:rsid w:val="00C911F3"/>
    <w:rsid w:val="00C913AC"/>
    <w:rsid w:val="00C91D45"/>
    <w:rsid w:val="00C92D1A"/>
    <w:rsid w:val="00C939C0"/>
    <w:rsid w:val="00C93CB3"/>
    <w:rsid w:val="00C9520F"/>
    <w:rsid w:val="00C967AF"/>
    <w:rsid w:val="00C9734E"/>
    <w:rsid w:val="00CA0763"/>
    <w:rsid w:val="00CA0853"/>
    <w:rsid w:val="00CA0FCE"/>
    <w:rsid w:val="00CA15B6"/>
    <w:rsid w:val="00CA2200"/>
    <w:rsid w:val="00CA2447"/>
    <w:rsid w:val="00CA2AAC"/>
    <w:rsid w:val="00CA3611"/>
    <w:rsid w:val="00CA3C71"/>
    <w:rsid w:val="00CA419C"/>
    <w:rsid w:val="00CA5337"/>
    <w:rsid w:val="00CA5A4E"/>
    <w:rsid w:val="00CA6441"/>
    <w:rsid w:val="00CA6B5A"/>
    <w:rsid w:val="00CA6F91"/>
    <w:rsid w:val="00CA79C2"/>
    <w:rsid w:val="00CA7ED0"/>
    <w:rsid w:val="00CB0595"/>
    <w:rsid w:val="00CB077B"/>
    <w:rsid w:val="00CB0D3C"/>
    <w:rsid w:val="00CB1F78"/>
    <w:rsid w:val="00CB22C1"/>
    <w:rsid w:val="00CB2D5C"/>
    <w:rsid w:val="00CB3088"/>
    <w:rsid w:val="00CB344F"/>
    <w:rsid w:val="00CB43FB"/>
    <w:rsid w:val="00CB4A39"/>
    <w:rsid w:val="00CB535F"/>
    <w:rsid w:val="00CB5650"/>
    <w:rsid w:val="00CB56FE"/>
    <w:rsid w:val="00CB6544"/>
    <w:rsid w:val="00CB6601"/>
    <w:rsid w:val="00CB6EED"/>
    <w:rsid w:val="00CB74DF"/>
    <w:rsid w:val="00CB7573"/>
    <w:rsid w:val="00CC004A"/>
    <w:rsid w:val="00CC0248"/>
    <w:rsid w:val="00CC0B91"/>
    <w:rsid w:val="00CC15E5"/>
    <w:rsid w:val="00CC16EB"/>
    <w:rsid w:val="00CC1709"/>
    <w:rsid w:val="00CC1C96"/>
    <w:rsid w:val="00CC25EA"/>
    <w:rsid w:val="00CC2873"/>
    <w:rsid w:val="00CC2CAB"/>
    <w:rsid w:val="00CC371A"/>
    <w:rsid w:val="00CC497A"/>
    <w:rsid w:val="00CC4D4D"/>
    <w:rsid w:val="00CC5381"/>
    <w:rsid w:val="00CC6A32"/>
    <w:rsid w:val="00CC6B33"/>
    <w:rsid w:val="00CD147B"/>
    <w:rsid w:val="00CD17E0"/>
    <w:rsid w:val="00CD1AD9"/>
    <w:rsid w:val="00CD1F3E"/>
    <w:rsid w:val="00CD2FC4"/>
    <w:rsid w:val="00CD3B4D"/>
    <w:rsid w:val="00CD4784"/>
    <w:rsid w:val="00CD4E64"/>
    <w:rsid w:val="00CD5DBA"/>
    <w:rsid w:val="00CD5DC7"/>
    <w:rsid w:val="00CD6164"/>
    <w:rsid w:val="00CD6340"/>
    <w:rsid w:val="00CD671B"/>
    <w:rsid w:val="00CD6DA0"/>
    <w:rsid w:val="00CE0545"/>
    <w:rsid w:val="00CE1AE6"/>
    <w:rsid w:val="00CE3355"/>
    <w:rsid w:val="00CE37F2"/>
    <w:rsid w:val="00CE39E7"/>
    <w:rsid w:val="00CE3DCD"/>
    <w:rsid w:val="00CE3F41"/>
    <w:rsid w:val="00CE5352"/>
    <w:rsid w:val="00CE5BD7"/>
    <w:rsid w:val="00CE5C2B"/>
    <w:rsid w:val="00CE691E"/>
    <w:rsid w:val="00CE701D"/>
    <w:rsid w:val="00CE7317"/>
    <w:rsid w:val="00CE7664"/>
    <w:rsid w:val="00CE799E"/>
    <w:rsid w:val="00CE7A16"/>
    <w:rsid w:val="00CF0EEB"/>
    <w:rsid w:val="00CF0F93"/>
    <w:rsid w:val="00CF18E2"/>
    <w:rsid w:val="00CF2064"/>
    <w:rsid w:val="00CF24AB"/>
    <w:rsid w:val="00CF2815"/>
    <w:rsid w:val="00CF2F39"/>
    <w:rsid w:val="00CF32F2"/>
    <w:rsid w:val="00CF428A"/>
    <w:rsid w:val="00CF57E3"/>
    <w:rsid w:val="00CF6F95"/>
    <w:rsid w:val="00D0345A"/>
    <w:rsid w:val="00D03875"/>
    <w:rsid w:val="00D0399A"/>
    <w:rsid w:val="00D0484F"/>
    <w:rsid w:val="00D06AA7"/>
    <w:rsid w:val="00D06D20"/>
    <w:rsid w:val="00D07676"/>
    <w:rsid w:val="00D07B9D"/>
    <w:rsid w:val="00D10225"/>
    <w:rsid w:val="00D102A9"/>
    <w:rsid w:val="00D102B0"/>
    <w:rsid w:val="00D10F43"/>
    <w:rsid w:val="00D10FCC"/>
    <w:rsid w:val="00D117B9"/>
    <w:rsid w:val="00D11E04"/>
    <w:rsid w:val="00D1205B"/>
    <w:rsid w:val="00D12D09"/>
    <w:rsid w:val="00D134C8"/>
    <w:rsid w:val="00D14537"/>
    <w:rsid w:val="00D14CA9"/>
    <w:rsid w:val="00D157AB"/>
    <w:rsid w:val="00D15891"/>
    <w:rsid w:val="00D15D0E"/>
    <w:rsid w:val="00D15DBB"/>
    <w:rsid w:val="00D16119"/>
    <w:rsid w:val="00D161F2"/>
    <w:rsid w:val="00D16907"/>
    <w:rsid w:val="00D16AC2"/>
    <w:rsid w:val="00D16BF6"/>
    <w:rsid w:val="00D1724A"/>
    <w:rsid w:val="00D17484"/>
    <w:rsid w:val="00D17B86"/>
    <w:rsid w:val="00D20491"/>
    <w:rsid w:val="00D21A9A"/>
    <w:rsid w:val="00D22EDE"/>
    <w:rsid w:val="00D236D7"/>
    <w:rsid w:val="00D258A1"/>
    <w:rsid w:val="00D25C76"/>
    <w:rsid w:val="00D26091"/>
    <w:rsid w:val="00D261BB"/>
    <w:rsid w:val="00D265BB"/>
    <w:rsid w:val="00D27B6B"/>
    <w:rsid w:val="00D27EC5"/>
    <w:rsid w:val="00D27F18"/>
    <w:rsid w:val="00D30484"/>
    <w:rsid w:val="00D324C7"/>
    <w:rsid w:val="00D32DDD"/>
    <w:rsid w:val="00D32FB6"/>
    <w:rsid w:val="00D33485"/>
    <w:rsid w:val="00D3357D"/>
    <w:rsid w:val="00D33DEE"/>
    <w:rsid w:val="00D340D5"/>
    <w:rsid w:val="00D350DF"/>
    <w:rsid w:val="00D36C1F"/>
    <w:rsid w:val="00D36C27"/>
    <w:rsid w:val="00D37129"/>
    <w:rsid w:val="00D372F5"/>
    <w:rsid w:val="00D37E99"/>
    <w:rsid w:val="00D41CF2"/>
    <w:rsid w:val="00D42757"/>
    <w:rsid w:val="00D42D2E"/>
    <w:rsid w:val="00D43B0B"/>
    <w:rsid w:val="00D43B95"/>
    <w:rsid w:val="00D4417A"/>
    <w:rsid w:val="00D44C25"/>
    <w:rsid w:val="00D44F41"/>
    <w:rsid w:val="00D45627"/>
    <w:rsid w:val="00D46700"/>
    <w:rsid w:val="00D46FE4"/>
    <w:rsid w:val="00D47124"/>
    <w:rsid w:val="00D474D4"/>
    <w:rsid w:val="00D47F8D"/>
    <w:rsid w:val="00D50368"/>
    <w:rsid w:val="00D505F5"/>
    <w:rsid w:val="00D50AF9"/>
    <w:rsid w:val="00D50F2F"/>
    <w:rsid w:val="00D51397"/>
    <w:rsid w:val="00D51A3D"/>
    <w:rsid w:val="00D51EED"/>
    <w:rsid w:val="00D52E36"/>
    <w:rsid w:val="00D53C66"/>
    <w:rsid w:val="00D5765E"/>
    <w:rsid w:val="00D57B9A"/>
    <w:rsid w:val="00D604DD"/>
    <w:rsid w:val="00D60E9C"/>
    <w:rsid w:val="00D61D85"/>
    <w:rsid w:val="00D62001"/>
    <w:rsid w:val="00D62122"/>
    <w:rsid w:val="00D62C42"/>
    <w:rsid w:val="00D62D0D"/>
    <w:rsid w:val="00D637EA"/>
    <w:rsid w:val="00D648AD"/>
    <w:rsid w:val="00D64EF5"/>
    <w:rsid w:val="00D64F56"/>
    <w:rsid w:val="00D653D5"/>
    <w:rsid w:val="00D65B21"/>
    <w:rsid w:val="00D66696"/>
    <w:rsid w:val="00D6684C"/>
    <w:rsid w:val="00D67A29"/>
    <w:rsid w:val="00D703B0"/>
    <w:rsid w:val="00D70E81"/>
    <w:rsid w:val="00D71654"/>
    <w:rsid w:val="00D71FA0"/>
    <w:rsid w:val="00D7361F"/>
    <w:rsid w:val="00D73856"/>
    <w:rsid w:val="00D73D8E"/>
    <w:rsid w:val="00D74F20"/>
    <w:rsid w:val="00D75064"/>
    <w:rsid w:val="00D758C1"/>
    <w:rsid w:val="00D759EA"/>
    <w:rsid w:val="00D764C6"/>
    <w:rsid w:val="00D8004D"/>
    <w:rsid w:val="00D800F1"/>
    <w:rsid w:val="00D813C8"/>
    <w:rsid w:val="00D81BD8"/>
    <w:rsid w:val="00D81DF8"/>
    <w:rsid w:val="00D82392"/>
    <w:rsid w:val="00D8266B"/>
    <w:rsid w:val="00D826AE"/>
    <w:rsid w:val="00D83E13"/>
    <w:rsid w:val="00D8418E"/>
    <w:rsid w:val="00D84DA4"/>
    <w:rsid w:val="00D851A4"/>
    <w:rsid w:val="00D8572A"/>
    <w:rsid w:val="00D85F1A"/>
    <w:rsid w:val="00D85F62"/>
    <w:rsid w:val="00D87ADC"/>
    <w:rsid w:val="00D90523"/>
    <w:rsid w:val="00D905DD"/>
    <w:rsid w:val="00D908DB"/>
    <w:rsid w:val="00D910AE"/>
    <w:rsid w:val="00D911F0"/>
    <w:rsid w:val="00D913BD"/>
    <w:rsid w:val="00D91814"/>
    <w:rsid w:val="00D921B1"/>
    <w:rsid w:val="00D935D5"/>
    <w:rsid w:val="00D938F8"/>
    <w:rsid w:val="00D93A9F"/>
    <w:rsid w:val="00D93C56"/>
    <w:rsid w:val="00D93CC6"/>
    <w:rsid w:val="00D9422C"/>
    <w:rsid w:val="00D951FF"/>
    <w:rsid w:val="00D95D44"/>
    <w:rsid w:val="00D95EF7"/>
    <w:rsid w:val="00D97E6E"/>
    <w:rsid w:val="00DA0532"/>
    <w:rsid w:val="00DA1116"/>
    <w:rsid w:val="00DA3C9B"/>
    <w:rsid w:val="00DA3E0C"/>
    <w:rsid w:val="00DA41B4"/>
    <w:rsid w:val="00DA4340"/>
    <w:rsid w:val="00DA5674"/>
    <w:rsid w:val="00DA573C"/>
    <w:rsid w:val="00DA575A"/>
    <w:rsid w:val="00DA5B89"/>
    <w:rsid w:val="00DA6523"/>
    <w:rsid w:val="00DA7071"/>
    <w:rsid w:val="00DA76A2"/>
    <w:rsid w:val="00DA7A1D"/>
    <w:rsid w:val="00DB1379"/>
    <w:rsid w:val="00DB15C1"/>
    <w:rsid w:val="00DB246B"/>
    <w:rsid w:val="00DB2610"/>
    <w:rsid w:val="00DB2EFF"/>
    <w:rsid w:val="00DB3C5D"/>
    <w:rsid w:val="00DB3D45"/>
    <w:rsid w:val="00DB3FBF"/>
    <w:rsid w:val="00DB50F2"/>
    <w:rsid w:val="00DB5955"/>
    <w:rsid w:val="00DB645F"/>
    <w:rsid w:val="00DB687E"/>
    <w:rsid w:val="00DB7349"/>
    <w:rsid w:val="00DC0793"/>
    <w:rsid w:val="00DC1A02"/>
    <w:rsid w:val="00DC1EBE"/>
    <w:rsid w:val="00DC2394"/>
    <w:rsid w:val="00DC337C"/>
    <w:rsid w:val="00DC36F0"/>
    <w:rsid w:val="00DC3D73"/>
    <w:rsid w:val="00DC41BA"/>
    <w:rsid w:val="00DC528D"/>
    <w:rsid w:val="00DC5385"/>
    <w:rsid w:val="00DC57DB"/>
    <w:rsid w:val="00DC594D"/>
    <w:rsid w:val="00DC5C4E"/>
    <w:rsid w:val="00DC5CCE"/>
    <w:rsid w:val="00DC66C8"/>
    <w:rsid w:val="00DC6EA9"/>
    <w:rsid w:val="00DC7EF8"/>
    <w:rsid w:val="00DD02D3"/>
    <w:rsid w:val="00DD1F84"/>
    <w:rsid w:val="00DD27BE"/>
    <w:rsid w:val="00DD2DB5"/>
    <w:rsid w:val="00DD33C7"/>
    <w:rsid w:val="00DD3FA0"/>
    <w:rsid w:val="00DD4217"/>
    <w:rsid w:val="00DD46A0"/>
    <w:rsid w:val="00DD4AA3"/>
    <w:rsid w:val="00DD4D39"/>
    <w:rsid w:val="00DD5398"/>
    <w:rsid w:val="00DD56DE"/>
    <w:rsid w:val="00DD57DF"/>
    <w:rsid w:val="00DD6193"/>
    <w:rsid w:val="00DD62ED"/>
    <w:rsid w:val="00DD6430"/>
    <w:rsid w:val="00DD6595"/>
    <w:rsid w:val="00DD6D53"/>
    <w:rsid w:val="00DD70BC"/>
    <w:rsid w:val="00DE17C7"/>
    <w:rsid w:val="00DE25B4"/>
    <w:rsid w:val="00DE2711"/>
    <w:rsid w:val="00DE3D4F"/>
    <w:rsid w:val="00DE405D"/>
    <w:rsid w:val="00DE49A6"/>
    <w:rsid w:val="00DE4A1C"/>
    <w:rsid w:val="00DE5304"/>
    <w:rsid w:val="00DE59B3"/>
    <w:rsid w:val="00DE5DEB"/>
    <w:rsid w:val="00DE6648"/>
    <w:rsid w:val="00DE67B6"/>
    <w:rsid w:val="00DE6FC5"/>
    <w:rsid w:val="00DE7545"/>
    <w:rsid w:val="00DE7964"/>
    <w:rsid w:val="00DF0702"/>
    <w:rsid w:val="00DF160C"/>
    <w:rsid w:val="00DF1FB4"/>
    <w:rsid w:val="00DF2CA2"/>
    <w:rsid w:val="00DF2D6B"/>
    <w:rsid w:val="00DF41DD"/>
    <w:rsid w:val="00DF4D23"/>
    <w:rsid w:val="00DF62B9"/>
    <w:rsid w:val="00DF6448"/>
    <w:rsid w:val="00DF6FE1"/>
    <w:rsid w:val="00DF74D5"/>
    <w:rsid w:val="00E00343"/>
    <w:rsid w:val="00E00406"/>
    <w:rsid w:val="00E00AD3"/>
    <w:rsid w:val="00E02D58"/>
    <w:rsid w:val="00E03915"/>
    <w:rsid w:val="00E045F5"/>
    <w:rsid w:val="00E04E80"/>
    <w:rsid w:val="00E05BA3"/>
    <w:rsid w:val="00E07B71"/>
    <w:rsid w:val="00E07B7D"/>
    <w:rsid w:val="00E12556"/>
    <w:rsid w:val="00E126C7"/>
    <w:rsid w:val="00E12D44"/>
    <w:rsid w:val="00E1347D"/>
    <w:rsid w:val="00E1359F"/>
    <w:rsid w:val="00E148AB"/>
    <w:rsid w:val="00E14B97"/>
    <w:rsid w:val="00E14D02"/>
    <w:rsid w:val="00E16BE5"/>
    <w:rsid w:val="00E16CC1"/>
    <w:rsid w:val="00E16E58"/>
    <w:rsid w:val="00E1702C"/>
    <w:rsid w:val="00E177A5"/>
    <w:rsid w:val="00E206A5"/>
    <w:rsid w:val="00E20FCB"/>
    <w:rsid w:val="00E21BC2"/>
    <w:rsid w:val="00E21F51"/>
    <w:rsid w:val="00E2216A"/>
    <w:rsid w:val="00E22B0E"/>
    <w:rsid w:val="00E23D15"/>
    <w:rsid w:val="00E24549"/>
    <w:rsid w:val="00E24A5E"/>
    <w:rsid w:val="00E24B5A"/>
    <w:rsid w:val="00E24CFB"/>
    <w:rsid w:val="00E24E41"/>
    <w:rsid w:val="00E2515A"/>
    <w:rsid w:val="00E25D5E"/>
    <w:rsid w:val="00E25DA4"/>
    <w:rsid w:val="00E273D6"/>
    <w:rsid w:val="00E3183E"/>
    <w:rsid w:val="00E31B71"/>
    <w:rsid w:val="00E31EA6"/>
    <w:rsid w:val="00E31EBC"/>
    <w:rsid w:val="00E331E7"/>
    <w:rsid w:val="00E33610"/>
    <w:rsid w:val="00E33811"/>
    <w:rsid w:val="00E33B97"/>
    <w:rsid w:val="00E33D66"/>
    <w:rsid w:val="00E34B11"/>
    <w:rsid w:val="00E34B41"/>
    <w:rsid w:val="00E34CA2"/>
    <w:rsid w:val="00E3524D"/>
    <w:rsid w:val="00E3556D"/>
    <w:rsid w:val="00E3562B"/>
    <w:rsid w:val="00E35746"/>
    <w:rsid w:val="00E35C70"/>
    <w:rsid w:val="00E37132"/>
    <w:rsid w:val="00E375EB"/>
    <w:rsid w:val="00E402C5"/>
    <w:rsid w:val="00E44AB8"/>
    <w:rsid w:val="00E459F4"/>
    <w:rsid w:val="00E45D51"/>
    <w:rsid w:val="00E46271"/>
    <w:rsid w:val="00E46B45"/>
    <w:rsid w:val="00E46E0E"/>
    <w:rsid w:val="00E47EA5"/>
    <w:rsid w:val="00E5004C"/>
    <w:rsid w:val="00E5051E"/>
    <w:rsid w:val="00E5116A"/>
    <w:rsid w:val="00E51822"/>
    <w:rsid w:val="00E518DC"/>
    <w:rsid w:val="00E518E8"/>
    <w:rsid w:val="00E51F79"/>
    <w:rsid w:val="00E52866"/>
    <w:rsid w:val="00E52C2E"/>
    <w:rsid w:val="00E53488"/>
    <w:rsid w:val="00E54780"/>
    <w:rsid w:val="00E54EBE"/>
    <w:rsid w:val="00E5515B"/>
    <w:rsid w:val="00E55895"/>
    <w:rsid w:val="00E56E05"/>
    <w:rsid w:val="00E5793F"/>
    <w:rsid w:val="00E60370"/>
    <w:rsid w:val="00E60907"/>
    <w:rsid w:val="00E615AC"/>
    <w:rsid w:val="00E62D92"/>
    <w:rsid w:val="00E6308A"/>
    <w:rsid w:val="00E63218"/>
    <w:rsid w:val="00E6375A"/>
    <w:rsid w:val="00E63C51"/>
    <w:rsid w:val="00E63DDF"/>
    <w:rsid w:val="00E64202"/>
    <w:rsid w:val="00E652C7"/>
    <w:rsid w:val="00E65CE6"/>
    <w:rsid w:val="00E6635F"/>
    <w:rsid w:val="00E669DB"/>
    <w:rsid w:val="00E66D97"/>
    <w:rsid w:val="00E67272"/>
    <w:rsid w:val="00E679A7"/>
    <w:rsid w:val="00E67D80"/>
    <w:rsid w:val="00E67F4D"/>
    <w:rsid w:val="00E70196"/>
    <w:rsid w:val="00E70BCE"/>
    <w:rsid w:val="00E71946"/>
    <w:rsid w:val="00E719C1"/>
    <w:rsid w:val="00E72379"/>
    <w:rsid w:val="00E748CE"/>
    <w:rsid w:val="00E75EB6"/>
    <w:rsid w:val="00E76A9B"/>
    <w:rsid w:val="00E7707E"/>
    <w:rsid w:val="00E77225"/>
    <w:rsid w:val="00E7735C"/>
    <w:rsid w:val="00E77F46"/>
    <w:rsid w:val="00E803AB"/>
    <w:rsid w:val="00E814F8"/>
    <w:rsid w:val="00E8163F"/>
    <w:rsid w:val="00E82647"/>
    <w:rsid w:val="00E82CD9"/>
    <w:rsid w:val="00E82ECD"/>
    <w:rsid w:val="00E8332F"/>
    <w:rsid w:val="00E839E6"/>
    <w:rsid w:val="00E83C45"/>
    <w:rsid w:val="00E83F02"/>
    <w:rsid w:val="00E84DDD"/>
    <w:rsid w:val="00E85541"/>
    <w:rsid w:val="00E85731"/>
    <w:rsid w:val="00E85A1F"/>
    <w:rsid w:val="00E85BEB"/>
    <w:rsid w:val="00E865A9"/>
    <w:rsid w:val="00E865D4"/>
    <w:rsid w:val="00E871B0"/>
    <w:rsid w:val="00E90CE2"/>
    <w:rsid w:val="00E92E54"/>
    <w:rsid w:val="00E93108"/>
    <w:rsid w:val="00E9316F"/>
    <w:rsid w:val="00E93711"/>
    <w:rsid w:val="00E94ACD"/>
    <w:rsid w:val="00E9517A"/>
    <w:rsid w:val="00E951F9"/>
    <w:rsid w:val="00E9538D"/>
    <w:rsid w:val="00E9552F"/>
    <w:rsid w:val="00E957DD"/>
    <w:rsid w:val="00E95B36"/>
    <w:rsid w:val="00E9602D"/>
    <w:rsid w:val="00E96198"/>
    <w:rsid w:val="00E96513"/>
    <w:rsid w:val="00E9760E"/>
    <w:rsid w:val="00E97F8F"/>
    <w:rsid w:val="00EA07ED"/>
    <w:rsid w:val="00EA0EBC"/>
    <w:rsid w:val="00EA347D"/>
    <w:rsid w:val="00EA39A5"/>
    <w:rsid w:val="00EA3DBF"/>
    <w:rsid w:val="00EA4225"/>
    <w:rsid w:val="00EA5B0F"/>
    <w:rsid w:val="00EA5D9C"/>
    <w:rsid w:val="00EA6AA4"/>
    <w:rsid w:val="00EA722F"/>
    <w:rsid w:val="00EA7E2D"/>
    <w:rsid w:val="00EB0280"/>
    <w:rsid w:val="00EB10A5"/>
    <w:rsid w:val="00EB1C0E"/>
    <w:rsid w:val="00EB1DCD"/>
    <w:rsid w:val="00EB254A"/>
    <w:rsid w:val="00EB2873"/>
    <w:rsid w:val="00EB2EF3"/>
    <w:rsid w:val="00EB3000"/>
    <w:rsid w:val="00EB3013"/>
    <w:rsid w:val="00EB382B"/>
    <w:rsid w:val="00EB3E8F"/>
    <w:rsid w:val="00EB4E02"/>
    <w:rsid w:val="00EB5728"/>
    <w:rsid w:val="00EB5B3E"/>
    <w:rsid w:val="00EB5BD3"/>
    <w:rsid w:val="00EB5D47"/>
    <w:rsid w:val="00EB5DA3"/>
    <w:rsid w:val="00EB5E74"/>
    <w:rsid w:val="00EB6CBF"/>
    <w:rsid w:val="00EB6E51"/>
    <w:rsid w:val="00EB71F4"/>
    <w:rsid w:val="00EC0B3A"/>
    <w:rsid w:val="00EC1A41"/>
    <w:rsid w:val="00EC225F"/>
    <w:rsid w:val="00EC2522"/>
    <w:rsid w:val="00EC3FAB"/>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E93"/>
    <w:rsid w:val="00EE0B15"/>
    <w:rsid w:val="00EE1221"/>
    <w:rsid w:val="00EE126B"/>
    <w:rsid w:val="00EE12C2"/>
    <w:rsid w:val="00EE1C6A"/>
    <w:rsid w:val="00EE2228"/>
    <w:rsid w:val="00EE26BF"/>
    <w:rsid w:val="00EE2A1F"/>
    <w:rsid w:val="00EE3432"/>
    <w:rsid w:val="00EE362E"/>
    <w:rsid w:val="00EE3694"/>
    <w:rsid w:val="00EE3D9A"/>
    <w:rsid w:val="00EE3F83"/>
    <w:rsid w:val="00EE4FED"/>
    <w:rsid w:val="00EE523F"/>
    <w:rsid w:val="00EE6555"/>
    <w:rsid w:val="00EE67CE"/>
    <w:rsid w:val="00EE6B18"/>
    <w:rsid w:val="00EE70F5"/>
    <w:rsid w:val="00EE7533"/>
    <w:rsid w:val="00EE7D28"/>
    <w:rsid w:val="00EF041C"/>
    <w:rsid w:val="00EF0853"/>
    <w:rsid w:val="00EF1302"/>
    <w:rsid w:val="00EF19A6"/>
    <w:rsid w:val="00EF1A12"/>
    <w:rsid w:val="00EF1BB4"/>
    <w:rsid w:val="00EF4A9C"/>
    <w:rsid w:val="00EF4C27"/>
    <w:rsid w:val="00EF6CDB"/>
    <w:rsid w:val="00F0001E"/>
    <w:rsid w:val="00F00073"/>
    <w:rsid w:val="00F000E8"/>
    <w:rsid w:val="00F00CE8"/>
    <w:rsid w:val="00F0145C"/>
    <w:rsid w:val="00F016F1"/>
    <w:rsid w:val="00F01B6C"/>
    <w:rsid w:val="00F01C0D"/>
    <w:rsid w:val="00F0276A"/>
    <w:rsid w:val="00F02C4D"/>
    <w:rsid w:val="00F02DB3"/>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0B02"/>
    <w:rsid w:val="00F10B92"/>
    <w:rsid w:val="00F11530"/>
    <w:rsid w:val="00F123A0"/>
    <w:rsid w:val="00F12F75"/>
    <w:rsid w:val="00F12FF3"/>
    <w:rsid w:val="00F13112"/>
    <w:rsid w:val="00F138DD"/>
    <w:rsid w:val="00F13FB9"/>
    <w:rsid w:val="00F1470C"/>
    <w:rsid w:val="00F150BC"/>
    <w:rsid w:val="00F15664"/>
    <w:rsid w:val="00F15727"/>
    <w:rsid w:val="00F15E3C"/>
    <w:rsid w:val="00F15F83"/>
    <w:rsid w:val="00F16109"/>
    <w:rsid w:val="00F16124"/>
    <w:rsid w:val="00F17423"/>
    <w:rsid w:val="00F179D6"/>
    <w:rsid w:val="00F20022"/>
    <w:rsid w:val="00F20157"/>
    <w:rsid w:val="00F202EF"/>
    <w:rsid w:val="00F20314"/>
    <w:rsid w:val="00F221BC"/>
    <w:rsid w:val="00F23206"/>
    <w:rsid w:val="00F23BBE"/>
    <w:rsid w:val="00F2454C"/>
    <w:rsid w:val="00F24FE2"/>
    <w:rsid w:val="00F2502B"/>
    <w:rsid w:val="00F2681F"/>
    <w:rsid w:val="00F26FC0"/>
    <w:rsid w:val="00F2701F"/>
    <w:rsid w:val="00F278BF"/>
    <w:rsid w:val="00F27CD6"/>
    <w:rsid w:val="00F27F0C"/>
    <w:rsid w:val="00F300E6"/>
    <w:rsid w:val="00F30946"/>
    <w:rsid w:val="00F31119"/>
    <w:rsid w:val="00F31423"/>
    <w:rsid w:val="00F31ED5"/>
    <w:rsid w:val="00F31F9F"/>
    <w:rsid w:val="00F32565"/>
    <w:rsid w:val="00F32837"/>
    <w:rsid w:val="00F33B20"/>
    <w:rsid w:val="00F340E9"/>
    <w:rsid w:val="00F34590"/>
    <w:rsid w:val="00F34D3C"/>
    <w:rsid w:val="00F34F74"/>
    <w:rsid w:val="00F35730"/>
    <w:rsid w:val="00F35F70"/>
    <w:rsid w:val="00F36399"/>
    <w:rsid w:val="00F36746"/>
    <w:rsid w:val="00F37CF6"/>
    <w:rsid w:val="00F403C4"/>
    <w:rsid w:val="00F40B67"/>
    <w:rsid w:val="00F43A1F"/>
    <w:rsid w:val="00F44953"/>
    <w:rsid w:val="00F452C7"/>
    <w:rsid w:val="00F4549F"/>
    <w:rsid w:val="00F461AE"/>
    <w:rsid w:val="00F462B1"/>
    <w:rsid w:val="00F4785C"/>
    <w:rsid w:val="00F4789C"/>
    <w:rsid w:val="00F47DB1"/>
    <w:rsid w:val="00F50E02"/>
    <w:rsid w:val="00F5122E"/>
    <w:rsid w:val="00F51262"/>
    <w:rsid w:val="00F519B4"/>
    <w:rsid w:val="00F51C19"/>
    <w:rsid w:val="00F51E9C"/>
    <w:rsid w:val="00F52233"/>
    <w:rsid w:val="00F52C99"/>
    <w:rsid w:val="00F52CE1"/>
    <w:rsid w:val="00F53864"/>
    <w:rsid w:val="00F5411F"/>
    <w:rsid w:val="00F54781"/>
    <w:rsid w:val="00F54928"/>
    <w:rsid w:val="00F5517A"/>
    <w:rsid w:val="00F551EC"/>
    <w:rsid w:val="00F55319"/>
    <w:rsid w:val="00F568F2"/>
    <w:rsid w:val="00F572D8"/>
    <w:rsid w:val="00F5730C"/>
    <w:rsid w:val="00F57A8D"/>
    <w:rsid w:val="00F57E8E"/>
    <w:rsid w:val="00F60062"/>
    <w:rsid w:val="00F602E2"/>
    <w:rsid w:val="00F605AA"/>
    <w:rsid w:val="00F60769"/>
    <w:rsid w:val="00F608A5"/>
    <w:rsid w:val="00F60D8E"/>
    <w:rsid w:val="00F60F46"/>
    <w:rsid w:val="00F6281E"/>
    <w:rsid w:val="00F62F26"/>
    <w:rsid w:val="00F636A3"/>
    <w:rsid w:val="00F63F70"/>
    <w:rsid w:val="00F64417"/>
    <w:rsid w:val="00F646B0"/>
    <w:rsid w:val="00F6514D"/>
    <w:rsid w:val="00F658A4"/>
    <w:rsid w:val="00F6607B"/>
    <w:rsid w:val="00F66972"/>
    <w:rsid w:val="00F66CEE"/>
    <w:rsid w:val="00F67011"/>
    <w:rsid w:val="00F7043C"/>
    <w:rsid w:val="00F70CF6"/>
    <w:rsid w:val="00F71782"/>
    <w:rsid w:val="00F71855"/>
    <w:rsid w:val="00F71C19"/>
    <w:rsid w:val="00F71DBD"/>
    <w:rsid w:val="00F72070"/>
    <w:rsid w:val="00F7291C"/>
    <w:rsid w:val="00F74A9C"/>
    <w:rsid w:val="00F7508A"/>
    <w:rsid w:val="00F756F2"/>
    <w:rsid w:val="00F7580E"/>
    <w:rsid w:val="00F76383"/>
    <w:rsid w:val="00F778A7"/>
    <w:rsid w:val="00F77D40"/>
    <w:rsid w:val="00F80EEF"/>
    <w:rsid w:val="00F819AB"/>
    <w:rsid w:val="00F82ADF"/>
    <w:rsid w:val="00F82B5E"/>
    <w:rsid w:val="00F8335F"/>
    <w:rsid w:val="00F833D5"/>
    <w:rsid w:val="00F83DF5"/>
    <w:rsid w:val="00F840A3"/>
    <w:rsid w:val="00F8484F"/>
    <w:rsid w:val="00F84AE8"/>
    <w:rsid w:val="00F84F8D"/>
    <w:rsid w:val="00F8511C"/>
    <w:rsid w:val="00F853EE"/>
    <w:rsid w:val="00F85C68"/>
    <w:rsid w:val="00F860E3"/>
    <w:rsid w:val="00F86B33"/>
    <w:rsid w:val="00F87A66"/>
    <w:rsid w:val="00F90062"/>
    <w:rsid w:val="00F90134"/>
    <w:rsid w:val="00F9064D"/>
    <w:rsid w:val="00F91505"/>
    <w:rsid w:val="00F917A4"/>
    <w:rsid w:val="00F91926"/>
    <w:rsid w:val="00F92005"/>
    <w:rsid w:val="00F921D9"/>
    <w:rsid w:val="00F9234E"/>
    <w:rsid w:val="00F928A0"/>
    <w:rsid w:val="00F93BA5"/>
    <w:rsid w:val="00F94091"/>
    <w:rsid w:val="00F9451B"/>
    <w:rsid w:val="00F94CA4"/>
    <w:rsid w:val="00F95166"/>
    <w:rsid w:val="00F96661"/>
    <w:rsid w:val="00F9673E"/>
    <w:rsid w:val="00F9734E"/>
    <w:rsid w:val="00F973D7"/>
    <w:rsid w:val="00F9767E"/>
    <w:rsid w:val="00F979B2"/>
    <w:rsid w:val="00F97CF1"/>
    <w:rsid w:val="00FA0F70"/>
    <w:rsid w:val="00FA1897"/>
    <w:rsid w:val="00FA1A01"/>
    <w:rsid w:val="00FA2C99"/>
    <w:rsid w:val="00FA30E5"/>
    <w:rsid w:val="00FA3E17"/>
    <w:rsid w:val="00FA42F1"/>
    <w:rsid w:val="00FA65D7"/>
    <w:rsid w:val="00FA699E"/>
    <w:rsid w:val="00FA6BD8"/>
    <w:rsid w:val="00FA7190"/>
    <w:rsid w:val="00FA748B"/>
    <w:rsid w:val="00FA76BF"/>
    <w:rsid w:val="00FA7B5D"/>
    <w:rsid w:val="00FA7B85"/>
    <w:rsid w:val="00FB01FE"/>
    <w:rsid w:val="00FB06C5"/>
    <w:rsid w:val="00FB0A4E"/>
    <w:rsid w:val="00FB0B56"/>
    <w:rsid w:val="00FB0BEB"/>
    <w:rsid w:val="00FB1354"/>
    <w:rsid w:val="00FB1474"/>
    <w:rsid w:val="00FB205E"/>
    <w:rsid w:val="00FB2179"/>
    <w:rsid w:val="00FB2D57"/>
    <w:rsid w:val="00FB31E4"/>
    <w:rsid w:val="00FB37A6"/>
    <w:rsid w:val="00FB37AC"/>
    <w:rsid w:val="00FB3B6E"/>
    <w:rsid w:val="00FB4DA5"/>
    <w:rsid w:val="00FB56F5"/>
    <w:rsid w:val="00FB5DBD"/>
    <w:rsid w:val="00FB64BC"/>
    <w:rsid w:val="00FB6A5C"/>
    <w:rsid w:val="00FB6D50"/>
    <w:rsid w:val="00FB7109"/>
    <w:rsid w:val="00FB744C"/>
    <w:rsid w:val="00FB7D28"/>
    <w:rsid w:val="00FC053F"/>
    <w:rsid w:val="00FC1085"/>
    <w:rsid w:val="00FC10C6"/>
    <w:rsid w:val="00FC1797"/>
    <w:rsid w:val="00FC1E9A"/>
    <w:rsid w:val="00FC1FDA"/>
    <w:rsid w:val="00FC295A"/>
    <w:rsid w:val="00FC30D3"/>
    <w:rsid w:val="00FC3735"/>
    <w:rsid w:val="00FC60FE"/>
    <w:rsid w:val="00FC6174"/>
    <w:rsid w:val="00FC639E"/>
    <w:rsid w:val="00FC70A9"/>
    <w:rsid w:val="00FC77D3"/>
    <w:rsid w:val="00FC7A32"/>
    <w:rsid w:val="00FC7C56"/>
    <w:rsid w:val="00FC7F35"/>
    <w:rsid w:val="00FD138C"/>
    <w:rsid w:val="00FD341C"/>
    <w:rsid w:val="00FD3CCD"/>
    <w:rsid w:val="00FD539C"/>
    <w:rsid w:val="00FD5D9C"/>
    <w:rsid w:val="00FD5FEF"/>
    <w:rsid w:val="00FD62E8"/>
    <w:rsid w:val="00FD6FD9"/>
    <w:rsid w:val="00FD77D0"/>
    <w:rsid w:val="00FD7E0F"/>
    <w:rsid w:val="00FE0B9C"/>
    <w:rsid w:val="00FE0D06"/>
    <w:rsid w:val="00FE13ED"/>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13BC"/>
    <w:rsid w:val="00FF1459"/>
    <w:rsid w:val="00FF1535"/>
    <w:rsid w:val="00FF23F5"/>
    <w:rsid w:val="00FF2CEE"/>
    <w:rsid w:val="00FF3522"/>
    <w:rsid w:val="00FF39F3"/>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5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igc.it/it/giovani/sviluppo/sviluppo-territorial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8D97D5-4719-4373-917A-277E79A91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1139</Words>
  <Characters>6498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7622</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Utente</cp:lastModifiedBy>
  <cp:revision>2</cp:revision>
  <cp:lastPrinted>2020-10-16T14:22:00Z</cp:lastPrinted>
  <dcterms:created xsi:type="dcterms:W3CDTF">2020-10-21T14:46:00Z</dcterms:created>
  <dcterms:modified xsi:type="dcterms:W3CDTF">2020-10-21T14:46:00Z</dcterms:modified>
</cp:coreProperties>
</file>