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091BB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091BBF">
              <w:rPr>
                <w:rFonts w:ascii="Arial" w:hAnsi="Arial" w:cs="Arial"/>
                <w:color w:val="002060"/>
                <w:sz w:val="40"/>
                <w:szCs w:val="40"/>
              </w:rPr>
              <w:t>6</w:t>
            </w:r>
            <w:r w:rsidRPr="00D52D3F">
              <w:rPr>
                <w:rFonts w:ascii="Arial" w:hAnsi="Arial" w:cs="Arial"/>
                <w:color w:val="002060"/>
                <w:sz w:val="40"/>
                <w:szCs w:val="40"/>
              </w:rPr>
              <w:t xml:space="preserve"> del </w:t>
            </w:r>
            <w:r w:rsidR="00C734D8">
              <w:rPr>
                <w:rFonts w:ascii="Arial" w:hAnsi="Arial" w:cs="Arial"/>
                <w:color w:val="002060"/>
                <w:sz w:val="40"/>
                <w:szCs w:val="40"/>
              </w:rPr>
              <w:t>0</w:t>
            </w:r>
            <w:r w:rsidR="00091BBF">
              <w:rPr>
                <w:rFonts w:ascii="Arial" w:hAnsi="Arial" w:cs="Arial"/>
                <w:color w:val="002060"/>
                <w:sz w:val="40"/>
                <w:szCs w:val="40"/>
              </w:rPr>
              <w:t>6</w:t>
            </w:r>
            <w:r w:rsidR="00C734D8">
              <w:rPr>
                <w:rFonts w:ascii="Arial" w:hAnsi="Arial" w:cs="Arial"/>
                <w:color w:val="002060"/>
                <w:sz w:val="40"/>
                <w:szCs w:val="40"/>
              </w:rPr>
              <w:t>/08</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BA0001"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184063">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BA0001" w:rsidRPr="00982047">
        <w:rPr>
          <w:noProof/>
          <w:color w:val="002060"/>
        </w:rPr>
        <w:fldChar w:fldCharType="begin"/>
      </w:r>
      <w:r w:rsidRPr="00982047">
        <w:rPr>
          <w:noProof/>
          <w:color w:val="002060"/>
        </w:rPr>
        <w:instrText xml:space="preserve"> PAGEREF _Toc76111114 \h </w:instrText>
      </w:r>
      <w:r w:rsidR="00BA0001" w:rsidRPr="00982047">
        <w:rPr>
          <w:noProof/>
          <w:color w:val="002060"/>
        </w:rPr>
      </w:r>
      <w:r w:rsidR="00BA0001" w:rsidRPr="00982047">
        <w:rPr>
          <w:noProof/>
          <w:color w:val="002060"/>
        </w:rPr>
        <w:fldChar w:fldCharType="separate"/>
      </w:r>
      <w:r w:rsidR="00184063">
        <w:rPr>
          <w:noProof/>
          <w:color w:val="002060"/>
        </w:rPr>
        <w:t>1</w:t>
      </w:r>
      <w:r w:rsidR="00BA000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BA0001" w:rsidRPr="00982047">
        <w:rPr>
          <w:noProof/>
          <w:color w:val="002060"/>
        </w:rPr>
        <w:fldChar w:fldCharType="begin"/>
      </w:r>
      <w:r w:rsidRPr="00982047">
        <w:rPr>
          <w:noProof/>
          <w:color w:val="002060"/>
        </w:rPr>
        <w:instrText xml:space="preserve"> PAGEREF _Toc76111115 \h </w:instrText>
      </w:r>
      <w:r w:rsidR="00BA0001" w:rsidRPr="00982047">
        <w:rPr>
          <w:noProof/>
          <w:color w:val="002060"/>
        </w:rPr>
      </w:r>
      <w:r w:rsidR="00BA0001" w:rsidRPr="00982047">
        <w:rPr>
          <w:noProof/>
          <w:color w:val="002060"/>
        </w:rPr>
        <w:fldChar w:fldCharType="separate"/>
      </w:r>
      <w:r w:rsidR="00184063">
        <w:rPr>
          <w:noProof/>
          <w:color w:val="002060"/>
        </w:rPr>
        <w:t>1</w:t>
      </w:r>
      <w:r w:rsidR="00BA000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BA0001" w:rsidRPr="00982047">
        <w:rPr>
          <w:noProof/>
          <w:color w:val="002060"/>
        </w:rPr>
        <w:fldChar w:fldCharType="begin"/>
      </w:r>
      <w:r w:rsidRPr="00982047">
        <w:rPr>
          <w:noProof/>
          <w:color w:val="002060"/>
        </w:rPr>
        <w:instrText xml:space="preserve"> PAGEREF _Toc76111116 \h </w:instrText>
      </w:r>
      <w:r w:rsidR="00BA0001" w:rsidRPr="00982047">
        <w:rPr>
          <w:noProof/>
          <w:color w:val="002060"/>
        </w:rPr>
      </w:r>
      <w:r w:rsidR="00BA0001" w:rsidRPr="00982047">
        <w:rPr>
          <w:noProof/>
          <w:color w:val="002060"/>
        </w:rPr>
        <w:fldChar w:fldCharType="separate"/>
      </w:r>
      <w:r w:rsidR="00184063">
        <w:rPr>
          <w:noProof/>
          <w:color w:val="002060"/>
        </w:rPr>
        <w:t>2</w:t>
      </w:r>
      <w:r w:rsidR="00BA000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BA0001" w:rsidRPr="00982047">
        <w:rPr>
          <w:noProof/>
          <w:color w:val="002060"/>
        </w:rPr>
        <w:fldChar w:fldCharType="begin"/>
      </w:r>
      <w:r w:rsidRPr="00982047">
        <w:rPr>
          <w:noProof/>
          <w:color w:val="002060"/>
        </w:rPr>
        <w:instrText xml:space="preserve"> PAGEREF _Toc76111117 \h </w:instrText>
      </w:r>
      <w:r w:rsidR="00BA0001" w:rsidRPr="00982047">
        <w:rPr>
          <w:noProof/>
          <w:color w:val="002060"/>
        </w:rPr>
      </w:r>
      <w:r w:rsidR="00BA0001" w:rsidRPr="00982047">
        <w:rPr>
          <w:noProof/>
          <w:color w:val="002060"/>
        </w:rPr>
        <w:fldChar w:fldCharType="separate"/>
      </w:r>
      <w:r w:rsidR="00184063">
        <w:rPr>
          <w:noProof/>
          <w:color w:val="002060"/>
        </w:rPr>
        <w:t>5</w:t>
      </w:r>
      <w:r w:rsidR="00BA000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BA0001" w:rsidRPr="00982047">
        <w:rPr>
          <w:noProof/>
          <w:color w:val="002060"/>
        </w:rPr>
        <w:fldChar w:fldCharType="begin"/>
      </w:r>
      <w:r w:rsidRPr="00982047">
        <w:rPr>
          <w:noProof/>
          <w:color w:val="002060"/>
        </w:rPr>
        <w:instrText xml:space="preserve"> PAGEREF _Toc76111118 \h </w:instrText>
      </w:r>
      <w:r w:rsidR="00BA0001" w:rsidRPr="00982047">
        <w:rPr>
          <w:noProof/>
          <w:color w:val="002060"/>
        </w:rPr>
      </w:r>
      <w:r w:rsidR="00BA0001" w:rsidRPr="00982047">
        <w:rPr>
          <w:noProof/>
          <w:color w:val="002060"/>
        </w:rPr>
        <w:fldChar w:fldCharType="separate"/>
      </w:r>
      <w:r w:rsidR="00184063">
        <w:rPr>
          <w:noProof/>
          <w:color w:val="002060"/>
        </w:rPr>
        <w:t>10</w:t>
      </w:r>
      <w:r w:rsidR="00BA0001" w:rsidRPr="00982047">
        <w:rPr>
          <w:noProof/>
          <w:color w:val="002060"/>
        </w:rPr>
        <w:fldChar w:fldCharType="end"/>
      </w:r>
    </w:p>
    <w:p w:rsidR="007560DD" w:rsidRDefault="00BA0001" w:rsidP="00982047">
      <w:pPr>
        <w:rPr>
          <w:rFonts w:ascii="Calibri" w:hAnsi="Calibri"/>
          <w:color w:val="002060"/>
          <w:sz w:val="22"/>
          <w:szCs w:val="22"/>
        </w:rPr>
      </w:pPr>
      <w:r w:rsidRPr="00982047">
        <w:rPr>
          <w:rFonts w:ascii="Calibri" w:hAnsi="Calibri"/>
          <w:color w:val="002060"/>
          <w:sz w:val="22"/>
          <w:szCs w:val="22"/>
        </w:rPr>
        <w:fldChar w:fldCharType="end"/>
      </w:r>
    </w:p>
    <w:p w:rsidR="00007AC2" w:rsidRDefault="00007AC2"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0A1509" w:rsidRDefault="000A1509" w:rsidP="003A5C3A">
      <w:pPr>
        <w:pStyle w:val="LndNormale1"/>
      </w:pPr>
    </w:p>
    <w:p w:rsidR="00007AC2" w:rsidRDefault="00007AC2" w:rsidP="003A5C3A">
      <w:pPr>
        <w:pStyle w:val="LndNormale1"/>
      </w:pPr>
    </w:p>
    <w:p w:rsidR="003A5C3A" w:rsidRPr="00AD41A0" w:rsidRDefault="003A5C3A" w:rsidP="00E4724B">
      <w:pPr>
        <w:pStyle w:val="Comunicato1"/>
      </w:pPr>
      <w:bookmarkStart w:id="5" w:name="_Toc76111115"/>
      <w:r>
        <w:t>COMUNICAZIONI DELLA L.N.D.</w:t>
      </w:r>
      <w:bookmarkEnd w:id="5"/>
    </w:p>
    <w:p w:rsidR="007560DD" w:rsidRDefault="007560DD" w:rsidP="003A5C3A">
      <w:pPr>
        <w:pStyle w:val="LndNormale1"/>
        <w:rPr>
          <w:color w:val="002060"/>
        </w:rPr>
      </w:pPr>
    </w:p>
    <w:p w:rsidR="00E44A7B" w:rsidRPr="00C4052E" w:rsidRDefault="00E44A7B" w:rsidP="00E44A7B">
      <w:pPr>
        <w:pStyle w:val="LndNormale1"/>
        <w:rPr>
          <w:b/>
          <w:sz w:val="28"/>
          <w:szCs w:val="28"/>
          <w:u w:val="single"/>
        </w:rPr>
      </w:pPr>
      <w:r w:rsidRPr="00C4052E">
        <w:rPr>
          <w:b/>
          <w:sz w:val="28"/>
          <w:szCs w:val="28"/>
          <w:u w:val="single"/>
        </w:rPr>
        <w:t xml:space="preserve">C.U. n. </w:t>
      </w:r>
      <w:r>
        <w:rPr>
          <w:b/>
          <w:sz w:val="28"/>
          <w:szCs w:val="28"/>
          <w:u w:val="single"/>
        </w:rPr>
        <w:t>65</w:t>
      </w:r>
      <w:r w:rsidRPr="00C4052E">
        <w:rPr>
          <w:b/>
          <w:sz w:val="28"/>
          <w:szCs w:val="28"/>
          <w:u w:val="single"/>
        </w:rPr>
        <w:t xml:space="preserve"> del </w:t>
      </w:r>
      <w:r>
        <w:rPr>
          <w:b/>
          <w:sz w:val="28"/>
          <w:szCs w:val="28"/>
          <w:u w:val="single"/>
        </w:rPr>
        <w:t>04</w:t>
      </w:r>
      <w:r w:rsidRPr="00C4052E">
        <w:rPr>
          <w:b/>
          <w:sz w:val="28"/>
          <w:szCs w:val="28"/>
          <w:u w:val="single"/>
        </w:rPr>
        <w:t>.0</w:t>
      </w:r>
      <w:r>
        <w:rPr>
          <w:b/>
          <w:sz w:val="28"/>
          <w:szCs w:val="28"/>
          <w:u w:val="single"/>
        </w:rPr>
        <w:t>8</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E44A7B" w:rsidRDefault="00E44A7B" w:rsidP="00E44A7B">
      <w:pPr>
        <w:pStyle w:val="LndNormale1"/>
      </w:pPr>
      <w:r>
        <w:t>Si pubblica in allegato il C.U. n. 49/A della F.I.G.C. inerente l’ABBREVIAZIONE DEI TERMINI PROCEDURALI DINANZI AGLI ORGANI DI GIUSTIZIA SPORTIVA PER LE GARE DELLA FASE NAZIONALE DELLA COPPA ITALIA DILETTANTI ORGANIZZATA DALLA LEGA NAZIONALE DILETTANTI (stagione sportiva 2021/2022).</w:t>
      </w:r>
    </w:p>
    <w:p w:rsidR="00E44A7B" w:rsidRDefault="00E44A7B" w:rsidP="00E44A7B">
      <w:pPr>
        <w:pStyle w:val="LndNormale1"/>
      </w:pPr>
    </w:p>
    <w:p w:rsidR="00E44A7B" w:rsidRPr="00C4052E" w:rsidRDefault="00E44A7B" w:rsidP="00E44A7B">
      <w:pPr>
        <w:pStyle w:val="LndNormale1"/>
        <w:rPr>
          <w:b/>
          <w:sz w:val="28"/>
          <w:szCs w:val="28"/>
          <w:u w:val="single"/>
        </w:rPr>
      </w:pPr>
      <w:r w:rsidRPr="00C4052E">
        <w:rPr>
          <w:b/>
          <w:sz w:val="28"/>
          <w:szCs w:val="28"/>
          <w:u w:val="single"/>
        </w:rPr>
        <w:t xml:space="preserve">C.U. n. </w:t>
      </w:r>
      <w:r>
        <w:rPr>
          <w:b/>
          <w:sz w:val="28"/>
          <w:szCs w:val="28"/>
          <w:u w:val="single"/>
        </w:rPr>
        <w:t>66</w:t>
      </w:r>
      <w:r w:rsidRPr="00C4052E">
        <w:rPr>
          <w:b/>
          <w:sz w:val="28"/>
          <w:szCs w:val="28"/>
          <w:u w:val="single"/>
        </w:rPr>
        <w:t xml:space="preserve"> del </w:t>
      </w:r>
      <w:r>
        <w:rPr>
          <w:b/>
          <w:sz w:val="28"/>
          <w:szCs w:val="28"/>
          <w:u w:val="single"/>
        </w:rPr>
        <w:t>04</w:t>
      </w:r>
      <w:r w:rsidRPr="00C4052E">
        <w:rPr>
          <w:b/>
          <w:sz w:val="28"/>
          <w:szCs w:val="28"/>
          <w:u w:val="single"/>
        </w:rPr>
        <w:t>.0</w:t>
      </w:r>
      <w:r>
        <w:rPr>
          <w:b/>
          <w:sz w:val="28"/>
          <w:szCs w:val="28"/>
          <w:u w:val="single"/>
        </w:rPr>
        <w:t>8</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E44A7B" w:rsidRDefault="00E44A7B" w:rsidP="00E44A7B">
      <w:pPr>
        <w:pStyle w:val="LndNormale1"/>
      </w:pPr>
      <w:r>
        <w:t>Si pubblica in allegato il C.U. n. 50/A della F.I.G.C. inerente l’ABBREVIAZIONE DEI TERMINI PROCEDURALI DINANZI AGLI ORGANI DI GIUSTIZIA SPORTIVA PER LE GARE DELLE FASI REGIONALI DI COPPA ITALIA, DI COPPA REGIONE E COPPA PROVINCIA ORGANIZZATE DAI COMITATI REGIONALI DELLA LEGA NAZIONALE DILETTANTI (stagione sportiva 2021/2022)</w:t>
      </w:r>
    </w:p>
    <w:p w:rsidR="00902152" w:rsidRPr="00AD41A0" w:rsidRDefault="00902152" w:rsidP="00E4724B">
      <w:pPr>
        <w:pStyle w:val="Comunicato1"/>
      </w:pPr>
      <w:bookmarkStart w:id="6" w:name="_Toc62136969"/>
      <w:bookmarkStart w:id="7" w:name="_Toc76111116"/>
      <w:r>
        <w:lastRenderedPageBreak/>
        <w:t>COMUNICAZIONI DEL COMITATO REGIONALE</w:t>
      </w:r>
      <w:bookmarkEnd w:id="6"/>
      <w:bookmarkEnd w:id="7"/>
    </w:p>
    <w:p w:rsidR="00902152" w:rsidRDefault="00902152" w:rsidP="00902152">
      <w:pPr>
        <w:pStyle w:val="LndNormale1"/>
      </w:pPr>
    </w:p>
    <w:p w:rsidR="00D83C8D" w:rsidRDefault="00D83C8D" w:rsidP="00D83C8D">
      <w:pPr>
        <w:pStyle w:val="LndNormale1"/>
        <w:rPr>
          <w:b/>
          <w:sz w:val="28"/>
          <w:szCs w:val="28"/>
          <w:u w:val="single"/>
        </w:rPr>
      </w:pPr>
      <w:r>
        <w:rPr>
          <w:b/>
          <w:sz w:val="28"/>
          <w:szCs w:val="28"/>
          <w:u w:val="single"/>
        </w:rPr>
        <w:t>PROTOCOLLO F.I.G.C. STAGIONE SPORTIVA 2021/22</w:t>
      </w:r>
    </w:p>
    <w:p w:rsidR="00D83C8D" w:rsidRDefault="00D83C8D" w:rsidP="00D83C8D">
      <w:pPr>
        <w:pStyle w:val="LndNormale1"/>
        <w:rPr>
          <w:szCs w:val="22"/>
        </w:rPr>
      </w:pPr>
    </w:p>
    <w:p w:rsidR="00D83C8D" w:rsidRDefault="00D83C8D" w:rsidP="00D83C8D">
      <w:pPr>
        <w:pStyle w:val="LndNormale1"/>
        <w:rPr>
          <w:b/>
          <w:szCs w:val="22"/>
        </w:rPr>
      </w:pPr>
      <w:r>
        <w:rPr>
          <w:b/>
          <w:szCs w:val="22"/>
        </w:rPr>
        <w:t xml:space="preserve">Si comunica che è on line il nuovo Protocollo pubblicato dalla Federazione Italiana Giuoco Calcio, contenente le indicazioni generali per la pianificazione, organizzazione e gestione della Stagione Sportiva 2021/2022 (allenamenti, attività pre-gara e gare) per il calcio dilettantistico e giovanile (ivi compreso il calcio femminile, il futsal, il beach soccer, il calcio paralimpico e sperimentale e gli Arbitri delle relative categorie) agonistico e di base, di livello nazionale, regionale e provinciale non diversamente disciplinato da altro protocollo FIGC </w:t>
      </w:r>
      <w:r w:rsidRPr="00B54289">
        <w:rPr>
          <w:b/>
          <w:szCs w:val="22"/>
        </w:rPr>
        <w:t>finalizzate al contenimento dell’emergenza epidemiologica da COVID-19</w:t>
      </w:r>
      <w:r>
        <w:rPr>
          <w:b/>
          <w:szCs w:val="22"/>
        </w:rPr>
        <w:t>.</w:t>
      </w:r>
    </w:p>
    <w:p w:rsidR="00D83C8D" w:rsidRDefault="00D83C8D" w:rsidP="00D83C8D">
      <w:pPr>
        <w:pStyle w:val="LndNormale1"/>
        <w:rPr>
          <w:b/>
          <w:szCs w:val="22"/>
        </w:rPr>
      </w:pPr>
      <w:r>
        <w:rPr>
          <w:b/>
          <w:szCs w:val="22"/>
        </w:rPr>
        <w:t>Di seguito il link per la visualizzazione:</w:t>
      </w:r>
    </w:p>
    <w:p w:rsidR="00D83C8D" w:rsidRPr="00C3331A" w:rsidRDefault="00D83C8D" w:rsidP="00D83C8D">
      <w:pPr>
        <w:pStyle w:val="LndNormale1"/>
        <w:rPr>
          <w:szCs w:val="22"/>
        </w:rPr>
      </w:pPr>
      <w:r w:rsidRPr="00C3331A">
        <w:rPr>
          <w:szCs w:val="22"/>
        </w:rPr>
        <w:t>https</w:t>
      </w:r>
      <w:r>
        <w:rPr>
          <w:szCs w:val="22"/>
        </w:rPr>
        <w:t>://www.lnd.it/it/ews-lnd/agonistica/protocollo-figc-con-le-indicazioni-per-la-ripresa-degli-allenamenti-e-delle-attività-di-squadra-dilettantistiche-e-giovanili-2</w:t>
      </w:r>
    </w:p>
    <w:p w:rsidR="00D83C8D" w:rsidRDefault="00D83C8D" w:rsidP="00D83C8D"/>
    <w:p w:rsidR="00D83C8D" w:rsidRDefault="00D83C8D" w:rsidP="00D83C8D">
      <w:pPr>
        <w:pStyle w:val="LndNormale1"/>
        <w:rPr>
          <w:b/>
          <w:sz w:val="28"/>
          <w:szCs w:val="28"/>
          <w:u w:val="single"/>
        </w:rPr>
      </w:pPr>
      <w:r>
        <w:rPr>
          <w:b/>
          <w:sz w:val="28"/>
          <w:szCs w:val="28"/>
          <w:u w:val="single"/>
        </w:rPr>
        <w:t>RATIFICHE F.I.G.C.</w:t>
      </w:r>
    </w:p>
    <w:p w:rsidR="00D83C8D" w:rsidRDefault="00D83C8D" w:rsidP="00D83C8D">
      <w:pPr>
        <w:pStyle w:val="LndNormale1"/>
        <w:rPr>
          <w:szCs w:val="22"/>
        </w:rPr>
      </w:pPr>
    </w:p>
    <w:p w:rsidR="00D83C8D" w:rsidRDefault="00D83C8D" w:rsidP="00D83C8D">
      <w:pPr>
        <w:pStyle w:val="LndNormale1"/>
        <w:rPr>
          <w:szCs w:val="22"/>
        </w:rPr>
      </w:pPr>
      <w:r>
        <w:rPr>
          <w:szCs w:val="22"/>
        </w:rPr>
        <w:t>La F.I.G.C. ha ratificato quanto segue:</w:t>
      </w:r>
    </w:p>
    <w:p w:rsidR="00D83C8D" w:rsidRDefault="00D83C8D" w:rsidP="00D83C8D">
      <w:pPr>
        <w:pStyle w:val="LndNormale1"/>
      </w:pPr>
    </w:p>
    <w:p w:rsidR="00D83C8D" w:rsidRPr="008B66BE" w:rsidRDefault="00D83C8D" w:rsidP="00D83C8D">
      <w:pPr>
        <w:pStyle w:val="LndNormale1"/>
        <w:rPr>
          <w:b/>
          <w:szCs w:val="22"/>
          <w:u w:val="single"/>
        </w:rPr>
      </w:pPr>
      <w:r>
        <w:rPr>
          <w:b/>
          <w:szCs w:val="22"/>
          <w:u w:val="single"/>
        </w:rPr>
        <w:t>CAMBIO ATTIVITA’ – Da Dilettante a Settore Giovanile</w:t>
      </w:r>
    </w:p>
    <w:p w:rsidR="00D83C8D" w:rsidRDefault="00D83C8D" w:rsidP="00D83C8D">
      <w:pPr>
        <w:pStyle w:val="LndNormale1"/>
      </w:pPr>
      <w:r w:rsidRPr="00D83C8D">
        <w:t>77.130</w:t>
      </w:r>
      <w:r w:rsidRPr="00D83C8D">
        <w:tab/>
      </w:r>
      <w:r w:rsidRPr="00D83C8D">
        <w:tab/>
        <w:t>A.C.   NUOVA FOLGORE.</w:t>
      </w:r>
      <w:r w:rsidRPr="00D83C8D">
        <w:tab/>
        <w:t>Ancona</w:t>
      </w:r>
    </w:p>
    <w:p w:rsidR="00D83C8D" w:rsidRDefault="00D83C8D" w:rsidP="00D83C8D">
      <w:pPr>
        <w:pStyle w:val="LndNormale1"/>
      </w:pPr>
    </w:p>
    <w:p w:rsidR="00D83C8D" w:rsidRPr="00BC6D75" w:rsidRDefault="00D83C8D" w:rsidP="00D83C8D"/>
    <w:p w:rsidR="00D83C8D" w:rsidRPr="00021F54" w:rsidRDefault="00D83C8D" w:rsidP="00D83C8D">
      <w:pPr>
        <w:pStyle w:val="LndNormale1"/>
        <w:rPr>
          <w:b/>
          <w:sz w:val="28"/>
          <w:szCs w:val="28"/>
          <w:u w:val="single"/>
        </w:rPr>
      </w:pPr>
      <w:r w:rsidRPr="00021F54">
        <w:rPr>
          <w:b/>
          <w:sz w:val="28"/>
          <w:szCs w:val="28"/>
          <w:u w:val="single"/>
        </w:rPr>
        <w:t>SOCIETA’ INATTIVE</w:t>
      </w:r>
    </w:p>
    <w:p w:rsidR="00D83C8D" w:rsidRDefault="00D83C8D" w:rsidP="00D83C8D">
      <w:pPr>
        <w:pStyle w:val="LndNormale1"/>
        <w:rPr>
          <w:b/>
          <w:u w:val="single"/>
        </w:rPr>
      </w:pPr>
    </w:p>
    <w:p w:rsidR="00D83C8D" w:rsidRPr="00116161" w:rsidRDefault="00D83C8D" w:rsidP="00D83C8D">
      <w:pPr>
        <w:pStyle w:val="LndNormale1"/>
      </w:pPr>
      <w:r w:rsidRPr="00116161">
        <w:t>L</w:t>
      </w:r>
      <w:r>
        <w:t>e</w:t>
      </w:r>
      <w:r w:rsidRPr="00116161">
        <w:t xml:space="preserve"> sottonotat</w:t>
      </w:r>
      <w:r>
        <w:t>e</w:t>
      </w:r>
      <w:r w:rsidRPr="00116161">
        <w:t xml:space="preserve"> società ha</w:t>
      </w:r>
      <w:r>
        <w:t>nno</w:t>
      </w:r>
      <w:r w:rsidRPr="00116161">
        <w:t xml:space="preserve"> comunicato l’inattività a partire dalla stagione sportiva 202</w:t>
      </w:r>
      <w:r>
        <w:t>1</w:t>
      </w:r>
      <w:r w:rsidRPr="00116161">
        <w:t>/202</w:t>
      </w:r>
      <w:r>
        <w:t>2</w:t>
      </w:r>
    </w:p>
    <w:p w:rsidR="00D83C8D" w:rsidRDefault="00D83C8D" w:rsidP="00D83C8D">
      <w:pPr>
        <w:pStyle w:val="LndNormale1"/>
        <w:rPr>
          <w:b/>
          <w:u w:val="single"/>
        </w:rPr>
      </w:pPr>
    </w:p>
    <w:p w:rsidR="00D83C8D" w:rsidRDefault="00D83C8D" w:rsidP="00D83C8D">
      <w:pPr>
        <w:pStyle w:val="LndNormale1"/>
        <w:rPr>
          <w:b/>
          <w:u w:val="single"/>
        </w:rPr>
      </w:pPr>
      <w:r>
        <w:rPr>
          <w:b/>
          <w:u w:val="single"/>
        </w:rPr>
        <w:t>DILETTANTI</w:t>
      </w:r>
    </w:p>
    <w:p w:rsidR="00D83C8D" w:rsidRDefault="00D83C8D" w:rsidP="00D83C8D">
      <w:pPr>
        <w:pStyle w:val="LndNormale1"/>
        <w:rPr>
          <w:b/>
        </w:rPr>
      </w:pPr>
      <w:r w:rsidRPr="00F63550">
        <w:rPr>
          <w:b/>
        </w:rPr>
        <w:t xml:space="preserve">Matr. </w:t>
      </w:r>
      <w:r w:rsidRPr="00CC7907">
        <w:rPr>
          <w:b/>
        </w:rPr>
        <w:t>9</w:t>
      </w:r>
      <w:r>
        <w:rPr>
          <w:b/>
        </w:rPr>
        <w:t>14.510</w:t>
      </w:r>
      <w:r w:rsidRPr="00F63550">
        <w:rPr>
          <w:b/>
        </w:rPr>
        <w:tab/>
      </w:r>
      <w:r>
        <w:rPr>
          <w:b/>
        </w:rPr>
        <w:tab/>
      </w:r>
      <w:r w:rsidRPr="0037196D">
        <w:rPr>
          <w:b/>
        </w:rPr>
        <w:t xml:space="preserve">A.S.D. OFFSIDE  </w:t>
      </w:r>
      <w:r>
        <w:rPr>
          <w:b/>
        </w:rPr>
        <w:tab/>
      </w:r>
      <w:r>
        <w:rPr>
          <w:b/>
        </w:rPr>
        <w:tab/>
      </w:r>
      <w:r>
        <w:rPr>
          <w:b/>
        </w:rPr>
        <w:tab/>
      </w:r>
      <w:r>
        <w:rPr>
          <w:b/>
        </w:rPr>
        <w:tab/>
        <w:t>Pesaro</w:t>
      </w:r>
    </w:p>
    <w:p w:rsidR="00D83C8D" w:rsidRDefault="00D83C8D" w:rsidP="00D83C8D">
      <w:pPr>
        <w:pStyle w:val="LndNormale1"/>
        <w:rPr>
          <w:b/>
        </w:rPr>
      </w:pPr>
      <w:r w:rsidRPr="0037196D">
        <w:rPr>
          <w:b/>
          <w:lang w:val="en-US"/>
        </w:rPr>
        <w:t>Matr. 947.591</w:t>
      </w:r>
      <w:r w:rsidRPr="0037196D">
        <w:rPr>
          <w:b/>
          <w:lang w:val="en-US"/>
        </w:rPr>
        <w:tab/>
      </w:r>
      <w:r w:rsidRPr="0037196D">
        <w:rPr>
          <w:b/>
          <w:lang w:val="en-US"/>
        </w:rPr>
        <w:tab/>
        <w:t xml:space="preserve">A.S.D. POL. </w:t>
      </w:r>
      <w:r w:rsidRPr="0037196D">
        <w:rPr>
          <w:b/>
        </w:rPr>
        <w:t>ALTIDONA SMAIL 72</w:t>
      </w:r>
      <w:r>
        <w:rPr>
          <w:b/>
        </w:rPr>
        <w:tab/>
      </w:r>
      <w:r>
        <w:rPr>
          <w:b/>
        </w:rPr>
        <w:tab/>
        <w:t>Altidona (FM)</w:t>
      </w:r>
    </w:p>
    <w:p w:rsidR="00D83C8D" w:rsidRDefault="00D83C8D" w:rsidP="00D83C8D">
      <w:pPr>
        <w:pStyle w:val="LndNormale1"/>
      </w:pPr>
    </w:p>
    <w:p w:rsidR="00D83C8D" w:rsidRPr="008B52BB" w:rsidRDefault="00D83C8D" w:rsidP="00D83C8D">
      <w:pPr>
        <w:pStyle w:val="LndNormale1"/>
      </w:pPr>
      <w:r w:rsidRPr="008B52BB">
        <w:t>Visto l’art.16 commi 1) e 2) N.O.I.F. si propon</w:t>
      </w:r>
      <w:r>
        <w:t>e</w:t>
      </w:r>
      <w:r w:rsidRPr="008B52BB">
        <w:t xml:space="preserve"> alla Presidenza Federale per la radiazione dai ruoli.</w:t>
      </w:r>
    </w:p>
    <w:p w:rsidR="00D83C8D" w:rsidRDefault="00D83C8D" w:rsidP="00D83C8D">
      <w:pPr>
        <w:pStyle w:val="LndNormale1"/>
      </w:pPr>
      <w:r w:rsidRPr="008B52BB">
        <w:t>Ai sensi dell’art.</w:t>
      </w:r>
      <w:r>
        <w:t xml:space="preserve"> </w:t>
      </w:r>
      <w:r w:rsidRPr="008B52BB">
        <w:t>110 p.1) delle N.O.I.F. i calciatori tesserati per l</w:t>
      </w:r>
      <w:r>
        <w:t>e</w:t>
      </w:r>
      <w:r w:rsidRPr="008B52BB">
        <w:t xml:space="preserve"> suddett</w:t>
      </w:r>
      <w:r>
        <w:t>e</w:t>
      </w:r>
      <w:r w:rsidRPr="008B52BB">
        <w:t xml:space="preserve"> Società sono svincolati d’autorità dalla data del presente comunicato ufficiale.</w:t>
      </w:r>
    </w:p>
    <w:p w:rsidR="00D83C8D" w:rsidRDefault="00D83C8D" w:rsidP="00D83C8D"/>
    <w:p w:rsidR="00D83C8D" w:rsidRDefault="00D83C8D" w:rsidP="00D83C8D"/>
    <w:p w:rsidR="00D83C8D" w:rsidRDefault="00D83C8D" w:rsidP="00D83C8D">
      <w:pPr>
        <w:pStyle w:val="LndNormale1"/>
        <w:rPr>
          <w:b/>
          <w:sz w:val="28"/>
          <w:szCs w:val="28"/>
          <w:u w:val="single"/>
        </w:rPr>
      </w:pPr>
      <w:r w:rsidRPr="00847417">
        <w:rPr>
          <w:b/>
          <w:sz w:val="28"/>
          <w:szCs w:val="28"/>
          <w:u w:val="single"/>
        </w:rPr>
        <w:t>CORSO ALLENATORE DILETTANTE REGIONALE</w:t>
      </w:r>
    </w:p>
    <w:p w:rsidR="00D83C8D" w:rsidRDefault="00D83C8D" w:rsidP="00D83C8D">
      <w:pPr>
        <w:pStyle w:val="LndNormale1"/>
        <w:rPr>
          <w:b/>
          <w:caps/>
          <w:szCs w:val="22"/>
          <w:u w:val="single"/>
        </w:rPr>
      </w:pPr>
    </w:p>
    <w:p w:rsidR="00D83C8D" w:rsidRPr="00F55AF0" w:rsidRDefault="00D83C8D" w:rsidP="00D83C8D">
      <w:pPr>
        <w:pStyle w:val="LndNormale1"/>
        <w:rPr>
          <w:caps/>
          <w:szCs w:val="22"/>
          <w:u w:val="single"/>
        </w:rPr>
      </w:pPr>
      <w:r w:rsidRPr="00F55AF0">
        <w:rPr>
          <w:b/>
          <w:caps/>
          <w:szCs w:val="22"/>
          <w:u w:val="single"/>
        </w:rPr>
        <w:t xml:space="preserve">cu n. </w:t>
      </w:r>
      <w:r>
        <w:rPr>
          <w:b/>
          <w:caps/>
          <w:szCs w:val="22"/>
          <w:u w:val="single"/>
        </w:rPr>
        <w:t xml:space="preserve">6 </w:t>
      </w:r>
      <w:r w:rsidRPr="00F55AF0">
        <w:rPr>
          <w:b/>
          <w:caps/>
          <w:szCs w:val="22"/>
          <w:u w:val="single"/>
        </w:rPr>
        <w:t xml:space="preserve">del </w:t>
      </w:r>
      <w:r>
        <w:rPr>
          <w:b/>
          <w:caps/>
          <w:szCs w:val="22"/>
          <w:u w:val="single"/>
        </w:rPr>
        <w:t>04</w:t>
      </w:r>
      <w:r w:rsidRPr="00F55AF0">
        <w:rPr>
          <w:b/>
          <w:caps/>
          <w:szCs w:val="22"/>
          <w:u w:val="single"/>
        </w:rPr>
        <w:t>.0</w:t>
      </w:r>
      <w:r>
        <w:rPr>
          <w:b/>
          <w:caps/>
          <w:szCs w:val="22"/>
          <w:u w:val="single"/>
        </w:rPr>
        <w:t>8</w:t>
      </w:r>
      <w:r w:rsidRPr="00F55AF0">
        <w:rPr>
          <w:b/>
          <w:caps/>
          <w:szCs w:val="22"/>
          <w:u w:val="single"/>
        </w:rPr>
        <w:t>.20</w:t>
      </w:r>
      <w:r>
        <w:rPr>
          <w:b/>
          <w:caps/>
          <w:szCs w:val="22"/>
          <w:u w:val="single"/>
        </w:rPr>
        <w:t>2</w:t>
      </w:r>
      <w:r w:rsidRPr="00F55AF0">
        <w:rPr>
          <w:b/>
          <w:caps/>
          <w:szCs w:val="22"/>
          <w:u w:val="single"/>
        </w:rPr>
        <w:t xml:space="preserve">1 DEL </w:t>
      </w:r>
      <w:r w:rsidRPr="00F55AF0">
        <w:rPr>
          <w:b/>
          <w:szCs w:val="22"/>
          <w:u w:val="single"/>
        </w:rPr>
        <w:t>SETTORE TECNICO F.I.G.C.</w:t>
      </w:r>
    </w:p>
    <w:p w:rsidR="00D83C8D" w:rsidRPr="00847417" w:rsidRDefault="00D83C8D" w:rsidP="00D83C8D">
      <w:pPr>
        <w:pStyle w:val="LndNormale1"/>
        <w:rPr>
          <w:b/>
          <w:caps/>
        </w:rPr>
      </w:pPr>
      <w:r>
        <w:rPr>
          <w:b/>
        </w:rPr>
        <w:t>Bando di ammissione al C</w:t>
      </w:r>
      <w:r w:rsidRPr="00847417">
        <w:rPr>
          <w:b/>
        </w:rPr>
        <w:t xml:space="preserve">orso per l'abilitazione ad </w:t>
      </w:r>
      <w:r>
        <w:rPr>
          <w:b/>
        </w:rPr>
        <w:t>A</w:t>
      </w:r>
      <w:r w:rsidRPr="00847417">
        <w:rPr>
          <w:b/>
        </w:rPr>
        <w:t xml:space="preserve">llenatore </w:t>
      </w:r>
      <w:r>
        <w:rPr>
          <w:b/>
        </w:rPr>
        <w:t>di Giovani Calciatori – UEFA Grassroots – Licenza C</w:t>
      </w:r>
      <w:r w:rsidRPr="00847417">
        <w:rPr>
          <w:b/>
        </w:rPr>
        <w:t xml:space="preserve"> l</w:t>
      </w:r>
      <w:r>
        <w:rPr>
          <w:b/>
        </w:rPr>
        <w:t>a cui attuazione è affidata all’ASSOCIAZIONE ITALIANA ALLENATORI DI CALCIO che avrà luogo a A</w:t>
      </w:r>
      <w:r w:rsidRPr="00847417">
        <w:rPr>
          <w:b/>
        </w:rPr>
        <w:t xml:space="preserve">ncona dal </w:t>
      </w:r>
      <w:r>
        <w:rPr>
          <w:b/>
        </w:rPr>
        <w:t>04</w:t>
      </w:r>
      <w:r w:rsidRPr="00847417">
        <w:rPr>
          <w:b/>
        </w:rPr>
        <w:t>/</w:t>
      </w:r>
      <w:r>
        <w:rPr>
          <w:b/>
        </w:rPr>
        <w:t>1</w:t>
      </w:r>
      <w:r w:rsidRPr="00847417">
        <w:rPr>
          <w:b/>
        </w:rPr>
        <w:t>0/20</w:t>
      </w:r>
      <w:r>
        <w:rPr>
          <w:b/>
        </w:rPr>
        <w:t>2</w:t>
      </w:r>
      <w:r w:rsidRPr="00847417">
        <w:rPr>
          <w:b/>
        </w:rPr>
        <w:t>1</w:t>
      </w:r>
      <w:r>
        <w:rPr>
          <w:b/>
        </w:rPr>
        <w:t xml:space="preserve"> al 15</w:t>
      </w:r>
      <w:r w:rsidRPr="00847417">
        <w:rPr>
          <w:b/>
        </w:rPr>
        <w:t>/</w:t>
      </w:r>
      <w:r>
        <w:rPr>
          <w:b/>
        </w:rPr>
        <w:t>0</w:t>
      </w:r>
      <w:r w:rsidRPr="00847417">
        <w:rPr>
          <w:b/>
        </w:rPr>
        <w:t>1/20</w:t>
      </w:r>
      <w:r>
        <w:rPr>
          <w:b/>
        </w:rPr>
        <w:t>22</w:t>
      </w:r>
      <w:r w:rsidRPr="00847417">
        <w:rPr>
          <w:b/>
          <w:caps/>
        </w:rPr>
        <w:t>.</w:t>
      </w:r>
    </w:p>
    <w:p w:rsidR="00D83C8D" w:rsidRDefault="00D83C8D" w:rsidP="00D83C8D">
      <w:pPr>
        <w:pStyle w:val="LndNormale1"/>
      </w:pPr>
      <w:r w:rsidRPr="00847417">
        <w:t>Si allega il bando di ammissione al Corso di cui sopra.</w:t>
      </w:r>
    </w:p>
    <w:p w:rsidR="00D83C8D" w:rsidRDefault="00D83C8D" w:rsidP="00D83C8D">
      <w:pPr>
        <w:pStyle w:val="Paragrafoelenco"/>
        <w:rPr>
          <w:rFonts w:ascii="Arial" w:hAnsi="Arial" w:cs="Arial"/>
        </w:rPr>
      </w:pPr>
      <w:r>
        <w:rPr>
          <w:rFonts w:ascii="Arial" w:hAnsi="Arial" w:cs="Arial"/>
        </w:rPr>
        <w:t>Il bando di ammissione al corso è scaricabile dal sito internet:</w:t>
      </w:r>
    </w:p>
    <w:p w:rsidR="00D83C8D" w:rsidRDefault="00D83C8D" w:rsidP="00D83C8D">
      <w:pPr>
        <w:pStyle w:val="Paragrafoelenco"/>
        <w:rPr>
          <w:rFonts w:ascii="Arial" w:hAnsi="Arial" w:cs="Arial"/>
        </w:rPr>
      </w:pPr>
      <w:hyperlink r:id="rId9" w:history="1">
        <w:r w:rsidRPr="00D066FA">
          <w:rPr>
            <w:rStyle w:val="Collegamentoipertestuale"/>
            <w:rFonts w:ascii="Arial" w:hAnsi="Arial" w:cs="Arial"/>
          </w:rPr>
          <w:t>www.settoretecnico.figc.it</w:t>
        </w:r>
      </w:hyperlink>
      <w:r>
        <w:rPr>
          <w:rFonts w:ascii="Arial" w:hAnsi="Arial" w:cs="Arial"/>
        </w:rPr>
        <w:t xml:space="preserve"> o </w:t>
      </w:r>
      <w:hyperlink r:id="rId10" w:history="1">
        <w:r w:rsidRPr="00D066FA">
          <w:rPr>
            <w:rStyle w:val="Collegamentoipertestuale"/>
            <w:rFonts w:ascii="Arial" w:hAnsi="Arial" w:cs="Arial"/>
          </w:rPr>
          <w:t>www.assoallenatori.it</w:t>
        </w:r>
      </w:hyperlink>
    </w:p>
    <w:p w:rsidR="00D83C8D" w:rsidRPr="00385333" w:rsidRDefault="00D83C8D" w:rsidP="00D83C8D">
      <w:pPr>
        <w:pStyle w:val="LndNormale1"/>
      </w:pPr>
      <w:r w:rsidRPr="00847417">
        <w:t>Si precisa che l</w:t>
      </w:r>
      <w:r>
        <w:t>a</w:t>
      </w:r>
      <w:r w:rsidRPr="00847417">
        <w:t xml:space="preserve"> domand</w:t>
      </w:r>
      <w:r>
        <w:t>a</w:t>
      </w:r>
      <w:r w:rsidRPr="00847417">
        <w:t xml:space="preserve"> di ammissione</w:t>
      </w:r>
      <w:r>
        <w:t xml:space="preserve"> dovrà essere effettuata unicamente compilando un apposito modulo on line entro il </w:t>
      </w:r>
      <w:r>
        <w:rPr>
          <w:b/>
        </w:rPr>
        <w:t>24.09.2021</w:t>
      </w:r>
      <w:r>
        <w:t xml:space="preserve"> attraverso il seguente link:</w:t>
      </w:r>
    </w:p>
    <w:p w:rsidR="00D83C8D" w:rsidRPr="00847417" w:rsidRDefault="00D83C8D" w:rsidP="00D83C8D">
      <w:pPr>
        <w:pStyle w:val="LndNormale1"/>
        <w:rPr>
          <w:b/>
        </w:rPr>
      </w:pPr>
      <w:r>
        <w:rPr>
          <w:b/>
          <w:bCs/>
        </w:rPr>
        <w:t>https://stcorsionline.it/</w:t>
      </w:r>
    </w:p>
    <w:p w:rsidR="00D83C8D" w:rsidRDefault="00D83C8D" w:rsidP="00D83C8D">
      <w:pPr>
        <w:pStyle w:val="Paragrafoelenco"/>
        <w:rPr>
          <w:rFonts w:ascii="Arial" w:hAnsi="Arial" w:cs="Arial"/>
        </w:rPr>
      </w:pPr>
      <w:r>
        <w:rPr>
          <w:rFonts w:ascii="Arial" w:hAnsi="Arial" w:cs="Arial"/>
        </w:rPr>
        <w:t>Per ogni informazione inerente il corso contattare l’ufficio AIAC, all’indirizzo e-mail:</w:t>
      </w:r>
    </w:p>
    <w:p w:rsidR="00D83C8D" w:rsidRDefault="00D83C8D" w:rsidP="00D83C8D">
      <w:pPr>
        <w:pStyle w:val="Paragrafoelenco"/>
        <w:rPr>
          <w:rFonts w:ascii="Arial" w:hAnsi="Arial" w:cs="Arial"/>
        </w:rPr>
      </w:pPr>
      <w:r>
        <w:rPr>
          <w:rFonts w:ascii="Arial" w:hAnsi="Arial" w:cs="Arial"/>
        </w:rPr>
        <w:t xml:space="preserve">corsi </w:t>
      </w:r>
      <w:hyperlink r:id="rId11" w:history="1">
        <w:r w:rsidRPr="00D066FA">
          <w:rPr>
            <w:rStyle w:val="Collegamentoipertestuale"/>
            <w:rFonts w:ascii="Arial" w:hAnsi="Arial" w:cs="Arial"/>
          </w:rPr>
          <w:t>abilitazione@assoallenatori.it</w:t>
        </w:r>
      </w:hyperlink>
    </w:p>
    <w:p w:rsidR="00877644" w:rsidRDefault="00877644" w:rsidP="00D83C8D">
      <w:pPr>
        <w:pStyle w:val="LndNormale1"/>
        <w:rPr>
          <w:b/>
          <w:sz w:val="28"/>
          <w:szCs w:val="28"/>
          <w:u w:val="single"/>
        </w:rPr>
      </w:pPr>
    </w:p>
    <w:p w:rsidR="00877644" w:rsidRDefault="00877644" w:rsidP="00D83C8D">
      <w:pPr>
        <w:pStyle w:val="LndNormale1"/>
        <w:rPr>
          <w:b/>
          <w:sz w:val="28"/>
          <w:szCs w:val="28"/>
          <w:u w:val="single"/>
        </w:rPr>
      </w:pPr>
    </w:p>
    <w:p w:rsidR="00877644" w:rsidRDefault="00877644" w:rsidP="00D83C8D">
      <w:pPr>
        <w:pStyle w:val="LndNormale1"/>
        <w:rPr>
          <w:b/>
          <w:sz w:val="28"/>
          <w:szCs w:val="28"/>
          <w:u w:val="single"/>
        </w:rPr>
      </w:pPr>
    </w:p>
    <w:p w:rsidR="00D83C8D" w:rsidRPr="00D86F04" w:rsidRDefault="00D83C8D" w:rsidP="00D83C8D">
      <w:pPr>
        <w:pStyle w:val="LndNormale1"/>
        <w:rPr>
          <w:b/>
          <w:sz w:val="28"/>
          <w:szCs w:val="28"/>
          <w:u w:val="single"/>
        </w:rPr>
      </w:pPr>
      <w:r w:rsidRPr="00D86F04">
        <w:rPr>
          <w:b/>
          <w:sz w:val="28"/>
          <w:szCs w:val="28"/>
          <w:u w:val="single"/>
        </w:rPr>
        <w:lastRenderedPageBreak/>
        <w:t>COMUNICAZIONI DEL SETTORE GIOVANILE E SCOLASTICO</w:t>
      </w:r>
    </w:p>
    <w:p w:rsidR="00D83C8D" w:rsidRDefault="00D83C8D" w:rsidP="00D83C8D"/>
    <w:p w:rsidR="00D83C8D" w:rsidRPr="00167121" w:rsidRDefault="00D83C8D" w:rsidP="00D83C8D">
      <w:pPr>
        <w:rPr>
          <w:rFonts w:ascii="Arial" w:hAnsi="Arial" w:cs="Arial"/>
          <w:sz w:val="22"/>
          <w:szCs w:val="22"/>
          <w:u w:val="single"/>
        </w:rPr>
      </w:pPr>
      <w:r w:rsidRPr="00167121">
        <w:rPr>
          <w:rFonts w:ascii="Arial" w:hAnsi="Arial" w:cs="Arial"/>
          <w:b/>
          <w:bCs/>
          <w:sz w:val="22"/>
          <w:szCs w:val="22"/>
          <w:u w:val="single"/>
        </w:rPr>
        <w:t xml:space="preserve">ATTIVITA’ </w:t>
      </w:r>
      <w:proofErr w:type="spellStart"/>
      <w:r w:rsidRPr="00167121">
        <w:rPr>
          <w:rFonts w:ascii="Arial" w:hAnsi="Arial" w:cs="Arial"/>
          <w:b/>
          <w:bCs/>
          <w:sz w:val="22"/>
          <w:szCs w:val="22"/>
          <w:u w:val="single"/>
        </w:rPr>
        <w:t>DI</w:t>
      </w:r>
      <w:proofErr w:type="spellEnd"/>
      <w:r w:rsidRPr="00167121">
        <w:rPr>
          <w:rFonts w:ascii="Arial" w:hAnsi="Arial" w:cs="Arial"/>
          <w:b/>
          <w:bCs/>
          <w:sz w:val="22"/>
          <w:szCs w:val="22"/>
          <w:u w:val="single"/>
        </w:rPr>
        <w:t xml:space="preserve"> BASE – RIPRESA ATTIVITA’</w:t>
      </w:r>
    </w:p>
    <w:p w:rsidR="00D83C8D" w:rsidRDefault="00D83C8D" w:rsidP="00D83C8D">
      <w:pPr>
        <w:rPr>
          <w:rFonts w:ascii="Arial" w:hAnsi="Arial" w:cs="Arial"/>
          <w:sz w:val="22"/>
          <w:szCs w:val="22"/>
        </w:rPr>
      </w:pPr>
      <w:r w:rsidRPr="00167121">
        <w:rPr>
          <w:rFonts w:ascii="Arial" w:hAnsi="Arial" w:cs="Arial"/>
          <w:sz w:val="22"/>
          <w:szCs w:val="22"/>
        </w:rPr>
        <w:t xml:space="preserve">Si </w:t>
      </w:r>
      <w:r>
        <w:rPr>
          <w:rFonts w:ascii="Arial" w:hAnsi="Arial" w:cs="Arial"/>
          <w:sz w:val="22"/>
          <w:szCs w:val="22"/>
        </w:rPr>
        <w:t>informano</w:t>
      </w:r>
      <w:r w:rsidRPr="00167121">
        <w:rPr>
          <w:rFonts w:ascii="Arial" w:hAnsi="Arial" w:cs="Arial"/>
          <w:sz w:val="22"/>
          <w:szCs w:val="22"/>
        </w:rPr>
        <w:t xml:space="preserve"> tutte le Società del Settore Giovanile e Scolastico dell’Attività di Base, che la ripresa dell’attività è prevista entro il 15 settembre 2021. </w:t>
      </w:r>
    </w:p>
    <w:p w:rsidR="00D83C8D" w:rsidRPr="00167121" w:rsidRDefault="00D83C8D" w:rsidP="00D83C8D">
      <w:pPr>
        <w:rPr>
          <w:rFonts w:ascii="Arial" w:hAnsi="Arial" w:cs="Arial"/>
          <w:sz w:val="22"/>
          <w:szCs w:val="22"/>
        </w:rPr>
      </w:pPr>
      <w:r w:rsidRPr="00167121">
        <w:rPr>
          <w:rFonts w:ascii="Arial" w:hAnsi="Arial" w:cs="Arial"/>
          <w:sz w:val="22"/>
          <w:szCs w:val="22"/>
        </w:rPr>
        <w:t>Le squadre già iscritte per i Tornei Pulcini, Esordienti, U12 Femminile e U13 Fair Play Elite 2021, avviati nel mese di Maggio 2021</w:t>
      </w:r>
      <w:r>
        <w:rPr>
          <w:rFonts w:ascii="Arial" w:hAnsi="Arial" w:cs="Arial"/>
          <w:sz w:val="22"/>
          <w:szCs w:val="22"/>
        </w:rPr>
        <w:t>,</w:t>
      </w:r>
      <w:r w:rsidRPr="00167121">
        <w:rPr>
          <w:rFonts w:ascii="Arial" w:hAnsi="Arial" w:cs="Arial"/>
          <w:sz w:val="22"/>
          <w:szCs w:val="22"/>
        </w:rPr>
        <w:t xml:space="preserve"> il cui termine è previsto alla fine del mese di Ottobre 2021, saranno automaticamente considerate iscritte. (rif. CU </w:t>
      </w:r>
      <w:proofErr w:type="spellStart"/>
      <w:r w:rsidRPr="00167121">
        <w:rPr>
          <w:rFonts w:ascii="Arial" w:hAnsi="Arial" w:cs="Arial"/>
          <w:sz w:val="22"/>
          <w:szCs w:val="22"/>
        </w:rPr>
        <w:t>n°</w:t>
      </w:r>
      <w:proofErr w:type="spellEnd"/>
      <w:r w:rsidRPr="00167121">
        <w:rPr>
          <w:rFonts w:ascii="Arial" w:hAnsi="Arial" w:cs="Arial"/>
          <w:sz w:val="22"/>
          <w:szCs w:val="22"/>
        </w:rPr>
        <w:t xml:space="preserve"> 74, 75, 76, 77 FIGC-SGS 2020/2021 del 3 e del 5 Maggio 2021). </w:t>
      </w:r>
    </w:p>
    <w:p w:rsidR="00D83C8D" w:rsidRPr="00167121" w:rsidRDefault="00D83C8D" w:rsidP="00D83C8D">
      <w:pPr>
        <w:rPr>
          <w:rFonts w:ascii="Arial" w:hAnsi="Arial" w:cs="Arial"/>
          <w:b/>
          <w:bCs/>
          <w:iCs/>
          <w:sz w:val="22"/>
          <w:szCs w:val="22"/>
        </w:rPr>
      </w:pPr>
      <w:r w:rsidRPr="00167121">
        <w:rPr>
          <w:rFonts w:ascii="Arial" w:hAnsi="Arial" w:cs="Arial"/>
          <w:b/>
          <w:bCs/>
          <w:iCs/>
          <w:sz w:val="22"/>
          <w:szCs w:val="22"/>
        </w:rPr>
        <w:t>Per quelle Società che non hanno partecipato alla fase di Maggio/Giugno 2021, è possibile iscriversi compilando il modulo allegato al presente C.U. e inviandolo alla Delegazione Provinciale di competenza, entro il 31 agosto 2021</w:t>
      </w:r>
    </w:p>
    <w:p w:rsidR="00D83C8D" w:rsidRPr="00167121" w:rsidRDefault="00D83C8D" w:rsidP="00D83C8D">
      <w:pPr>
        <w:rPr>
          <w:rFonts w:ascii="Arial" w:hAnsi="Arial" w:cs="Arial"/>
          <w:b/>
          <w:bCs/>
          <w:sz w:val="22"/>
          <w:szCs w:val="22"/>
        </w:rPr>
      </w:pPr>
      <w:r w:rsidRPr="00167121">
        <w:rPr>
          <w:rFonts w:ascii="Arial" w:hAnsi="Arial" w:cs="Arial"/>
          <w:b/>
          <w:bCs/>
          <w:sz w:val="22"/>
          <w:szCs w:val="22"/>
        </w:rPr>
        <w:t xml:space="preserve">Nel caso in cui alcune Società Sportive non riuscissero a dare seguito all’attività iniziata a maggio 2021, devono </w:t>
      </w:r>
      <w:r>
        <w:rPr>
          <w:rFonts w:ascii="Arial" w:hAnsi="Arial" w:cs="Arial"/>
          <w:b/>
          <w:bCs/>
          <w:sz w:val="22"/>
          <w:szCs w:val="22"/>
        </w:rPr>
        <w:t xml:space="preserve">darne </w:t>
      </w:r>
      <w:r w:rsidRPr="00167121">
        <w:rPr>
          <w:rFonts w:ascii="Arial" w:hAnsi="Arial" w:cs="Arial"/>
          <w:b/>
          <w:bCs/>
          <w:sz w:val="22"/>
          <w:szCs w:val="22"/>
        </w:rPr>
        <w:t>comunica</w:t>
      </w:r>
      <w:r>
        <w:rPr>
          <w:rFonts w:ascii="Arial" w:hAnsi="Arial" w:cs="Arial"/>
          <w:b/>
          <w:bCs/>
          <w:sz w:val="22"/>
          <w:szCs w:val="22"/>
        </w:rPr>
        <w:t>zione</w:t>
      </w:r>
      <w:r w:rsidRPr="00167121">
        <w:rPr>
          <w:rFonts w:ascii="Arial" w:hAnsi="Arial" w:cs="Arial"/>
          <w:b/>
          <w:bCs/>
          <w:sz w:val="22"/>
          <w:szCs w:val="22"/>
        </w:rPr>
        <w:t xml:space="preserve"> a</w:t>
      </w:r>
      <w:r>
        <w:rPr>
          <w:rFonts w:ascii="Arial" w:hAnsi="Arial" w:cs="Arial"/>
          <w:b/>
          <w:bCs/>
          <w:sz w:val="22"/>
          <w:szCs w:val="22"/>
        </w:rPr>
        <w:t>lla Delegazione Provinciale di c</w:t>
      </w:r>
      <w:r w:rsidRPr="00167121">
        <w:rPr>
          <w:rFonts w:ascii="Arial" w:hAnsi="Arial" w:cs="Arial"/>
          <w:b/>
          <w:bCs/>
          <w:sz w:val="22"/>
          <w:szCs w:val="22"/>
        </w:rPr>
        <w:t>ompetenza, entro il 31 agosto 2021.</w:t>
      </w:r>
    </w:p>
    <w:p w:rsidR="00D83C8D" w:rsidRPr="00167121" w:rsidRDefault="00D83C8D" w:rsidP="00D83C8D">
      <w:pPr>
        <w:rPr>
          <w:rFonts w:ascii="Arial" w:hAnsi="Arial" w:cs="Arial"/>
          <w:b/>
          <w:bCs/>
          <w:iCs/>
          <w:sz w:val="22"/>
          <w:szCs w:val="22"/>
        </w:rPr>
      </w:pPr>
      <w:r w:rsidRPr="00167121">
        <w:rPr>
          <w:rFonts w:ascii="Arial" w:hAnsi="Arial" w:cs="Arial"/>
          <w:b/>
          <w:bCs/>
          <w:iCs/>
          <w:sz w:val="22"/>
          <w:szCs w:val="22"/>
        </w:rPr>
        <w:t xml:space="preserve">Si invitano </w:t>
      </w:r>
      <w:r>
        <w:rPr>
          <w:rFonts w:ascii="Arial" w:hAnsi="Arial" w:cs="Arial"/>
          <w:b/>
          <w:bCs/>
          <w:iCs/>
          <w:sz w:val="22"/>
          <w:szCs w:val="22"/>
        </w:rPr>
        <w:t xml:space="preserve">pertanto </w:t>
      </w:r>
      <w:r w:rsidRPr="00167121">
        <w:rPr>
          <w:rFonts w:ascii="Arial" w:hAnsi="Arial" w:cs="Arial"/>
          <w:b/>
          <w:bCs/>
          <w:iCs/>
          <w:sz w:val="22"/>
          <w:szCs w:val="22"/>
        </w:rPr>
        <w:t>le Società ad organizzarsi in tempo utile per provvedere ai tesseramenti dei propri ragazzi e ragazze.</w:t>
      </w:r>
    </w:p>
    <w:p w:rsidR="00D83C8D" w:rsidRPr="00167121" w:rsidRDefault="00D83C8D" w:rsidP="00D83C8D">
      <w:pPr>
        <w:rPr>
          <w:rFonts w:ascii="Arial" w:hAnsi="Arial" w:cs="Arial"/>
          <w:sz w:val="22"/>
          <w:szCs w:val="22"/>
        </w:rPr>
      </w:pPr>
      <w:r w:rsidRPr="00167121">
        <w:rPr>
          <w:rFonts w:ascii="Arial" w:hAnsi="Arial" w:cs="Arial"/>
          <w:sz w:val="22"/>
          <w:szCs w:val="22"/>
        </w:rPr>
        <w:t xml:space="preserve">Dal 1° novembre 2021, l’attività̀ proseguirà̀ come di consueto suddividendola in due fasi: quella autunnale e quella primaverile (all’inizio della fase primaverile è possibile iscrivere nuove squadre). </w:t>
      </w:r>
    </w:p>
    <w:p w:rsidR="00D83C8D" w:rsidRPr="00167121" w:rsidRDefault="00D83C8D" w:rsidP="00D83C8D">
      <w:pPr>
        <w:rPr>
          <w:rFonts w:ascii="Arial" w:hAnsi="Arial" w:cs="Arial"/>
          <w:sz w:val="22"/>
          <w:szCs w:val="22"/>
        </w:rPr>
      </w:pPr>
      <w:r w:rsidRPr="00167121">
        <w:rPr>
          <w:rFonts w:ascii="Arial" w:hAnsi="Arial" w:cs="Arial"/>
          <w:sz w:val="22"/>
          <w:szCs w:val="22"/>
        </w:rPr>
        <w:t>Per informazioni a</w:t>
      </w:r>
      <w:r>
        <w:rPr>
          <w:rFonts w:ascii="Arial" w:hAnsi="Arial" w:cs="Arial"/>
          <w:sz w:val="22"/>
          <w:szCs w:val="22"/>
        </w:rPr>
        <w:t>l</w:t>
      </w:r>
      <w:r w:rsidRPr="00167121">
        <w:rPr>
          <w:rFonts w:ascii="Arial" w:hAnsi="Arial" w:cs="Arial"/>
          <w:sz w:val="22"/>
          <w:szCs w:val="22"/>
        </w:rPr>
        <w:t xml:space="preserve"> riguardo contattare il Delegato Provinciale dell’Attività di Base della Delegazione Provinciale di appartenenza. </w:t>
      </w:r>
    </w:p>
    <w:p w:rsidR="00D83C8D" w:rsidRPr="00167121" w:rsidRDefault="00D83C8D" w:rsidP="00D83C8D">
      <w:pPr>
        <w:rPr>
          <w:rFonts w:ascii="Arial" w:hAnsi="Arial" w:cs="Arial"/>
          <w:b/>
          <w:bCs/>
          <w:color w:val="FF0000"/>
          <w:sz w:val="22"/>
          <w:szCs w:val="22"/>
        </w:rPr>
      </w:pPr>
      <w:r w:rsidRPr="00167121">
        <w:rPr>
          <w:rFonts w:ascii="Arial" w:hAnsi="Arial" w:cs="Arial"/>
          <w:b/>
          <w:bCs/>
          <w:color w:val="FF0000"/>
          <w:sz w:val="22"/>
          <w:szCs w:val="22"/>
        </w:rPr>
        <w:t xml:space="preserve">NOTA: il modulo di iscrizione può </w:t>
      </w:r>
      <w:r>
        <w:rPr>
          <w:rFonts w:ascii="Arial" w:hAnsi="Arial" w:cs="Arial"/>
          <w:b/>
          <w:bCs/>
          <w:color w:val="FF0000"/>
          <w:sz w:val="22"/>
          <w:szCs w:val="22"/>
        </w:rPr>
        <w:t xml:space="preserve">essere </w:t>
      </w:r>
      <w:r w:rsidRPr="00167121">
        <w:rPr>
          <w:rFonts w:ascii="Arial" w:hAnsi="Arial" w:cs="Arial"/>
          <w:b/>
          <w:bCs/>
          <w:color w:val="FF0000"/>
          <w:sz w:val="22"/>
          <w:szCs w:val="22"/>
        </w:rPr>
        <w:t>utilizza</w:t>
      </w:r>
      <w:r>
        <w:rPr>
          <w:rFonts w:ascii="Arial" w:hAnsi="Arial" w:cs="Arial"/>
          <w:b/>
          <w:bCs/>
          <w:color w:val="FF0000"/>
          <w:sz w:val="22"/>
          <w:szCs w:val="22"/>
        </w:rPr>
        <w:t>to quello di maggio</w:t>
      </w:r>
    </w:p>
    <w:p w:rsidR="00D83C8D" w:rsidRPr="00351293" w:rsidRDefault="00D83C8D" w:rsidP="00D83C8D">
      <w:pPr>
        <w:rPr>
          <w:rFonts w:ascii="Arial" w:hAnsi="Arial" w:cs="Arial"/>
          <w:b/>
          <w:sz w:val="24"/>
          <w:szCs w:val="24"/>
          <w:u w:val="single"/>
        </w:rPr>
      </w:pPr>
    </w:p>
    <w:p w:rsidR="00D83C8D" w:rsidRPr="0067553F" w:rsidRDefault="00D83C8D" w:rsidP="00D83C8D">
      <w:pPr>
        <w:rPr>
          <w:rFonts w:ascii="Arial" w:hAnsi="Arial" w:cs="Arial"/>
          <w:sz w:val="22"/>
          <w:szCs w:val="22"/>
          <w:u w:val="single"/>
        </w:rPr>
      </w:pPr>
      <w:r w:rsidRPr="0067553F">
        <w:rPr>
          <w:rFonts w:ascii="Arial" w:hAnsi="Arial" w:cs="Arial"/>
          <w:b/>
          <w:bCs/>
          <w:sz w:val="22"/>
          <w:szCs w:val="22"/>
          <w:u w:val="single"/>
        </w:rPr>
        <w:t xml:space="preserve">ATTIVITA’ </w:t>
      </w:r>
      <w:proofErr w:type="spellStart"/>
      <w:r w:rsidRPr="0067553F">
        <w:rPr>
          <w:rFonts w:ascii="Arial" w:hAnsi="Arial" w:cs="Arial"/>
          <w:b/>
          <w:bCs/>
          <w:sz w:val="22"/>
          <w:szCs w:val="22"/>
          <w:u w:val="single"/>
        </w:rPr>
        <w:t>DI</w:t>
      </w:r>
      <w:proofErr w:type="spellEnd"/>
      <w:r w:rsidRPr="0067553F">
        <w:rPr>
          <w:rFonts w:ascii="Arial" w:hAnsi="Arial" w:cs="Arial"/>
          <w:b/>
          <w:bCs/>
          <w:sz w:val="22"/>
          <w:szCs w:val="22"/>
          <w:u w:val="single"/>
        </w:rPr>
        <w:t xml:space="preserve"> BASE CALCIO A 5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Al fine di riavviare con gradualità̀ l’attività̀ giovanile delle categorie di base, il Settore Giovanile e Scolastico della FIGC organizza un’attività</w:t>
      </w:r>
      <w:r>
        <w:rPr>
          <w:rFonts w:ascii="Arial" w:hAnsi="Arial" w:cs="Arial"/>
          <w:sz w:val="22"/>
          <w:szCs w:val="22"/>
        </w:rPr>
        <w:t>̀ a carattere n</w:t>
      </w:r>
      <w:r w:rsidRPr="0067553F">
        <w:rPr>
          <w:rFonts w:ascii="Arial" w:hAnsi="Arial" w:cs="Arial"/>
          <w:sz w:val="22"/>
          <w:szCs w:val="22"/>
        </w:rPr>
        <w:t xml:space="preserve">azionale riservata alla Categoria UNDER 13 delle Società̀ professionistiche di Serie A, di Serie B e di Lega PRO, delle Società̀ di Serie A, Serie A2 e di Serie B Divisione Calcio a Cinque, delle Scuole di Calcio a 5 </w:t>
      </w:r>
      <w:proofErr w:type="spellStart"/>
      <w:r w:rsidRPr="0067553F">
        <w:rPr>
          <w:rFonts w:ascii="Arial" w:hAnsi="Arial" w:cs="Arial"/>
          <w:sz w:val="22"/>
          <w:szCs w:val="22"/>
        </w:rPr>
        <w:t>Élite</w:t>
      </w:r>
      <w:proofErr w:type="spellEnd"/>
      <w:r w:rsidRPr="0067553F">
        <w:rPr>
          <w:rFonts w:ascii="Arial" w:hAnsi="Arial" w:cs="Arial"/>
          <w:sz w:val="22"/>
          <w:szCs w:val="22"/>
        </w:rPr>
        <w:t xml:space="preserve"> e delle Scuole di Calcio Eolite, in particolare per coloro che hanno attivato il Progetto qualificante relativo allo sviluppo dell’Attività̀ di Calcio a 5.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In questa stagione sportiva</w:t>
      </w:r>
      <w:r>
        <w:rPr>
          <w:rFonts w:ascii="Arial" w:hAnsi="Arial" w:cs="Arial"/>
          <w:sz w:val="22"/>
          <w:szCs w:val="22"/>
        </w:rPr>
        <w:t>,</w:t>
      </w:r>
      <w:r w:rsidRPr="0067553F">
        <w:rPr>
          <w:rFonts w:ascii="Arial" w:hAnsi="Arial" w:cs="Arial"/>
          <w:sz w:val="22"/>
          <w:szCs w:val="22"/>
        </w:rPr>
        <w:t xml:space="preserve">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inserite nel Progetto delle Aree Sviluppo Territoriali (AST) anche se non riconosciute come Scuole Calcio “</w:t>
      </w:r>
      <w:proofErr w:type="spellStart"/>
      <w:r w:rsidRPr="0067553F">
        <w:rPr>
          <w:rFonts w:ascii="Arial" w:hAnsi="Arial" w:cs="Arial"/>
          <w:sz w:val="22"/>
          <w:szCs w:val="22"/>
        </w:rPr>
        <w:t>Élite</w:t>
      </w:r>
      <w:proofErr w:type="spellEnd"/>
      <w:r w:rsidRPr="0067553F">
        <w:rPr>
          <w:rFonts w:ascii="Arial" w:hAnsi="Arial" w:cs="Arial"/>
          <w:sz w:val="22"/>
          <w:szCs w:val="22"/>
        </w:rPr>
        <w:t xml:space="preserve">”.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L’attività̀ viene sviluppata basandosi sui principi che sostengono l’attività̀ giovanile e del programma di sviluppo previsto nell’ambito dell’attività̀ di Calcio a 5 della categoria Esordienti.</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Scopo dell’attività̀ è di coinvolgere le società̀ in un programma di confronto esclusivo per le Scuole di Calcio a 5 </w:t>
      </w:r>
      <w:proofErr w:type="spellStart"/>
      <w:r w:rsidRPr="0067553F">
        <w:rPr>
          <w:rFonts w:ascii="Arial" w:hAnsi="Arial" w:cs="Arial"/>
          <w:sz w:val="22"/>
          <w:szCs w:val="22"/>
        </w:rPr>
        <w:t>Élite</w:t>
      </w:r>
      <w:proofErr w:type="spellEnd"/>
      <w:r w:rsidRPr="0067553F">
        <w:rPr>
          <w:rFonts w:ascii="Arial" w:hAnsi="Arial" w:cs="Arial"/>
          <w:sz w:val="22"/>
          <w:szCs w:val="22"/>
        </w:rPr>
        <w:t xml:space="preserve">, delle Scuole di Calcio </w:t>
      </w:r>
      <w:proofErr w:type="spellStart"/>
      <w:r w:rsidRPr="0067553F">
        <w:rPr>
          <w:rFonts w:ascii="Arial" w:hAnsi="Arial" w:cs="Arial"/>
          <w:sz w:val="22"/>
          <w:szCs w:val="22"/>
        </w:rPr>
        <w:t>Élite</w:t>
      </w:r>
      <w:proofErr w:type="spellEnd"/>
      <w:r w:rsidRPr="0067553F">
        <w:rPr>
          <w:rFonts w:ascii="Arial" w:hAnsi="Arial" w:cs="Arial"/>
          <w:sz w:val="22"/>
          <w:szCs w:val="22"/>
        </w:rPr>
        <w:t xml:space="preserve"> e delle Società̀ Professionistiche del territorio interessate allo sviluppo dell’attività̀ di Calcio a 5 nel proprio Club, per cui le graduatorie che verranno stilate saranno utilizzate esclusivamente per determinare le società̀ che saranno coinvolte nelle fasi successive previste a livello regionale, interregionale e nazionale, ma non hanno lo scopo di stilare graduatorie di merito tecnico e/o meritocratico.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Si precisa inoltre che tutte le società̀ non coinvolte nelle fasi regionale, interregionale e nazionale potranno continuare a seguire il programma di attività̀ previste, partecipando alle gare del Torneo organizzate in contemporanea nel territorio.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Compatibilmente con le opportunità̀ che saranno determinate in considerazione dell’emergenza sanitaria e tenendo conto dell</w:t>
      </w:r>
      <w:r>
        <w:rPr>
          <w:rFonts w:ascii="Arial" w:hAnsi="Arial" w:cs="Arial"/>
          <w:sz w:val="22"/>
          <w:szCs w:val="22"/>
        </w:rPr>
        <w:t xml:space="preserve">a necessità </w:t>
      </w:r>
      <w:r w:rsidRPr="0067553F">
        <w:rPr>
          <w:rFonts w:ascii="Arial" w:hAnsi="Arial" w:cs="Arial"/>
          <w:sz w:val="22"/>
          <w:szCs w:val="22"/>
        </w:rPr>
        <w:t xml:space="preserve">di avviare l’attività̀ con maggior anticipo possibile, l’attività̀ verrà̀ suddivisa nei seguenti periodi di attività̀: </w:t>
      </w:r>
    </w:p>
    <w:p w:rsidR="00D83C8D" w:rsidRPr="0067553F" w:rsidRDefault="00D83C8D" w:rsidP="00D83C8D">
      <w:pPr>
        <w:shd w:val="clear" w:color="auto" w:fill="FFFFFF"/>
        <w:rPr>
          <w:rFonts w:ascii="Arial" w:hAnsi="Arial" w:cs="Arial"/>
          <w:b/>
          <w:bCs/>
          <w:sz w:val="22"/>
          <w:szCs w:val="22"/>
        </w:rPr>
      </w:pPr>
      <w:r w:rsidRPr="0067553F">
        <w:rPr>
          <w:rFonts w:ascii="Arial" w:hAnsi="Arial" w:cs="Arial"/>
          <w:b/>
          <w:bCs/>
          <w:sz w:val="22"/>
          <w:szCs w:val="22"/>
        </w:rPr>
        <w:t xml:space="preserve">- Dal 12 Settembre al 3 Ottobre: prima fase del Torneo Under 13 </w:t>
      </w:r>
      <w:proofErr w:type="spellStart"/>
      <w:r w:rsidRPr="0067553F">
        <w:rPr>
          <w:rFonts w:ascii="Arial" w:hAnsi="Arial" w:cs="Arial"/>
          <w:b/>
          <w:bCs/>
          <w:sz w:val="22"/>
          <w:szCs w:val="22"/>
        </w:rPr>
        <w:t>Futsal</w:t>
      </w:r>
      <w:proofErr w:type="spellEnd"/>
      <w:r w:rsidRPr="0067553F">
        <w:rPr>
          <w:rFonts w:ascii="Arial" w:hAnsi="Arial" w:cs="Arial"/>
          <w:b/>
          <w:bCs/>
          <w:sz w:val="22"/>
          <w:szCs w:val="22"/>
        </w:rPr>
        <w:t xml:space="preserve"> </w:t>
      </w:r>
      <w:proofErr w:type="spellStart"/>
      <w:r w:rsidRPr="0067553F">
        <w:rPr>
          <w:rFonts w:ascii="Arial" w:hAnsi="Arial" w:cs="Arial"/>
          <w:b/>
          <w:bCs/>
          <w:sz w:val="22"/>
          <w:szCs w:val="22"/>
        </w:rPr>
        <w:t>Élite</w:t>
      </w:r>
      <w:proofErr w:type="spellEnd"/>
      <w:r w:rsidRPr="0067553F">
        <w:rPr>
          <w:rFonts w:ascii="Arial" w:hAnsi="Arial" w:cs="Arial"/>
          <w:b/>
          <w:bCs/>
          <w:sz w:val="22"/>
          <w:szCs w:val="22"/>
        </w:rPr>
        <w:t xml:space="preserve"> 2021 </w:t>
      </w:r>
    </w:p>
    <w:p w:rsidR="00D83C8D" w:rsidRPr="0067553F" w:rsidRDefault="00D83C8D" w:rsidP="00D83C8D">
      <w:pPr>
        <w:shd w:val="clear" w:color="auto" w:fill="FFFFFF"/>
        <w:rPr>
          <w:rFonts w:ascii="Arial" w:hAnsi="Arial" w:cs="Arial"/>
          <w:b/>
          <w:bCs/>
          <w:sz w:val="22"/>
          <w:szCs w:val="22"/>
        </w:rPr>
      </w:pPr>
      <w:r w:rsidRPr="0067553F">
        <w:rPr>
          <w:rFonts w:ascii="Arial" w:hAnsi="Arial" w:cs="Arial"/>
          <w:b/>
          <w:bCs/>
          <w:sz w:val="22"/>
          <w:szCs w:val="22"/>
        </w:rPr>
        <w:t xml:space="preserve">- Dal 10 Ottobre al 31 Ottobre: seconda fase del Torneo Under 13 </w:t>
      </w:r>
      <w:proofErr w:type="spellStart"/>
      <w:r w:rsidRPr="0067553F">
        <w:rPr>
          <w:rFonts w:ascii="Arial" w:hAnsi="Arial" w:cs="Arial"/>
          <w:b/>
          <w:bCs/>
          <w:sz w:val="22"/>
          <w:szCs w:val="22"/>
        </w:rPr>
        <w:t>Futsal</w:t>
      </w:r>
      <w:proofErr w:type="spellEnd"/>
      <w:r w:rsidRPr="0067553F">
        <w:rPr>
          <w:rFonts w:ascii="Arial" w:hAnsi="Arial" w:cs="Arial"/>
          <w:b/>
          <w:bCs/>
          <w:sz w:val="22"/>
          <w:szCs w:val="22"/>
        </w:rPr>
        <w:t xml:space="preserve"> </w:t>
      </w:r>
      <w:proofErr w:type="spellStart"/>
      <w:r w:rsidRPr="0067553F">
        <w:rPr>
          <w:rFonts w:ascii="Arial" w:hAnsi="Arial" w:cs="Arial"/>
          <w:b/>
          <w:bCs/>
          <w:sz w:val="22"/>
          <w:szCs w:val="22"/>
        </w:rPr>
        <w:t>Élite</w:t>
      </w:r>
      <w:proofErr w:type="spellEnd"/>
      <w:r w:rsidRPr="0067553F">
        <w:rPr>
          <w:rFonts w:ascii="Arial" w:hAnsi="Arial" w:cs="Arial"/>
          <w:b/>
          <w:bCs/>
          <w:sz w:val="22"/>
          <w:szCs w:val="22"/>
        </w:rPr>
        <w:t xml:space="preserve"> 2021 </w:t>
      </w:r>
    </w:p>
    <w:p w:rsidR="00D83C8D" w:rsidRPr="0067553F" w:rsidRDefault="00D83C8D" w:rsidP="00D83C8D">
      <w:pPr>
        <w:shd w:val="clear" w:color="auto" w:fill="FFFFFF"/>
        <w:rPr>
          <w:rFonts w:ascii="Arial" w:hAnsi="Arial" w:cs="Arial"/>
          <w:b/>
          <w:bCs/>
          <w:sz w:val="22"/>
          <w:szCs w:val="22"/>
        </w:rPr>
      </w:pPr>
    </w:p>
    <w:p w:rsidR="00877644" w:rsidRDefault="00877644" w:rsidP="00D83C8D">
      <w:pPr>
        <w:shd w:val="clear" w:color="auto" w:fill="FFFFFF"/>
        <w:rPr>
          <w:rFonts w:ascii="Arial" w:hAnsi="Arial" w:cs="Arial"/>
          <w:b/>
          <w:bCs/>
          <w:iCs/>
          <w:sz w:val="22"/>
          <w:szCs w:val="22"/>
          <w:u w:val="single"/>
        </w:rPr>
      </w:pPr>
    </w:p>
    <w:p w:rsidR="00877644" w:rsidRDefault="00877644" w:rsidP="00D83C8D">
      <w:pPr>
        <w:shd w:val="clear" w:color="auto" w:fill="FFFFFF"/>
        <w:rPr>
          <w:rFonts w:ascii="Arial" w:hAnsi="Arial" w:cs="Arial"/>
          <w:b/>
          <w:bCs/>
          <w:iCs/>
          <w:sz w:val="22"/>
          <w:szCs w:val="22"/>
          <w:u w:val="single"/>
        </w:rPr>
      </w:pPr>
    </w:p>
    <w:p w:rsidR="00877644" w:rsidRDefault="00877644" w:rsidP="00D83C8D">
      <w:pPr>
        <w:shd w:val="clear" w:color="auto" w:fill="FFFFFF"/>
        <w:rPr>
          <w:rFonts w:ascii="Arial" w:hAnsi="Arial" w:cs="Arial"/>
          <w:b/>
          <w:bCs/>
          <w:iCs/>
          <w:sz w:val="22"/>
          <w:szCs w:val="22"/>
          <w:u w:val="single"/>
        </w:rPr>
      </w:pPr>
    </w:p>
    <w:p w:rsidR="00D83C8D" w:rsidRPr="0067553F" w:rsidRDefault="00D83C8D" w:rsidP="00D83C8D">
      <w:pPr>
        <w:shd w:val="clear" w:color="auto" w:fill="FFFFFF"/>
        <w:rPr>
          <w:rFonts w:ascii="Arial" w:hAnsi="Arial" w:cs="Arial"/>
          <w:b/>
          <w:bCs/>
          <w:iCs/>
          <w:sz w:val="22"/>
          <w:szCs w:val="22"/>
          <w:u w:val="single"/>
        </w:rPr>
      </w:pPr>
      <w:r w:rsidRPr="0067553F">
        <w:rPr>
          <w:rFonts w:ascii="Arial" w:hAnsi="Arial" w:cs="Arial"/>
          <w:b/>
          <w:bCs/>
          <w:iCs/>
          <w:sz w:val="22"/>
          <w:szCs w:val="22"/>
          <w:u w:val="single"/>
        </w:rPr>
        <w:lastRenderedPageBreak/>
        <w:t xml:space="preserve">PROCEDURA </w:t>
      </w:r>
      <w:proofErr w:type="spellStart"/>
      <w:r w:rsidRPr="0067553F">
        <w:rPr>
          <w:rFonts w:ascii="Arial" w:hAnsi="Arial" w:cs="Arial"/>
          <w:b/>
          <w:bCs/>
          <w:iCs/>
          <w:sz w:val="22"/>
          <w:szCs w:val="22"/>
          <w:u w:val="single"/>
        </w:rPr>
        <w:t>DI</w:t>
      </w:r>
      <w:proofErr w:type="spellEnd"/>
      <w:r w:rsidRPr="0067553F">
        <w:rPr>
          <w:rFonts w:ascii="Arial" w:hAnsi="Arial" w:cs="Arial"/>
          <w:b/>
          <w:bCs/>
          <w:iCs/>
          <w:sz w:val="22"/>
          <w:szCs w:val="22"/>
          <w:u w:val="single"/>
        </w:rPr>
        <w:t xml:space="preserve"> ISCRIZIONE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Le società̀ aventi diritto a partecipare al Torneo U13 FUTSAL ELITE 2021 potranno iscrivere la propria squadra entro e </w:t>
      </w:r>
      <w:r w:rsidRPr="0067553F">
        <w:rPr>
          <w:rFonts w:ascii="Arial" w:hAnsi="Arial" w:cs="Arial"/>
          <w:b/>
          <w:sz w:val="22"/>
          <w:szCs w:val="22"/>
        </w:rPr>
        <w:t>non oltre il 27 Agosto 2021</w:t>
      </w:r>
      <w:r w:rsidRPr="0067553F">
        <w:rPr>
          <w:rFonts w:ascii="Arial" w:hAnsi="Arial" w:cs="Arial"/>
          <w:sz w:val="22"/>
          <w:szCs w:val="22"/>
        </w:rPr>
        <w:t xml:space="preserve">.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L’iscrizione potrà̀ essere effettuata, </w:t>
      </w:r>
      <w:r w:rsidRPr="0067553F">
        <w:rPr>
          <w:rFonts w:ascii="Arial" w:hAnsi="Arial" w:cs="Arial"/>
          <w:b/>
          <w:sz w:val="22"/>
          <w:szCs w:val="22"/>
        </w:rPr>
        <w:t>a partire dal 21 Luglio 2021</w:t>
      </w:r>
      <w:r w:rsidRPr="0067553F">
        <w:rPr>
          <w:rFonts w:ascii="Arial" w:hAnsi="Arial" w:cs="Arial"/>
          <w:sz w:val="22"/>
          <w:szCs w:val="22"/>
        </w:rPr>
        <w:t xml:space="preserve">, solo ed esclusivamente on-line tramite il seguente link </w:t>
      </w:r>
      <w:hyperlink r:id="rId12" w:history="1">
        <w:r w:rsidRPr="0067553F">
          <w:rPr>
            <w:rFonts w:ascii="Arial" w:hAnsi="Arial" w:cs="Arial"/>
            <w:sz w:val="22"/>
            <w:szCs w:val="22"/>
            <w:u w:val="single"/>
          </w:rPr>
          <w:t>https://www.figc.it/it/giovani/competizioni/under-13-futsal-elite/iscrizione/</w:t>
        </w:r>
      </w:hyperlink>
      <w:r w:rsidRPr="0067553F">
        <w:rPr>
          <w:rFonts w:ascii="Arial" w:hAnsi="Arial" w:cs="Arial"/>
          <w:sz w:val="22"/>
          <w:szCs w:val="22"/>
        </w:rPr>
        <w:t xml:space="preserve">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Non saranno accettate iscrizioni pervenute attraverso modalità̀ diverse da quella indicata </w:t>
      </w:r>
    </w:p>
    <w:p w:rsidR="00D83C8D" w:rsidRPr="0067553F" w:rsidRDefault="00D83C8D" w:rsidP="00D83C8D">
      <w:pPr>
        <w:shd w:val="clear" w:color="auto" w:fill="FFFFFF"/>
        <w:rPr>
          <w:rFonts w:ascii="Arial" w:hAnsi="Arial" w:cs="Arial"/>
          <w:sz w:val="22"/>
          <w:szCs w:val="22"/>
        </w:rPr>
      </w:pPr>
    </w:p>
    <w:p w:rsidR="00D83C8D" w:rsidRPr="0067553F" w:rsidRDefault="00D83C8D" w:rsidP="00D83C8D">
      <w:pPr>
        <w:shd w:val="clear" w:color="auto" w:fill="FFFFFF"/>
        <w:rPr>
          <w:rFonts w:ascii="Arial" w:hAnsi="Arial" w:cs="Arial"/>
          <w:b/>
          <w:bCs/>
          <w:iCs/>
          <w:sz w:val="22"/>
          <w:szCs w:val="22"/>
          <w:u w:val="single"/>
        </w:rPr>
      </w:pPr>
      <w:r w:rsidRPr="0067553F">
        <w:rPr>
          <w:rFonts w:ascii="Arial" w:hAnsi="Arial" w:cs="Arial"/>
          <w:b/>
          <w:bCs/>
          <w:iCs/>
          <w:sz w:val="22"/>
          <w:szCs w:val="22"/>
          <w:u w:val="single"/>
        </w:rPr>
        <w:t xml:space="preserve">CATEGORIA </w:t>
      </w:r>
      <w:proofErr w:type="spellStart"/>
      <w:r w:rsidRPr="0067553F">
        <w:rPr>
          <w:rFonts w:ascii="Arial" w:hAnsi="Arial" w:cs="Arial"/>
          <w:b/>
          <w:bCs/>
          <w:iCs/>
          <w:sz w:val="22"/>
          <w:szCs w:val="22"/>
          <w:u w:val="single"/>
        </w:rPr>
        <w:t>DI</w:t>
      </w:r>
      <w:proofErr w:type="spellEnd"/>
      <w:r w:rsidRPr="0067553F">
        <w:rPr>
          <w:rFonts w:ascii="Arial" w:hAnsi="Arial" w:cs="Arial"/>
          <w:b/>
          <w:bCs/>
          <w:iCs/>
          <w:sz w:val="22"/>
          <w:szCs w:val="22"/>
          <w:u w:val="single"/>
        </w:rPr>
        <w:t xml:space="preserve"> PARTECIPAZIONE</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Il Torneo è riservato a giovani calciatori della Categoria Esordienti UNDER 13 nati dal 01.01.2008, secondo quanto di seguito specificato: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SOCIETÀ̀ PROFESSIONISTICHE: Squadra composta da giovani calciatori nati nel 2009</w:t>
      </w:r>
      <w:r w:rsidRPr="0067553F">
        <w:rPr>
          <w:rFonts w:ascii="Arial" w:hAnsi="Arial" w:cs="Arial"/>
          <w:sz w:val="22"/>
          <w:szCs w:val="22"/>
        </w:rPr>
        <w:br/>
        <w:t xml:space="preserve">(le Società̀ Professionistiche che hanno ottenuto deroga per partecipare con i pari età̀, potranno partecipare con giovani calciatori nati nel 2008 o con squadre di età̀ mista 2008-2009)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 SOCIETÀ̀ DILETTANTISTICHE o di PURO SETTORE GIOVANILE: Squadra composta da giovani calciatori nati dal 01/01/2008 al 31/12/2009, con possibilità̀ di utilizzare un numero massimo di 2 giocatori nati nel 2010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All’</w:t>
      </w:r>
      <w:r>
        <w:rPr>
          <w:rFonts w:ascii="Arial" w:hAnsi="Arial" w:cs="Arial"/>
          <w:sz w:val="22"/>
          <w:szCs w:val="22"/>
        </w:rPr>
        <w:t>attività</w:t>
      </w:r>
      <w:r w:rsidRPr="0067553F">
        <w:rPr>
          <w:rFonts w:ascii="Arial" w:hAnsi="Arial" w:cs="Arial"/>
          <w:sz w:val="22"/>
          <w:szCs w:val="22"/>
        </w:rPr>
        <w:t xml:space="preserve"> possono partecipare anche giovani calciatrici nate nell’anno 2007, purché́ in regola con la prevista deroga rilasciata dal Settore Giovanile e Scolastico, sia con società̀ Professionistiche che con Scuole Calcio </w:t>
      </w:r>
      <w:proofErr w:type="spellStart"/>
      <w:r w:rsidRPr="0067553F">
        <w:rPr>
          <w:rFonts w:ascii="Arial" w:hAnsi="Arial" w:cs="Arial"/>
          <w:sz w:val="22"/>
          <w:szCs w:val="22"/>
        </w:rPr>
        <w:t>Élite</w:t>
      </w:r>
      <w:proofErr w:type="spellEnd"/>
      <w:r w:rsidRPr="0067553F">
        <w:rPr>
          <w:rFonts w:ascii="Arial" w:hAnsi="Arial" w:cs="Arial"/>
          <w:sz w:val="22"/>
          <w:szCs w:val="22"/>
        </w:rPr>
        <w:t xml:space="preserve">.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 xml:space="preserve">Possono partecipare al Torneo giovani calciatori e giovani calciatrici regolarmente tesserati FIGC con la propria società̀ nella rispettiva stagione sportiva. </w:t>
      </w:r>
      <w:r w:rsidRPr="0067553F">
        <w:rPr>
          <w:rFonts w:ascii="Arial" w:hAnsi="Arial" w:cs="Arial"/>
          <w:b/>
          <w:sz w:val="22"/>
          <w:szCs w:val="22"/>
        </w:rPr>
        <w:t>Non sono consentiti prestiti</w:t>
      </w:r>
      <w:r w:rsidRPr="0067553F">
        <w:rPr>
          <w:rFonts w:ascii="Arial" w:hAnsi="Arial" w:cs="Arial"/>
          <w:sz w:val="22"/>
          <w:szCs w:val="22"/>
        </w:rPr>
        <w:t xml:space="preserve"> </w:t>
      </w:r>
    </w:p>
    <w:p w:rsidR="00D83C8D" w:rsidRPr="0067553F" w:rsidRDefault="00D83C8D" w:rsidP="00D83C8D">
      <w:pPr>
        <w:shd w:val="clear" w:color="auto" w:fill="FFFFFF"/>
        <w:rPr>
          <w:rFonts w:ascii="Arial" w:hAnsi="Arial" w:cs="Arial"/>
          <w:sz w:val="22"/>
          <w:szCs w:val="22"/>
        </w:rPr>
      </w:pPr>
      <w:r w:rsidRPr="0067553F">
        <w:rPr>
          <w:rFonts w:ascii="Arial" w:hAnsi="Arial" w:cs="Arial"/>
          <w:sz w:val="22"/>
          <w:szCs w:val="22"/>
        </w:rPr>
        <w:t>Per qualsiasi informazione a riguardo si invitano le Società a contattare il Delegato Regionale Settore Giovanile e Scolastico Calcio a 5, Paolo Perugini</w:t>
      </w:r>
      <w:bookmarkStart w:id="8" w:name="_GoBack"/>
      <w:bookmarkEnd w:id="8"/>
    </w:p>
    <w:p w:rsidR="00007AC2" w:rsidRPr="008926C4" w:rsidRDefault="00007AC2" w:rsidP="00007AC2">
      <w:pPr>
        <w:rPr>
          <w:rFonts w:ascii="Arial" w:hAnsi="Arial" w:cs="Arial"/>
          <w:sz w:val="22"/>
          <w:szCs w:val="22"/>
        </w:rPr>
      </w:pPr>
    </w:p>
    <w:p w:rsidR="00BF227C" w:rsidRPr="001252E6" w:rsidRDefault="00BF227C" w:rsidP="00BF227C">
      <w:pPr>
        <w:rPr>
          <w:rStyle w:val="Collegamentoipertestuale"/>
          <w:rFonts w:ascii="Arial" w:hAnsi="Arial" w:cs="Arial"/>
          <w:b/>
          <w:bCs/>
          <w:color w:val="000000" w:themeColor="text1"/>
          <w:sz w:val="22"/>
          <w:szCs w:val="22"/>
        </w:rPr>
      </w:pPr>
      <w:bookmarkStart w:id="9" w:name="_Toc23942102"/>
      <w:bookmarkStart w:id="10" w:name="_Toc53072421"/>
      <w:r w:rsidRPr="001252E6">
        <w:rPr>
          <w:rStyle w:val="Collegamentoipertestuale"/>
          <w:rFonts w:ascii="Arial" w:hAnsi="Arial" w:cs="Arial"/>
          <w:b/>
          <w:bCs/>
          <w:color w:val="000000" w:themeColor="text1"/>
          <w:sz w:val="22"/>
          <w:szCs w:val="22"/>
        </w:rPr>
        <w:t>SETTORE GIOVANILE E SCOLASTICO</w:t>
      </w:r>
    </w:p>
    <w:p w:rsidR="00BF227C" w:rsidRPr="00BF227C" w:rsidRDefault="00BF227C" w:rsidP="00BF227C">
      <w:pPr>
        <w:rPr>
          <w:rStyle w:val="Collegamentoipertestuale"/>
          <w:rFonts w:ascii="Arial" w:hAnsi="Arial" w:cs="Arial"/>
          <w:bCs/>
          <w:color w:val="000000" w:themeColor="text1"/>
          <w:sz w:val="22"/>
          <w:szCs w:val="22"/>
        </w:rPr>
      </w:pPr>
      <w:r w:rsidRPr="00BF227C">
        <w:rPr>
          <w:rStyle w:val="Collegamentoipertestuale"/>
          <w:rFonts w:ascii="Arial" w:hAnsi="Arial" w:cs="Arial"/>
          <w:bCs/>
          <w:color w:val="000000" w:themeColor="text1"/>
          <w:sz w:val="22"/>
          <w:szCs w:val="22"/>
        </w:rPr>
        <w:t>Il Coordinamento Federale Regionale Marche FIGC/SGS, allo scopo dare sempre una puntuale informazione, di seguito trascrive i link dove poter effettuare il download dei Comunicati Ufficiali inerenti la stagione sportiva 2021-2022 .</w:t>
      </w:r>
    </w:p>
    <w:p w:rsidR="00BF227C" w:rsidRDefault="00BF227C" w:rsidP="00BF227C">
      <w:pPr>
        <w:rPr>
          <w:rStyle w:val="Collegamentoipertestuale"/>
          <w:rFonts w:ascii="Arial" w:hAnsi="Arial" w:cs="Arial"/>
          <w:bCs/>
          <w:color w:val="000000" w:themeColor="text1"/>
          <w:sz w:val="22"/>
          <w:szCs w:val="22"/>
        </w:rPr>
      </w:pPr>
      <w:r w:rsidRPr="00BF227C">
        <w:rPr>
          <w:rStyle w:val="Collegamentoipertestuale"/>
          <w:rFonts w:ascii="Arial" w:hAnsi="Arial" w:cs="Arial"/>
          <w:bCs/>
          <w:color w:val="000000" w:themeColor="text1"/>
          <w:sz w:val="22"/>
          <w:szCs w:val="22"/>
        </w:rPr>
        <w:t>Si comunica che i C.U. sotto descritti sono anche consultabili sul sito FIGC cliccando sul link GIOVANI</w:t>
      </w:r>
    </w:p>
    <w:p w:rsidR="001252E6" w:rsidRPr="00BF227C" w:rsidRDefault="001252E6" w:rsidP="00BF227C">
      <w:pPr>
        <w:rPr>
          <w:rStyle w:val="Collegamentoipertestuale"/>
          <w:rFonts w:ascii="Arial" w:hAnsi="Arial" w:cs="Arial"/>
          <w:bCs/>
          <w:color w:val="000000" w:themeColor="text1"/>
          <w:sz w:val="22"/>
          <w:szCs w:val="22"/>
        </w:rPr>
      </w:pPr>
    </w:p>
    <w:p w:rsidR="00BF227C" w:rsidRPr="00BF227C" w:rsidRDefault="00BF227C" w:rsidP="00BF227C">
      <w:pPr>
        <w:pStyle w:val="Paragrafoelenco"/>
        <w:numPr>
          <w:ilvl w:val="0"/>
          <w:numId w:val="49"/>
        </w:numPr>
        <w:jc w:val="left"/>
        <w:rPr>
          <w:rFonts w:ascii="Arial" w:hAnsi="Arial" w:cs="Arial"/>
          <w:b/>
          <w:color w:val="7030A0"/>
          <w:sz w:val="22"/>
          <w:szCs w:val="22"/>
          <w:lang w:val="en-US"/>
        </w:rPr>
      </w:pPr>
      <w:hyperlink r:id="rId13" w:history="1">
        <w:r w:rsidRPr="00BF227C">
          <w:rPr>
            <w:rFonts w:ascii="Arial" w:hAnsi="Arial" w:cs="Arial"/>
            <w:b/>
            <w:color w:val="7030A0"/>
            <w:sz w:val="22"/>
            <w:szCs w:val="22"/>
            <w:lang w:val="en-US"/>
          </w:rPr>
          <w:t>C. U. N. 01 FIGC-SGS 21-22</w:t>
        </w:r>
      </w:hyperlink>
    </w:p>
    <w:p w:rsidR="00BF227C" w:rsidRPr="00BF227C" w:rsidRDefault="00BF227C" w:rsidP="00BF227C">
      <w:pPr>
        <w:pStyle w:val="Paragrafoelenco"/>
        <w:numPr>
          <w:ilvl w:val="0"/>
          <w:numId w:val="49"/>
        </w:numPr>
        <w:jc w:val="left"/>
        <w:rPr>
          <w:rFonts w:ascii="Arial" w:hAnsi="Arial" w:cs="Arial"/>
          <w:b/>
          <w:color w:val="7030A0"/>
          <w:sz w:val="22"/>
          <w:szCs w:val="22"/>
          <w:lang w:val="en-US"/>
        </w:rPr>
      </w:pPr>
      <w:hyperlink r:id="rId14" w:history="1">
        <w:r w:rsidRPr="00BF227C">
          <w:rPr>
            <w:rFonts w:ascii="Arial" w:hAnsi="Arial" w:cs="Arial"/>
            <w:b/>
            <w:color w:val="7030A0"/>
            <w:sz w:val="22"/>
            <w:szCs w:val="22"/>
            <w:lang w:val="en-US"/>
          </w:rPr>
          <w:t>C. U. N. 04 SGS - U13 - FUTSAL - ELITE</w:t>
        </w:r>
      </w:hyperlink>
    </w:p>
    <w:p w:rsidR="00BF227C" w:rsidRPr="00F576A7" w:rsidRDefault="00BF227C" w:rsidP="00BF227C">
      <w:pPr>
        <w:pStyle w:val="Paragrafoelenco"/>
        <w:numPr>
          <w:ilvl w:val="0"/>
          <w:numId w:val="49"/>
        </w:numPr>
        <w:jc w:val="left"/>
        <w:rPr>
          <w:rFonts w:ascii="Arial" w:hAnsi="Arial" w:cs="Arial"/>
          <w:b/>
          <w:color w:val="7030A0"/>
          <w:sz w:val="22"/>
          <w:szCs w:val="22"/>
        </w:rPr>
      </w:pPr>
      <w:hyperlink r:id="rId15" w:history="1">
        <w:r w:rsidRPr="00F576A7">
          <w:rPr>
            <w:rStyle w:val="Collegamentoipertestuale"/>
            <w:rFonts w:ascii="Arial" w:hAnsi="Arial" w:cs="Arial"/>
            <w:b/>
            <w:bCs/>
            <w:color w:val="7030A0"/>
            <w:sz w:val="22"/>
            <w:szCs w:val="22"/>
          </w:rPr>
          <w:t>C. U. N. 05 SGS - GUIDA - TORNEI</w:t>
        </w:r>
      </w:hyperlink>
    </w:p>
    <w:p w:rsidR="00BF227C" w:rsidRPr="00F576A7" w:rsidRDefault="00BF227C" w:rsidP="00BF227C">
      <w:pPr>
        <w:pStyle w:val="Paragrafoelenco"/>
        <w:numPr>
          <w:ilvl w:val="0"/>
          <w:numId w:val="49"/>
        </w:numPr>
        <w:jc w:val="left"/>
        <w:rPr>
          <w:rFonts w:ascii="Arial" w:hAnsi="Arial" w:cs="Arial"/>
          <w:b/>
          <w:color w:val="7030A0"/>
          <w:sz w:val="22"/>
          <w:szCs w:val="22"/>
        </w:rPr>
      </w:pPr>
      <w:hyperlink r:id="rId16" w:history="1">
        <w:r w:rsidRPr="00F576A7">
          <w:rPr>
            <w:rStyle w:val="Collegamentoipertestuale"/>
            <w:rFonts w:ascii="Arial" w:hAnsi="Arial" w:cs="Arial"/>
            <w:b/>
            <w:bCs/>
            <w:color w:val="7030A0"/>
            <w:sz w:val="22"/>
            <w:szCs w:val="22"/>
          </w:rPr>
          <w:t xml:space="preserve">C. U. N. 06 SGS - CRITERI </w:t>
        </w:r>
        <w:proofErr w:type="spellStart"/>
        <w:r w:rsidRPr="00F576A7">
          <w:rPr>
            <w:rStyle w:val="Collegamentoipertestuale"/>
            <w:rFonts w:ascii="Arial" w:hAnsi="Arial" w:cs="Arial"/>
            <w:b/>
            <w:bCs/>
            <w:color w:val="7030A0"/>
            <w:sz w:val="22"/>
            <w:szCs w:val="22"/>
          </w:rPr>
          <w:t>DI</w:t>
        </w:r>
        <w:proofErr w:type="spellEnd"/>
        <w:r w:rsidRPr="00F576A7">
          <w:rPr>
            <w:rStyle w:val="Collegamentoipertestuale"/>
            <w:rFonts w:ascii="Arial" w:hAnsi="Arial" w:cs="Arial"/>
            <w:b/>
            <w:bCs/>
            <w:color w:val="7030A0"/>
            <w:sz w:val="22"/>
            <w:szCs w:val="22"/>
          </w:rPr>
          <w:t xml:space="preserve"> AMMISSIONE</w:t>
        </w:r>
      </w:hyperlink>
    </w:p>
    <w:p w:rsidR="00BF227C" w:rsidRPr="00F576A7" w:rsidRDefault="00BF227C" w:rsidP="00BF227C">
      <w:pPr>
        <w:pStyle w:val="Paragrafoelenco"/>
        <w:numPr>
          <w:ilvl w:val="0"/>
          <w:numId w:val="49"/>
        </w:numPr>
        <w:jc w:val="left"/>
        <w:rPr>
          <w:rFonts w:ascii="Arial" w:hAnsi="Arial" w:cs="Arial"/>
          <w:b/>
          <w:color w:val="7030A0"/>
          <w:sz w:val="22"/>
          <w:szCs w:val="22"/>
        </w:rPr>
      </w:pPr>
      <w:hyperlink r:id="rId17" w:history="1">
        <w:r w:rsidRPr="00F576A7">
          <w:rPr>
            <w:rStyle w:val="Collegamentoipertestuale"/>
            <w:rFonts w:ascii="Arial" w:hAnsi="Arial" w:cs="Arial"/>
            <w:b/>
            <w:bCs/>
            <w:color w:val="7030A0"/>
            <w:sz w:val="22"/>
            <w:szCs w:val="22"/>
          </w:rPr>
          <w:t>C. U. N. 07 SGS CIRCOLARE ATTIVITÀ AGONISTICA</w:t>
        </w:r>
      </w:hyperlink>
    </w:p>
    <w:p w:rsidR="00BF227C" w:rsidRPr="00F576A7" w:rsidRDefault="00BF227C" w:rsidP="00BF227C">
      <w:pPr>
        <w:pStyle w:val="Paragrafoelenco"/>
        <w:numPr>
          <w:ilvl w:val="0"/>
          <w:numId w:val="49"/>
        </w:numPr>
        <w:jc w:val="left"/>
        <w:rPr>
          <w:rFonts w:ascii="Arial" w:hAnsi="Arial" w:cs="Arial"/>
          <w:b/>
          <w:color w:val="7030A0"/>
          <w:sz w:val="22"/>
          <w:szCs w:val="22"/>
        </w:rPr>
      </w:pPr>
      <w:hyperlink r:id="rId18" w:history="1">
        <w:r w:rsidRPr="00F576A7">
          <w:rPr>
            <w:rStyle w:val="Collegamentoipertestuale"/>
            <w:rFonts w:ascii="Arial" w:hAnsi="Arial" w:cs="Arial"/>
            <w:b/>
            <w:bCs/>
            <w:color w:val="7030A0"/>
            <w:sz w:val="22"/>
            <w:szCs w:val="22"/>
          </w:rPr>
          <w:t xml:space="preserve">C. U. N. 08 SGS - ELENCO SCUOLA </w:t>
        </w:r>
        <w:proofErr w:type="spellStart"/>
        <w:r w:rsidRPr="00F576A7">
          <w:rPr>
            <w:rStyle w:val="Collegamentoipertestuale"/>
            <w:rFonts w:ascii="Arial" w:hAnsi="Arial" w:cs="Arial"/>
            <w:b/>
            <w:bCs/>
            <w:color w:val="7030A0"/>
            <w:sz w:val="22"/>
            <w:szCs w:val="22"/>
          </w:rPr>
          <w:t>DI</w:t>
        </w:r>
        <w:proofErr w:type="spellEnd"/>
        <w:r w:rsidRPr="00F576A7">
          <w:rPr>
            <w:rStyle w:val="Collegamentoipertestuale"/>
            <w:rFonts w:ascii="Arial" w:hAnsi="Arial" w:cs="Arial"/>
            <w:b/>
            <w:bCs/>
            <w:color w:val="7030A0"/>
            <w:sz w:val="22"/>
            <w:szCs w:val="22"/>
          </w:rPr>
          <w:t xml:space="preserve"> CALCIO ELITE 2020-2021</w:t>
        </w:r>
      </w:hyperlink>
    </w:p>
    <w:p w:rsidR="00BF227C" w:rsidRPr="00F576A7" w:rsidRDefault="00BF227C" w:rsidP="00BF227C">
      <w:pPr>
        <w:pStyle w:val="Paragrafoelenco"/>
        <w:numPr>
          <w:ilvl w:val="0"/>
          <w:numId w:val="49"/>
        </w:numPr>
        <w:jc w:val="left"/>
        <w:rPr>
          <w:rFonts w:ascii="Arial" w:hAnsi="Arial" w:cs="Arial"/>
          <w:b/>
          <w:color w:val="7030A0"/>
          <w:sz w:val="22"/>
          <w:szCs w:val="22"/>
        </w:rPr>
      </w:pPr>
      <w:hyperlink r:id="rId19" w:history="1">
        <w:r w:rsidRPr="00F576A7">
          <w:rPr>
            <w:rStyle w:val="Collegamentoipertestuale"/>
            <w:rFonts w:ascii="Arial" w:hAnsi="Arial" w:cs="Arial"/>
            <w:b/>
            <w:bCs/>
            <w:color w:val="7030A0"/>
            <w:sz w:val="22"/>
            <w:szCs w:val="22"/>
          </w:rPr>
          <w:t xml:space="preserve">C. U. N. 09 - SISTEMA </w:t>
        </w:r>
        <w:proofErr w:type="spellStart"/>
        <w:r w:rsidRPr="00F576A7">
          <w:rPr>
            <w:rStyle w:val="Collegamentoipertestuale"/>
            <w:rFonts w:ascii="Arial" w:hAnsi="Arial" w:cs="Arial"/>
            <w:b/>
            <w:bCs/>
            <w:color w:val="7030A0"/>
            <w:sz w:val="22"/>
            <w:szCs w:val="22"/>
          </w:rPr>
          <w:t>DI</w:t>
        </w:r>
        <w:proofErr w:type="spellEnd"/>
        <w:r w:rsidRPr="00F576A7">
          <w:rPr>
            <w:rStyle w:val="Collegamentoipertestuale"/>
            <w:rFonts w:ascii="Arial" w:hAnsi="Arial" w:cs="Arial"/>
            <w:b/>
            <w:bCs/>
            <w:color w:val="7030A0"/>
            <w:sz w:val="22"/>
            <w:szCs w:val="22"/>
          </w:rPr>
          <w:t xml:space="preserve"> RICONOSCIMENTO SCUOLE </w:t>
        </w:r>
        <w:proofErr w:type="spellStart"/>
        <w:r w:rsidRPr="00F576A7">
          <w:rPr>
            <w:rStyle w:val="Collegamentoipertestuale"/>
            <w:rFonts w:ascii="Arial" w:hAnsi="Arial" w:cs="Arial"/>
            <w:b/>
            <w:bCs/>
            <w:color w:val="7030A0"/>
            <w:sz w:val="22"/>
            <w:szCs w:val="22"/>
          </w:rPr>
          <w:t>DI</w:t>
        </w:r>
        <w:proofErr w:type="spellEnd"/>
        <w:r w:rsidRPr="00F576A7">
          <w:rPr>
            <w:rStyle w:val="Collegamentoipertestuale"/>
            <w:rFonts w:ascii="Arial" w:hAnsi="Arial" w:cs="Arial"/>
            <w:b/>
            <w:bCs/>
            <w:color w:val="7030A0"/>
            <w:sz w:val="22"/>
            <w:szCs w:val="22"/>
          </w:rPr>
          <w:t xml:space="preserve"> CALCIO 2021-2022</w:t>
        </w:r>
      </w:hyperlink>
    </w:p>
    <w:p w:rsidR="00BF227C" w:rsidRPr="00F576A7" w:rsidRDefault="00BF227C" w:rsidP="00BF227C">
      <w:pPr>
        <w:pStyle w:val="Paragrafoelenco"/>
        <w:numPr>
          <w:ilvl w:val="0"/>
          <w:numId w:val="49"/>
        </w:numPr>
        <w:jc w:val="left"/>
        <w:rPr>
          <w:rFonts w:ascii="Arial" w:hAnsi="Arial" w:cs="Arial"/>
          <w:b/>
          <w:color w:val="7030A0"/>
          <w:sz w:val="22"/>
          <w:szCs w:val="22"/>
        </w:rPr>
      </w:pPr>
      <w:hyperlink r:id="rId20" w:history="1">
        <w:r w:rsidRPr="00F576A7">
          <w:rPr>
            <w:rStyle w:val="Collegamentoipertestuale"/>
            <w:rFonts w:ascii="Arial" w:hAnsi="Arial" w:cs="Arial"/>
            <w:b/>
            <w:bCs/>
            <w:color w:val="7030A0"/>
            <w:sz w:val="22"/>
            <w:szCs w:val="22"/>
          </w:rPr>
          <w:t xml:space="preserve">C. U. N.10 SGS - CIRCOLARE N°1 ATTIVITÀ </w:t>
        </w:r>
        <w:proofErr w:type="spellStart"/>
        <w:r w:rsidRPr="00F576A7">
          <w:rPr>
            <w:rStyle w:val="Collegamentoipertestuale"/>
            <w:rFonts w:ascii="Arial" w:hAnsi="Arial" w:cs="Arial"/>
            <w:b/>
            <w:bCs/>
            <w:color w:val="7030A0"/>
            <w:sz w:val="22"/>
            <w:szCs w:val="22"/>
          </w:rPr>
          <w:t>DI</w:t>
        </w:r>
        <w:proofErr w:type="spellEnd"/>
        <w:r w:rsidRPr="00F576A7">
          <w:rPr>
            <w:rStyle w:val="Collegamentoipertestuale"/>
            <w:rFonts w:ascii="Arial" w:hAnsi="Arial" w:cs="Arial"/>
            <w:b/>
            <w:bCs/>
            <w:color w:val="7030A0"/>
            <w:sz w:val="22"/>
            <w:szCs w:val="22"/>
          </w:rPr>
          <w:t xml:space="preserve"> BASE 2021-2022</w:t>
        </w:r>
      </w:hyperlink>
    </w:p>
    <w:p w:rsidR="00BF227C" w:rsidRPr="00F576A7" w:rsidRDefault="00BF227C" w:rsidP="00BF227C">
      <w:pPr>
        <w:pStyle w:val="Paragrafoelenco"/>
        <w:numPr>
          <w:ilvl w:val="0"/>
          <w:numId w:val="49"/>
        </w:numPr>
        <w:jc w:val="left"/>
        <w:rPr>
          <w:rStyle w:val="Collegamentoipertestuale"/>
          <w:rFonts w:ascii="Arial" w:hAnsi="Arial" w:cs="Arial"/>
          <w:b/>
          <w:color w:val="7030A0"/>
          <w:sz w:val="22"/>
          <w:szCs w:val="22"/>
        </w:rPr>
      </w:pPr>
      <w:hyperlink r:id="rId21" w:history="1">
        <w:r w:rsidRPr="00F576A7">
          <w:rPr>
            <w:rStyle w:val="Collegamentoipertestuale"/>
            <w:rFonts w:ascii="Arial" w:hAnsi="Arial" w:cs="Arial"/>
            <w:b/>
            <w:bCs/>
            <w:color w:val="7030A0"/>
            <w:sz w:val="22"/>
            <w:szCs w:val="22"/>
          </w:rPr>
          <w:t>C.U.  N.11 SGS - CIRCOLARE TESSERAMENTO 2021-2022</w:t>
        </w:r>
      </w:hyperlink>
    </w:p>
    <w:p w:rsidR="00BF227C" w:rsidRPr="00BF227C" w:rsidRDefault="00BF227C" w:rsidP="00BF227C">
      <w:pPr>
        <w:pStyle w:val="Paragrafoelenco"/>
        <w:numPr>
          <w:ilvl w:val="0"/>
          <w:numId w:val="49"/>
        </w:numPr>
        <w:jc w:val="left"/>
        <w:rPr>
          <w:rStyle w:val="Collegamentoipertestuale"/>
          <w:rFonts w:ascii="Arial" w:hAnsi="Arial" w:cs="Arial"/>
          <w:b/>
          <w:color w:val="7030A0"/>
          <w:sz w:val="22"/>
          <w:szCs w:val="22"/>
          <w:lang w:val="en-US"/>
        </w:rPr>
      </w:pPr>
      <w:hyperlink r:id="rId22" w:history="1">
        <w:r w:rsidRPr="00F576A7">
          <w:rPr>
            <w:rStyle w:val="Collegamentoipertestuale"/>
            <w:rFonts w:ascii="Arial" w:hAnsi="Arial" w:cs="Arial"/>
            <w:b/>
            <w:bCs/>
            <w:color w:val="7030A0"/>
            <w:sz w:val="22"/>
            <w:szCs w:val="22"/>
            <w:lang w:val="en-US"/>
          </w:rPr>
          <w:t>C.U.  N.12 SGS UNDER 17 FEMMINILE</w:t>
        </w:r>
      </w:hyperlink>
    </w:p>
    <w:p w:rsidR="00BF227C" w:rsidRPr="00BF227C" w:rsidRDefault="00BF227C" w:rsidP="00BF227C">
      <w:pPr>
        <w:pStyle w:val="Paragrafoelenco"/>
        <w:numPr>
          <w:ilvl w:val="0"/>
          <w:numId w:val="49"/>
        </w:numPr>
        <w:jc w:val="left"/>
        <w:rPr>
          <w:rStyle w:val="Collegamentoipertestuale"/>
          <w:rFonts w:ascii="Arial" w:hAnsi="Arial" w:cs="Arial"/>
          <w:b/>
          <w:color w:val="7030A0"/>
          <w:sz w:val="22"/>
          <w:szCs w:val="22"/>
          <w:lang w:val="en-US"/>
        </w:rPr>
      </w:pPr>
      <w:hyperlink r:id="rId23" w:history="1">
        <w:r w:rsidRPr="00F576A7">
          <w:rPr>
            <w:rStyle w:val="Collegamentoipertestuale"/>
            <w:rFonts w:ascii="Arial" w:hAnsi="Arial" w:cs="Arial"/>
            <w:b/>
            <w:bCs/>
            <w:color w:val="7030A0"/>
            <w:sz w:val="22"/>
            <w:szCs w:val="22"/>
            <w:lang w:val="en-US"/>
          </w:rPr>
          <w:t>C.U.  N.13 SGS UNDER 15 FEMMINILE</w:t>
        </w:r>
      </w:hyperlink>
    </w:p>
    <w:p w:rsidR="00BF227C" w:rsidRPr="00BF227C" w:rsidRDefault="00BF227C" w:rsidP="00BF227C">
      <w:pPr>
        <w:pStyle w:val="Paragrafoelenco"/>
        <w:numPr>
          <w:ilvl w:val="0"/>
          <w:numId w:val="49"/>
        </w:numPr>
        <w:jc w:val="left"/>
        <w:rPr>
          <w:rStyle w:val="Collegamentoipertestuale"/>
          <w:rFonts w:ascii="Arial" w:hAnsi="Arial" w:cs="Arial"/>
          <w:b/>
          <w:color w:val="7030A0"/>
          <w:sz w:val="22"/>
          <w:szCs w:val="22"/>
          <w:lang w:val="en-US"/>
        </w:rPr>
      </w:pPr>
      <w:hyperlink r:id="rId24" w:history="1">
        <w:r w:rsidRPr="00F576A7">
          <w:rPr>
            <w:rStyle w:val="Collegamentoipertestuale"/>
            <w:rFonts w:ascii="Arial" w:hAnsi="Arial" w:cs="Arial"/>
            <w:b/>
            <w:bCs/>
            <w:color w:val="7030A0"/>
            <w:sz w:val="22"/>
            <w:szCs w:val="22"/>
            <w:lang w:val="en-US"/>
          </w:rPr>
          <w:t>C.U.  N.14 SGS UNDER 13 PRO</w:t>
        </w:r>
      </w:hyperlink>
    </w:p>
    <w:p w:rsidR="00BF227C" w:rsidRPr="00BF227C" w:rsidRDefault="00BF227C" w:rsidP="00BF227C">
      <w:pPr>
        <w:pStyle w:val="Paragrafoelenco"/>
        <w:numPr>
          <w:ilvl w:val="0"/>
          <w:numId w:val="49"/>
        </w:numPr>
        <w:jc w:val="left"/>
        <w:rPr>
          <w:rFonts w:ascii="Arial" w:hAnsi="Arial" w:cs="Arial"/>
          <w:b/>
          <w:color w:val="7030A0"/>
          <w:sz w:val="22"/>
          <w:szCs w:val="22"/>
          <w:lang w:val="en-US"/>
        </w:rPr>
      </w:pPr>
      <w:hyperlink r:id="rId25" w:history="1">
        <w:r w:rsidRPr="00BF227C">
          <w:rPr>
            <w:rStyle w:val="Collegamentoipertestuale"/>
            <w:rFonts w:ascii="Arial" w:hAnsi="Arial" w:cs="Arial"/>
            <w:b/>
            <w:color w:val="7030A0"/>
            <w:sz w:val="22"/>
            <w:szCs w:val="22"/>
            <w:lang w:val="en-US"/>
          </w:rPr>
          <w:t>C.U.  N.15 SGS UNDER 14 PRO</w:t>
        </w:r>
      </w:hyperlink>
    </w:p>
    <w:p w:rsidR="00BF227C" w:rsidRPr="00BF227C" w:rsidRDefault="00BF227C" w:rsidP="00BF227C">
      <w:pPr>
        <w:jc w:val="left"/>
        <w:rPr>
          <w:rFonts w:ascii="Arial" w:hAnsi="Arial" w:cs="Arial"/>
          <w:b/>
          <w:color w:val="7030A0"/>
          <w:sz w:val="22"/>
          <w:szCs w:val="22"/>
          <w:lang w:val="en-US"/>
        </w:rPr>
      </w:pPr>
    </w:p>
    <w:p w:rsidR="001252E6" w:rsidRDefault="001252E6" w:rsidP="00BF227C">
      <w:pPr>
        <w:rPr>
          <w:rStyle w:val="Collegamentoipertestuale"/>
          <w:rFonts w:ascii="Arial" w:hAnsi="Arial" w:cs="Arial"/>
          <w:b/>
          <w:bCs/>
          <w:color w:val="000000" w:themeColor="text1"/>
          <w:sz w:val="22"/>
          <w:szCs w:val="22"/>
        </w:rPr>
      </w:pPr>
    </w:p>
    <w:p w:rsidR="00BF227C" w:rsidRPr="00BF227C" w:rsidRDefault="00BF227C" w:rsidP="00BF227C">
      <w:pPr>
        <w:rPr>
          <w:rStyle w:val="Collegamentoipertestuale"/>
          <w:rFonts w:ascii="Arial" w:hAnsi="Arial" w:cs="Arial"/>
          <w:b/>
          <w:bCs/>
          <w:color w:val="000000" w:themeColor="text1"/>
          <w:sz w:val="22"/>
          <w:szCs w:val="22"/>
        </w:rPr>
      </w:pPr>
      <w:r w:rsidRPr="00BF227C">
        <w:rPr>
          <w:rStyle w:val="Collegamentoipertestuale"/>
          <w:rFonts w:ascii="Arial" w:hAnsi="Arial" w:cs="Arial"/>
          <w:b/>
          <w:bCs/>
          <w:color w:val="000000" w:themeColor="text1"/>
          <w:sz w:val="22"/>
          <w:szCs w:val="22"/>
        </w:rPr>
        <w:t xml:space="preserve">Si ricorda a tutte le società che svolgono Attività Giovanile, di prendere attenta visione dei C.U. sopra descritti. L’adeguata conoscenza dei C.U. e delle circolari esplicative, permetteranno a tutte le società di programmare una adeguata attività. </w:t>
      </w:r>
    </w:p>
    <w:p w:rsidR="00BF227C" w:rsidRPr="005A0EF2" w:rsidRDefault="00BF227C" w:rsidP="00BF227C">
      <w:pPr>
        <w:rPr>
          <w:rStyle w:val="Collegamentoipertestuale"/>
          <w:rFonts w:ascii="Arial" w:hAnsi="Arial" w:cs="Arial"/>
          <w:b/>
          <w:color w:val="000000" w:themeColor="text1"/>
          <w:sz w:val="22"/>
          <w:szCs w:val="22"/>
        </w:rPr>
      </w:pPr>
    </w:p>
    <w:p w:rsidR="00BF227C" w:rsidRPr="000A1B21" w:rsidRDefault="00BF227C" w:rsidP="00BF227C">
      <w:pPr>
        <w:pStyle w:val="Paragrafoelenco"/>
        <w:rPr>
          <w:rStyle w:val="Collegamentoipertestuale"/>
          <w:rFonts w:ascii="Arial" w:hAnsi="Arial" w:cs="Arial"/>
          <w:b/>
          <w:color w:val="000000" w:themeColor="text1"/>
          <w:sz w:val="22"/>
          <w:szCs w:val="22"/>
        </w:rPr>
      </w:pPr>
    </w:p>
    <w:p w:rsidR="00BF227C" w:rsidRDefault="00BF227C" w:rsidP="00EA056A">
      <w:pPr>
        <w:pStyle w:val="LndNormale1"/>
        <w:rPr>
          <w:color w:val="002060"/>
        </w:rPr>
      </w:pPr>
    </w:p>
    <w:p w:rsidR="00BF227C" w:rsidRDefault="00BF227C" w:rsidP="00EA056A">
      <w:pPr>
        <w:pStyle w:val="LndNormale1"/>
        <w:rPr>
          <w:color w:val="002060"/>
        </w:rPr>
      </w:pPr>
    </w:p>
    <w:p w:rsidR="001252E6" w:rsidRDefault="001252E6" w:rsidP="00EA056A">
      <w:pPr>
        <w:pStyle w:val="LndNormale1"/>
        <w:rPr>
          <w:color w:val="002060"/>
        </w:rPr>
      </w:pPr>
    </w:p>
    <w:p w:rsidR="001252E6" w:rsidRDefault="001252E6" w:rsidP="00EA056A">
      <w:pPr>
        <w:pStyle w:val="LndNormale1"/>
        <w:rPr>
          <w:color w:val="002060"/>
        </w:rPr>
      </w:pPr>
    </w:p>
    <w:p w:rsidR="005F1094" w:rsidRPr="00AD41A0" w:rsidRDefault="005F1094" w:rsidP="005F1094">
      <w:pPr>
        <w:pStyle w:val="Comunicato1"/>
      </w:pPr>
      <w:bookmarkStart w:id="11" w:name="_Toc76111117"/>
      <w:r>
        <w:lastRenderedPageBreak/>
        <w:t>COMUNICAZIONI DELLA DELEGAZIONE PROVINCIALE</w:t>
      </w:r>
      <w:bookmarkEnd w:id="11"/>
    </w:p>
    <w:p w:rsidR="005F1094" w:rsidRDefault="005F1094" w:rsidP="00EA056A">
      <w:pPr>
        <w:pStyle w:val="LndNormale1"/>
        <w:rPr>
          <w:color w:val="002060"/>
        </w:rPr>
      </w:pPr>
    </w:p>
    <w:p w:rsidR="00F45DF5" w:rsidRPr="00F77E48" w:rsidRDefault="00F45DF5" w:rsidP="00F45DF5">
      <w:pPr>
        <w:pStyle w:val="LndNormale1"/>
        <w:rPr>
          <w:rFonts w:cs="Arial"/>
          <w:b/>
          <w:color w:val="002060"/>
          <w:sz w:val="28"/>
          <w:szCs w:val="28"/>
        </w:rPr>
      </w:pPr>
      <w:r w:rsidRPr="00F77E48">
        <w:rPr>
          <w:rFonts w:cs="Arial"/>
          <w:b/>
          <w:color w:val="002060"/>
          <w:sz w:val="28"/>
          <w:szCs w:val="28"/>
        </w:rPr>
        <w:t>ISCRIZIONE AI CAMPIONATI REGIONALI 2021/2022</w:t>
      </w:r>
    </w:p>
    <w:p w:rsidR="00F45DF5" w:rsidRPr="007C170D" w:rsidRDefault="00F45DF5" w:rsidP="00F45DF5">
      <w:pPr>
        <w:pStyle w:val="LndNormale1"/>
        <w:rPr>
          <w:b/>
          <w:color w:val="002060"/>
        </w:rPr>
      </w:pPr>
    </w:p>
    <w:p w:rsidR="00F45DF5" w:rsidRPr="007C170D" w:rsidRDefault="00F45DF5" w:rsidP="00F45DF5">
      <w:pPr>
        <w:pStyle w:val="Nessunaspaziatura"/>
        <w:jc w:val="both"/>
        <w:rPr>
          <w:rFonts w:ascii="Arial" w:hAnsi="Arial" w:cs="Arial"/>
          <w:color w:val="002060"/>
        </w:rPr>
      </w:pPr>
      <w:r w:rsidRPr="007C170D">
        <w:rPr>
          <w:rFonts w:ascii="Arial" w:hAnsi="Arial" w:cs="Arial"/>
          <w:color w:val="002060"/>
        </w:rPr>
        <w:t xml:space="preserve">Il Consiglio Direttivo del Comitato Regionale Marche, nella riunione del 5 luglio 2021, ha deciso le date entro cui saranno possibili le iscrizioni ai campionati che, come sopra riportato, dovranno essere eseguite con le consuete modalità “on </w:t>
      </w:r>
      <w:proofErr w:type="spellStart"/>
      <w:r w:rsidRPr="007C170D">
        <w:rPr>
          <w:rFonts w:ascii="Arial" w:hAnsi="Arial" w:cs="Arial"/>
          <w:color w:val="002060"/>
        </w:rPr>
        <w:t>line</w:t>
      </w:r>
      <w:proofErr w:type="spellEnd"/>
      <w:r w:rsidRPr="007C170D">
        <w:rPr>
          <w:rFonts w:ascii="Arial" w:hAnsi="Arial" w:cs="Arial"/>
          <w:color w:val="002060"/>
        </w:rPr>
        <w:t xml:space="preserve">” attraverso la propria area riservata nel sito </w:t>
      </w:r>
      <w:hyperlink r:id="rId26" w:history="1">
        <w:r w:rsidRPr="007C170D">
          <w:rPr>
            <w:rStyle w:val="Collegamentoipertestuale"/>
            <w:rFonts w:ascii="Arial" w:hAnsi="Arial" w:cs="Arial"/>
            <w:color w:val="002060"/>
          </w:rPr>
          <w:t>www.lnd.it</w:t>
        </w:r>
      </w:hyperlink>
    </w:p>
    <w:p w:rsidR="00F45DF5" w:rsidRPr="007C170D" w:rsidRDefault="00F45DF5" w:rsidP="00F45DF5">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8221"/>
      </w:tblGrid>
      <w:tr w:rsidR="00F45DF5" w:rsidRPr="009631E8" w:rsidTr="00577109">
        <w:trPr>
          <w:trHeight w:val="1310"/>
        </w:trPr>
        <w:tc>
          <w:tcPr>
            <w:tcW w:w="250" w:type="dxa"/>
            <w:vMerge w:val="restart"/>
            <w:tcBorders>
              <w:top w:val="single" w:sz="12" w:space="0" w:color="000000"/>
              <w:left w:val="single" w:sz="12" w:space="0" w:color="000000"/>
              <w:right w:val="nil"/>
            </w:tcBorders>
            <w:shd w:val="pct25" w:color="000000" w:fill="FFFFFF"/>
          </w:tcPr>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tcPr>
          <w:p w:rsidR="00F45DF5" w:rsidRPr="007C170D" w:rsidRDefault="00F45DF5" w:rsidP="00577109">
            <w:pPr>
              <w:pStyle w:val="LndNormale1"/>
              <w:rPr>
                <w:color w:val="002060"/>
              </w:rPr>
            </w:pPr>
          </w:p>
          <w:p w:rsidR="00F45DF5" w:rsidRPr="007C170D" w:rsidRDefault="00F45DF5" w:rsidP="00577109">
            <w:pPr>
              <w:pStyle w:val="LndNormale1"/>
              <w:jc w:val="left"/>
              <w:rPr>
                <w:b/>
                <w:bCs/>
                <w:color w:val="002060"/>
                <w:u w:val="single"/>
              </w:rPr>
            </w:pPr>
            <w:r w:rsidRPr="007C170D">
              <w:rPr>
                <w:b/>
                <w:color w:val="002060"/>
                <w:u w:val="single"/>
              </w:rPr>
              <w:t>Dal 7 Luglio 2021 al 30 Luglio</w:t>
            </w:r>
            <w:r w:rsidRPr="007C170D">
              <w:rPr>
                <w:b/>
                <w:bCs/>
                <w:color w:val="002060"/>
                <w:u w:val="single"/>
              </w:rPr>
              <w:t xml:space="preserve"> 2021</w:t>
            </w:r>
          </w:p>
          <w:p w:rsidR="00F45DF5" w:rsidRPr="007C170D" w:rsidRDefault="00F45DF5" w:rsidP="00577109">
            <w:pPr>
              <w:pStyle w:val="LndNormale1"/>
              <w:jc w:val="left"/>
              <w:rPr>
                <w:b/>
                <w:bCs/>
                <w:color w:val="002060"/>
              </w:rPr>
            </w:pPr>
            <w:r w:rsidRPr="007C170D">
              <w:rPr>
                <w:b/>
                <w:bCs/>
                <w:color w:val="002060"/>
              </w:rPr>
              <w:t>(ore 19:00)</w:t>
            </w:r>
          </w:p>
          <w:p w:rsidR="00F45DF5" w:rsidRPr="007C170D" w:rsidRDefault="00F45DF5" w:rsidP="00577109">
            <w:pPr>
              <w:pStyle w:val="LndNormale1"/>
              <w:rPr>
                <w:color w:val="002060"/>
              </w:rPr>
            </w:pPr>
          </w:p>
        </w:tc>
        <w:tc>
          <w:tcPr>
            <w:tcW w:w="8221" w:type="dxa"/>
            <w:tcBorders>
              <w:top w:val="single" w:sz="12" w:space="0" w:color="000000"/>
              <w:left w:val="nil"/>
              <w:bottom w:val="single" w:sz="4" w:space="0" w:color="auto"/>
              <w:right w:val="single" w:sz="12" w:space="0" w:color="000000"/>
            </w:tcBorders>
            <w:shd w:val="pct25" w:color="000000" w:fill="FFFFFF"/>
          </w:tcPr>
          <w:p w:rsidR="00F45DF5" w:rsidRPr="007C170D" w:rsidRDefault="00F45DF5" w:rsidP="00577109">
            <w:pPr>
              <w:pStyle w:val="LndNormale1"/>
              <w:rPr>
                <w:color w:val="002060"/>
              </w:rPr>
            </w:pPr>
          </w:p>
          <w:p w:rsidR="00F45DF5" w:rsidRPr="007C170D" w:rsidRDefault="00F45DF5" w:rsidP="00577109">
            <w:pPr>
              <w:pStyle w:val="LndNormale1"/>
              <w:rPr>
                <w:b/>
                <w:bCs/>
                <w:color w:val="002060"/>
                <w:u w:val="single"/>
              </w:rPr>
            </w:pPr>
            <w:r w:rsidRPr="007C170D">
              <w:rPr>
                <w:b/>
                <w:bCs/>
                <w:color w:val="002060"/>
                <w:u w:val="single"/>
              </w:rPr>
              <w:t>Termine presentazione domande di iscrizione ai Campionati:</w:t>
            </w:r>
          </w:p>
          <w:p w:rsidR="00F45DF5" w:rsidRPr="007C170D" w:rsidRDefault="00F45DF5" w:rsidP="00577109">
            <w:pPr>
              <w:pStyle w:val="LndNormale1"/>
              <w:rPr>
                <w:color w:val="002060"/>
              </w:rPr>
            </w:pPr>
          </w:p>
          <w:p w:rsidR="00F45DF5" w:rsidRPr="007C170D" w:rsidRDefault="00F45DF5" w:rsidP="00577109">
            <w:pPr>
              <w:pStyle w:val="LndNormale1"/>
              <w:rPr>
                <w:b/>
                <w:bCs/>
                <w:color w:val="002060"/>
              </w:rPr>
            </w:pPr>
            <w:r w:rsidRPr="007C170D">
              <w:rPr>
                <w:b/>
                <w:bCs/>
                <w:color w:val="002060"/>
              </w:rPr>
              <w:t>CALCIO A 5 SERIE C1</w:t>
            </w:r>
          </w:p>
          <w:p w:rsidR="00F45DF5" w:rsidRPr="007C170D" w:rsidRDefault="00F45DF5" w:rsidP="00577109">
            <w:pPr>
              <w:pStyle w:val="LndNormale1"/>
              <w:rPr>
                <w:b/>
                <w:bCs/>
                <w:color w:val="002060"/>
              </w:rPr>
            </w:pPr>
            <w:r w:rsidRPr="007C170D">
              <w:rPr>
                <w:b/>
                <w:bCs/>
                <w:color w:val="002060"/>
              </w:rPr>
              <w:t>CALCIO A 5 SERIE C2</w:t>
            </w:r>
          </w:p>
          <w:p w:rsidR="00F45DF5" w:rsidRPr="007C170D" w:rsidRDefault="00F45DF5" w:rsidP="00577109">
            <w:pPr>
              <w:pStyle w:val="LndNormale1"/>
              <w:rPr>
                <w:b/>
                <w:bCs/>
                <w:color w:val="002060"/>
              </w:rPr>
            </w:pPr>
            <w:r w:rsidRPr="007C170D">
              <w:rPr>
                <w:b/>
                <w:bCs/>
                <w:color w:val="002060"/>
              </w:rPr>
              <w:t>CALCIO A 5 UNDER 21</w:t>
            </w:r>
          </w:p>
          <w:p w:rsidR="00F45DF5" w:rsidRPr="007C170D" w:rsidRDefault="00F45DF5" w:rsidP="00577109">
            <w:pPr>
              <w:pStyle w:val="LndNormale1"/>
              <w:rPr>
                <w:b/>
                <w:bCs/>
                <w:color w:val="002060"/>
              </w:rPr>
            </w:pPr>
            <w:r w:rsidRPr="007C170D">
              <w:rPr>
                <w:b/>
                <w:bCs/>
                <w:color w:val="002060"/>
              </w:rPr>
              <w:t xml:space="preserve">CALCIO A 5 UNDER 19 </w:t>
            </w:r>
          </w:p>
          <w:p w:rsidR="00F45DF5" w:rsidRPr="007C170D" w:rsidRDefault="00F45DF5" w:rsidP="00577109">
            <w:pPr>
              <w:pStyle w:val="LndNormale1"/>
              <w:rPr>
                <w:b/>
                <w:bCs/>
                <w:color w:val="002060"/>
              </w:rPr>
            </w:pPr>
          </w:p>
          <w:p w:rsidR="00F45DF5" w:rsidRPr="007C170D" w:rsidRDefault="00F45DF5" w:rsidP="00577109">
            <w:pPr>
              <w:pStyle w:val="LndNormale1"/>
              <w:rPr>
                <w:b/>
                <w:bCs/>
                <w:color w:val="002060"/>
              </w:rPr>
            </w:pPr>
            <w:r w:rsidRPr="007C170D">
              <w:rPr>
                <w:b/>
                <w:bCs/>
                <w:color w:val="002060"/>
              </w:rPr>
              <w:t>COPPA ITALIA/MARCHE SERIE C</w:t>
            </w:r>
          </w:p>
          <w:p w:rsidR="00F45DF5" w:rsidRPr="007C170D" w:rsidRDefault="00F45DF5" w:rsidP="00577109">
            <w:pPr>
              <w:pStyle w:val="LndNormale1"/>
              <w:rPr>
                <w:b/>
                <w:bCs/>
                <w:color w:val="002060"/>
              </w:rPr>
            </w:pPr>
            <w:r w:rsidRPr="007C170D">
              <w:rPr>
                <w:b/>
                <w:bCs/>
                <w:color w:val="002060"/>
              </w:rPr>
              <w:t>COPPA MARCHE UNDER 21</w:t>
            </w:r>
          </w:p>
          <w:p w:rsidR="00F45DF5" w:rsidRPr="007C170D" w:rsidRDefault="00F45DF5" w:rsidP="00577109">
            <w:pPr>
              <w:pStyle w:val="LndNormale1"/>
              <w:rPr>
                <w:b/>
                <w:bCs/>
                <w:color w:val="002060"/>
                <w:lang w:val="en-US"/>
              </w:rPr>
            </w:pPr>
            <w:r w:rsidRPr="007C170D">
              <w:rPr>
                <w:b/>
                <w:bCs/>
                <w:color w:val="002060"/>
                <w:lang w:val="en-US"/>
              </w:rPr>
              <w:t xml:space="preserve">COPPA MARCHE UNDER 19 </w:t>
            </w:r>
          </w:p>
          <w:p w:rsidR="00F45DF5" w:rsidRPr="007C170D" w:rsidRDefault="00F45DF5" w:rsidP="00577109">
            <w:pPr>
              <w:pStyle w:val="LndNormale1"/>
              <w:rPr>
                <w:b/>
                <w:bCs/>
                <w:color w:val="002060"/>
                <w:lang w:val="en-US"/>
              </w:rPr>
            </w:pPr>
          </w:p>
        </w:tc>
      </w:tr>
      <w:tr w:rsidR="00F45DF5" w:rsidRPr="009631E8" w:rsidTr="00577109">
        <w:trPr>
          <w:trHeight w:val="1827"/>
        </w:trPr>
        <w:tc>
          <w:tcPr>
            <w:tcW w:w="250" w:type="dxa"/>
            <w:vMerge/>
            <w:tcBorders>
              <w:left w:val="single" w:sz="12" w:space="0" w:color="000000"/>
              <w:bottom w:val="single" w:sz="4" w:space="0" w:color="auto"/>
              <w:right w:val="nil"/>
            </w:tcBorders>
            <w:shd w:val="pct25" w:color="000000" w:fill="FFFFFF"/>
          </w:tcPr>
          <w:p w:rsidR="00F45DF5" w:rsidRPr="007C170D" w:rsidRDefault="00F45DF5" w:rsidP="00577109">
            <w:pPr>
              <w:pStyle w:val="Nessunaspaziatura"/>
              <w:rPr>
                <w:rFonts w:ascii="Arial" w:hAnsi="Arial" w:cs="Arial"/>
                <w:color w:val="002060"/>
                <w:sz w:val="20"/>
                <w:szCs w:val="20"/>
                <w:lang w:val="en-US"/>
              </w:rPr>
            </w:pPr>
          </w:p>
        </w:tc>
        <w:tc>
          <w:tcPr>
            <w:tcW w:w="1805" w:type="dxa"/>
            <w:tcBorders>
              <w:top w:val="single" w:sz="4" w:space="0" w:color="auto"/>
              <w:left w:val="nil"/>
              <w:bottom w:val="single" w:sz="4" w:space="0" w:color="auto"/>
              <w:right w:val="nil"/>
            </w:tcBorders>
            <w:shd w:val="pct25" w:color="FFFF00" w:fill="FFFFFF"/>
          </w:tcPr>
          <w:p w:rsidR="00F45DF5" w:rsidRPr="007C170D" w:rsidRDefault="00F45DF5" w:rsidP="00577109">
            <w:pPr>
              <w:pStyle w:val="LndNormale1"/>
              <w:rPr>
                <w:b/>
                <w:color w:val="002060"/>
                <w:u w:val="single"/>
              </w:rPr>
            </w:pPr>
          </w:p>
          <w:p w:rsidR="00F45DF5" w:rsidRPr="0017572E" w:rsidRDefault="00F45DF5" w:rsidP="00577109">
            <w:pPr>
              <w:pStyle w:val="LndNormale1"/>
              <w:jc w:val="left"/>
              <w:rPr>
                <w:b/>
                <w:bCs/>
                <w:color w:val="002060"/>
                <w:highlight w:val="yellow"/>
                <w:u w:val="single"/>
              </w:rPr>
            </w:pPr>
            <w:r w:rsidRPr="0017572E">
              <w:rPr>
                <w:b/>
                <w:color w:val="002060"/>
                <w:highlight w:val="yellow"/>
                <w:u w:val="single"/>
              </w:rPr>
              <w:t>Dal 7 Luglio 2021 al 27 Agosto</w:t>
            </w:r>
            <w:r w:rsidRPr="0017572E">
              <w:rPr>
                <w:b/>
                <w:bCs/>
                <w:color w:val="002060"/>
                <w:highlight w:val="yellow"/>
                <w:u w:val="single"/>
              </w:rPr>
              <w:t xml:space="preserve"> 2021</w:t>
            </w:r>
          </w:p>
          <w:p w:rsidR="00F45DF5" w:rsidRPr="007C170D" w:rsidRDefault="00F45DF5" w:rsidP="00577109">
            <w:pPr>
              <w:pStyle w:val="LndNormale1"/>
              <w:jc w:val="left"/>
              <w:rPr>
                <w:b/>
                <w:bCs/>
                <w:color w:val="002060"/>
              </w:rPr>
            </w:pPr>
            <w:r w:rsidRPr="0017572E">
              <w:rPr>
                <w:b/>
                <w:bCs/>
                <w:color w:val="002060"/>
                <w:highlight w:val="yellow"/>
              </w:rPr>
              <w:t>(ore 19:00)</w:t>
            </w:r>
          </w:p>
          <w:p w:rsidR="00F45DF5" w:rsidRPr="007C170D" w:rsidRDefault="00F45DF5" w:rsidP="00577109">
            <w:pPr>
              <w:pStyle w:val="LndNormale1"/>
              <w:rPr>
                <w:b/>
                <w:color w:val="002060"/>
                <w:u w:val="single"/>
              </w:rPr>
            </w:pPr>
          </w:p>
        </w:tc>
        <w:tc>
          <w:tcPr>
            <w:tcW w:w="8221" w:type="dxa"/>
            <w:tcBorders>
              <w:top w:val="single" w:sz="4" w:space="0" w:color="auto"/>
              <w:left w:val="nil"/>
              <w:bottom w:val="single" w:sz="4" w:space="0" w:color="auto"/>
              <w:right w:val="single" w:sz="12" w:space="0" w:color="000000"/>
            </w:tcBorders>
            <w:shd w:val="pct25" w:color="000000" w:fill="FFFFFF"/>
          </w:tcPr>
          <w:p w:rsidR="00F45DF5" w:rsidRPr="007C170D" w:rsidRDefault="00F45DF5" w:rsidP="00577109">
            <w:pPr>
              <w:pStyle w:val="LndNormale1"/>
              <w:rPr>
                <w:b/>
                <w:bCs/>
                <w:color w:val="002060"/>
              </w:rPr>
            </w:pPr>
          </w:p>
          <w:p w:rsidR="00F45DF5" w:rsidRPr="007C170D" w:rsidRDefault="00F45DF5" w:rsidP="00577109">
            <w:pPr>
              <w:pStyle w:val="LndNormale1"/>
              <w:rPr>
                <w:b/>
                <w:bCs/>
                <w:color w:val="002060"/>
                <w:u w:val="single"/>
              </w:rPr>
            </w:pPr>
            <w:r w:rsidRPr="007C170D">
              <w:rPr>
                <w:b/>
                <w:bCs/>
                <w:color w:val="002060"/>
                <w:u w:val="single"/>
              </w:rPr>
              <w:t>Termine presentazione domande di iscrizione ai Campionati:</w:t>
            </w:r>
          </w:p>
          <w:p w:rsidR="00F45DF5" w:rsidRPr="007C170D" w:rsidRDefault="00F45DF5" w:rsidP="00577109">
            <w:pPr>
              <w:pStyle w:val="LndNormale1"/>
              <w:rPr>
                <w:b/>
                <w:bCs/>
                <w:color w:val="002060"/>
              </w:rPr>
            </w:pPr>
          </w:p>
          <w:p w:rsidR="00F45DF5" w:rsidRPr="007C170D" w:rsidRDefault="00F45DF5" w:rsidP="00577109">
            <w:pPr>
              <w:pStyle w:val="LndNormale1"/>
              <w:rPr>
                <w:b/>
                <w:bCs/>
                <w:color w:val="002060"/>
              </w:rPr>
            </w:pPr>
            <w:r w:rsidRPr="007C170D">
              <w:rPr>
                <w:b/>
                <w:bCs/>
                <w:color w:val="002060"/>
              </w:rPr>
              <w:t>CALCIO A 5  SERIE C FEMMINILE - CAMPIONATO E COPPA -</w:t>
            </w:r>
          </w:p>
          <w:p w:rsidR="00F45DF5" w:rsidRPr="007C170D" w:rsidRDefault="00F45DF5" w:rsidP="00577109">
            <w:pPr>
              <w:pStyle w:val="LndNormale1"/>
              <w:rPr>
                <w:b/>
                <w:bCs/>
                <w:color w:val="002060"/>
              </w:rPr>
            </w:pPr>
            <w:r w:rsidRPr="00F45DF5">
              <w:rPr>
                <w:b/>
                <w:bCs/>
                <w:color w:val="002060"/>
                <w:highlight w:val="yellow"/>
              </w:rPr>
              <w:t>CALCIO A 5 SERIE D - CAMPIONATO E COPPA -</w:t>
            </w:r>
          </w:p>
          <w:p w:rsidR="00F45DF5" w:rsidRPr="007C170D" w:rsidRDefault="00F45DF5" w:rsidP="00577109">
            <w:pPr>
              <w:pStyle w:val="LndNormale1"/>
              <w:rPr>
                <w:b/>
                <w:bCs/>
                <w:color w:val="002060"/>
              </w:rPr>
            </w:pPr>
            <w:r w:rsidRPr="007C170D">
              <w:rPr>
                <w:b/>
                <w:bCs/>
                <w:color w:val="002060"/>
                <w:sz w:val="28"/>
                <w:szCs w:val="24"/>
              </w:rPr>
              <w:t>*</w:t>
            </w:r>
            <w:r w:rsidRPr="007C170D">
              <w:rPr>
                <w:b/>
                <w:bCs/>
                <w:color w:val="002060"/>
              </w:rPr>
              <w:t>CALCIO A 5 UNDER 17 - CAMPIONATO E COPPA -</w:t>
            </w:r>
          </w:p>
          <w:p w:rsidR="00F45DF5" w:rsidRPr="007C170D" w:rsidRDefault="00F45DF5" w:rsidP="00577109">
            <w:pPr>
              <w:pStyle w:val="LndNormale1"/>
              <w:rPr>
                <w:b/>
                <w:bCs/>
                <w:color w:val="002060"/>
              </w:rPr>
            </w:pPr>
            <w:r w:rsidRPr="007C170D">
              <w:rPr>
                <w:b/>
                <w:bCs/>
                <w:color w:val="002060"/>
                <w:sz w:val="28"/>
                <w:szCs w:val="24"/>
              </w:rPr>
              <w:t>*</w:t>
            </w:r>
            <w:r w:rsidRPr="007C170D">
              <w:rPr>
                <w:b/>
                <w:bCs/>
                <w:color w:val="002060"/>
              </w:rPr>
              <w:t>CALCIO A 5 UNDER 15 - CAMPIONATO E COPPA -</w:t>
            </w:r>
          </w:p>
          <w:p w:rsidR="00F45DF5" w:rsidRPr="007C170D" w:rsidRDefault="00F45DF5" w:rsidP="00577109">
            <w:pPr>
              <w:pStyle w:val="LndNormale1"/>
              <w:rPr>
                <w:b/>
                <w:bCs/>
                <w:color w:val="002060"/>
              </w:rPr>
            </w:pPr>
          </w:p>
        </w:tc>
      </w:tr>
    </w:tbl>
    <w:p w:rsidR="00F45DF5" w:rsidRPr="009631E8" w:rsidRDefault="00F45DF5" w:rsidP="00F45DF5">
      <w:pPr>
        <w:pStyle w:val="Nessunaspaziatura"/>
        <w:rPr>
          <w:rFonts w:ascii="Arial" w:hAnsi="Arial" w:cs="Arial"/>
          <w:color w:val="002060"/>
          <w:sz w:val="20"/>
          <w:szCs w:val="20"/>
          <w:highlight w:val="yellow"/>
        </w:rPr>
      </w:pPr>
    </w:p>
    <w:p w:rsidR="00F45DF5" w:rsidRPr="007C170D" w:rsidRDefault="00F45DF5" w:rsidP="00F45DF5">
      <w:pPr>
        <w:pStyle w:val="Nessunaspaziatura"/>
        <w:jc w:val="both"/>
        <w:rPr>
          <w:rFonts w:ascii="Arial" w:hAnsi="Arial" w:cs="Arial"/>
          <w:b/>
          <w:bCs/>
          <w:i/>
          <w:iCs/>
          <w:color w:val="002060"/>
        </w:rPr>
      </w:pPr>
      <w:r w:rsidRPr="007C170D">
        <w:rPr>
          <w:rFonts w:ascii="Arial" w:hAnsi="Arial" w:cs="Arial"/>
          <w:b/>
          <w:bCs/>
          <w:i/>
          <w:iCs/>
          <w:color w:val="002060"/>
        </w:rPr>
        <w:t>* L’</w:t>
      </w:r>
      <w:r w:rsidRPr="007C170D">
        <w:rPr>
          <w:rFonts w:ascii="Arial" w:hAnsi="Arial" w:cs="Arial"/>
          <w:b/>
          <w:bCs/>
          <w:i/>
          <w:iCs/>
          <w:color w:val="002060"/>
          <w:u w:val="single"/>
        </w:rPr>
        <w:t xml:space="preserve">apertura delle iscrizioni </w:t>
      </w:r>
      <w:r w:rsidRPr="007C170D">
        <w:rPr>
          <w:rFonts w:ascii="Arial" w:hAnsi="Arial" w:cs="Arial"/>
          <w:b/>
          <w:bCs/>
          <w:i/>
          <w:iCs/>
          <w:color w:val="002060"/>
        </w:rPr>
        <w:t xml:space="preserve">dei Campionati di Calcio a Cinque Under 17 e Under 15 e delle relative Coppe </w:t>
      </w:r>
      <w:r>
        <w:rPr>
          <w:rFonts w:ascii="Arial" w:hAnsi="Arial" w:cs="Arial"/>
          <w:b/>
          <w:bCs/>
          <w:i/>
          <w:iCs/>
          <w:color w:val="002060"/>
        </w:rPr>
        <w:t>sarà comunicata</w:t>
      </w:r>
      <w:r w:rsidRPr="007C170D">
        <w:rPr>
          <w:rFonts w:ascii="Arial" w:hAnsi="Arial" w:cs="Arial"/>
          <w:b/>
          <w:bCs/>
          <w:i/>
          <w:iCs/>
          <w:color w:val="002060"/>
        </w:rPr>
        <w:t xml:space="preserve"> successivamente.</w:t>
      </w:r>
    </w:p>
    <w:p w:rsidR="00F45DF5" w:rsidRPr="007F3ADE" w:rsidRDefault="00F45DF5" w:rsidP="00F45DF5">
      <w:pPr>
        <w:pStyle w:val="Nessunaspaziatura"/>
        <w:rPr>
          <w:rFonts w:ascii="Arial" w:hAnsi="Arial" w:cs="Arial"/>
        </w:rPr>
      </w:pPr>
    </w:p>
    <w:p w:rsidR="0017572E" w:rsidRDefault="0017572E" w:rsidP="00F45DF5">
      <w:pPr>
        <w:pStyle w:val="Nessunaspaziatura"/>
        <w:rPr>
          <w:rFonts w:ascii="Arial" w:hAnsi="Arial" w:cs="Arial"/>
          <w:b/>
          <w:color w:val="002060"/>
          <w:sz w:val="28"/>
          <w:szCs w:val="28"/>
        </w:rPr>
      </w:pPr>
      <w:bookmarkStart w:id="12" w:name="_Hlk44928549"/>
    </w:p>
    <w:p w:rsidR="00F45DF5" w:rsidRPr="00F77E48" w:rsidRDefault="00F45DF5" w:rsidP="00F45DF5">
      <w:pPr>
        <w:pStyle w:val="Nessunaspaziatura"/>
        <w:rPr>
          <w:rFonts w:ascii="Arial" w:hAnsi="Arial" w:cs="Arial"/>
          <w:b/>
          <w:color w:val="002060"/>
          <w:sz w:val="28"/>
          <w:szCs w:val="28"/>
        </w:rPr>
      </w:pPr>
      <w:r w:rsidRPr="00F77E48">
        <w:rPr>
          <w:rFonts w:ascii="Arial" w:hAnsi="Arial" w:cs="Arial"/>
          <w:b/>
          <w:color w:val="002060"/>
          <w:sz w:val="28"/>
          <w:szCs w:val="28"/>
        </w:rPr>
        <w:t>TASSE ISCRIZIONE AI CAMPIONATI 2021/2022</w:t>
      </w:r>
    </w:p>
    <w:p w:rsidR="00F45DF5" w:rsidRPr="007C170D" w:rsidRDefault="00F45DF5" w:rsidP="00F45DF5">
      <w:pPr>
        <w:pStyle w:val="Nessunaspaziatura"/>
        <w:rPr>
          <w:rFonts w:ascii="Arial" w:hAnsi="Arial" w:cs="Arial"/>
          <w:color w:val="002060"/>
          <w:sz w:val="20"/>
          <w:szCs w:val="20"/>
        </w:rPr>
      </w:pPr>
    </w:p>
    <w:tbl>
      <w:tblPr>
        <w:tblW w:w="10421"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tblPr>
      <w:tblGrid>
        <w:gridCol w:w="3426"/>
        <w:gridCol w:w="1142"/>
        <w:gridCol w:w="1571"/>
        <w:gridCol w:w="1427"/>
        <w:gridCol w:w="1428"/>
        <w:gridCol w:w="1427"/>
      </w:tblGrid>
      <w:tr w:rsidR="00F45DF5" w:rsidRPr="007C170D" w:rsidTr="00577109">
        <w:trPr>
          <w:trHeight w:val="867"/>
        </w:trPr>
        <w:tc>
          <w:tcPr>
            <w:tcW w:w="3426"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color w:val="FFFFFF" w:themeColor="background1"/>
                <w:sz w:val="20"/>
                <w:szCs w:val="20"/>
              </w:rPr>
            </w:pPr>
          </w:p>
          <w:p w:rsidR="00F45DF5" w:rsidRPr="007C170D" w:rsidRDefault="00F45DF5" w:rsidP="00577109">
            <w:pPr>
              <w:pStyle w:val="Nessunaspaziatura"/>
              <w:rPr>
                <w:rFonts w:ascii="Arial" w:hAnsi="Arial" w:cs="Arial"/>
                <w:color w:val="FFFFFF" w:themeColor="background1"/>
                <w:sz w:val="20"/>
                <w:szCs w:val="20"/>
              </w:rPr>
            </w:pPr>
            <w:r w:rsidRPr="007C170D">
              <w:rPr>
                <w:rFonts w:ascii="Arial" w:hAnsi="Arial" w:cs="Arial"/>
                <w:color w:val="FFFFFF" w:themeColor="background1"/>
                <w:sz w:val="20"/>
                <w:szCs w:val="20"/>
              </w:rPr>
              <w:t xml:space="preserve">C  A  M  P  I  O  N  A  T  I </w:t>
            </w:r>
          </w:p>
          <w:p w:rsidR="00F45DF5" w:rsidRPr="007C170D" w:rsidRDefault="00F45DF5" w:rsidP="00577109">
            <w:pPr>
              <w:pStyle w:val="Nessunaspaziatura"/>
              <w:rPr>
                <w:rFonts w:ascii="Arial" w:hAnsi="Arial" w:cs="Arial"/>
                <w:color w:val="FFFFFF" w:themeColor="background1"/>
                <w:sz w:val="20"/>
                <w:szCs w:val="20"/>
              </w:rPr>
            </w:pPr>
          </w:p>
        </w:tc>
        <w:tc>
          <w:tcPr>
            <w:tcW w:w="1142"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TASSA</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w:t>
            </w:r>
            <w:proofErr w:type="spellStart"/>
            <w:r w:rsidRPr="007C170D">
              <w:rPr>
                <w:rFonts w:ascii="Arial" w:hAnsi="Arial" w:cs="Arial"/>
                <w:b/>
                <w:bCs/>
                <w:color w:val="FFFFFF" w:themeColor="background1"/>
                <w:sz w:val="20"/>
                <w:szCs w:val="20"/>
              </w:rPr>
              <w:t>ASS</w:t>
            </w:r>
            <w:proofErr w:type="spellEnd"/>
            <w:r w:rsidRPr="007C170D">
              <w:rPr>
                <w:rFonts w:ascii="Arial" w:hAnsi="Arial" w:cs="Arial"/>
                <w:b/>
                <w:bCs/>
                <w:color w:val="FFFFFF" w:themeColor="background1"/>
                <w:sz w:val="20"/>
                <w:szCs w:val="20"/>
              </w:rPr>
              <w:t>. LND</w:t>
            </w:r>
          </w:p>
        </w:tc>
        <w:tc>
          <w:tcPr>
            <w:tcW w:w="1571"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TASSA</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ISCRIZIONE </w:t>
            </w:r>
          </w:p>
        </w:tc>
        <w:tc>
          <w:tcPr>
            <w:tcW w:w="1427"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ANTICIP.</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C/ SPESE </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ORGAN.</w:t>
            </w:r>
          </w:p>
          <w:p w:rsidR="00F45DF5" w:rsidRPr="007C170D" w:rsidRDefault="00F45DF5" w:rsidP="00577109">
            <w:pPr>
              <w:pStyle w:val="Nessunaspaziatura"/>
              <w:rPr>
                <w:rFonts w:ascii="Arial" w:hAnsi="Arial" w:cs="Arial"/>
                <w:b/>
                <w:bCs/>
                <w:color w:val="FFFFFF" w:themeColor="background1"/>
                <w:sz w:val="20"/>
                <w:szCs w:val="20"/>
              </w:rPr>
            </w:pPr>
          </w:p>
        </w:tc>
        <w:tc>
          <w:tcPr>
            <w:tcW w:w="1428"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Cs/>
                <w:color w:val="FFFFFF" w:themeColor="background1"/>
                <w:sz w:val="20"/>
                <w:szCs w:val="20"/>
              </w:rPr>
              <w:t xml:space="preserve">   </w:t>
            </w:r>
            <w:r w:rsidRPr="007C170D">
              <w:rPr>
                <w:rFonts w:ascii="Arial" w:hAnsi="Arial" w:cs="Arial"/>
                <w:b/>
                <w:color w:val="FFFFFF" w:themeColor="background1"/>
                <w:sz w:val="20"/>
                <w:szCs w:val="20"/>
              </w:rPr>
              <w:t>ASSICUR.</w:t>
            </w:r>
          </w:p>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
                <w:color w:val="FFFFFF" w:themeColor="background1"/>
                <w:sz w:val="20"/>
                <w:szCs w:val="20"/>
              </w:rPr>
              <w:t xml:space="preserve">   FOREFETT.</w:t>
            </w:r>
          </w:p>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
                <w:color w:val="FFFFFF" w:themeColor="background1"/>
                <w:sz w:val="20"/>
                <w:szCs w:val="20"/>
              </w:rPr>
              <w:t xml:space="preserve">   DIRIGENTI    </w:t>
            </w:r>
          </w:p>
        </w:tc>
        <w:tc>
          <w:tcPr>
            <w:tcW w:w="1427"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ASSICURAZ.</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CALCIATORI</w:t>
            </w: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REG. SERIE C1</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800,00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428" w:type="dxa"/>
            <w:vMerge w:val="restart"/>
            <w:tcBorders>
              <w:top w:val="nil"/>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r w:rsidRPr="007C170D">
              <w:rPr>
                <w:b/>
                <w:bCs/>
                <w:color w:val="002060"/>
                <w:sz w:val="20"/>
              </w:rPr>
              <w:t>Gli</w:t>
            </w:r>
          </w:p>
          <w:p w:rsidR="00F45DF5" w:rsidRPr="007C170D" w:rsidRDefault="00F45DF5" w:rsidP="00577109">
            <w:pPr>
              <w:pStyle w:val="LndNormale1"/>
              <w:rPr>
                <w:b/>
                <w:bCs/>
                <w:color w:val="002060"/>
                <w:sz w:val="20"/>
              </w:rPr>
            </w:pPr>
            <w:r w:rsidRPr="007C170D">
              <w:rPr>
                <w:b/>
                <w:bCs/>
                <w:color w:val="002060"/>
                <w:sz w:val="20"/>
              </w:rPr>
              <w:t xml:space="preserve">importi saranno determinati in </w:t>
            </w:r>
          </w:p>
          <w:p w:rsidR="00F45DF5" w:rsidRPr="007C170D" w:rsidRDefault="00F45DF5" w:rsidP="00577109">
            <w:pPr>
              <w:pStyle w:val="LndNormale1"/>
              <w:rPr>
                <w:b/>
                <w:bCs/>
                <w:color w:val="002060"/>
                <w:sz w:val="20"/>
              </w:rPr>
            </w:pPr>
            <w:r w:rsidRPr="007C170D">
              <w:rPr>
                <w:b/>
                <w:bCs/>
                <w:color w:val="002060"/>
                <w:sz w:val="20"/>
              </w:rPr>
              <w:t>seguito</w:t>
            </w:r>
          </w:p>
        </w:tc>
        <w:tc>
          <w:tcPr>
            <w:tcW w:w="1427" w:type="dxa"/>
            <w:vMerge w:val="restart"/>
            <w:tcBorders>
              <w:top w:val="nil"/>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r w:rsidRPr="007C170D">
              <w:rPr>
                <w:b/>
                <w:bCs/>
                <w:color w:val="002060"/>
                <w:sz w:val="20"/>
              </w:rPr>
              <w:t>Gli</w:t>
            </w:r>
          </w:p>
          <w:p w:rsidR="00F45DF5" w:rsidRPr="007C170D" w:rsidRDefault="00F45DF5" w:rsidP="00577109">
            <w:pPr>
              <w:pStyle w:val="LndNormale1"/>
              <w:rPr>
                <w:b/>
                <w:bCs/>
                <w:color w:val="002060"/>
                <w:sz w:val="20"/>
              </w:rPr>
            </w:pPr>
            <w:r w:rsidRPr="007C170D">
              <w:rPr>
                <w:b/>
                <w:bCs/>
                <w:color w:val="002060"/>
                <w:sz w:val="20"/>
              </w:rPr>
              <w:t xml:space="preserve">importi saranno determinati in </w:t>
            </w:r>
          </w:p>
          <w:p w:rsidR="00F45DF5" w:rsidRPr="007C170D" w:rsidRDefault="00F45DF5" w:rsidP="00577109">
            <w:pPr>
              <w:pStyle w:val="LndNormale1"/>
              <w:rPr>
                <w:b/>
                <w:bCs/>
                <w:color w:val="002060"/>
                <w:sz w:val="20"/>
              </w:rPr>
            </w:pPr>
            <w:r w:rsidRPr="007C170D">
              <w:rPr>
                <w:b/>
                <w:bCs/>
                <w:color w:val="002060"/>
                <w:sz w:val="20"/>
              </w:rPr>
              <w:t>seguito</w:t>
            </w: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REG. SERIE C2</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525,00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26"/>
        </w:trPr>
        <w:tc>
          <w:tcPr>
            <w:tcW w:w="3426" w:type="dxa"/>
            <w:tcBorders>
              <w:top w:val="nil"/>
              <w:left w:val="single" w:sz="6" w:space="0" w:color="000080"/>
              <w:bottom w:val="nil"/>
              <w:right w:val="single" w:sz="6" w:space="0" w:color="000080"/>
            </w:tcBorders>
            <w:shd w:val="solid" w:color="C0C0C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CALCIO A 5 PROV. SERIE D</w:t>
            </w:r>
          </w:p>
        </w:tc>
        <w:tc>
          <w:tcPr>
            <w:tcW w:w="1142" w:type="dxa"/>
            <w:tcBorders>
              <w:top w:val="nil"/>
              <w:left w:val="single" w:sz="6" w:space="0" w:color="000080"/>
              <w:bottom w:val="nil"/>
              <w:right w:val="single" w:sz="6" w:space="0" w:color="000080"/>
            </w:tcBorders>
            <w:shd w:val="pct10" w:color="00000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425,00     </w:t>
            </w:r>
          </w:p>
        </w:tc>
        <w:tc>
          <w:tcPr>
            <w:tcW w:w="1427" w:type="dxa"/>
            <w:tcBorders>
              <w:top w:val="nil"/>
              <w:left w:val="single" w:sz="6" w:space="0" w:color="000080"/>
              <w:bottom w:val="nil"/>
              <w:right w:val="single" w:sz="6" w:space="0" w:color="000080"/>
            </w:tcBorders>
            <w:shd w:val="pct10" w:color="00000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UNDER 21 CALCIO A 5</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UNDER 19 CALCIO A 5</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26"/>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FEMM. SERIE C</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525,00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227"/>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bookmarkEnd w:id="12"/>
    </w:tbl>
    <w:p w:rsidR="00F45DF5" w:rsidRDefault="00F45DF5" w:rsidP="00F45DF5">
      <w:pPr>
        <w:pStyle w:val="Nessunaspaziatura"/>
        <w:jc w:val="both"/>
        <w:rPr>
          <w:rFonts w:ascii="Arial" w:hAnsi="Arial" w:cs="Arial"/>
        </w:rPr>
      </w:pPr>
    </w:p>
    <w:p w:rsidR="00F45DF5" w:rsidRPr="0049126F" w:rsidRDefault="00F45DF5" w:rsidP="00F45DF5">
      <w:pPr>
        <w:pStyle w:val="Nessunaspaziatura"/>
        <w:jc w:val="both"/>
        <w:rPr>
          <w:rFonts w:ascii="Arial" w:hAnsi="Arial" w:cs="Arial"/>
        </w:rPr>
      </w:pPr>
    </w:p>
    <w:p w:rsidR="00F45DF5" w:rsidRPr="00877644" w:rsidRDefault="00F45DF5" w:rsidP="00F45DF5">
      <w:pPr>
        <w:rPr>
          <w:rFonts w:ascii="Arial" w:hAnsi="Arial" w:cs="Arial"/>
          <w:b/>
          <w:bCs/>
          <w:color w:val="002060"/>
          <w:sz w:val="28"/>
          <w:szCs w:val="28"/>
          <w:u w:val="single"/>
        </w:rPr>
      </w:pPr>
      <w:r w:rsidRPr="00877644">
        <w:rPr>
          <w:rFonts w:ascii="Arial" w:hAnsi="Arial" w:cs="Arial"/>
          <w:b/>
          <w:bCs/>
          <w:color w:val="002060"/>
          <w:sz w:val="28"/>
          <w:szCs w:val="28"/>
          <w:u w:val="single"/>
        </w:rPr>
        <w:lastRenderedPageBreak/>
        <w:t>CONTRIBUTO COVID E PORTAFOGLIO ISCRIZIONI</w:t>
      </w:r>
    </w:p>
    <w:p w:rsidR="00F45DF5" w:rsidRPr="007C170D" w:rsidRDefault="00F45DF5" w:rsidP="00F45DF5">
      <w:pPr>
        <w:rPr>
          <w:rFonts w:ascii="Arial" w:hAnsi="Arial" w:cs="Arial"/>
          <w:b/>
          <w:bCs/>
          <w:color w:val="002060"/>
          <w:sz w:val="24"/>
          <w:szCs w:val="24"/>
        </w:rPr>
      </w:pP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 xml:space="preserve">Si informa che è disponibile all’interno dell’area società l’estratto conto della stagione sportiva 2020/2021; si rappresenta che tutti i saldi attivi presenti nei conti delle Società sono stati inseriti per mezzo di ricarica nel portafoglio iscrizioni. </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Detto importo dovrà essere utilizzato dalle Società per il pagamento delle spese di iscrizione per la stagione sportiva 2021/2022.</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 xml:space="preserve">Il contributo COVID, riconosciuto alle Società che si sono iscritte nella stagione sportiva 2020/2021 ed il cui campionato di competenza non ha avuto inizio, è stato inserito attraverso una ricarica nel portafoglio iscrizioni. </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Detto importo dovrà essere utilizzato dalle Società per il pagamento delle spese di iscrizione per la stagione sportiva 2021/2022.</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Si informa inoltre che per la stagione sportiva 2021/2022, fino alla chiusura delle iscrizioni di tutti i campionati dilettantistici e di settore giovanile, NON SARA’ POSSIBILE EFFETTUARE TRASFERIMENTI TRA PORTAFOGLI neanche delle somme ricaricate in un secondo momento.</w:t>
      </w:r>
    </w:p>
    <w:p w:rsidR="00F45DF5" w:rsidRPr="007C170D" w:rsidRDefault="00F45DF5" w:rsidP="00F45DF5">
      <w:pPr>
        <w:rPr>
          <w:rFonts w:ascii="Arial" w:hAnsi="Arial" w:cs="Arial"/>
          <w:bCs/>
          <w:color w:val="002060"/>
          <w:sz w:val="22"/>
          <w:szCs w:val="22"/>
        </w:rPr>
      </w:pPr>
    </w:p>
    <w:p w:rsidR="00F45DF5" w:rsidRPr="007C170D" w:rsidRDefault="00F45DF5" w:rsidP="00F45DF5">
      <w:pPr>
        <w:rPr>
          <w:rFonts w:ascii="Arial" w:hAnsi="Arial" w:cs="Arial"/>
          <w:color w:val="002060"/>
          <w:sz w:val="22"/>
          <w:szCs w:val="22"/>
        </w:rPr>
      </w:pPr>
    </w:p>
    <w:p w:rsidR="00F45DF5" w:rsidRPr="00877644" w:rsidRDefault="00F45DF5" w:rsidP="00F45DF5">
      <w:pPr>
        <w:pStyle w:val="Nessunaspaziatura"/>
        <w:rPr>
          <w:rFonts w:ascii="Arial" w:hAnsi="Arial" w:cs="Arial"/>
          <w:b/>
          <w:bCs/>
          <w:color w:val="002060"/>
          <w:sz w:val="28"/>
          <w:szCs w:val="28"/>
          <w:u w:val="single"/>
        </w:rPr>
      </w:pPr>
      <w:r w:rsidRPr="00877644">
        <w:rPr>
          <w:rFonts w:ascii="Arial" w:hAnsi="Arial" w:cs="Arial"/>
          <w:b/>
          <w:bCs/>
          <w:color w:val="002060"/>
          <w:sz w:val="28"/>
          <w:szCs w:val="28"/>
          <w:u w:val="single"/>
        </w:rPr>
        <w:t>DATE INIZIO CAMPIONATI E COPPE 2021/2022</w:t>
      </w:r>
    </w:p>
    <w:p w:rsidR="00F45DF5" w:rsidRPr="007C170D" w:rsidRDefault="00F45DF5" w:rsidP="00F45DF5">
      <w:pPr>
        <w:rPr>
          <w:rFonts w:ascii="Arial" w:hAnsi="Arial" w:cs="Arial"/>
          <w:color w:val="002060"/>
          <w:sz w:val="22"/>
          <w:szCs w:val="22"/>
        </w:rPr>
      </w:pPr>
    </w:p>
    <w:p w:rsidR="00F45DF5" w:rsidRPr="007C170D" w:rsidRDefault="00F45DF5" w:rsidP="00F45DF5">
      <w:pPr>
        <w:rPr>
          <w:rFonts w:ascii="Arial" w:hAnsi="Arial" w:cs="Arial"/>
          <w:color w:val="002060"/>
          <w:sz w:val="22"/>
          <w:szCs w:val="22"/>
        </w:rPr>
      </w:pPr>
      <w:r w:rsidRPr="007C170D">
        <w:rPr>
          <w:rFonts w:ascii="Arial" w:hAnsi="Arial" w:cs="Arial"/>
          <w:color w:val="002060"/>
          <w:sz w:val="22"/>
          <w:szCs w:val="22"/>
        </w:rPr>
        <w:t>Il Consiglio Direttivo del Comitato Regionale Marche, nella riunione del 5 luglio 2021, ha deciso le date di inizio dei seguenti campionati:</w:t>
      </w:r>
    </w:p>
    <w:p w:rsidR="00F45DF5" w:rsidRPr="007C170D" w:rsidRDefault="00F45DF5" w:rsidP="00F45DF5">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F45DF5" w:rsidRPr="007C170D" w:rsidTr="00577109">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F45DF5" w:rsidRPr="000D7E42" w:rsidRDefault="00F45DF5" w:rsidP="00577109">
            <w:pPr>
              <w:pStyle w:val="Nessunaspaziatura"/>
              <w:rPr>
                <w:rFonts w:ascii="Arial" w:hAnsi="Arial" w:cs="Arial"/>
                <w:color w:val="002060"/>
                <w:sz w:val="20"/>
                <w:szCs w:val="20"/>
              </w:rPr>
            </w:pPr>
          </w:p>
          <w:p w:rsidR="00F45DF5" w:rsidRPr="000D7E42" w:rsidRDefault="00F45DF5" w:rsidP="00577109">
            <w:pPr>
              <w:pStyle w:val="Nessunaspaziatura"/>
              <w:rPr>
                <w:rFonts w:ascii="Arial" w:hAnsi="Arial" w:cs="Arial"/>
                <w:color w:val="002060"/>
                <w:sz w:val="20"/>
                <w:szCs w:val="20"/>
              </w:rPr>
            </w:pPr>
            <w:r w:rsidRPr="000D7E42">
              <w:rPr>
                <w:rFonts w:ascii="Arial" w:hAnsi="Arial" w:cs="Arial"/>
                <w:color w:val="002060"/>
                <w:sz w:val="20"/>
                <w:szCs w:val="20"/>
              </w:rPr>
              <w:t>Venerdì</w:t>
            </w:r>
          </w:p>
          <w:p w:rsidR="00F45DF5" w:rsidRPr="000D7E42" w:rsidRDefault="00F45DF5" w:rsidP="00577109">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17 SETTEMBRE</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C1</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C2</w:t>
            </w:r>
          </w:p>
          <w:p w:rsidR="00F45DF5" w:rsidRPr="000D7E42" w:rsidRDefault="00F45DF5" w:rsidP="00577109">
            <w:pPr>
              <w:pStyle w:val="Nessunaspaziatura"/>
              <w:rPr>
                <w:rFonts w:ascii="Arial" w:hAnsi="Arial" w:cs="Arial"/>
                <w:b/>
                <w:bCs/>
                <w:color w:val="002060"/>
                <w:sz w:val="20"/>
                <w:szCs w:val="20"/>
              </w:rPr>
            </w:pPr>
          </w:p>
        </w:tc>
      </w:tr>
      <w:tr w:rsidR="00F45DF5" w:rsidRPr="007C170D" w:rsidTr="00577109">
        <w:tc>
          <w:tcPr>
            <w:tcW w:w="1204" w:type="dxa"/>
            <w:tcBorders>
              <w:top w:val="single" w:sz="4" w:space="0" w:color="auto"/>
              <w:left w:val="single" w:sz="6" w:space="0" w:color="000080"/>
              <w:bottom w:val="nil"/>
              <w:right w:val="single" w:sz="6" w:space="0" w:color="000080"/>
            </w:tcBorders>
            <w:shd w:val="solid" w:color="C0C0C0" w:fill="FFFFFF"/>
          </w:tcPr>
          <w:p w:rsidR="00F45DF5" w:rsidRPr="0017572E" w:rsidRDefault="00F45DF5" w:rsidP="00577109">
            <w:pPr>
              <w:pStyle w:val="Nessunaspaziatura"/>
              <w:rPr>
                <w:rFonts w:ascii="Arial" w:hAnsi="Arial" w:cs="Arial"/>
                <w:color w:val="002060"/>
                <w:sz w:val="20"/>
                <w:szCs w:val="20"/>
                <w:highlight w:val="yellow"/>
              </w:rPr>
            </w:pPr>
          </w:p>
          <w:p w:rsidR="00F45DF5" w:rsidRPr="0017572E" w:rsidRDefault="00F45DF5" w:rsidP="00577109">
            <w:pPr>
              <w:pStyle w:val="Nessunaspaziatura"/>
              <w:rPr>
                <w:rFonts w:ascii="Arial" w:hAnsi="Arial" w:cs="Arial"/>
                <w:color w:val="002060"/>
                <w:sz w:val="20"/>
                <w:szCs w:val="20"/>
                <w:highlight w:val="yellow"/>
              </w:rPr>
            </w:pPr>
            <w:r w:rsidRPr="0017572E">
              <w:rPr>
                <w:rFonts w:ascii="Arial" w:hAnsi="Arial" w:cs="Arial"/>
                <w:color w:val="002060"/>
                <w:sz w:val="20"/>
                <w:szCs w:val="20"/>
                <w:highlight w:val="yellow"/>
              </w:rPr>
              <w:t>Venerdì</w:t>
            </w:r>
          </w:p>
          <w:p w:rsidR="00F45DF5" w:rsidRPr="0017572E" w:rsidRDefault="00F45DF5" w:rsidP="00577109">
            <w:pPr>
              <w:pStyle w:val="Nessunaspaziatura"/>
              <w:rPr>
                <w:rFonts w:ascii="Arial" w:hAnsi="Arial" w:cs="Arial"/>
                <w:color w:val="002060"/>
                <w:sz w:val="20"/>
                <w:szCs w:val="20"/>
                <w:highlight w:val="yellow"/>
              </w:rPr>
            </w:pPr>
            <w:r w:rsidRPr="0017572E">
              <w:rPr>
                <w:rFonts w:ascii="Arial" w:hAnsi="Arial" w:cs="Arial"/>
                <w:color w:val="002060"/>
                <w:sz w:val="20"/>
                <w:szCs w:val="20"/>
                <w:highlight w:val="yellow"/>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F45DF5" w:rsidRPr="0017572E" w:rsidRDefault="00F45DF5" w:rsidP="00577109">
            <w:pPr>
              <w:pStyle w:val="Nessunaspaziatura"/>
              <w:rPr>
                <w:rFonts w:ascii="Arial" w:hAnsi="Arial" w:cs="Arial"/>
                <w:b/>
                <w:bCs/>
                <w:color w:val="002060"/>
                <w:sz w:val="20"/>
                <w:szCs w:val="20"/>
                <w:highlight w:val="yellow"/>
              </w:rPr>
            </w:pPr>
          </w:p>
          <w:p w:rsidR="00F45DF5" w:rsidRPr="0017572E" w:rsidRDefault="00F45DF5" w:rsidP="00577109">
            <w:pPr>
              <w:pStyle w:val="Nessunaspaziatura"/>
              <w:rPr>
                <w:rFonts w:ascii="Arial" w:hAnsi="Arial" w:cs="Arial"/>
                <w:b/>
                <w:bCs/>
                <w:color w:val="002060"/>
                <w:sz w:val="20"/>
                <w:szCs w:val="20"/>
                <w:highlight w:val="yellow"/>
              </w:rPr>
            </w:pPr>
            <w:r w:rsidRPr="0017572E">
              <w:rPr>
                <w:rFonts w:ascii="Arial" w:hAnsi="Arial" w:cs="Arial"/>
                <w:b/>
                <w:bCs/>
                <w:color w:val="002060"/>
                <w:sz w:val="20"/>
                <w:szCs w:val="20"/>
                <w:highlight w:val="yellow"/>
              </w:rPr>
              <w:t>1 OTTOBRE</w:t>
            </w:r>
          </w:p>
        </w:tc>
        <w:tc>
          <w:tcPr>
            <w:tcW w:w="6080" w:type="dxa"/>
            <w:tcBorders>
              <w:top w:val="single" w:sz="4" w:space="0" w:color="auto"/>
              <w:left w:val="single" w:sz="6" w:space="0" w:color="000080"/>
              <w:bottom w:val="nil"/>
              <w:right w:val="single" w:sz="6" w:space="0" w:color="000080"/>
            </w:tcBorders>
            <w:shd w:val="solid" w:color="C0C0C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 FEMMINILE</w:t>
            </w:r>
          </w:p>
          <w:p w:rsidR="00F45DF5" w:rsidRPr="000D7E42" w:rsidRDefault="00F45DF5" w:rsidP="00577109">
            <w:pPr>
              <w:pStyle w:val="Nessunaspaziatura"/>
              <w:rPr>
                <w:rFonts w:ascii="Arial" w:hAnsi="Arial" w:cs="Arial"/>
                <w:b/>
                <w:bCs/>
                <w:color w:val="002060"/>
                <w:sz w:val="20"/>
                <w:szCs w:val="20"/>
              </w:rPr>
            </w:pPr>
            <w:r w:rsidRPr="00F45DF5">
              <w:rPr>
                <w:rFonts w:ascii="Arial" w:hAnsi="Arial" w:cs="Arial"/>
                <w:b/>
                <w:bCs/>
                <w:color w:val="002060"/>
                <w:sz w:val="20"/>
                <w:szCs w:val="20"/>
                <w:highlight w:val="yellow"/>
              </w:rPr>
              <w:t>CAMPIONATO PROVINCIALE SERIE D</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UNDER 21</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19 </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17 </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15 </w:t>
            </w:r>
          </w:p>
          <w:p w:rsidR="00F45DF5" w:rsidRPr="000D7E42" w:rsidRDefault="00F45DF5" w:rsidP="00577109">
            <w:pPr>
              <w:pStyle w:val="Nessunaspaziatura"/>
              <w:rPr>
                <w:rFonts w:ascii="Arial" w:hAnsi="Arial" w:cs="Arial"/>
                <w:b/>
                <w:bCs/>
                <w:color w:val="002060"/>
                <w:sz w:val="20"/>
                <w:szCs w:val="20"/>
              </w:rPr>
            </w:pPr>
          </w:p>
        </w:tc>
      </w:tr>
    </w:tbl>
    <w:p w:rsidR="00F45DF5" w:rsidRDefault="00F45DF5" w:rsidP="00007AC2">
      <w:pPr>
        <w:pStyle w:val="LndNormale1"/>
        <w:rPr>
          <w:rFonts w:cs="Arial"/>
          <w:b/>
          <w:sz w:val="28"/>
          <w:szCs w:val="28"/>
          <w:u w:val="single"/>
        </w:rPr>
      </w:pPr>
    </w:p>
    <w:p w:rsidR="00F45DF5" w:rsidRDefault="00F45DF5" w:rsidP="00007AC2">
      <w:pPr>
        <w:pStyle w:val="LndNormale1"/>
        <w:rPr>
          <w:rFonts w:cs="Arial"/>
          <w:b/>
          <w:sz w:val="28"/>
          <w:szCs w:val="28"/>
          <w:u w:val="single"/>
        </w:rPr>
      </w:pPr>
    </w:p>
    <w:p w:rsidR="00007AC2" w:rsidRDefault="00007AC2" w:rsidP="00007AC2">
      <w:pPr>
        <w:pStyle w:val="LndNormale1"/>
        <w:rPr>
          <w:rFonts w:cs="Arial"/>
          <w:b/>
          <w:sz w:val="28"/>
          <w:szCs w:val="28"/>
          <w:u w:val="single"/>
        </w:rPr>
      </w:pPr>
      <w:r>
        <w:rPr>
          <w:rFonts w:cs="Arial"/>
          <w:b/>
          <w:sz w:val="28"/>
          <w:szCs w:val="28"/>
          <w:u w:val="single"/>
        </w:rPr>
        <w:t>ISCRIZIONE AI CAMPIONATI PROVINCIALI 2021/2022</w:t>
      </w:r>
    </w:p>
    <w:p w:rsidR="00007AC2" w:rsidRPr="00322523" w:rsidRDefault="00007AC2" w:rsidP="00007AC2">
      <w:pPr>
        <w:pStyle w:val="LndNormale1"/>
        <w:rPr>
          <w:b/>
        </w:rPr>
      </w:pPr>
    </w:p>
    <w:p w:rsidR="00007AC2" w:rsidRPr="003A3C57" w:rsidRDefault="00007AC2" w:rsidP="00007AC2">
      <w:pPr>
        <w:pStyle w:val="Nessunaspaziatura"/>
        <w:jc w:val="both"/>
        <w:rPr>
          <w:rFonts w:ascii="Arial" w:hAnsi="Arial" w:cs="Arial"/>
        </w:rPr>
      </w:pPr>
      <w:r>
        <w:rPr>
          <w:rFonts w:ascii="Arial" w:hAnsi="Arial" w:cs="Arial"/>
        </w:rPr>
        <w:t xml:space="preserve">Il Consiglio Direttivo del Comitato Regionale Marche, nella riunione del 2 agosto 2021,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 xml:space="preserve">le iscrizioni ai </w:t>
      </w:r>
      <w:proofErr w:type="spellStart"/>
      <w:r>
        <w:rPr>
          <w:rFonts w:ascii="Arial" w:hAnsi="Arial" w:cs="Arial"/>
        </w:rPr>
        <w:t>sottocitati</w:t>
      </w:r>
      <w:proofErr w:type="spellEnd"/>
      <w:r>
        <w:rPr>
          <w:rFonts w:ascii="Arial" w:hAnsi="Arial" w:cs="Arial"/>
        </w:rPr>
        <w:t xml:space="preserve"> </w:t>
      </w:r>
      <w:r w:rsidRPr="00FC653E">
        <w:rPr>
          <w:rFonts w:ascii="Arial" w:hAnsi="Arial" w:cs="Arial"/>
        </w:rPr>
        <w:t>campionati</w:t>
      </w:r>
      <w:r>
        <w:rPr>
          <w:rFonts w:ascii="Arial" w:hAnsi="Arial" w:cs="Arial"/>
        </w:rPr>
        <w:t xml:space="preserve"> che, </w:t>
      </w:r>
      <w:r w:rsidRPr="00FC653E">
        <w:rPr>
          <w:rFonts w:ascii="Arial" w:hAnsi="Arial" w:cs="Arial"/>
        </w:rPr>
        <w:t xml:space="preserve">dovranno essere eseguite con le consuete modalità </w:t>
      </w:r>
      <w:r>
        <w:rPr>
          <w:rFonts w:ascii="Arial" w:hAnsi="Arial" w:cs="Arial"/>
        </w:rPr>
        <w:t>“</w:t>
      </w:r>
      <w:r w:rsidRPr="00FC653E">
        <w:rPr>
          <w:rFonts w:ascii="Arial" w:hAnsi="Arial" w:cs="Arial"/>
        </w:rPr>
        <w:t xml:space="preserve">on </w:t>
      </w:r>
      <w:proofErr w:type="spellStart"/>
      <w:r w:rsidRPr="00FC653E">
        <w:rPr>
          <w:rFonts w:ascii="Arial" w:hAnsi="Arial" w:cs="Arial"/>
        </w:rPr>
        <w:t>line</w:t>
      </w:r>
      <w:proofErr w:type="spellEnd"/>
      <w:r>
        <w:rPr>
          <w:rFonts w:ascii="Arial" w:hAnsi="Arial" w:cs="Arial"/>
        </w:rPr>
        <w:t>”</w:t>
      </w:r>
      <w:r w:rsidRPr="00FC653E">
        <w:rPr>
          <w:rFonts w:ascii="Arial" w:hAnsi="Arial" w:cs="Arial"/>
        </w:rPr>
        <w:t xml:space="preserve"> attraverso la propria area riservata nel sito </w:t>
      </w:r>
      <w:hyperlink r:id="rId27" w:history="1">
        <w:r w:rsidRPr="003A3C57">
          <w:rPr>
            <w:rStyle w:val="Collegamentoipertestuale"/>
            <w:rFonts w:ascii="Arial" w:hAnsi="Arial" w:cs="Arial"/>
          </w:rPr>
          <w:t>www.lnd.it</w:t>
        </w:r>
      </w:hyperlink>
    </w:p>
    <w:p w:rsidR="00007AC2" w:rsidRDefault="00007AC2" w:rsidP="00007AC2">
      <w:pPr>
        <w:pStyle w:val="LndNormale1"/>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7938"/>
      </w:tblGrid>
      <w:tr w:rsidR="00007AC2" w:rsidRPr="005215F4" w:rsidTr="00007AC2">
        <w:trPr>
          <w:trHeight w:val="1310"/>
        </w:trPr>
        <w:tc>
          <w:tcPr>
            <w:tcW w:w="250" w:type="dxa"/>
            <w:tcBorders>
              <w:top w:val="single" w:sz="12" w:space="0" w:color="000000"/>
              <w:left w:val="single" w:sz="12" w:space="0" w:color="000000"/>
              <w:right w:val="nil"/>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007AC2" w:rsidRPr="005215F4" w:rsidRDefault="00007AC2" w:rsidP="00007AC2">
            <w:pPr>
              <w:pStyle w:val="Nessunaspaziatura"/>
              <w:rPr>
                <w:rFonts w:ascii="Arial" w:hAnsi="Arial" w:cs="Arial"/>
                <w:sz w:val="20"/>
                <w:szCs w:val="20"/>
              </w:rPr>
            </w:pPr>
          </w:p>
          <w:p w:rsidR="00007AC2" w:rsidRDefault="00007AC2" w:rsidP="00007AC2">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3</w:t>
            </w:r>
            <w:r w:rsidRPr="005215F4">
              <w:rPr>
                <w:rFonts w:ascii="Arial" w:hAnsi="Arial" w:cs="Arial"/>
                <w:b/>
                <w:sz w:val="20"/>
                <w:szCs w:val="20"/>
                <w:u w:val="single"/>
              </w:rPr>
              <w:t xml:space="preserve"> </w:t>
            </w:r>
            <w:r>
              <w:rPr>
                <w:rFonts w:ascii="Arial" w:hAnsi="Arial" w:cs="Arial"/>
                <w:b/>
                <w:sz w:val="20"/>
                <w:szCs w:val="20"/>
                <w:u w:val="single"/>
              </w:rPr>
              <w:t xml:space="preserve">Agosto </w:t>
            </w:r>
            <w:r>
              <w:rPr>
                <w:rFonts w:ascii="Arial" w:hAnsi="Arial" w:cs="Arial"/>
                <w:b/>
                <w:bCs/>
                <w:sz w:val="20"/>
                <w:szCs w:val="20"/>
                <w:u w:val="single"/>
              </w:rPr>
              <w:t xml:space="preserve">al </w:t>
            </w:r>
          </w:p>
          <w:p w:rsidR="00007AC2" w:rsidRPr="005215F4" w:rsidRDefault="00007AC2" w:rsidP="00007AC2">
            <w:pPr>
              <w:pStyle w:val="Nessunaspaziatura"/>
              <w:rPr>
                <w:rFonts w:ascii="Arial" w:hAnsi="Arial" w:cs="Arial"/>
                <w:b/>
                <w:bCs/>
                <w:sz w:val="20"/>
                <w:szCs w:val="20"/>
                <w:u w:val="single"/>
              </w:rPr>
            </w:pPr>
            <w:r>
              <w:rPr>
                <w:rFonts w:ascii="Arial" w:hAnsi="Arial" w:cs="Arial"/>
                <w:b/>
                <w:bCs/>
                <w:sz w:val="20"/>
                <w:szCs w:val="20"/>
                <w:u w:val="single"/>
              </w:rPr>
              <w:t xml:space="preserve">27 Agosto </w:t>
            </w:r>
            <w:r w:rsidRPr="005215F4">
              <w:rPr>
                <w:rFonts w:ascii="Arial" w:hAnsi="Arial" w:cs="Arial"/>
                <w:b/>
                <w:bCs/>
                <w:sz w:val="20"/>
                <w:szCs w:val="20"/>
                <w:u w:val="single"/>
              </w:rPr>
              <w:t>20</w:t>
            </w:r>
            <w:r>
              <w:rPr>
                <w:rFonts w:ascii="Arial" w:hAnsi="Arial" w:cs="Arial"/>
                <w:b/>
                <w:bCs/>
                <w:sz w:val="20"/>
                <w:szCs w:val="20"/>
                <w:u w:val="single"/>
              </w:rPr>
              <w:t>21</w:t>
            </w:r>
          </w:p>
          <w:p w:rsidR="00007AC2" w:rsidRPr="00515F33" w:rsidRDefault="00007AC2" w:rsidP="00007AC2">
            <w:pPr>
              <w:pStyle w:val="Nessunaspaziatura"/>
              <w:rPr>
                <w:rFonts w:ascii="Arial" w:hAnsi="Arial" w:cs="Arial"/>
                <w:b/>
                <w:bCs/>
                <w:sz w:val="20"/>
                <w:szCs w:val="20"/>
              </w:rPr>
            </w:pPr>
            <w:r w:rsidRPr="00515F33">
              <w:rPr>
                <w:rFonts w:ascii="Arial" w:hAnsi="Arial" w:cs="Arial"/>
                <w:b/>
                <w:bCs/>
                <w:sz w:val="20"/>
                <w:szCs w:val="20"/>
              </w:rPr>
              <w:t>(ore 19,00)</w:t>
            </w:r>
          </w:p>
          <w:p w:rsidR="00007AC2" w:rsidRPr="005215F4" w:rsidRDefault="00007AC2" w:rsidP="00007AC2">
            <w:pPr>
              <w:pStyle w:val="Nessunaspaziatura"/>
              <w:rPr>
                <w:rFonts w:ascii="Arial" w:hAnsi="Arial" w:cs="Arial"/>
                <w:sz w:val="20"/>
                <w:szCs w:val="20"/>
              </w:rPr>
            </w:pPr>
          </w:p>
        </w:tc>
        <w:tc>
          <w:tcPr>
            <w:tcW w:w="7938" w:type="dxa"/>
            <w:tcBorders>
              <w:top w:val="single" w:sz="12" w:space="0" w:color="000000"/>
              <w:left w:val="nil"/>
              <w:bottom w:val="single" w:sz="4" w:space="0" w:color="auto"/>
              <w:right w:val="single" w:sz="12" w:space="0" w:color="000000"/>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007AC2" w:rsidRPr="005215F4" w:rsidRDefault="00007AC2" w:rsidP="00007AC2">
            <w:pPr>
              <w:pStyle w:val="Nessunaspaziatura"/>
              <w:rPr>
                <w:rFonts w:ascii="Arial" w:hAnsi="Arial" w:cs="Arial"/>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 xml:space="preserve">TERZA CATEGORIA – </w:t>
            </w:r>
            <w:r w:rsidRPr="005215F4">
              <w:rPr>
                <w:rFonts w:ascii="Arial" w:hAnsi="Arial" w:cs="Arial"/>
                <w:b/>
                <w:bCs/>
                <w:sz w:val="20"/>
                <w:szCs w:val="20"/>
              </w:rPr>
              <w:t xml:space="preserve">COPPA </w:t>
            </w:r>
            <w:r>
              <w:rPr>
                <w:rFonts w:ascii="Arial" w:hAnsi="Arial" w:cs="Arial"/>
                <w:b/>
                <w:bCs/>
                <w:sz w:val="20"/>
                <w:szCs w:val="20"/>
              </w:rPr>
              <w:t xml:space="preserve">MARCHE TERZA CATEGORIA </w:t>
            </w:r>
          </w:p>
          <w:p w:rsidR="00007AC2" w:rsidRDefault="00007AC2" w:rsidP="00007AC2">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rsidR="00007AC2" w:rsidRDefault="00007AC2" w:rsidP="00007AC2">
            <w:pPr>
              <w:pStyle w:val="Nessunaspaziatura"/>
              <w:rPr>
                <w:rFonts w:ascii="Arial" w:hAnsi="Arial" w:cs="Arial"/>
                <w:b/>
                <w:bCs/>
                <w:sz w:val="20"/>
                <w:szCs w:val="20"/>
              </w:rPr>
            </w:pPr>
            <w:r w:rsidRPr="00CA4838">
              <w:rPr>
                <w:rFonts w:ascii="Arial" w:hAnsi="Arial" w:cs="Arial"/>
                <w:b/>
                <w:bCs/>
                <w:sz w:val="20"/>
                <w:szCs w:val="20"/>
              </w:rPr>
              <w:t>UNDER 17 ALLIEVI PROVINC</w:t>
            </w:r>
            <w:r>
              <w:rPr>
                <w:rFonts w:ascii="Arial" w:hAnsi="Arial" w:cs="Arial"/>
                <w:b/>
                <w:bCs/>
                <w:sz w:val="20"/>
                <w:szCs w:val="20"/>
              </w:rPr>
              <w:t>IALI</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UNDER 15 GIOVANISSIMI PROVINCIALI</w:t>
            </w:r>
          </w:p>
          <w:p w:rsidR="00007AC2" w:rsidRPr="005215F4" w:rsidRDefault="00007AC2" w:rsidP="00007AC2">
            <w:pPr>
              <w:pStyle w:val="Nessunaspaziatura"/>
              <w:rPr>
                <w:rFonts w:ascii="Arial" w:hAnsi="Arial" w:cs="Arial"/>
                <w:sz w:val="20"/>
                <w:szCs w:val="20"/>
              </w:rPr>
            </w:pPr>
          </w:p>
        </w:tc>
      </w:tr>
    </w:tbl>
    <w:p w:rsidR="00007AC2" w:rsidRDefault="00007AC2" w:rsidP="00007AC2"/>
    <w:p w:rsidR="00C6132C" w:rsidRDefault="00C6132C" w:rsidP="00007AC2">
      <w:pPr>
        <w:pStyle w:val="Nessunaspaziatura"/>
        <w:rPr>
          <w:rFonts w:ascii="Arial" w:hAnsi="Arial" w:cs="Arial"/>
          <w:b/>
          <w:sz w:val="28"/>
          <w:szCs w:val="28"/>
          <w:u w:val="single"/>
        </w:rPr>
      </w:pPr>
    </w:p>
    <w:p w:rsidR="00007AC2" w:rsidRPr="006F6285" w:rsidRDefault="00007AC2" w:rsidP="00007AC2">
      <w:pPr>
        <w:pStyle w:val="Nessunaspaziatura"/>
        <w:rPr>
          <w:rFonts w:ascii="Arial" w:hAnsi="Arial" w:cs="Arial"/>
          <w:b/>
          <w:sz w:val="28"/>
          <w:szCs w:val="28"/>
          <w:u w:val="single"/>
        </w:rPr>
      </w:pPr>
      <w:r w:rsidRPr="006F6285">
        <w:rPr>
          <w:rFonts w:ascii="Arial" w:hAnsi="Arial" w:cs="Arial"/>
          <w:b/>
          <w:sz w:val="28"/>
          <w:szCs w:val="28"/>
          <w:u w:val="single"/>
        </w:rPr>
        <w:lastRenderedPageBreak/>
        <w:t>TASSE ISCRIZIONE AI CAMPIONATI 20</w:t>
      </w:r>
      <w:r>
        <w:rPr>
          <w:rFonts w:ascii="Arial" w:hAnsi="Arial" w:cs="Arial"/>
          <w:b/>
          <w:sz w:val="28"/>
          <w:szCs w:val="28"/>
          <w:u w:val="single"/>
        </w:rPr>
        <w:t>21</w:t>
      </w:r>
      <w:r w:rsidRPr="006F6285">
        <w:rPr>
          <w:rFonts w:ascii="Arial" w:hAnsi="Arial" w:cs="Arial"/>
          <w:b/>
          <w:sz w:val="28"/>
          <w:szCs w:val="28"/>
          <w:u w:val="single"/>
        </w:rPr>
        <w:t>/20</w:t>
      </w:r>
      <w:r>
        <w:rPr>
          <w:rFonts w:ascii="Arial" w:hAnsi="Arial" w:cs="Arial"/>
          <w:b/>
          <w:sz w:val="28"/>
          <w:szCs w:val="28"/>
          <w:u w:val="single"/>
        </w:rPr>
        <w:t>22</w:t>
      </w:r>
    </w:p>
    <w:p w:rsidR="00007AC2" w:rsidRDefault="00007AC2" w:rsidP="00007AC2">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544"/>
        <w:gridCol w:w="1134"/>
        <w:gridCol w:w="1560"/>
        <w:gridCol w:w="1417"/>
        <w:gridCol w:w="1418"/>
        <w:gridCol w:w="1417"/>
      </w:tblGrid>
      <w:tr w:rsidR="00007AC2" w:rsidRPr="005215F4" w:rsidTr="00007AC2">
        <w:tc>
          <w:tcPr>
            <w:tcW w:w="354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color w:val="FFFFFF"/>
                <w:sz w:val="20"/>
                <w:szCs w:val="20"/>
              </w:rPr>
            </w:pPr>
          </w:p>
          <w:p w:rsidR="00007AC2" w:rsidRPr="005215F4" w:rsidRDefault="00007AC2" w:rsidP="00007AC2">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007AC2" w:rsidRPr="005215F4" w:rsidRDefault="00007AC2" w:rsidP="00007AC2">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007AC2" w:rsidRPr="005215F4" w:rsidRDefault="00007AC2" w:rsidP="00007AC2">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FOREFETT.</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3^ CATEGORIA</w:t>
            </w:r>
            <w:r>
              <w:rPr>
                <w:rFonts w:ascii="Arial" w:hAnsi="Arial" w:cs="Arial"/>
                <w:sz w:val="20"/>
                <w:szCs w:val="20"/>
              </w:rPr>
              <w:t xml:space="preserve"> (*)</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66</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Gli importi </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saranno</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saranno</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JUNIORES PROVINCIALE</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        61</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determinati</w:t>
            </w:r>
          </w:p>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Determinati</w:t>
            </w:r>
          </w:p>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in seguito</w:t>
            </w:r>
          </w:p>
        </w:tc>
      </w:tr>
    </w:tbl>
    <w:p w:rsidR="00007AC2" w:rsidRPr="005215F4" w:rsidRDefault="00007AC2" w:rsidP="00007AC2">
      <w:pPr>
        <w:pStyle w:val="Nessunaspaziatura"/>
        <w:rPr>
          <w:rFonts w:ascii="Arial" w:hAnsi="Arial" w:cs="Arial"/>
          <w:sz w:val="20"/>
          <w:szCs w:val="20"/>
        </w:rPr>
      </w:pPr>
    </w:p>
    <w:p w:rsidR="00007AC2" w:rsidRPr="00FD04F9" w:rsidRDefault="00007AC2" w:rsidP="00007AC2">
      <w:pPr>
        <w:pStyle w:val="Nessunaspaziatura"/>
        <w:jc w:val="both"/>
        <w:rPr>
          <w:rFonts w:ascii="Arial" w:hAnsi="Arial" w:cs="Arial"/>
          <w:b/>
        </w:rPr>
      </w:pPr>
      <w:r w:rsidRPr="00FD04F9">
        <w:rPr>
          <w:rFonts w:ascii="Arial" w:hAnsi="Arial" w:cs="Arial"/>
          <w:b/>
        </w:rPr>
        <w:t>(*)</w:t>
      </w:r>
      <w:r>
        <w:rPr>
          <w:rFonts w:ascii="Arial" w:hAnsi="Arial" w:cs="Arial"/>
          <w:b/>
        </w:rPr>
        <w:t xml:space="preserve"> Le Società nuove affiliate che non dovranno pagare la tassa di iscrizione.</w:t>
      </w:r>
    </w:p>
    <w:p w:rsidR="00007AC2" w:rsidRPr="00BF5141" w:rsidRDefault="00007AC2" w:rsidP="00007AC2">
      <w:pPr>
        <w:rPr>
          <w:rFonts w:ascii="Arial" w:hAnsi="Arial" w:cs="Arial"/>
          <w:b/>
          <w:bCs/>
          <w:sz w:val="24"/>
          <w:szCs w:val="24"/>
          <w:u w:val="single"/>
        </w:rPr>
      </w:pPr>
      <w:r w:rsidRPr="00BF5141">
        <w:rPr>
          <w:rFonts w:ascii="Arial" w:hAnsi="Arial" w:cs="Arial"/>
          <w:b/>
          <w:bCs/>
          <w:sz w:val="24"/>
          <w:szCs w:val="24"/>
          <w:u w:val="single"/>
        </w:rPr>
        <w:t>CONTRIBUTO COVID E PORTAFOGLIO ISCRIZIONI</w:t>
      </w:r>
    </w:p>
    <w:p w:rsidR="00007AC2" w:rsidRDefault="00007AC2" w:rsidP="00007AC2">
      <w:pPr>
        <w:rPr>
          <w:rFonts w:ascii="Arial" w:hAnsi="Arial" w:cs="Arial"/>
          <w:b/>
          <w:bCs/>
          <w:sz w:val="24"/>
          <w:szCs w:val="24"/>
        </w:rPr>
      </w:pPr>
      <w:r>
        <w:rPr>
          <w:rFonts w:ascii="Arial" w:hAnsi="Arial" w:cs="Arial"/>
          <w:b/>
          <w:bCs/>
          <w:sz w:val="24"/>
          <w:szCs w:val="24"/>
        </w:rPr>
        <w:t>Si informa che</w:t>
      </w:r>
      <w:r w:rsidRPr="00025B31">
        <w:rPr>
          <w:rFonts w:ascii="Arial" w:hAnsi="Arial" w:cs="Arial"/>
          <w:b/>
          <w:bCs/>
          <w:sz w:val="24"/>
          <w:szCs w:val="24"/>
        </w:rPr>
        <w:t xml:space="preserve"> è disponibile all’interno dell’area società l’estratto conto della stagione sportiva</w:t>
      </w:r>
      <w:r>
        <w:rPr>
          <w:rFonts w:ascii="Arial" w:hAnsi="Arial" w:cs="Arial"/>
          <w:b/>
          <w:bCs/>
          <w:sz w:val="24"/>
          <w:szCs w:val="24"/>
        </w:rPr>
        <w:t xml:space="preserve"> </w:t>
      </w:r>
      <w:r w:rsidRPr="00025B31">
        <w:rPr>
          <w:rFonts w:ascii="Arial" w:hAnsi="Arial" w:cs="Arial"/>
          <w:b/>
          <w:bCs/>
          <w:sz w:val="24"/>
          <w:szCs w:val="24"/>
        </w:rPr>
        <w:t>2020/2021; si rappresenta che tutti i saldi attivi presenti nei conti delle Società sono stati inseriti per mezzo</w:t>
      </w:r>
      <w:r>
        <w:rPr>
          <w:rFonts w:ascii="Arial" w:hAnsi="Arial" w:cs="Arial"/>
          <w:b/>
          <w:bCs/>
          <w:sz w:val="24"/>
          <w:szCs w:val="24"/>
        </w:rPr>
        <w:t xml:space="preserve"> </w:t>
      </w:r>
      <w:r w:rsidRPr="00025B31">
        <w:rPr>
          <w:rFonts w:ascii="Arial" w:hAnsi="Arial" w:cs="Arial"/>
          <w:b/>
          <w:bCs/>
          <w:sz w:val="24"/>
          <w:szCs w:val="24"/>
        </w:rPr>
        <w:t xml:space="preserve">di ricarica nel portafoglio 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w:t>
      </w:r>
      <w:r>
        <w:rPr>
          <w:rFonts w:ascii="Arial" w:hAnsi="Arial" w:cs="Arial"/>
          <w:b/>
          <w:bCs/>
          <w:sz w:val="24"/>
          <w:szCs w:val="24"/>
        </w:rPr>
        <w:t xml:space="preserve"> </w:t>
      </w:r>
      <w:r w:rsidRPr="00025B31">
        <w:rPr>
          <w:rFonts w:ascii="Arial" w:hAnsi="Arial" w:cs="Arial"/>
          <w:b/>
          <w:bCs/>
          <w:sz w:val="24"/>
          <w:szCs w:val="24"/>
        </w:rPr>
        <w:t>delle spese di iscrizione per la stagione sportiva 2021/2022.</w:t>
      </w:r>
    </w:p>
    <w:p w:rsidR="00007AC2" w:rsidRDefault="00007AC2" w:rsidP="00007AC2">
      <w:pPr>
        <w:rPr>
          <w:rFonts w:ascii="Arial" w:hAnsi="Arial" w:cs="Arial"/>
          <w:b/>
          <w:bCs/>
          <w:sz w:val="24"/>
          <w:szCs w:val="24"/>
        </w:rPr>
      </w:pPr>
      <w:r w:rsidRPr="00025B31">
        <w:rPr>
          <w:rFonts w:ascii="Arial" w:hAnsi="Arial" w:cs="Arial"/>
          <w:b/>
          <w:bCs/>
          <w:sz w:val="24"/>
          <w:szCs w:val="24"/>
        </w:rPr>
        <w:t xml:space="preserve">Il contributo COVID, riconosciuto alle Società che si sono iscritte nella stagione sportiva 2020/2021 </w:t>
      </w:r>
      <w:r>
        <w:rPr>
          <w:rFonts w:ascii="Arial" w:hAnsi="Arial" w:cs="Arial"/>
          <w:b/>
          <w:bCs/>
          <w:sz w:val="24"/>
          <w:szCs w:val="24"/>
        </w:rPr>
        <w:t xml:space="preserve">ed </w:t>
      </w:r>
      <w:r w:rsidRPr="00025B31">
        <w:rPr>
          <w:rFonts w:ascii="Arial" w:hAnsi="Arial" w:cs="Arial"/>
          <w:b/>
          <w:bCs/>
          <w:sz w:val="24"/>
          <w:szCs w:val="24"/>
        </w:rPr>
        <w:t>il cui</w:t>
      </w:r>
      <w:r>
        <w:rPr>
          <w:rFonts w:ascii="Arial" w:hAnsi="Arial" w:cs="Arial"/>
          <w:b/>
          <w:bCs/>
          <w:sz w:val="24"/>
          <w:szCs w:val="24"/>
        </w:rPr>
        <w:t xml:space="preserve"> </w:t>
      </w:r>
      <w:r w:rsidRPr="00025B31">
        <w:rPr>
          <w:rFonts w:ascii="Arial" w:hAnsi="Arial" w:cs="Arial"/>
          <w:b/>
          <w:bCs/>
          <w:sz w:val="24"/>
          <w:szCs w:val="24"/>
        </w:rPr>
        <w:t>campionato di competenza non ha avuto inizio, è stato inserito attraverso una ricarica nel portafoglio</w:t>
      </w:r>
      <w:r>
        <w:rPr>
          <w:rFonts w:ascii="Arial" w:hAnsi="Arial" w:cs="Arial"/>
          <w:b/>
          <w:bCs/>
          <w:sz w:val="24"/>
          <w:szCs w:val="24"/>
        </w:rPr>
        <w:t xml:space="preserve"> </w:t>
      </w:r>
      <w:r w:rsidRPr="00025B31">
        <w:rPr>
          <w:rFonts w:ascii="Arial" w:hAnsi="Arial" w:cs="Arial"/>
          <w:b/>
          <w:bCs/>
          <w:sz w:val="24"/>
          <w:szCs w:val="24"/>
        </w:rPr>
        <w:t xml:space="preserve">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 delle spese di iscrizione per</w:t>
      </w:r>
      <w:r>
        <w:rPr>
          <w:rFonts w:ascii="Arial" w:hAnsi="Arial" w:cs="Arial"/>
          <w:b/>
          <w:bCs/>
          <w:sz w:val="24"/>
          <w:szCs w:val="24"/>
        </w:rPr>
        <w:t xml:space="preserve"> </w:t>
      </w:r>
      <w:r w:rsidRPr="00025B31">
        <w:rPr>
          <w:rFonts w:ascii="Arial" w:hAnsi="Arial" w:cs="Arial"/>
          <w:b/>
          <w:bCs/>
          <w:sz w:val="24"/>
          <w:szCs w:val="24"/>
        </w:rPr>
        <w:t>la stagione sportiva 2021/2022.</w:t>
      </w:r>
    </w:p>
    <w:p w:rsidR="00007AC2" w:rsidRDefault="00007AC2" w:rsidP="00007AC2">
      <w:pPr>
        <w:rPr>
          <w:rFonts w:ascii="Arial" w:hAnsi="Arial" w:cs="Arial"/>
          <w:b/>
          <w:bCs/>
          <w:sz w:val="24"/>
          <w:szCs w:val="24"/>
        </w:rPr>
      </w:pPr>
      <w:r>
        <w:rPr>
          <w:rFonts w:ascii="Arial" w:hAnsi="Arial" w:cs="Arial"/>
          <w:b/>
          <w:bCs/>
          <w:sz w:val="24"/>
          <w:szCs w:val="24"/>
        </w:rPr>
        <w:t>Si informa inoltre che p</w:t>
      </w:r>
      <w:r w:rsidRPr="00025B31">
        <w:rPr>
          <w:rFonts w:ascii="Arial" w:hAnsi="Arial" w:cs="Arial"/>
          <w:b/>
          <w:bCs/>
          <w:sz w:val="24"/>
          <w:szCs w:val="24"/>
        </w:rPr>
        <w:t>er la stagione sportiva 2021/2022, fino alla chiusura delle iscrizioni di tutti i campionati dilettantistici e di</w:t>
      </w:r>
      <w:r>
        <w:rPr>
          <w:rFonts w:ascii="Arial" w:hAnsi="Arial" w:cs="Arial"/>
          <w:b/>
          <w:bCs/>
          <w:sz w:val="24"/>
          <w:szCs w:val="24"/>
        </w:rPr>
        <w:t xml:space="preserve"> </w:t>
      </w:r>
      <w:r w:rsidRPr="00025B31">
        <w:rPr>
          <w:rFonts w:ascii="Arial" w:hAnsi="Arial" w:cs="Arial"/>
          <w:b/>
          <w:bCs/>
          <w:sz w:val="24"/>
          <w:szCs w:val="24"/>
        </w:rPr>
        <w:t>settore giovanile, NON SARA’ POSSIBILE EFFETTUARE TRASFERIMENTI TRA PORTAFOGLI neanche delle</w:t>
      </w:r>
      <w:r>
        <w:rPr>
          <w:rFonts w:ascii="Arial" w:hAnsi="Arial" w:cs="Arial"/>
          <w:b/>
          <w:bCs/>
          <w:sz w:val="24"/>
          <w:szCs w:val="24"/>
        </w:rPr>
        <w:t xml:space="preserve"> </w:t>
      </w:r>
      <w:r w:rsidRPr="00025B31">
        <w:rPr>
          <w:rFonts w:ascii="Arial" w:hAnsi="Arial" w:cs="Arial"/>
          <w:b/>
          <w:bCs/>
          <w:sz w:val="24"/>
          <w:szCs w:val="24"/>
        </w:rPr>
        <w:t>somme ricaricate in un secondo momento.</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Pr="000557AA" w:rsidRDefault="00007AC2" w:rsidP="00007AC2">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PROVINCIALI E COPPE 2021</w:t>
      </w:r>
      <w:r w:rsidRPr="000557AA">
        <w:rPr>
          <w:rFonts w:ascii="Arial" w:hAnsi="Arial" w:cs="Arial"/>
          <w:b/>
          <w:bCs/>
          <w:sz w:val="28"/>
          <w:szCs w:val="28"/>
          <w:u w:val="single"/>
        </w:rPr>
        <w:t>/20</w:t>
      </w:r>
      <w:r>
        <w:rPr>
          <w:rFonts w:ascii="Arial" w:hAnsi="Arial" w:cs="Arial"/>
          <w:b/>
          <w:bCs/>
          <w:sz w:val="28"/>
          <w:szCs w:val="28"/>
          <w:u w:val="single"/>
        </w:rPr>
        <w:t>22</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Pr>
          <w:rFonts w:ascii="Arial" w:hAnsi="Arial" w:cs="Arial"/>
          <w:sz w:val="22"/>
          <w:szCs w:val="22"/>
        </w:rPr>
        <w:t>2</w:t>
      </w:r>
      <w:r w:rsidRPr="009354D8">
        <w:rPr>
          <w:rFonts w:ascii="Arial" w:hAnsi="Arial" w:cs="Arial"/>
          <w:sz w:val="22"/>
          <w:szCs w:val="22"/>
        </w:rPr>
        <w:t xml:space="preserve"> </w:t>
      </w:r>
      <w:r>
        <w:rPr>
          <w:rFonts w:ascii="Arial" w:hAnsi="Arial" w:cs="Arial"/>
          <w:sz w:val="22"/>
          <w:szCs w:val="22"/>
        </w:rPr>
        <w:t>Agosto</w:t>
      </w:r>
      <w:r w:rsidRPr="009354D8">
        <w:rPr>
          <w:rFonts w:ascii="Arial" w:hAnsi="Arial" w:cs="Arial"/>
          <w:sz w:val="22"/>
          <w:szCs w:val="22"/>
        </w:rPr>
        <w:t xml:space="preserve"> 2021, ha deciso le date di inizio dei seguenti campionati:</w:t>
      </w:r>
    </w:p>
    <w:p w:rsidR="00007AC2" w:rsidRDefault="00007AC2" w:rsidP="00007AC2">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7026"/>
      </w:tblGrid>
      <w:tr w:rsidR="00007AC2" w:rsidRPr="005215F4" w:rsidTr="00007AC2">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Domenica</w:t>
            </w:r>
          </w:p>
          <w:p w:rsidR="00007AC2" w:rsidRPr="005215F4" w:rsidRDefault="00007AC2" w:rsidP="00007AC2">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26</w:t>
            </w:r>
            <w:r w:rsidRPr="005215F4">
              <w:rPr>
                <w:rFonts w:ascii="Arial" w:hAnsi="Arial" w:cs="Arial"/>
                <w:b/>
                <w:bCs/>
                <w:sz w:val="20"/>
                <w:szCs w:val="20"/>
              </w:rPr>
              <w:t xml:space="preserve"> </w:t>
            </w:r>
            <w:r>
              <w:rPr>
                <w:rFonts w:ascii="Arial" w:hAnsi="Arial" w:cs="Arial"/>
                <w:b/>
                <w:bCs/>
                <w:sz w:val="20"/>
                <w:szCs w:val="20"/>
              </w:rPr>
              <w:t>SETTEMBRE</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2021</w:t>
            </w:r>
            <w:r w:rsidRPr="005215F4">
              <w:rPr>
                <w:rFonts w:ascii="Arial" w:hAnsi="Arial" w:cs="Arial"/>
                <w:b/>
                <w:bCs/>
                <w:sz w:val="20"/>
                <w:szCs w:val="20"/>
              </w:rPr>
              <w:t xml:space="preserve">   </w:t>
            </w:r>
          </w:p>
        </w:tc>
        <w:tc>
          <w:tcPr>
            <w:tcW w:w="7026" w:type="dxa"/>
            <w:tcBorders>
              <w:top w:val="single" w:sz="4" w:space="0" w:color="auto"/>
              <w:left w:val="single" w:sz="6" w:space="0" w:color="000080"/>
              <w:bottom w:val="single" w:sz="4" w:space="0" w:color="auto"/>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 xml:space="preserve">FASE PROVINCIALE ALLIEVI E GIOVANISSIMI  </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COPPA MARCHE TERZA CATEGORIA</w:t>
            </w:r>
          </w:p>
        </w:tc>
      </w:tr>
      <w:tr w:rsidR="00007AC2" w:rsidRPr="005215F4" w:rsidTr="00007AC2">
        <w:trPr>
          <w:trHeight w:val="870"/>
        </w:trPr>
        <w:tc>
          <w:tcPr>
            <w:tcW w:w="1204" w:type="dxa"/>
            <w:tcBorders>
              <w:top w:val="single" w:sz="4" w:space="0" w:color="auto"/>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Pr>
                <w:rFonts w:ascii="Arial" w:hAnsi="Arial" w:cs="Arial"/>
                <w:sz w:val="20"/>
                <w:szCs w:val="20"/>
              </w:rPr>
              <w:t>Domenica</w:t>
            </w: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10</w:t>
            </w:r>
            <w:r w:rsidRPr="005215F4">
              <w:rPr>
                <w:rFonts w:ascii="Arial" w:hAnsi="Arial" w:cs="Arial"/>
                <w:b/>
                <w:bCs/>
                <w:sz w:val="20"/>
                <w:szCs w:val="20"/>
              </w:rPr>
              <w:t xml:space="preserve"> </w:t>
            </w:r>
            <w:r>
              <w:rPr>
                <w:rFonts w:ascii="Arial" w:hAnsi="Arial" w:cs="Arial"/>
                <w:b/>
                <w:bCs/>
                <w:sz w:val="20"/>
                <w:szCs w:val="20"/>
              </w:rPr>
              <w:t>OTTOBRE 2021</w:t>
            </w:r>
            <w:r w:rsidRPr="005215F4">
              <w:rPr>
                <w:rFonts w:ascii="Arial" w:hAnsi="Arial" w:cs="Arial"/>
                <w:b/>
                <w:bCs/>
                <w:sz w:val="20"/>
                <w:szCs w:val="20"/>
              </w:rPr>
              <w:t xml:space="preserve">  </w:t>
            </w:r>
          </w:p>
        </w:tc>
        <w:tc>
          <w:tcPr>
            <w:tcW w:w="7026" w:type="dxa"/>
            <w:tcBorders>
              <w:top w:val="single" w:sz="4" w:space="0" w:color="auto"/>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TERZA CATEGORIA</w:t>
            </w:r>
            <w:r w:rsidRPr="005215F4">
              <w:rPr>
                <w:rFonts w:ascii="Arial" w:hAnsi="Arial" w:cs="Arial"/>
                <w:b/>
                <w:bCs/>
                <w:sz w:val="20"/>
                <w:szCs w:val="20"/>
              </w:rPr>
              <w:t xml:space="preserve"> </w:t>
            </w:r>
            <w:r>
              <w:rPr>
                <w:rFonts w:ascii="Arial" w:hAnsi="Arial" w:cs="Arial"/>
                <w:b/>
                <w:bCs/>
                <w:sz w:val="20"/>
                <w:szCs w:val="20"/>
              </w:rPr>
              <w:t xml:space="preserve">– </w:t>
            </w:r>
          </w:p>
          <w:p w:rsidR="00007AC2" w:rsidRDefault="00007AC2" w:rsidP="00007AC2">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rsidR="00007AC2" w:rsidRPr="005215F4" w:rsidRDefault="00007AC2" w:rsidP="00007AC2">
            <w:pPr>
              <w:pStyle w:val="Nessunaspaziatura"/>
              <w:rPr>
                <w:rFonts w:ascii="Arial" w:hAnsi="Arial" w:cs="Arial"/>
                <w:b/>
                <w:bCs/>
                <w:sz w:val="20"/>
                <w:szCs w:val="20"/>
              </w:rPr>
            </w:pPr>
          </w:p>
        </w:tc>
      </w:tr>
    </w:tbl>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D8212C" w:rsidRPr="00D8212C" w:rsidRDefault="00D8212C" w:rsidP="00D8212C">
      <w:pPr>
        <w:pStyle w:val="LndNormale1"/>
        <w:rPr>
          <w:b/>
          <w:color w:val="002060"/>
          <w:sz w:val="28"/>
          <w:szCs w:val="28"/>
          <w:u w:val="single"/>
        </w:rPr>
      </w:pPr>
      <w:r w:rsidRPr="00D8212C">
        <w:rPr>
          <w:b/>
          <w:color w:val="002060"/>
          <w:sz w:val="28"/>
          <w:szCs w:val="28"/>
          <w:u w:val="single"/>
        </w:rPr>
        <w:t xml:space="preserve">DATI SOCIETARI E ORGANIGRAMMA AREA SOCIETA’ </w:t>
      </w:r>
      <w:hyperlink r:id="rId28"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rsidR="00D8212C" w:rsidRDefault="00D8212C" w:rsidP="00D8212C">
      <w:pPr>
        <w:pStyle w:val="A121"/>
        <w:ind w:left="0"/>
        <w:rPr>
          <w:color w:val="002060"/>
          <w:sz w:val="22"/>
          <w:szCs w:val="22"/>
        </w:rPr>
      </w:pPr>
    </w:p>
    <w:p w:rsidR="00D8212C" w:rsidRDefault="00D8212C" w:rsidP="00D8212C">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rsidR="00D8212C" w:rsidRDefault="00D8212C" w:rsidP="00D8212C">
      <w:pPr>
        <w:pStyle w:val="Nessunaspaziatura"/>
        <w:jc w:val="both"/>
        <w:rPr>
          <w:rFonts w:ascii="Arial" w:hAnsi="Arial" w:cs="Arial"/>
          <w:bCs/>
          <w:color w:val="002060"/>
        </w:rPr>
      </w:pPr>
      <w:r>
        <w:rPr>
          <w:rFonts w:ascii="Arial" w:hAnsi="Arial" w:cs="Arial"/>
          <w:bCs/>
          <w:color w:val="002060"/>
        </w:rPr>
        <w:lastRenderedPageBreak/>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w:t>
      </w:r>
      <w:proofErr w:type="spellStart"/>
      <w:r>
        <w:rPr>
          <w:rFonts w:ascii="Arial" w:hAnsi="Arial" w:cs="Arial"/>
          <w:bCs/>
          <w:color w:val="002060"/>
        </w:rPr>
        <w:t>S.r.l.-</w:t>
      </w:r>
      <w:proofErr w:type="spellEnd"/>
      <w:r>
        <w:rPr>
          <w:rFonts w:ascii="Arial" w:hAnsi="Arial" w:cs="Arial"/>
          <w:bCs/>
          <w:color w:val="002060"/>
        </w:rPr>
        <w:t xml:space="preserve">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rsidR="00D8212C" w:rsidRDefault="00D8212C" w:rsidP="00D8212C">
      <w:pPr>
        <w:pStyle w:val="Nessunaspaziatura"/>
        <w:jc w:val="both"/>
        <w:rPr>
          <w:rFonts w:ascii="Arial" w:hAnsi="Arial" w:cs="Arial"/>
          <w:color w:val="002060"/>
        </w:rPr>
      </w:pPr>
    </w:p>
    <w:p w:rsidR="00D8212C" w:rsidRDefault="00D8212C" w:rsidP="00D8212C">
      <w:pPr>
        <w:pStyle w:val="Nessunaspaziatura"/>
        <w:jc w:val="both"/>
        <w:rPr>
          <w:rFonts w:ascii="Arial" w:hAnsi="Arial" w:cs="Arial"/>
          <w:color w:val="002060"/>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REGISTRO CONI</w:t>
      </w:r>
    </w:p>
    <w:p w:rsidR="00D8212C" w:rsidRPr="001E0B00" w:rsidRDefault="00D8212C" w:rsidP="00D8212C">
      <w:pPr>
        <w:pStyle w:val="LndNormale1"/>
        <w:rPr>
          <w:rFonts w:cs="Arial"/>
          <w:color w:val="002060"/>
          <w:szCs w:val="22"/>
        </w:rPr>
      </w:pPr>
    </w:p>
    <w:p w:rsidR="00D8212C" w:rsidRPr="001E0B00" w:rsidRDefault="00D8212C" w:rsidP="00D8212C">
      <w:pPr>
        <w:pStyle w:val="LndNormale1"/>
        <w:rPr>
          <w:b/>
          <w:color w:val="002060"/>
          <w:szCs w:val="22"/>
          <w:u w:val="single"/>
        </w:rPr>
      </w:pPr>
      <w:r w:rsidRPr="001E0B00">
        <w:rPr>
          <w:b/>
          <w:color w:val="002060"/>
          <w:szCs w:val="22"/>
          <w:u w:val="single"/>
        </w:rPr>
        <w:t>Adempimenti connessi per la stagione sportiva 2021/2022</w:t>
      </w:r>
    </w:p>
    <w:p w:rsidR="00D8212C" w:rsidRPr="001E0B00" w:rsidRDefault="00D8212C" w:rsidP="00D8212C">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rsidR="00D8212C" w:rsidRPr="001E0B00" w:rsidRDefault="00D8212C" w:rsidP="00D8212C">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rsidR="00D8212C" w:rsidRPr="001E0B00" w:rsidRDefault="00D8212C" w:rsidP="00D8212C">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rsidR="00D8212C" w:rsidRPr="001E0B00" w:rsidRDefault="00D8212C" w:rsidP="00D8212C">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rsidR="00D8212C" w:rsidRPr="001E0B00" w:rsidRDefault="00D8212C" w:rsidP="00D8212C">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rsidR="00D8212C" w:rsidRPr="001E0B00" w:rsidRDefault="00D8212C" w:rsidP="00D8212C">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rsidR="00D8212C" w:rsidRPr="001E0B00" w:rsidRDefault="00D8212C" w:rsidP="00D8212C">
      <w:pPr>
        <w:pStyle w:val="LndNormale1"/>
        <w:rPr>
          <w:b/>
          <w:color w:val="002060"/>
          <w:szCs w:val="22"/>
          <w:u w:val="single"/>
        </w:rPr>
      </w:pPr>
    </w:p>
    <w:p w:rsidR="00D8212C" w:rsidRPr="001E0B00" w:rsidRDefault="00D8212C" w:rsidP="00D8212C">
      <w:pPr>
        <w:pStyle w:val="LndNormale1"/>
        <w:numPr>
          <w:ilvl w:val="0"/>
          <w:numId w:val="34"/>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rsidR="00D8212C" w:rsidRPr="001E0B00" w:rsidRDefault="00D8212C" w:rsidP="00D8212C">
      <w:pPr>
        <w:pStyle w:val="LndNormale1"/>
        <w:rPr>
          <w:b/>
          <w:color w:val="002060"/>
          <w:szCs w:val="22"/>
          <w:u w:val="single"/>
        </w:rPr>
      </w:pPr>
      <w:r w:rsidRPr="001E0B00">
        <w:rPr>
          <w:b/>
          <w:color w:val="002060"/>
          <w:szCs w:val="22"/>
          <w:u w:val="single"/>
        </w:rPr>
        <w:t xml:space="preserve"> </w:t>
      </w:r>
    </w:p>
    <w:p w:rsidR="00D8212C" w:rsidRPr="001E0B00" w:rsidRDefault="00D8212C" w:rsidP="00D8212C">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rsidR="00D8212C" w:rsidRPr="001E0B00" w:rsidRDefault="00D8212C" w:rsidP="00D8212C">
      <w:pPr>
        <w:pStyle w:val="LndNormale1"/>
        <w:rPr>
          <w:color w:val="002060"/>
          <w:szCs w:val="22"/>
        </w:rPr>
      </w:pP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Legale Rappresentante;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Vice Presidente;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Codice fiscale e/o partita IVA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D8212C" w:rsidRPr="001E0B00" w:rsidRDefault="00D8212C" w:rsidP="00D8212C">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D8212C" w:rsidRPr="001E0B00" w:rsidRDefault="00D8212C" w:rsidP="00D8212C">
      <w:pPr>
        <w:pStyle w:val="LndNormale1"/>
        <w:rPr>
          <w:color w:val="002060"/>
        </w:rPr>
      </w:pPr>
    </w:p>
    <w:p w:rsidR="00D8212C" w:rsidRPr="001E0B00" w:rsidRDefault="00D8212C" w:rsidP="00D8212C">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D8212C" w:rsidRPr="001E0B00" w:rsidRDefault="00D8212C" w:rsidP="00D8212C">
      <w:pPr>
        <w:pStyle w:val="LndNormale1"/>
        <w:rPr>
          <w:color w:val="002060"/>
        </w:rPr>
      </w:pPr>
      <w:r w:rsidRPr="001E0B00">
        <w:rPr>
          <w:color w:val="002060"/>
        </w:rPr>
        <w:lastRenderedPageBreak/>
        <w:t>In quest’ultimo caso i verbali assembleari attestanti tali modifiche dovranno essere caricati sul portale L.N.D. e, conseguentemente, gestiti per il successivo invio al Registro CONI.</w:t>
      </w:r>
    </w:p>
    <w:p w:rsidR="00D8212C" w:rsidRPr="001E0B00" w:rsidRDefault="00D8212C" w:rsidP="00D8212C">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29" w:history="1">
        <w:r w:rsidRPr="001E0B00">
          <w:rPr>
            <w:rStyle w:val="Collegamentoipertestuale"/>
            <w:color w:val="002060"/>
          </w:rPr>
          <w:t>registro@coni.it</w:t>
        </w:r>
      </w:hyperlink>
      <w:r w:rsidRPr="001E0B00">
        <w:rPr>
          <w:color w:val="002060"/>
        </w:rPr>
        <w:t xml:space="preserve">, allegando tutta la documentazione comprovante l’avvenuta modifica.  </w:t>
      </w:r>
    </w:p>
    <w:p w:rsidR="00D8212C" w:rsidRPr="001E0B00" w:rsidRDefault="00D8212C" w:rsidP="00D8212C">
      <w:pPr>
        <w:rPr>
          <w:color w:val="002060"/>
        </w:rPr>
      </w:pPr>
    </w:p>
    <w:p w:rsidR="00D8212C" w:rsidRDefault="00D8212C" w:rsidP="00D8212C">
      <w:pPr>
        <w:pStyle w:val="Nessunaspaziatura"/>
        <w:jc w:val="both"/>
        <w:rPr>
          <w:rFonts w:ascii="Arial" w:hAnsi="Arial" w:cs="Arial"/>
          <w:color w:val="002060"/>
        </w:rPr>
      </w:pPr>
    </w:p>
    <w:p w:rsidR="00D8212C" w:rsidRPr="00D8212C" w:rsidRDefault="00D8212C" w:rsidP="00D8212C">
      <w:pPr>
        <w:pStyle w:val="LndNormale1"/>
        <w:rPr>
          <w:rFonts w:cs="Arial"/>
          <w:b/>
          <w:color w:val="002060"/>
          <w:sz w:val="28"/>
          <w:szCs w:val="28"/>
          <w:u w:val="single"/>
        </w:rPr>
      </w:pPr>
      <w:r w:rsidRPr="00D8212C">
        <w:rPr>
          <w:b/>
          <w:color w:val="002060"/>
          <w:sz w:val="28"/>
          <w:szCs w:val="28"/>
          <w:u w:val="single"/>
        </w:rPr>
        <w:t>RIATTIVAZIONE FIRMA ELETTRONICA</w:t>
      </w:r>
    </w:p>
    <w:p w:rsidR="00D8212C" w:rsidRDefault="00D8212C" w:rsidP="00D8212C">
      <w:pPr>
        <w:pStyle w:val="Default"/>
        <w:rPr>
          <w:rFonts w:ascii="Arial" w:hAnsi="Arial" w:cs="Arial"/>
          <w:b/>
          <w:bCs/>
          <w:color w:val="002060"/>
          <w:sz w:val="22"/>
          <w:szCs w:val="22"/>
          <w:u w:val="single"/>
        </w:rPr>
      </w:pPr>
    </w:p>
    <w:p w:rsidR="00D8212C" w:rsidRDefault="00D8212C" w:rsidP="00D8212C">
      <w:pPr>
        <w:pStyle w:val="A121"/>
        <w:ind w:left="0"/>
        <w:rPr>
          <w:color w:val="002060"/>
          <w:sz w:val="22"/>
          <w:szCs w:val="22"/>
        </w:rPr>
      </w:pPr>
      <w:r>
        <w:rPr>
          <w:color w:val="002060"/>
          <w:sz w:val="22"/>
          <w:szCs w:val="22"/>
        </w:rPr>
        <w:t>Al termine della stagione sportiva, la firma elettronica si disattiva.</w:t>
      </w:r>
    </w:p>
    <w:p w:rsidR="00D8212C" w:rsidRDefault="00D8212C" w:rsidP="00D8212C">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rsidR="00D8212C" w:rsidRDefault="00D8212C" w:rsidP="00D8212C">
      <w:pPr>
        <w:pStyle w:val="A121"/>
        <w:ind w:left="0"/>
        <w:rPr>
          <w:color w:val="002060"/>
          <w:sz w:val="22"/>
          <w:szCs w:val="22"/>
        </w:rPr>
      </w:pPr>
    </w:p>
    <w:p w:rsidR="00D8212C" w:rsidRDefault="00D8212C" w:rsidP="00D8212C">
      <w:pPr>
        <w:pStyle w:val="A121"/>
        <w:numPr>
          <w:ilvl w:val="0"/>
          <w:numId w:val="41"/>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rsidR="00D8212C" w:rsidRDefault="00D8212C" w:rsidP="00D8212C">
      <w:pPr>
        <w:pStyle w:val="A121"/>
        <w:numPr>
          <w:ilvl w:val="0"/>
          <w:numId w:val="41"/>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rsidR="00D8212C" w:rsidRDefault="00D8212C" w:rsidP="00B41BF1">
      <w:pPr>
        <w:pStyle w:val="LndNormale1"/>
        <w:rPr>
          <w:b/>
          <w:color w:val="002060"/>
          <w:sz w:val="28"/>
          <w:szCs w:val="28"/>
          <w:u w:val="single"/>
        </w:rPr>
      </w:pPr>
    </w:p>
    <w:p w:rsidR="00572BED" w:rsidRDefault="00572BED" w:rsidP="00D8212C">
      <w:pPr>
        <w:pStyle w:val="LndNormale1"/>
        <w:rPr>
          <w:b/>
          <w:color w:val="002060"/>
          <w:sz w:val="28"/>
          <w:szCs w:val="28"/>
          <w:u w:val="single"/>
        </w:rPr>
      </w:pPr>
    </w:p>
    <w:p w:rsidR="00D8212C" w:rsidRPr="001E0B00" w:rsidRDefault="00D8212C" w:rsidP="00D8212C">
      <w:pPr>
        <w:pStyle w:val="LndNormale1"/>
        <w:rPr>
          <w:b/>
          <w:color w:val="002060"/>
          <w:sz w:val="28"/>
          <w:szCs w:val="28"/>
          <w:u w:val="single"/>
        </w:rPr>
      </w:pPr>
      <w:r w:rsidRPr="001E0B00">
        <w:rPr>
          <w:b/>
          <w:color w:val="002060"/>
          <w:sz w:val="28"/>
          <w:szCs w:val="28"/>
          <w:u w:val="single"/>
        </w:rPr>
        <w:t>TESSERAMENTO TECNICI</w:t>
      </w:r>
    </w:p>
    <w:p w:rsidR="00D8212C" w:rsidRPr="001E0B00" w:rsidRDefault="00D8212C" w:rsidP="00D8212C">
      <w:pPr>
        <w:pStyle w:val="LndNormale1"/>
        <w:rPr>
          <w:color w:val="002060"/>
        </w:rPr>
      </w:pPr>
    </w:p>
    <w:p w:rsidR="00D8212C" w:rsidRPr="001E0B00" w:rsidRDefault="00D8212C" w:rsidP="00D8212C">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rsidR="00D8212C" w:rsidRPr="001E0B00" w:rsidRDefault="00BA0001" w:rsidP="00D8212C">
      <w:pPr>
        <w:pStyle w:val="LndNormale1"/>
        <w:rPr>
          <w:rFonts w:cs="Arial"/>
          <w:b/>
          <w:color w:val="002060"/>
          <w:szCs w:val="22"/>
        </w:rPr>
      </w:pPr>
      <w:hyperlink r:id="rId30" w:history="1">
        <w:r w:rsidR="00D8212C" w:rsidRPr="001E0B00">
          <w:rPr>
            <w:rStyle w:val="Collegamentoipertestuale"/>
            <w:rFonts w:cs="Arial"/>
            <w:b/>
            <w:color w:val="002060"/>
            <w:szCs w:val="22"/>
          </w:rPr>
          <w:t>https://portaleservizi.figc.it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rsidR="00D8212C" w:rsidRPr="001E0B00" w:rsidRDefault="00BA0001" w:rsidP="00D8212C">
      <w:pPr>
        <w:pStyle w:val="LndNormale1"/>
        <w:rPr>
          <w:rFonts w:cs="Arial"/>
          <w:b/>
          <w:color w:val="002060"/>
          <w:szCs w:val="22"/>
        </w:rPr>
      </w:pPr>
      <w:hyperlink r:id="rId31" w:history="1">
        <w:r w:rsidR="00D8212C" w:rsidRPr="001E0B00">
          <w:rPr>
            <w:rStyle w:val="Collegamentoipertestuale"/>
            <w:rFonts w:cs="Arial"/>
            <w:b/>
            <w:color w:val="002060"/>
            <w:szCs w:val="22"/>
          </w:rPr>
          <w:t>tesseramento.cov@figc.it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rsidR="00D8212C" w:rsidRDefault="00BA0001" w:rsidP="00D8212C">
      <w:pPr>
        <w:pStyle w:val="LndNormale1"/>
        <w:rPr>
          <w:rStyle w:val="Collegamentoipertestuale"/>
          <w:rFonts w:cs="Arial"/>
          <w:b/>
          <w:color w:val="002060"/>
          <w:szCs w:val="22"/>
        </w:rPr>
      </w:pPr>
      <w:hyperlink r:id="rId32" w:history="1">
        <w:r w:rsidR="00D8212C" w:rsidRPr="001E0B00">
          <w:rPr>
            <w:rStyle w:val="Collegamentoipertestuale"/>
            <w:rFonts w:cs="Arial"/>
            <w:b/>
            <w:color w:val="002060"/>
            <w:szCs w:val="22"/>
          </w:rPr>
          <w:t>supportotecnico@figc.it</w:t>
        </w:r>
      </w:hyperlink>
    </w:p>
    <w:p w:rsidR="00D8212C" w:rsidRDefault="00D8212C" w:rsidP="00D8212C">
      <w:pPr>
        <w:pStyle w:val="LndNormale1"/>
        <w:rPr>
          <w:rStyle w:val="Collegamentoipertestuale"/>
          <w:rFonts w:cs="Arial"/>
          <w:b/>
          <w:color w:val="002060"/>
          <w:szCs w:val="22"/>
        </w:rPr>
      </w:pPr>
    </w:p>
    <w:p w:rsidR="00D8212C" w:rsidRDefault="00D8212C" w:rsidP="00D8212C">
      <w:pPr>
        <w:pStyle w:val="LndNormale1"/>
        <w:rPr>
          <w:b/>
          <w:i/>
          <w:iCs/>
          <w:color w:val="002060"/>
          <w:szCs w:val="22"/>
        </w:rPr>
      </w:pPr>
      <w:r>
        <w:rPr>
          <w:b/>
          <w:i/>
          <w:iCs/>
          <w:color w:val="002060"/>
          <w:szCs w:val="22"/>
        </w:rPr>
        <w:t>Ad ogni buon conto si allega il manuale per l’utilizzo del Portale Servizi FIGC per il tesseramento dei Tecnici.</w:t>
      </w:r>
    </w:p>
    <w:p w:rsidR="00D8212C" w:rsidRDefault="00D8212C" w:rsidP="00B41BF1">
      <w:pPr>
        <w:pStyle w:val="LndNormale1"/>
        <w:rPr>
          <w:b/>
          <w:color w:val="002060"/>
          <w:sz w:val="28"/>
          <w:szCs w:val="28"/>
          <w:u w:val="single"/>
        </w:rPr>
      </w:pPr>
    </w:p>
    <w:p w:rsidR="00572BED" w:rsidRDefault="00572BED" w:rsidP="00D8212C">
      <w:pPr>
        <w:rPr>
          <w:rFonts w:ascii="Arial" w:hAnsi="Arial" w:cs="Arial"/>
          <w:b/>
          <w:color w:val="002060"/>
          <w:sz w:val="28"/>
          <w:szCs w:val="28"/>
          <w:u w:val="single"/>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PEC SOCIETA’ SPORTIVE</w:t>
      </w:r>
    </w:p>
    <w:p w:rsidR="00D8212C" w:rsidRPr="001E0B00" w:rsidRDefault="00D8212C" w:rsidP="00D8212C">
      <w:pPr>
        <w:pStyle w:val="Default"/>
        <w:jc w:val="both"/>
        <w:rPr>
          <w:rFonts w:ascii="Arial" w:hAnsi="Arial" w:cs="Arial"/>
          <w:color w:val="002060"/>
          <w:sz w:val="22"/>
          <w:szCs w:val="22"/>
        </w:rPr>
      </w:pPr>
    </w:p>
    <w:p w:rsidR="00D8212C" w:rsidRPr="001E0B00" w:rsidRDefault="00D8212C" w:rsidP="00D8212C">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rsidR="00D8212C" w:rsidRPr="001E0B00" w:rsidRDefault="00D8212C" w:rsidP="00D8212C">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rsidR="00D8212C" w:rsidRDefault="00D8212C" w:rsidP="00D8212C">
      <w:pPr>
        <w:rPr>
          <w:rFonts w:ascii="Arial" w:hAnsi="Arial" w:cs="Arial"/>
          <w:b/>
          <w:color w:val="002060"/>
          <w:sz w:val="28"/>
          <w:szCs w:val="28"/>
          <w:u w:val="single"/>
        </w:rPr>
      </w:pPr>
    </w:p>
    <w:p w:rsidR="00572BED" w:rsidRDefault="00572BED" w:rsidP="00B41BF1">
      <w:pPr>
        <w:pStyle w:val="LndNormale1"/>
        <w:rPr>
          <w:b/>
          <w:color w:val="002060"/>
          <w:sz w:val="28"/>
          <w:szCs w:val="28"/>
          <w:u w:val="single"/>
        </w:rPr>
      </w:pPr>
    </w:p>
    <w:p w:rsidR="00B41BF1" w:rsidRPr="00982047" w:rsidRDefault="00B41BF1" w:rsidP="00B41BF1">
      <w:pPr>
        <w:pStyle w:val="LndNormale1"/>
        <w:rPr>
          <w:b/>
          <w:color w:val="002060"/>
          <w:sz w:val="28"/>
          <w:szCs w:val="28"/>
          <w:u w:val="single"/>
        </w:rPr>
      </w:pPr>
      <w:r w:rsidRPr="00982047">
        <w:rPr>
          <w:b/>
          <w:color w:val="002060"/>
          <w:sz w:val="28"/>
          <w:szCs w:val="28"/>
          <w:u w:val="single"/>
        </w:rPr>
        <w:t>ORARIO UFFICI</w:t>
      </w:r>
    </w:p>
    <w:p w:rsidR="00B41BF1" w:rsidRPr="00982047" w:rsidRDefault="00B41BF1" w:rsidP="00B41BF1">
      <w:pPr>
        <w:pStyle w:val="LndNormale1"/>
        <w:rPr>
          <w:color w:val="002060"/>
        </w:rPr>
      </w:pPr>
    </w:p>
    <w:p w:rsidR="00B41BF1" w:rsidRPr="003A57F7" w:rsidRDefault="00B41BF1" w:rsidP="00B41BF1">
      <w:pPr>
        <w:rPr>
          <w:rFonts w:ascii="Arial" w:hAnsi="Arial" w:cs="Arial"/>
          <w:color w:val="002060"/>
          <w:sz w:val="22"/>
          <w:szCs w:val="22"/>
        </w:rPr>
      </w:pPr>
      <w:r w:rsidRPr="003A57F7">
        <w:rPr>
          <w:rFonts w:ascii="Arial" w:hAnsi="Arial" w:cs="Arial"/>
          <w:color w:val="002060"/>
          <w:sz w:val="22"/>
          <w:szCs w:val="22"/>
        </w:rPr>
        <w:t xml:space="preserve">Si comunica che la Sede </w:t>
      </w:r>
      <w:r w:rsidR="003A57F7" w:rsidRPr="003A57F7">
        <w:rPr>
          <w:rFonts w:ascii="Arial" w:hAnsi="Arial" w:cs="Arial"/>
          <w:color w:val="002060"/>
          <w:sz w:val="22"/>
          <w:szCs w:val="22"/>
        </w:rPr>
        <w:t>della Delegazione Provinciale</w:t>
      </w:r>
      <w:r w:rsidRPr="003A57F7">
        <w:rPr>
          <w:rFonts w:ascii="Arial" w:hAnsi="Arial" w:cs="Arial"/>
          <w:color w:val="002060"/>
          <w:sz w:val="22"/>
          <w:szCs w:val="22"/>
        </w:rPr>
        <w:t xml:space="preserve"> è chiusa al pubblico.</w:t>
      </w:r>
    </w:p>
    <w:p w:rsidR="003A57F7" w:rsidRPr="005F1094" w:rsidRDefault="003A57F7" w:rsidP="003A57F7">
      <w:pPr>
        <w:rPr>
          <w:b/>
          <w:bCs/>
          <w:color w:val="002060"/>
        </w:rPr>
      </w:pPr>
      <w:r w:rsidRPr="005F1094">
        <w:rPr>
          <w:rFonts w:ascii="Arial" w:hAnsi="Arial" w:cs="Arial"/>
          <w:b/>
          <w:bCs/>
          <w:color w:val="002060"/>
          <w:sz w:val="22"/>
          <w:szCs w:val="22"/>
        </w:rPr>
        <w:t xml:space="preserve">Ciò premesso, si informa che la sede della Delegazione Provinciale è comunque presidiata </w:t>
      </w:r>
      <w:r>
        <w:rPr>
          <w:rFonts w:ascii="Arial" w:hAnsi="Arial" w:cs="Arial"/>
          <w:b/>
          <w:bCs/>
          <w:color w:val="002060"/>
          <w:sz w:val="22"/>
          <w:szCs w:val="22"/>
        </w:rPr>
        <w:t>dal LUNEDÌ al VENERDÌ</w:t>
      </w:r>
      <w:r w:rsidRPr="005F1094">
        <w:rPr>
          <w:rFonts w:ascii="Arial" w:hAnsi="Arial" w:cs="Arial"/>
          <w:b/>
          <w:bCs/>
          <w:color w:val="002060"/>
          <w:sz w:val="22"/>
          <w:szCs w:val="22"/>
        </w:rPr>
        <w:t xml:space="preserve"> DALLE ORE 9 ALLE 15; i contatti potranno avvenire per e-mail all’indirizzo </w:t>
      </w:r>
      <w:hyperlink r:id="rId33"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CC15DA" w:rsidRDefault="00CC15DA" w:rsidP="005F1094">
      <w:pPr>
        <w:rPr>
          <w:rFonts w:ascii="Arial" w:hAnsi="Arial" w:cs="Arial"/>
          <w:b/>
          <w:color w:val="002060"/>
          <w:sz w:val="28"/>
          <w:szCs w:val="28"/>
          <w:u w:val="single"/>
        </w:rPr>
      </w:pPr>
    </w:p>
    <w:p w:rsidR="006D59F1" w:rsidRDefault="006D59F1" w:rsidP="005F1094">
      <w:pPr>
        <w:rPr>
          <w:rFonts w:ascii="Arial" w:hAnsi="Arial" w:cs="Arial"/>
          <w:b/>
          <w:color w:val="002060"/>
          <w:sz w:val="28"/>
          <w:szCs w:val="28"/>
          <w:u w:val="single"/>
        </w:rPr>
      </w:pPr>
    </w:p>
    <w:p w:rsidR="00572BED" w:rsidRDefault="00572BED" w:rsidP="005F1094">
      <w:pPr>
        <w:rPr>
          <w:rFonts w:ascii="Arial" w:hAnsi="Arial" w:cs="Arial"/>
          <w:b/>
          <w:color w:val="002060"/>
          <w:sz w:val="28"/>
          <w:szCs w:val="28"/>
          <w:u w:val="single"/>
        </w:rPr>
      </w:pPr>
    </w:p>
    <w:p w:rsidR="00AE05CF" w:rsidRPr="00017D69" w:rsidRDefault="00AE05CF" w:rsidP="00E4724B">
      <w:pPr>
        <w:pStyle w:val="Comunicato1"/>
      </w:pPr>
      <w:bookmarkStart w:id="13" w:name="_Toc59010405"/>
      <w:bookmarkStart w:id="14" w:name="_Toc76111118"/>
      <w:bookmarkEnd w:id="9"/>
      <w:bookmarkEnd w:id="10"/>
      <w:r w:rsidRPr="00017D69">
        <w:t>ALLEGATI</w:t>
      </w:r>
      <w:bookmarkEnd w:id="13"/>
      <w:bookmarkEnd w:id="14"/>
    </w:p>
    <w:p w:rsidR="00CA104C" w:rsidRDefault="00CA104C" w:rsidP="006451EC">
      <w:pPr>
        <w:pStyle w:val="LndNormale1"/>
        <w:rPr>
          <w:b/>
          <w:color w:val="002060"/>
          <w:u w:val="single" w:color="002060"/>
        </w:rPr>
      </w:pPr>
    </w:p>
    <w:p w:rsidR="00C734D8" w:rsidRDefault="00C734D8"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sidRPr="006D59F1">
        <w:rPr>
          <w:rFonts w:ascii="Arial" w:hAnsi="Arial" w:cs="Arial"/>
          <w:b/>
          <w:noProof/>
          <w:color w:val="002060"/>
          <w:sz w:val="22"/>
          <w:szCs w:val="22"/>
          <w:u w:val="single"/>
          <w:lang w:eastAsia="en-US"/>
        </w:rPr>
        <w:t xml:space="preserve">C.U. </w:t>
      </w:r>
      <w:r w:rsidR="00091BBF">
        <w:rPr>
          <w:rFonts w:ascii="Arial" w:hAnsi="Arial" w:cs="Arial"/>
          <w:b/>
          <w:noProof/>
          <w:color w:val="002060"/>
          <w:sz w:val="22"/>
          <w:szCs w:val="22"/>
          <w:u w:val="single"/>
          <w:lang w:eastAsia="en-US"/>
        </w:rPr>
        <w:t>N</w:t>
      </w:r>
      <w:r w:rsidRPr="006D59F1">
        <w:rPr>
          <w:rFonts w:ascii="Arial" w:hAnsi="Arial" w:cs="Arial"/>
          <w:b/>
          <w:noProof/>
          <w:color w:val="002060"/>
          <w:sz w:val="22"/>
          <w:szCs w:val="22"/>
          <w:u w:val="single"/>
          <w:lang w:eastAsia="en-US"/>
        </w:rPr>
        <w:t xml:space="preserve">. </w:t>
      </w:r>
      <w:r w:rsidR="00091BBF">
        <w:rPr>
          <w:rFonts w:ascii="Arial" w:hAnsi="Arial" w:cs="Arial"/>
          <w:b/>
          <w:noProof/>
          <w:color w:val="002060"/>
          <w:sz w:val="22"/>
          <w:szCs w:val="22"/>
          <w:u w:val="single"/>
          <w:lang w:eastAsia="en-US"/>
        </w:rPr>
        <w:t>65 del 04.08.2021 L.N.D.</w:t>
      </w:r>
    </w:p>
    <w:p w:rsidR="00091BBF" w:rsidRDefault="00091BBF"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Pr>
          <w:rFonts w:ascii="Arial" w:hAnsi="Arial" w:cs="Arial"/>
          <w:b/>
          <w:noProof/>
          <w:color w:val="002060"/>
          <w:sz w:val="22"/>
          <w:szCs w:val="22"/>
          <w:u w:val="single"/>
          <w:lang w:eastAsia="en-US"/>
        </w:rPr>
        <w:t>C.U. N. 66 del 04.08.2021 L.N.D.</w:t>
      </w:r>
    </w:p>
    <w:p w:rsidR="00E1009D" w:rsidRDefault="00E1009D"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Pr>
          <w:rFonts w:ascii="Arial" w:hAnsi="Arial" w:cs="Arial"/>
          <w:b/>
          <w:noProof/>
          <w:color w:val="002060"/>
          <w:sz w:val="22"/>
          <w:szCs w:val="22"/>
          <w:u w:val="single"/>
          <w:lang w:eastAsia="en-US"/>
        </w:rPr>
        <w:t>C.U. N. 74 del 03.05.2021 F.I.G.C./S.G.S.</w:t>
      </w:r>
    </w:p>
    <w:p w:rsidR="00E1009D" w:rsidRDefault="00E1009D"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Pr>
          <w:rFonts w:ascii="Arial" w:hAnsi="Arial" w:cs="Arial"/>
          <w:b/>
          <w:noProof/>
          <w:color w:val="002060"/>
          <w:sz w:val="22"/>
          <w:szCs w:val="22"/>
          <w:u w:val="single"/>
          <w:lang w:eastAsia="en-US"/>
        </w:rPr>
        <w:t>C.U. N. 76 del 03.05.2021 F.I.G.C./S.G.S.</w:t>
      </w:r>
    </w:p>
    <w:p w:rsidR="00737A59" w:rsidRPr="006D59F1" w:rsidRDefault="00737A59"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Pr>
          <w:rFonts w:ascii="Arial" w:hAnsi="Arial" w:cs="Arial"/>
          <w:b/>
          <w:noProof/>
          <w:color w:val="002060"/>
          <w:sz w:val="22"/>
          <w:szCs w:val="22"/>
          <w:u w:val="single"/>
          <w:lang w:eastAsia="en-US"/>
        </w:rPr>
        <w:t>Bando di ammissione al Corso di Allenatore Giovani Calciatori</w:t>
      </w:r>
      <w:r w:rsidR="00435810">
        <w:rPr>
          <w:rFonts w:ascii="Arial" w:hAnsi="Arial" w:cs="Arial"/>
          <w:b/>
          <w:noProof/>
          <w:color w:val="002060"/>
          <w:sz w:val="22"/>
          <w:szCs w:val="22"/>
          <w:u w:val="single"/>
          <w:lang w:eastAsia="en-US"/>
        </w:rPr>
        <w:t xml:space="preserve"> – UEFA GRASSROOTS</w:t>
      </w:r>
    </w:p>
    <w:p w:rsidR="006649FA" w:rsidRPr="00960E8C" w:rsidRDefault="006649FA" w:rsidP="006649FA">
      <w:pPr>
        <w:pStyle w:val="Nessunaspaziatura"/>
        <w:jc w:val="both"/>
        <w:rPr>
          <w:rFonts w:ascii="Arial" w:hAnsi="Arial" w:cs="Arial"/>
          <w:b/>
          <w:color w:val="002060"/>
          <w:u w:val="single"/>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734D8">
        <w:rPr>
          <w:b/>
          <w:color w:val="002060"/>
          <w:u w:val="single"/>
        </w:rPr>
        <w:t>0</w:t>
      </w:r>
      <w:r w:rsidR="00091BBF">
        <w:rPr>
          <w:b/>
          <w:color w:val="002060"/>
          <w:u w:val="single"/>
        </w:rPr>
        <w:t>6</w:t>
      </w:r>
      <w:r w:rsidR="00C734D8">
        <w:rPr>
          <w:b/>
          <w:color w:val="002060"/>
          <w:u w:val="single"/>
        </w:rPr>
        <w:t>/08</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34"/>
      <w:footerReference w:type="even" r:id="rId35"/>
      <w:footerReference w:type="default" r:id="rId36"/>
      <w:headerReference w:type="first" r:id="rId3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10B" w:rsidRDefault="0066710B">
      <w:r>
        <w:separator/>
      </w:r>
    </w:p>
  </w:endnote>
  <w:endnote w:type="continuationSeparator" w:id="0">
    <w:p w:rsidR="0066710B" w:rsidRDefault="006671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BA0001"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BA0001"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877644">
      <w:rPr>
        <w:rStyle w:val="Numeropagina"/>
        <w:noProof/>
        <w:color w:val="002060"/>
      </w:rPr>
      <w:t>10</w:t>
    </w:r>
    <w:r w:rsidRPr="008A146E">
      <w:rPr>
        <w:rStyle w:val="Numeropagina"/>
        <w:color w:val="002060"/>
      </w:rPr>
      <w:fldChar w:fldCharType="end"/>
    </w:r>
    <w:r w:rsidR="00007AC2" w:rsidRPr="008A146E">
      <w:rPr>
        <w:rStyle w:val="Numeropagina"/>
        <w:color w:val="002060"/>
      </w:rPr>
      <w:t xml:space="preserve"> / </w:t>
    </w:r>
    <w:r w:rsidR="00007AC2">
      <w:rPr>
        <w:color w:val="002060"/>
      </w:rPr>
      <w:t>4</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10B" w:rsidRDefault="0066710B">
      <w:r>
        <w:separator/>
      </w:r>
    </w:p>
  </w:footnote>
  <w:footnote w:type="continuationSeparator" w:id="0">
    <w:p w:rsidR="0066710B" w:rsidRDefault="00667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AE661B"/>
    <w:multiLevelType w:val="hybridMultilevel"/>
    <w:tmpl w:val="C67E8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E1154F"/>
    <w:multiLevelType w:val="hybridMultilevel"/>
    <w:tmpl w:val="2B6AD27C"/>
    <w:lvl w:ilvl="0" w:tplc="AA32F29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65555A"/>
    <w:multiLevelType w:val="hybridMultilevel"/>
    <w:tmpl w:val="867E36B6"/>
    <w:lvl w:ilvl="0" w:tplc="04100017">
      <w:start w:val="1"/>
      <w:numFmt w:val="lowerLetter"/>
      <w:lvlText w:val="%1)"/>
      <w:lvlJc w:val="left"/>
      <w:pPr>
        <w:tabs>
          <w:tab w:val="num" w:pos="720"/>
        </w:tabs>
        <w:ind w:left="720" w:hanging="360"/>
      </w:pPr>
    </w:lvl>
    <w:lvl w:ilvl="1" w:tplc="701C3F0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5D62D3"/>
    <w:multiLevelType w:val="hybridMultilevel"/>
    <w:tmpl w:val="1A22D9A6"/>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8A470F"/>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numFmt w:val="decimal"/>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D70DAC"/>
    <w:multiLevelType w:val="hybridMultilevel"/>
    <w:tmpl w:val="C07284E4"/>
    <w:lvl w:ilvl="0" w:tplc="8496CD7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8E56A16"/>
    <w:multiLevelType w:val="hybridMultilevel"/>
    <w:tmpl w:val="D4A429EE"/>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AE360A7"/>
    <w:multiLevelType w:val="hybridMultilevel"/>
    <w:tmpl w:val="6828538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F9621B9"/>
    <w:multiLevelType w:val="hybridMultilevel"/>
    <w:tmpl w:val="0088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D9072A"/>
    <w:multiLevelType w:val="hybridMultilevel"/>
    <w:tmpl w:val="9D22B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DFC66BD"/>
    <w:multiLevelType w:val="hybridMultilevel"/>
    <w:tmpl w:val="A3E86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69F07D0"/>
    <w:multiLevelType w:val="hybridMultilevel"/>
    <w:tmpl w:val="AB021544"/>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A416F3F"/>
    <w:multiLevelType w:val="hybridMultilevel"/>
    <w:tmpl w:val="CD443552"/>
    <w:lvl w:ilvl="0" w:tplc="BBE4A866">
      <w:start w:val="1"/>
      <w:numFmt w:val="upperLetter"/>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num w:numId="1">
    <w:abstractNumId w:val="0"/>
  </w:num>
  <w:num w:numId="2">
    <w:abstractNumId w:val="6"/>
  </w:num>
  <w:num w:numId="3">
    <w:abstractNumId w:val="13"/>
  </w:num>
  <w:num w:numId="4">
    <w:abstractNumId w:val="4"/>
  </w:num>
  <w:num w:numId="5">
    <w:abstractNumId w:val="25"/>
  </w:num>
  <w:num w:numId="6">
    <w:abstractNumId w:val="39"/>
  </w:num>
  <w:num w:numId="7">
    <w:abstractNumId w:val="23"/>
  </w:num>
  <w:num w:numId="8">
    <w:abstractNumId w:val="37"/>
  </w:num>
  <w:num w:numId="9">
    <w:abstractNumId w:val="30"/>
  </w:num>
  <w:num w:numId="10">
    <w:abstractNumId w:val="41"/>
  </w:num>
  <w:num w:numId="11">
    <w:abstractNumId w:val="11"/>
  </w:num>
  <w:num w:numId="12">
    <w:abstractNumId w:val="1"/>
  </w:num>
  <w:num w:numId="13">
    <w:abstractNumId w:val="31"/>
  </w:num>
  <w:num w:numId="14">
    <w:abstractNumId w:val="43"/>
  </w:num>
  <w:num w:numId="15">
    <w:abstractNumId w:val="28"/>
  </w:num>
  <w:num w:numId="16">
    <w:abstractNumId w:val="33"/>
  </w:num>
  <w:num w:numId="17">
    <w:abstractNumId w:val="15"/>
  </w:num>
  <w:num w:numId="18">
    <w:abstractNumId w:val="14"/>
  </w:num>
  <w:num w:numId="19">
    <w:abstractNumId w:val="9"/>
  </w:num>
  <w:num w:numId="20">
    <w:abstractNumId w:val="42"/>
  </w:num>
  <w:num w:numId="21">
    <w:abstractNumId w:val="29"/>
  </w:num>
  <w:num w:numId="22">
    <w:abstractNumId w:val="40"/>
  </w:num>
  <w:num w:numId="23">
    <w:abstractNumId w:val="27"/>
  </w:num>
  <w:num w:numId="24">
    <w:abstractNumId w:val="35"/>
  </w:num>
  <w:num w:numId="25">
    <w:abstractNumId w:val="38"/>
  </w:num>
  <w:num w:numId="26">
    <w:abstractNumId w:val="12"/>
  </w:num>
  <w:num w:numId="27">
    <w:abstractNumId w:val="24"/>
  </w:num>
  <w:num w:numId="28">
    <w:abstractNumId w:val="19"/>
  </w:num>
  <w:num w:numId="29">
    <w:abstractNumId w:val="32"/>
  </w:num>
  <w:num w:numId="30">
    <w:abstractNumId w:val="22"/>
  </w:num>
  <w:num w:numId="31">
    <w:abstractNumId w:val="8"/>
  </w:num>
  <w:num w:numId="32">
    <w:abstractNumId w:val="36"/>
  </w:num>
  <w:num w:numId="33">
    <w:abstractNumId w:val="1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 w:numId="43">
    <w:abstractNumId w:val="34"/>
  </w:num>
  <w:num w:numId="44">
    <w:abstractNumId w:val="5"/>
  </w:num>
  <w:num w:numId="45">
    <w:abstractNumId w:val="21"/>
  </w:num>
  <w:num w:numId="46">
    <w:abstractNumId w:val="7"/>
  </w:num>
  <w:num w:numId="47">
    <w:abstractNumId w:val="44"/>
  </w:num>
  <w:num w:numId="48">
    <w:abstractNumId w:val="18"/>
  </w:num>
  <w:num w:numId="49">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7410"/>
  </w:hdrShapeDefaults>
  <w:footnotePr>
    <w:footnote w:id="-1"/>
    <w:footnote w:id="0"/>
  </w:footnotePr>
  <w:endnotePr>
    <w:endnote w:id="-1"/>
    <w:endnote w:id="0"/>
  </w:endnotePr>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5569"/>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2E6"/>
    <w:rsid w:val="001253C5"/>
    <w:rsid w:val="00125ADC"/>
    <w:rsid w:val="00125DE9"/>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4772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7367"/>
    <w:rsid w:val="002A7435"/>
    <w:rsid w:val="002B0259"/>
    <w:rsid w:val="002B0261"/>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B2E"/>
    <w:rsid w:val="00874F9C"/>
    <w:rsid w:val="0087517A"/>
    <w:rsid w:val="00876873"/>
    <w:rsid w:val="00876961"/>
    <w:rsid w:val="00876B92"/>
    <w:rsid w:val="00877644"/>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271A"/>
    <w:rsid w:val="00E44A7B"/>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omunicato-ufficiale-n01-figc-sgs-21-22/" TargetMode="External"/><Relationship Id="rId18" Type="http://schemas.openxmlformats.org/officeDocument/2006/relationships/hyperlink" Target="https://www.figc.it/it/giovani/sgs/comunicati-ufficiali/cu-n-08-sgs-elenco-scuola-di-calcio-elite-2020-2021/" TargetMode="External"/><Relationship Id="rId26" Type="http://schemas.openxmlformats.org/officeDocument/2006/relationships/hyperlink" Target="http://www.lnd.i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igc.it/it/giovani/sgs/comunicati-ufficiali/cu-n-11-sgs-circolare-tesseramento-2021-202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igc.it/it/giovani/competizioni/under-13-futsal-elite/iscrizione/" TargetMode="External"/><Relationship Id="rId17" Type="http://schemas.openxmlformats.org/officeDocument/2006/relationships/hyperlink" Target="https://www.figc.it/it/giovani/sgs/comunicati-ufficiali/cu-n-7-ssg-circolare-attivit&#224;-agonistica/" TargetMode="External"/><Relationship Id="rId25" Type="http://schemas.openxmlformats.org/officeDocument/2006/relationships/hyperlink" Target="https://www.figc.it/it/giovani/sgs/comunicati-ufficiali/c-u-n-15-sgs-under-14-pro-2021-2022/" TargetMode="External"/><Relationship Id="rId33" Type="http://schemas.openxmlformats.org/officeDocument/2006/relationships/hyperlink" Target="mailto:cplnd.ascoli@figc.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gc.it/it/giovani/sgs/comunicati-ufficiali/cu-06-sgs-criteri-di-ammissione/" TargetMode="External"/><Relationship Id="rId20" Type="http://schemas.openxmlformats.org/officeDocument/2006/relationships/hyperlink" Target="https://www.figc.it/it/giovani/sgs/comunicati-ufficiali/cu-n10-sgs-circolare-n-1-attivit&#224;-di-base-2021-2022/" TargetMode="External"/><Relationship Id="rId29" Type="http://schemas.openxmlformats.org/officeDocument/2006/relationships/hyperlink" Target="mailto:registro@con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litazione@assoallenatori.it" TargetMode="External"/><Relationship Id="rId24" Type="http://schemas.openxmlformats.org/officeDocument/2006/relationships/hyperlink" Target="https://www.figc.it/it/giovani/sgs/comunicati-ufficiali/c-u-n-14-sgs-under-13-pro/" TargetMode="External"/><Relationship Id="rId32" Type="http://schemas.openxmlformats.org/officeDocument/2006/relationships/hyperlink" Target="mailto:supportotecnico@figc.it"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igc.it/it/giovani/sgs/comunicati-ufficiali/cu-n-05-sgs-guida-tornei/" TargetMode="External"/><Relationship Id="rId23" Type="http://schemas.openxmlformats.org/officeDocument/2006/relationships/hyperlink" Target="https://www.figc.it/it/giovani/sgs/comunicati-ufficiali/c-u-n-13-sgs-under-15-femminile-2021-2022/" TargetMode="External"/><Relationship Id="rId28" Type="http://schemas.openxmlformats.org/officeDocument/2006/relationships/hyperlink" Target="http://WWW.LND.IT" TargetMode="External"/><Relationship Id="rId36" Type="http://schemas.openxmlformats.org/officeDocument/2006/relationships/footer" Target="footer2.xml"/><Relationship Id="rId10" Type="http://schemas.openxmlformats.org/officeDocument/2006/relationships/hyperlink" Target="http://www.assoallenatori.it" TargetMode="External"/><Relationship Id="rId19" Type="http://schemas.openxmlformats.org/officeDocument/2006/relationships/hyperlink" Target="https://www.figc.it/it/giovani/sgs/comunicati-ufficiali/cu-n09-sistema-di-riconoscimento-scuole-di-calcio-2021-2022/" TargetMode="External"/><Relationship Id="rId31" Type="http://schemas.openxmlformats.org/officeDocument/2006/relationships/hyperlink" Target="mailto:tesseramento.cov@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hyperlink" Target="https://www.figc.it/it/giovani/sgs/comunicati-ufficiali/c-u-n-04-sgs-u13-futsal-elite-2021-2022/" TargetMode="External"/><Relationship Id="rId22" Type="http://schemas.openxmlformats.org/officeDocument/2006/relationships/hyperlink" Target="https://www.figc.it/it/giovani/sgs/comunicati-ufficiali/c-u-n-12-sgs-under-17-femminile-2021-2022/" TargetMode="External"/><Relationship Id="rId27" Type="http://schemas.openxmlformats.org/officeDocument/2006/relationships/hyperlink" Target="http://www.lnd.it" TargetMode="External"/><Relationship Id="rId30" Type="http://schemas.openxmlformats.org/officeDocument/2006/relationships/hyperlink" Target="https://portaleservizi.figc.it"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11B95-3DBC-4365-A386-3F8A5477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3902</Words>
  <Characters>22243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26093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2021-08-06T13:31:00Z</cp:lastPrinted>
  <dcterms:created xsi:type="dcterms:W3CDTF">2021-08-06T13:30:00Z</dcterms:created>
  <dcterms:modified xsi:type="dcterms:W3CDTF">2021-08-06T13:35:00Z</dcterms:modified>
</cp:coreProperties>
</file>