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5DDE8C74" w14:textId="77777777" w:rsidTr="006070FD">
        <w:tc>
          <w:tcPr>
            <w:tcW w:w="1799" w:type="pct"/>
            <w:vAlign w:val="center"/>
          </w:tcPr>
          <w:p w14:paraId="4DE17A63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5457E959" wp14:editId="4B9FD16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5E2117D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69C277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FA3A97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4A9503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E7800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CB2BF3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205E42C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5B347C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7A37F6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265BC3E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9781A5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7F973AC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7B6762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3DBF2E62" w14:textId="77777777" w:rsidR="0075026B" w:rsidRPr="006474D6" w:rsidRDefault="0075026B" w:rsidP="006E5758">
      <w:pPr>
        <w:rPr>
          <w:sz w:val="28"/>
        </w:rPr>
      </w:pPr>
    </w:p>
    <w:p w14:paraId="6A63432F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73EE8145" w14:textId="77777777" w:rsidTr="003815EE">
        <w:tc>
          <w:tcPr>
            <w:tcW w:w="5000" w:type="pct"/>
          </w:tcPr>
          <w:bookmarkEnd w:id="1"/>
          <w:p w14:paraId="7D155D41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37A77821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EB86B06" w14:textId="58573B69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D18BD">
              <w:rPr>
                <w:rFonts w:ascii="Arial" w:hAnsi="Arial" w:cs="Arial"/>
                <w:color w:val="002060"/>
                <w:sz w:val="40"/>
                <w:szCs w:val="40"/>
              </w:rPr>
              <w:t>85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D18BD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2F1CE7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1FE227D5" w14:textId="77777777" w:rsidR="00BC5165" w:rsidRPr="006474D6" w:rsidRDefault="00BC5165" w:rsidP="003A5C3A">
      <w:pPr>
        <w:spacing w:after="120"/>
      </w:pPr>
      <w:bookmarkStart w:id="2" w:name="CC_COMUCR"/>
      <w:bookmarkEnd w:id="2"/>
    </w:p>
    <w:p w14:paraId="421EE248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35DBBE12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4A17912E" w14:textId="7F202D06" w:rsidR="00982047" w:rsidRPr="006474D6" w:rsidRDefault="00DF3BE1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FF363F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052966FC" w14:textId="24B419BF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F3BE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F3BE1" w:rsidRPr="006474D6">
        <w:rPr>
          <w:noProof/>
          <w:color w:val="002060"/>
        </w:rPr>
      </w:r>
      <w:r w:rsidR="00DF3BE1" w:rsidRPr="006474D6">
        <w:rPr>
          <w:noProof/>
          <w:color w:val="002060"/>
        </w:rPr>
        <w:fldChar w:fldCharType="separate"/>
      </w:r>
      <w:r w:rsidR="00FF363F">
        <w:rPr>
          <w:noProof/>
          <w:color w:val="002060"/>
        </w:rPr>
        <w:t>1</w:t>
      </w:r>
      <w:r w:rsidR="00DF3BE1" w:rsidRPr="006474D6">
        <w:rPr>
          <w:noProof/>
          <w:color w:val="002060"/>
        </w:rPr>
        <w:fldChar w:fldCharType="end"/>
      </w:r>
    </w:p>
    <w:p w14:paraId="206079C9" w14:textId="0C4D230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F3BE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F3BE1" w:rsidRPr="006474D6">
        <w:rPr>
          <w:noProof/>
          <w:color w:val="002060"/>
        </w:rPr>
      </w:r>
      <w:r w:rsidR="00DF3BE1" w:rsidRPr="006474D6">
        <w:rPr>
          <w:noProof/>
          <w:color w:val="002060"/>
        </w:rPr>
        <w:fldChar w:fldCharType="separate"/>
      </w:r>
      <w:r w:rsidR="00FF363F">
        <w:rPr>
          <w:noProof/>
          <w:color w:val="002060"/>
        </w:rPr>
        <w:t>1</w:t>
      </w:r>
      <w:r w:rsidR="00DF3BE1" w:rsidRPr="006474D6">
        <w:rPr>
          <w:noProof/>
          <w:color w:val="002060"/>
        </w:rPr>
        <w:fldChar w:fldCharType="end"/>
      </w:r>
    </w:p>
    <w:p w14:paraId="302CDC40" w14:textId="3E1CE06E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F3BE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F3BE1" w:rsidRPr="006474D6">
        <w:rPr>
          <w:noProof/>
          <w:color w:val="002060"/>
        </w:rPr>
      </w:r>
      <w:r w:rsidR="00DF3BE1" w:rsidRPr="006474D6">
        <w:rPr>
          <w:noProof/>
          <w:color w:val="002060"/>
        </w:rPr>
        <w:fldChar w:fldCharType="separate"/>
      </w:r>
      <w:r w:rsidR="00FF363F">
        <w:rPr>
          <w:noProof/>
          <w:color w:val="002060"/>
        </w:rPr>
        <w:t>1</w:t>
      </w:r>
      <w:r w:rsidR="00DF3BE1" w:rsidRPr="006474D6">
        <w:rPr>
          <w:noProof/>
          <w:color w:val="002060"/>
        </w:rPr>
        <w:fldChar w:fldCharType="end"/>
      </w:r>
    </w:p>
    <w:p w14:paraId="440A60FC" w14:textId="037AC24C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F3BE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F3BE1" w:rsidRPr="006474D6">
        <w:rPr>
          <w:noProof/>
          <w:color w:val="002060"/>
        </w:rPr>
      </w:r>
      <w:r w:rsidR="00DF3BE1" w:rsidRPr="006474D6">
        <w:rPr>
          <w:noProof/>
          <w:color w:val="002060"/>
        </w:rPr>
        <w:fldChar w:fldCharType="separate"/>
      </w:r>
      <w:r w:rsidR="00FF363F">
        <w:rPr>
          <w:noProof/>
          <w:color w:val="002060"/>
        </w:rPr>
        <w:t>1</w:t>
      </w:r>
      <w:r w:rsidR="00DF3BE1" w:rsidRPr="006474D6">
        <w:rPr>
          <w:noProof/>
          <w:color w:val="002060"/>
        </w:rPr>
        <w:fldChar w:fldCharType="end"/>
      </w:r>
    </w:p>
    <w:p w14:paraId="5D37864D" w14:textId="2218BC2F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F3BE1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F3BE1" w:rsidRPr="006474D6">
        <w:rPr>
          <w:noProof/>
          <w:color w:val="002060"/>
        </w:rPr>
      </w:r>
      <w:r w:rsidR="00DF3BE1" w:rsidRPr="006474D6">
        <w:rPr>
          <w:noProof/>
          <w:color w:val="002060"/>
        </w:rPr>
        <w:fldChar w:fldCharType="separate"/>
      </w:r>
      <w:r w:rsidR="00FF363F">
        <w:rPr>
          <w:noProof/>
          <w:color w:val="002060"/>
        </w:rPr>
        <w:t>8</w:t>
      </w:r>
      <w:r w:rsidR="00DF3BE1" w:rsidRPr="006474D6">
        <w:rPr>
          <w:noProof/>
          <w:color w:val="002060"/>
        </w:rPr>
        <w:fldChar w:fldCharType="end"/>
      </w:r>
    </w:p>
    <w:p w14:paraId="3628213F" w14:textId="77777777" w:rsidR="00BC5165" w:rsidRDefault="00DF3BE1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C904F98" w14:textId="77777777"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14:paraId="074A4EAB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48B89E6F" w14:textId="77777777" w:rsidR="000C0E50" w:rsidRDefault="000C0E50" w:rsidP="003A5C3A">
      <w:pPr>
        <w:pStyle w:val="LndNormale1"/>
      </w:pPr>
    </w:p>
    <w:p w14:paraId="6DA2D785" w14:textId="77777777" w:rsidR="00BC5165" w:rsidRPr="006474D6" w:rsidRDefault="00BC5165" w:rsidP="003A5C3A">
      <w:pPr>
        <w:pStyle w:val="LndNormale1"/>
      </w:pPr>
    </w:p>
    <w:p w14:paraId="1B33094C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0FF86561" w14:textId="77777777" w:rsidR="003C50BB" w:rsidRDefault="003C50BB" w:rsidP="003A5C3A">
      <w:pPr>
        <w:pStyle w:val="LndNormale1"/>
        <w:rPr>
          <w:color w:val="002060"/>
        </w:rPr>
      </w:pPr>
    </w:p>
    <w:p w14:paraId="6ACCA869" w14:textId="77777777" w:rsidR="004B1539" w:rsidRPr="006474D6" w:rsidRDefault="004B1539" w:rsidP="003A5C3A">
      <w:pPr>
        <w:pStyle w:val="LndNormale1"/>
        <w:rPr>
          <w:color w:val="002060"/>
        </w:rPr>
      </w:pPr>
    </w:p>
    <w:p w14:paraId="4865C5C5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0360F9B3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0C208269" w14:textId="77777777" w:rsidR="00CC1748" w:rsidRDefault="00CC174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637BA41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32F12DB9" w14:textId="77777777"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973F170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14:paraId="200250B9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14:paraId="13DF866D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14:paraId="0134C670" w14:textId="77777777" w:rsidR="004B1539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60AD6B10" w14:textId="77777777"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77F11D60" w14:textId="77777777"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7800EC00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27D72961" w14:textId="77777777" w:rsidR="00F2038D" w:rsidRDefault="00F2038D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045B2BE9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38B02991" w14:textId="77777777"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14:paraId="593761B0" w14:textId="77777777" w:rsidR="00C87D20" w:rsidRPr="007D3067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TERZA CATEGORIA ASCOLI</w:t>
      </w:r>
    </w:p>
    <w:p w14:paraId="3CAB77C0" w14:textId="77777777" w:rsidR="00B42170" w:rsidRPr="007D3067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14:paraId="40DDF727" w14:textId="77777777" w:rsidR="00C20379" w:rsidRPr="007D3067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RISULTATI</w:t>
      </w:r>
    </w:p>
    <w:p w14:paraId="1E5F631E" w14:textId="77777777" w:rsidR="00CA7159" w:rsidRPr="007D3067" w:rsidRDefault="00CA7159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C6A4878" w14:textId="77777777" w:rsidR="003F08D3" w:rsidRPr="007D3067" w:rsidRDefault="003F08D3" w:rsidP="003F08D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D3067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30/04/2022</w:t>
      </w:r>
    </w:p>
    <w:p w14:paraId="246B03E1" w14:textId="77777777" w:rsidR="003F08D3" w:rsidRPr="007D3067" w:rsidRDefault="003F08D3" w:rsidP="003F08D3">
      <w:pPr>
        <w:jc w:val="left"/>
        <w:rPr>
          <w:rFonts w:ascii="Arial" w:hAnsi="Arial" w:cs="Arial"/>
          <w:color w:val="002060"/>
        </w:rPr>
      </w:pPr>
      <w:r w:rsidRPr="007D3067">
        <w:rPr>
          <w:rFonts w:ascii="Arial" w:hAnsi="Arial" w:cs="Arial"/>
          <w:color w:val="002060"/>
        </w:rPr>
        <w:t>Si trascrivono qui di seguito i risultati ufficiali delle gare disputate</w:t>
      </w:r>
    </w:p>
    <w:p w14:paraId="388091E0" w14:textId="77777777" w:rsidR="003F08D3" w:rsidRPr="007D3067" w:rsidRDefault="003F08D3" w:rsidP="003F08D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D3067" w:rsidRPr="007D3067" w14:paraId="0A6C29C3" w14:textId="77777777" w:rsidTr="00CC52A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D3067" w:rsidRPr="007D3067" w14:paraId="5462D835" w14:textId="77777777" w:rsidTr="002D18BD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90EA0" w14:textId="77777777" w:rsidR="003F08D3" w:rsidRPr="007D3067" w:rsidRDefault="003F08D3" w:rsidP="003F08D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D306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- 11 Giornata - R</w:t>
                  </w:r>
                </w:p>
              </w:tc>
            </w:tr>
            <w:tr w:rsidR="007D3067" w:rsidRPr="007D3067" w14:paraId="48695A78" w14:textId="77777777" w:rsidTr="002D18B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BF8A4" w14:textId="77777777" w:rsidR="003F08D3" w:rsidRPr="007D3067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D30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E8FAE" w14:textId="77777777" w:rsidR="003F08D3" w:rsidRPr="007D3067" w:rsidRDefault="003F08D3" w:rsidP="003F08D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D30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DAF9D3" w14:textId="3E97FF93" w:rsidR="003F08D3" w:rsidRPr="007D3067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D30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2 - </w:t>
                  </w:r>
                  <w:r w:rsidR="002D18BD" w:rsidRPr="007D30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AEF7E7" w14:textId="77777777" w:rsidR="003F08D3" w:rsidRPr="007D3067" w:rsidRDefault="003F08D3" w:rsidP="003F08D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D30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E324ACC" w14:textId="77777777" w:rsidR="003F08D3" w:rsidRPr="007D3067" w:rsidRDefault="003F08D3" w:rsidP="003F08D3">
            <w:pPr>
              <w:rPr>
                <w:color w:val="002060"/>
              </w:rPr>
            </w:pPr>
          </w:p>
        </w:tc>
      </w:tr>
    </w:tbl>
    <w:p w14:paraId="728AD369" w14:textId="77777777" w:rsidR="00C20379" w:rsidRPr="007D3067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</w:p>
    <w:p w14:paraId="25A7F11C" w14:textId="77777777" w:rsidR="00C20379" w:rsidRPr="007D3067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CLASSIFICHE</w:t>
      </w:r>
    </w:p>
    <w:p w14:paraId="36D9836F" w14:textId="77777777" w:rsidR="00C20379" w:rsidRPr="007D3067" w:rsidRDefault="00C20379" w:rsidP="00C20379">
      <w:pPr>
        <w:pStyle w:val="sottotitolocampionato10"/>
        <w:rPr>
          <w:color w:val="002060"/>
        </w:rPr>
      </w:pPr>
    </w:p>
    <w:p w14:paraId="48F6B86F" w14:textId="77777777" w:rsidR="003F08D3" w:rsidRPr="007D3067" w:rsidRDefault="003F08D3" w:rsidP="003F08D3">
      <w:pPr>
        <w:pStyle w:val="breakline"/>
        <w:rPr>
          <w:rFonts w:eastAsiaTheme="minorEastAsia"/>
          <w:color w:val="002060"/>
        </w:rPr>
      </w:pPr>
    </w:p>
    <w:p w14:paraId="3B8354C0" w14:textId="77777777" w:rsidR="00E250F9" w:rsidRPr="007D3067" w:rsidRDefault="00E250F9" w:rsidP="00E250F9">
      <w:pPr>
        <w:pStyle w:val="sottotitolocampionato10"/>
        <w:rPr>
          <w:color w:val="002060"/>
        </w:rPr>
      </w:pPr>
      <w:r w:rsidRPr="007D3067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3067" w:rsidRPr="007D3067" w14:paraId="0A4258DA" w14:textId="77777777" w:rsidTr="001D6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727C9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E224A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62350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570E9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951A3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8AE1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5C5D2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2F6FB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9F864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ADBE2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D3067" w:rsidRPr="007D3067" w14:paraId="4E509202" w14:textId="77777777" w:rsidTr="001D6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5E51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A08F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6C6C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441A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714C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42AB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6CEC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843A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8F5F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13F2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4ED806F4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44A6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C59B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9966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C6CC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5C2F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5722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9BFC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FEFB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B396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732E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02EFBC0E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FAC56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3361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EB17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B53B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838F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E950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80EF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25F3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B79C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B94F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2FC72667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E0827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BA5C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4B51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30FD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45E1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A52D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A2FE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C39D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391D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DFF4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752ED4EE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90E92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09FA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98E6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7E85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A42C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A3F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EDBE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D87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8C82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3D92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62E7931B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BA2FA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815A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8B4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FF5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31FD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664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2C1E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4B9E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C41E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9589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2FB838D6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36A3E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FBAE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1AC0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12AF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8FAF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0EB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EF87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EFA0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A774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69A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61158822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254F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9310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B820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8639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18D4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55BD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0534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7389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2A71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D3A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39C21EEF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47CF6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A9F7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4779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DA4A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202E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6B4F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8EEB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A1EB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A576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9133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1193BD86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99262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1B87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E27D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B139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B28F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FBD3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B8C6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60A9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0D4B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C46C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</w:tr>
      <w:tr w:rsidR="007D3067" w:rsidRPr="007D3067" w14:paraId="387049EB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7BDE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EEAB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F13B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5E4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0800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BC6D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8C29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EA89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6CBD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63A1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4ED36F10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09EFA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FC39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08CB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24BA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D082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DB85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515E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713E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3EAA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DB8B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348249BF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8FF5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7670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718E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4499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6FC3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6C13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E4E4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D5BE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B4E3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353C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7E80FF6C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3E44E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A357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2DC3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81CA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FFC4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CE4F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96A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90E2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043C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44AA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C0E63AD" w14:textId="77777777" w:rsidR="00C20379" w:rsidRPr="007D3067" w:rsidRDefault="00C20379" w:rsidP="00C20379">
      <w:pPr>
        <w:pStyle w:val="TITOLOPRINC"/>
        <w:spacing w:before="0" w:beforeAutospacing="0" w:after="0" w:afterAutospacing="0"/>
        <w:rPr>
          <w:color w:val="002060"/>
        </w:rPr>
      </w:pPr>
    </w:p>
    <w:p w14:paraId="1D478B5C" w14:textId="77777777" w:rsidR="00B12296" w:rsidRPr="007D3067" w:rsidRDefault="00B12296" w:rsidP="002D18BD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14:paraId="5CBA0CAE" w14:textId="77777777" w:rsidR="007B41D0" w:rsidRPr="007D3067" w:rsidRDefault="007B41D0" w:rsidP="007B41D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5" w:name="_Hlk96502064"/>
      <w:r w:rsidRPr="007D3067">
        <w:rPr>
          <w:color w:val="002060"/>
        </w:rPr>
        <w:t>SERIE D CALCIO A 5 ASCOLI</w:t>
      </w:r>
    </w:p>
    <w:p w14:paraId="2BCC194E" w14:textId="77777777" w:rsidR="00EB7F6B" w:rsidRPr="007D3067" w:rsidRDefault="00EB7F6B" w:rsidP="00EB7F6B">
      <w:pPr>
        <w:pStyle w:val="TITOLOPRINC"/>
        <w:spacing w:before="0" w:beforeAutospacing="0" w:after="0" w:afterAutospacing="0"/>
        <w:rPr>
          <w:color w:val="002060"/>
        </w:rPr>
      </w:pPr>
    </w:p>
    <w:p w14:paraId="59B0F6FF" w14:textId="3FD79BE8" w:rsidR="00EB7F6B" w:rsidRPr="007D3067" w:rsidRDefault="00EB7F6B" w:rsidP="00EB7F6B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VARIAZIONI GARE</w:t>
      </w:r>
    </w:p>
    <w:p w14:paraId="4873667B" w14:textId="77777777" w:rsidR="00F2594A" w:rsidRPr="007D3067" w:rsidRDefault="00F2594A" w:rsidP="00F2594A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625A171E" w14:textId="7CC94F9D" w:rsidR="00EB7F6B" w:rsidRPr="007D3067" w:rsidRDefault="00EB7F6B" w:rsidP="00EB7F6B">
      <w:pPr>
        <w:pStyle w:val="SOTTOTITOLOCAMPIONATO1"/>
        <w:rPr>
          <w:color w:val="002060"/>
        </w:rPr>
      </w:pPr>
      <w:r w:rsidRPr="007D3067">
        <w:rPr>
          <w:color w:val="002060"/>
        </w:rPr>
        <w:t>GIRONE E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755"/>
        <w:gridCol w:w="2494"/>
        <w:gridCol w:w="2219"/>
        <w:gridCol w:w="953"/>
        <w:gridCol w:w="785"/>
        <w:gridCol w:w="868"/>
        <w:gridCol w:w="836"/>
      </w:tblGrid>
      <w:tr w:rsidR="007D3067" w:rsidRPr="007D3067" w14:paraId="010C3648" w14:textId="77777777" w:rsidTr="001D62FF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5D2D5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615A9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D306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D306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9DDE5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26A71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A3921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D306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D306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E9D27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FA5E2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D306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D306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B71DF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D3067" w:rsidRPr="007D3067" w14:paraId="357BA13D" w14:textId="77777777" w:rsidTr="001D62FF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B1975" w14:textId="16A48A7B" w:rsidR="00EB7F6B" w:rsidRPr="007D3067" w:rsidRDefault="00EB7F6B" w:rsidP="001D62F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8B47" w14:textId="2940B9B3" w:rsidR="00EB7F6B" w:rsidRPr="007D3067" w:rsidRDefault="00EB7F6B" w:rsidP="001D62F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7E5B4" w14:textId="5325ADA4" w:rsidR="00EB7F6B" w:rsidRPr="007D3067" w:rsidRDefault="00EB7F6B" w:rsidP="001D62F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ATLETICO ASCOLI 2000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40C1A" w14:textId="20192C9D" w:rsidR="00EB7F6B" w:rsidRPr="007D3067" w:rsidRDefault="00EB7F6B" w:rsidP="001D62F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FUTSAL L.C.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0EF87" w14:textId="77777777" w:rsidR="00EB7F6B" w:rsidRPr="007D3067" w:rsidRDefault="00EB7F6B" w:rsidP="001D62F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1DCB9" w14:textId="11455FDE" w:rsidR="00EB7F6B" w:rsidRPr="007D3067" w:rsidRDefault="00EB7F6B" w:rsidP="001D62F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20.15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D650C" w14:textId="77777777" w:rsidR="00EB7F6B" w:rsidRPr="007D3067" w:rsidRDefault="00EB7F6B" w:rsidP="001D62F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A4DE9" w14:textId="77777777" w:rsidR="00EB7F6B" w:rsidRPr="007D3067" w:rsidRDefault="00EB7F6B" w:rsidP="001D62F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0E2F45F8" w14:textId="77777777" w:rsidR="00F2594A" w:rsidRPr="007D3067" w:rsidRDefault="00F2594A" w:rsidP="00F2594A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469BE0EF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RISULTATI</w:t>
      </w:r>
    </w:p>
    <w:p w14:paraId="6B519D90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05C6F94B" w14:textId="77777777" w:rsidR="00E250F9" w:rsidRPr="00E250F9" w:rsidRDefault="00E250F9" w:rsidP="00E250F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250F9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02/05/2022</w:t>
      </w:r>
    </w:p>
    <w:p w14:paraId="3D567695" w14:textId="77777777" w:rsidR="00E250F9" w:rsidRPr="00E250F9" w:rsidRDefault="00E250F9" w:rsidP="00E250F9">
      <w:pPr>
        <w:jc w:val="left"/>
        <w:rPr>
          <w:rFonts w:ascii="Arial" w:hAnsi="Arial" w:cs="Arial"/>
          <w:color w:val="002060"/>
        </w:rPr>
      </w:pPr>
      <w:r w:rsidRPr="00E250F9">
        <w:rPr>
          <w:rFonts w:ascii="Arial" w:hAnsi="Arial" w:cs="Arial"/>
          <w:color w:val="002060"/>
        </w:rPr>
        <w:t>Si trascrivono qui di seguito i risultati ufficiali delle gare disputate</w:t>
      </w:r>
    </w:p>
    <w:p w14:paraId="390FFEC8" w14:textId="77777777" w:rsidR="00E250F9" w:rsidRPr="00E250F9" w:rsidRDefault="00E250F9" w:rsidP="00E250F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D3067" w:rsidRPr="00E250F9" w14:paraId="209AF01A" w14:textId="77777777" w:rsidTr="001D62F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D3067" w:rsidRPr="00E250F9" w14:paraId="71E33DD5" w14:textId="77777777" w:rsidTr="001D6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E1187" w14:textId="77777777" w:rsidR="00E250F9" w:rsidRPr="00E250F9" w:rsidRDefault="00E250F9" w:rsidP="00E250F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250F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- 11 Giornata - R</w:t>
                  </w:r>
                </w:p>
              </w:tc>
            </w:tr>
            <w:tr w:rsidR="007D3067" w:rsidRPr="00E250F9" w14:paraId="152BCE49" w14:textId="77777777" w:rsidTr="001D62F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813C2" w14:textId="77777777" w:rsidR="00E250F9" w:rsidRPr="00E250F9" w:rsidRDefault="00E250F9" w:rsidP="00E250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 BENEDETTO CITY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ACB39" w14:textId="77777777" w:rsidR="00E250F9" w:rsidRPr="00E250F9" w:rsidRDefault="00E250F9" w:rsidP="00E250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32A10" w14:textId="77777777" w:rsidR="00E250F9" w:rsidRPr="00E250F9" w:rsidRDefault="00E250F9" w:rsidP="00E250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B19849" w14:textId="77777777" w:rsidR="00E250F9" w:rsidRPr="00E250F9" w:rsidRDefault="00E250F9" w:rsidP="00E250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C958EFA" w14:textId="77777777" w:rsidR="00E250F9" w:rsidRPr="00E250F9" w:rsidRDefault="00E250F9" w:rsidP="00E250F9">
            <w:pPr>
              <w:rPr>
                <w:color w:val="002060"/>
              </w:rPr>
            </w:pPr>
          </w:p>
        </w:tc>
      </w:tr>
    </w:tbl>
    <w:p w14:paraId="35169247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3DF67619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GIUDICE SPORTIVO</w:t>
      </w:r>
    </w:p>
    <w:p w14:paraId="44D4620D" w14:textId="77777777" w:rsidR="00E250F9" w:rsidRPr="007D3067" w:rsidRDefault="00E250F9" w:rsidP="00E250F9">
      <w:pPr>
        <w:pStyle w:val="diffida"/>
        <w:rPr>
          <w:color w:val="002060"/>
        </w:rPr>
      </w:pPr>
      <w:r w:rsidRPr="007D306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D3067">
        <w:rPr>
          <w:color w:val="002060"/>
        </w:rPr>
        <w:t>l assistenza</w:t>
      </w:r>
      <w:proofErr w:type="spellEnd"/>
      <w:proofErr w:type="gramEnd"/>
      <w:r w:rsidRPr="007D3067">
        <w:rPr>
          <w:color w:val="002060"/>
        </w:rPr>
        <w:t xml:space="preserve"> del segretario Riccardo Giantomassi, nella seduta del 05/05/2022, ha adottato le decisioni che di seguito integralmente si riportano:</w:t>
      </w:r>
    </w:p>
    <w:p w14:paraId="22C26AC3" w14:textId="77777777" w:rsidR="00E250F9" w:rsidRPr="007D3067" w:rsidRDefault="00E250F9" w:rsidP="00E250F9">
      <w:pPr>
        <w:pStyle w:val="titolo10"/>
        <w:rPr>
          <w:color w:val="002060"/>
        </w:rPr>
      </w:pPr>
      <w:r w:rsidRPr="007D3067">
        <w:rPr>
          <w:color w:val="002060"/>
        </w:rPr>
        <w:t xml:space="preserve">GARE DEL 2/ 5/2022 </w:t>
      </w:r>
    </w:p>
    <w:p w14:paraId="17866CBF" w14:textId="77777777" w:rsidR="00E250F9" w:rsidRPr="007D3067" w:rsidRDefault="00E250F9" w:rsidP="00E250F9">
      <w:pPr>
        <w:pStyle w:val="titolo7a"/>
        <w:rPr>
          <w:color w:val="002060"/>
        </w:rPr>
      </w:pPr>
      <w:r w:rsidRPr="007D3067">
        <w:rPr>
          <w:color w:val="002060"/>
        </w:rPr>
        <w:t xml:space="preserve">PROVVEDIMENTI DISCIPLINARI </w:t>
      </w:r>
    </w:p>
    <w:p w14:paraId="1B068DD1" w14:textId="77777777" w:rsidR="00E250F9" w:rsidRPr="007D3067" w:rsidRDefault="00E250F9" w:rsidP="00E250F9">
      <w:pPr>
        <w:pStyle w:val="titolo7b0"/>
        <w:rPr>
          <w:color w:val="002060"/>
        </w:rPr>
      </w:pPr>
      <w:r w:rsidRPr="007D3067">
        <w:rPr>
          <w:color w:val="002060"/>
        </w:rPr>
        <w:t xml:space="preserve">In base alle risultanze degli atti ufficiali sono state deliberate le seguenti sanzioni disciplinari. </w:t>
      </w:r>
    </w:p>
    <w:p w14:paraId="657B47C4" w14:textId="77777777" w:rsidR="00E250F9" w:rsidRPr="007D3067" w:rsidRDefault="00E250F9" w:rsidP="00E250F9">
      <w:pPr>
        <w:pStyle w:val="titolo30"/>
        <w:rPr>
          <w:color w:val="002060"/>
        </w:rPr>
      </w:pPr>
      <w:r w:rsidRPr="007D3067">
        <w:rPr>
          <w:color w:val="002060"/>
        </w:rPr>
        <w:t xml:space="preserve">CALCIATORI NON ESPULSI </w:t>
      </w:r>
    </w:p>
    <w:p w14:paraId="457D16ED" w14:textId="77777777" w:rsidR="00E250F9" w:rsidRPr="007D3067" w:rsidRDefault="00E250F9" w:rsidP="00E250F9">
      <w:pPr>
        <w:pStyle w:val="titolo20"/>
        <w:rPr>
          <w:color w:val="002060"/>
        </w:rPr>
      </w:pPr>
      <w:r w:rsidRPr="007D3067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D3067" w:rsidRPr="007D3067" w14:paraId="000B1E36" w14:textId="77777777" w:rsidTr="001D6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54B13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CASTELLI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E14F4" w14:textId="77777777" w:rsidR="00E250F9" w:rsidRPr="007D3067" w:rsidRDefault="00E250F9" w:rsidP="001D62FF">
            <w:pPr>
              <w:pStyle w:val="movimento2"/>
              <w:rPr>
                <w:color w:val="002060"/>
              </w:rPr>
            </w:pPr>
            <w:r w:rsidRPr="007D3067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DAFC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BE99C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MICHETTI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DED73" w14:textId="77777777" w:rsidR="00E250F9" w:rsidRPr="007D3067" w:rsidRDefault="00E250F9" w:rsidP="001D62FF">
            <w:pPr>
              <w:pStyle w:val="movimento2"/>
              <w:rPr>
                <w:color w:val="002060"/>
              </w:rPr>
            </w:pPr>
            <w:r w:rsidRPr="007D3067">
              <w:rPr>
                <w:color w:val="002060"/>
              </w:rPr>
              <w:t xml:space="preserve">(SAN BENEDETTO CITY) </w:t>
            </w:r>
          </w:p>
        </w:tc>
      </w:tr>
    </w:tbl>
    <w:p w14:paraId="4592B165" w14:textId="77777777" w:rsidR="00E250F9" w:rsidRPr="007D3067" w:rsidRDefault="00E250F9" w:rsidP="00E250F9">
      <w:pPr>
        <w:pStyle w:val="titolo20"/>
        <w:rPr>
          <w:rFonts w:eastAsiaTheme="minorEastAsia"/>
          <w:color w:val="002060"/>
        </w:rPr>
      </w:pPr>
      <w:r w:rsidRPr="007D306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D3067" w:rsidRPr="007D3067" w14:paraId="6B30D13C" w14:textId="77777777" w:rsidTr="001D6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C36E0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BARTOLOMEI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205EC" w14:textId="77777777" w:rsidR="00E250F9" w:rsidRPr="007D3067" w:rsidRDefault="00E250F9" w:rsidP="001D62FF">
            <w:pPr>
              <w:pStyle w:val="movimento2"/>
              <w:rPr>
                <w:color w:val="002060"/>
              </w:rPr>
            </w:pPr>
            <w:r w:rsidRPr="007D3067">
              <w:rPr>
                <w:color w:val="002060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9DA57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A30DE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198D3" w14:textId="77777777" w:rsidR="00E250F9" w:rsidRPr="007D3067" w:rsidRDefault="00E250F9" w:rsidP="001D62FF">
            <w:pPr>
              <w:pStyle w:val="movimento2"/>
              <w:rPr>
                <w:color w:val="002060"/>
              </w:rPr>
            </w:pPr>
            <w:r w:rsidRPr="007D3067">
              <w:rPr>
                <w:color w:val="002060"/>
              </w:rPr>
              <w:t> </w:t>
            </w:r>
          </w:p>
        </w:tc>
      </w:tr>
    </w:tbl>
    <w:p w14:paraId="2DCBD1C4" w14:textId="77777777" w:rsidR="009C1BD3" w:rsidRPr="007D3067" w:rsidRDefault="009C1BD3" w:rsidP="002F1CE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7D3067" w:rsidRPr="007D3067" w14:paraId="69490952" w14:textId="77777777" w:rsidTr="00812D6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F3B139B" w14:textId="77777777" w:rsidR="002F1CE7" w:rsidRPr="007D3067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Il Segretario</w:t>
            </w:r>
          </w:p>
          <w:p w14:paraId="186C257C" w14:textId="77777777" w:rsidR="002F1CE7" w:rsidRPr="007D3067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(</w:t>
            </w:r>
            <w:r w:rsidRPr="007D3067">
              <w:rPr>
                <w:i/>
                <w:color w:val="002060"/>
              </w:rPr>
              <w:t>Riccardo Giantomassi</w:t>
            </w:r>
            <w:r w:rsidRPr="007D306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7E6C969" w14:textId="77777777" w:rsidR="002F1CE7" w:rsidRPr="007D3067" w:rsidRDefault="002F1CE7" w:rsidP="00812D6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BC97FEF" w14:textId="77777777" w:rsidR="002F1CE7" w:rsidRPr="007D3067" w:rsidRDefault="002F1CE7" w:rsidP="00812D6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C3DD5E8" w14:textId="77777777" w:rsidR="002F1CE7" w:rsidRPr="007D3067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Il Giudice Sportivo</w:t>
            </w:r>
          </w:p>
          <w:p w14:paraId="2B43F635" w14:textId="77777777" w:rsidR="002F1CE7" w:rsidRPr="007D3067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(Roberto Mestichelli)</w:t>
            </w:r>
          </w:p>
        </w:tc>
      </w:tr>
    </w:tbl>
    <w:p w14:paraId="31F7863A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7FE52713" w14:textId="77777777" w:rsidR="009C1BD3" w:rsidRPr="007D3067" w:rsidRDefault="009C1BD3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1518F319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CLASSIFICHE</w:t>
      </w:r>
    </w:p>
    <w:p w14:paraId="7932CED6" w14:textId="77777777" w:rsidR="002F1CE7" w:rsidRPr="007D3067" w:rsidRDefault="002F1CE7" w:rsidP="002F1CE7">
      <w:pPr>
        <w:pStyle w:val="sottotitolocampionato10"/>
        <w:rPr>
          <w:color w:val="002060"/>
        </w:rPr>
      </w:pPr>
    </w:p>
    <w:p w14:paraId="214FF30E" w14:textId="77777777" w:rsidR="00E250F9" w:rsidRPr="007D3067" w:rsidRDefault="00E250F9" w:rsidP="00E250F9">
      <w:pPr>
        <w:pStyle w:val="sottotitolocampionato10"/>
        <w:rPr>
          <w:color w:val="002060"/>
        </w:rPr>
      </w:pPr>
      <w:r w:rsidRPr="007D3067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3067" w:rsidRPr="007D3067" w14:paraId="47F29484" w14:textId="77777777" w:rsidTr="001D6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C1FDA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EB7C7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D0F00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57EAB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92FC6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AADF9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10ACB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7BF59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49C9C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90070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D3067" w:rsidRPr="007D3067" w14:paraId="36C50FBD" w14:textId="77777777" w:rsidTr="001D6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85EE6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D7A5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A4A5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1FDE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6B07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D3A8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BDAD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8073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95B9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A7EF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393FF6E2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98905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A69F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312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B5C4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FA38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0369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A6D6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41DF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EC89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1978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1F6D94A1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EFCD6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69B8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A22B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2FD6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F5AD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CB37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D890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F0FE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332B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D901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01961434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BA8E6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B532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2B41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3F95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C19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0836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E827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05DA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5DFF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E740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3747F851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1B254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33D7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B159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9183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2599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3890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0B4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6FAB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DEAD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83F0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4AD814E1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E1B68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E58C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05E4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E768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7037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D035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6C86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3B59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96FD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36D6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77701444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5D247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0E62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94EE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43E9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1344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FDF2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01CE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1A5E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7776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C590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3C1E68E6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673C9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4B2F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2C2D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9776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6F80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5C1D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A2FD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A4A1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9E97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D62A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770E540C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B1D49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F82A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390A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0ACD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4402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CDB0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49E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138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822B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995A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770C6CD7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B3549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8252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6DA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D8E5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B840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5500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BA83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1C62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EDD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0D80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2C69F839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86E51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CD6C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8FA8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F92C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00EE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794F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BCA8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4CF3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D6F3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0070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78D27A7D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47F64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8139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6AA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8F20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A490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0011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577C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143F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954C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9F1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3E046CB4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09A4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8B8B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2F9A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160D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D607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A83D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04A9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206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7188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5290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</w:tr>
    </w:tbl>
    <w:p w14:paraId="303531F9" w14:textId="77777777" w:rsidR="00026AF8" w:rsidRPr="007D3067" w:rsidRDefault="00026AF8" w:rsidP="00976962">
      <w:pPr>
        <w:pStyle w:val="TITOLOPRINC"/>
        <w:spacing w:before="0" w:beforeAutospacing="0" w:after="0" w:afterAutospacing="0"/>
        <w:rPr>
          <w:color w:val="002060"/>
        </w:rPr>
      </w:pPr>
    </w:p>
    <w:bookmarkEnd w:id="15"/>
    <w:p w14:paraId="03CAF234" w14:textId="77777777" w:rsidR="009343E7" w:rsidRPr="007D3067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lastRenderedPageBreak/>
        <w:t>ALLIEVI 2 FASE ASCOLI</w:t>
      </w:r>
    </w:p>
    <w:p w14:paraId="1BBA7914" w14:textId="77777777" w:rsidR="001E125B" w:rsidRPr="007D3067" w:rsidRDefault="001E125B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5239E7C5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RISULTATI</w:t>
      </w:r>
    </w:p>
    <w:p w14:paraId="50DBE847" w14:textId="77777777" w:rsidR="007D3067" w:rsidRPr="007D3067" w:rsidRDefault="007D3067" w:rsidP="00E250F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1643F33" w14:textId="5F54BCCD" w:rsidR="00E250F9" w:rsidRPr="00E250F9" w:rsidRDefault="00E250F9" w:rsidP="00E250F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250F9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04/05/2022</w:t>
      </w:r>
    </w:p>
    <w:p w14:paraId="4DD94857" w14:textId="77777777" w:rsidR="00E250F9" w:rsidRPr="00E250F9" w:rsidRDefault="00E250F9" w:rsidP="00E250F9">
      <w:pPr>
        <w:jc w:val="left"/>
        <w:rPr>
          <w:rFonts w:ascii="Arial" w:hAnsi="Arial" w:cs="Arial"/>
          <w:color w:val="002060"/>
        </w:rPr>
      </w:pPr>
      <w:r w:rsidRPr="00E250F9">
        <w:rPr>
          <w:rFonts w:ascii="Arial" w:hAnsi="Arial" w:cs="Arial"/>
          <w:color w:val="002060"/>
        </w:rPr>
        <w:t>Si trascrivono qui di seguito i risultati ufficiali delle gare disputate</w:t>
      </w:r>
    </w:p>
    <w:p w14:paraId="23B91004" w14:textId="77777777" w:rsidR="00E250F9" w:rsidRPr="00E250F9" w:rsidRDefault="00E250F9" w:rsidP="00E250F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D3067" w:rsidRPr="00E250F9" w14:paraId="7F0A5456" w14:textId="77777777" w:rsidTr="001D62F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D3067" w:rsidRPr="00E250F9" w14:paraId="0A66EEB7" w14:textId="77777777" w:rsidTr="001D6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83E33" w14:textId="77777777" w:rsidR="00E250F9" w:rsidRPr="00E250F9" w:rsidRDefault="00E250F9" w:rsidP="00E250F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250F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7D3067" w:rsidRPr="00E250F9" w14:paraId="40628011" w14:textId="77777777" w:rsidTr="001D62F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0A132" w14:textId="77777777" w:rsidR="00E250F9" w:rsidRPr="00E250F9" w:rsidRDefault="00E250F9" w:rsidP="00E250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4D647" w14:textId="77777777" w:rsidR="00E250F9" w:rsidRPr="00E250F9" w:rsidRDefault="00E250F9" w:rsidP="00E250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D36D6" w14:textId="77777777" w:rsidR="00E250F9" w:rsidRPr="00E250F9" w:rsidRDefault="00E250F9" w:rsidP="00E250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D8FCD" w14:textId="77777777" w:rsidR="00E250F9" w:rsidRPr="00E250F9" w:rsidRDefault="00E250F9" w:rsidP="00E250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DD7E8CA" w14:textId="77777777" w:rsidR="00E250F9" w:rsidRPr="00E250F9" w:rsidRDefault="00E250F9" w:rsidP="00E250F9">
            <w:pPr>
              <w:rPr>
                <w:color w:val="002060"/>
              </w:rPr>
            </w:pPr>
          </w:p>
        </w:tc>
      </w:tr>
    </w:tbl>
    <w:p w14:paraId="1A64CB97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27E32C22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GIUDICE SPORTIVO</w:t>
      </w:r>
    </w:p>
    <w:p w14:paraId="7AB0E6B7" w14:textId="77777777" w:rsidR="00E250F9" w:rsidRPr="007D3067" w:rsidRDefault="00E250F9" w:rsidP="00E250F9">
      <w:pPr>
        <w:pStyle w:val="diffida"/>
        <w:rPr>
          <w:color w:val="002060"/>
        </w:rPr>
      </w:pPr>
      <w:r w:rsidRPr="007D306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D3067">
        <w:rPr>
          <w:color w:val="002060"/>
        </w:rPr>
        <w:t>l assistenza</w:t>
      </w:r>
      <w:proofErr w:type="spellEnd"/>
      <w:proofErr w:type="gramEnd"/>
      <w:r w:rsidRPr="007D3067">
        <w:rPr>
          <w:color w:val="002060"/>
        </w:rPr>
        <w:t xml:space="preserve"> del segretario Riccardo Giantomassi, nella seduta del 05/05/2022, ha adottato le decisioni che di seguito integralmente si riportano:</w:t>
      </w:r>
    </w:p>
    <w:p w14:paraId="6F9005D8" w14:textId="77777777" w:rsidR="00E250F9" w:rsidRPr="007D3067" w:rsidRDefault="00E250F9" w:rsidP="00E250F9">
      <w:pPr>
        <w:pStyle w:val="titolo10"/>
        <w:rPr>
          <w:color w:val="002060"/>
        </w:rPr>
      </w:pPr>
      <w:r w:rsidRPr="007D3067">
        <w:rPr>
          <w:color w:val="002060"/>
        </w:rPr>
        <w:t xml:space="preserve">GARE DEL 4/ 5/2022 </w:t>
      </w:r>
    </w:p>
    <w:p w14:paraId="033D29FB" w14:textId="77777777" w:rsidR="00E250F9" w:rsidRPr="007D3067" w:rsidRDefault="00E250F9" w:rsidP="00E250F9">
      <w:pPr>
        <w:pStyle w:val="titolo7a"/>
        <w:rPr>
          <w:color w:val="002060"/>
        </w:rPr>
      </w:pPr>
      <w:r w:rsidRPr="007D3067">
        <w:rPr>
          <w:color w:val="002060"/>
        </w:rPr>
        <w:t xml:space="preserve">PROVVEDIMENTI DISCIPLINARI </w:t>
      </w:r>
    </w:p>
    <w:p w14:paraId="5C80350F" w14:textId="77777777" w:rsidR="00E250F9" w:rsidRPr="007D3067" w:rsidRDefault="00E250F9" w:rsidP="00E250F9">
      <w:pPr>
        <w:pStyle w:val="titolo7b0"/>
        <w:rPr>
          <w:color w:val="002060"/>
        </w:rPr>
      </w:pPr>
      <w:r w:rsidRPr="007D3067">
        <w:rPr>
          <w:color w:val="002060"/>
        </w:rPr>
        <w:t xml:space="preserve">In base alle risultanze degli atti ufficiali sono state deliberate le seguenti sanzioni disciplinari. </w:t>
      </w:r>
    </w:p>
    <w:p w14:paraId="3D80671B" w14:textId="77777777" w:rsidR="00E250F9" w:rsidRPr="007D3067" w:rsidRDefault="00E250F9" w:rsidP="00E250F9">
      <w:pPr>
        <w:pStyle w:val="titolo30"/>
        <w:rPr>
          <w:color w:val="002060"/>
        </w:rPr>
      </w:pPr>
      <w:r w:rsidRPr="007D3067">
        <w:rPr>
          <w:color w:val="002060"/>
        </w:rPr>
        <w:t xml:space="preserve">CALCIATORI NON ESPULSI </w:t>
      </w:r>
    </w:p>
    <w:p w14:paraId="02003B72" w14:textId="77777777" w:rsidR="00E250F9" w:rsidRPr="007D3067" w:rsidRDefault="00E250F9" w:rsidP="00E250F9">
      <w:pPr>
        <w:pStyle w:val="titolo20"/>
        <w:rPr>
          <w:color w:val="002060"/>
        </w:rPr>
      </w:pPr>
      <w:r w:rsidRPr="007D306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D3067" w:rsidRPr="007D3067" w14:paraId="32338AFF" w14:textId="77777777" w:rsidTr="001D6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54693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ZANIBI YONESS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15E28" w14:textId="77777777" w:rsidR="00E250F9" w:rsidRPr="007D3067" w:rsidRDefault="00E250F9" w:rsidP="001D62FF">
            <w:pPr>
              <w:pStyle w:val="movimento2"/>
              <w:rPr>
                <w:color w:val="002060"/>
              </w:rPr>
            </w:pPr>
            <w:r w:rsidRPr="007D3067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EC77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D5319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98C99" w14:textId="77777777" w:rsidR="00E250F9" w:rsidRPr="007D3067" w:rsidRDefault="00E250F9" w:rsidP="001D62FF">
            <w:pPr>
              <w:pStyle w:val="movimento2"/>
              <w:rPr>
                <w:color w:val="002060"/>
              </w:rPr>
            </w:pPr>
            <w:r w:rsidRPr="007D3067">
              <w:rPr>
                <w:color w:val="002060"/>
              </w:rPr>
              <w:t> </w:t>
            </w:r>
          </w:p>
        </w:tc>
      </w:tr>
    </w:tbl>
    <w:p w14:paraId="3339EA83" w14:textId="77777777" w:rsidR="009C1BD3" w:rsidRPr="007D3067" w:rsidRDefault="009C1BD3" w:rsidP="002F1CE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7D3067" w:rsidRPr="007D3067" w14:paraId="207EB351" w14:textId="77777777" w:rsidTr="00812D6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FE6830C" w14:textId="77777777" w:rsidR="002F1CE7" w:rsidRPr="007D3067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Il Segretario</w:t>
            </w:r>
          </w:p>
          <w:p w14:paraId="593E4CEF" w14:textId="77777777" w:rsidR="002F1CE7" w:rsidRPr="007D3067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(</w:t>
            </w:r>
            <w:r w:rsidRPr="007D3067">
              <w:rPr>
                <w:i/>
                <w:color w:val="002060"/>
              </w:rPr>
              <w:t>Riccardo Giantomassi</w:t>
            </w:r>
            <w:r w:rsidRPr="007D306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61A440A" w14:textId="77777777" w:rsidR="002F1CE7" w:rsidRPr="007D3067" w:rsidRDefault="002F1CE7" w:rsidP="00812D6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8B11DF4" w14:textId="77777777" w:rsidR="002F1CE7" w:rsidRPr="007D3067" w:rsidRDefault="002F1CE7" w:rsidP="00812D6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DD7102D" w14:textId="77777777" w:rsidR="002F1CE7" w:rsidRPr="007D3067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Il Giudice Sportivo</w:t>
            </w:r>
          </w:p>
          <w:p w14:paraId="7E9475F8" w14:textId="77777777" w:rsidR="002F1CE7" w:rsidRPr="007D3067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(Roberto Mestichelli)</w:t>
            </w:r>
          </w:p>
        </w:tc>
      </w:tr>
    </w:tbl>
    <w:p w14:paraId="37B1E698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3EE82997" w14:textId="77777777" w:rsidR="009C1BD3" w:rsidRPr="007D3067" w:rsidRDefault="009C1BD3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6B904D8F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CLASSIFICHE</w:t>
      </w:r>
    </w:p>
    <w:p w14:paraId="19FC60A3" w14:textId="77777777" w:rsidR="002F1CE7" w:rsidRPr="007D3067" w:rsidRDefault="002F1CE7" w:rsidP="002F1CE7">
      <w:pPr>
        <w:pStyle w:val="sottotitolocampionato10"/>
        <w:rPr>
          <w:color w:val="002060"/>
        </w:rPr>
      </w:pPr>
    </w:p>
    <w:p w14:paraId="288CB9E9" w14:textId="77777777" w:rsidR="00E250F9" w:rsidRPr="007D3067" w:rsidRDefault="00E250F9" w:rsidP="00E250F9">
      <w:pPr>
        <w:pStyle w:val="sottotitolocampionato10"/>
        <w:rPr>
          <w:color w:val="002060"/>
        </w:rPr>
      </w:pPr>
      <w:r w:rsidRPr="007D3067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3067" w:rsidRPr="007D3067" w14:paraId="299FE661" w14:textId="77777777" w:rsidTr="001D6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4F3CA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9658C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98B8A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2B9C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4F0E4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A1FEA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7199E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E926C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412C5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11218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D3067" w:rsidRPr="007D3067" w14:paraId="312AE0E8" w14:textId="77777777" w:rsidTr="001D6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5F1E6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FC8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D267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8E31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D6F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004B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0EC4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4D11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6E1E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619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31F35088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2F248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5915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69B7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7EA3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32A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DFA4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62AF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B04A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F042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A1D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52FFE035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53751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7FAF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395B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3927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73BF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4774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0C51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51B0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BC7E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1686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7462EA9E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3D73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749B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371E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694B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542B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824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FA36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D9C8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B21F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3C82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</w:tr>
      <w:tr w:rsidR="007D3067" w:rsidRPr="007D3067" w14:paraId="66D3D3DB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F96CD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9036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534F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E467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32A4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A1C8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5DB2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5857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F054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A016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1CD06E28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36ECB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53B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E518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A447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076E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E12D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5D8A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4BBD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6B35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A1B9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6EB1343E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BE44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5DFF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EC9F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36D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09B3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928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42C9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E780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EF3E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04D4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3BEC9012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E291C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D0F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B891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7F60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631E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4353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A6CD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DBF9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B844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F81A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5546E55D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FDE2C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B43C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51F9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8961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3458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F1CF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7102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3EC5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E40E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C0D4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2140018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40C17EDB" w14:textId="77777777" w:rsidR="00B12296" w:rsidRPr="007D3067" w:rsidRDefault="00B1229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5A2C7B5D" w14:textId="77777777" w:rsidR="0086362B" w:rsidRPr="007D3067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GIOVANISSIMI CADETTI 2 FASE ASCOLI</w:t>
      </w:r>
    </w:p>
    <w:p w14:paraId="77857686" w14:textId="77777777" w:rsidR="00EE4B6E" w:rsidRPr="007D3067" w:rsidRDefault="00EE4B6E" w:rsidP="00976962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14:paraId="3FD0DE59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RISULTATI</w:t>
      </w:r>
    </w:p>
    <w:p w14:paraId="5DDC2D25" w14:textId="77777777" w:rsidR="007D3067" w:rsidRPr="007D3067" w:rsidRDefault="007D3067" w:rsidP="00E250F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E19D433" w14:textId="1F6AC389" w:rsidR="00E250F9" w:rsidRPr="00E250F9" w:rsidRDefault="00E250F9" w:rsidP="00E250F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250F9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02/05/2022</w:t>
      </w:r>
    </w:p>
    <w:p w14:paraId="3FEEAB81" w14:textId="77777777" w:rsidR="00E250F9" w:rsidRPr="00E250F9" w:rsidRDefault="00E250F9" w:rsidP="00E250F9">
      <w:pPr>
        <w:jc w:val="left"/>
        <w:rPr>
          <w:rFonts w:ascii="Arial" w:hAnsi="Arial" w:cs="Arial"/>
          <w:color w:val="002060"/>
        </w:rPr>
      </w:pPr>
      <w:r w:rsidRPr="00E250F9">
        <w:rPr>
          <w:rFonts w:ascii="Arial" w:hAnsi="Arial" w:cs="Arial"/>
          <w:color w:val="002060"/>
        </w:rPr>
        <w:t>Si trascrivono qui di seguito i risultati ufficiali delle gare disputate</w:t>
      </w:r>
    </w:p>
    <w:p w14:paraId="42363AD2" w14:textId="77777777" w:rsidR="00E250F9" w:rsidRPr="00E250F9" w:rsidRDefault="00E250F9" w:rsidP="00E250F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D3067" w:rsidRPr="00E250F9" w14:paraId="2E81A7E4" w14:textId="77777777" w:rsidTr="001D62F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D3067" w:rsidRPr="00E250F9" w14:paraId="59D136C1" w14:textId="77777777" w:rsidTr="001D6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B64A7" w14:textId="77777777" w:rsidR="00E250F9" w:rsidRPr="00E250F9" w:rsidRDefault="00E250F9" w:rsidP="00E250F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250F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7D3067" w:rsidRPr="00E250F9" w14:paraId="71A728A6" w14:textId="77777777" w:rsidTr="001D62F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0215C" w14:textId="77777777" w:rsidR="00E250F9" w:rsidRPr="00E250F9" w:rsidRDefault="00E250F9" w:rsidP="00E250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C7E2C" w14:textId="77777777" w:rsidR="00E250F9" w:rsidRPr="00E250F9" w:rsidRDefault="00E250F9" w:rsidP="00E250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116DB" w14:textId="77777777" w:rsidR="00E250F9" w:rsidRPr="00E250F9" w:rsidRDefault="00E250F9" w:rsidP="00E250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6A43B" w14:textId="77777777" w:rsidR="00E250F9" w:rsidRPr="00E250F9" w:rsidRDefault="00E250F9" w:rsidP="00E250F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D3067" w:rsidRPr="00E250F9" w14:paraId="10769C9B" w14:textId="77777777" w:rsidTr="001D62F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F5181" w14:textId="77777777" w:rsidR="00E250F9" w:rsidRPr="00E250F9" w:rsidRDefault="00E250F9" w:rsidP="00E250F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250F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03/05/2022</w:t>
                  </w:r>
                </w:p>
              </w:tc>
            </w:tr>
          </w:tbl>
          <w:p w14:paraId="31629883" w14:textId="77777777" w:rsidR="00E250F9" w:rsidRPr="00E250F9" w:rsidRDefault="00E250F9" w:rsidP="00E250F9">
            <w:pPr>
              <w:rPr>
                <w:color w:val="002060"/>
              </w:rPr>
            </w:pPr>
          </w:p>
        </w:tc>
      </w:tr>
    </w:tbl>
    <w:p w14:paraId="5E6038D4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2C710B3D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GIUDICE SPORTIVO</w:t>
      </w:r>
    </w:p>
    <w:p w14:paraId="630E0070" w14:textId="77777777" w:rsidR="00E250F9" w:rsidRPr="007D3067" w:rsidRDefault="00E250F9" w:rsidP="00E250F9">
      <w:pPr>
        <w:pStyle w:val="diffida"/>
        <w:rPr>
          <w:color w:val="002060"/>
        </w:rPr>
      </w:pPr>
      <w:r w:rsidRPr="007D306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D3067">
        <w:rPr>
          <w:color w:val="002060"/>
        </w:rPr>
        <w:t>l assistenza</w:t>
      </w:r>
      <w:proofErr w:type="spellEnd"/>
      <w:proofErr w:type="gramEnd"/>
      <w:r w:rsidRPr="007D3067">
        <w:rPr>
          <w:color w:val="002060"/>
        </w:rPr>
        <w:t xml:space="preserve"> del segretario Riccardo Giantomassi, nella seduta del 05/05/2022, ha adottato le decisioni che di seguito integralmente si riportano:</w:t>
      </w:r>
    </w:p>
    <w:p w14:paraId="2B33C4D8" w14:textId="77777777" w:rsidR="00E250F9" w:rsidRPr="007D3067" w:rsidRDefault="00E250F9" w:rsidP="00E250F9">
      <w:pPr>
        <w:pStyle w:val="titolo10"/>
        <w:rPr>
          <w:color w:val="002060"/>
        </w:rPr>
      </w:pPr>
      <w:r w:rsidRPr="007D3067">
        <w:rPr>
          <w:color w:val="002060"/>
        </w:rPr>
        <w:t xml:space="preserve">GARE DEL 3/ 5/2022 </w:t>
      </w:r>
    </w:p>
    <w:p w14:paraId="7C136B7B" w14:textId="77777777" w:rsidR="00E250F9" w:rsidRPr="007D3067" w:rsidRDefault="00E250F9" w:rsidP="00E250F9">
      <w:pPr>
        <w:pStyle w:val="titolo7a"/>
        <w:rPr>
          <w:color w:val="002060"/>
        </w:rPr>
      </w:pPr>
      <w:r w:rsidRPr="007D3067">
        <w:rPr>
          <w:color w:val="002060"/>
        </w:rPr>
        <w:t xml:space="preserve">PROVVEDIMENTI DISCIPLINARI </w:t>
      </w:r>
    </w:p>
    <w:p w14:paraId="100F45CC" w14:textId="77777777" w:rsidR="00E250F9" w:rsidRPr="007D3067" w:rsidRDefault="00E250F9" w:rsidP="00E250F9">
      <w:pPr>
        <w:pStyle w:val="titolo7b0"/>
        <w:rPr>
          <w:color w:val="002060"/>
        </w:rPr>
      </w:pPr>
      <w:r w:rsidRPr="007D3067">
        <w:rPr>
          <w:color w:val="002060"/>
        </w:rPr>
        <w:t xml:space="preserve">In base alle risultanze degli atti ufficiali sono state deliberate le seguenti sanzioni disciplinari. </w:t>
      </w:r>
    </w:p>
    <w:p w14:paraId="34F55D2E" w14:textId="77777777" w:rsidR="00E250F9" w:rsidRPr="007D3067" w:rsidRDefault="00E250F9" w:rsidP="00E250F9">
      <w:pPr>
        <w:pStyle w:val="titolo30"/>
        <w:rPr>
          <w:color w:val="002060"/>
        </w:rPr>
      </w:pPr>
      <w:r w:rsidRPr="007D3067">
        <w:rPr>
          <w:color w:val="002060"/>
        </w:rPr>
        <w:t xml:space="preserve">CALCIATORI NON ESPULSI </w:t>
      </w:r>
    </w:p>
    <w:p w14:paraId="44047EC9" w14:textId="77777777" w:rsidR="00E250F9" w:rsidRPr="007D3067" w:rsidRDefault="00E250F9" w:rsidP="00E250F9">
      <w:pPr>
        <w:pStyle w:val="titolo20"/>
        <w:rPr>
          <w:color w:val="002060"/>
        </w:rPr>
      </w:pPr>
      <w:r w:rsidRPr="007D306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D3067" w:rsidRPr="007D3067" w14:paraId="062C02F3" w14:textId="77777777" w:rsidTr="001D62F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0AD06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VALIANTI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AAE60" w14:textId="77777777" w:rsidR="00E250F9" w:rsidRPr="007D3067" w:rsidRDefault="00E250F9" w:rsidP="001D62FF">
            <w:pPr>
              <w:pStyle w:val="movimento2"/>
              <w:rPr>
                <w:color w:val="002060"/>
              </w:rPr>
            </w:pPr>
            <w:r w:rsidRPr="007D3067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061A2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E45A3" w14:textId="77777777" w:rsidR="00E250F9" w:rsidRPr="007D3067" w:rsidRDefault="00E250F9" w:rsidP="001D62FF">
            <w:pPr>
              <w:pStyle w:val="movimento"/>
              <w:rPr>
                <w:color w:val="002060"/>
              </w:rPr>
            </w:pPr>
            <w:r w:rsidRPr="007D306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26A7E" w14:textId="77777777" w:rsidR="00E250F9" w:rsidRPr="007D3067" w:rsidRDefault="00E250F9" w:rsidP="001D62FF">
            <w:pPr>
              <w:pStyle w:val="movimento2"/>
              <w:rPr>
                <w:color w:val="002060"/>
              </w:rPr>
            </w:pPr>
            <w:r w:rsidRPr="007D3067">
              <w:rPr>
                <w:color w:val="002060"/>
              </w:rPr>
              <w:t> </w:t>
            </w:r>
          </w:p>
        </w:tc>
      </w:tr>
    </w:tbl>
    <w:p w14:paraId="58ACA2BE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7D3067" w:rsidRPr="007D3067" w14:paraId="56EF9416" w14:textId="77777777" w:rsidTr="00812D6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71EC3999" w14:textId="77777777" w:rsidR="002F1CE7" w:rsidRPr="007D3067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Il Segretario</w:t>
            </w:r>
          </w:p>
          <w:p w14:paraId="0E6A95FA" w14:textId="77777777" w:rsidR="002F1CE7" w:rsidRPr="007D3067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(</w:t>
            </w:r>
            <w:r w:rsidRPr="007D3067">
              <w:rPr>
                <w:i/>
                <w:color w:val="002060"/>
              </w:rPr>
              <w:t>Riccardo Giantomassi</w:t>
            </w:r>
            <w:r w:rsidRPr="007D306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A0840CF" w14:textId="77777777" w:rsidR="002F1CE7" w:rsidRPr="007D3067" w:rsidRDefault="002F1CE7" w:rsidP="00812D6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9AB0664" w14:textId="77777777" w:rsidR="002F1CE7" w:rsidRPr="007D3067" w:rsidRDefault="002F1CE7" w:rsidP="00812D6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120DEDA" w14:textId="77777777" w:rsidR="002F1CE7" w:rsidRPr="007D3067" w:rsidRDefault="002F1CE7" w:rsidP="00812D6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Il Giudice Sportivo</w:t>
            </w:r>
          </w:p>
          <w:p w14:paraId="751237B2" w14:textId="77777777" w:rsidR="002F1CE7" w:rsidRPr="007D3067" w:rsidRDefault="002F1CE7" w:rsidP="00812D65">
            <w:pPr>
              <w:pStyle w:val="LndNormale1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(Roberto Mestichelli)</w:t>
            </w:r>
          </w:p>
        </w:tc>
      </w:tr>
    </w:tbl>
    <w:p w14:paraId="4010E38A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62F5ECEA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CLASSIFICHE</w:t>
      </w:r>
    </w:p>
    <w:p w14:paraId="0D0D18DF" w14:textId="77777777" w:rsidR="00E250F9" w:rsidRPr="007D3067" w:rsidRDefault="00E250F9" w:rsidP="00E250F9">
      <w:pPr>
        <w:pStyle w:val="sottotitolocampionato10"/>
        <w:rPr>
          <w:color w:val="002060"/>
        </w:rPr>
      </w:pPr>
      <w:r w:rsidRPr="007D3067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3067" w:rsidRPr="007D3067" w14:paraId="5787AA98" w14:textId="77777777" w:rsidTr="001D6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FC913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1C23C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53398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8FFC0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81EB4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E8A7A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33A4D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07D91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E00E2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4DCCF" w14:textId="77777777" w:rsidR="00E250F9" w:rsidRPr="007D3067" w:rsidRDefault="00E250F9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D3067" w:rsidRPr="007D3067" w14:paraId="1EBD2C58" w14:textId="77777777" w:rsidTr="001D6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8684E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63F1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E5AF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5D12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5FAA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D633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4BFB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C0EA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9D19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B447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2C83012A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AF386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D476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A021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E9F3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FEF8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4FE5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EF3F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28E8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24FD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DEEE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083E7B91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07BA7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D3067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D3067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7D3067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495E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694E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B5CA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E3A6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2483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87F6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C791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D7B8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901F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5953E2A2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71AAD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D3067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D3067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7D3067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7571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5951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5EEA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095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DF633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ACBF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F502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262A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E5D0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28FB156A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A3BD2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5966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86A6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5DE1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6AE1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2759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4E5C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02D0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692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E360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720E8374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154CE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D3067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D3067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7D3067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F3FB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D653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0DF4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34B2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75AF5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348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122D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27F6D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F52F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14078061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5DC0C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7893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78FB8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15B3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4160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D0ED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F05D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05B6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05FA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1871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235385DB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4D49D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D3067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D3067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7D3067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D80E6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6C6C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3B3BA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2C9B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0BDC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D6EC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EDEDE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8D50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2048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3EDFB8BB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2F6DA" w14:textId="77777777" w:rsidR="00E250F9" w:rsidRPr="007D3067" w:rsidRDefault="00E250F9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4F04B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36B0C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EAA97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326D0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4F019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BD68F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2FFF1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1B224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BF702" w14:textId="77777777" w:rsidR="00E250F9" w:rsidRPr="007D3067" w:rsidRDefault="00E250F9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F8EA74D" w14:textId="77777777" w:rsidR="002F1CE7" w:rsidRPr="007D3067" w:rsidRDefault="002F1CE7" w:rsidP="002F1CE7">
      <w:pPr>
        <w:pStyle w:val="sottotitolocampionato10"/>
        <w:rPr>
          <w:color w:val="002060"/>
        </w:rPr>
      </w:pPr>
    </w:p>
    <w:p w14:paraId="3933A4CE" w14:textId="348E801F" w:rsidR="00815279" w:rsidRPr="007D3067" w:rsidRDefault="00815279" w:rsidP="0081527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ATTIVITÀ DI BASE</w:t>
      </w:r>
    </w:p>
    <w:p w14:paraId="73019A2A" w14:textId="38A03A02" w:rsidR="00E267E1" w:rsidRDefault="00E267E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66D78786" w14:textId="77777777" w:rsidR="002B5C8F" w:rsidRPr="00D4222D" w:rsidRDefault="002B5C8F" w:rsidP="002B5C8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4222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INCONTRI INFORMATIVI    </w:t>
      </w:r>
    </w:p>
    <w:p w14:paraId="7577158A" w14:textId="77777777" w:rsidR="002B5C8F" w:rsidRPr="00D4222D" w:rsidRDefault="002B5C8F" w:rsidP="002B5C8F">
      <w:pPr>
        <w:rPr>
          <w:rFonts w:ascii="Arial" w:hAnsi="Arial" w:cs="Arial"/>
          <w:bCs/>
          <w:color w:val="002060"/>
        </w:rPr>
      </w:pPr>
    </w:p>
    <w:p w14:paraId="7482449E" w14:textId="41169A4A" w:rsidR="002B5C8F" w:rsidRPr="00D4222D" w:rsidRDefault="002B5C8F" w:rsidP="002B5C8F">
      <w:pPr>
        <w:rPr>
          <w:rFonts w:ascii="Arial" w:hAnsi="Arial" w:cs="Arial"/>
          <w:b/>
          <w:color w:val="002060"/>
          <w:sz w:val="22"/>
          <w:szCs w:val="22"/>
        </w:rPr>
      </w:pPr>
      <w:r w:rsidRPr="00D4222D">
        <w:rPr>
          <w:rFonts w:ascii="Arial" w:hAnsi="Arial" w:cs="Arial"/>
          <w:bCs/>
          <w:color w:val="002060"/>
          <w:sz w:val="22"/>
          <w:szCs w:val="22"/>
        </w:rPr>
        <w:t xml:space="preserve">Martedì </w:t>
      </w:r>
      <w:r w:rsidR="00752858">
        <w:rPr>
          <w:rFonts w:ascii="Arial" w:hAnsi="Arial" w:cs="Arial"/>
          <w:bCs/>
          <w:color w:val="002060"/>
          <w:sz w:val="22"/>
          <w:szCs w:val="22"/>
        </w:rPr>
        <w:t>10</w:t>
      </w:r>
      <w:r w:rsidRPr="00D4222D">
        <w:rPr>
          <w:rFonts w:ascii="Arial" w:hAnsi="Arial" w:cs="Arial"/>
          <w:bCs/>
          <w:color w:val="002060"/>
          <w:sz w:val="22"/>
          <w:szCs w:val="22"/>
        </w:rPr>
        <w:t xml:space="preserve"> Maggio </w:t>
      </w:r>
      <w:r w:rsidRPr="00D4222D">
        <w:rPr>
          <w:rFonts w:ascii="Arial" w:hAnsi="Arial" w:cs="Arial"/>
          <w:color w:val="002060"/>
          <w:sz w:val="22"/>
          <w:szCs w:val="22"/>
        </w:rPr>
        <w:t xml:space="preserve">alle ore </w:t>
      </w:r>
      <w:r w:rsidR="00752858">
        <w:rPr>
          <w:rFonts w:ascii="Arial" w:hAnsi="Arial" w:cs="Arial"/>
          <w:color w:val="002060"/>
          <w:sz w:val="22"/>
          <w:szCs w:val="22"/>
        </w:rPr>
        <w:t>21.00</w:t>
      </w:r>
      <w:r w:rsidRPr="00D4222D">
        <w:rPr>
          <w:rFonts w:ascii="Arial" w:hAnsi="Arial" w:cs="Arial"/>
          <w:color w:val="002060"/>
          <w:sz w:val="22"/>
          <w:szCs w:val="22"/>
        </w:rPr>
        <w:t xml:space="preserve"> presso </w:t>
      </w:r>
      <w:r w:rsidR="00752858">
        <w:rPr>
          <w:rFonts w:ascii="Arial" w:hAnsi="Arial" w:cs="Arial"/>
          <w:color w:val="002060"/>
          <w:sz w:val="22"/>
          <w:szCs w:val="22"/>
        </w:rPr>
        <w:t>la</w:t>
      </w:r>
      <w:r w:rsidRPr="00D4222D">
        <w:rPr>
          <w:rFonts w:ascii="Arial" w:hAnsi="Arial" w:cs="Arial"/>
          <w:color w:val="002060"/>
          <w:sz w:val="22"/>
          <w:szCs w:val="22"/>
        </w:rPr>
        <w:t xml:space="preserve"> </w:t>
      </w:r>
      <w:r w:rsidR="00752858">
        <w:rPr>
          <w:rFonts w:ascii="Arial" w:hAnsi="Arial" w:cs="Arial"/>
          <w:b/>
          <w:bCs/>
          <w:color w:val="002060"/>
          <w:sz w:val="22"/>
          <w:szCs w:val="22"/>
        </w:rPr>
        <w:t>Sala Parrocchiale SS Simone e Giuda</w:t>
      </w:r>
      <w:r w:rsidRPr="00D4222D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D4222D">
        <w:rPr>
          <w:rFonts w:ascii="Arial" w:hAnsi="Arial" w:cs="Arial"/>
          <w:color w:val="002060"/>
          <w:sz w:val="22"/>
          <w:szCs w:val="22"/>
        </w:rPr>
        <w:t>ad</w:t>
      </w:r>
      <w:r w:rsidRPr="00D4222D">
        <w:rPr>
          <w:rFonts w:ascii="Arial" w:hAnsi="Arial" w:cs="Arial"/>
          <w:b/>
          <w:bCs/>
          <w:color w:val="002060"/>
          <w:sz w:val="22"/>
          <w:szCs w:val="22"/>
        </w:rPr>
        <w:t xml:space="preserve"> Ascoli Piceno</w:t>
      </w:r>
      <w:r w:rsidRPr="00D4222D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="00752858">
        <w:rPr>
          <w:rFonts w:ascii="Arial" w:hAnsi="Arial" w:cs="Arial"/>
          <w:b/>
          <w:color w:val="002060"/>
          <w:sz w:val="22"/>
          <w:szCs w:val="22"/>
        </w:rPr>
        <w:t>MONTICELLI CALCIO</w:t>
      </w:r>
      <w:r w:rsidRPr="00D4222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D4222D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D4222D">
        <w:rPr>
          <w:rFonts w:ascii="Arial" w:hAnsi="Arial" w:cs="Arial"/>
          <w:b/>
          <w:color w:val="002060"/>
          <w:sz w:val="22"/>
          <w:szCs w:val="22"/>
        </w:rPr>
        <w:t>"ASPETTI EDUCATIVI E FORMATIVI DEL CALCIO GIOVANILE”.</w:t>
      </w:r>
    </w:p>
    <w:p w14:paraId="448F5A68" w14:textId="77777777" w:rsidR="002B5C8F" w:rsidRPr="00D4222D" w:rsidRDefault="002B5C8F" w:rsidP="002B5C8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A8C2F1B" w14:textId="77777777" w:rsidR="002B5C8F" w:rsidRPr="00D4222D" w:rsidRDefault="002B5C8F" w:rsidP="002B5C8F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D4222D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Relatore </w:t>
      </w:r>
      <w:r w:rsidRPr="00D4222D">
        <w:rPr>
          <w:rFonts w:ascii="Arial" w:hAnsi="Arial" w:cs="Arial"/>
          <w:b/>
          <w:color w:val="002060"/>
          <w:sz w:val="22"/>
          <w:szCs w:val="22"/>
          <w:u w:val="single"/>
        </w:rPr>
        <w:t>dell’incontro:</w:t>
      </w:r>
    </w:p>
    <w:p w14:paraId="7EF80B27" w14:textId="77777777" w:rsidR="002B5C8F" w:rsidRPr="00D4222D" w:rsidRDefault="002B5C8F" w:rsidP="002B5C8F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D4222D">
        <w:rPr>
          <w:rFonts w:ascii="Arial" w:hAnsi="Arial" w:cs="Arial"/>
          <w:b/>
          <w:bCs/>
          <w:color w:val="002060"/>
          <w:sz w:val="22"/>
          <w:szCs w:val="22"/>
        </w:rPr>
        <w:t>Prof. Stefano Carassai – Delegato Attività di Base FIGC-SGS Ascoli Piceno</w:t>
      </w:r>
    </w:p>
    <w:p w14:paraId="0CD0CA09" w14:textId="77777777" w:rsidR="002B5C8F" w:rsidRPr="00D4222D" w:rsidRDefault="002B5C8F" w:rsidP="002B5C8F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0E38047" w14:textId="77777777" w:rsidR="002B5C8F" w:rsidRPr="00D4222D" w:rsidRDefault="002B5C8F" w:rsidP="002B5C8F">
      <w:pPr>
        <w:rPr>
          <w:rFonts w:ascii="Arial" w:hAnsi="Arial" w:cs="Arial"/>
          <w:color w:val="002060"/>
          <w:sz w:val="22"/>
          <w:szCs w:val="22"/>
        </w:rPr>
      </w:pPr>
      <w:r w:rsidRPr="00D4222D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08910AC9" w14:textId="77777777" w:rsidR="002B5C8F" w:rsidRDefault="002B5C8F" w:rsidP="0081527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73CF369" w14:textId="77777777" w:rsidR="002B5C8F" w:rsidRDefault="002B5C8F" w:rsidP="0081527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1DCDB648" w14:textId="3F5767FC" w:rsidR="00815279" w:rsidRPr="00815279" w:rsidRDefault="00815279" w:rsidP="0081527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81527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TORNEO PULCINI GRASSROOTS CHALLENGE</w:t>
      </w:r>
    </w:p>
    <w:p w14:paraId="77D6A18D" w14:textId="77777777" w:rsidR="00815279" w:rsidRDefault="00815279" w:rsidP="00815279">
      <w:pPr>
        <w:rPr>
          <w:rFonts w:ascii="Arial" w:hAnsi="Arial" w:cs="Arial"/>
          <w:color w:val="002060"/>
          <w:sz w:val="22"/>
          <w:szCs w:val="22"/>
        </w:rPr>
      </w:pPr>
    </w:p>
    <w:p w14:paraId="00009450" w14:textId="21A9B5C8" w:rsidR="00815279" w:rsidRPr="003B66B6" w:rsidRDefault="00815279" w:rsidP="00815279">
      <w:pPr>
        <w:rPr>
          <w:rFonts w:ascii="Arial" w:hAnsi="Arial" w:cs="Arial"/>
          <w:b/>
          <w:color w:val="002060"/>
          <w:sz w:val="22"/>
          <w:szCs w:val="22"/>
        </w:rPr>
      </w:pPr>
      <w:r w:rsidRPr="003B66B6">
        <w:rPr>
          <w:rFonts w:ascii="Arial" w:hAnsi="Arial" w:cs="Arial"/>
          <w:b/>
          <w:color w:val="002060"/>
          <w:sz w:val="22"/>
          <w:szCs w:val="22"/>
        </w:rPr>
        <w:t>In allegato si pubblica</w:t>
      </w:r>
      <w:r>
        <w:rPr>
          <w:rFonts w:ascii="Arial" w:hAnsi="Arial" w:cs="Arial"/>
          <w:b/>
          <w:color w:val="002060"/>
          <w:sz w:val="22"/>
          <w:szCs w:val="22"/>
        </w:rPr>
        <w:t>no il progetto tecnico,</w:t>
      </w:r>
      <w:r w:rsidRPr="003B66B6">
        <w:rPr>
          <w:rFonts w:ascii="Arial" w:hAnsi="Arial" w:cs="Arial"/>
          <w:b/>
          <w:color w:val="002060"/>
          <w:sz w:val="22"/>
          <w:szCs w:val="22"/>
        </w:rPr>
        <w:t xml:space="preserve"> il vademecum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ed il referto</w:t>
      </w:r>
      <w:r w:rsidRPr="003B66B6">
        <w:rPr>
          <w:rFonts w:ascii="Arial" w:hAnsi="Arial" w:cs="Arial"/>
          <w:b/>
          <w:color w:val="002060"/>
          <w:sz w:val="22"/>
          <w:szCs w:val="22"/>
        </w:rPr>
        <w:t xml:space="preserve"> del Torneo in epigrafe riservato alle Scuole Calcio.</w:t>
      </w:r>
    </w:p>
    <w:p w14:paraId="31467EBB" w14:textId="77777777" w:rsidR="00815279" w:rsidRDefault="00815279" w:rsidP="00815279">
      <w:pPr>
        <w:rPr>
          <w:rFonts w:ascii="Arial" w:hAnsi="Arial" w:cs="Arial"/>
          <w:color w:val="002060"/>
          <w:sz w:val="22"/>
          <w:szCs w:val="22"/>
        </w:rPr>
      </w:pPr>
    </w:p>
    <w:p w14:paraId="78789237" w14:textId="77777777" w:rsidR="00815279" w:rsidRPr="003949D5" w:rsidRDefault="00815279" w:rsidP="00815279">
      <w:pPr>
        <w:rPr>
          <w:rFonts w:ascii="Arial" w:hAnsi="Arial" w:cs="Arial"/>
          <w:b/>
          <w:bCs/>
          <w:i/>
          <w:iCs/>
          <w:color w:val="002060"/>
          <w:sz w:val="22"/>
          <w:szCs w:val="22"/>
          <w:u w:val="single"/>
        </w:rPr>
      </w:pPr>
      <w:r w:rsidRPr="003949D5">
        <w:rPr>
          <w:rFonts w:ascii="Arial" w:hAnsi="Arial" w:cs="Arial"/>
          <w:b/>
          <w:bCs/>
          <w:i/>
          <w:iCs/>
          <w:color w:val="002060"/>
          <w:sz w:val="22"/>
          <w:szCs w:val="22"/>
          <w:highlight w:val="yellow"/>
          <w:u w:val="single"/>
        </w:rPr>
        <w:t>Del progetto tecnico dovranno essere presi in considerazione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  <w:highlight w:val="yellow"/>
          <w:u w:val="single"/>
        </w:rPr>
        <w:t xml:space="preserve"> per la corrente Stagione Sportiva</w:t>
      </w:r>
      <w:r w:rsidRPr="003949D5">
        <w:rPr>
          <w:rFonts w:ascii="Arial" w:hAnsi="Arial" w:cs="Arial"/>
          <w:b/>
          <w:bCs/>
          <w:i/>
          <w:iCs/>
          <w:color w:val="002060"/>
          <w:sz w:val="22"/>
          <w:szCs w:val="22"/>
          <w:highlight w:val="yellow"/>
          <w:u w:val="single"/>
        </w:rPr>
        <w:t xml:space="preserve"> i giochi del 3 vs 3 in 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  <w:highlight w:val="yellow"/>
          <w:u w:val="single"/>
        </w:rPr>
        <w:t>costruzione</w:t>
      </w:r>
      <w:r w:rsidRPr="003949D5">
        <w:rPr>
          <w:rFonts w:ascii="Arial" w:hAnsi="Arial" w:cs="Arial"/>
          <w:b/>
          <w:bCs/>
          <w:i/>
          <w:iCs/>
          <w:color w:val="002060"/>
          <w:sz w:val="22"/>
          <w:szCs w:val="22"/>
          <w:highlight w:val="yellow"/>
          <w:u w:val="single"/>
        </w:rPr>
        <w:t xml:space="preserve"> e “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  <w:highlight w:val="yellow"/>
          <w:u w:val="single"/>
        </w:rPr>
        <w:t>calcio forte</w:t>
      </w:r>
      <w:r w:rsidRPr="003949D5">
        <w:rPr>
          <w:rFonts w:ascii="Arial" w:hAnsi="Arial" w:cs="Arial"/>
          <w:b/>
          <w:bCs/>
          <w:i/>
          <w:iCs/>
          <w:color w:val="002060"/>
          <w:sz w:val="22"/>
          <w:szCs w:val="22"/>
          <w:highlight w:val="yellow"/>
          <w:u w:val="single"/>
        </w:rPr>
        <w:t>”.</w:t>
      </w:r>
    </w:p>
    <w:p w14:paraId="448E3E24" w14:textId="77777777" w:rsidR="00815279" w:rsidRDefault="00815279" w:rsidP="00815279">
      <w:pPr>
        <w:rPr>
          <w:rFonts w:ascii="Arial" w:hAnsi="Arial" w:cs="Arial"/>
          <w:color w:val="002060"/>
          <w:sz w:val="22"/>
          <w:szCs w:val="22"/>
        </w:rPr>
      </w:pPr>
    </w:p>
    <w:p w14:paraId="1FF2D627" w14:textId="77777777" w:rsidR="00815279" w:rsidRPr="003B66B6" w:rsidRDefault="00815279" w:rsidP="0081527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Di seguito si ufficializzano i gironi:</w:t>
      </w:r>
    </w:p>
    <w:p w14:paraId="420E5F4C" w14:textId="7D688137" w:rsidR="00815279" w:rsidRDefault="00815279" w:rsidP="00815279">
      <w:pPr>
        <w:rPr>
          <w:rFonts w:ascii="Arial" w:hAnsi="Arial" w:cs="Arial"/>
          <w:color w:val="002060"/>
          <w:sz w:val="22"/>
          <w:szCs w:val="22"/>
        </w:rPr>
      </w:pPr>
    </w:p>
    <w:p w14:paraId="2D322048" w14:textId="02B56FA9" w:rsidR="00815279" w:rsidRDefault="00815279" w:rsidP="00815279">
      <w:pPr>
        <w:rPr>
          <w:rFonts w:ascii="Arial" w:hAnsi="Arial" w:cs="Arial"/>
          <w:color w:val="002060"/>
          <w:sz w:val="22"/>
          <w:szCs w:val="22"/>
        </w:rPr>
      </w:pPr>
      <w:r w:rsidRPr="0046451F">
        <w:rPr>
          <w:rFonts w:ascii="Arial" w:hAnsi="Arial" w:cs="Arial"/>
          <w:b/>
          <w:bCs/>
          <w:color w:val="002060"/>
          <w:sz w:val="22"/>
          <w:szCs w:val="22"/>
        </w:rPr>
        <w:t xml:space="preserve">GIRONE </w:t>
      </w:r>
      <w:r w:rsidR="0046451F" w:rsidRPr="0046451F">
        <w:rPr>
          <w:rFonts w:ascii="Arial" w:hAnsi="Arial" w:cs="Arial"/>
          <w:b/>
          <w:bCs/>
          <w:color w:val="002060"/>
          <w:sz w:val="22"/>
          <w:szCs w:val="22"/>
        </w:rPr>
        <w:t>A</w:t>
      </w:r>
      <w:r w:rsidR="0046451F">
        <w:rPr>
          <w:rFonts w:ascii="Arial" w:hAnsi="Arial" w:cs="Arial"/>
          <w:color w:val="002060"/>
          <w:sz w:val="22"/>
          <w:szCs w:val="22"/>
        </w:rPr>
        <w:t xml:space="preserve"> </w:t>
      </w:r>
      <w:r w:rsidR="0046451F">
        <w:rPr>
          <w:rFonts w:ascii="Arial" w:hAnsi="Arial" w:cs="Arial"/>
          <w:color w:val="002060"/>
          <w:sz w:val="22"/>
          <w:szCs w:val="22"/>
        </w:rPr>
        <w:tab/>
        <w:t>GROTTAMMARE C. 1899</w:t>
      </w:r>
    </w:p>
    <w:p w14:paraId="05895920" w14:textId="514F937D" w:rsidR="0046451F" w:rsidRDefault="0046451F" w:rsidP="0081527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PORTO D ASCOLI S.R.L.</w:t>
      </w:r>
    </w:p>
    <w:p w14:paraId="4493F705" w14:textId="7B78436B" w:rsidR="0046451F" w:rsidRDefault="0046451F" w:rsidP="00815279">
      <w:pPr>
        <w:rPr>
          <w:rFonts w:ascii="Arial" w:hAnsi="Arial" w:cs="Arial"/>
          <w:color w:val="002060"/>
          <w:sz w:val="22"/>
          <w:szCs w:val="22"/>
        </w:rPr>
      </w:pPr>
    </w:p>
    <w:p w14:paraId="4FBF6073" w14:textId="378257C4" w:rsidR="0046451F" w:rsidRDefault="0046451F" w:rsidP="00815279">
      <w:pPr>
        <w:rPr>
          <w:rFonts w:ascii="Arial" w:hAnsi="Arial" w:cs="Arial"/>
          <w:color w:val="002060"/>
          <w:sz w:val="22"/>
          <w:szCs w:val="22"/>
        </w:rPr>
      </w:pPr>
      <w:r w:rsidRPr="0046451F">
        <w:rPr>
          <w:rFonts w:ascii="Arial" w:hAnsi="Arial" w:cs="Arial"/>
          <w:b/>
          <w:bCs/>
          <w:color w:val="002060"/>
          <w:sz w:val="22"/>
          <w:szCs w:val="22"/>
        </w:rPr>
        <w:t>GIRONE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46451F">
        <w:rPr>
          <w:rFonts w:ascii="Arial" w:hAnsi="Arial" w:cs="Arial"/>
          <w:b/>
          <w:bCs/>
          <w:color w:val="002060"/>
          <w:sz w:val="22"/>
          <w:szCs w:val="22"/>
        </w:rPr>
        <w:t>B</w:t>
      </w:r>
      <w:r>
        <w:rPr>
          <w:rFonts w:ascii="Arial" w:hAnsi="Arial" w:cs="Arial"/>
          <w:color w:val="002060"/>
          <w:sz w:val="22"/>
          <w:szCs w:val="22"/>
        </w:rPr>
        <w:tab/>
        <w:t>CASTEL DI LAMA</w:t>
      </w:r>
    </w:p>
    <w:p w14:paraId="773C14E1" w14:textId="77777777" w:rsidR="0046451F" w:rsidRDefault="0046451F" w:rsidP="0081527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REAL EAGLES VIRTUS PAGLIARE</w:t>
      </w:r>
    </w:p>
    <w:p w14:paraId="4D4C14DB" w14:textId="77777777" w:rsidR="0046451F" w:rsidRDefault="0046451F" w:rsidP="00815279">
      <w:pPr>
        <w:rPr>
          <w:rFonts w:ascii="Arial" w:hAnsi="Arial" w:cs="Arial"/>
          <w:color w:val="002060"/>
          <w:sz w:val="22"/>
          <w:szCs w:val="22"/>
        </w:rPr>
      </w:pPr>
    </w:p>
    <w:p w14:paraId="1E6DD9F7" w14:textId="6A7A8ECF" w:rsidR="0046451F" w:rsidRPr="003B66B6" w:rsidRDefault="0046451F" w:rsidP="00815279">
      <w:pPr>
        <w:rPr>
          <w:rFonts w:ascii="Arial" w:hAnsi="Arial" w:cs="Arial"/>
          <w:color w:val="002060"/>
          <w:sz w:val="22"/>
          <w:szCs w:val="22"/>
        </w:rPr>
      </w:pPr>
      <w:r w:rsidRPr="0046451F">
        <w:rPr>
          <w:rFonts w:ascii="Arial" w:hAnsi="Arial" w:cs="Arial"/>
          <w:b/>
          <w:bCs/>
          <w:color w:val="002060"/>
          <w:sz w:val="22"/>
          <w:szCs w:val="22"/>
        </w:rPr>
        <w:t>GIRONE C</w:t>
      </w:r>
      <w:r>
        <w:rPr>
          <w:rFonts w:ascii="Arial" w:hAnsi="Arial" w:cs="Arial"/>
          <w:color w:val="002060"/>
          <w:sz w:val="22"/>
          <w:szCs w:val="22"/>
        </w:rPr>
        <w:tab/>
        <w:t>ASCOLI CALCIO 1898 FC SPA</w:t>
      </w:r>
    </w:p>
    <w:p w14:paraId="3C6ACB3D" w14:textId="012321EA" w:rsidR="00815279" w:rsidRDefault="0046451F" w:rsidP="0081527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PORTA ROMANA</w:t>
      </w:r>
    </w:p>
    <w:p w14:paraId="3BD8BF03" w14:textId="0524A7FE" w:rsidR="0046451F" w:rsidRDefault="0046451F" w:rsidP="00815279">
      <w:pPr>
        <w:rPr>
          <w:rFonts w:ascii="Arial" w:hAnsi="Arial" w:cs="Arial"/>
          <w:color w:val="002060"/>
          <w:sz w:val="22"/>
          <w:szCs w:val="22"/>
        </w:rPr>
      </w:pPr>
    </w:p>
    <w:p w14:paraId="6A4D684E" w14:textId="00DA0E03" w:rsidR="0046451F" w:rsidRDefault="0046451F" w:rsidP="00815279">
      <w:pPr>
        <w:rPr>
          <w:rFonts w:ascii="Arial" w:hAnsi="Arial" w:cs="Arial"/>
          <w:color w:val="002060"/>
          <w:sz w:val="22"/>
          <w:szCs w:val="22"/>
        </w:rPr>
      </w:pPr>
      <w:r w:rsidRPr="0046451F">
        <w:rPr>
          <w:rFonts w:ascii="Arial" w:hAnsi="Arial" w:cs="Arial"/>
          <w:b/>
          <w:bCs/>
          <w:color w:val="002060"/>
          <w:sz w:val="22"/>
          <w:szCs w:val="22"/>
        </w:rPr>
        <w:t>GIRONE D</w:t>
      </w:r>
      <w:r>
        <w:rPr>
          <w:rFonts w:ascii="Arial" w:hAnsi="Arial" w:cs="Arial"/>
          <w:color w:val="002060"/>
          <w:sz w:val="22"/>
          <w:szCs w:val="22"/>
        </w:rPr>
        <w:tab/>
        <w:t>CALCIO ATLETICO ASCOLI</w:t>
      </w:r>
    </w:p>
    <w:p w14:paraId="485836B9" w14:textId="4032AFF5" w:rsidR="0046451F" w:rsidRDefault="0046451F" w:rsidP="0081527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MONTICELLI CALCIO S.R.L.</w:t>
      </w:r>
    </w:p>
    <w:p w14:paraId="2D61D7BE" w14:textId="78813552" w:rsidR="0046451F" w:rsidRDefault="0046451F" w:rsidP="00815279">
      <w:pPr>
        <w:pStyle w:val="LndNormale1"/>
        <w:rPr>
          <w:b/>
          <w:bCs/>
          <w:color w:val="002060"/>
          <w:szCs w:val="22"/>
          <w:u w:val="single"/>
        </w:rPr>
      </w:pPr>
    </w:p>
    <w:p w14:paraId="23EE409B" w14:textId="77777777" w:rsidR="003D378A" w:rsidRDefault="003D378A" w:rsidP="00815279">
      <w:pPr>
        <w:pStyle w:val="LndNormale1"/>
        <w:rPr>
          <w:color w:val="002060"/>
          <w:szCs w:val="22"/>
        </w:rPr>
      </w:pPr>
    </w:p>
    <w:p w14:paraId="0FE785AD" w14:textId="2AEEBDA6" w:rsidR="003D378A" w:rsidRPr="003D378A" w:rsidRDefault="003D378A" w:rsidP="00815279">
      <w:pPr>
        <w:pStyle w:val="LndNormale1"/>
        <w:rPr>
          <w:color w:val="002060"/>
          <w:szCs w:val="22"/>
        </w:rPr>
      </w:pPr>
      <w:r w:rsidRPr="003D378A">
        <w:rPr>
          <w:color w:val="002060"/>
          <w:szCs w:val="22"/>
        </w:rPr>
        <w:t>Di seguito si ufficializza il calendario delle gare:</w:t>
      </w:r>
    </w:p>
    <w:p w14:paraId="6FEB7EA6" w14:textId="3866A562" w:rsidR="003D378A" w:rsidRPr="003D378A" w:rsidRDefault="003D378A" w:rsidP="00815279">
      <w:pPr>
        <w:pStyle w:val="LndNormale1"/>
        <w:rPr>
          <w:color w:val="002060"/>
          <w:szCs w:val="22"/>
        </w:rPr>
      </w:pPr>
    </w:p>
    <w:p w14:paraId="54E37CD6" w14:textId="06B0F691" w:rsidR="003D378A" w:rsidRPr="003D378A" w:rsidRDefault="003D378A" w:rsidP="00815279">
      <w:pPr>
        <w:pStyle w:val="LndNormale1"/>
        <w:rPr>
          <w:b/>
          <w:bCs/>
          <w:color w:val="002060"/>
          <w:szCs w:val="22"/>
        </w:rPr>
      </w:pPr>
      <w:r w:rsidRPr="003D378A">
        <w:rPr>
          <w:b/>
          <w:bCs/>
          <w:color w:val="002060"/>
          <w:szCs w:val="22"/>
        </w:rPr>
        <w:t>PRIMO TURNO – 15.05.2022 (società ospitante prima nominata)</w:t>
      </w:r>
    </w:p>
    <w:p w14:paraId="30E18336" w14:textId="56736C22" w:rsidR="003D378A" w:rsidRPr="003D378A" w:rsidRDefault="003D378A" w:rsidP="00815279">
      <w:pPr>
        <w:pStyle w:val="LndNormale1"/>
        <w:rPr>
          <w:color w:val="002060"/>
          <w:szCs w:val="22"/>
        </w:rPr>
      </w:pPr>
    </w:p>
    <w:p w14:paraId="25083310" w14:textId="59E7B289" w:rsidR="003D378A" w:rsidRPr="003D378A" w:rsidRDefault="003D378A" w:rsidP="00815279">
      <w:pPr>
        <w:pStyle w:val="LndNormale1"/>
        <w:rPr>
          <w:color w:val="002060"/>
          <w:szCs w:val="22"/>
        </w:rPr>
      </w:pPr>
      <w:r w:rsidRPr="003D378A">
        <w:rPr>
          <w:color w:val="002060"/>
          <w:szCs w:val="22"/>
        </w:rPr>
        <w:t>GROTTAMMARE C. 1899 – PORTO D ASCOLI S.R.L.</w:t>
      </w:r>
    </w:p>
    <w:p w14:paraId="357D82F1" w14:textId="071D279F" w:rsidR="003D378A" w:rsidRPr="003D378A" w:rsidRDefault="003D378A" w:rsidP="00815279">
      <w:pPr>
        <w:pStyle w:val="LndNormale1"/>
        <w:rPr>
          <w:color w:val="002060"/>
          <w:szCs w:val="22"/>
        </w:rPr>
      </w:pPr>
      <w:r w:rsidRPr="003D378A">
        <w:rPr>
          <w:color w:val="002060"/>
          <w:szCs w:val="22"/>
        </w:rPr>
        <w:t>CASTEL DI LAMA – REAL EAGLES VIRTUS PAGLIARE</w:t>
      </w:r>
    </w:p>
    <w:p w14:paraId="0485A547" w14:textId="6E0755A6" w:rsidR="003D378A" w:rsidRPr="003D378A" w:rsidRDefault="003D378A" w:rsidP="00815279">
      <w:pPr>
        <w:pStyle w:val="LndNormale1"/>
        <w:rPr>
          <w:color w:val="002060"/>
          <w:szCs w:val="22"/>
        </w:rPr>
      </w:pPr>
      <w:r w:rsidRPr="003D378A">
        <w:rPr>
          <w:color w:val="002060"/>
          <w:szCs w:val="22"/>
        </w:rPr>
        <w:t>ASCOLI CALCIO 1898 FC SPA – PORTA ROMANA</w:t>
      </w:r>
    </w:p>
    <w:p w14:paraId="2A6DC481" w14:textId="724A8D52" w:rsidR="003D378A" w:rsidRPr="003D378A" w:rsidRDefault="003D378A" w:rsidP="00815279">
      <w:pPr>
        <w:pStyle w:val="LndNormale1"/>
        <w:rPr>
          <w:color w:val="002060"/>
          <w:szCs w:val="22"/>
        </w:rPr>
      </w:pPr>
      <w:r w:rsidRPr="003D378A">
        <w:rPr>
          <w:color w:val="002060"/>
          <w:szCs w:val="22"/>
        </w:rPr>
        <w:t>CALCIO ATLETICO ASCOLI – MONTICELLI CALCIO S.R.L.</w:t>
      </w:r>
    </w:p>
    <w:p w14:paraId="311C6F83" w14:textId="77D658E8" w:rsidR="003D378A" w:rsidRDefault="003D378A" w:rsidP="00815279">
      <w:pPr>
        <w:pStyle w:val="LndNormale1"/>
        <w:rPr>
          <w:color w:val="002060"/>
          <w:szCs w:val="22"/>
          <w:u w:val="single"/>
        </w:rPr>
      </w:pPr>
    </w:p>
    <w:p w14:paraId="751DA16E" w14:textId="37582CB9" w:rsidR="00BF2711" w:rsidRPr="00BF2711" w:rsidRDefault="00BF2711" w:rsidP="00815279">
      <w:pPr>
        <w:pStyle w:val="LndNormale1"/>
        <w:rPr>
          <w:color w:val="002060"/>
          <w:szCs w:val="22"/>
        </w:rPr>
      </w:pPr>
      <w:r w:rsidRPr="00BF2711">
        <w:rPr>
          <w:color w:val="002060"/>
          <w:szCs w:val="22"/>
        </w:rPr>
        <w:t>Le società dovranno comunicare l’orario ufficiale di svolgimento della gara ed eventuali accordi per il cambio di impianto di gioco alla scrivente Delegazione Provinciale.</w:t>
      </w:r>
    </w:p>
    <w:p w14:paraId="4CB87412" w14:textId="77777777" w:rsidR="00BF2711" w:rsidRDefault="00BF2711" w:rsidP="00815279">
      <w:pPr>
        <w:pStyle w:val="LndNormale1"/>
        <w:rPr>
          <w:color w:val="002060"/>
          <w:szCs w:val="22"/>
          <w:u w:val="single"/>
        </w:rPr>
      </w:pPr>
    </w:p>
    <w:p w14:paraId="19DC6E64" w14:textId="4497347B" w:rsidR="003D378A" w:rsidRPr="003D378A" w:rsidRDefault="003D378A" w:rsidP="003D378A">
      <w:pPr>
        <w:pStyle w:val="LndNormale1"/>
        <w:rPr>
          <w:b/>
          <w:bCs/>
          <w:color w:val="002060"/>
          <w:szCs w:val="22"/>
        </w:rPr>
      </w:pPr>
      <w:r>
        <w:rPr>
          <w:b/>
          <w:bCs/>
          <w:color w:val="002060"/>
          <w:szCs w:val="22"/>
        </w:rPr>
        <w:t>SECONDO TURNO (FESTA PROVINCIALE)</w:t>
      </w:r>
      <w:r w:rsidRPr="003D378A">
        <w:rPr>
          <w:b/>
          <w:bCs/>
          <w:color w:val="002060"/>
          <w:szCs w:val="22"/>
        </w:rPr>
        <w:t xml:space="preserve"> – </w:t>
      </w:r>
      <w:r>
        <w:rPr>
          <w:b/>
          <w:bCs/>
          <w:color w:val="002060"/>
          <w:szCs w:val="22"/>
        </w:rPr>
        <w:t>22</w:t>
      </w:r>
      <w:r w:rsidRPr="003D378A">
        <w:rPr>
          <w:b/>
          <w:bCs/>
          <w:color w:val="002060"/>
          <w:szCs w:val="22"/>
        </w:rPr>
        <w:t xml:space="preserve">.05.2022 </w:t>
      </w:r>
      <w:r>
        <w:rPr>
          <w:b/>
          <w:bCs/>
          <w:color w:val="002060"/>
          <w:szCs w:val="22"/>
        </w:rPr>
        <w:t>(Orario e impianto da definire)</w:t>
      </w:r>
    </w:p>
    <w:p w14:paraId="38207BB1" w14:textId="77777777" w:rsidR="000754F8" w:rsidRDefault="000754F8" w:rsidP="00815279">
      <w:pPr>
        <w:pStyle w:val="LndNormale1"/>
        <w:rPr>
          <w:color w:val="002060"/>
          <w:szCs w:val="22"/>
        </w:rPr>
      </w:pPr>
    </w:p>
    <w:p w14:paraId="28010655" w14:textId="2237D7D8" w:rsidR="003D378A" w:rsidRPr="000754F8" w:rsidRDefault="000754F8" w:rsidP="00815279">
      <w:pPr>
        <w:pStyle w:val="LndNormale1"/>
        <w:rPr>
          <w:color w:val="002060"/>
          <w:szCs w:val="22"/>
        </w:rPr>
      </w:pPr>
      <w:r w:rsidRPr="000754F8">
        <w:rPr>
          <w:color w:val="002060"/>
          <w:szCs w:val="22"/>
        </w:rPr>
        <w:t>VINCENTE GIRONE A</w:t>
      </w:r>
    </w:p>
    <w:p w14:paraId="405CF7FA" w14:textId="7B9D1543" w:rsidR="000754F8" w:rsidRPr="000754F8" w:rsidRDefault="000754F8" w:rsidP="000754F8">
      <w:pPr>
        <w:pStyle w:val="LndNormale1"/>
        <w:rPr>
          <w:color w:val="002060"/>
          <w:szCs w:val="22"/>
        </w:rPr>
      </w:pPr>
      <w:r w:rsidRPr="000754F8">
        <w:rPr>
          <w:color w:val="002060"/>
          <w:szCs w:val="22"/>
        </w:rPr>
        <w:t xml:space="preserve">VINCENTE GIRONE </w:t>
      </w:r>
      <w:r>
        <w:rPr>
          <w:color w:val="002060"/>
          <w:szCs w:val="22"/>
        </w:rPr>
        <w:t>B</w:t>
      </w:r>
    </w:p>
    <w:p w14:paraId="49A21B52" w14:textId="068A8CEE" w:rsidR="000754F8" w:rsidRPr="000754F8" w:rsidRDefault="000754F8" w:rsidP="000754F8">
      <w:pPr>
        <w:pStyle w:val="LndNormale1"/>
        <w:rPr>
          <w:color w:val="002060"/>
          <w:szCs w:val="22"/>
        </w:rPr>
      </w:pPr>
      <w:r w:rsidRPr="000754F8">
        <w:rPr>
          <w:color w:val="002060"/>
          <w:szCs w:val="22"/>
        </w:rPr>
        <w:t xml:space="preserve">VINCENTE GIRONE </w:t>
      </w:r>
      <w:r>
        <w:rPr>
          <w:color w:val="002060"/>
          <w:szCs w:val="22"/>
        </w:rPr>
        <w:t>C</w:t>
      </w:r>
    </w:p>
    <w:p w14:paraId="6AFEE909" w14:textId="49E1F736" w:rsidR="000754F8" w:rsidRPr="000754F8" w:rsidRDefault="000754F8" w:rsidP="000754F8">
      <w:pPr>
        <w:pStyle w:val="LndNormale1"/>
        <w:rPr>
          <w:color w:val="002060"/>
          <w:szCs w:val="22"/>
        </w:rPr>
      </w:pPr>
      <w:r w:rsidRPr="000754F8">
        <w:rPr>
          <w:color w:val="002060"/>
          <w:szCs w:val="22"/>
        </w:rPr>
        <w:t xml:space="preserve">VINCENTE GIRONE </w:t>
      </w:r>
      <w:r>
        <w:rPr>
          <w:color w:val="002060"/>
          <w:szCs w:val="22"/>
        </w:rPr>
        <w:t>D</w:t>
      </w:r>
    </w:p>
    <w:p w14:paraId="624FA217" w14:textId="77777777" w:rsidR="003D378A" w:rsidRPr="003D378A" w:rsidRDefault="003D378A" w:rsidP="00815279">
      <w:pPr>
        <w:pStyle w:val="LndNormale1"/>
        <w:rPr>
          <w:color w:val="002060"/>
          <w:szCs w:val="22"/>
          <w:u w:val="single"/>
        </w:rPr>
      </w:pPr>
    </w:p>
    <w:p w14:paraId="6803BAD3" w14:textId="6D976378" w:rsidR="00815279" w:rsidRDefault="00815279" w:rsidP="00815279">
      <w:pPr>
        <w:pStyle w:val="LndNormale1"/>
        <w:rPr>
          <w:b/>
          <w:bCs/>
          <w:color w:val="002060"/>
          <w:szCs w:val="22"/>
          <w:u w:val="single"/>
        </w:rPr>
      </w:pPr>
      <w:r w:rsidRPr="0056727F">
        <w:rPr>
          <w:b/>
          <w:bCs/>
          <w:color w:val="002060"/>
          <w:szCs w:val="22"/>
          <w:u w:val="single"/>
        </w:rPr>
        <w:t>Le Società sono pregate di inviare</w:t>
      </w:r>
      <w:r>
        <w:rPr>
          <w:b/>
          <w:bCs/>
          <w:color w:val="002060"/>
          <w:szCs w:val="22"/>
          <w:u w:val="single"/>
        </w:rPr>
        <w:t xml:space="preserve"> alla scrivente Delegazione Provinciale a mezzo pec (ascoli@</w:t>
      </w:r>
      <w:r w:rsidRPr="00B171E5">
        <w:rPr>
          <w:b/>
          <w:bCs/>
          <w:color w:val="002060"/>
          <w:szCs w:val="22"/>
          <w:u w:val="single"/>
        </w:rPr>
        <w:t>pec.figcmarche.it</w:t>
      </w:r>
      <w:r>
        <w:rPr>
          <w:b/>
          <w:bCs/>
          <w:color w:val="002060"/>
          <w:szCs w:val="22"/>
          <w:u w:val="single"/>
        </w:rPr>
        <w:t xml:space="preserve">) o e-mail (cplnd.ascoli@figc.it) </w:t>
      </w:r>
      <w:r w:rsidRPr="0056727F">
        <w:rPr>
          <w:b/>
          <w:bCs/>
          <w:color w:val="002060"/>
          <w:szCs w:val="22"/>
          <w:u w:val="single"/>
        </w:rPr>
        <w:t>i referti di gara entro le 48 ore successive la disputa della stessa; in difetto saranno applicati i provvedimenti previsti per la rinuncia alla disputa della gara come previsto dal C.U. n° 1 del SGS.</w:t>
      </w:r>
    </w:p>
    <w:p w14:paraId="75DE1F16" w14:textId="49E3D93C" w:rsidR="00815279" w:rsidRDefault="00815279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45119E66" w14:textId="7A1A6C41" w:rsidR="00815279" w:rsidRDefault="00815279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62B7FCA9" w14:textId="77777777" w:rsidR="00815279" w:rsidRPr="007D3067" w:rsidRDefault="00815279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14:paraId="1F8434B2" w14:textId="77777777" w:rsidR="0091246B" w:rsidRPr="007D3067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AMATORI ASCOLI</w:t>
      </w:r>
    </w:p>
    <w:p w14:paraId="78EA470E" w14:textId="77777777" w:rsidR="00B42170" w:rsidRPr="007D3067" w:rsidRDefault="00B42170" w:rsidP="0063245A">
      <w:pPr>
        <w:pStyle w:val="LndNormale1"/>
        <w:rPr>
          <w:caps/>
          <w:color w:val="002060"/>
          <w:u w:val="single"/>
        </w:rPr>
      </w:pPr>
    </w:p>
    <w:p w14:paraId="14D0F4F6" w14:textId="77777777" w:rsidR="00EB7F6B" w:rsidRPr="007D3067" w:rsidRDefault="00EB7F6B" w:rsidP="00EB7F6B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lastRenderedPageBreak/>
        <w:t>VARIAZIONI GARE</w:t>
      </w:r>
    </w:p>
    <w:p w14:paraId="2F522C27" w14:textId="77777777" w:rsidR="00EB7F6B" w:rsidRPr="007D3067" w:rsidRDefault="00EB7F6B" w:rsidP="00EB7F6B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7E74A324" w14:textId="2E18899B" w:rsidR="00EB7F6B" w:rsidRPr="007D3067" w:rsidRDefault="00EB7F6B" w:rsidP="00EB7F6B">
      <w:pPr>
        <w:pStyle w:val="SOTTOTITOLOCAMPIONATO1"/>
        <w:rPr>
          <w:color w:val="002060"/>
        </w:rPr>
      </w:pPr>
      <w:r w:rsidRPr="007D3067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755"/>
        <w:gridCol w:w="2494"/>
        <w:gridCol w:w="2219"/>
        <w:gridCol w:w="953"/>
        <w:gridCol w:w="785"/>
        <w:gridCol w:w="868"/>
        <w:gridCol w:w="836"/>
      </w:tblGrid>
      <w:tr w:rsidR="007D3067" w:rsidRPr="007D3067" w14:paraId="2427F80C" w14:textId="77777777" w:rsidTr="001D62FF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38726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4AC60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D306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D306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A41C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599B7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EF9F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D306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D306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3A791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0225E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D306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D306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34EEF" w14:textId="77777777" w:rsidR="00EB7F6B" w:rsidRPr="007D3067" w:rsidRDefault="00EB7F6B" w:rsidP="001D62FF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D3067" w:rsidRPr="007D3067" w14:paraId="5B1CBD03" w14:textId="77777777" w:rsidTr="001D62FF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3BA4E" w14:textId="0354A2DA" w:rsidR="00EB7F6B" w:rsidRPr="007D3067" w:rsidRDefault="00EB7F6B" w:rsidP="001D62F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05/06/2022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F02EE" w14:textId="07C49958" w:rsidR="00EB7F6B" w:rsidRPr="007D3067" w:rsidRDefault="00EB7F6B" w:rsidP="001D62F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0079A" w14:textId="4CFC6B50" w:rsidR="00EB7F6B" w:rsidRPr="007D3067" w:rsidRDefault="00EB7F6B" w:rsidP="001D62F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 xml:space="preserve">VILLA PIGNA 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0800E" w14:textId="35BDBCA1" w:rsidR="00EB7F6B" w:rsidRPr="007D3067" w:rsidRDefault="00EB7F6B" w:rsidP="001D62F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D5C25" w14:textId="77777777" w:rsidR="00EB7F6B" w:rsidRPr="007D3067" w:rsidRDefault="00EB7F6B" w:rsidP="001D62F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4E716" w14:textId="2A5E85D5" w:rsidR="00EB7F6B" w:rsidRPr="007D3067" w:rsidRDefault="00EB7F6B" w:rsidP="001D62FF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20333" w14:textId="77777777" w:rsidR="00EB7F6B" w:rsidRPr="007D3067" w:rsidRDefault="00EB7F6B" w:rsidP="001D62F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16496" w14:textId="77777777" w:rsidR="00EB7F6B" w:rsidRPr="007D3067" w:rsidRDefault="00EB7F6B" w:rsidP="001D62FF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506BB534" w14:textId="54231F3C" w:rsidR="00C3608E" w:rsidRDefault="00C3608E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62721FA8" w14:textId="77777777" w:rsidR="00BC45D2" w:rsidRPr="007D3067" w:rsidRDefault="00BC45D2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3A69FBC1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RISULTATI</w:t>
      </w:r>
    </w:p>
    <w:p w14:paraId="0EEBF7CE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0A4E8E72" w14:textId="77777777" w:rsidR="007D3067" w:rsidRPr="007D3067" w:rsidRDefault="007D3067" w:rsidP="007D306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D3067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02/05/2022</w:t>
      </w:r>
    </w:p>
    <w:p w14:paraId="02BB6CE8" w14:textId="77777777" w:rsidR="007D3067" w:rsidRPr="007D3067" w:rsidRDefault="007D3067" w:rsidP="007D3067">
      <w:pPr>
        <w:jc w:val="left"/>
        <w:rPr>
          <w:rFonts w:ascii="Arial" w:hAnsi="Arial" w:cs="Arial"/>
          <w:color w:val="002060"/>
        </w:rPr>
      </w:pPr>
      <w:r w:rsidRPr="007D3067">
        <w:rPr>
          <w:rFonts w:ascii="Arial" w:hAnsi="Arial" w:cs="Arial"/>
          <w:color w:val="002060"/>
        </w:rPr>
        <w:t>Si trascrivono qui di seguito i risultati ufficiali delle gare disputate</w:t>
      </w:r>
    </w:p>
    <w:p w14:paraId="6B4DAA50" w14:textId="77777777" w:rsidR="007D3067" w:rsidRPr="007D3067" w:rsidRDefault="007D3067" w:rsidP="007D306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7D3067" w:rsidRPr="007D3067" w14:paraId="28B2458A" w14:textId="77777777" w:rsidTr="001D62FF">
        <w:tc>
          <w:tcPr>
            <w:tcW w:w="0" w:type="auto"/>
            <w:hideMark/>
          </w:tcPr>
          <w:p w14:paraId="0D44967B" w14:textId="77777777" w:rsidR="007D3067" w:rsidRPr="007D3067" w:rsidRDefault="007D3067" w:rsidP="007D306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D3067" w:rsidRPr="007D3067" w14:paraId="0ED1D65E" w14:textId="77777777" w:rsidTr="001D62F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DB2D2" w14:textId="77777777" w:rsidR="007D3067" w:rsidRPr="007D3067" w:rsidRDefault="007D3067" w:rsidP="007D306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D306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R</w:t>
                  </w:r>
                </w:p>
              </w:tc>
            </w:tr>
            <w:tr w:rsidR="007D3067" w:rsidRPr="007D3067" w14:paraId="0104E2B7" w14:textId="77777777" w:rsidTr="001D62F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1990D8" w14:textId="77777777" w:rsidR="007D3067" w:rsidRPr="007D3067" w:rsidRDefault="007D3067" w:rsidP="007D306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D30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666E4" w14:textId="77777777" w:rsidR="007D3067" w:rsidRPr="007D3067" w:rsidRDefault="007D3067" w:rsidP="007D306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D30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60A0E" w14:textId="77777777" w:rsidR="007D3067" w:rsidRPr="007D3067" w:rsidRDefault="007D3067" w:rsidP="007D306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D30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C6AAA" w14:textId="77777777" w:rsidR="007D3067" w:rsidRPr="007D3067" w:rsidRDefault="007D3067" w:rsidP="007D306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D30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D3067" w:rsidRPr="007D3067" w14:paraId="48DABB05" w14:textId="77777777" w:rsidTr="001D62FF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0452E" w14:textId="77777777" w:rsidR="007D3067" w:rsidRPr="007D3067" w:rsidRDefault="007D3067" w:rsidP="007D306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D306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03/05/2022</w:t>
                  </w:r>
                </w:p>
              </w:tc>
            </w:tr>
          </w:tbl>
          <w:p w14:paraId="0A458955" w14:textId="77777777" w:rsidR="007D3067" w:rsidRPr="007D3067" w:rsidRDefault="007D3067" w:rsidP="007D3067">
            <w:pPr>
              <w:rPr>
                <w:color w:val="002060"/>
              </w:rPr>
            </w:pPr>
          </w:p>
        </w:tc>
      </w:tr>
    </w:tbl>
    <w:p w14:paraId="664727C6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52CDC646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GIUDICE SPORTIVO</w:t>
      </w:r>
    </w:p>
    <w:p w14:paraId="0F65B987" w14:textId="77777777" w:rsidR="003F08D3" w:rsidRPr="007D3067" w:rsidRDefault="003F08D3" w:rsidP="003F08D3">
      <w:pPr>
        <w:pStyle w:val="breakline"/>
        <w:rPr>
          <w:rFonts w:eastAsiaTheme="minorEastAsia"/>
          <w:color w:val="002060"/>
        </w:rPr>
      </w:pPr>
    </w:p>
    <w:p w14:paraId="7E3E3C49" w14:textId="77777777" w:rsidR="002D64A7" w:rsidRPr="007D3067" w:rsidRDefault="002D64A7" w:rsidP="002D64A7">
      <w:pPr>
        <w:pStyle w:val="diffida"/>
        <w:rPr>
          <w:color w:val="002060"/>
        </w:rPr>
      </w:pPr>
      <w:r w:rsidRPr="007D306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D3067">
        <w:rPr>
          <w:color w:val="002060"/>
        </w:rPr>
        <w:t>l assistenza</w:t>
      </w:r>
      <w:proofErr w:type="spellEnd"/>
      <w:proofErr w:type="gramEnd"/>
      <w:r w:rsidRPr="007D3067">
        <w:rPr>
          <w:color w:val="002060"/>
        </w:rPr>
        <w:t xml:space="preserve"> del segretario Riccardo Giantomassi, nella seduta del 05/05/2022, ha adottato le decisioni che di seguito integralmente si riportano:</w:t>
      </w: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7D3067" w:rsidRPr="007D3067" w14:paraId="146337D9" w14:textId="77777777" w:rsidTr="001D62FF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77B8C9E" w14:textId="77777777" w:rsidR="002D64A7" w:rsidRPr="007D3067" w:rsidRDefault="002D64A7" w:rsidP="001D62F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Il Segretario</w:t>
            </w:r>
          </w:p>
          <w:p w14:paraId="19CE608B" w14:textId="77777777" w:rsidR="002D64A7" w:rsidRPr="007D3067" w:rsidRDefault="002D64A7" w:rsidP="001D62FF">
            <w:pPr>
              <w:pStyle w:val="LndNormale1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(</w:t>
            </w:r>
            <w:r w:rsidRPr="007D3067">
              <w:rPr>
                <w:i/>
                <w:color w:val="002060"/>
              </w:rPr>
              <w:t>Riccardo Giantomassi</w:t>
            </w:r>
            <w:r w:rsidRPr="007D306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D5A717D" w14:textId="77777777" w:rsidR="002D64A7" w:rsidRPr="007D3067" w:rsidRDefault="002D64A7" w:rsidP="001D62FF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1C09CB5" w14:textId="77777777" w:rsidR="002D64A7" w:rsidRPr="007D3067" w:rsidRDefault="002D64A7" w:rsidP="001D62FF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5488C7E" w14:textId="77777777" w:rsidR="002D64A7" w:rsidRPr="007D3067" w:rsidRDefault="002D64A7" w:rsidP="001D62FF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Il Giudice Sportivo</w:t>
            </w:r>
          </w:p>
          <w:p w14:paraId="0B429538" w14:textId="77777777" w:rsidR="002D64A7" w:rsidRPr="007D3067" w:rsidRDefault="002D64A7" w:rsidP="001D62FF">
            <w:pPr>
              <w:pStyle w:val="LndNormale1"/>
              <w:jc w:val="center"/>
              <w:rPr>
                <w:color w:val="002060"/>
              </w:rPr>
            </w:pPr>
            <w:r w:rsidRPr="007D3067">
              <w:rPr>
                <w:color w:val="002060"/>
              </w:rPr>
              <w:t>(Roberto Mestichelli)</w:t>
            </w:r>
          </w:p>
        </w:tc>
      </w:tr>
    </w:tbl>
    <w:p w14:paraId="2879DF61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</w:p>
    <w:p w14:paraId="667B5691" w14:textId="77777777" w:rsidR="002F1CE7" w:rsidRPr="007D3067" w:rsidRDefault="002F1CE7" w:rsidP="002F1CE7">
      <w:pPr>
        <w:pStyle w:val="TITOLOPRINC"/>
        <w:spacing w:before="0" w:beforeAutospacing="0" w:after="0" w:afterAutospacing="0"/>
        <w:rPr>
          <w:color w:val="002060"/>
        </w:rPr>
      </w:pPr>
      <w:r w:rsidRPr="007D3067">
        <w:rPr>
          <w:color w:val="002060"/>
        </w:rPr>
        <w:t>CLASSIFICHE</w:t>
      </w:r>
    </w:p>
    <w:p w14:paraId="6E8E9A00" w14:textId="77777777" w:rsidR="007D3067" w:rsidRPr="007D3067" w:rsidRDefault="007D3067" w:rsidP="007D3067">
      <w:pPr>
        <w:pStyle w:val="sottotitolocampionato10"/>
        <w:rPr>
          <w:color w:val="002060"/>
        </w:rPr>
      </w:pPr>
      <w:r w:rsidRPr="007D3067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3067" w:rsidRPr="007D3067" w14:paraId="4587C4E7" w14:textId="77777777" w:rsidTr="001D6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DF78" w14:textId="77777777" w:rsidR="007D3067" w:rsidRPr="007D3067" w:rsidRDefault="007D3067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7E6F8" w14:textId="77777777" w:rsidR="007D3067" w:rsidRPr="007D3067" w:rsidRDefault="007D3067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492FC" w14:textId="77777777" w:rsidR="007D3067" w:rsidRPr="007D3067" w:rsidRDefault="007D3067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78DB0" w14:textId="77777777" w:rsidR="007D3067" w:rsidRPr="007D3067" w:rsidRDefault="007D3067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5EFF" w14:textId="77777777" w:rsidR="007D3067" w:rsidRPr="007D3067" w:rsidRDefault="007D3067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0301B" w14:textId="77777777" w:rsidR="007D3067" w:rsidRPr="007D3067" w:rsidRDefault="007D3067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262FD" w14:textId="77777777" w:rsidR="007D3067" w:rsidRPr="007D3067" w:rsidRDefault="007D3067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C3BF5" w14:textId="77777777" w:rsidR="007D3067" w:rsidRPr="007D3067" w:rsidRDefault="007D3067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4FAC0" w14:textId="77777777" w:rsidR="007D3067" w:rsidRPr="007D3067" w:rsidRDefault="007D3067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5BEF" w14:textId="77777777" w:rsidR="007D3067" w:rsidRPr="007D3067" w:rsidRDefault="007D3067" w:rsidP="001D62FF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D3067" w:rsidRPr="007D3067" w14:paraId="4F933667" w14:textId="77777777" w:rsidTr="001D62FF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9AD09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FE0F4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5AA56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79D6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E35B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8E104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30D0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69E04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8BC12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D65A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34A45290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AE30F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5A7E5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6AFD1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3C489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78CEB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5E258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9350A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4B021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5A042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1B548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1ED0C529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3C20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F5AFC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25AB3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E671B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66E19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A6F27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FC3E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79E87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9903C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F3CEB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74B57D81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87BCD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2535F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52C91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B9456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68308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D90F1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E2884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54E48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91A84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B0542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056CAB98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CB778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76F4E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5CEC9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AF1DA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0358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64E4A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4885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F5C6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99682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FAA14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07F9F6DE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F9008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4405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47BD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FE1EB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E06B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04003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49672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67B5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371DB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3B600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19508C85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06676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77F1B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F829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4366D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8E56A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5EA0C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0C6B3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36990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59D6B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4DF1F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4E2F5684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B7F24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6418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1A24A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BEC38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1D338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F1FF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097A2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5ED14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50031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52F2A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</w:tr>
      <w:tr w:rsidR="007D3067" w:rsidRPr="007D3067" w14:paraId="0D9BBB13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6F440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4FD1C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F0E69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8B9EB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15C2A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99165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BBD3C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79638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A99B7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7E43C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3FE18032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48352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EBC33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6E171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3A210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D1CE0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987C7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AC54B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FAC95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C9DE7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29596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2EA63286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FDCCC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667C3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75BA9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4489A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1E621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663F2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4FA3A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06F92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F5E8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A6BCC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3067" w:rsidRPr="007D3067" w14:paraId="7352CDE3" w14:textId="77777777" w:rsidTr="001D62FF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D081C" w14:textId="77777777" w:rsidR="007D3067" w:rsidRPr="007D3067" w:rsidRDefault="007D3067" w:rsidP="001D62FF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CF44F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5683F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D01F1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05837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4EB68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7BBD0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CFBE6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85829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AD9D0" w14:textId="77777777" w:rsidR="007D3067" w:rsidRPr="007D3067" w:rsidRDefault="007D3067" w:rsidP="001D62FF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D306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124CC0C" w14:textId="77777777" w:rsidR="00F5077E" w:rsidRPr="00D4231B" w:rsidRDefault="00F5077E" w:rsidP="0063245A">
      <w:pPr>
        <w:pStyle w:val="LndNormale1"/>
        <w:rPr>
          <w:caps/>
          <w:color w:val="002060"/>
          <w:u w:val="single"/>
        </w:rPr>
      </w:pPr>
    </w:p>
    <w:p w14:paraId="0BB4BA09" w14:textId="77777777" w:rsidR="000A7F87" w:rsidRPr="00873C4B" w:rsidRDefault="000A7F87" w:rsidP="0063245A">
      <w:pPr>
        <w:pStyle w:val="LndNormale1"/>
        <w:rPr>
          <w:caps/>
          <w:color w:val="002060"/>
          <w:u w:val="single"/>
        </w:rPr>
      </w:pPr>
    </w:p>
    <w:p w14:paraId="2F51A9C3" w14:textId="394C1CC1" w:rsidR="002945B0" w:rsidRPr="00AD41A0" w:rsidRDefault="00B8651A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14:paraId="659AEB83" w14:textId="77777777" w:rsidR="00A55AD3" w:rsidRDefault="00A55AD3" w:rsidP="0063245A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</w:p>
    <w:p w14:paraId="6AEA640C" w14:textId="22139DD6" w:rsidR="003C50BB" w:rsidRPr="00B8651A" w:rsidRDefault="00B8651A" w:rsidP="0063245A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  <w:r w:rsidRPr="00B8651A">
        <w:rPr>
          <w:b/>
          <w:bCs/>
          <w:caps/>
          <w:color w:val="002060"/>
          <w:sz w:val="28"/>
          <w:szCs w:val="24"/>
          <w:u w:val="single"/>
        </w:rPr>
        <w:t>CAMPIONATO TERZA CATEGORIA ASCOLI</w:t>
      </w:r>
    </w:p>
    <w:p w14:paraId="3D0D01C4" w14:textId="77777777" w:rsidR="00812198" w:rsidRDefault="00812198" w:rsidP="0063245A">
      <w:pPr>
        <w:pStyle w:val="LndNormale1"/>
        <w:rPr>
          <w:caps/>
          <w:color w:val="002060"/>
          <w:u w:val="single"/>
        </w:rPr>
      </w:pPr>
    </w:p>
    <w:p w14:paraId="4B6F043D" w14:textId="77777777" w:rsidR="00B8651A" w:rsidRPr="00B8651A" w:rsidRDefault="00B8651A" w:rsidP="0063245A">
      <w:pPr>
        <w:pStyle w:val="LndNormale1"/>
        <w:rPr>
          <w:color w:val="002060"/>
        </w:rPr>
      </w:pPr>
      <w:r w:rsidRPr="00B8651A">
        <w:rPr>
          <w:color w:val="002060"/>
        </w:rPr>
        <w:t xml:space="preserve">A seguito di segnalazione e conseguente rettifica arbitrale si comunica che il risultato della gara </w:t>
      </w:r>
      <w:r w:rsidRPr="00B8651A">
        <w:rPr>
          <w:b/>
          <w:bCs/>
          <w:color w:val="002060"/>
        </w:rPr>
        <w:t>CROCE DI CASALE – POLISPORTIVA ALTIDONA</w:t>
      </w:r>
      <w:r w:rsidRPr="00B8651A">
        <w:rPr>
          <w:color w:val="002060"/>
        </w:rPr>
        <w:t xml:space="preserve">, valevole per la 11ma giornata di ritorno del campionato in </w:t>
      </w:r>
      <w:r w:rsidRPr="00B8651A">
        <w:rPr>
          <w:color w:val="002060"/>
        </w:rPr>
        <w:lastRenderedPageBreak/>
        <w:t xml:space="preserve">oggetto, </w:t>
      </w:r>
      <w:r w:rsidRPr="00B8651A">
        <w:rPr>
          <w:b/>
          <w:bCs/>
          <w:color w:val="002060"/>
        </w:rPr>
        <w:t>non è 2(DUE) – 1(UNO)</w:t>
      </w:r>
      <w:r w:rsidRPr="00B8651A">
        <w:rPr>
          <w:color w:val="002060"/>
        </w:rPr>
        <w:t xml:space="preserve"> come pubblicato nel Comunicato Ufficiale n.84 del 04.05.2022 ma </w:t>
      </w:r>
      <w:r w:rsidRPr="00B8651A">
        <w:rPr>
          <w:b/>
          <w:bCs/>
          <w:color w:val="002060"/>
        </w:rPr>
        <w:t>bensì 2(DUE) – 2(DUE)</w:t>
      </w:r>
      <w:r w:rsidRPr="00B8651A">
        <w:rPr>
          <w:color w:val="002060"/>
        </w:rPr>
        <w:t>.</w:t>
      </w:r>
    </w:p>
    <w:p w14:paraId="37099B23" w14:textId="0D218D24" w:rsidR="000A7F87" w:rsidRPr="00B8651A" w:rsidRDefault="00B8651A" w:rsidP="0063245A">
      <w:pPr>
        <w:pStyle w:val="LndNormale1"/>
        <w:rPr>
          <w:color w:val="002060"/>
        </w:rPr>
      </w:pPr>
      <w:r w:rsidRPr="00B8651A">
        <w:rPr>
          <w:color w:val="002060"/>
        </w:rPr>
        <w:t xml:space="preserve">Nel paragrafo dedicato al Campionato di Terza Categoria viene pubblicata la classifica aggiornata. </w:t>
      </w:r>
    </w:p>
    <w:p w14:paraId="06916CE1" w14:textId="77777777" w:rsidR="00B12296" w:rsidRDefault="00B12296" w:rsidP="0063245A">
      <w:pPr>
        <w:pStyle w:val="LndNormale1"/>
        <w:rPr>
          <w:caps/>
          <w:color w:val="002060"/>
          <w:u w:val="single"/>
        </w:rPr>
      </w:pPr>
    </w:p>
    <w:p w14:paraId="140A9B14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14:paraId="75EC0F9A" w14:textId="77777777" w:rsidR="00F109F5" w:rsidRDefault="00F109F5" w:rsidP="0063245A">
      <w:pPr>
        <w:pStyle w:val="LndNormale1"/>
        <w:rPr>
          <w:caps/>
          <w:color w:val="002060"/>
          <w:u w:val="single"/>
        </w:rPr>
      </w:pPr>
    </w:p>
    <w:p w14:paraId="2934B6DD" w14:textId="77777777" w:rsidR="00FA0ABE" w:rsidRDefault="00FA0ABE" w:rsidP="008E0409">
      <w:pPr>
        <w:pStyle w:val="LndNormale1"/>
        <w:numPr>
          <w:ilvl w:val="0"/>
          <w:numId w:val="22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Informativo MONTICELLI CALCIO</w:t>
      </w:r>
    </w:p>
    <w:p w14:paraId="4DF33FE1" w14:textId="0710C3D0" w:rsidR="008E0409" w:rsidRDefault="008E0409" w:rsidP="008E0409">
      <w:pPr>
        <w:pStyle w:val="LndNormale1"/>
        <w:numPr>
          <w:ilvl w:val="0"/>
          <w:numId w:val="22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Progetto Tecnico Torneo Pulcini Grassroots Challenge</w:t>
      </w:r>
    </w:p>
    <w:p w14:paraId="07E67E06" w14:textId="65E400EB" w:rsidR="008E0409" w:rsidRDefault="008E0409" w:rsidP="008E0409">
      <w:pPr>
        <w:pStyle w:val="LndNormale1"/>
        <w:numPr>
          <w:ilvl w:val="0"/>
          <w:numId w:val="22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Referto Gara Torneo Pulcini Grassroots Challenge</w:t>
      </w:r>
    </w:p>
    <w:p w14:paraId="7C1F6FC4" w14:textId="08E5F27E" w:rsidR="00A11CE0" w:rsidRDefault="008E0409" w:rsidP="008E0409">
      <w:pPr>
        <w:pStyle w:val="LndNormale1"/>
        <w:numPr>
          <w:ilvl w:val="0"/>
          <w:numId w:val="22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Vademecum Torneo Pulcini Grassroots Challenge</w:t>
      </w:r>
    </w:p>
    <w:p w14:paraId="79FA19D6" w14:textId="77777777" w:rsidR="00B12296" w:rsidRDefault="00B12296" w:rsidP="00A11CE0">
      <w:pPr>
        <w:pStyle w:val="LndNormale1"/>
        <w:outlineLvl w:val="0"/>
        <w:rPr>
          <w:b/>
          <w:color w:val="002060"/>
          <w:u w:val="single"/>
        </w:rPr>
      </w:pPr>
    </w:p>
    <w:p w14:paraId="0ABE2DB1" w14:textId="2C033605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3608E">
        <w:rPr>
          <w:b/>
          <w:color w:val="002060"/>
          <w:u w:val="single"/>
        </w:rPr>
        <w:t>05</w:t>
      </w:r>
      <w:r w:rsidR="002F1CE7">
        <w:rPr>
          <w:b/>
          <w:color w:val="002060"/>
          <w:u w:val="single"/>
        </w:rPr>
        <w:t>/05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14:paraId="3CEB9806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597546AF" w14:textId="77777777" w:rsidTr="00007AC2">
        <w:trPr>
          <w:jc w:val="center"/>
        </w:trPr>
        <w:tc>
          <w:tcPr>
            <w:tcW w:w="2886" w:type="pct"/>
          </w:tcPr>
          <w:p w14:paraId="3533E4E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22E1AA78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6557FAE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591017FE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0325987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0B434" w14:textId="77777777" w:rsidR="009C2C60" w:rsidRDefault="009C2C60">
      <w:r>
        <w:separator/>
      </w:r>
    </w:p>
  </w:endnote>
  <w:endnote w:type="continuationSeparator" w:id="0">
    <w:p w14:paraId="3015179B" w14:textId="77777777" w:rsidR="009C2C60" w:rsidRDefault="009C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81BB" w14:textId="77777777" w:rsidR="009F671C" w:rsidRDefault="00DF3BE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F671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F2CD1C" w14:textId="77777777" w:rsidR="009F671C" w:rsidRDefault="009F67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FE5E" w14:textId="638D06FA" w:rsidR="009F671C" w:rsidRPr="008A146E" w:rsidRDefault="00DF3BE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F671C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267E1">
      <w:rPr>
        <w:rStyle w:val="Numeropagina"/>
        <w:noProof/>
        <w:color w:val="002060"/>
      </w:rPr>
      <w:t>21</w:t>
    </w:r>
    <w:r w:rsidRPr="008A146E">
      <w:rPr>
        <w:rStyle w:val="Numeropagina"/>
        <w:color w:val="002060"/>
      </w:rPr>
      <w:fldChar w:fldCharType="end"/>
    </w:r>
    <w:r w:rsidR="009F671C" w:rsidRPr="008A146E">
      <w:rPr>
        <w:rStyle w:val="Numeropagina"/>
        <w:color w:val="002060"/>
      </w:rPr>
      <w:t xml:space="preserve"> / </w:t>
    </w:r>
    <w:r w:rsidR="002D18BD">
      <w:rPr>
        <w:color w:val="002060"/>
      </w:rPr>
      <w:t>85</w:t>
    </w:r>
  </w:p>
  <w:p w14:paraId="3CDA5190" w14:textId="77777777" w:rsidR="009F671C" w:rsidRPr="00B41648" w:rsidRDefault="009F671C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A35E" w14:textId="77777777" w:rsidR="009C2C60" w:rsidRDefault="009C2C60">
      <w:r>
        <w:separator/>
      </w:r>
    </w:p>
  </w:footnote>
  <w:footnote w:type="continuationSeparator" w:id="0">
    <w:p w14:paraId="1B0C684F" w14:textId="77777777" w:rsidR="009C2C60" w:rsidRDefault="009C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2F54" w14:textId="77777777" w:rsidR="009F671C" w:rsidRPr="00C828DB" w:rsidRDefault="009F671C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F671C" w14:paraId="1AD51552" w14:textId="77777777">
      <w:tc>
        <w:tcPr>
          <w:tcW w:w="2050" w:type="dxa"/>
        </w:tcPr>
        <w:p w14:paraId="7502D126" w14:textId="77777777" w:rsidR="009F671C" w:rsidRDefault="009F671C">
          <w:pPr>
            <w:pStyle w:val="Intestazione"/>
          </w:pPr>
          <w:r>
            <w:rPr>
              <w:noProof/>
            </w:rPr>
            <w:drawing>
              <wp:inline distT="0" distB="0" distL="0" distR="0" wp14:anchorId="1006EA4E" wp14:editId="74576AC1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81EA60E" w14:textId="77777777" w:rsidR="009F671C" w:rsidRDefault="009F671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B9FA109" w14:textId="77777777" w:rsidR="009F671C" w:rsidRDefault="009F671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48AC"/>
    <w:multiLevelType w:val="hybridMultilevel"/>
    <w:tmpl w:val="89D06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682A"/>
    <w:multiLevelType w:val="hybridMultilevel"/>
    <w:tmpl w:val="D9D8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2591E"/>
    <w:multiLevelType w:val="hybridMultilevel"/>
    <w:tmpl w:val="446E99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D6125"/>
    <w:multiLevelType w:val="hybridMultilevel"/>
    <w:tmpl w:val="022CC9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583705">
    <w:abstractNumId w:val="0"/>
  </w:num>
  <w:num w:numId="2" w16cid:durableId="719210714">
    <w:abstractNumId w:val="13"/>
  </w:num>
  <w:num w:numId="3" w16cid:durableId="1499154105">
    <w:abstractNumId w:val="15"/>
  </w:num>
  <w:num w:numId="4" w16cid:durableId="305093591">
    <w:abstractNumId w:val="20"/>
  </w:num>
  <w:num w:numId="5" w16cid:durableId="1812822639">
    <w:abstractNumId w:val="13"/>
  </w:num>
  <w:num w:numId="6" w16cid:durableId="1775438159">
    <w:abstractNumId w:val="16"/>
  </w:num>
  <w:num w:numId="7" w16cid:durableId="1942178251">
    <w:abstractNumId w:val="10"/>
  </w:num>
  <w:num w:numId="8" w16cid:durableId="838499065">
    <w:abstractNumId w:val="9"/>
  </w:num>
  <w:num w:numId="9" w16cid:durableId="1280255360">
    <w:abstractNumId w:val="18"/>
  </w:num>
  <w:num w:numId="10" w16cid:durableId="1279677040">
    <w:abstractNumId w:val="19"/>
  </w:num>
  <w:num w:numId="11" w16cid:durableId="96685204">
    <w:abstractNumId w:val="17"/>
  </w:num>
  <w:num w:numId="12" w16cid:durableId="68892220">
    <w:abstractNumId w:val="5"/>
  </w:num>
  <w:num w:numId="13" w16cid:durableId="1587032330">
    <w:abstractNumId w:val="4"/>
  </w:num>
  <w:num w:numId="14" w16cid:durableId="1059282607">
    <w:abstractNumId w:val="1"/>
  </w:num>
  <w:num w:numId="15" w16cid:durableId="584459594">
    <w:abstractNumId w:val="3"/>
  </w:num>
  <w:num w:numId="16" w16cid:durableId="1228418806">
    <w:abstractNumId w:val="8"/>
  </w:num>
  <w:num w:numId="17" w16cid:durableId="208535649">
    <w:abstractNumId w:val="11"/>
  </w:num>
  <w:num w:numId="18" w16cid:durableId="1028415073">
    <w:abstractNumId w:val="7"/>
  </w:num>
  <w:num w:numId="19" w16cid:durableId="1502702150">
    <w:abstractNumId w:val="6"/>
  </w:num>
  <w:num w:numId="20" w16cid:durableId="933250623">
    <w:abstractNumId w:val="14"/>
  </w:num>
  <w:num w:numId="21" w16cid:durableId="974214696">
    <w:abstractNumId w:val="12"/>
  </w:num>
  <w:num w:numId="22" w16cid:durableId="122414709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4F8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932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364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6FB8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25C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5C8F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8BD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4A7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69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1862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78A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8D3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451F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01E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0C9"/>
    <w:rsid w:val="005E4D3C"/>
    <w:rsid w:val="005E4D91"/>
    <w:rsid w:val="005E4F1E"/>
    <w:rsid w:val="005E4F4E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858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067"/>
    <w:rsid w:val="007D3727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279"/>
    <w:rsid w:val="00815686"/>
    <w:rsid w:val="00815B3E"/>
    <w:rsid w:val="00815E82"/>
    <w:rsid w:val="00815FA3"/>
    <w:rsid w:val="00816206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409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BD3"/>
    <w:rsid w:val="009C23F4"/>
    <w:rsid w:val="009C24EB"/>
    <w:rsid w:val="009C263F"/>
    <w:rsid w:val="009C2778"/>
    <w:rsid w:val="009C2A20"/>
    <w:rsid w:val="009C2C60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AD3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67A6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51A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0E9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5D2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711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AFB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08E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578F9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4AE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0B9B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0F9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4BF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B7F6B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85D"/>
    <w:rsid w:val="00F37CE8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ABE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4FA1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E7B56"/>
    <w:rsid w:val="00FF0310"/>
    <w:rsid w:val="00FF0468"/>
    <w:rsid w:val="00FF05F6"/>
    <w:rsid w:val="00FF06F2"/>
    <w:rsid w:val="00FF0AA5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63F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8F559F9"/>
  <w15:docId w15:val="{E59F110A-C2FC-4F0C-B193-7B0794AF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77970-7A2C-4996-BEA0-89CF45D6D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10996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25</cp:revision>
  <cp:lastPrinted>2022-05-05T13:19:00Z</cp:lastPrinted>
  <dcterms:created xsi:type="dcterms:W3CDTF">2022-05-05T09:14:00Z</dcterms:created>
  <dcterms:modified xsi:type="dcterms:W3CDTF">2022-05-05T13:19:00Z</dcterms:modified>
</cp:coreProperties>
</file>