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CBE6" w14:textId="7D374E7E" w:rsidR="00286DEE" w:rsidRPr="009D5F95" w:rsidRDefault="001D5754" w:rsidP="00227BAD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r w:rsidRPr="009D5F95">
        <w:rPr>
          <w:rFonts w:ascii="Trebuchet MS" w:hAnsi="Trebuchet MS" w:cs="Courier New"/>
          <w:b/>
          <w:color w:val="002060"/>
          <w:sz w:val="32"/>
          <w:szCs w:val="28"/>
        </w:rPr>
        <w:t>ALLIEVI</w:t>
      </w:r>
      <w:r w:rsidR="006C0F27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</w:t>
      </w:r>
      <w:r w:rsidR="00D04A6F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ASCOLI </w:t>
      </w:r>
      <w:r w:rsidR="006C0F27" w:rsidRPr="009D5F95">
        <w:rPr>
          <w:rFonts w:ascii="Trebuchet MS" w:hAnsi="Trebuchet MS" w:cs="Courier New"/>
          <w:b/>
          <w:color w:val="002060"/>
          <w:sz w:val="32"/>
          <w:szCs w:val="28"/>
        </w:rPr>
        <w:t>1</w:t>
      </w:r>
      <w:r w:rsidR="00343A52" w:rsidRPr="009D5F95">
        <w:rPr>
          <w:rFonts w:ascii="Trebuchet MS" w:hAnsi="Trebuchet MS" w:cs="Courier New"/>
          <w:b/>
          <w:color w:val="002060"/>
          <w:sz w:val="32"/>
          <w:szCs w:val="28"/>
        </w:rPr>
        <w:t>° FASE</w:t>
      </w:r>
      <w:r w:rsidR="00012C95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      GIRONE:   </w:t>
      </w:r>
      <w:r w:rsidR="001F5C70" w:rsidRPr="009D5F95">
        <w:rPr>
          <w:rFonts w:ascii="Trebuchet MS" w:hAnsi="Trebuchet MS" w:cs="Courier New"/>
          <w:b/>
          <w:color w:val="002060"/>
          <w:sz w:val="32"/>
          <w:szCs w:val="28"/>
        </w:rPr>
        <w:t>18</w:t>
      </w:r>
    </w:p>
    <w:p w14:paraId="4986449C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3F02F554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6F8A7D7E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ORE...: 16:30    |   1  G I O R N A T A  | ORE....: 16:30    |   | ORE...: 16:30    |  4  G I O R N A T A   | ORE....: 16:30    |</w:t>
      </w:r>
    </w:p>
    <w:p w14:paraId="2EFD2CC8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41ABBE9C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ATLETICO AZZURRA COLLI       -  CASTEL DI LAMA               |   |  ATLETICO AZZURRA COLLI       -  CALCIO ATLETICO ASCOLI      |</w:t>
      </w:r>
    </w:p>
    <w:p w14:paraId="74BC4B39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CALCIO ATLETICO ASCOLI       -  PORTO D ASCOLI S.R.L.        |   |  CASTEL DI LAMA               -  SANT ANTONIO                |</w:t>
      </w:r>
    </w:p>
    <w:p w14:paraId="769EC0C4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CUPRENSE 1933                -  SANT ANTONIO                 |   |  CUPRENSE 1933                -  PORTO D ASCOLI S.R.L.       |</w:t>
      </w:r>
    </w:p>
    <w:p w14:paraId="4356112B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57DD8319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ANDATA:  2/10/22 |                       | RITORNO:  2/11/22 |   | ANDATA: 23/10/22 |                       | RITORNO: 20/11/22 |</w:t>
      </w:r>
    </w:p>
    <w:p w14:paraId="67FB462C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ORE...: 16:30    |   2  G I O R N A T A  | ORE....: 16:30    |   | ORE...: 16:30    |  5  G I O R N A T A   | ORE....: 16:30    |</w:t>
      </w:r>
    </w:p>
    <w:p w14:paraId="2DBFFBFF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393342B3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CASTEL DI LAMA               -  CUPRENSE 1933                |   |  CALCIO ATLETICO ASCOLI       -  CUPRENSE 1933               |</w:t>
      </w:r>
    </w:p>
    <w:p w14:paraId="7E92976D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PORTO D ASCOLI S.R.L.        -  ATLETICO AZZURRA COLLI       |   |  PORTO D ASCOLI S.R.L.        -  CASTEL DI LAMA              |</w:t>
      </w:r>
    </w:p>
    <w:p w14:paraId="58C83EF6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SANT ANTONIO                 -  CALCIO ATLETICO ASCOLI       |   |  SANT ANTONIO                 -  ATLETICO AZZURRA COLLI      |</w:t>
      </w:r>
    </w:p>
    <w:p w14:paraId="152441B4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2AF9642B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ANDATA:  9/10/22 |                       | RITORNO:  6/11/22 |</w:t>
      </w:r>
    </w:p>
    <w:p w14:paraId="3C848DED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ORE...: 16:30    |   3  G I O R N A T A  | ORE....: 16:30    |</w:t>
      </w:r>
    </w:p>
    <w:p w14:paraId="4445A1CD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|--------------------------------------------------------------|</w:t>
      </w:r>
    </w:p>
    <w:p w14:paraId="3E5D141C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ATLETICO AZZURRA COLLI       -  CUPRENSE 1933                |</w:t>
      </w:r>
    </w:p>
    <w:p w14:paraId="13D93976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CALCIO ATLETICO ASCOLI       -  CASTEL DI LAMA               |</w:t>
      </w:r>
    </w:p>
    <w:p w14:paraId="0F7E1BB1" w14:textId="77777777" w:rsidR="00322267" w:rsidRPr="00322267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 PORTO D ASCOLI S.R.L.        -  SANT ANTONIO                 |</w:t>
      </w:r>
    </w:p>
    <w:p w14:paraId="000CEC6A" w14:textId="73F91523" w:rsidR="00792E17" w:rsidRPr="009D5F95" w:rsidRDefault="00322267" w:rsidP="00322267">
      <w:pPr>
        <w:pStyle w:val="Testonormale"/>
        <w:jc w:val="both"/>
        <w:rPr>
          <w:color w:val="002060"/>
          <w:sz w:val="19"/>
          <w:szCs w:val="19"/>
        </w:rPr>
      </w:pPr>
      <w:r w:rsidRPr="00322267">
        <w:rPr>
          <w:color w:val="002060"/>
          <w:sz w:val="19"/>
          <w:szCs w:val="19"/>
        </w:rPr>
        <w:t>|--------------------------------------------------------------|</w:t>
      </w:r>
    </w:p>
    <w:p w14:paraId="0AD6482C" w14:textId="77777777" w:rsidR="00343A52" w:rsidRPr="009D5F95" w:rsidRDefault="00343A52" w:rsidP="00EB2F73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599B7329" w14:textId="0A7FCAF6" w:rsidR="00A23D1C" w:rsidRPr="009D5F95" w:rsidRDefault="00A23D1C" w:rsidP="00A23D1C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Pr="009D5F95">
        <w:rPr>
          <w:rFonts w:ascii="Trebuchet MS" w:hAnsi="Trebuchet MS"/>
          <w:b/>
          <w:i/>
          <w:color w:val="002060"/>
          <w:sz w:val="32"/>
          <w:szCs w:val="28"/>
        </w:rPr>
        <w:t xml:space="preserve">ALLIEVI ASCOLI 1° FASE       GIRONE:   </w:t>
      </w:r>
      <w:r w:rsidR="001F5C70" w:rsidRPr="009D5F95">
        <w:rPr>
          <w:rFonts w:ascii="Trebuchet MS" w:hAnsi="Trebuchet MS"/>
          <w:b/>
          <w:i/>
          <w:color w:val="002060"/>
          <w:sz w:val="32"/>
          <w:szCs w:val="28"/>
        </w:rPr>
        <w:t>18</w:t>
      </w:r>
    </w:p>
    <w:p w14:paraId="5309D94B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BE1F6F4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66CBBDEA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CD471DD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CALCIO ATLETICO ASCOLI               |  234 | COMUNALE "DI RIDOLFI ANTONIO"   VENAROTTA                     | 17:00 | VIA 1 STRADA                   |                |</w:t>
      </w:r>
    </w:p>
    <w:p w14:paraId="38A5D917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CUPRENSE 1933                        |  149 | COMUNALE "F.LLI VECCIA"         CUPRA MARITTIMA               | 18:00 | VIA BOCCABIANCA 100            | 0735 778300    |</w:t>
      </w:r>
    </w:p>
    <w:p w14:paraId="2A16B67B" w14:textId="430C15D0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 xml:space="preserve">| PORTO D ASCOLI S.R.L.                |  222 | "CIARROCCHI" PORTO D'ASCOLI     SAN BENEDETTO DEL TRONTO      | </w:t>
      </w:r>
      <w:r w:rsidR="00E81F52">
        <w:rPr>
          <w:rFonts w:ascii="Courier New" w:hAnsi="Courier New" w:cs="Courier New"/>
          <w:color w:val="002060"/>
          <w:sz w:val="14"/>
          <w:szCs w:val="14"/>
        </w:rPr>
        <w:t>11.00</w:t>
      </w:r>
      <w:r w:rsidRPr="007069F7">
        <w:rPr>
          <w:rFonts w:ascii="Courier New" w:hAnsi="Courier New" w:cs="Courier New"/>
          <w:color w:val="002060"/>
          <w:sz w:val="14"/>
          <w:szCs w:val="14"/>
        </w:rPr>
        <w:t xml:space="preserve"> | VIA STURZO                     |      751635    |</w:t>
      </w:r>
    </w:p>
    <w:p w14:paraId="31F41049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ATLETICO AZZURRA COLLI               |  144 | COMUNALE COLLE VACCARO          COLLI DEL TRONTO              | 18:15 | VIA COLLE VACCARO              |                |</w:t>
      </w:r>
    </w:p>
    <w:p w14:paraId="5445406B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CASTEL DI LAMA                       |  140 | COMUNALE "T.STIPA" PIATTONI     CASTEL DI LAMA                | 10:30 | VIA G. BRUNO LOC PIATTONI      | 0736 0023142   |</w:t>
      </w:r>
    </w:p>
    <w:p w14:paraId="4B77D345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SANT ANTONIO                         |  166 | COMUNALE PIANE DI MORRO         FOLIGNANO                     | 17:00 | LOC. S. ANTONIO                |                |</w:t>
      </w:r>
    </w:p>
    <w:p w14:paraId="18645C68" w14:textId="0686C8C1" w:rsidR="0028596F" w:rsidRPr="009D5F95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D39CA63" w14:textId="77777777" w:rsidR="002003D2" w:rsidRPr="00E81F52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E81F52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E81F52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  <w:r w:rsidR="008F6A40" w:rsidRPr="00E81F52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8F6A40" w:rsidRPr="00E81F52">
        <w:rPr>
          <w:rFonts w:ascii="Trebuchet MS" w:hAnsi="Trebuchet MS" w:cs="Courier New"/>
          <w:b/>
          <w:smallCaps/>
          <w:color w:val="002060"/>
          <w:szCs w:val="18"/>
        </w:rPr>
        <w:tab/>
      </w:r>
    </w:p>
    <w:p w14:paraId="0D16122F" w14:textId="4FD97F45" w:rsidR="000526D5" w:rsidRPr="00E81F52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E81F52">
        <w:rPr>
          <w:rFonts w:ascii="Trebuchet MS" w:hAnsi="Trebuchet MS" w:cs="Courier New"/>
          <w:b/>
          <w:smallCaps/>
          <w:color w:val="002060"/>
          <w:szCs w:val="18"/>
        </w:rPr>
        <w:t xml:space="preserve">Giocano di </w:t>
      </w:r>
      <w:r w:rsidR="009D5F95" w:rsidRPr="00E81F52">
        <w:rPr>
          <w:rFonts w:ascii="Trebuchet MS" w:hAnsi="Trebuchet MS" w:cs="Courier New"/>
          <w:b/>
          <w:smallCaps/>
          <w:color w:val="002060"/>
          <w:szCs w:val="18"/>
        </w:rPr>
        <w:t>Sabato</w:t>
      </w:r>
      <w:r w:rsidRPr="00E81F52">
        <w:rPr>
          <w:rFonts w:ascii="Trebuchet MS" w:hAnsi="Trebuchet MS" w:cs="Courier New"/>
          <w:b/>
          <w:smallCaps/>
          <w:color w:val="002060"/>
          <w:szCs w:val="18"/>
        </w:rPr>
        <w:t>:</w:t>
      </w:r>
      <w:r w:rsidRPr="00E81F52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E81F52" w:rsidRPr="00E81F52">
        <w:rPr>
          <w:rFonts w:ascii="Trebuchet MS" w:hAnsi="Trebuchet MS" w:cs="Courier New"/>
          <w:b/>
          <w:smallCaps/>
          <w:color w:val="002060"/>
          <w:szCs w:val="18"/>
        </w:rPr>
        <w:t>Calcio Atletico Ascoli, Cuprense</w:t>
      </w:r>
      <w:r w:rsidR="009D5F95" w:rsidRPr="00E81F52">
        <w:rPr>
          <w:rFonts w:ascii="Trebuchet MS" w:hAnsi="Trebuchet MS" w:cs="Courier New"/>
          <w:b/>
          <w:smallCaps/>
          <w:color w:val="002060"/>
          <w:szCs w:val="18"/>
        </w:rPr>
        <w:t>.</w:t>
      </w:r>
    </w:p>
    <w:p w14:paraId="65F44DAF" w14:textId="7BDB8CB2" w:rsidR="00E81F52" w:rsidRPr="009D5F95" w:rsidRDefault="00E81F52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E81F52">
        <w:rPr>
          <w:rFonts w:ascii="Trebuchet MS" w:hAnsi="Trebuchet MS" w:cs="Courier New"/>
          <w:b/>
          <w:smallCaps/>
          <w:color w:val="002060"/>
          <w:szCs w:val="18"/>
        </w:rPr>
        <w:t>Giocano di Lunedì:</w:t>
      </w:r>
      <w:r w:rsidRPr="00E81F52">
        <w:rPr>
          <w:rFonts w:ascii="Trebuchet MS" w:hAnsi="Trebuchet MS" w:cs="Courier New"/>
          <w:b/>
          <w:smallCaps/>
          <w:color w:val="002060"/>
          <w:szCs w:val="18"/>
        </w:rPr>
        <w:tab/>
        <w:t xml:space="preserve">Atletico Azzurra Colli, </w:t>
      </w:r>
      <w:proofErr w:type="spellStart"/>
      <w:r w:rsidRPr="00E81F52">
        <w:rPr>
          <w:rFonts w:ascii="Trebuchet MS" w:hAnsi="Trebuchet MS" w:cs="Courier New"/>
          <w:b/>
          <w:smallCaps/>
          <w:color w:val="002060"/>
          <w:szCs w:val="18"/>
        </w:rPr>
        <w:t>Sant</w:t>
      </w:r>
      <w:proofErr w:type="spellEnd"/>
      <w:r w:rsidRPr="00E81F52">
        <w:rPr>
          <w:rFonts w:ascii="Trebuchet MS" w:hAnsi="Trebuchet MS" w:cs="Courier New"/>
          <w:b/>
          <w:smallCaps/>
          <w:color w:val="002060"/>
          <w:szCs w:val="18"/>
        </w:rPr>
        <w:t xml:space="preserve"> Antonio</w:t>
      </w:r>
    </w:p>
    <w:p w14:paraId="22C43CDD" w14:textId="38458D51" w:rsidR="000526D5" w:rsidRPr="009D5F95" w:rsidRDefault="000526D5" w:rsidP="000526D5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r w:rsidRPr="009D5F95">
        <w:rPr>
          <w:rFonts w:ascii="Trebuchet MS" w:hAnsi="Trebuchet MS" w:cs="Courier New"/>
          <w:b/>
          <w:smallCaps/>
          <w:color w:val="002060"/>
          <w:szCs w:val="18"/>
        </w:rPr>
        <w:br w:type="page"/>
      </w:r>
      <w:r w:rsidRPr="009D5F95">
        <w:rPr>
          <w:rFonts w:ascii="Trebuchet MS" w:hAnsi="Trebuchet MS" w:cs="Courier New"/>
          <w:b/>
          <w:color w:val="002060"/>
          <w:sz w:val="32"/>
          <w:szCs w:val="28"/>
        </w:rPr>
        <w:lastRenderedPageBreak/>
        <w:t xml:space="preserve">ALLIEVI ASCOLI 1° FASE       GIRONE:   </w:t>
      </w:r>
      <w:r w:rsidR="001F5C70" w:rsidRPr="009D5F95">
        <w:rPr>
          <w:rFonts w:ascii="Trebuchet MS" w:hAnsi="Trebuchet MS" w:cs="Courier New"/>
          <w:b/>
          <w:color w:val="002060"/>
          <w:sz w:val="32"/>
          <w:szCs w:val="28"/>
        </w:rPr>
        <w:t>19</w:t>
      </w:r>
    </w:p>
    <w:p w14:paraId="3B4EDAA6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5B26EC68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7F4828B2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ORE...: 16:30    |   1  G I O R N A T A  | ORE....: 16:30    |   | ORE...: 16:30    |  4  G I O R N A T A   | ORE....: 16:30    |</w:t>
      </w:r>
    </w:p>
    <w:p w14:paraId="0E4E297B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679A0E0D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CENTOBUCHI 1972 MP           -  SAMBENEDETTESE SRL           |   |  CENTOBUCHI 1972 MP           -  COMUNANZA                   |</w:t>
      </w:r>
    </w:p>
    <w:p w14:paraId="1C19F5AC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MONTICELLI CALCIO S.R.L.     -  COMUNANZA                    |   |  OFFIDA A.S.D.                -  SAMBENEDETTESE SRL          |</w:t>
      </w:r>
    </w:p>
    <w:p w14:paraId="2AF27F02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UNIONE PIAZZA IMMACOLATA     -  OFFIDA A.S.D.                |   |  UNIONE PIAZZA IMMACOLATA     -  MONTICELLI CALCIO S.R.L.    |</w:t>
      </w:r>
    </w:p>
    <w:p w14:paraId="33FF3A0E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61630C1E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ANDATA:  2/10/22 |                       | RITORNO:  2/11/22 |   | ANDATA: 23/10/22 |                       | RITORNO: 20/11/22 |</w:t>
      </w:r>
    </w:p>
    <w:p w14:paraId="2FD4BD5B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ORE...: 16:30    |   2  G I O R N A T A  | ORE....: 16:30    |   | ORE...: 16:30    |  5  G I O R N A T A   | ORE....: 16:30    |</w:t>
      </w:r>
    </w:p>
    <w:p w14:paraId="0F711976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00EA8FB3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COMUNANZA                    -  UNIONE PIAZZA IMMACOLATA     |   |  COMUNANZA                    -  OFFIDA A.S.D.               |</w:t>
      </w:r>
    </w:p>
    <w:p w14:paraId="4197729C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OFFIDA A.S.D.                -  CENTOBUCHI 1972 MP           |   |  MONTICELLI CALCIO S.R.L.     -  CENTOBUCHI 1972 MP          |</w:t>
      </w:r>
    </w:p>
    <w:p w14:paraId="6A14A76F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SAMBENEDETTESE SRL           -  MONTICELLI CALCIO S.R.L.     |   |  SAMBENEDETTESE SRL           -  UNIONE PIAZZA IMMACOLATA    |</w:t>
      </w:r>
    </w:p>
    <w:p w14:paraId="35682DAF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8AD5CAD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ANDATA:  9/10/22 |                       | RITORNO:  6/11/22 |</w:t>
      </w:r>
    </w:p>
    <w:p w14:paraId="2DC94B57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ORE...: 16:30    |   3  G I O R N A T A  | ORE....: 16:30    |</w:t>
      </w:r>
    </w:p>
    <w:p w14:paraId="1E5C1110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</w:t>
      </w:r>
    </w:p>
    <w:p w14:paraId="4D075F17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COMUNANZA                    -  SAMBENEDETTESE SRL           |</w:t>
      </w:r>
    </w:p>
    <w:p w14:paraId="2ED7CBC0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MONTICELLI CALCIO S.R.L.     -  OFFIDA A.S.D.                |</w:t>
      </w:r>
    </w:p>
    <w:p w14:paraId="27B048C9" w14:textId="77777777" w:rsidR="007069F7" w:rsidRPr="007069F7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UNIONE PIAZZA IMMACOLATA     -  CENTOBUCHI 1972 MP           |</w:t>
      </w:r>
    </w:p>
    <w:p w14:paraId="6EAB7954" w14:textId="30E51E2A" w:rsidR="000526D5" w:rsidRPr="009D5F95" w:rsidRDefault="007069F7" w:rsidP="007069F7">
      <w:pPr>
        <w:pStyle w:val="Testonormale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</w:t>
      </w:r>
    </w:p>
    <w:p w14:paraId="435A764A" w14:textId="77777777" w:rsidR="0028329B" w:rsidRPr="009D5F95" w:rsidRDefault="0028329B" w:rsidP="0028329B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0078C895" w14:textId="1F53C05C" w:rsidR="000526D5" w:rsidRPr="009D5F95" w:rsidRDefault="000526D5" w:rsidP="000526D5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Pr="009D5F95">
        <w:rPr>
          <w:rFonts w:ascii="Trebuchet MS" w:hAnsi="Trebuchet MS"/>
          <w:b/>
          <w:i/>
          <w:color w:val="002060"/>
          <w:sz w:val="32"/>
          <w:szCs w:val="28"/>
        </w:rPr>
        <w:t xml:space="preserve">ALLIEVI ASCOLI 1° FASE       GIRONE:   </w:t>
      </w:r>
      <w:r w:rsidR="001F5C70" w:rsidRPr="009D5F95">
        <w:rPr>
          <w:rFonts w:ascii="Trebuchet MS" w:hAnsi="Trebuchet MS"/>
          <w:b/>
          <w:i/>
          <w:color w:val="002060"/>
          <w:sz w:val="32"/>
          <w:szCs w:val="28"/>
        </w:rPr>
        <w:t>19</w:t>
      </w:r>
    </w:p>
    <w:p w14:paraId="608F1014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B68C26E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CF7D6C5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35885AA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CENTOBUCHI 1972 MP                   |  192 | COMUNALE "NICOLAI" CENTOBUCHI   MONTEPRANDONE                 | 10:45 | VIA XXIV MAGGIO                | 342  0940901   |</w:t>
      </w:r>
    </w:p>
    <w:p w14:paraId="0BCEAD62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MONTICELLI CALCIO S.R.L.             |  134 | VELODROMO MONTICELLI            ASCOLI PICENO                 | 11:00 | FRAZ. MONTICELLI               | 0736           |</w:t>
      </w:r>
    </w:p>
    <w:p w14:paraId="70E7B1A0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UNIONE PIAZZA IMMACOLATA             |  132 | SAN MARCELLO                    ASCOLI PICENO                 | 10:30 | VIA PIEMONTE                   | 0736 336169    |</w:t>
      </w:r>
    </w:p>
    <w:p w14:paraId="383DE7A0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COMUNANZA                            |  146 | COMUNALE "LUIGI PROSPERI"       COMUNANZA                     | 15:00 | VIA CAMPO SPORTIVO             | 339  8023252   |</w:t>
      </w:r>
    </w:p>
    <w:p w14:paraId="212CDC62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OFFIDA A.S.D.                        |  199 | COMUNALE "A.PICCIONI"           OFFIDA                        | 16:30 | VIA MARTIRI RESISTENZA         | 380  3033933   |</w:t>
      </w:r>
    </w:p>
    <w:p w14:paraId="558A0AB8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SAMBENEDETTESE SRL                   |  224 | COMUNALE "MERLINI"              SAN BENEDETTO DEL TRONTO      | 10:30 | VIALE EUROPA                   |      81523     |</w:t>
      </w:r>
    </w:p>
    <w:p w14:paraId="0CD8F580" w14:textId="01DE7E89" w:rsidR="00F47AEB" w:rsidRPr="00AE067E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AE067E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B8C0D31" w14:textId="0FB42415" w:rsidR="0028329B" w:rsidRPr="00AE067E" w:rsidRDefault="000526D5" w:rsidP="001F5C70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AE067E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AE067E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</w:p>
    <w:p w14:paraId="52BCDF37" w14:textId="1D349EFF" w:rsidR="00CE1572" w:rsidRPr="00AE067E" w:rsidRDefault="0028329B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AE067E">
        <w:rPr>
          <w:rFonts w:ascii="Trebuchet MS" w:hAnsi="Trebuchet MS" w:cs="Courier New"/>
          <w:b/>
          <w:smallCaps/>
          <w:color w:val="002060"/>
          <w:szCs w:val="18"/>
        </w:rPr>
        <w:t xml:space="preserve">Giocano di </w:t>
      </w:r>
      <w:r w:rsidR="00CE1572" w:rsidRPr="00AE067E">
        <w:rPr>
          <w:rFonts w:ascii="Trebuchet MS" w:hAnsi="Trebuchet MS" w:cs="Courier New"/>
          <w:b/>
          <w:smallCaps/>
          <w:color w:val="002060"/>
          <w:szCs w:val="18"/>
        </w:rPr>
        <w:t>Sabato</w:t>
      </w:r>
      <w:r w:rsidRPr="00AE067E">
        <w:rPr>
          <w:rFonts w:ascii="Trebuchet MS" w:hAnsi="Trebuchet MS" w:cs="Courier New"/>
          <w:b/>
          <w:smallCaps/>
          <w:color w:val="002060"/>
          <w:szCs w:val="18"/>
        </w:rPr>
        <w:t>:</w:t>
      </w:r>
      <w:r w:rsidRPr="00AE067E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AE067E" w:rsidRPr="00AE067E">
        <w:rPr>
          <w:rFonts w:ascii="Trebuchet MS" w:hAnsi="Trebuchet MS" w:cs="Courier New"/>
          <w:b/>
          <w:smallCaps/>
          <w:color w:val="002060"/>
          <w:szCs w:val="18"/>
        </w:rPr>
        <w:t xml:space="preserve">Comunanza, Offida </w:t>
      </w:r>
      <w:proofErr w:type="spellStart"/>
      <w:r w:rsidR="00AE067E" w:rsidRPr="00AE067E">
        <w:rPr>
          <w:rFonts w:ascii="Trebuchet MS" w:hAnsi="Trebuchet MS" w:cs="Courier New"/>
          <w:b/>
          <w:smallCaps/>
          <w:color w:val="002060"/>
          <w:szCs w:val="18"/>
        </w:rPr>
        <w:t>a.s.d</w:t>
      </w:r>
      <w:proofErr w:type="spellEnd"/>
      <w:r w:rsidR="00AE067E" w:rsidRPr="00AE067E">
        <w:rPr>
          <w:rFonts w:ascii="Trebuchet MS" w:hAnsi="Trebuchet MS" w:cs="Courier New"/>
          <w:b/>
          <w:smallCaps/>
          <w:color w:val="002060"/>
          <w:szCs w:val="18"/>
        </w:rPr>
        <w:t>.</w:t>
      </w:r>
    </w:p>
    <w:p w14:paraId="3D0F8162" w14:textId="77777777" w:rsidR="00F47AEB" w:rsidRPr="009D5F95" w:rsidRDefault="00F47AEB" w:rsidP="000526D5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</w:p>
    <w:p w14:paraId="2EF476AB" w14:textId="77777777" w:rsidR="00F47AEB" w:rsidRPr="009D5F95" w:rsidRDefault="00F47AEB" w:rsidP="000526D5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</w:p>
    <w:p w14:paraId="358D9E16" w14:textId="16E37461" w:rsidR="000526D5" w:rsidRPr="009D5F95" w:rsidRDefault="000526D5" w:rsidP="000526D5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r w:rsidRPr="009D5F95">
        <w:rPr>
          <w:rFonts w:ascii="Trebuchet MS" w:hAnsi="Trebuchet MS" w:cs="Courier New"/>
          <w:b/>
          <w:color w:val="002060"/>
          <w:sz w:val="32"/>
          <w:szCs w:val="28"/>
        </w:rPr>
        <w:lastRenderedPageBreak/>
        <w:t xml:space="preserve">ALLIEVI ASCOLI 1° FASE       GIRONE:   </w:t>
      </w:r>
      <w:r w:rsidR="001F5C70" w:rsidRPr="009D5F95">
        <w:rPr>
          <w:rFonts w:ascii="Trebuchet MS" w:hAnsi="Trebuchet MS" w:cs="Courier New"/>
          <w:b/>
          <w:color w:val="002060"/>
          <w:sz w:val="32"/>
          <w:szCs w:val="28"/>
        </w:rPr>
        <w:t>20</w:t>
      </w:r>
    </w:p>
    <w:p w14:paraId="247AE2CF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195BF61E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77FDAB58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ORE...: 16:30    |   1  G I O R N A T A  | ORE....: 16:30    |   | ORE...: 16:30    |  4  G I O R N A T A   | ORE....: 16:30    |</w:t>
      </w:r>
    </w:p>
    <w:p w14:paraId="59A355FD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6A26B109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GROTTAMMARE C. 1899 ARL      -  FC TORRIONE CALCIO 1919      |   |  PORTA ROMANA                 -  FC TORRIONE CALCIO 1919     |</w:t>
      </w:r>
    </w:p>
    <w:p w14:paraId="69629636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REAL EAGLES VIRTUS PAGLIA    -  PORTA ROMANA                 |   |  REAL EAGLES VIRTUS PAGLIA    -  POLISPORTIVA BORGOSOLESTA   |</w:t>
      </w:r>
    </w:p>
    <w:p w14:paraId="06297DB2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     Riposa................  -  POLISPORTIVA BORGOSOLESTA    |   |       Riposa................  -  GROTTAMMARE C. 1899 ARL     |</w:t>
      </w:r>
    </w:p>
    <w:p w14:paraId="00C7D49C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0D3407F7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ANDATA:  2/10/22 |                       | RITORNO:  2/11/22 |   | ANDATA: 23/10/22 |                       | RITORNO: 20/11/22 |</w:t>
      </w:r>
    </w:p>
    <w:p w14:paraId="2022576A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ORE...: 16:30    |   2  G I O R N A T A  | ORE....: 16:30    |   | ORE...: 16:30    |  5  G I O R N A T A   | ORE....: 16:30    |</w:t>
      </w:r>
    </w:p>
    <w:p w14:paraId="608043D4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33B6F4B2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FC TORRIONE CALCIO 1919      -  POLISPORTIVA BORGOSOLESTA    |   |  FC TORRIONE CALCIO 1919      -  REAL EAGLES VIRTUS PAGLIA   |</w:t>
      </w:r>
    </w:p>
    <w:p w14:paraId="0CD61633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PORTA ROMANA                 -  GROTTAMMARE C. 1899 ARL      |   |  POLISPORTIVA BORGOSOLESTA    -  GROTTAMMARE C. 1899 ARL     |</w:t>
      </w:r>
    </w:p>
    <w:p w14:paraId="0C1E6B96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     Riposa................  -  REAL EAGLES VIRTUS PAGLIA    |   |       Riposa................  -  PORTA ROMANA                |</w:t>
      </w:r>
    </w:p>
    <w:p w14:paraId="061210CB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E1AF12B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ANDATA:  9/10/22 |                       | RITORNO:  6/11/22 |</w:t>
      </w:r>
    </w:p>
    <w:p w14:paraId="6AA2EC04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ORE...: 16:30    |   3  G I O R N A T A  | ORE....: 16:30    |</w:t>
      </w:r>
    </w:p>
    <w:p w14:paraId="074536CA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</w:t>
      </w:r>
    </w:p>
    <w:p w14:paraId="055394FD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GROTTAMMARE C. 1899 ARL      -  REAL EAGLES VIRTUS PAGLIA    |</w:t>
      </w:r>
    </w:p>
    <w:p w14:paraId="72876AD3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POLISPORTIVA BORGOSOLESTA    -  PORTA ROMANA                 |</w:t>
      </w:r>
    </w:p>
    <w:p w14:paraId="501A1457" w14:textId="77777777" w:rsidR="007069F7" w:rsidRPr="007069F7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      Riposa................  -  FC TORRIONE CALCIO 1919      |</w:t>
      </w:r>
    </w:p>
    <w:p w14:paraId="0632FD14" w14:textId="138B38D5" w:rsidR="00322F7C" w:rsidRPr="009D5F95" w:rsidRDefault="007069F7" w:rsidP="007069F7">
      <w:pPr>
        <w:pStyle w:val="Testonormale"/>
        <w:jc w:val="both"/>
        <w:rPr>
          <w:color w:val="002060"/>
          <w:sz w:val="19"/>
          <w:szCs w:val="19"/>
        </w:rPr>
      </w:pPr>
      <w:r w:rsidRPr="007069F7">
        <w:rPr>
          <w:color w:val="002060"/>
          <w:sz w:val="19"/>
          <w:szCs w:val="19"/>
        </w:rPr>
        <w:t>|--------------------------------------------------------------|</w:t>
      </w:r>
    </w:p>
    <w:p w14:paraId="0C92FD3F" w14:textId="77777777" w:rsidR="000526D5" w:rsidRPr="009D5F95" w:rsidRDefault="000526D5" w:rsidP="000526D5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7E0A1B25" w14:textId="7E11C5B9" w:rsidR="000526D5" w:rsidRPr="009D5F95" w:rsidRDefault="000526D5" w:rsidP="000526D5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Pr="009D5F95">
        <w:rPr>
          <w:rFonts w:ascii="Trebuchet MS" w:hAnsi="Trebuchet MS"/>
          <w:b/>
          <w:i/>
          <w:color w:val="002060"/>
          <w:sz w:val="32"/>
          <w:szCs w:val="28"/>
        </w:rPr>
        <w:t xml:space="preserve">ALLIEVI ASCOLI 1° FASE       GIRONE:   </w:t>
      </w:r>
      <w:r w:rsidR="001F5C70" w:rsidRPr="009D5F95">
        <w:rPr>
          <w:rFonts w:ascii="Trebuchet MS" w:hAnsi="Trebuchet MS"/>
          <w:b/>
          <w:i/>
          <w:color w:val="002060"/>
          <w:sz w:val="32"/>
          <w:szCs w:val="28"/>
        </w:rPr>
        <w:t>20</w:t>
      </w:r>
    </w:p>
    <w:p w14:paraId="74253C3B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384A3B6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28955C2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E4115FD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GROTTAMMARE C. 1899 ARL              | 7014 | SUPPLEMENTARE "PIRANI"          GROTTAMMARE                   | 15:45 | VIA SAN MARTINO                |                |</w:t>
      </w:r>
    </w:p>
    <w:p w14:paraId="7B8369CF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REAL EAGLES VIRTUS PAGLIA            | 7018 | CAMPO COOPERATIVA OASI EX AMA   SPINETOLI                     | 15:30 | VIA SCHIAVONI, 11              | 0736 0736 890  |</w:t>
      </w:r>
    </w:p>
    <w:p w14:paraId="59E093D9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FC TORRIONE CALCIO 1919              | 7000 | "LA ROCCA" SAN BENEDETTO        SAN BENEDETTO DEL TRONTO      | 18:00 | VIA ERCOLE ROSA                |                |</w:t>
      </w:r>
    </w:p>
    <w:p w14:paraId="44B78365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PORTA ROMANA                         | 6057 | CAMPO COMUNALE MONTEROCCO       ASCOLI PICENO                 | 14:30 | VIA FAIANO                     | 0736 257662    |</w:t>
      </w:r>
    </w:p>
    <w:p w14:paraId="4652F32B" w14:textId="77777777" w:rsidR="007069F7" w:rsidRPr="007069F7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 POLISPORTIVA BORGOSOLESTA            | 6057 | CAMPO COMUNALE MONTEROCCO       ASCOLI PICENO                 | 11:00 | VIA FAIANO                     | 0736 257662    |</w:t>
      </w:r>
    </w:p>
    <w:p w14:paraId="113BC986" w14:textId="0ECD95EC" w:rsidR="00F47AEB" w:rsidRPr="009D5F95" w:rsidRDefault="007069F7" w:rsidP="007069F7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7069F7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F006316" w14:textId="77777777" w:rsidR="00F57C9E" w:rsidRDefault="00F57C9E" w:rsidP="001F5C70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</w:p>
    <w:p w14:paraId="74E6DD76" w14:textId="77777777" w:rsidR="00E565BA" w:rsidRPr="00E565BA" w:rsidRDefault="000526D5" w:rsidP="001F5C70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E565BA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E565BA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</w:p>
    <w:p w14:paraId="614BD1B5" w14:textId="681A4919" w:rsidR="000526D5" w:rsidRPr="009D5F95" w:rsidRDefault="00E565BA" w:rsidP="001F5C70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E565BA">
        <w:rPr>
          <w:rFonts w:ascii="Trebuchet MS" w:hAnsi="Trebuchet MS" w:cs="Courier New"/>
          <w:b/>
          <w:smallCaps/>
          <w:color w:val="002060"/>
          <w:szCs w:val="18"/>
        </w:rPr>
        <w:t>Giocano di Sabato:</w:t>
      </w:r>
      <w:r w:rsidRPr="00E565BA">
        <w:rPr>
          <w:rFonts w:ascii="Trebuchet MS" w:hAnsi="Trebuchet MS" w:cs="Courier New"/>
          <w:b/>
          <w:smallCaps/>
          <w:color w:val="002060"/>
          <w:szCs w:val="18"/>
        </w:rPr>
        <w:tab/>
        <w:t>FC Torrione Calcio, Grottammare C., Real Eagles Virtus Pagliare</w:t>
      </w:r>
      <w:r w:rsidR="000526D5" w:rsidRPr="009D5F95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0526D5" w:rsidRPr="009D5F95">
        <w:rPr>
          <w:rFonts w:ascii="Trebuchet MS" w:hAnsi="Trebuchet MS" w:cs="Courier New"/>
          <w:b/>
          <w:smallCaps/>
          <w:color w:val="002060"/>
          <w:szCs w:val="18"/>
        </w:rPr>
        <w:tab/>
      </w:r>
    </w:p>
    <w:sectPr w:rsidR="000526D5" w:rsidRPr="009D5F95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E2F1" w14:textId="77777777" w:rsidR="00D254A9" w:rsidRDefault="00D254A9">
      <w:r>
        <w:separator/>
      </w:r>
    </w:p>
  </w:endnote>
  <w:endnote w:type="continuationSeparator" w:id="0">
    <w:p w14:paraId="78730432" w14:textId="77777777" w:rsidR="00D254A9" w:rsidRDefault="00D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05F3" w14:textId="77777777" w:rsidR="00D254A9" w:rsidRDefault="00D254A9">
      <w:r>
        <w:separator/>
      </w:r>
    </w:p>
  </w:footnote>
  <w:footnote w:type="continuationSeparator" w:id="0">
    <w:p w14:paraId="58753D35" w14:textId="77777777" w:rsidR="00D254A9" w:rsidRDefault="00D2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1F5C70" w:rsidRPr="001F5C70" w14:paraId="057154DD" w14:textId="77777777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24A83725" w14:textId="77777777"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78C68C89" wp14:editId="740A55E2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64585171" w14:textId="77777777" w:rsidR="0045420A" w:rsidRPr="001F5C70" w:rsidRDefault="0045420A" w:rsidP="005258C0">
          <w:pPr>
            <w:jc w:val="center"/>
            <w:rPr>
              <w:rFonts w:ascii="Trebuchet MS" w:hAnsi="Trebuchet MS" w:cs="Courier New"/>
              <w:color w:val="002060"/>
              <w:spacing w:val="4"/>
              <w:sz w:val="28"/>
            </w:rPr>
          </w:pPr>
          <w:r w:rsidRPr="001F5C70">
            <w:rPr>
              <w:rFonts w:ascii="Trebuchet MS" w:hAnsi="Trebuchet MS" w:cs="Courier New"/>
              <w:color w:val="002060"/>
              <w:spacing w:val="4"/>
              <w:sz w:val="28"/>
            </w:rPr>
            <w:t>Federazione Italiana Giuoco Calcio</w:t>
          </w:r>
        </w:p>
        <w:p w14:paraId="2B395570" w14:textId="77777777" w:rsidR="0045420A" w:rsidRPr="001F5C70" w:rsidRDefault="0045420A" w:rsidP="005258C0">
          <w:pPr>
            <w:jc w:val="center"/>
            <w:rPr>
              <w:rFonts w:ascii="Trebuchet MS" w:hAnsi="Trebuchet MS" w:cs="Courier New"/>
              <w:color w:val="002060"/>
              <w:spacing w:val="12"/>
              <w:sz w:val="28"/>
            </w:rPr>
          </w:pPr>
          <w:r w:rsidRPr="001F5C70">
            <w:rPr>
              <w:rFonts w:ascii="Trebuchet MS" w:hAnsi="Trebuchet MS" w:cs="Courier New"/>
              <w:color w:val="002060"/>
              <w:spacing w:val="12"/>
              <w:sz w:val="28"/>
            </w:rPr>
            <w:t>LEGA NAZIONALE DILETTANTI    -   COMITATO REGIONALE MARCHE</w:t>
          </w:r>
        </w:p>
        <w:p w14:paraId="518F670E" w14:textId="77777777" w:rsidR="0045420A" w:rsidRPr="001F5C7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002060"/>
              <w:sz w:val="32"/>
              <w:szCs w:val="32"/>
            </w:rPr>
          </w:pPr>
          <w:r w:rsidRPr="001F5C70">
            <w:rPr>
              <w:rFonts w:ascii="Trebuchet MS" w:hAnsi="Trebuchet MS" w:cs="Arial"/>
              <w:b/>
              <w:bCs/>
              <w:color w:val="002060"/>
              <w:sz w:val="40"/>
            </w:rPr>
            <w:t>DELEGAZIONE PROVINCIALE DI ASCOLI PICENO</w:t>
          </w:r>
        </w:p>
      </w:tc>
    </w:tr>
  </w:tbl>
  <w:p w14:paraId="67D14E6A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92FC0"/>
    <w:rsid w:val="000D61C2"/>
    <w:rsid w:val="000F65AB"/>
    <w:rsid w:val="001515F9"/>
    <w:rsid w:val="0016544B"/>
    <w:rsid w:val="001830C3"/>
    <w:rsid w:val="001D3060"/>
    <w:rsid w:val="001D5754"/>
    <w:rsid w:val="001F5C70"/>
    <w:rsid w:val="002003D2"/>
    <w:rsid w:val="00227BAD"/>
    <w:rsid w:val="0028329B"/>
    <w:rsid w:val="0028596F"/>
    <w:rsid w:val="00286DEE"/>
    <w:rsid w:val="002A6A9B"/>
    <w:rsid w:val="002F1AA6"/>
    <w:rsid w:val="00307C31"/>
    <w:rsid w:val="00322267"/>
    <w:rsid w:val="00322F7C"/>
    <w:rsid w:val="00343A52"/>
    <w:rsid w:val="00367C3C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3777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E2460"/>
    <w:rsid w:val="007069F7"/>
    <w:rsid w:val="00725623"/>
    <w:rsid w:val="00792E17"/>
    <w:rsid w:val="0079319B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9D5F95"/>
    <w:rsid w:val="00A0139E"/>
    <w:rsid w:val="00A23D1C"/>
    <w:rsid w:val="00A2786E"/>
    <w:rsid w:val="00A42BF7"/>
    <w:rsid w:val="00A47DCA"/>
    <w:rsid w:val="00A81931"/>
    <w:rsid w:val="00A831A3"/>
    <w:rsid w:val="00A86D0C"/>
    <w:rsid w:val="00AB30F6"/>
    <w:rsid w:val="00AD4E65"/>
    <w:rsid w:val="00AE067E"/>
    <w:rsid w:val="00B10983"/>
    <w:rsid w:val="00B140D6"/>
    <w:rsid w:val="00B222D6"/>
    <w:rsid w:val="00B63E05"/>
    <w:rsid w:val="00B92571"/>
    <w:rsid w:val="00BB4BEF"/>
    <w:rsid w:val="00BB4F00"/>
    <w:rsid w:val="00BF6B5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E1572"/>
    <w:rsid w:val="00CF60CD"/>
    <w:rsid w:val="00D04A6F"/>
    <w:rsid w:val="00D15D7B"/>
    <w:rsid w:val="00D254A9"/>
    <w:rsid w:val="00D2678A"/>
    <w:rsid w:val="00D41D44"/>
    <w:rsid w:val="00D45012"/>
    <w:rsid w:val="00D64BA1"/>
    <w:rsid w:val="00D74299"/>
    <w:rsid w:val="00DA5133"/>
    <w:rsid w:val="00DB0F11"/>
    <w:rsid w:val="00DD1A76"/>
    <w:rsid w:val="00E34641"/>
    <w:rsid w:val="00E565BA"/>
    <w:rsid w:val="00E81F52"/>
    <w:rsid w:val="00EA14E8"/>
    <w:rsid w:val="00EB2F73"/>
    <w:rsid w:val="00EC497B"/>
    <w:rsid w:val="00EE3139"/>
    <w:rsid w:val="00EE7C9A"/>
    <w:rsid w:val="00EF0F48"/>
    <w:rsid w:val="00F07E49"/>
    <w:rsid w:val="00F25CCD"/>
    <w:rsid w:val="00F27D7F"/>
    <w:rsid w:val="00F47AEB"/>
    <w:rsid w:val="00F50B1E"/>
    <w:rsid w:val="00F57C9E"/>
    <w:rsid w:val="00F778A8"/>
    <w:rsid w:val="00FB171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DFFCE2"/>
  <w15:docId w15:val="{6425DBD9-36E8-4504-9C53-38AED45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7</cp:revision>
  <cp:lastPrinted>2014-09-13T08:19:00Z</cp:lastPrinted>
  <dcterms:created xsi:type="dcterms:W3CDTF">2022-09-15T09:31:00Z</dcterms:created>
  <dcterms:modified xsi:type="dcterms:W3CDTF">2022-09-16T09:00:00Z</dcterms:modified>
</cp:coreProperties>
</file>