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179B0">
              <w:rPr>
                <w:rFonts w:ascii="Arial" w:hAnsi="Arial" w:cs="Arial"/>
                <w:color w:val="002060"/>
                <w:sz w:val="40"/>
                <w:szCs w:val="40"/>
              </w:rPr>
              <w:t>54</w:t>
            </w:r>
            <w:r w:rsidRPr="006474D6">
              <w:rPr>
                <w:rFonts w:ascii="Arial" w:hAnsi="Arial" w:cs="Arial"/>
                <w:color w:val="002060"/>
                <w:sz w:val="40"/>
                <w:szCs w:val="40"/>
              </w:rPr>
              <w:t xml:space="preserve"> del </w:t>
            </w:r>
            <w:r w:rsidR="00D179B0">
              <w:rPr>
                <w:rFonts w:ascii="Arial" w:hAnsi="Arial" w:cs="Arial"/>
                <w:color w:val="002060"/>
                <w:sz w:val="40"/>
                <w:szCs w:val="40"/>
              </w:rPr>
              <w:t>02/12</w:t>
            </w:r>
            <w:r w:rsidR="00881846" w:rsidRPr="006474D6">
              <w:rPr>
                <w:rFonts w:ascii="Arial" w:hAnsi="Arial" w:cs="Arial"/>
                <w:color w:val="002060"/>
                <w:sz w:val="40"/>
                <w:szCs w:val="40"/>
              </w:rPr>
              <w:t>/2022</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3C24AA" w:rsidRDefault="008A4C8D">
      <w:pPr>
        <w:pStyle w:val="Sommario1"/>
        <w:rPr>
          <w:rFonts w:asciiTheme="minorHAnsi" w:eastAsiaTheme="minorEastAsia" w:hAnsiTheme="minorHAnsi" w:cstheme="minorBidi"/>
          <w:noProof/>
          <w:color w:val="002060"/>
          <w:sz w:val="22"/>
          <w:szCs w:val="22"/>
        </w:rPr>
      </w:pPr>
      <w:r w:rsidRPr="003C24AA">
        <w:rPr>
          <w:rFonts w:ascii="Calibri" w:hAnsi="Calibri"/>
          <w:color w:val="002060"/>
          <w:sz w:val="22"/>
          <w:szCs w:val="22"/>
        </w:rPr>
        <w:fldChar w:fldCharType="begin"/>
      </w:r>
      <w:r w:rsidR="00E4724B" w:rsidRPr="003C24AA">
        <w:rPr>
          <w:rFonts w:ascii="Calibri" w:hAnsi="Calibri"/>
          <w:color w:val="002060"/>
          <w:sz w:val="22"/>
          <w:szCs w:val="22"/>
        </w:rPr>
        <w:instrText xml:space="preserve"> TOC \o "1-3" \t "Comunicato 1,1" </w:instrText>
      </w:r>
      <w:r w:rsidRPr="003C24AA">
        <w:rPr>
          <w:rFonts w:ascii="Calibri" w:hAnsi="Calibri"/>
          <w:color w:val="002060"/>
          <w:sz w:val="22"/>
          <w:szCs w:val="22"/>
        </w:rPr>
        <w:fldChar w:fldCharType="separate"/>
      </w:r>
      <w:r w:rsidR="00E81AE0" w:rsidRPr="003C24AA">
        <w:rPr>
          <w:noProof/>
          <w:color w:val="002060"/>
        </w:rPr>
        <w:t>SOMMARIO</w:t>
      </w:r>
      <w:r w:rsidR="00E81AE0" w:rsidRPr="003C24AA">
        <w:rPr>
          <w:noProof/>
          <w:color w:val="002060"/>
        </w:rPr>
        <w:tab/>
      </w:r>
      <w:r w:rsidRPr="003C24AA">
        <w:rPr>
          <w:noProof/>
          <w:color w:val="002060"/>
        </w:rPr>
        <w:fldChar w:fldCharType="begin"/>
      </w:r>
      <w:r w:rsidR="00E81AE0" w:rsidRPr="003C24AA">
        <w:rPr>
          <w:noProof/>
          <w:color w:val="002060"/>
        </w:rPr>
        <w:instrText xml:space="preserve"> PAGEREF _Toc120113355 \h </w:instrText>
      </w:r>
      <w:r w:rsidRPr="003C24AA">
        <w:rPr>
          <w:noProof/>
          <w:color w:val="002060"/>
        </w:rPr>
      </w:r>
      <w:r w:rsidRPr="003C24AA">
        <w:rPr>
          <w:noProof/>
          <w:color w:val="002060"/>
        </w:rPr>
        <w:fldChar w:fldCharType="separate"/>
      </w:r>
      <w:r w:rsidR="00EC1BB0">
        <w:rPr>
          <w:noProof/>
          <w:color w:val="002060"/>
        </w:rPr>
        <w:t>1</w:t>
      </w:r>
      <w:r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COMUNICAZIONI DELLA F.I.G.C.</w:t>
      </w:r>
      <w:r w:rsidRPr="003C24AA">
        <w:rPr>
          <w:noProof/>
          <w:color w:val="002060"/>
        </w:rPr>
        <w:tab/>
      </w:r>
      <w:r w:rsidR="008A4C8D" w:rsidRPr="003C24AA">
        <w:rPr>
          <w:noProof/>
          <w:color w:val="002060"/>
        </w:rPr>
        <w:fldChar w:fldCharType="begin"/>
      </w:r>
      <w:r w:rsidRPr="003C24AA">
        <w:rPr>
          <w:noProof/>
          <w:color w:val="002060"/>
        </w:rPr>
        <w:instrText xml:space="preserve"> PAGEREF _Toc120113356 \h </w:instrText>
      </w:r>
      <w:r w:rsidR="008A4C8D" w:rsidRPr="003C24AA">
        <w:rPr>
          <w:noProof/>
          <w:color w:val="002060"/>
        </w:rPr>
      </w:r>
      <w:r w:rsidR="008A4C8D" w:rsidRPr="003C24AA">
        <w:rPr>
          <w:noProof/>
          <w:color w:val="002060"/>
        </w:rPr>
        <w:fldChar w:fldCharType="separate"/>
      </w:r>
      <w:r w:rsidR="00EC1BB0">
        <w:rPr>
          <w:noProof/>
          <w:color w:val="002060"/>
        </w:rPr>
        <w:t>1</w:t>
      </w:r>
      <w:r w:rsidR="008A4C8D"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COMUNICAZIONI DELLA L.N.D.</w:t>
      </w:r>
      <w:r w:rsidRPr="003C24AA">
        <w:rPr>
          <w:noProof/>
          <w:color w:val="002060"/>
        </w:rPr>
        <w:tab/>
      </w:r>
      <w:r w:rsidR="008A4C8D" w:rsidRPr="003C24AA">
        <w:rPr>
          <w:noProof/>
          <w:color w:val="002060"/>
        </w:rPr>
        <w:fldChar w:fldCharType="begin"/>
      </w:r>
      <w:r w:rsidRPr="003C24AA">
        <w:rPr>
          <w:noProof/>
          <w:color w:val="002060"/>
        </w:rPr>
        <w:instrText xml:space="preserve"> PAGEREF _Toc120113357 \h </w:instrText>
      </w:r>
      <w:r w:rsidR="008A4C8D" w:rsidRPr="003C24AA">
        <w:rPr>
          <w:noProof/>
          <w:color w:val="002060"/>
        </w:rPr>
      </w:r>
      <w:r w:rsidR="008A4C8D" w:rsidRPr="003C24AA">
        <w:rPr>
          <w:noProof/>
          <w:color w:val="002060"/>
        </w:rPr>
        <w:fldChar w:fldCharType="separate"/>
      </w:r>
      <w:r w:rsidR="00EC1BB0">
        <w:rPr>
          <w:noProof/>
          <w:color w:val="002060"/>
        </w:rPr>
        <w:t>1</w:t>
      </w:r>
      <w:r w:rsidR="008A4C8D"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COMUNICAZIONI DEL COMITATO REGIONALE</w:t>
      </w:r>
      <w:r w:rsidRPr="003C24AA">
        <w:rPr>
          <w:noProof/>
          <w:color w:val="002060"/>
        </w:rPr>
        <w:tab/>
      </w:r>
      <w:r w:rsidR="008A4C8D" w:rsidRPr="003C24AA">
        <w:rPr>
          <w:noProof/>
          <w:color w:val="002060"/>
        </w:rPr>
        <w:fldChar w:fldCharType="begin"/>
      </w:r>
      <w:r w:rsidRPr="003C24AA">
        <w:rPr>
          <w:noProof/>
          <w:color w:val="002060"/>
        </w:rPr>
        <w:instrText xml:space="preserve"> PAGEREF _Toc120113358 \h </w:instrText>
      </w:r>
      <w:r w:rsidR="008A4C8D" w:rsidRPr="003C24AA">
        <w:rPr>
          <w:noProof/>
          <w:color w:val="002060"/>
        </w:rPr>
      </w:r>
      <w:r w:rsidR="008A4C8D" w:rsidRPr="003C24AA">
        <w:rPr>
          <w:noProof/>
          <w:color w:val="002060"/>
        </w:rPr>
        <w:fldChar w:fldCharType="separate"/>
      </w:r>
      <w:r w:rsidR="00EC1BB0">
        <w:rPr>
          <w:noProof/>
          <w:color w:val="002060"/>
        </w:rPr>
        <w:t>2</w:t>
      </w:r>
      <w:r w:rsidR="008A4C8D"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COMUNICAZIONI DELLA DELEGAZIONE PROVINCIALE</w:t>
      </w:r>
      <w:r w:rsidRPr="003C24AA">
        <w:rPr>
          <w:noProof/>
          <w:color w:val="002060"/>
        </w:rPr>
        <w:tab/>
      </w:r>
      <w:r w:rsidR="008A4C8D" w:rsidRPr="003C24AA">
        <w:rPr>
          <w:noProof/>
          <w:color w:val="002060"/>
        </w:rPr>
        <w:fldChar w:fldCharType="begin"/>
      </w:r>
      <w:r w:rsidRPr="003C24AA">
        <w:rPr>
          <w:noProof/>
          <w:color w:val="002060"/>
        </w:rPr>
        <w:instrText xml:space="preserve"> PAGEREF _Toc120113359 \h </w:instrText>
      </w:r>
      <w:r w:rsidR="008A4C8D" w:rsidRPr="003C24AA">
        <w:rPr>
          <w:noProof/>
          <w:color w:val="002060"/>
        </w:rPr>
      </w:r>
      <w:r w:rsidR="008A4C8D" w:rsidRPr="003C24AA">
        <w:rPr>
          <w:noProof/>
          <w:color w:val="002060"/>
        </w:rPr>
        <w:fldChar w:fldCharType="separate"/>
      </w:r>
      <w:r w:rsidR="00EC1BB0">
        <w:rPr>
          <w:noProof/>
          <w:color w:val="002060"/>
        </w:rPr>
        <w:t>5</w:t>
      </w:r>
      <w:r w:rsidR="008A4C8D"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ERRATA CORRIGE</w:t>
      </w:r>
      <w:r w:rsidRPr="003C24AA">
        <w:rPr>
          <w:noProof/>
          <w:color w:val="002060"/>
        </w:rPr>
        <w:tab/>
      </w:r>
      <w:r w:rsidR="008A4C8D" w:rsidRPr="003C24AA">
        <w:rPr>
          <w:noProof/>
          <w:color w:val="002060"/>
        </w:rPr>
        <w:fldChar w:fldCharType="begin"/>
      </w:r>
      <w:r w:rsidRPr="003C24AA">
        <w:rPr>
          <w:noProof/>
          <w:color w:val="002060"/>
        </w:rPr>
        <w:instrText xml:space="preserve"> PAGEREF _Toc120113360 \h </w:instrText>
      </w:r>
      <w:r w:rsidR="008A4C8D" w:rsidRPr="003C24AA">
        <w:rPr>
          <w:noProof/>
          <w:color w:val="002060"/>
        </w:rPr>
      </w:r>
      <w:r w:rsidR="008A4C8D" w:rsidRPr="003C24AA">
        <w:rPr>
          <w:noProof/>
          <w:color w:val="002060"/>
        </w:rPr>
        <w:fldChar w:fldCharType="separate"/>
      </w:r>
      <w:r w:rsidR="00EC1BB0">
        <w:rPr>
          <w:noProof/>
          <w:color w:val="002060"/>
        </w:rPr>
        <w:t>7</w:t>
      </w:r>
      <w:r w:rsidR="008A4C8D"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CORTE SPORTIVA D’APPELLO TERRITORIALE</w:t>
      </w:r>
      <w:r w:rsidRPr="003C24AA">
        <w:rPr>
          <w:noProof/>
          <w:color w:val="002060"/>
        </w:rPr>
        <w:tab/>
      </w:r>
      <w:r w:rsidR="008A4C8D" w:rsidRPr="003C24AA">
        <w:rPr>
          <w:noProof/>
          <w:color w:val="002060"/>
        </w:rPr>
        <w:fldChar w:fldCharType="begin"/>
      </w:r>
      <w:r w:rsidRPr="003C24AA">
        <w:rPr>
          <w:noProof/>
          <w:color w:val="002060"/>
        </w:rPr>
        <w:instrText xml:space="preserve"> PAGEREF _Toc120113361 \h </w:instrText>
      </w:r>
      <w:r w:rsidR="008A4C8D" w:rsidRPr="003C24AA">
        <w:rPr>
          <w:noProof/>
          <w:color w:val="002060"/>
        </w:rPr>
      </w:r>
      <w:r w:rsidR="008A4C8D" w:rsidRPr="003C24AA">
        <w:rPr>
          <w:noProof/>
          <w:color w:val="002060"/>
        </w:rPr>
        <w:fldChar w:fldCharType="separate"/>
      </w:r>
      <w:r w:rsidR="00EC1BB0">
        <w:rPr>
          <w:noProof/>
          <w:color w:val="002060"/>
        </w:rPr>
        <w:t>9</w:t>
      </w:r>
      <w:r w:rsidR="008A4C8D" w:rsidRPr="003C24AA">
        <w:rPr>
          <w:noProof/>
          <w:color w:val="002060"/>
        </w:rPr>
        <w:fldChar w:fldCharType="end"/>
      </w:r>
    </w:p>
    <w:p w:rsidR="00E81AE0" w:rsidRPr="003C24AA" w:rsidRDefault="00E81AE0">
      <w:pPr>
        <w:pStyle w:val="Sommario1"/>
        <w:rPr>
          <w:rFonts w:asciiTheme="minorHAnsi" w:eastAsiaTheme="minorEastAsia" w:hAnsiTheme="minorHAnsi" w:cstheme="minorBidi"/>
          <w:noProof/>
          <w:color w:val="002060"/>
          <w:sz w:val="22"/>
          <w:szCs w:val="22"/>
        </w:rPr>
      </w:pPr>
      <w:r w:rsidRPr="003C24AA">
        <w:rPr>
          <w:noProof/>
          <w:color w:val="002060"/>
        </w:rPr>
        <w:t>ALLEGATI</w:t>
      </w:r>
      <w:r w:rsidRPr="003C24AA">
        <w:rPr>
          <w:noProof/>
          <w:color w:val="002060"/>
        </w:rPr>
        <w:tab/>
      </w:r>
      <w:r w:rsidR="008A4C8D" w:rsidRPr="003C24AA">
        <w:rPr>
          <w:noProof/>
          <w:color w:val="002060"/>
        </w:rPr>
        <w:fldChar w:fldCharType="begin"/>
      </w:r>
      <w:r w:rsidRPr="003C24AA">
        <w:rPr>
          <w:noProof/>
          <w:color w:val="002060"/>
        </w:rPr>
        <w:instrText xml:space="preserve"> PAGEREF _Toc120113362 \h </w:instrText>
      </w:r>
      <w:r w:rsidR="008A4C8D" w:rsidRPr="003C24AA">
        <w:rPr>
          <w:noProof/>
          <w:color w:val="002060"/>
        </w:rPr>
      </w:r>
      <w:r w:rsidR="008A4C8D" w:rsidRPr="003C24AA">
        <w:rPr>
          <w:noProof/>
          <w:color w:val="002060"/>
        </w:rPr>
        <w:fldChar w:fldCharType="separate"/>
      </w:r>
      <w:r w:rsidR="00EC1BB0">
        <w:rPr>
          <w:noProof/>
          <w:color w:val="002060"/>
        </w:rPr>
        <w:t>9</w:t>
      </w:r>
      <w:r w:rsidR="008A4C8D" w:rsidRPr="003C24AA">
        <w:rPr>
          <w:noProof/>
          <w:color w:val="002060"/>
        </w:rPr>
        <w:fldChar w:fldCharType="end"/>
      </w:r>
    </w:p>
    <w:p w:rsidR="00C42E6B" w:rsidRDefault="008A4C8D" w:rsidP="00982047">
      <w:pPr>
        <w:rPr>
          <w:rFonts w:ascii="Calibri" w:hAnsi="Calibri"/>
          <w:color w:val="002060"/>
          <w:sz w:val="22"/>
          <w:szCs w:val="22"/>
        </w:rPr>
      </w:pPr>
      <w:r w:rsidRPr="003C24AA">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0D5E82" w:rsidRPr="003C24AA" w:rsidRDefault="000D5E82" w:rsidP="000D5E82">
      <w:pPr>
        <w:pStyle w:val="LndNormale1"/>
        <w:rPr>
          <w:b/>
          <w:color w:val="002060"/>
          <w:sz w:val="28"/>
          <w:szCs w:val="28"/>
          <w:u w:val="single"/>
        </w:rPr>
      </w:pPr>
      <w:r w:rsidRPr="003C24AA">
        <w:rPr>
          <w:b/>
          <w:color w:val="002060"/>
          <w:sz w:val="28"/>
          <w:szCs w:val="28"/>
          <w:u w:val="single"/>
        </w:rPr>
        <w:t>MINUTO DI RACCOGLIMENTO</w:t>
      </w:r>
    </w:p>
    <w:p w:rsidR="000D5E82" w:rsidRPr="003C24AA" w:rsidRDefault="000D5E82" w:rsidP="000D5E82">
      <w:pPr>
        <w:pStyle w:val="LndNormale1"/>
        <w:rPr>
          <w:color w:val="002060"/>
          <w:szCs w:val="22"/>
        </w:rPr>
      </w:pPr>
    </w:p>
    <w:p w:rsidR="000D5E82" w:rsidRPr="003C24AA" w:rsidRDefault="000D5E82" w:rsidP="000D5E82">
      <w:pPr>
        <w:pStyle w:val="LndNormale1"/>
        <w:rPr>
          <w:b/>
          <w:color w:val="002060"/>
          <w:sz w:val="24"/>
          <w:szCs w:val="24"/>
        </w:rPr>
      </w:pPr>
      <w:r w:rsidRPr="003C24AA">
        <w:rPr>
          <w:b/>
          <w:color w:val="002060"/>
          <w:sz w:val="24"/>
          <w:szCs w:val="24"/>
        </w:rPr>
        <w:t>Si comunica che il Presidente Federale ha disposto un minuto di raccoglimento prima dell’inizio delle gare di tutti i campionati programmate nel prossimo fine settimna, per onorare la memoria delle vittime della tragedia che ha colpito l’isola di Ischia</w:t>
      </w:r>
    </w:p>
    <w:p w:rsidR="000D5E82" w:rsidRPr="006474D6" w:rsidRDefault="000D5E82"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0D5E82" w:rsidRPr="00C14D5D" w:rsidRDefault="000D5E82" w:rsidP="000D5E82">
      <w:pPr>
        <w:pStyle w:val="LndNormale1"/>
        <w:rPr>
          <w:b/>
          <w:color w:val="002060"/>
          <w:sz w:val="28"/>
          <w:szCs w:val="28"/>
          <w:u w:val="single"/>
        </w:rPr>
      </w:pPr>
      <w:r w:rsidRPr="00C14D5D">
        <w:rPr>
          <w:b/>
          <w:color w:val="002060"/>
          <w:sz w:val="28"/>
          <w:szCs w:val="28"/>
          <w:u w:val="single"/>
        </w:rPr>
        <w:t>C.U. n. 158 del 24.11.2022 L.N.D.</w:t>
      </w:r>
    </w:p>
    <w:p w:rsidR="000D5E82" w:rsidRPr="00C14D5D" w:rsidRDefault="000D5E82" w:rsidP="000D5E82">
      <w:pPr>
        <w:pStyle w:val="LndNormale1"/>
        <w:rPr>
          <w:b/>
          <w:i/>
          <w:color w:val="002060"/>
        </w:rPr>
      </w:pPr>
      <w:r w:rsidRPr="00C14D5D">
        <w:rPr>
          <w:color w:val="002060"/>
        </w:rPr>
        <w:t>Si puubblica in allegato il CU n. 78/A della FIGC inerente l’ABRREVIAZIONE DEI TERMINI PROCEDURALI DINANZI AGLI ORGANI DI GIUSTIZIA SPORTIVA PER LE GARE DELLA FASE NAZIONALE DEL CAMPIONATO REGIONALE JUNIORES ORGANIZZATO DALLA LEGA NAZIONALE DILETTANTI (Stagione sportiva 2022/2023)</w:t>
      </w:r>
    </w:p>
    <w:p w:rsidR="000D5E82" w:rsidRPr="00C14D5D" w:rsidRDefault="000D5E82" w:rsidP="000D5E82">
      <w:pPr>
        <w:pStyle w:val="LndNormale1"/>
        <w:rPr>
          <w:b/>
          <w:color w:val="002060"/>
          <w:sz w:val="28"/>
          <w:szCs w:val="28"/>
          <w:u w:val="single"/>
        </w:rPr>
      </w:pPr>
    </w:p>
    <w:p w:rsidR="000D5E82" w:rsidRPr="00C14D5D" w:rsidRDefault="000D5E82" w:rsidP="000D5E82">
      <w:pPr>
        <w:pStyle w:val="LndNormale1"/>
        <w:rPr>
          <w:b/>
          <w:color w:val="002060"/>
          <w:sz w:val="28"/>
          <w:szCs w:val="28"/>
          <w:u w:val="single"/>
        </w:rPr>
      </w:pPr>
      <w:r w:rsidRPr="00C14D5D">
        <w:rPr>
          <w:b/>
          <w:color w:val="002060"/>
          <w:sz w:val="28"/>
          <w:szCs w:val="28"/>
          <w:u w:val="single"/>
        </w:rPr>
        <w:lastRenderedPageBreak/>
        <w:t>C.U. n. 164 del 30.11.2022 L.N.D.</w:t>
      </w:r>
    </w:p>
    <w:p w:rsidR="000D5E82" w:rsidRPr="00C14D5D" w:rsidRDefault="000D5E82" w:rsidP="000D5E82">
      <w:pPr>
        <w:pStyle w:val="LndNormale1"/>
        <w:rPr>
          <w:color w:val="002060"/>
        </w:rPr>
      </w:pPr>
      <w:r w:rsidRPr="00C14D5D">
        <w:rPr>
          <w:color w:val="002060"/>
        </w:rPr>
        <w:t>Si puubblica in allegato il CU in epigrafe inerente il “Progetto giovani calciatori Campionati Regionali Maschili di Eccellenza e Promozione 2022/2023”.</w:t>
      </w:r>
    </w:p>
    <w:p w:rsidR="000D5E82" w:rsidRPr="00C14D5D" w:rsidRDefault="000D5E82" w:rsidP="000D5E82">
      <w:pPr>
        <w:pStyle w:val="LndNormale1"/>
        <w:rPr>
          <w:color w:val="002060"/>
        </w:rPr>
      </w:pPr>
    </w:p>
    <w:p w:rsidR="000D5E82" w:rsidRPr="00C14D5D" w:rsidRDefault="000D5E82" w:rsidP="000D5E82">
      <w:pPr>
        <w:pStyle w:val="LndNormale1"/>
        <w:rPr>
          <w:b/>
          <w:color w:val="002060"/>
          <w:sz w:val="28"/>
          <w:szCs w:val="28"/>
          <w:u w:val="single"/>
        </w:rPr>
      </w:pPr>
      <w:r w:rsidRPr="00C14D5D">
        <w:rPr>
          <w:b/>
          <w:color w:val="002060"/>
          <w:sz w:val="28"/>
          <w:szCs w:val="28"/>
          <w:u w:val="single"/>
        </w:rPr>
        <w:t>CIRCOLARE N. 48 DEL 30.11.2022</w:t>
      </w:r>
    </w:p>
    <w:p w:rsidR="000D5E82" w:rsidRPr="00C14D5D" w:rsidRDefault="000D5E82" w:rsidP="000D5E82">
      <w:pPr>
        <w:pStyle w:val="LndNormale1"/>
        <w:rPr>
          <w:color w:val="002060"/>
        </w:rPr>
      </w:pPr>
      <w:r w:rsidRPr="00C14D5D">
        <w:rPr>
          <w:color w:val="002060"/>
        </w:rPr>
        <w:t>Si pubblica, per opportuna conoscenza, la copia della circolare n. 40-2022 elaborata dal Centro Studi Tributari della L.N.D. avente per oggetto:</w:t>
      </w:r>
    </w:p>
    <w:p w:rsidR="000D5E82" w:rsidRPr="00C14D5D" w:rsidRDefault="000D5E82" w:rsidP="000D5E82">
      <w:pPr>
        <w:pStyle w:val="LndNormale1"/>
        <w:rPr>
          <w:b/>
          <w:i/>
          <w:color w:val="002060"/>
        </w:rPr>
      </w:pPr>
      <w:r w:rsidRPr="00C14D5D">
        <w:rPr>
          <w:b/>
          <w:i/>
          <w:color w:val="002060"/>
        </w:rPr>
        <w:t>“Disposizioni e chiarimenti dell’Agenzia delle Entrate.”</w:t>
      </w:r>
    </w:p>
    <w:p w:rsidR="000D5E82" w:rsidRPr="00C14D5D" w:rsidRDefault="000D5E82" w:rsidP="000D5E82">
      <w:pPr>
        <w:pStyle w:val="LndNormale1"/>
        <w:rPr>
          <w:b/>
          <w:i/>
          <w:color w:val="002060"/>
        </w:rPr>
      </w:pPr>
    </w:p>
    <w:p w:rsidR="000D5E82" w:rsidRPr="00C14D5D" w:rsidRDefault="000D5E82" w:rsidP="000D5E82">
      <w:pPr>
        <w:pStyle w:val="LndNormale1"/>
        <w:rPr>
          <w:b/>
          <w:color w:val="002060"/>
          <w:sz w:val="28"/>
          <w:szCs w:val="28"/>
          <w:u w:val="single"/>
        </w:rPr>
      </w:pPr>
      <w:r w:rsidRPr="00C14D5D">
        <w:rPr>
          <w:b/>
          <w:color w:val="002060"/>
          <w:sz w:val="28"/>
          <w:szCs w:val="28"/>
          <w:u w:val="single"/>
        </w:rPr>
        <w:t>CIRCOLARE N. 49 DEL 30.11.2022</w:t>
      </w:r>
    </w:p>
    <w:p w:rsidR="000D5E82" w:rsidRPr="00C14D5D" w:rsidRDefault="000D5E82" w:rsidP="000D5E82">
      <w:pPr>
        <w:pStyle w:val="LndNormale1"/>
        <w:rPr>
          <w:color w:val="002060"/>
        </w:rPr>
      </w:pPr>
      <w:r w:rsidRPr="00C14D5D">
        <w:rPr>
          <w:color w:val="002060"/>
        </w:rPr>
        <w:t>Si pubblica, per opportuna conoscenza, la copia della circolare in epigrafe avente per oggetto:</w:t>
      </w:r>
    </w:p>
    <w:p w:rsidR="000D5E82" w:rsidRPr="00C14D5D" w:rsidRDefault="000D5E82" w:rsidP="000D5E82">
      <w:pPr>
        <w:pStyle w:val="LndNormale1"/>
        <w:rPr>
          <w:b/>
          <w:i/>
          <w:color w:val="002060"/>
        </w:rPr>
      </w:pPr>
      <w:r w:rsidRPr="00C14D5D">
        <w:rPr>
          <w:b/>
          <w:i/>
          <w:color w:val="002060"/>
        </w:rPr>
        <w:t>“Revoca sospensione della Federazione calcio del Kenia (FKF.”</w:t>
      </w:r>
    </w:p>
    <w:p w:rsidR="000D5E82" w:rsidRDefault="000D5E82" w:rsidP="003E74BC">
      <w:pPr>
        <w:pStyle w:val="Nessunaspaziatura"/>
      </w:pPr>
    </w:p>
    <w:p w:rsidR="00336A85" w:rsidRDefault="00336A85"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Pr="00C14D5D" w:rsidRDefault="0005191C" w:rsidP="002F1F44">
      <w:pPr>
        <w:pStyle w:val="LndNormale1"/>
        <w:rPr>
          <w:b/>
          <w:color w:val="002060"/>
          <w:sz w:val="28"/>
          <w:szCs w:val="28"/>
          <w:u w:val="single"/>
        </w:rPr>
      </w:pPr>
    </w:p>
    <w:p w:rsidR="000D3C3B" w:rsidRPr="00C14D5D" w:rsidRDefault="000D3C3B" w:rsidP="000D3C3B">
      <w:pPr>
        <w:pStyle w:val="LndNormale1"/>
        <w:rPr>
          <w:rFonts w:cs="Arial"/>
          <w:b/>
          <w:color w:val="002060"/>
          <w:sz w:val="28"/>
          <w:szCs w:val="28"/>
          <w:u w:val="single"/>
        </w:rPr>
      </w:pPr>
      <w:r w:rsidRPr="00C14D5D">
        <w:rPr>
          <w:rFonts w:cs="Arial"/>
          <w:b/>
          <w:color w:val="002060"/>
          <w:sz w:val="28"/>
          <w:szCs w:val="28"/>
          <w:u w:val="single"/>
        </w:rPr>
        <w:t>CORSO ALLENATORE UEFA C</w:t>
      </w:r>
    </w:p>
    <w:p w:rsidR="000D3C3B" w:rsidRPr="00C14D5D" w:rsidRDefault="000D3C3B" w:rsidP="000D3C3B">
      <w:pPr>
        <w:pStyle w:val="LndNormale1"/>
        <w:rPr>
          <w:rFonts w:cs="Arial"/>
          <w:b/>
          <w:color w:val="002060"/>
          <w:szCs w:val="22"/>
          <w:u w:val="single"/>
        </w:rPr>
      </w:pPr>
    </w:p>
    <w:p w:rsidR="000D3C3B" w:rsidRPr="00C14D5D" w:rsidRDefault="000D3C3B" w:rsidP="000D3C3B">
      <w:pPr>
        <w:pStyle w:val="LndNormale1"/>
        <w:rPr>
          <w:rFonts w:cs="Arial"/>
          <w:b/>
          <w:color w:val="002060"/>
          <w:szCs w:val="22"/>
          <w:u w:val="single"/>
        </w:rPr>
      </w:pPr>
      <w:r w:rsidRPr="00C14D5D">
        <w:rPr>
          <w:rFonts w:cs="Arial"/>
          <w:b/>
          <w:color w:val="002060"/>
          <w:szCs w:val="22"/>
          <w:u w:val="single"/>
        </w:rPr>
        <w:t>CU N. 103 DEL 17.11.2022 DEL SETTORE TECNICO F.I.G.C.</w:t>
      </w:r>
    </w:p>
    <w:p w:rsidR="000D3C3B" w:rsidRPr="00C14D5D" w:rsidRDefault="000D3C3B" w:rsidP="000D3C3B">
      <w:pPr>
        <w:pStyle w:val="LndNormale1"/>
        <w:rPr>
          <w:rFonts w:cs="Arial"/>
          <w:b/>
          <w:color w:val="002060"/>
          <w:szCs w:val="22"/>
        </w:rPr>
      </w:pPr>
      <w:r w:rsidRPr="00C14D5D">
        <w:rPr>
          <w:rFonts w:cs="Arial"/>
          <w:b/>
          <w:color w:val="002060"/>
          <w:szCs w:val="22"/>
        </w:rPr>
        <w:t>Bando di ammissione al Corso per l’abilitazione a UEFA C – la cui attuazione è affidata all’A.I.A.C. (Associazione Italiana Allenatore di Calcio) che avrà luogo ad Ancona dal 23.01.2023 al 23.04.2023</w:t>
      </w:r>
    </w:p>
    <w:p w:rsidR="000D3C3B" w:rsidRPr="00C14D5D" w:rsidRDefault="000D3C3B" w:rsidP="000D3C3B">
      <w:pPr>
        <w:pStyle w:val="LndNormale1"/>
        <w:rPr>
          <w:rFonts w:cs="Arial"/>
          <w:color w:val="002060"/>
          <w:szCs w:val="22"/>
        </w:rPr>
      </w:pPr>
      <w:r w:rsidRPr="00C14D5D">
        <w:rPr>
          <w:rFonts w:cs="Arial"/>
          <w:color w:val="002060"/>
          <w:szCs w:val="22"/>
        </w:rPr>
        <w:t>Si allega il bando di ammissione al Corso di cui sopra.</w:t>
      </w:r>
    </w:p>
    <w:p w:rsidR="000D3C3B" w:rsidRPr="00C14D5D" w:rsidRDefault="000D3C3B" w:rsidP="002F1F44">
      <w:pPr>
        <w:pStyle w:val="LndNormale1"/>
        <w:rPr>
          <w:b/>
          <w:color w:val="002060"/>
          <w:sz w:val="28"/>
          <w:szCs w:val="28"/>
          <w:u w:val="single"/>
        </w:rPr>
      </w:pPr>
    </w:p>
    <w:p w:rsidR="000D5E82" w:rsidRPr="00C14D5D" w:rsidRDefault="000D5E82" w:rsidP="000D5E82">
      <w:pPr>
        <w:pStyle w:val="LndNormale1"/>
        <w:rPr>
          <w:b/>
          <w:color w:val="002060"/>
          <w:sz w:val="28"/>
          <w:szCs w:val="28"/>
          <w:u w:val="single"/>
        </w:rPr>
      </w:pPr>
      <w:r w:rsidRPr="00C14D5D">
        <w:rPr>
          <w:b/>
          <w:color w:val="002060"/>
          <w:sz w:val="28"/>
          <w:szCs w:val="28"/>
          <w:u w:val="single"/>
        </w:rPr>
        <w:t>CAMPIONATO REGIONALE UNDER 17 ALLIEVI E UNDER 15 GIOVANISSIMI</w:t>
      </w:r>
    </w:p>
    <w:p w:rsidR="000D5E82" w:rsidRPr="00C14D5D" w:rsidRDefault="000D5E82" w:rsidP="000D5E82">
      <w:pPr>
        <w:pStyle w:val="LndNormale1"/>
        <w:rPr>
          <w:color w:val="002060"/>
          <w:szCs w:val="22"/>
        </w:rPr>
      </w:pPr>
    </w:p>
    <w:p w:rsidR="000D5E82" w:rsidRPr="00C14D5D" w:rsidRDefault="000D5E82" w:rsidP="000D5E82">
      <w:pPr>
        <w:pStyle w:val="LndNormale1"/>
        <w:rPr>
          <w:b/>
          <w:color w:val="002060"/>
          <w:szCs w:val="22"/>
          <w:u w:val="single"/>
        </w:rPr>
      </w:pPr>
      <w:r w:rsidRPr="00C14D5D">
        <w:rPr>
          <w:b/>
          <w:color w:val="002060"/>
          <w:szCs w:val="22"/>
          <w:u w:val="single"/>
        </w:rPr>
        <w:t xml:space="preserve">ISCRIZIONI </w:t>
      </w:r>
    </w:p>
    <w:p w:rsidR="000D5E82" w:rsidRPr="00C14D5D" w:rsidRDefault="000D5E82" w:rsidP="000D5E82">
      <w:pPr>
        <w:pStyle w:val="LndNormale1"/>
        <w:rPr>
          <w:color w:val="002060"/>
          <w:szCs w:val="22"/>
        </w:rPr>
      </w:pPr>
      <w:r w:rsidRPr="00C14D5D">
        <w:rPr>
          <w:color w:val="002060"/>
          <w:szCs w:val="22"/>
        </w:rPr>
        <w:t xml:space="preserve">Con riferimento a quanto pubblicato nel C.U. n. 95 del 01.12.2022, si comunica che sono aperte, per le Società aventi diritto, le iscrizioni on line, </w:t>
      </w:r>
      <w:r w:rsidRPr="00C14D5D">
        <w:rPr>
          <w:b/>
          <w:color w:val="002060"/>
          <w:szCs w:val="22"/>
          <w:u w:val="single"/>
        </w:rPr>
        <w:t>da oggi 01.12.2022 a lunedì 05.12.2022 ore 19,00</w:t>
      </w:r>
      <w:r w:rsidRPr="00C14D5D">
        <w:rPr>
          <w:color w:val="002060"/>
          <w:szCs w:val="22"/>
        </w:rPr>
        <w:t xml:space="preserve"> ai Campionati in oggetto.</w:t>
      </w:r>
    </w:p>
    <w:p w:rsidR="000D5E82" w:rsidRPr="00C14D5D" w:rsidRDefault="000D5E82" w:rsidP="000D5E82">
      <w:pPr>
        <w:pStyle w:val="LndNormale1"/>
        <w:rPr>
          <w:color w:val="002060"/>
          <w:szCs w:val="22"/>
        </w:rPr>
      </w:pPr>
      <w:r w:rsidRPr="00C14D5D">
        <w:rPr>
          <w:color w:val="002060"/>
          <w:szCs w:val="22"/>
        </w:rPr>
        <w:t>Si ribadisce che:</w:t>
      </w:r>
    </w:p>
    <w:p w:rsidR="000D5E82" w:rsidRPr="00C14D5D" w:rsidRDefault="000D5E82" w:rsidP="000D5E82">
      <w:pPr>
        <w:pStyle w:val="LndNormale1"/>
        <w:numPr>
          <w:ilvl w:val="0"/>
          <w:numId w:val="19"/>
        </w:numPr>
        <w:rPr>
          <w:color w:val="002060"/>
          <w:szCs w:val="22"/>
        </w:rPr>
      </w:pPr>
      <w:r w:rsidRPr="00C14D5D">
        <w:rPr>
          <w:color w:val="002060"/>
          <w:szCs w:val="22"/>
        </w:rPr>
        <w:t>le gare saranno programmate nelle giornate di sabato (pomeriggio) e domenica mattina (inizio gara non anteriore alle ore 10,00) e pomeriggio;</w:t>
      </w:r>
    </w:p>
    <w:p w:rsidR="000D5E82" w:rsidRPr="00C14D5D" w:rsidRDefault="000D5E82" w:rsidP="000D5E82">
      <w:pPr>
        <w:pStyle w:val="LndNormale1"/>
        <w:numPr>
          <w:ilvl w:val="0"/>
          <w:numId w:val="19"/>
        </w:numPr>
        <w:rPr>
          <w:b/>
          <w:color w:val="002060"/>
          <w:szCs w:val="22"/>
          <w:u w:val="single"/>
        </w:rPr>
      </w:pPr>
      <w:r w:rsidRPr="00C14D5D">
        <w:rPr>
          <w:color w:val="002060"/>
          <w:szCs w:val="22"/>
        </w:rPr>
        <w:t xml:space="preserve">deve essere indicato il </w:t>
      </w:r>
      <w:r w:rsidRPr="00C14D5D">
        <w:rPr>
          <w:b/>
          <w:color w:val="002060"/>
          <w:szCs w:val="22"/>
        </w:rPr>
        <w:t>campo di gara (con dichiarazione di disponibilità rilasciata dall’ente proprietario</w:t>
      </w:r>
      <w:r w:rsidRPr="00C14D5D">
        <w:rPr>
          <w:color w:val="002060"/>
          <w:szCs w:val="22"/>
        </w:rPr>
        <w:t>).</w:t>
      </w:r>
    </w:p>
    <w:p w:rsidR="000D5E82" w:rsidRPr="00C14D5D" w:rsidRDefault="000D5E82" w:rsidP="000D5E82">
      <w:pPr>
        <w:pStyle w:val="LndNormale1"/>
        <w:rPr>
          <w:b/>
          <w:color w:val="002060"/>
          <w:szCs w:val="22"/>
          <w:u w:val="single"/>
        </w:rPr>
      </w:pPr>
    </w:p>
    <w:p w:rsidR="000D5E82" w:rsidRPr="00C14D5D" w:rsidRDefault="000D5E82" w:rsidP="000D5E82">
      <w:pPr>
        <w:pStyle w:val="LndNormale1"/>
        <w:rPr>
          <w:b/>
          <w:color w:val="002060"/>
          <w:szCs w:val="22"/>
        </w:rPr>
      </w:pPr>
      <w:r w:rsidRPr="00C14D5D">
        <w:rPr>
          <w:b/>
          <w:color w:val="002060"/>
          <w:szCs w:val="22"/>
        </w:rPr>
        <w:t>Le Società, nella compilazione delle “desiderata”, a cui deve essere posta la massima attenzione, sono pregate di astenersi dal richiedere giornate di gara diverse da quelle sopra evidenziate.</w:t>
      </w:r>
    </w:p>
    <w:p w:rsidR="000D5E82" w:rsidRPr="00C14D5D" w:rsidRDefault="000D5E82" w:rsidP="000D5E82">
      <w:pPr>
        <w:pStyle w:val="LndNormale1"/>
        <w:rPr>
          <w:b/>
          <w:color w:val="002060"/>
          <w:szCs w:val="22"/>
          <w:u w:val="single"/>
        </w:rPr>
      </w:pPr>
    </w:p>
    <w:p w:rsidR="000D5E82" w:rsidRPr="00C14D5D" w:rsidRDefault="000D5E82" w:rsidP="000D5E82">
      <w:pPr>
        <w:pStyle w:val="LndNormale1"/>
        <w:rPr>
          <w:b/>
          <w:color w:val="002060"/>
          <w:szCs w:val="22"/>
          <w:u w:val="single"/>
        </w:rPr>
      </w:pPr>
      <w:r w:rsidRPr="00C14D5D">
        <w:rPr>
          <w:b/>
          <w:color w:val="002060"/>
          <w:szCs w:val="22"/>
          <w:u w:val="single"/>
        </w:rPr>
        <w:t>TASSE ISCRIZIONE</w:t>
      </w:r>
    </w:p>
    <w:p w:rsidR="000D5E82" w:rsidRPr="00C14D5D" w:rsidRDefault="000D5E82" w:rsidP="000D5E82">
      <w:pPr>
        <w:pStyle w:val="LndNormale1"/>
        <w:rPr>
          <w:b/>
          <w:color w:val="002060"/>
          <w:szCs w:val="22"/>
          <w:u w:val="single"/>
        </w:rPr>
      </w:pPr>
    </w:p>
    <w:p w:rsidR="000D5E82" w:rsidRPr="00C14D5D" w:rsidRDefault="000D5E82" w:rsidP="000D5E82">
      <w:pPr>
        <w:rPr>
          <w:rFonts w:ascii="Arial" w:hAnsi="Arial" w:cs="Arial"/>
          <w:b/>
          <w:color w:val="002060"/>
          <w:sz w:val="22"/>
          <w:szCs w:val="22"/>
          <w:u w:val="single"/>
        </w:rPr>
      </w:pPr>
      <w:r w:rsidRPr="00C14D5D">
        <w:rPr>
          <w:rFonts w:ascii="Arial" w:hAnsi="Arial" w:cs="Arial"/>
          <w:b/>
          <w:color w:val="002060"/>
          <w:sz w:val="22"/>
          <w:szCs w:val="22"/>
          <w:u w:val="single"/>
        </w:rPr>
        <w:t>Under 17 Allievi Regionali</w:t>
      </w:r>
    </w:p>
    <w:p w:rsidR="000D5E82" w:rsidRPr="00C14D5D" w:rsidRDefault="000D5E82" w:rsidP="000D5E82">
      <w:pPr>
        <w:pStyle w:val="LndNormale1"/>
        <w:rPr>
          <w:color w:val="002060"/>
          <w:szCs w:val="22"/>
        </w:rPr>
      </w:pPr>
      <w:r w:rsidRPr="00C14D5D">
        <w:rPr>
          <w:b/>
          <w:color w:val="002060"/>
          <w:szCs w:val="22"/>
        </w:rPr>
        <w:t xml:space="preserve">€. 280,00 </w:t>
      </w:r>
      <w:r w:rsidRPr="00C14D5D">
        <w:rPr>
          <w:color w:val="002060"/>
          <w:szCs w:val="22"/>
        </w:rPr>
        <w:t xml:space="preserve">per società prof.; </w:t>
      </w:r>
      <w:r w:rsidRPr="00C14D5D">
        <w:rPr>
          <w:b/>
          <w:color w:val="002060"/>
          <w:szCs w:val="22"/>
        </w:rPr>
        <w:t>€. 210,00</w:t>
      </w:r>
      <w:r w:rsidRPr="00C14D5D">
        <w:rPr>
          <w:color w:val="002060"/>
          <w:szCs w:val="22"/>
        </w:rPr>
        <w:t xml:space="preserve"> per Società dilettanti; </w:t>
      </w:r>
      <w:r w:rsidRPr="00C14D5D">
        <w:rPr>
          <w:b/>
          <w:color w:val="002060"/>
          <w:szCs w:val="22"/>
        </w:rPr>
        <w:t>€. 160,00</w:t>
      </w:r>
      <w:r w:rsidRPr="00C14D5D">
        <w:rPr>
          <w:color w:val="002060"/>
          <w:szCs w:val="22"/>
        </w:rPr>
        <w:t xml:space="preserve"> per Società di “Puro Settore”;</w:t>
      </w:r>
    </w:p>
    <w:p w:rsidR="000D5E82" w:rsidRPr="00C14D5D" w:rsidRDefault="000D5E82" w:rsidP="000D5E82">
      <w:pPr>
        <w:rPr>
          <w:rFonts w:ascii="Arial" w:hAnsi="Arial" w:cs="Arial"/>
          <w:b/>
          <w:color w:val="002060"/>
          <w:sz w:val="22"/>
          <w:szCs w:val="22"/>
          <w:u w:val="single"/>
        </w:rPr>
      </w:pPr>
      <w:r w:rsidRPr="00C14D5D">
        <w:rPr>
          <w:rFonts w:ascii="Arial" w:hAnsi="Arial" w:cs="Arial"/>
          <w:b/>
          <w:color w:val="002060"/>
          <w:sz w:val="22"/>
          <w:szCs w:val="22"/>
          <w:u w:val="single"/>
        </w:rPr>
        <w:t>Under 15 Giovanissimi Regionali</w:t>
      </w:r>
    </w:p>
    <w:p w:rsidR="000D5E82" w:rsidRPr="00C14D5D" w:rsidRDefault="000D5E82" w:rsidP="000D5E82">
      <w:pPr>
        <w:pStyle w:val="LndNormale1"/>
        <w:rPr>
          <w:color w:val="002060"/>
          <w:szCs w:val="22"/>
        </w:rPr>
      </w:pPr>
      <w:r w:rsidRPr="00C14D5D">
        <w:rPr>
          <w:b/>
          <w:color w:val="002060"/>
          <w:szCs w:val="22"/>
        </w:rPr>
        <w:t xml:space="preserve">€. 230,00 </w:t>
      </w:r>
      <w:r w:rsidRPr="00C14D5D">
        <w:rPr>
          <w:color w:val="002060"/>
          <w:szCs w:val="22"/>
        </w:rPr>
        <w:t xml:space="preserve">per società prof.; </w:t>
      </w:r>
      <w:r w:rsidRPr="00C14D5D">
        <w:rPr>
          <w:b/>
          <w:color w:val="002060"/>
          <w:szCs w:val="22"/>
        </w:rPr>
        <w:t>€. 160,00</w:t>
      </w:r>
      <w:r w:rsidRPr="00C14D5D">
        <w:rPr>
          <w:color w:val="002060"/>
          <w:szCs w:val="22"/>
        </w:rPr>
        <w:t xml:space="preserve"> per Società dilettanti; </w:t>
      </w:r>
      <w:r w:rsidRPr="00C14D5D">
        <w:rPr>
          <w:b/>
          <w:color w:val="002060"/>
          <w:szCs w:val="22"/>
        </w:rPr>
        <w:t>€. 110,00</w:t>
      </w:r>
      <w:r w:rsidRPr="00C14D5D">
        <w:rPr>
          <w:color w:val="002060"/>
          <w:szCs w:val="22"/>
        </w:rPr>
        <w:t xml:space="preserve"> per Società di “Puro Settore”;</w:t>
      </w:r>
    </w:p>
    <w:p w:rsidR="000D5E82" w:rsidRPr="00C14D5D" w:rsidRDefault="000D5E82" w:rsidP="000D5E82">
      <w:pPr>
        <w:pStyle w:val="Nessunaspaziatura"/>
        <w:rPr>
          <w:rFonts w:ascii="Arial" w:hAnsi="Arial" w:cs="Arial"/>
          <w:color w:val="002060"/>
        </w:rPr>
      </w:pPr>
    </w:p>
    <w:p w:rsidR="000D5E82" w:rsidRPr="00C14D5D" w:rsidRDefault="000D5E82" w:rsidP="000D5E82">
      <w:pPr>
        <w:pStyle w:val="Nessunaspaziatura"/>
        <w:rPr>
          <w:rFonts w:ascii="Arial" w:hAnsi="Arial" w:cs="Arial"/>
          <w:color w:val="002060"/>
        </w:rPr>
      </w:pPr>
      <w:r w:rsidRPr="00C14D5D">
        <w:rPr>
          <w:rFonts w:ascii="Arial" w:hAnsi="Arial" w:cs="Arial"/>
          <w:color w:val="002060"/>
        </w:rPr>
        <w:t>Si ricorda che i versamenti dovranno essere effettuati unicamente attraverso la seguente modalità:</w:t>
      </w:r>
    </w:p>
    <w:p w:rsidR="000D5E82" w:rsidRPr="00C14D5D" w:rsidRDefault="000D5E82" w:rsidP="000D5E82">
      <w:pPr>
        <w:pStyle w:val="Nessunaspaziatura"/>
        <w:rPr>
          <w:rFonts w:ascii="Arial" w:hAnsi="Arial" w:cs="Arial"/>
          <w:b/>
          <w:color w:val="002060"/>
        </w:rPr>
      </w:pPr>
      <w:r w:rsidRPr="00C14D5D">
        <w:rPr>
          <w:rFonts w:ascii="Arial" w:hAnsi="Arial" w:cs="Arial"/>
          <w:b/>
          <w:color w:val="002060"/>
        </w:rPr>
        <w:t>Bonifico bancario</w:t>
      </w:r>
      <w:r w:rsidRPr="00C14D5D">
        <w:rPr>
          <w:rFonts w:ascii="Arial" w:hAnsi="Arial" w:cs="Arial"/>
          <w:color w:val="002060"/>
        </w:rPr>
        <w:t xml:space="preserve">: </w:t>
      </w:r>
      <w:r w:rsidRPr="00C14D5D">
        <w:rPr>
          <w:rFonts w:ascii="Arial" w:hAnsi="Arial" w:cs="Arial"/>
          <w:color w:val="002060"/>
        </w:rPr>
        <w:tab/>
      </w:r>
      <w:r w:rsidRPr="00C14D5D">
        <w:rPr>
          <w:rFonts w:ascii="Arial" w:hAnsi="Arial" w:cs="Arial"/>
          <w:b/>
          <w:color w:val="002060"/>
        </w:rPr>
        <w:t xml:space="preserve">IBAN: </w:t>
      </w:r>
      <w:r w:rsidRPr="00C14D5D">
        <w:rPr>
          <w:rFonts w:ascii="Arial" w:hAnsi="Arial" w:cs="Arial"/>
          <w:b/>
          <w:color w:val="002060"/>
        </w:rPr>
        <w:tab/>
        <w:t>IT13E0100502604000000001453</w:t>
      </w:r>
    </w:p>
    <w:p w:rsidR="000D5E82" w:rsidRPr="00C14D5D" w:rsidRDefault="000D5E82" w:rsidP="000D5E82">
      <w:pPr>
        <w:pStyle w:val="Nessunaspaziatura"/>
        <w:ind w:left="1416" w:firstLine="708"/>
        <w:rPr>
          <w:rFonts w:ascii="Arial" w:hAnsi="Arial" w:cs="Arial"/>
          <w:b/>
          <w:color w:val="002060"/>
        </w:rPr>
      </w:pPr>
      <w:r w:rsidRPr="00C14D5D">
        <w:rPr>
          <w:rFonts w:ascii="Arial" w:hAnsi="Arial" w:cs="Arial"/>
          <w:b/>
          <w:color w:val="002060"/>
        </w:rPr>
        <w:t>BANCA BNL</w:t>
      </w:r>
    </w:p>
    <w:p w:rsidR="000D5E82" w:rsidRPr="00C14D5D" w:rsidRDefault="000D5E82" w:rsidP="000D5E82">
      <w:pPr>
        <w:pStyle w:val="LndNormale1"/>
        <w:rPr>
          <w:color w:val="002060"/>
        </w:rPr>
      </w:pPr>
    </w:p>
    <w:p w:rsidR="000D5E82" w:rsidRPr="00C14D5D" w:rsidRDefault="000D5E82" w:rsidP="000D5E82">
      <w:pPr>
        <w:pStyle w:val="LndNormale1"/>
        <w:rPr>
          <w:b/>
          <w:color w:val="002060"/>
          <w:u w:val="single"/>
        </w:rPr>
      </w:pPr>
      <w:r w:rsidRPr="00C14D5D">
        <w:rPr>
          <w:b/>
          <w:color w:val="002060"/>
          <w:u w:val="single"/>
        </w:rPr>
        <w:lastRenderedPageBreak/>
        <w:t>INIZIO CAMPIONATI</w:t>
      </w:r>
    </w:p>
    <w:p w:rsidR="000D5E82" w:rsidRPr="00C14D5D" w:rsidRDefault="000D5E82" w:rsidP="000D5E82">
      <w:pPr>
        <w:pStyle w:val="LndNormale1"/>
        <w:rPr>
          <w:color w:val="002060"/>
        </w:rPr>
      </w:pPr>
      <w:r w:rsidRPr="00C14D5D">
        <w:rPr>
          <w:b/>
          <w:color w:val="002060"/>
        </w:rPr>
        <w:t>Domenica 18.12.2022</w:t>
      </w:r>
    </w:p>
    <w:p w:rsidR="000D5E82" w:rsidRPr="00C14D5D" w:rsidRDefault="000D5E82" w:rsidP="000D5E82">
      <w:pPr>
        <w:pStyle w:val="LndNormale1"/>
        <w:rPr>
          <w:color w:val="002060"/>
        </w:rPr>
      </w:pPr>
    </w:p>
    <w:p w:rsidR="000D5E82" w:rsidRPr="00C14D5D" w:rsidRDefault="000D5E82" w:rsidP="000D5E82">
      <w:pPr>
        <w:pStyle w:val="LndNormale1"/>
        <w:rPr>
          <w:b/>
          <w:color w:val="002060"/>
          <w:sz w:val="24"/>
          <w:szCs w:val="24"/>
          <w:u w:val="single"/>
        </w:rPr>
      </w:pPr>
      <w:r w:rsidRPr="00C14D5D">
        <w:rPr>
          <w:b/>
          <w:color w:val="002060"/>
          <w:sz w:val="24"/>
          <w:szCs w:val="24"/>
          <w:u w:val="single"/>
        </w:rPr>
        <w:t>ELENCO SOCIETA’ AVENTI DIRITTO</w:t>
      </w:r>
    </w:p>
    <w:p w:rsidR="000D5E82" w:rsidRPr="00C14D5D" w:rsidRDefault="000D5E82" w:rsidP="000D5E82">
      <w:pPr>
        <w:pStyle w:val="LndNormale1"/>
        <w:rPr>
          <w:b/>
          <w:color w:val="002060"/>
          <w:sz w:val="24"/>
          <w:szCs w:val="24"/>
          <w:u w:val="single"/>
        </w:rPr>
      </w:pPr>
    </w:p>
    <w:p w:rsidR="000D5E82" w:rsidRPr="00C14D5D" w:rsidRDefault="000D5E82" w:rsidP="000D5E82">
      <w:pPr>
        <w:rPr>
          <w:rFonts w:ascii="Arial" w:hAnsi="Arial" w:cs="Arial"/>
          <w:b/>
          <w:color w:val="002060"/>
          <w:sz w:val="22"/>
          <w:szCs w:val="22"/>
          <w:u w:val="single"/>
        </w:rPr>
      </w:pPr>
      <w:r w:rsidRPr="00C14D5D">
        <w:rPr>
          <w:rFonts w:ascii="Arial" w:hAnsi="Arial" w:cs="Arial"/>
          <w:b/>
          <w:color w:val="002060"/>
          <w:sz w:val="22"/>
          <w:szCs w:val="22"/>
          <w:u w:val="single"/>
        </w:rPr>
        <w:t>UNDER 17 ALLIEVI REGIONALI</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ACADEMY CIVITANOVESE</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ACCADEMIA GRANATA L.E.</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BIAGIO NAZZARO</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BORGHETTO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C.S.I. DELFINO FANO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CALCIO ATLETICO ASCOLI</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CAMERANO CALCIO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CAMERINO CASTELRAIMONDO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CAMPIGLIONE M.URANO</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CANDIA BARACCOLA ASPIO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CENTOBUCHI 1972 MP</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CINGOLANA SAN FRANCESCO</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CIVITANOVESE CALCIO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CORRIDONIA FOOTBALL CLUB</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F.C. VIGOR SENIGALLIA</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FABRIANO CERRETO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FC TORRIONE CALCIO 1919</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FERMO SSD A R.L.</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GIOVANE ANCONA CALCIO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GLS DORICA AN.UR.</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INVICTUS GROTTAZZOLINA FC</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JUNIORJESINA LIBERTAS</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K SPORT MONTECCHIO</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LE TORRI CASTELPLANIO</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MARINA CALCIO</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MURAGLIA SSD A R.L.</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NUOVA ALTOFOGLIA</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OSIMANA</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PORTA ROMANA</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PORTO D’ASCOLI S.R.L.</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REAL ELPIDIENSE CALCIO</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REAL METAURO 2018</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S.S. MACERATESE 1922</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SAMBENEDETTESE SRL</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SANGIUSTESE M.G.</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TOLENTINO 1919 SSDARL</w:t>
      </w:r>
    </w:p>
    <w:p w:rsidR="000D5E82" w:rsidRPr="00C14D5D" w:rsidRDefault="000D5E82" w:rsidP="000D5E82">
      <w:pPr>
        <w:pStyle w:val="Paragrafoelenco"/>
        <w:numPr>
          <w:ilvl w:val="0"/>
          <w:numId w:val="12"/>
        </w:numPr>
        <w:rPr>
          <w:rFonts w:ascii="Arial" w:hAnsi="Arial" w:cs="Arial"/>
          <w:color w:val="002060"/>
          <w:sz w:val="22"/>
          <w:szCs w:val="22"/>
        </w:rPr>
      </w:pPr>
      <w:r w:rsidRPr="00C14D5D">
        <w:rPr>
          <w:rFonts w:ascii="Arial" w:hAnsi="Arial" w:cs="Arial"/>
          <w:color w:val="002060"/>
          <w:sz w:val="22"/>
          <w:szCs w:val="22"/>
        </w:rPr>
        <w:t>UNION PICENA</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UNIONE CALCIO PERGOLESE</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VIGOR MACERATA</w:t>
      </w:r>
    </w:p>
    <w:p w:rsidR="000D5E82" w:rsidRPr="00C14D5D" w:rsidRDefault="000D5E82" w:rsidP="000D5E82">
      <w:pPr>
        <w:pStyle w:val="Paragrafoelenco"/>
        <w:numPr>
          <w:ilvl w:val="0"/>
          <w:numId w:val="12"/>
        </w:numPr>
        <w:jc w:val="left"/>
        <w:rPr>
          <w:rFonts w:ascii="Arial" w:hAnsi="Arial" w:cs="Arial"/>
          <w:color w:val="002060"/>
          <w:sz w:val="22"/>
          <w:szCs w:val="22"/>
        </w:rPr>
      </w:pPr>
      <w:r w:rsidRPr="00C14D5D">
        <w:rPr>
          <w:rFonts w:ascii="Arial" w:hAnsi="Arial" w:cs="Arial"/>
          <w:color w:val="002060"/>
          <w:sz w:val="22"/>
          <w:szCs w:val="22"/>
        </w:rPr>
        <w:t>VISMARA 2008</w:t>
      </w:r>
    </w:p>
    <w:p w:rsidR="00B637AC" w:rsidRDefault="00B637AC" w:rsidP="000D5E82">
      <w:pPr>
        <w:rPr>
          <w:rFonts w:ascii="Arial" w:hAnsi="Arial" w:cs="Arial"/>
          <w:b/>
          <w:color w:val="002060"/>
          <w:sz w:val="22"/>
          <w:szCs w:val="22"/>
          <w:u w:val="single"/>
        </w:rPr>
      </w:pPr>
    </w:p>
    <w:p w:rsidR="000D5E82" w:rsidRPr="00C14D5D" w:rsidRDefault="000D5E82" w:rsidP="000D5E82">
      <w:pPr>
        <w:rPr>
          <w:rFonts w:ascii="Arial" w:hAnsi="Arial" w:cs="Arial"/>
          <w:b/>
          <w:color w:val="002060"/>
          <w:sz w:val="22"/>
          <w:szCs w:val="22"/>
          <w:u w:val="single"/>
        </w:rPr>
      </w:pPr>
      <w:r w:rsidRPr="00C14D5D">
        <w:rPr>
          <w:rFonts w:ascii="Arial" w:hAnsi="Arial" w:cs="Arial"/>
          <w:b/>
          <w:color w:val="002060"/>
          <w:sz w:val="22"/>
          <w:szCs w:val="22"/>
          <w:u w:val="single"/>
        </w:rPr>
        <w:t>Ammesse fuori classifica</w:t>
      </w:r>
    </w:p>
    <w:p w:rsidR="000D5E82" w:rsidRPr="00C14D5D" w:rsidRDefault="000D5E82" w:rsidP="000D5E82">
      <w:pPr>
        <w:rPr>
          <w:rFonts w:ascii="Arial" w:hAnsi="Arial" w:cs="Arial"/>
          <w:color w:val="002060"/>
          <w:sz w:val="22"/>
          <w:szCs w:val="22"/>
        </w:rPr>
      </w:pPr>
      <w:r w:rsidRPr="00C14D5D">
        <w:rPr>
          <w:rFonts w:ascii="Arial" w:hAnsi="Arial" w:cs="Arial"/>
          <w:color w:val="002060"/>
          <w:sz w:val="22"/>
          <w:szCs w:val="22"/>
        </w:rPr>
        <w:t>Società Professioniste che ne faranno richiesta</w:t>
      </w:r>
    </w:p>
    <w:p w:rsidR="000D5E82" w:rsidRDefault="000D5E82" w:rsidP="000D5E82">
      <w:pPr>
        <w:rPr>
          <w:rFonts w:ascii="Arial" w:hAnsi="Arial" w:cs="Arial"/>
          <w:color w:val="002060"/>
          <w:sz w:val="22"/>
          <w:szCs w:val="22"/>
        </w:rPr>
      </w:pPr>
    </w:p>
    <w:p w:rsidR="00B637AC" w:rsidRPr="00C14D5D" w:rsidRDefault="00B637AC" w:rsidP="000D5E82">
      <w:pPr>
        <w:rPr>
          <w:rFonts w:ascii="Arial" w:hAnsi="Arial" w:cs="Arial"/>
          <w:color w:val="002060"/>
          <w:sz w:val="22"/>
          <w:szCs w:val="22"/>
        </w:rPr>
      </w:pPr>
    </w:p>
    <w:p w:rsidR="000D5E82" w:rsidRPr="00C14D5D" w:rsidRDefault="000D5E82" w:rsidP="000D5E82">
      <w:pPr>
        <w:rPr>
          <w:rFonts w:ascii="Arial" w:hAnsi="Arial" w:cs="Arial"/>
          <w:b/>
          <w:color w:val="002060"/>
          <w:sz w:val="24"/>
          <w:szCs w:val="24"/>
          <w:u w:val="single"/>
        </w:rPr>
      </w:pPr>
      <w:r w:rsidRPr="00C14D5D">
        <w:rPr>
          <w:rFonts w:ascii="Arial" w:hAnsi="Arial" w:cs="Arial"/>
          <w:b/>
          <w:color w:val="002060"/>
          <w:sz w:val="24"/>
          <w:szCs w:val="24"/>
          <w:u w:val="single"/>
        </w:rPr>
        <w:t>UNDER 15 GIOVANISSIMI REGIONALI</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ACADEMY CIVITANOVESE</w:t>
      </w:r>
    </w:p>
    <w:p w:rsidR="000D5E82" w:rsidRPr="00C14D5D" w:rsidRDefault="000D5E82" w:rsidP="000D5E82">
      <w:pPr>
        <w:pStyle w:val="LndNormale1"/>
        <w:numPr>
          <w:ilvl w:val="0"/>
          <w:numId w:val="20"/>
        </w:numPr>
        <w:tabs>
          <w:tab w:val="left" w:pos="2655"/>
        </w:tabs>
        <w:rPr>
          <w:color w:val="002060"/>
        </w:rPr>
      </w:pPr>
      <w:r w:rsidRPr="00C14D5D">
        <w:rPr>
          <w:color w:val="002060"/>
        </w:rPr>
        <w:t>ACCADEMIA GRANATA L.E.</w:t>
      </w:r>
      <w:r w:rsidRPr="00C14D5D">
        <w:rPr>
          <w:color w:val="002060"/>
        </w:rPr>
        <w:tab/>
      </w:r>
    </w:p>
    <w:p w:rsidR="000D5E82" w:rsidRPr="00C14D5D" w:rsidRDefault="000D5E82" w:rsidP="000D5E82">
      <w:pPr>
        <w:pStyle w:val="LndNormale1"/>
        <w:numPr>
          <w:ilvl w:val="0"/>
          <w:numId w:val="20"/>
        </w:numPr>
        <w:tabs>
          <w:tab w:val="left" w:pos="2655"/>
        </w:tabs>
        <w:rPr>
          <w:color w:val="002060"/>
        </w:rPr>
      </w:pPr>
      <w:r w:rsidRPr="00C14D5D">
        <w:rPr>
          <w:color w:val="002060"/>
        </w:rPr>
        <w:t>AURORA CALCIO JESI</w:t>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lastRenderedPageBreak/>
        <w:t>BIAGIO NAZZARO</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C.S.I. DELFINO FANO</w:t>
      </w:r>
    </w:p>
    <w:p w:rsidR="000D5E82" w:rsidRPr="00C14D5D" w:rsidRDefault="000D5E82" w:rsidP="000D5E82">
      <w:pPr>
        <w:pStyle w:val="LndNormale1"/>
        <w:numPr>
          <w:ilvl w:val="0"/>
          <w:numId w:val="20"/>
        </w:numPr>
        <w:tabs>
          <w:tab w:val="left" w:pos="2655"/>
        </w:tabs>
        <w:rPr>
          <w:color w:val="002060"/>
        </w:rPr>
      </w:pPr>
      <w:r w:rsidRPr="00C14D5D">
        <w:rPr>
          <w:color w:val="002060"/>
        </w:rPr>
        <w:t>CALCIO ATLETICO ASCOLI</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CAMPIGLIONE M. URANO</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CASTEL DI LAMA</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CENTOBUCHI 1972 MP</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CINGOLANA SAN FRANCESCO</w:t>
      </w:r>
    </w:p>
    <w:p w:rsidR="000D5E82" w:rsidRPr="00C14D5D" w:rsidRDefault="000D5E82" w:rsidP="000D5E82">
      <w:pPr>
        <w:pStyle w:val="Paragrafoelenco"/>
        <w:numPr>
          <w:ilvl w:val="0"/>
          <w:numId w:val="20"/>
        </w:numPr>
        <w:tabs>
          <w:tab w:val="left" w:pos="2655"/>
        </w:tabs>
        <w:rPr>
          <w:color w:val="002060"/>
        </w:rPr>
      </w:pPr>
      <w:r w:rsidRPr="00C14D5D">
        <w:rPr>
          <w:color w:val="002060"/>
        </w:rPr>
        <w:t xml:space="preserve">CIVITANOVESE CALCIO </w:t>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CORRIDONIA FOOTBALL CLUB</w:t>
      </w:r>
    </w:p>
    <w:p w:rsidR="000D5E82" w:rsidRPr="00C14D5D" w:rsidRDefault="000D5E82" w:rsidP="000D5E82">
      <w:pPr>
        <w:pStyle w:val="LndNormale1"/>
        <w:numPr>
          <w:ilvl w:val="0"/>
          <w:numId w:val="20"/>
        </w:numPr>
        <w:tabs>
          <w:tab w:val="left" w:pos="2655"/>
        </w:tabs>
        <w:rPr>
          <w:color w:val="002060"/>
        </w:rPr>
      </w:pPr>
      <w:r w:rsidRPr="00C14D5D">
        <w:rPr>
          <w:color w:val="002060"/>
        </w:rPr>
        <w:t>CUPRENSE 1933</w:t>
      </w:r>
      <w:r w:rsidRPr="00C14D5D">
        <w:rPr>
          <w:color w:val="002060"/>
        </w:rPr>
        <w:tab/>
      </w:r>
      <w:r w:rsidRPr="00C14D5D">
        <w:rPr>
          <w:color w:val="002060"/>
        </w:rPr>
        <w:tab/>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F.C. VIGOR SENIGALLIA</w:t>
      </w:r>
    </w:p>
    <w:p w:rsidR="000D5E82" w:rsidRPr="00C14D5D" w:rsidRDefault="000D5E82" w:rsidP="000D5E82">
      <w:pPr>
        <w:pStyle w:val="LndNormale1"/>
        <w:numPr>
          <w:ilvl w:val="0"/>
          <w:numId w:val="20"/>
        </w:numPr>
        <w:tabs>
          <w:tab w:val="left" w:pos="2655"/>
        </w:tabs>
        <w:rPr>
          <w:color w:val="002060"/>
        </w:rPr>
      </w:pPr>
      <w:r w:rsidRPr="00C14D5D">
        <w:rPr>
          <w:color w:val="002060"/>
        </w:rPr>
        <w:t>FABRIANO CERRETO</w:t>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FERMO SSD A R.L.</w:t>
      </w:r>
    </w:p>
    <w:p w:rsidR="000D5E82" w:rsidRPr="00C14D5D" w:rsidRDefault="000D5E82" w:rsidP="000D5E82">
      <w:pPr>
        <w:pStyle w:val="LndNormale1"/>
        <w:numPr>
          <w:ilvl w:val="0"/>
          <w:numId w:val="20"/>
        </w:numPr>
        <w:tabs>
          <w:tab w:val="left" w:pos="2655"/>
        </w:tabs>
        <w:rPr>
          <w:color w:val="002060"/>
        </w:rPr>
      </w:pPr>
      <w:r w:rsidRPr="00C14D5D">
        <w:rPr>
          <w:color w:val="002060"/>
        </w:rPr>
        <w:t>GABICCE GRADA</w:t>
      </w:r>
      <w:r w:rsidRPr="00C14D5D">
        <w:rPr>
          <w:color w:val="002060"/>
        </w:rPr>
        <w:tab/>
      </w:r>
      <w:r w:rsidRPr="00C14D5D">
        <w:rPr>
          <w:color w:val="002060"/>
        </w:rPr>
        <w:tab/>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GIOVANE ANCONA CALCIO</w:t>
      </w:r>
    </w:p>
    <w:p w:rsidR="000D5E82" w:rsidRPr="00C14D5D" w:rsidRDefault="000D5E82" w:rsidP="000D5E82">
      <w:pPr>
        <w:pStyle w:val="LndNormale1"/>
        <w:numPr>
          <w:ilvl w:val="0"/>
          <w:numId w:val="20"/>
        </w:numPr>
        <w:tabs>
          <w:tab w:val="left" w:pos="2655"/>
        </w:tabs>
        <w:rPr>
          <w:color w:val="002060"/>
        </w:rPr>
      </w:pPr>
      <w:r w:rsidRPr="00C14D5D">
        <w:rPr>
          <w:color w:val="002060"/>
        </w:rPr>
        <w:t>INVICTUS GROTTAZZOLINA FC</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K SPORT MONTECCHIO</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LORETO A.D.</w:t>
      </w:r>
    </w:p>
    <w:p w:rsidR="000D5E82" w:rsidRPr="00C14D5D" w:rsidRDefault="000D5E82" w:rsidP="000D5E82">
      <w:pPr>
        <w:pStyle w:val="LndNormale1"/>
        <w:numPr>
          <w:ilvl w:val="0"/>
          <w:numId w:val="20"/>
        </w:numPr>
        <w:tabs>
          <w:tab w:val="left" w:pos="2655"/>
        </w:tabs>
        <w:rPr>
          <w:color w:val="002060"/>
        </w:rPr>
      </w:pPr>
      <w:r w:rsidRPr="00C14D5D">
        <w:rPr>
          <w:color w:val="002060"/>
        </w:rPr>
        <w:t>MARINA CALCIO</w:t>
      </w:r>
      <w:r w:rsidRPr="00C14D5D">
        <w:rPr>
          <w:color w:val="002060"/>
        </w:rPr>
        <w:tab/>
      </w:r>
      <w:r w:rsidRPr="00C14D5D">
        <w:rPr>
          <w:color w:val="002060"/>
        </w:rPr>
        <w:tab/>
      </w:r>
      <w:r w:rsidRPr="00C14D5D">
        <w:rPr>
          <w:color w:val="002060"/>
        </w:rPr>
        <w:tab/>
      </w:r>
      <w:r w:rsidRPr="00C14D5D">
        <w:rPr>
          <w:color w:val="002060"/>
        </w:rPr>
        <w:tab/>
      </w:r>
    </w:p>
    <w:p w:rsidR="000D5E82" w:rsidRPr="00C14D5D" w:rsidRDefault="000D5E82" w:rsidP="000D5E82">
      <w:pPr>
        <w:pStyle w:val="LndNormale1"/>
        <w:numPr>
          <w:ilvl w:val="0"/>
          <w:numId w:val="20"/>
        </w:numPr>
        <w:tabs>
          <w:tab w:val="left" w:pos="2655"/>
        </w:tabs>
        <w:rPr>
          <w:color w:val="002060"/>
        </w:rPr>
      </w:pPr>
      <w:r w:rsidRPr="00C14D5D">
        <w:rPr>
          <w:color w:val="002060"/>
        </w:rPr>
        <w:t>MATELICA CALCIO</w:t>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MOIE VALLESINA A.S.D.</w:t>
      </w:r>
    </w:p>
    <w:p w:rsidR="000D5E82" w:rsidRPr="00C14D5D" w:rsidRDefault="000D5E82" w:rsidP="000D5E82">
      <w:pPr>
        <w:pStyle w:val="LndNormale1"/>
        <w:numPr>
          <w:ilvl w:val="0"/>
          <w:numId w:val="20"/>
        </w:numPr>
        <w:tabs>
          <w:tab w:val="left" w:pos="2655"/>
        </w:tabs>
        <w:rPr>
          <w:color w:val="002060"/>
        </w:rPr>
      </w:pPr>
      <w:r w:rsidRPr="00C14D5D">
        <w:rPr>
          <w:color w:val="002060"/>
        </w:rPr>
        <w:t>MONTEMILONE POLLENZA</w:t>
      </w:r>
      <w:r w:rsidRPr="00C14D5D">
        <w:rPr>
          <w:color w:val="002060"/>
        </w:rPr>
        <w:tab/>
      </w:r>
    </w:p>
    <w:p w:rsidR="000D5E82" w:rsidRPr="00C14D5D" w:rsidRDefault="000D5E82" w:rsidP="000D5E82">
      <w:pPr>
        <w:pStyle w:val="LndNormale1"/>
        <w:numPr>
          <w:ilvl w:val="0"/>
          <w:numId w:val="20"/>
        </w:numPr>
        <w:tabs>
          <w:tab w:val="left" w:pos="2655"/>
        </w:tabs>
        <w:rPr>
          <w:color w:val="002060"/>
        </w:rPr>
      </w:pPr>
      <w:r w:rsidRPr="00C14D5D">
        <w:rPr>
          <w:color w:val="002060"/>
        </w:rPr>
        <w:t>MONTICELLI CALCIO</w:t>
      </w:r>
      <w:r w:rsidRPr="00C14D5D">
        <w:rPr>
          <w:color w:val="002060"/>
        </w:rPr>
        <w:tab/>
      </w:r>
      <w:r w:rsidRPr="00C14D5D">
        <w:rPr>
          <w:color w:val="002060"/>
        </w:rPr>
        <w:tab/>
      </w:r>
    </w:p>
    <w:p w:rsidR="000D5E82" w:rsidRPr="00C14D5D" w:rsidRDefault="000D5E82" w:rsidP="000D5E82">
      <w:pPr>
        <w:pStyle w:val="LndNormale1"/>
        <w:numPr>
          <w:ilvl w:val="0"/>
          <w:numId w:val="20"/>
        </w:numPr>
        <w:tabs>
          <w:tab w:val="left" w:pos="2655"/>
        </w:tabs>
        <w:rPr>
          <w:color w:val="002060"/>
        </w:rPr>
      </w:pPr>
      <w:r w:rsidRPr="00C14D5D">
        <w:rPr>
          <w:color w:val="002060"/>
        </w:rPr>
        <w:t>MURAGLIA SSD A R.L.</w:t>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NUOVA FOLGORE</w:t>
      </w:r>
    </w:p>
    <w:p w:rsidR="000D5E82" w:rsidRPr="00C14D5D" w:rsidRDefault="000D5E82" w:rsidP="000D5E82">
      <w:pPr>
        <w:pStyle w:val="LndNormale1"/>
        <w:numPr>
          <w:ilvl w:val="0"/>
          <w:numId w:val="20"/>
        </w:numPr>
        <w:tabs>
          <w:tab w:val="left" w:pos="2655"/>
        </w:tabs>
        <w:rPr>
          <w:color w:val="002060"/>
        </w:rPr>
      </w:pPr>
      <w:r w:rsidRPr="00C14D5D">
        <w:rPr>
          <w:color w:val="002060"/>
        </w:rPr>
        <w:t>PALOMBINA VECCHIA</w:t>
      </w:r>
      <w:r w:rsidRPr="00C14D5D">
        <w:rPr>
          <w:color w:val="002060"/>
        </w:rPr>
        <w:tab/>
      </w:r>
      <w:r w:rsidRPr="00C14D5D">
        <w:rPr>
          <w:color w:val="002060"/>
        </w:rPr>
        <w:tab/>
      </w:r>
    </w:p>
    <w:p w:rsidR="000D5E82" w:rsidRPr="00C14D5D" w:rsidRDefault="000D5E82" w:rsidP="000D5E82">
      <w:pPr>
        <w:pStyle w:val="LndNormale1"/>
        <w:numPr>
          <w:ilvl w:val="0"/>
          <w:numId w:val="20"/>
        </w:numPr>
        <w:tabs>
          <w:tab w:val="left" w:pos="2655"/>
        </w:tabs>
        <w:rPr>
          <w:color w:val="002060"/>
        </w:rPr>
      </w:pPr>
      <w:r w:rsidRPr="00C14D5D">
        <w:rPr>
          <w:color w:val="002060"/>
        </w:rPr>
        <w:t>PASSATEMPESE</w:t>
      </w:r>
      <w:r w:rsidRPr="00C14D5D">
        <w:rPr>
          <w:color w:val="002060"/>
        </w:rPr>
        <w:tab/>
      </w:r>
      <w:r w:rsidRPr="00C14D5D">
        <w:rPr>
          <w:color w:val="002060"/>
        </w:rPr>
        <w:tab/>
      </w:r>
      <w:r w:rsidRPr="00C14D5D">
        <w:rPr>
          <w:color w:val="002060"/>
        </w:rPr>
        <w:tab/>
      </w:r>
      <w:r w:rsidRPr="00C14D5D">
        <w:rPr>
          <w:color w:val="002060"/>
        </w:rPr>
        <w:tab/>
      </w:r>
      <w:r w:rsidRPr="00C14D5D">
        <w:rPr>
          <w:color w:val="002060"/>
        </w:rPr>
        <w:tab/>
      </w:r>
      <w:r w:rsidRPr="00C14D5D">
        <w:rPr>
          <w:color w:val="002060"/>
        </w:rPr>
        <w:tab/>
      </w:r>
      <w:r w:rsidRPr="00C14D5D">
        <w:rPr>
          <w:color w:val="002060"/>
        </w:rPr>
        <w:tab/>
      </w:r>
    </w:p>
    <w:p w:rsidR="000D5E82" w:rsidRPr="00C14D5D" w:rsidRDefault="000D5E82" w:rsidP="000D5E82">
      <w:pPr>
        <w:pStyle w:val="LndNormale1"/>
        <w:numPr>
          <w:ilvl w:val="0"/>
          <w:numId w:val="20"/>
        </w:numPr>
        <w:tabs>
          <w:tab w:val="left" w:pos="2655"/>
        </w:tabs>
        <w:rPr>
          <w:color w:val="002060"/>
        </w:rPr>
      </w:pPr>
      <w:r w:rsidRPr="00C14D5D">
        <w:rPr>
          <w:color w:val="002060"/>
        </w:rPr>
        <w:t>PORTO D’ASCOLI</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REAL METAURO 2018</w:t>
      </w:r>
    </w:p>
    <w:p w:rsidR="000D5E82" w:rsidRPr="00C14D5D" w:rsidRDefault="000D5E82" w:rsidP="000D5E82">
      <w:pPr>
        <w:pStyle w:val="LndNormale1"/>
        <w:numPr>
          <w:ilvl w:val="0"/>
          <w:numId w:val="20"/>
        </w:numPr>
        <w:tabs>
          <w:tab w:val="left" w:pos="2655"/>
        </w:tabs>
        <w:rPr>
          <w:color w:val="002060"/>
        </w:rPr>
      </w:pPr>
      <w:r w:rsidRPr="00C14D5D">
        <w:rPr>
          <w:color w:val="002060"/>
        </w:rPr>
        <w:t>S.S. MACERATESE 1922</w:t>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SAMBENEDETTESE SRL</w:t>
      </w:r>
    </w:p>
    <w:p w:rsidR="000D5E82" w:rsidRPr="00C14D5D" w:rsidRDefault="000D5E82" w:rsidP="000D5E82">
      <w:pPr>
        <w:pStyle w:val="LndNormale1"/>
        <w:numPr>
          <w:ilvl w:val="0"/>
          <w:numId w:val="20"/>
        </w:numPr>
        <w:tabs>
          <w:tab w:val="left" w:pos="2655"/>
        </w:tabs>
        <w:rPr>
          <w:color w:val="002060"/>
        </w:rPr>
      </w:pPr>
      <w:r w:rsidRPr="00C14D5D">
        <w:rPr>
          <w:color w:val="002060"/>
        </w:rPr>
        <w:t>TOLENTINO 1919 SSDARL</w:t>
      </w:r>
      <w:r w:rsidRPr="00C14D5D">
        <w:rPr>
          <w:color w:val="002060"/>
        </w:rPr>
        <w:tab/>
      </w:r>
      <w:r w:rsidRPr="00C14D5D">
        <w:rPr>
          <w:color w:val="002060"/>
        </w:rPr>
        <w:tab/>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UNION PICENA</w:t>
      </w:r>
    </w:p>
    <w:p w:rsidR="000D5E82" w:rsidRPr="00C14D5D" w:rsidRDefault="000D5E82" w:rsidP="000D5E82">
      <w:pPr>
        <w:pStyle w:val="LndNormale1"/>
        <w:numPr>
          <w:ilvl w:val="0"/>
          <w:numId w:val="20"/>
        </w:numPr>
        <w:tabs>
          <w:tab w:val="left" w:pos="2655"/>
        </w:tabs>
        <w:rPr>
          <w:color w:val="002060"/>
        </w:rPr>
      </w:pPr>
      <w:r w:rsidRPr="00C14D5D">
        <w:rPr>
          <w:color w:val="002060"/>
        </w:rPr>
        <w:t>UNIONE CALCIO PERGOLESE</w:t>
      </w:r>
      <w:r w:rsidRPr="00C14D5D">
        <w:rPr>
          <w:color w:val="002060"/>
        </w:rPr>
        <w:tab/>
        <w:t xml:space="preserve">quoziente 2,00 </w:t>
      </w:r>
      <w:r w:rsidRPr="00C14D5D">
        <w:rPr>
          <w:color w:val="002060"/>
        </w:rPr>
        <w:tab/>
      </w:r>
    </w:p>
    <w:p w:rsidR="000D5E82" w:rsidRPr="00C14D5D" w:rsidRDefault="000D5E82" w:rsidP="000D5E82">
      <w:pPr>
        <w:pStyle w:val="Paragrafoelenco"/>
        <w:numPr>
          <w:ilvl w:val="0"/>
          <w:numId w:val="20"/>
        </w:numPr>
        <w:tabs>
          <w:tab w:val="left" w:pos="2655"/>
        </w:tabs>
        <w:rPr>
          <w:color w:val="002060"/>
        </w:rPr>
      </w:pPr>
      <w:r w:rsidRPr="00C14D5D">
        <w:rPr>
          <w:rFonts w:ascii="Arial" w:hAnsi="Arial" w:cs="Arial"/>
          <w:color w:val="002060"/>
          <w:sz w:val="22"/>
          <w:szCs w:val="22"/>
        </w:rPr>
        <w:t xml:space="preserve">URBANIA CALCIO </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VIGOR MACERATA</w:t>
      </w:r>
    </w:p>
    <w:p w:rsidR="000D5E82" w:rsidRPr="00C14D5D" w:rsidRDefault="000D5E82" w:rsidP="000D5E82">
      <w:pPr>
        <w:pStyle w:val="Paragrafoelenco"/>
        <w:numPr>
          <w:ilvl w:val="0"/>
          <w:numId w:val="20"/>
        </w:numPr>
        <w:rPr>
          <w:rFonts w:ascii="Arial" w:hAnsi="Arial" w:cs="Arial"/>
          <w:color w:val="002060"/>
          <w:sz w:val="22"/>
          <w:szCs w:val="22"/>
        </w:rPr>
      </w:pPr>
      <w:r w:rsidRPr="00C14D5D">
        <w:rPr>
          <w:rFonts w:ascii="Arial" w:hAnsi="Arial" w:cs="Arial"/>
          <w:color w:val="002060"/>
          <w:sz w:val="22"/>
          <w:szCs w:val="22"/>
        </w:rPr>
        <w:t>VILLA S. MARTINO</w:t>
      </w:r>
    </w:p>
    <w:p w:rsidR="000D5E82" w:rsidRPr="00C14D5D" w:rsidRDefault="000D5E82" w:rsidP="000D5E82">
      <w:pPr>
        <w:rPr>
          <w:rFonts w:ascii="Arial" w:hAnsi="Arial" w:cs="Arial"/>
          <w:b/>
          <w:color w:val="002060"/>
          <w:sz w:val="22"/>
          <w:szCs w:val="22"/>
          <w:u w:val="single"/>
        </w:rPr>
      </w:pPr>
    </w:p>
    <w:p w:rsidR="000D5E82" w:rsidRPr="00C14D5D" w:rsidRDefault="000D5E82" w:rsidP="000D5E82">
      <w:pPr>
        <w:rPr>
          <w:rFonts w:ascii="Arial" w:hAnsi="Arial" w:cs="Arial"/>
          <w:b/>
          <w:color w:val="002060"/>
          <w:sz w:val="22"/>
          <w:szCs w:val="22"/>
          <w:u w:val="single"/>
        </w:rPr>
      </w:pPr>
      <w:r w:rsidRPr="00C14D5D">
        <w:rPr>
          <w:rFonts w:ascii="Arial" w:hAnsi="Arial" w:cs="Arial"/>
          <w:b/>
          <w:color w:val="002060"/>
          <w:sz w:val="22"/>
          <w:szCs w:val="22"/>
          <w:u w:val="single"/>
        </w:rPr>
        <w:t>Ammesse fuori classifica</w:t>
      </w:r>
    </w:p>
    <w:p w:rsidR="000D5E82" w:rsidRPr="00C14D5D" w:rsidRDefault="000D5E82" w:rsidP="000D5E82">
      <w:pPr>
        <w:rPr>
          <w:rFonts w:ascii="Arial" w:hAnsi="Arial" w:cs="Arial"/>
          <w:color w:val="002060"/>
          <w:sz w:val="22"/>
          <w:szCs w:val="22"/>
        </w:rPr>
      </w:pPr>
      <w:r w:rsidRPr="00C14D5D">
        <w:rPr>
          <w:rFonts w:ascii="Arial" w:hAnsi="Arial" w:cs="Arial"/>
          <w:color w:val="002060"/>
          <w:sz w:val="22"/>
          <w:szCs w:val="22"/>
        </w:rPr>
        <w:t>Società Professioniste che ne faranno richiesta</w:t>
      </w:r>
    </w:p>
    <w:p w:rsidR="006157E1" w:rsidRPr="00C14D5D" w:rsidRDefault="006157E1" w:rsidP="002F1F44">
      <w:pPr>
        <w:pStyle w:val="LndNormale1"/>
        <w:rPr>
          <w:b/>
          <w:color w:val="002060"/>
          <w:sz w:val="28"/>
          <w:szCs w:val="28"/>
          <w:u w:val="single"/>
        </w:rPr>
      </w:pPr>
    </w:p>
    <w:p w:rsidR="000D3C3B" w:rsidRPr="00C14D5D" w:rsidRDefault="000D3C3B" w:rsidP="002F1F44">
      <w:pPr>
        <w:pStyle w:val="LndNormale1"/>
        <w:rPr>
          <w:b/>
          <w:color w:val="002060"/>
          <w:sz w:val="28"/>
          <w:szCs w:val="28"/>
          <w:u w:val="single"/>
        </w:rPr>
      </w:pPr>
    </w:p>
    <w:p w:rsidR="000D5E82" w:rsidRPr="00C14D5D" w:rsidRDefault="000D5E82" w:rsidP="000D5E82">
      <w:pPr>
        <w:pStyle w:val="LndNormale1"/>
        <w:rPr>
          <w:b/>
          <w:color w:val="002060"/>
          <w:sz w:val="28"/>
          <w:szCs w:val="28"/>
          <w:u w:val="single"/>
        </w:rPr>
      </w:pPr>
      <w:r w:rsidRPr="00C14D5D">
        <w:rPr>
          <w:b/>
          <w:color w:val="002060"/>
          <w:sz w:val="28"/>
          <w:szCs w:val="28"/>
          <w:u w:val="single"/>
        </w:rPr>
        <w:t>AUTORIZZAZIONE TORNEI</w:t>
      </w:r>
    </w:p>
    <w:p w:rsidR="000D5E82" w:rsidRPr="00C14D5D" w:rsidRDefault="000D5E82" w:rsidP="000D5E82">
      <w:pPr>
        <w:pStyle w:val="LndNormale1"/>
        <w:rPr>
          <w:color w:val="002060"/>
          <w:szCs w:val="22"/>
        </w:rPr>
      </w:pPr>
    </w:p>
    <w:p w:rsidR="000D5E82" w:rsidRPr="00C14D5D" w:rsidRDefault="000D5E82" w:rsidP="000D5E82">
      <w:pPr>
        <w:pStyle w:val="LndNormale1"/>
        <w:rPr>
          <w:color w:val="002060"/>
        </w:rPr>
      </w:pPr>
      <w:r w:rsidRPr="00C14D5D">
        <w:rPr>
          <w:color w:val="002060"/>
        </w:rPr>
        <w:t>Il Comitato Regionale Marche ha autorizzato l’effettuazione dei sottonotati Tornei organizzato dalle Società sportive, approvandone i regolamenti:</w:t>
      </w:r>
    </w:p>
    <w:p w:rsidR="000D5E82" w:rsidRPr="00C14D5D" w:rsidRDefault="000D5E82" w:rsidP="000D5E82">
      <w:pPr>
        <w:pStyle w:val="LndNormale1"/>
        <w:rPr>
          <w:color w:val="002060"/>
          <w:szCs w:val="22"/>
        </w:rPr>
      </w:pPr>
    </w:p>
    <w:p w:rsidR="000D5E82" w:rsidRPr="00C14D5D" w:rsidRDefault="000D5E82" w:rsidP="000D5E82">
      <w:pPr>
        <w:pStyle w:val="LndNormale1"/>
        <w:tabs>
          <w:tab w:val="left" w:pos="2895"/>
        </w:tabs>
        <w:rPr>
          <w:b/>
          <w:color w:val="002060"/>
          <w:szCs w:val="22"/>
          <w:u w:val="single"/>
        </w:rPr>
      </w:pPr>
      <w:r w:rsidRPr="00C14D5D">
        <w:rPr>
          <w:b/>
          <w:color w:val="002060"/>
          <w:szCs w:val="22"/>
          <w:u w:val="single"/>
        </w:rPr>
        <w:t>TORNEI S.G.S.</w:t>
      </w:r>
    </w:p>
    <w:p w:rsidR="000D5E82" w:rsidRPr="00C14D5D" w:rsidRDefault="000D5E82" w:rsidP="000D5E82">
      <w:pPr>
        <w:pStyle w:val="LndNormale1"/>
        <w:ind w:left="2832" w:hanging="2832"/>
        <w:rPr>
          <w:color w:val="002060"/>
        </w:rPr>
      </w:pPr>
      <w:r w:rsidRPr="00C14D5D">
        <w:rPr>
          <w:color w:val="002060"/>
        </w:rPr>
        <w:t xml:space="preserve">Denominazione Torneo: </w:t>
      </w:r>
      <w:r w:rsidRPr="00C14D5D">
        <w:rPr>
          <w:color w:val="002060"/>
        </w:rPr>
        <w:tab/>
      </w:r>
      <w:r w:rsidRPr="00C14D5D">
        <w:rPr>
          <w:b/>
          <w:color w:val="002060"/>
        </w:rPr>
        <w:t>DISTRETTI ECOLOGICI WINTER CUP</w:t>
      </w:r>
    </w:p>
    <w:p w:rsidR="000D5E82" w:rsidRPr="00C14D5D" w:rsidRDefault="000D5E82" w:rsidP="000D5E82">
      <w:pPr>
        <w:pStyle w:val="LndNormale1"/>
        <w:rPr>
          <w:color w:val="002060"/>
        </w:rPr>
      </w:pPr>
      <w:r w:rsidRPr="00C14D5D">
        <w:rPr>
          <w:color w:val="002060"/>
        </w:rPr>
        <w:t>Periodo di svolgimento:</w:t>
      </w:r>
      <w:r w:rsidRPr="00C14D5D">
        <w:rPr>
          <w:color w:val="002060"/>
        </w:rPr>
        <w:tab/>
        <w:t>28.12 – 29.12.2022</w:t>
      </w:r>
    </w:p>
    <w:p w:rsidR="000D5E82" w:rsidRPr="00C14D5D" w:rsidRDefault="000D5E82" w:rsidP="000D5E82">
      <w:pPr>
        <w:pStyle w:val="LndNormale1"/>
        <w:ind w:left="2832" w:hanging="2832"/>
        <w:rPr>
          <w:color w:val="002060"/>
        </w:rPr>
      </w:pPr>
      <w:r w:rsidRPr="00C14D5D">
        <w:rPr>
          <w:color w:val="002060"/>
        </w:rPr>
        <w:t>Categoria:</w:t>
      </w:r>
      <w:r w:rsidRPr="00C14D5D">
        <w:rPr>
          <w:color w:val="002060"/>
        </w:rPr>
        <w:tab/>
        <w:t>Under 14</w:t>
      </w:r>
    </w:p>
    <w:p w:rsidR="000D5E82" w:rsidRPr="00C14D5D" w:rsidRDefault="000D5E82" w:rsidP="000D5E82">
      <w:pPr>
        <w:pStyle w:val="LndNormale1"/>
        <w:ind w:left="2832" w:hanging="2832"/>
        <w:rPr>
          <w:color w:val="002060"/>
        </w:rPr>
      </w:pPr>
      <w:r w:rsidRPr="00C14D5D">
        <w:rPr>
          <w:color w:val="002060"/>
        </w:rPr>
        <w:t xml:space="preserve">Carattere </w:t>
      </w:r>
      <w:r w:rsidRPr="00C14D5D">
        <w:rPr>
          <w:color w:val="002060"/>
        </w:rPr>
        <w:tab/>
        <w:t>Nazionale</w:t>
      </w:r>
    </w:p>
    <w:p w:rsidR="000D5E82" w:rsidRPr="00C14D5D" w:rsidRDefault="000D5E82" w:rsidP="000D5E82">
      <w:pPr>
        <w:pStyle w:val="LndNormale1"/>
        <w:ind w:left="2832" w:hanging="2832"/>
        <w:rPr>
          <w:b/>
          <w:color w:val="002060"/>
        </w:rPr>
      </w:pPr>
      <w:r w:rsidRPr="00C14D5D">
        <w:rPr>
          <w:color w:val="002060"/>
        </w:rPr>
        <w:t>Organizzazione:</w:t>
      </w:r>
      <w:r w:rsidRPr="00C14D5D">
        <w:rPr>
          <w:color w:val="002060"/>
        </w:rPr>
        <w:tab/>
        <w:t>ASCOLI CALCIO 1898 FC SPA</w:t>
      </w:r>
    </w:p>
    <w:p w:rsidR="000D5E82" w:rsidRDefault="000D5E82" w:rsidP="002F1F44">
      <w:pPr>
        <w:pStyle w:val="LndNormale1"/>
        <w:rPr>
          <w:b/>
          <w:color w:val="002060"/>
          <w:sz w:val="28"/>
          <w:szCs w:val="28"/>
          <w:u w:val="single"/>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SETTORE GIOVANILE E SCOLASTICO</w:t>
      </w:r>
    </w:p>
    <w:p w:rsidR="006157E1" w:rsidRDefault="006157E1" w:rsidP="002F1F44">
      <w:pPr>
        <w:pStyle w:val="LndNormale1"/>
        <w:rPr>
          <w:b/>
          <w:color w:val="002060"/>
          <w:sz w:val="28"/>
          <w:szCs w:val="28"/>
          <w:u w:val="single"/>
        </w:rPr>
      </w:pPr>
    </w:p>
    <w:p w:rsidR="0050739F" w:rsidRDefault="0050739F"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113AF2" w:rsidRDefault="00113AF2" w:rsidP="007E34FF">
      <w:pPr>
        <w:pStyle w:val="LndNormale1"/>
        <w:rPr>
          <w:szCs w:val="22"/>
        </w:rPr>
      </w:pPr>
    </w:p>
    <w:p w:rsidR="00336A85" w:rsidRDefault="00336A85"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113AF2" w:rsidRDefault="00113AF2"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p>
    <w:p w:rsidR="009D4604" w:rsidRPr="00195DE8" w:rsidRDefault="009D4604" w:rsidP="009D4604">
      <w:pPr>
        <w:rPr>
          <w:rFonts w:ascii="Arial" w:hAnsi="Arial" w:cs="Arial"/>
          <w:b/>
          <w:color w:val="002060"/>
          <w:sz w:val="28"/>
          <w:szCs w:val="22"/>
          <w:u w:val="single"/>
        </w:rPr>
      </w:pPr>
      <w:bookmarkStart w:id="44" w:name="_Hlk120621911"/>
      <w:r w:rsidRPr="00195DE8">
        <w:rPr>
          <w:rFonts w:ascii="Arial" w:hAnsi="Arial" w:cs="Arial"/>
          <w:b/>
          <w:color w:val="002060"/>
          <w:sz w:val="28"/>
          <w:szCs w:val="22"/>
          <w:u w:val="single"/>
        </w:rPr>
        <w:t>RAPPRESENTATIVA PROVINCIALE GIOVANISSIMI</w:t>
      </w:r>
    </w:p>
    <w:p w:rsidR="009D4604" w:rsidRPr="00D179B0" w:rsidRDefault="009D4604" w:rsidP="009D4604">
      <w:pPr>
        <w:rPr>
          <w:rFonts w:ascii="Arial" w:hAnsi="Arial" w:cs="Arial"/>
          <w:color w:val="002060"/>
          <w:sz w:val="22"/>
          <w:szCs w:val="22"/>
          <w:highlight w:val="yellow"/>
        </w:rPr>
      </w:pPr>
    </w:p>
    <w:p w:rsidR="003C24AA" w:rsidRPr="00A01EE4" w:rsidRDefault="003C24AA" w:rsidP="003C24AA">
      <w:pPr>
        <w:spacing w:before="40" w:after="40"/>
        <w:jc w:val="center"/>
        <w:rPr>
          <w:rFonts w:ascii="Arial" w:hAnsi="Arial" w:cs="Arial"/>
          <w:b/>
          <w:color w:val="002060"/>
          <w:sz w:val="24"/>
        </w:rPr>
      </w:pPr>
      <w:r w:rsidRPr="00A01EE4">
        <w:rPr>
          <w:rFonts w:ascii="Arial" w:hAnsi="Arial" w:cs="Arial"/>
          <w:b/>
          <w:color w:val="002060"/>
          <w:sz w:val="24"/>
        </w:rPr>
        <w:t xml:space="preserve">TORNEO DELLE PROVINCE </w:t>
      </w:r>
      <w:r>
        <w:rPr>
          <w:rFonts w:ascii="Arial" w:hAnsi="Arial" w:cs="Arial"/>
          <w:b/>
          <w:color w:val="002060"/>
          <w:sz w:val="24"/>
        </w:rPr>
        <w:t>2022-2023</w:t>
      </w:r>
    </w:p>
    <w:p w:rsidR="003C24AA" w:rsidRPr="00A01EE4" w:rsidRDefault="003C24AA" w:rsidP="003C24AA">
      <w:pPr>
        <w:spacing w:before="40" w:after="40"/>
        <w:jc w:val="center"/>
        <w:rPr>
          <w:rFonts w:ascii="Arial" w:hAnsi="Arial" w:cs="Arial"/>
          <w:b/>
          <w:color w:val="002060"/>
        </w:rPr>
      </w:pPr>
    </w:p>
    <w:p w:rsidR="003C24AA" w:rsidRPr="00A01EE4" w:rsidRDefault="003C24AA" w:rsidP="003C24AA">
      <w:pPr>
        <w:spacing w:before="40" w:after="40"/>
        <w:jc w:val="center"/>
        <w:rPr>
          <w:rFonts w:ascii="Arial" w:hAnsi="Arial" w:cs="Arial"/>
          <w:b/>
          <w:color w:val="002060"/>
          <w:sz w:val="22"/>
        </w:rPr>
      </w:pPr>
      <w:r w:rsidRPr="00A01EE4">
        <w:rPr>
          <w:rFonts w:ascii="Arial" w:hAnsi="Arial" w:cs="Arial"/>
          <w:b/>
          <w:color w:val="002060"/>
          <w:sz w:val="22"/>
        </w:rPr>
        <w:t xml:space="preserve">Categoria </w:t>
      </w:r>
      <w:r>
        <w:rPr>
          <w:rFonts w:ascii="Arial" w:hAnsi="Arial" w:cs="Arial"/>
          <w:b/>
          <w:color w:val="002060"/>
          <w:sz w:val="22"/>
        </w:rPr>
        <w:t>Giovanissimi</w:t>
      </w:r>
      <w:r w:rsidRPr="00A01EE4">
        <w:rPr>
          <w:rFonts w:ascii="Arial" w:hAnsi="Arial" w:cs="Arial"/>
          <w:b/>
          <w:color w:val="002060"/>
          <w:sz w:val="22"/>
        </w:rPr>
        <w:t xml:space="preserve"> </w:t>
      </w:r>
    </w:p>
    <w:p w:rsidR="003C24AA" w:rsidRPr="00A01EE4" w:rsidRDefault="003C24AA" w:rsidP="003C24AA">
      <w:pPr>
        <w:spacing w:before="40" w:after="40"/>
        <w:jc w:val="center"/>
        <w:rPr>
          <w:rFonts w:ascii="Arial" w:hAnsi="Arial" w:cs="Arial"/>
          <w:b/>
          <w:color w:val="002060"/>
          <w:sz w:val="24"/>
        </w:rPr>
      </w:pPr>
      <w:r>
        <w:rPr>
          <w:rFonts w:ascii="Arial" w:hAnsi="Arial" w:cs="Arial"/>
          <w:b/>
          <w:color w:val="002060"/>
          <w:sz w:val="24"/>
        </w:rPr>
        <w:t xml:space="preserve">D.P. ASCOLI PICENO - </w:t>
      </w:r>
      <w:r w:rsidRPr="00A01EE4">
        <w:rPr>
          <w:rFonts w:ascii="Arial" w:hAnsi="Arial" w:cs="Arial"/>
          <w:b/>
          <w:color w:val="002060"/>
          <w:sz w:val="24"/>
        </w:rPr>
        <w:t xml:space="preserve">D.P. </w:t>
      </w:r>
      <w:r>
        <w:rPr>
          <w:rFonts w:ascii="Arial" w:hAnsi="Arial" w:cs="Arial"/>
          <w:b/>
          <w:color w:val="002060"/>
          <w:sz w:val="24"/>
        </w:rPr>
        <w:t>FERMO</w:t>
      </w:r>
    </w:p>
    <w:p w:rsidR="003C24AA" w:rsidRDefault="003C24AA" w:rsidP="003C24AA">
      <w:pPr>
        <w:spacing w:before="40" w:after="40"/>
        <w:jc w:val="center"/>
        <w:rPr>
          <w:rFonts w:ascii="Arial" w:hAnsi="Arial" w:cs="Arial"/>
          <w:b/>
          <w:color w:val="002060"/>
          <w:sz w:val="22"/>
        </w:rPr>
      </w:pPr>
    </w:p>
    <w:p w:rsidR="003C24AA" w:rsidRPr="00A01EE4" w:rsidRDefault="003C24AA" w:rsidP="003C24AA">
      <w:pPr>
        <w:spacing w:before="40" w:after="40"/>
        <w:jc w:val="center"/>
        <w:rPr>
          <w:rFonts w:ascii="Arial" w:hAnsi="Arial" w:cs="Arial"/>
          <w:b/>
          <w:color w:val="002060"/>
          <w:sz w:val="22"/>
        </w:rPr>
      </w:pPr>
      <w:r>
        <w:rPr>
          <w:rFonts w:ascii="Arial" w:hAnsi="Arial" w:cs="Arial"/>
          <w:b/>
          <w:color w:val="002060"/>
          <w:sz w:val="22"/>
        </w:rPr>
        <w:t xml:space="preserve">Domenica 4 Dicembre 2022 </w:t>
      </w:r>
      <w:r w:rsidRPr="00A01EE4">
        <w:rPr>
          <w:rFonts w:ascii="Arial" w:hAnsi="Arial" w:cs="Arial"/>
          <w:b/>
          <w:color w:val="002060"/>
          <w:sz w:val="22"/>
        </w:rPr>
        <w:t xml:space="preserve">ore </w:t>
      </w:r>
      <w:r>
        <w:rPr>
          <w:rFonts w:ascii="Arial" w:hAnsi="Arial" w:cs="Arial"/>
          <w:b/>
          <w:color w:val="002060"/>
          <w:sz w:val="22"/>
        </w:rPr>
        <w:t>11.00</w:t>
      </w:r>
    </w:p>
    <w:p w:rsidR="003C24AA" w:rsidRPr="00A01EE4" w:rsidRDefault="003C24AA" w:rsidP="003C24AA">
      <w:pPr>
        <w:spacing w:before="40" w:after="40"/>
        <w:jc w:val="center"/>
        <w:rPr>
          <w:rFonts w:ascii="Arial" w:hAnsi="Arial" w:cs="Arial"/>
          <w:b/>
          <w:color w:val="002060"/>
          <w:sz w:val="22"/>
        </w:rPr>
      </w:pPr>
      <w:r>
        <w:rPr>
          <w:rFonts w:ascii="Arial" w:hAnsi="Arial" w:cs="Arial"/>
          <w:b/>
          <w:color w:val="002060"/>
          <w:sz w:val="22"/>
        </w:rPr>
        <w:t>Campo Comunale “Don Mauro Bartolini” – Via dei Frassini - Ascoli Piceno</w:t>
      </w:r>
    </w:p>
    <w:p w:rsidR="003C24AA" w:rsidRPr="003D6B59" w:rsidRDefault="003C24AA" w:rsidP="003C24AA">
      <w:pPr>
        <w:rPr>
          <w:rFonts w:ascii="Arial" w:hAnsi="Arial" w:cs="Arial"/>
          <w:color w:val="002060"/>
          <w:sz w:val="22"/>
          <w:szCs w:val="22"/>
          <w:highlight w:val="yellow"/>
        </w:rPr>
      </w:pPr>
    </w:p>
    <w:p w:rsidR="003C24AA" w:rsidRPr="005814A3" w:rsidRDefault="003C24AA" w:rsidP="003C24AA">
      <w:pPr>
        <w:rPr>
          <w:rFonts w:ascii="Arial" w:hAnsi="Arial" w:cs="Arial"/>
          <w:color w:val="002060"/>
          <w:sz w:val="22"/>
          <w:szCs w:val="22"/>
        </w:rPr>
      </w:pPr>
      <w:r w:rsidRPr="005814A3">
        <w:rPr>
          <w:rFonts w:ascii="Arial" w:hAnsi="Arial" w:cs="Arial"/>
          <w:color w:val="002060"/>
          <w:sz w:val="22"/>
          <w:szCs w:val="22"/>
        </w:rPr>
        <w:t xml:space="preserve">I seguenti calciatori sono convocati il giorno </w:t>
      </w:r>
      <w:r>
        <w:rPr>
          <w:rFonts w:ascii="Arial" w:hAnsi="Arial" w:cs="Arial"/>
          <w:b/>
          <w:color w:val="002060"/>
          <w:sz w:val="22"/>
          <w:szCs w:val="22"/>
        </w:rPr>
        <w:t>DOMENICA 4 DICEMBRE 2022 ALLE ORE 9.45</w:t>
      </w:r>
      <w:r w:rsidRPr="005814A3">
        <w:rPr>
          <w:rFonts w:ascii="Arial" w:hAnsi="Arial" w:cs="Arial"/>
          <w:b/>
          <w:bCs/>
          <w:color w:val="002060"/>
          <w:sz w:val="22"/>
          <w:szCs w:val="22"/>
        </w:rPr>
        <w:t xml:space="preserve"> presso </w:t>
      </w:r>
      <w:r>
        <w:rPr>
          <w:rFonts w:ascii="Arial" w:hAnsi="Arial" w:cs="Arial"/>
          <w:b/>
          <w:bCs/>
          <w:color w:val="002060"/>
          <w:sz w:val="22"/>
          <w:szCs w:val="22"/>
        </w:rPr>
        <w:t>il Campo Comunale “Don Mauro Bartolini” (Velodromo) di Ascoli Piceno</w:t>
      </w:r>
      <w:r w:rsidRPr="005814A3">
        <w:rPr>
          <w:rFonts w:ascii="Arial" w:hAnsi="Arial" w:cs="Arial"/>
          <w:b/>
          <w:color w:val="002060"/>
          <w:sz w:val="22"/>
          <w:szCs w:val="22"/>
        </w:rPr>
        <w:t xml:space="preserve"> </w:t>
      </w:r>
      <w:r w:rsidRPr="005814A3">
        <w:rPr>
          <w:rFonts w:ascii="Arial" w:hAnsi="Arial" w:cs="Arial"/>
          <w:color w:val="002060"/>
          <w:sz w:val="22"/>
          <w:szCs w:val="22"/>
        </w:rPr>
        <w:t>per disputare la gara in oggetto:</w:t>
      </w:r>
    </w:p>
    <w:p w:rsidR="005D374A" w:rsidRDefault="005D374A" w:rsidP="005D374A">
      <w:pPr>
        <w:widowControl w:val="0"/>
        <w:autoSpaceDE w:val="0"/>
        <w:autoSpaceDN w:val="0"/>
        <w:jc w:val="left"/>
        <w:rPr>
          <w:rFonts w:ascii="Arial MT" w:eastAsia="Arial" w:hAnsi="Arial" w:cs="Arial"/>
          <w:bCs/>
          <w:szCs w:val="22"/>
          <w:highlight w:val="yellow"/>
          <w:lang w:eastAsia="en-US"/>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7"/>
        <w:gridCol w:w="2100"/>
      </w:tblGrid>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CALCIO ATLETICO ASCOLI</w:t>
            </w:r>
          </w:p>
        </w:tc>
        <w:tc>
          <w:tcPr>
            <w:tcW w:w="0" w:type="auto"/>
          </w:tcPr>
          <w:p w:rsidR="00F229AA" w:rsidRPr="0033577A" w:rsidRDefault="0033577A" w:rsidP="0033577A">
            <w:pPr>
              <w:spacing w:before="40" w:after="40"/>
              <w:jc w:val="left"/>
              <w:rPr>
                <w:rFonts w:ascii="Arial" w:hAnsi="Arial" w:cs="Arial"/>
                <w:b/>
                <w:bCs/>
                <w:color w:val="002060"/>
              </w:rPr>
            </w:pPr>
            <w:proofErr w:type="spellStart"/>
            <w:r w:rsidRPr="0033577A">
              <w:rPr>
                <w:rFonts w:ascii="Arial" w:hAnsi="Arial" w:cs="Arial"/>
                <w:color w:val="002060"/>
              </w:rPr>
              <w:t>Corena</w:t>
            </w:r>
            <w:proofErr w:type="spellEnd"/>
            <w:r w:rsidRPr="0033577A">
              <w:rPr>
                <w:rFonts w:ascii="Arial" w:hAnsi="Arial" w:cs="Arial"/>
                <w:color w:val="002060"/>
              </w:rPr>
              <w:t xml:space="preserve"> Nico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Morganti Diego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CASTEL DI LAMA</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Natalini Leonardo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Valeri Christian</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CENTOBUCHI 1972 MP</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Di Pancrazio Loris</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COMUNANZA</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Massacci Paolo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CUPRENSE 1933</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Fioroni Alessandro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FC TORRIONE CALCIO 1919</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Ferretti Santiago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color w:val="002060"/>
              </w:rPr>
            </w:pPr>
            <w:r w:rsidRPr="0033577A">
              <w:rPr>
                <w:rFonts w:ascii="Arial" w:hAnsi="Arial" w:cs="Arial"/>
                <w:color w:val="002060"/>
              </w:rPr>
              <w:t>Lattanzio Alessio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lastRenderedPageBreak/>
              <w:t>GROTTAMMARE C. 1899</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Carbone Niccolò</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proofErr w:type="spellStart"/>
            <w:r w:rsidRPr="0033577A">
              <w:rPr>
                <w:rFonts w:ascii="Arial" w:hAnsi="Arial" w:cs="Arial"/>
                <w:color w:val="002060"/>
              </w:rPr>
              <w:t>Ndreu</w:t>
            </w:r>
            <w:proofErr w:type="spellEnd"/>
            <w:r w:rsidRPr="0033577A">
              <w:rPr>
                <w:rFonts w:ascii="Arial" w:hAnsi="Arial" w:cs="Arial"/>
                <w:color w:val="002060"/>
              </w:rPr>
              <w:t xml:space="preserve"> </w:t>
            </w:r>
            <w:proofErr w:type="spellStart"/>
            <w:r w:rsidRPr="0033577A">
              <w:rPr>
                <w:rFonts w:ascii="Arial" w:hAnsi="Arial" w:cs="Arial"/>
                <w:color w:val="002060"/>
              </w:rPr>
              <w:t>Brendon</w:t>
            </w:r>
            <w:proofErr w:type="spellEnd"/>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PICENO FOOTBALL TEAM</w:t>
            </w:r>
          </w:p>
        </w:tc>
        <w:tc>
          <w:tcPr>
            <w:tcW w:w="0" w:type="auto"/>
          </w:tcPr>
          <w:p w:rsidR="00F229AA" w:rsidRPr="0033577A" w:rsidRDefault="0033577A" w:rsidP="0033577A">
            <w:pPr>
              <w:spacing w:before="40" w:after="40"/>
              <w:jc w:val="left"/>
              <w:rPr>
                <w:rFonts w:ascii="Arial" w:hAnsi="Arial" w:cs="Arial"/>
                <w:b/>
                <w:bCs/>
                <w:color w:val="002060"/>
              </w:rPr>
            </w:pPr>
            <w:proofErr w:type="spellStart"/>
            <w:r w:rsidRPr="0033577A">
              <w:rPr>
                <w:rFonts w:ascii="Arial" w:hAnsi="Arial" w:cs="Arial"/>
                <w:color w:val="002060"/>
              </w:rPr>
              <w:t>Neziri</w:t>
            </w:r>
            <w:proofErr w:type="spellEnd"/>
            <w:r w:rsidRPr="0033577A">
              <w:rPr>
                <w:rFonts w:ascii="Arial" w:hAnsi="Arial" w:cs="Arial"/>
                <w:color w:val="002060"/>
              </w:rPr>
              <w:t xml:space="preserve"> Ryan</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PORTO D ASCOLI SRL</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Falaschetti Stefano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proofErr w:type="spellStart"/>
            <w:r w:rsidRPr="0033577A">
              <w:rPr>
                <w:rFonts w:ascii="Arial" w:hAnsi="Arial" w:cs="Arial"/>
                <w:color w:val="002060"/>
              </w:rPr>
              <w:t>Scarpantoni</w:t>
            </w:r>
            <w:proofErr w:type="spellEnd"/>
            <w:r w:rsidRPr="0033577A">
              <w:rPr>
                <w:rFonts w:ascii="Arial" w:hAnsi="Arial" w:cs="Arial"/>
                <w:color w:val="002060"/>
              </w:rPr>
              <w:t xml:space="preserve"> Mattia</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SAMBENEDETTESE SRL</w:t>
            </w: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Cameli Riccardo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Capponi Davide</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Mali Alessio</w:t>
            </w:r>
          </w:p>
        </w:tc>
      </w:tr>
      <w:tr w:rsidR="00F229AA" w:rsidRPr="0033577A" w:rsidTr="00F229AA">
        <w:tc>
          <w:tcPr>
            <w:tcW w:w="0" w:type="auto"/>
          </w:tcPr>
          <w:p w:rsidR="00F229AA" w:rsidRPr="0033577A" w:rsidRDefault="00F229AA" w:rsidP="0033577A">
            <w:pPr>
              <w:spacing w:before="40" w:after="40"/>
              <w:jc w:val="left"/>
              <w:rPr>
                <w:rFonts w:ascii="Arial" w:hAnsi="Arial" w:cs="Arial"/>
                <w:color w:val="002060"/>
              </w:rPr>
            </w:pPr>
          </w:p>
        </w:tc>
        <w:tc>
          <w:tcPr>
            <w:tcW w:w="0" w:type="auto"/>
          </w:tcPr>
          <w:p w:rsidR="00F229AA" w:rsidRPr="0033577A" w:rsidRDefault="0033577A" w:rsidP="0033577A">
            <w:pPr>
              <w:spacing w:before="40" w:after="40"/>
              <w:jc w:val="left"/>
              <w:rPr>
                <w:rFonts w:ascii="Arial" w:hAnsi="Arial" w:cs="Arial"/>
                <w:b/>
                <w:bCs/>
                <w:color w:val="002060"/>
              </w:rPr>
            </w:pPr>
            <w:r w:rsidRPr="0033577A">
              <w:rPr>
                <w:rFonts w:ascii="Arial" w:hAnsi="Arial" w:cs="Arial"/>
                <w:color w:val="002060"/>
              </w:rPr>
              <w:t>Valori Lapo</w:t>
            </w:r>
          </w:p>
        </w:tc>
      </w:tr>
      <w:tr w:rsidR="00F229AA" w:rsidRPr="00FE4A69" w:rsidTr="00F229AA">
        <w:tc>
          <w:tcPr>
            <w:tcW w:w="0" w:type="auto"/>
          </w:tcPr>
          <w:p w:rsidR="00F229AA" w:rsidRPr="0033577A" w:rsidRDefault="00F229AA" w:rsidP="0033577A">
            <w:pPr>
              <w:spacing w:before="40" w:after="40"/>
              <w:jc w:val="left"/>
              <w:rPr>
                <w:rFonts w:ascii="Arial" w:hAnsi="Arial" w:cs="Arial"/>
                <w:color w:val="002060"/>
              </w:rPr>
            </w:pPr>
            <w:r w:rsidRPr="0033577A">
              <w:rPr>
                <w:rFonts w:ascii="Arial" w:hAnsi="Arial" w:cs="Arial"/>
                <w:b/>
                <w:bCs/>
                <w:color w:val="002060"/>
              </w:rPr>
              <w:t>SANT ANTONIO</w:t>
            </w:r>
          </w:p>
        </w:tc>
        <w:tc>
          <w:tcPr>
            <w:tcW w:w="0" w:type="auto"/>
          </w:tcPr>
          <w:p w:rsidR="00F229AA" w:rsidRPr="0033577A" w:rsidRDefault="0033577A" w:rsidP="0033577A">
            <w:pPr>
              <w:spacing w:before="40" w:after="40"/>
              <w:jc w:val="left"/>
              <w:rPr>
                <w:rFonts w:ascii="Arial" w:hAnsi="Arial" w:cs="Arial"/>
                <w:b/>
                <w:bCs/>
                <w:color w:val="002060"/>
              </w:rPr>
            </w:pPr>
            <w:proofErr w:type="spellStart"/>
            <w:r w:rsidRPr="0033577A">
              <w:rPr>
                <w:rFonts w:ascii="Arial" w:hAnsi="Arial" w:cs="Arial"/>
                <w:color w:val="002060"/>
              </w:rPr>
              <w:t>Dapelli</w:t>
            </w:r>
            <w:proofErr w:type="spellEnd"/>
            <w:r w:rsidRPr="0033577A">
              <w:rPr>
                <w:rFonts w:ascii="Arial" w:hAnsi="Arial" w:cs="Arial"/>
                <w:color w:val="002060"/>
              </w:rPr>
              <w:t xml:space="preserve"> Edward</w:t>
            </w:r>
          </w:p>
        </w:tc>
      </w:tr>
    </w:tbl>
    <w:p w:rsidR="00F229AA" w:rsidRDefault="00F229AA" w:rsidP="005D374A">
      <w:pPr>
        <w:widowControl w:val="0"/>
        <w:autoSpaceDE w:val="0"/>
        <w:autoSpaceDN w:val="0"/>
        <w:jc w:val="left"/>
        <w:rPr>
          <w:rFonts w:ascii="Arial MT" w:eastAsia="Arial" w:hAnsi="Arial" w:cs="Arial"/>
          <w:bCs/>
          <w:szCs w:val="22"/>
          <w:highlight w:val="yellow"/>
          <w:lang w:eastAsia="en-US"/>
        </w:rPr>
      </w:pPr>
    </w:p>
    <w:p w:rsidR="00F229AA" w:rsidRPr="00D179B0" w:rsidRDefault="00F229AA" w:rsidP="005D374A">
      <w:pPr>
        <w:widowControl w:val="0"/>
        <w:autoSpaceDE w:val="0"/>
        <w:autoSpaceDN w:val="0"/>
        <w:jc w:val="left"/>
        <w:rPr>
          <w:rFonts w:ascii="Arial MT" w:eastAsia="Arial" w:hAnsi="Arial" w:cs="Arial"/>
          <w:bCs/>
          <w:szCs w:val="22"/>
          <w:highlight w:val="yellow"/>
          <w:lang w:eastAsia="en-US"/>
        </w:rPr>
      </w:pPr>
    </w:p>
    <w:p w:rsidR="00B20E92" w:rsidRPr="0033577A" w:rsidRDefault="00B20E92" w:rsidP="005D374A">
      <w:pPr>
        <w:widowControl w:val="0"/>
        <w:autoSpaceDE w:val="0"/>
        <w:autoSpaceDN w:val="0"/>
        <w:spacing w:before="1" w:after="1"/>
        <w:jc w:val="left"/>
        <w:rPr>
          <w:rFonts w:ascii="Arial MT" w:eastAsia="Arial" w:hAnsi="Arial" w:cs="Arial"/>
          <w:bCs/>
          <w:sz w:val="12"/>
          <w:szCs w:val="22"/>
          <w:lang w:eastAsia="en-US"/>
        </w:rPr>
      </w:pPr>
    </w:p>
    <w:p w:rsidR="005D374A" w:rsidRPr="0033577A" w:rsidRDefault="005D374A" w:rsidP="005D374A">
      <w:pPr>
        <w:widowControl w:val="0"/>
        <w:autoSpaceDE w:val="0"/>
        <w:autoSpaceDN w:val="0"/>
        <w:spacing w:before="5"/>
        <w:jc w:val="left"/>
        <w:rPr>
          <w:rFonts w:ascii="Arial MT" w:eastAsia="Arial" w:hAnsi="Arial" w:cs="Arial"/>
          <w:bCs/>
          <w:sz w:val="17"/>
          <w:szCs w:val="22"/>
          <w:lang w:eastAsia="en-US"/>
        </w:rPr>
      </w:pPr>
    </w:p>
    <w:tbl>
      <w:tblPr>
        <w:tblStyle w:val="TableNormal"/>
        <w:tblW w:w="0" w:type="auto"/>
        <w:tblLook w:val="01E0"/>
      </w:tblPr>
      <w:tblGrid>
        <w:gridCol w:w="3119"/>
        <w:gridCol w:w="2290"/>
        <w:gridCol w:w="1645"/>
      </w:tblGrid>
      <w:tr w:rsidR="005D374A" w:rsidRPr="0033577A" w:rsidTr="00B20E92">
        <w:trPr>
          <w:trHeight w:val="290"/>
        </w:trPr>
        <w:tc>
          <w:tcPr>
            <w:tcW w:w="3119" w:type="dxa"/>
          </w:tcPr>
          <w:p w:rsidR="005D374A" w:rsidRPr="0033577A" w:rsidRDefault="005D374A" w:rsidP="000A39DD">
            <w:pPr>
              <w:spacing w:before="40" w:after="40" w:line="247" w:lineRule="exact"/>
              <w:ind w:left="164"/>
              <w:jc w:val="left"/>
              <w:rPr>
                <w:rFonts w:ascii="Arial" w:eastAsia="Arial" w:hAnsi="Arial" w:cs="Arial"/>
                <w:b/>
              </w:rPr>
            </w:pPr>
            <w:proofErr w:type="spellStart"/>
            <w:r w:rsidRPr="0033577A">
              <w:rPr>
                <w:rFonts w:ascii="Arial" w:eastAsia="Arial" w:hAnsi="Arial" w:cs="Arial"/>
                <w:b/>
                <w:color w:val="001F5F"/>
              </w:rPr>
              <w:t>Selezionatore</w:t>
            </w:r>
            <w:proofErr w:type="spellEnd"/>
            <w:r w:rsidRPr="0033577A">
              <w:rPr>
                <w:rFonts w:ascii="Arial" w:eastAsia="Arial" w:hAnsi="Arial" w:cs="Arial"/>
                <w:b/>
                <w:color w:val="001F5F"/>
              </w:rPr>
              <w:t>:</w:t>
            </w:r>
          </w:p>
        </w:tc>
        <w:tc>
          <w:tcPr>
            <w:tcW w:w="2290" w:type="dxa"/>
          </w:tcPr>
          <w:p w:rsidR="005D374A" w:rsidRPr="0033577A" w:rsidRDefault="005D374A" w:rsidP="000A39DD">
            <w:pPr>
              <w:spacing w:before="40" w:after="40" w:line="247" w:lineRule="exact"/>
              <w:ind w:left="164"/>
              <w:jc w:val="left"/>
              <w:rPr>
                <w:rFonts w:ascii="Arial" w:eastAsia="Arial" w:hAnsi="Arial" w:cs="Arial"/>
                <w:b/>
              </w:rPr>
            </w:pPr>
            <w:proofErr w:type="spellStart"/>
            <w:r w:rsidRPr="0033577A">
              <w:rPr>
                <w:rFonts w:ascii="Arial" w:eastAsia="Arial" w:hAnsi="Arial" w:cs="Arial"/>
                <w:b/>
                <w:color w:val="001F5F"/>
              </w:rPr>
              <w:t>Italiano</w:t>
            </w:r>
            <w:proofErr w:type="spellEnd"/>
            <w:r w:rsidRPr="0033577A">
              <w:rPr>
                <w:rFonts w:ascii="Arial" w:eastAsia="Arial" w:hAnsi="Arial" w:cs="Arial"/>
                <w:b/>
                <w:color w:val="001F5F"/>
                <w:spacing w:val="-3"/>
              </w:rPr>
              <w:t xml:space="preserve"> </w:t>
            </w:r>
            <w:proofErr w:type="spellStart"/>
            <w:r w:rsidRPr="0033577A">
              <w:rPr>
                <w:rFonts w:ascii="Arial" w:eastAsia="Arial" w:hAnsi="Arial" w:cs="Arial"/>
                <w:b/>
                <w:color w:val="001F5F"/>
              </w:rPr>
              <w:t>Giammario</w:t>
            </w:r>
            <w:proofErr w:type="spellEnd"/>
          </w:p>
        </w:tc>
        <w:tc>
          <w:tcPr>
            <w:tcW w:w="1645" w:type="dxa"/>
          </w:tcPr>
          <w:p w:rsidR="005D374A" w:rsidRPr="0033577A" w:rsidRDefault="005D374A" w:rsidP="000A39DD">
            <w:pPr>
              <w:spacing w:before="40" w:after="40" w:line="247" w:lineRule="exact"/>
              <w:ind w:left="164" w:right="196"/>
              <w:jc w:val="left"/>
              <w:rPr>
                <w:rFonts w:ascii="Arial" w:eastAsia="Arial" w:hAnsi="Arial" w:cs="Arial"/>
                <w:b/>
              </w:rPr>
            </w:pPr>
            <w:r w:rsidRPr="0033577A">
              <w:rPr>
                <w:rFonts w:ascii="Arial" w:eastAsia="Arial" w:hAnsi="Arial" w:cs="Arial"/>
                <w:b/>
                <w:color w:val="001F5F"/>
              </w:rPr>
              <w:t>340.1665723</w:t>
            </w:r>
          </w:p>
        </w:tc>
      </w:tr>
      <w:tr w:rsidR="005D374A" w:rsidRPr="0033577A" w:rsidTr="00B20E92">
        <w:trPr>
          <w:trHeight w:val="332"/>
        </w:trPr>
        <w:tc>
          <w:tcPr>
            <w:tcW w:w="3119" w:type="dxa"/>
          </w:tcPr>
          <w:p w:rsidR="005D374A" w:rsidRPr="0033577A" w:rsidRDefault="005D374A" w:rsidP="000A39DD">
            <w:pPr>
              <w:spacing w:before="40" w:after="40"/>
              <w:ind w:left="164"/>
              <w:jc w:val="left"/>
              <w:rPr>
                <w:rFonts w:ascii="Arial" w:eastAsia="Arial" w:hAnsi="Arial" w:cs="Arial"/>
                <w:b/>
              </w:rPr>
            </w:pPr>
            <w:proofErr w:type="spellStart"/>
            <w:r w:rsidRPr="0033577A">
              <w:rPr>
                <w:rFonts w:ascii="Arial" w:eastAsia="Arial" w:hAnsi="Arial" w:cs="Arial"/>
                <w:b/>
                <w:color w:val="001F5F"/>
              </w:rPr>
              <w:t>Selezionatore</w:t>
            </w:r>
            <w:proofErr w:type="spellEnd"/>
            <w:r w:rsidRPr="0033577A">
              <w:rPr>
                <w:rFonts w:ascii="Arial" w:eastAsia="Arial" w:hAnsi="Arial" w:cs="Arial"/>
                <w:b/>
                <w:color w:val="001F5F"/>
              </w:rPr>
              <w:t>:</w:t>
            </w:r>
          </w:p>
        </w:tc>
        <w:tc>
          <w:tcPr>
            <w:tcW w:w="2290" w:type="dxa"/>
          </w:tcPr>
          <w:p w:rsidR="005D374A" w:rsidRPr="0033577A" w:rsidRDefault="005D374A" w:rsidP="000A39DD">
            <w:pPr>
              <w:spacing w:before="40" w:after="40"/>
              <w:ind w:left="164"/>
              <w:jc w:val="left"/>
              <w:rPr>
                <w:rFonts w:ascii="Arial" w:eastAsia="Arial" w:hAnsi="Arial" w:cs="Arial"/>
                <w:b/>
              </w:rPr>
            </w:pPr>
            <w:proofErr w:type="spellStart"/>
            <w:r w:rsidRPr="0033577A">
              <w:rPr>
                <w:rFonts w:ascii="Arial" w:eastAsia="Arial" w:hAnsi="Arial" w:cs="Arial"/>
                <w:b/>
                <w:color w:val="001F5F"/>
              </w:rPr>
              <w:t>Sospetti</w:t>
            </w:r>
            <w:proofErr w:type="spellEnd"/>
            <w:r w:rsidRPr="0033577A">
              <w:rPr>
                <w:rFonts w:ascii="Arial" w:eastAsia="Arial" w:hAnsi="Arial" w:cs="Arial"/>
                <w:b/>
                <w:color w:val="001F5F"/>
                <w:spacing w:val="-3"/>
              </w:rPr>
              <w:t xml:space="preserve"> </w:t>
            </w:r>
            <w:r w:rsidRPr="0033577A">
              <w:rPr>
                <w:rFonts w:ascii="Arial" w:eastAsia="Arial" w:hAnsi="Arial" w:cs="Arial"/>
                <w:b/>
                <w:color w:val="001F5F"/>
              </w:rPr>
              <w:t>Gilberto</w:t>
            </w:r>
          </w:p>
        </w:tc>
        <w:tc>
          <w:tcPr>
            <w:tcW w:w="1645" w:type="dxa"/>
          </w:tcPr>
          <w:p w:rsidR="005D374A" w:rsidRPr="0033577A" w:rsidRDefault="005D374A" w:rsidP="000A39DD">
            <w:pPr>
              <w:spacing w:before="40" w:after="40"/>
              <w:ind w:left="164" w:right="196"/>
              <w:jc w:val="left"/>
              <w:rPr>
                <w:rFonts w:ascii="Arial" w:eastAsia="Arial" w:hAnsi="Arial" w:cs="Arial"/>
                <w:b/>
              </w:rPr>
            </w:pPr>
            <w:r w:rsidRPr="0033577A">
              <w:rPr>
                <w:rFonts w:ascii="Arial" w:eastAsia="Arial" w:hAnsi="Arial" w:cs="Arial"/>
                <w:b/>
                <w:color w:val="001F5F"/>
              </w:rPr>
              <w:t>328.8289265</w:t>
            </w:r>
          </w:p>
        </w:tc>
      </w:tr>
      <w:tr w:rsidR="005D374A" w:rsidRPr="0033577A" w:rsidTr="00B20E92">
        <w:trPr>
          <w:trHeight w:val="332"/>
        </w:trPr>
        <w:tc>
          <w:tcPr>
            <w:tcW w:w="3119" w:type="dxa"/>
          </w:tcPr>
          <w:p w:rsidR="005D374A" w:rsidRPr="0033577A" w:rsidRDefault="005D374A" w:rsidP="000A39DD">
            <w:pPr>
              <w:spacing w:before="40" w:after="40"/>
              <w:ind w:left="164"/>
              <w:jc w:val="left"/>
              <w:rPr>
                <w:rFonts w:ascii="Arial" w:eastAsia="Arial" w:hAnsi="Arial" w:cs="Arial"/>
                <w:b/>
              </w:rPr>
            </w:pPr>
            <w:proofErr w:type="spellStart"/>
            <w:r w:rsidRPr="0033577A">
              <w:rPr>
                <w:rFonts w:ascii="Arial" w:eastAsia="Arial" w:hAnsi="Arial" w:cs="Arial"/>
                <w:b/>
                <w:color w:val="001F5F"/>
              </w:rPr>
              <w:t>Dirigente</w:t>
            </w:r>
            <w:proofErr w:type="spellEnd"/>
            <w:r w:rsidRPr="0033577A">
              <w:rPr>
                <w:rFonts w:ascii="Arial" w:eastAsia="Arial" w:hAnsi="Arial" w:cs="Arial"/>
                <w:b/>
                <w:color w:val="001F5F"/>
                <w:spacing w:val="-4"/>
              </w:rPr>
              <w:t xml:space="preserve"> </w:t>
            </w:r>
            <w:proofErr w:type="spellStart"/>
            <w:r w:rsidRPr="0033577A">
              <w:rPr>
                <w:rFonts w:ascii="Arial" w:eastAsia="Arial" w:hAnsi="Arial" w:cs="Arial"/>
                <w:b/>
                <w:color w:val="001F5F"/>
              </w:rPr>
              <w:t>Responsabile</w:t>
            </w:r>
            <w:proofErr w:type="spellEnd"/>
            <w:r w:rsidRPr="0033577A">
              <w:rPr>
                <w:rFonts w:ascii="Arial" w:eastAsia="Arial" w:hAnsi="Arial" w:cs="Arial"/>
                <w:b/>
                <w:color w:val="001F5F"/>
              </w:rPr>
              <w:t>:</w:t>
            </w:r>
          </w:p>
        </w:tc>
        <w:tc>
          <w:tcPr>
            <w:tcW w:w="2290" w:type="dxa"/>
          </w:tcPr>
          <w:p w:rsidR="005D374A" w:rsidRPr="0033577A" w:rsidRDefault="005D374A" w:rsidP="000A39DD">
            <w:pPr>
              <w:spacing w:before="40" w:after="40"/>
              <w:ind w:left="164"/>
              <w:jc w:val="left"/>
              <w:rPr>
                <w:rFonts w:ascii="Arial" w:eastAsia="Arial" w:hAnsi="Arial" w:cs="Arial"/>
                <w:b/>
              </w:rPr>
            </w:pPr>
            <w:r w:rsidRPr="0033577A">
              <w:rPr>
                <w:rFonts w:ascii="Arial" w:eastAsia="Arial" w:hAnsi="Arial" w:cs="Arial"/>
                <w:b/>
                <w:color w:val="001F5F"/>
              </w:rPr>
              <w:t>Petritola</w:t>
            </w:r>
            <w:r w:rsidRPr="0033577A">
              <w:rPr>
                <w:rFonts w:ascii="Arial" w:eastAsia="Arial" w:hAnsi="Arial" w:cs="Arial"/>
                <w:b/>
                <w:color w:val="001F5F"/>
                <w:spacing w:val="-2"/>
              </w:rPr>
              <w:t xml:space="preserve"> </w:t>
            </w:r>
            <w:r w:rsidRPr="0033577A">
              <w:rPr>
                <w:rFonts w:ascii="Arial" w:eastAsia="Arial" w:hAnsi="Arial" w:cs="Arial"/>
                <w:b/>
                <w:color w:val="001F5F"/>
              </w:rPr>
              <w:t>Piero</w:t>
            </w:r>
          </w:p>
        </w:tc>
        <w:tc>
          <w:tcPr>
            <w:tcW w:w="1645" w:type="dxa"/>
          </w:tcPr>
          <w:p w:rsidR="005D374A" w:rsidRPr="0033577A" w:rsidRDefault="005D374A" w:rsidP="000A39DD">
            <w:pPr>
              <w:spacing w:before="40" w:after="40"/>
              <w:ind w:left="164" w:right="196"/>
              <w:jc w:val="left"/>
              <w:rPr>
                <w:rFonts w:ascii="Arial" w:eastAsia="Arial" w:hAnsi="Arial" w:cs="Arial"/>
                <w:b/>
              </w:rPr>
            </w:pPr>
            <w:r w:rsidRPr="0033577A">
              <w:rPr>
                <w:rFonts w:ascii="Arial" w:eastAsia="Arial" w:hAnsi="Arial" w:cs="Arial"/>
                <w:b/>
                <w:color w:val="001F5F"/>
              </w:rPr>
              <w:t>328.0559806</w:t>
            </w:r>
          </w:p>
        </w:tc>
      </w:tr>
      <w:tr w:rsidR="005D374A" w:rsidRPr="0033577A" w:rsidTr="00B20E92">
        <w:trPr>
          <w:trHeight w:val="290"/>
        </w:trPr>
        <w:tc>
          <w:tcPr>
            <w:tcW w:w="3119" w:type="dxa"/>
          </w:tcPr>
          <w:p w:rsidR="005D374A" w:rsidRPr="0033577A" w:rsidRDefault="005D374A" w:rsidP="000A39DD">
            <w:pPr>
              <w:spacing w:before="40" w:after="40" w:line="233" w:lineRule="exact"/>
              <w:ind w:left="164"/>
              <w:jc w:val="left"/>
              <w:rPr>
                <w:rFonts w:ascii="Arial" w:eastAsia="Arial" w:hAnsi="Arial" w:cs="Arial"/>
                <w:b/>
              </w:rPr>
            </w:pPr>
            <w:proofErr w:type="spellStart"/>
            <w:r w:rsidRPr="0033577A">
              <w:rPr>
                <w:rFonts w:ascii="Arial" w:eastAsia="Arial" w:hAnsi="Arial" w:cs="Arial"/>
                <w:b/>
                <w:color w:val="001F5F"/>
              </w:rPr>
              <w:t>Dirigente</w:t>
            </w:r>
            <w:proofErr w:type="spellEnd"/>
            <w:r w:rsidRPr="0033577A">
              <w:rPr>
                <w:rFonts w:ascii="Arial" w:eastAsia="Arial" w:hAnsi="Arial" w:cs="Arial"/>
                <w:b/>
                <w:color w:val="001F5F"/>
                <w:spacing w:val="-4"/>
              </w:rPr>
              <w:t xml:space="preserve"> </w:t>
            </w:r>
            <w:proofErr w:type="spellStart"/>
            <w:r w:rsidRPr="0033577A">
              <w:rPr>
                <w:rFonts w:ascii="Arial" w:eastAsia="Arial" w:hAnsi="Arial" w:cs="Arial"/>
                <w:b/>
                <w:color w:val="001F5F"/>
              </w:rPr>
              <w:t>Accompagnatore</w:t>
            </w:r>
            <w:proofErr w:type="spellEnd"/>
            <w:r w:rsidRPr="0033577A">
              <w:rPr>
                <w:rFonts w:ascii="Arial" w:eastAsia="Arial" w:hAnsi="Arial" w:cs="Arial"/>
                <w:b/>
                <w:color w:val="001F5F"/>
              </w:rPr>
              <w:t>:</w:t>
            </w:r>
          </w:p>
        </w:tc>
        <w:tc>
          <w:tcPr>
            <w:tcW w:w="2290" w:type="dxa"/>
          </w:tcPr>
          <w:p w:rsidR="005D374A" w:rsidRPr="0033577A" w:rsidRDefault="005D374A" w:rsidP="000A39DD">
            <w:pPr>
              <w:spacing w:before="40" w:after="40" w:line="233" w:lineRule="exact"/>
              <w:ind w:left="164"/>
              <w:jc w:val="left"/>
              <w:rPr>
                <w:rFonts w:ascii="Arial" w:eastAsia="Arial" w:hAnsi="Arial" w:cs="Arial"/>
                <w:b/>
              </w:rPr>
            </w:pPr>
            <w:r w:rsidRPr="0033577A">
              <w:rPr>
                <w:rFonts w:ascii="Arial" w:eastAsia="Arial" w:hAnsi="Arial" w:cs="Arial"/>
                <w:b/>
                <w:color w:val="001F5F"/>
              </w:rPr>
              <w:t>Fontana</w:t>
            </w:r>
            <w:r w:rsidRPr="0033577A">
              <w:rPr>
                <w:rFonts w:ascii="Arial" w:eastAsia="Arial" w:hAnsi="Arial" w:cs="Arial"/>
                <w:b/>
                <w:color w:val="001F5F"/>
                <w:spacing w:val="-2"/>
              </w:rPr>
              <w:t xml:space="preserve"> </w:t>
            </w:r>
            <w:r w:rsidRPr="0033577A">
              <w:rPr>
                <w:rFonts w:ascii="Arial" w:eastAsia="Arial" w:hAnsi="Arial" w:cs="Arial"/>
                <w:b/>
                <w:color w:val="001F5F"/>
              </w:rPr>
              <w:t>Mario</w:t>
            </w:r>
          </w:p>
        </w:tc>
        <w:tc>
          <w:tcPr>
            <w:tcW w:w="1645" w:type="dxa"/>
          </w:tcPr>
          <w:p w:rsidR="005D374A" w:rsidRPr="0033577A" w:rsidRDefault="005D374A" w:rsidP="000A39DD">
            <w:pPr>
              <w:spacing w:before="40" w:after="40" w:line="233" w:lineRule="exact"/>
              <w:ind w:left="164" w:right="196"/>
              <w:jc w:val="left"/>
              <w:rPr>
                <w:rFonts w:ascii="Arial" w:eastAsia="Arial" w:hAnsi="Arial" w:cs="Arial"/>
                <w:b/>
              </w:rPr>
            </w:pPr>
            <w:r w:rsidRPr="0033577A">
              <w:rPr>
                <w:rFonts w:ascii="Arial" w:eastAsia="Arial" w:hAnsi="Arial" w:cs="Arial"/>
                <w:b/>
                <w:color w:val="001F5F"/>
              </w:rPr>
              <w:t>338.5995028</w:t>
            </w:r>
          </w:p>
        </w:tc>
      </w:tr>
    </w:tbl>
    <w:p w:rsidR="005D374A" w:rsidRPr="0033577A" w:rsidRDefault="005D374A" w:rsidP="005D374A">
      <w:pPr>
        <w:widowControl w:val="0"/>
        <w:autoSpaceDE w:val="0"/>
        <w:autoSpaceDN w:val="0"/>
        <w:spacing w:before="5"/>
        <w:jc w:val="left"/>
        <w:rPr>
          <w:rFonts w:ascii="Arial MT" w:eastAsia="Arial" w:hAnsi="Arial" w:cs="Arial"/>
          <w:bCs/>
          <w:sz w:val="17"/>
          <w:szCs w:val="22"/>
          <w:lang w:eastAsia="en-US"/>
        </w:rPr>
      </w:pPr>
    </w:p>
    <w:p w:rsidR="009954E6" w:rsidRPr="0033577A" w:rsidRDefault="009954E6" w:rsidP="005D374A">
      <w:pPr>
        <w:widowControl w:val="0"/>
        <w:autoSpaceDE w:val="0"/>
        <w:autoSpaceDN w:val="0"/>
        <w:ind w:right="110"/>
        <w:rPr>
          <w:rFonts w:ascii="Arial" w:eastAsia="Arial" w:hAnsi="Arial" w:cs="Arial"/>
          <w:b/>
          <w:bCs/>
          <w:color w:val="001F5F"/>
          <w:sz w:val="22"/>
          <w:szCs w:val="22"/>
          <w:lang w:eastAsia="en-US"/>
        </w:rPr>
      </w:pPr>
    </w:p>
    <w:p w:rsidR="005D374A" w:rsidRPr="0033577A" w:rsidRDefault="005D374A" w:rsidP="005D374A">
      <w:pPr>
        <w:widowControl w:val="0"/>
        <w:autoSpaceDE w:val="0"/>
        <w:autoSpaceDN w:val="0"/>
        <w:ind w:right="110"/>
        <w:rPr>
          <w:rFonts w:ascii="Arial" w:eastAsia="Arial" w:hAnsi="Arial" w:cs="Arial"/>
          <w:b/>
          <w:bCs/>
          <w:sz w:val="22"/>
          <w:szCs w:val="22"/>
          <w:lang w:eastAsia="en-US"/>
        </w:rPr>
      </w:pPr>
      <w:r w:rsidRPr="0033577A">
        <w:rPr>
          <w:rFonts w:ascii="Arial" w:eastAsia="Arial" w:hAnsi="Arial" w:cs="Arial"/>
          <w:b/>
          <w:bCs/>
          <w:color w:val="001F5F"/>
          <w:sz w:val="22"/>
          <w:szCs w:val="22"/>
          <w:lang w:eastAsia="en-US"/>
        </w:rPr>
        <w:t>I</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 w:val="22"/>
          <w:szCs w:val="22"/>
          <w:lang w:eastAsia="en-US"/>
        </w:rPr>
        <w:t>giocatori</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 w:val="22"/>
          <w:szCs w:val="22"/>
          <w:lang w:eastAsia="en-US"/>
        </w:rPr>
        <w:t>convocati</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 w:val="22"/>
          <w:szCs w:val="22"/>
          <w:lang w:eastAsia="en-US"/>
        </w:rPr>
        <w:t>debbono</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 w:val="22"/>
          <w:szCs w:val="22"/>
          <w:lang w:eastAsia="en-US"/>
        </w:rPr>
        <w:t>presentarsi</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Cs w:val="22"/>
          <w:lang w:eastAsia="en-US"/>
        </w:rPr>
        <w:t>puntuali</w:t>
      </w:r>
      <w:r w:rsidRPr="0033577A">
        <w:rPr>
          <w:rFonts w:ascii="Arial" w:eastAsia="Arial" w:hAnsi="Arial" w:cs="Arial"/>
          <w:b/>
          <w:bCs/>
          <w:color w:val="001F5F"/>
          <w:spacing w:val="1"/>
          <w:szCs w:val="22"/>
          <w:lang w:eastAsia="en-US"/>
        </w:rPr>
        <w:t xml:space="preserve"> </w:t>
      </w:r>
      <w:r w:rsidRPr="0033577A">
        <w:rPr>
          <w:rFonts w:ascii="Arial" w:eastAsia="Arial" w:hAnsi="Arial" w:cs="Arial"/>
          <w:b/>
          <w:bCs/>
          <w:color w:val="001F5F"/>
          <w:sz w:val="22"/>
          <w:szCs w:val="22"/>
          <w:lang w:eastAsia="en-US"/>
        </w:rPr>
        <w:t>OBBLIGATORIA</w:t>
      </w:r>
      <w:r w:rsidRPr="0033577A">
        <w:rPr>
          <w:rFonts w:ascii="Arial" w:eastAsia="Arial" w:hAnsi="Arial" w:cs="Arial"/>
          <w:b/>
          <w:bCs/>
          <w:color w:val="001F5F"/>
          <w:szCs w:val="22"/>
          <w:lang w:eastAsia="en-US"/>
        </w:rPr>
        <w:t>MENTE</w:t>
      </w:r>
      <w:r w:rsidRPr="0033577A">
        <w:rPr>
          <w:rFonts w:ascii="Arial" w:eastAsia="Arial" w:hAnsi="Arial" w:cs="Arial"/>
          <w:b/>
          <w:bCs/>
          <w:color w:val="001F5F"/>
          <w:spacing w:val="1"/>
          <w:szCs w:val="22"/>
          <w:lang w:eastAsia="en-US"/>
        </w:rPr>
        <w:t xml:space="preserve"> </w:t>
      </w:r>
      <w:r w:rsidRPr="0033577A">
        <w:rPr>
          <w:rFonts w:ascii="Arial" w:eastAsia="Arial" w:hAnsi="Arial" w:cs="Arial"/>
          <w:b/>
          <w:bCs/>
          <w:color w:val="001F5F"/>
          <w:szCs w:val="22"/>
          <w:lang w:eastAsia="en-US"/>
        </w:rPr>
        <w:t>in</w:t>
      </w:r>
      <w:r w:rsidRPr="0033577A">
        <w:rPr>
          <w:rFonts w:ascii="Arial" w:eastAsia="Arial" w:hAnsi="Arial" w:cs="Arial"/>
          <w:b/>
          <w:bCs/>
          <w:color w:val="001F5F"/>
          <w:spacing w:val="1"/>
          <w:szCs w:val="22"/>
          <w:lang w:eastAsia="en-US"/>
        </w:rPr>
        <w:t xml:space="preserve"> </w:t>
      </w:r>
      <w:r w:rsidRPr="0033577A">
        <w:rPr>
          <w:rFonts w:ascii="Arial" w:eastAsia="Arial" w:hAnsi="Arial" w:cs="Arial"/>
          <w:b/>
          <w:bCs/>
          <w:color w:val="001F5F"/>
          <w:sz w:val="22"/>
          <w:szCs w:val="22"/>
          <w:lang w:eastAsia="en-US"/>
        </w:rPr>
        <w:t>TUTA</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 w:val="22"/>
          <w:szCs w:val="22"/>
          <w:lang w:eastAsia="en-US"/>
        </w:rPr>
        <w:t>DI</w:t>
      </w:r>
      <w:r w:rsidRPr="0033577A">
        <w:rPr>
          <w:rFonts w:ascii="Arial" w:eastAsia="Arial" w:hAnsi="Arial" w:cs="Arial"/>
          <w:b/>
          <w:bCs/>
          <w:color w:val="001F5F"/>
          <w:spacing w:val="1"/>
          <w:sz w:val="22"/>
          <w:szCs w:val="22"/>
          <w:lang w:eastAsia="en-US"/>
        </w:rPr>
        <w:t xml:space="preserve"> </w:t>
      </w:r>
      <w:r w:rsidRPr="0033577A">
        <w:rPr>
          <w:rFonts w:ascii="Arial" w:eastAsia="Arial" w:hAnsi="Arial" w:cs="Arial"/>
          <w:b/>
          <w:bCs/>
          <w:color w:val="001F5F"/>
          <w:sz w:val="22"/>
          <w:szCs w:val="22"/>
          <w:lang w:eastAsia="en-US"/>
        </w:rPr>
        <w:t>RAPPRESENTANZA della propria società di appartenenza.</w:t>
      </w:r>
    </w:p>
    <w:p w:rsidR="005D374A" w:rsidRPr="0033577A" w:rsidRDefault="005D374A" w:rsidP="005D374A">
      <w:pPr>
        <w:widowControl w:val="0"/>
        <w:autoSpaceDE w:val="0"/>
        <w:autoSpaceDN w:val="0"/>
        <w:spacing w:before="1"/>
        <w:jc w:val="left"/>
        <w:rPr>
          <w:rFonts w:ascii="Arial" w:eastAsia="Arial" w:hAnsi="Arial" w:cs="Arial"/>
          <w:b/>
          <w:bCs/>
          <w:sz w:val="22"/>
          <w:szCs w:val="22"/>
          <w:lang w:eastAsia="en-US"/>
        </w:rPr>
      </w:pPr>
    </w:p>
    <w:p w:rsidR="005D374A" w:rsidRPr="005D374A" w:rsidRDefault="005D374A" w:rsidP="005D374A">
      <w:pPr>
        <w:widowControl w:val="0"/>
        <w:autoSpaceDE w:val="0"/>
        <w:autoSpaceDN w:val="0"/>
        <w:ind w:right="113"/>
        <w:rPr>
          <w:rFonts w:ascii="Arial" w:eastAsia="Arial" w:hAnsi="Arial" w:cs="Arial"/>
          <w:b/>
          <w:bCs/>
          <w:sz w:val="22"/>
          <w:szCs w:val="22"/>
          <w:lang w:eastAsia="en-US"/>
        </w:rPr>
      </w:pPr>
      <w:r w:rsidRPr="0033577A">
        <w:rPr>
          <w:rFonts w:ascii="Arial" w:eastAsia="Arial" w:hAnsi="Arial" w:cs="Arial"/>
          <w:b/>
          <w:bCs/>
          <w:color w:val="001F5F"/>
          <w:sz w:val="22"/>
          <w:szCs w:val="22"/>
          <w:u w:val="thick" w:color="001F5F"/>
          <w:lang w:eastAsia="en-US"/>
        </w:rPr>
        <w:t xml:space="preserve">Eventuali indisponibilità devono essere comunicate ENTRO E NON OLTRE </w:t>
      </w:r>
      <w:r w:rsidR="003C24AA" w:rsidRPr="0033577A">
        <w:rPr>
          <w:rFonts w:ascii="Arial" w:eastAsia="Arial" w:hAnsi="Arial" w:cs="Arial"/>
          <w:b/>
          <w:bCs/>
          <w:color w:val="001F5F"/>
          <w:sz w:val="22"/>
          <w:szCs w:val="22"/>
          <w:u w:val="thick" w:color="001F5F"/>
          <w:lang w:eastAsia="en-US"/>
        </w:rPr>
        <w:t xml:space="preserve">SABATO 3 DICEMBRE </w:t>
      </w:r>
      <w:r w:rsidRPr="0033577A">
        <w:rPr>
          <w:rFonts w:ascii="Arial" w:eastAsia="Arial" w:hAnsi="Arial" w:cs="Arial"/>
          <w:b/>
          <w:bCs/>
          <w:color w:val="001F5F"/>
          <w:sz w:val="22"/>
          <w:szCs w:val="22"/>
          <w:u w:val="thick" w:color="001F5F"/>
          <w:lang w:eastAsia="en-US"/>
        </w:rPr>
        <w:t>2022</w:t>
      </w:r>
      <w:r w:rsidRPr="0033577A">
        <w:rPr>
          <w:rFonts w:ascii="Arial" w:eastAsia="Arial" w:hAnsi="Arial" w:cs="Arial"/>
          <w:b/>
          <w:bCs/>
          <w:color w:val="001F5F"/>
          <w:spacing w:val="1"/>
          <w:sz w:val="22"/>
          <w:szCs w:val="22"/>
          <w:u w:val="thick" w:color="001F5F"/>
          <w:lang w:eastAsia="en-US"/>
        </w:rPr>
        <w:t xml:space="preserve"> </w:t>
      </w:r>
      <w:r w:rsidRPr="0033577A">
        <w:rPr>
          <w:rFonts w:ascii="Arial" w:eastAsia="Arial" w:hAnsi="Arial" w:cs="Arial"/>
          <w:b/>
          <w:bCs/>
          <w:color w:val="001F5F"/>
          <w:sz w:val="22"/>
          <w:szCs w:val="22"/>
          <w:u w:val="thick" w:color="001F5F"/>
          <w:lang w:eastAsia="en-US"/>
        </w:rPr>
        <w:t>alle</w:t>
      </w:r>
      <w:r w:rsidRPr="0033577A">
        <w:rPr>
          <w:rFonts w:ascii="Arial" w:eastAsia="Arial" w:hAnsi="Arial" w:cs="Arial"/>
          <w:b/>
          <w:bCs/>
          <w:color w:val="001F5F"/>
          <w:spacing w:val="-2"/>
          <w:sz w:val="22"/>
          <w:szCs w:val="22"/>
          <w:u w:val="thick" w:color="001F5F"/>
          <w:lang w:eastAsia="en-US"/>
        </w:rPr>
        <w:t xml:space="preserve"> </w:t>
      </w:r>
      <w:r w:rsidRPr="0033577A">
        <w:rPr>
          <w:rFonts w:ascii="Arial" w:eastAsia="Arial" w:hAnsi="Arial" w:cs="Arial"/>
          <w:b/>
          <w:bCs/>
          <w:color w:val="001F5F"/>
          <w:sz w:val="22"/>
          <w:szCs w:val="22"/>
          <w:u w:val="thick" w:color="001F5F"/>
          <w:lang w:eastAsia="en-US"/>
        </w:rPr>
        <w:t>ore</w:t>
      </w:r>
      <w:r w:rsidRPr="0033577A">
        <w:rPr>
          <w:rFonts w:ascii="Arial" w:eastAsia="Arial" w:hAnsi="Arial" w:cs="Arial"/>
          <w:b/>
          <w:bCs/>
          <w:color w:val="001F5F"/>
          <w:spacing w:val="1"/>
          <w:sz w:val="22"/>
          <w:szCs w:val="22"/>
          <w:u w:val="thick" w:color="001F5F"/>
          <w:lang w:eastAsia="en-US"/>
        </w:rPr>
        <w:t xml:space="preserve"> </w:t>
      </w:r>
      <w:r w:rsidRPr="0033577A">
        <w:rPr>
          <w:rFonts w:ascii="Arial" w:eastAsia="Arial" w:hAnsi="Arial" w:cs="Arial"/>
          <w:b/>
          <w:bCs/>
          <w:color w:val="001F5F"/>
          <w:sz w:val="22"/>
          <w:szCs w:val="22"/>
          <w:u w:val="thick" w:color="001F5F"/>
          <w:lang w:eastAsia="en-US"/>
        </w:rPr>
        <w:t>12.00.</w:t>
      </w:r>
    </w:p>
    <w:bookmarkEnd w:id="44"/>
    <w:p w:rsidR="009D4604" w:rsidRDefault="009D4604" w:rsidP="009D4604">
      <w:pPr>
        <w:overflowPunct w:val="0"/>
        <w:autoSpaceDE w:val="0"/>
        <w:textAlignment w:val="baseline"/>
        <w:outlineLvl w:val="0"/>
        <w:rPr>
          <w:rFonts w:ascii="Arial" w:hAnsi="Arial" w:cs="Arial"/>
          <w:b/>
          <w:color w:val="002060"/>
          <w:sz w:val="28"/>
          <w:u w:val="single"/>
        </w:rPr>
      </w:pPr>
    </w:p>
    <w:p w:rsidR="006D0D11" w:rsidRDefault="006D0D11"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C3D91" w:rsidRDefault="004C3D91"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336A85" w:rsidRDefault="00336A85" w:rsidP="0057764C">
      <w:pPr>
        <w:overflowPunct w:val="0"/>
        <w:autoSpaceDE w:val="0"/>
        <w:textAlignment w:val="baseline"/>
        <w:rPr>
          <w:rFonts w:ascii="Arial" w:hAnsi="Arial" w:cs="Arial"/>
          <w:b/>
          <w:color w:val="002060"/>
          <w:sz w:val="22"/>
        </w:rPr>
      </w:pPr>
    </w:p>
    <w:p w:rsidR="00336A85" w:rsidRDefault="00336A85" w:rsidP="0057764C">
      <w:pPr>
        <w:overflowPunct w:val="0"/>
        <w:autoSpaceDE w:val="0"/>
        <w:textAlignment w:val="baseline"/>
        <w:rPr>
          <w:rFonts w:ascii="Arial" w:hAnsi="Arial" w:cs="Arial"/>
          <w:b/>
          <w:color w:val="002060"/>
          <w:sz w:val="22"/>
        </w:rPr>
      </w:pPr>
    </w:p>
    <w:p w:rsidR="00336A85" w:rsidRDefault="00336A85" w:rsidP="0057764C">
      <w:pPr>
        <w:overflowPunct w:val="0"/>
        <w:autoSpaceDE w:val="0"/>
        <w:textAlignment w:val="baseline"/>
        <w:rPr>
          <w:rFonts w:ascii="Arial" w:hAnsi="Arial" w:cs="Arial"/>
          <w:b/>
          <w:color w:val="002060"/>
          <w:sz w:val="22"/>
        </w:rPr>
      </w:pPr>
    </w:p>
    <w:p w:rsidR="00336A85" w:rsidRDefault="00336A85"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5" w:name="_Toc396581753"/>
      <w:bookmarkStart w:id="46" w:name="_Toc18678742"/>
      <w:r w:rsidRPr="006474D6">
        <w:rPr>
          <w:color w:val="FFFFFF"/>
        </w:rPr>
        <w:lastRenderedPageBreak/>
        <w:t>NOTIZIE SU ATTIVITA’ AGONISTICA</w:t>
      </w:r>
      <w:bookmarkEnd w:id="45"/>
      <w:bookmarkEnd w:id="46"/>
    </w:p>
    <w:p w:rsidR="0025334D" w:rsidRDefault="0025334D" w:rsidP="004A475C">
      <w:pPr>
        <w:rPr>
          <w:rFonts w:ascii="Arial" w:hAnsi="Arial" w:cs="Arial"/>
          <w:color w:val="002060"/>
          <w:sz w:val="22"/>
          <w:szCs w:val="22"/>
        </w:rPr>
      </w:pP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Si comunica che anche per la stagione sportiva </w:t>
      </w:r>
      <w:r w:rsidR="00D660E9" w:rsidRPr="00D778DC">
        <w:rPr>
          <w:rFonts w:ascii="Arial" w:hAnsi="Arial"/>
          <w:color w:val="002060"/>
          <w:sz w:val="24"/>
        </w:rPr>
        <w:t>2022/2023</w:t>
      </w:r>
      <w:r w:rsidRPr="00D778DC">
        <w:rPr>
          <w:rFonts w:ascii="Arial" w:hAnsi="Arial"/>
          <w:color w:val="002060"/>
          <w:sz w:val="24"/>
        </w:rPr>
        <w:t xml:space="preserve"> viene attivato il servizio “PRONTO A.I.A.”.</w:t>
      </w: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Il </w:t>
      </w:r>
      <w:r w:rsidRPr="00D778DC">
        <w:rPr>
          <w:rFonts w:ascii="Arial" w:hAnsi="Arial"/>
          <w:b/>
          <w:bCs/>
          <w:color w:val="002060"/>
          <w:sz w:val="24"/>
        </w:rPr>
        <w:t>NUOVO</w:t>
      </w:r>
      <w:r w:rsidRPr="00D778DC">
        <w:rPr>
          <w:rFonts w:ascii="Arial" w:hAnsi="Arial"/>
          <w:color w:val="002060"/>
          <w:sz w:val="24"/>
        </w:rPr>
        <w:t xml:space="preserve"> numero telefonico del servizio è il </w:t>
      </w:r>
      <w:r w:rsidRPr="00D778DC">
        <w:rPr>
          <w:rFonts w:ascii="Arial" w:hAnsi="Arial"/>
          <w:b/>
          <w:bCs/>
          <w:color w:val="002060"/>
          <w:sz w:val="24"/>
        </w:rPr>
        <w:t>351 6704171</w:t>
      </w:r>
      <w:r w:rsidRPr="00D778DC">
        <w:rPr>
          <w:rFonts w:ascii="Arial" w:hAnsi="Arial"/>
          <w:color w:val="002060"/>
          <w:sz w:val="24"/>
        </w:rPr>
        <w:t xml:space="preserve"> e risponde per tutte le gare di competenza di questa </w:t>
      </w:r>
      <w:r w:rsidRPr="00D778DC">
        <w:rPr>
          <w:rFonts w:ascii="Arial" w:hAnsi="Arial"/>
          <w:b/>
          <w:bCs/>
          <w:color w:val="002060"/>
          <w:sz w:val="24"/>
        </w:rPr>
        <w:t>DELEGAZIONE</w:t>
      </w:r>
      <w:r w:rsidRPr="00D778DC">
        <w:rPr>
          <w:rFonts w:ascii="Arial" w:hAnsi="Arial"/>
          <w:color w:val="002060"/>
          <w:sz w:val="24"/>
        </w:rPr>
        <w:t xml:space="preserve">. </w:t>
      </w: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Le Società ospitanti dovranno chiamare in caso di assenza dell’arbitro designato </w:t>
      </w:r>
      <w:r w:rsidRPr="00D778DC">
        <w:rPr>
          <w:rFonts w:ascii="Arial" w:hAnsi="Arial"/>
          <w:b/>
          <w:color w:val="002060"/>
          <w:sz w:val="24"/>
        </w:rPr>
        <w:t>60 minuti prima</w:t>
      </w:r>
      <w:r w:rsidRPr="00D778DC">
        <w:rPr>
          <w:rFonts w:ascii="Arial" w:hAnsi="Arial"/>
          <w:color w:val="002060"/>
          <w:sz w:val="24"/>
        </w:rPr>
        <w:t xml:space="preserve"> dell’orario di inizio della gara.</w:t>
      </w:r>
    </w:p>
    <w:p w:rsidR="00926A78" w:rsidRPr="00D778DC" w:rsidRDefault="00926A78" w:rsidP="00EA4D5C">
      <w:pPr>
        <w:overflowPunct w:val="0"/>
        <w:autoSpaceDE w:val="0"/>
        <w:jc w:val="center"/>
        <w:textAlignment w:val="baseline"/>
        <w:rPr>
          <w:rFonts w:ascii="Arial" w:hAnsi="Arial"/>
          <w:b/>
          <w:color w:val="002060"/>
          <w:sz w:val="28"/>
          <w:szCs w:val="32"/>
          <w:u w:val="single"/>
        </w:rPr>
      </w:pPr>
    </w:p>
    <w:p w:rsidR="006D0D11" w:rsidRDefault="006D0D11" w:rsidP="00EA4D5C">
      <w:pPr>
        <w:overflowPunct w:val="0"/>
        <w:autoSpaceDE w:val="0"/>
        <w:jc w:val="center"/>
        <w:textAlignment w:val="baseline"/>
        <w:rPr>
          <w:rFonts w:ascii="Arial" w:hAnsi="Arial"/>
          <w:b/>
          <w:color w:val="002060"/>
          <w:sz w:val="28"/>
          <w:szCs w:val="32"/>
          <w:u w:val="single"/>
        </w:rPr>
      </w:pPr>
    </w:p>
    <w:p w:rsidR="00EA4D5C" w:rsidRPr="00D778DC" w:rsidRDefault="00EA4D5C" w:rsidP="00EA4D5C">
      <w:pPr>
        <w:overflowPunct w:val="0"/>
        <w:autoSpaceDE w:val="0"/>
        <w:jc w:val="center"/>
        <w:textAlignment w:val="baseline"/>
        <w:rPr>
          <w:rFonts w:ascii="Arial" w:hAnsi="Arial"/>
          <w:b/>
          <w:color w:val="002060"/>
          <w:sz w:val="28"/>
          <w:szCs w:val="32"/>
          <w:u w:val="single"/>
        </w:rPr>
      </w:pPr>
      <w:r w:rsidRPr="00D778DC">
        <w:rPr>
          <w:rFonts w:ascii="Arial" w:hAnsi="Arial"/>
          <w:b/>
          <w:color w:val="002060"/>
          <w:sz w:val="28"/>
          <w:szCs w:val="32"/>
          <w:u w:val="single"/>
        </w:rPr>
        <w:t>PRONTO A.I.A. 351 6704171</w:t>
      </w:r>
    </w:p>
    <w:p w:rsidR="00EA4D5C" w:rsidRDefault="00EA4D5C" w:rsidP="004A475C">
      <w:pPr>
        <w:rPr>
          <w:rFonts w:ascii="Arial" w:hAnsi="Arial" w:cs="Arial"/>
          <w:color w:val="002060"/>
          <w:sz w:val="22"/>
          <w:szCs w:val="22"/>
        </w:rPr>
      </w:pPr>
    </w:p>
    <w:p w:rsidR="009954E6" w:rsidRDefault="009954E6" w:rsidP="004A475C">
      <w:pPr>
        <w:rPr>
          <w:rFonts w:ascii="Arial" w:hAnsi="Arial" w:cs="Arial"/>
          <w:color w:val="002060"/>
          <w:sz w:val="22"/>
          <w:szCs w:val="22"/>
        </w:rPr>
      </w:pPr>
    </w:p>
    <w:bookmarkEnd w:id="8"/>
    <w:bookmarkEnd w:id="9"/>
    <w:p w:rsidR="009954E6" w:rsidRPr="005F29DF" w:rsidRDefault="009954E6" w:rsidP="00085A4E">
      <w:pPr>
        <w:jc w:val="left"/>
        <w:rPr>
          <w:rFonts w:ascii="Times New Roman" w:hAnsi="Times New Roman"/>
          <w:color w:val="002060"/>
          <w:sz w:val="12"/>
          <w:szCs w:val="12"/>
        </w:rPr>
      </w:pPr>
    </w:p>
    <w:p w:rsidR="009954E6" w:rsidRPr="00055F0B" w:rsidRDefault="009954E6" w:rsidP="00085A4E">
      <w:pPr>
        <w:jc w:val="left"/>
        <w:rPr>
          <w:rFonts w:ascii="Times New Roman" w:hAnsi="Times New Roman"/>
          <w:color w:val="002060"/>
          <w:sz w:val="12"/>
          <w:szCs w:val="12"/>
        </w:rPr>
      </w:pPr>
    </w:p>
    <w:p w:rsidR="002A114A" w:rsidRPr="00055F0B" w:rsidRDefault="002A114A" w:rsidP="002A114A">
      <w:pPr>
        <w:pStyle w:val="TITOLOCAMPIONATO"/>
        <w:shd w:val="clear" w:color="auto" w:fill="BFBFBF" w:themeFill="background1" w:themeFillShade="BF"/>
        <w:spacing w:before="0" w:beforeAutospacing="0" w:after="0" w:afterAutospacing="0"/>
        <w:outlineLvl w:val="0"/>
        <w:rPr>
          <w:color w:val="002060"/>
        </w:rPr>
      </w:pPr>
      <w:r w:rsidRPr="00055F0B">
        <w:rPr>
          <w:color w:val="002060"/>
        </w:rPr>
        <w:t>AMATORI ASCOLI</w:t>
      </w:r>
    </w:p>
    <w:p w:rsidR="0060412C" w:rsidRPr="00055F0B" w:rsidRDefault="0060412C" w:rsidP="003A692E">
      <w:pPr>
        <w:pStyle w:val="LndNormale1"/>
        <w:rPr>
          <w:color w:val="002060"/>
          <w:szCs w:val="22"/>
        </w:rPr>
      </w:pPr>
      <w:bookmarkStart w:id="47" w:name="_Toc59010405"/>
    </w:p>
    <w:p w:rsidR="00055F0B" w:rsidRPr="00055F0B" w:rsidRDefault="00055F0B" w:rsidP="00055F0B">
      <w:pPr>
        <w:jc w:val="center"/>
        <w:rPr>
          <w:rFonts w:ascii="Arial" w:hAnsi="Arial" w:cs="Arial"/>
          <w:b/>
          <w:bCs/>
          <w:color w:val="002060"/>
          <w:sz w:val="36"/>
          <w:szCs w:val="36"/>
        </w:rPr>
      </w:pPr>
      <w:bookmarkStart w:id="48" w:name="_Toc120113360"/>
      <w:r w:rsidRPr="00055F0B">
        <w:rPr>
          <w:rFonts w:ascii="Arial" w:hAnsi="Arial" w:cs="Arial"/>
          <w:b/>
          <w:bCs/>
          <w:color w:val="002060"/>
          <w:sz w:val="36"/>
          <w:szCs w:val="36"/>
        </w:rPr>
        <w:t>RISULTATI</w:t>
      </w:r>
    </w:p>
    <w:p w:rsidR="00055F0B" w:rsidRPr="00055F0B" w:rsidRDefault="00055F0B" w:rsidP="00055F0B">
      <w:pPr>
        <w:jc w:val="left"/>
        <w:rPr>
          <w:rFonts w:ascii="Times New Roman" w:hAnsi="Times New Roman"/>
          <w:color w:val="002060"/>
          <w:sz w:val="12"/>
          <w:szCs w:val="12"/>
        </w:rPr>
      </w:pPr>
    </w:p>
    <w:p w:rsidR="00055F0B" w:rsidRPr="00055F0B" w:rsidRDefault="00055F0B" w:rsidP="00055F0B">
      <w:pPr>
        <w:jc w:val="left"/>
        <w:rPr>
          <w:rFonts w:ascii="Arial" w:hAnsi="Arial" w:cs="Arial"/>
          <w:b/>
          <w:bCs/>
          <w:color w:val="002060"/>
          <w:sz w:val="24"/>
          <w:szCs w:val="24"/>
        </w:rPr>
      </w:pPr>
      <w:r w:rsidRPr="00055F0B">
        <w:rPr>
          <w:rFonts w:ascii="Arial" w:hAnsi="Arial" w:cs="Arial"/>
          <w:b/>
          <w:bCs/>
          <w:color w:val="002060"/>
          <w:sz w:val="24"/>
          <w:szCs w:val="24"/>
        </w:rPr>
        <w:t>RISULTATI UFFICIALI GARE DEL 28/11/2022</w:t>
      </w:r>
    </w:p>
    <w:p w:rsidR="00055F0B" w:rsidRPr="00055F0B" w:rsidRDefault="00055F0B" w:rsidP="00055F0B">
      <w:pPr>
        <w:jc w:val="left"/>
        <w:rPr>
          <w:rFonts w:ascii="Arial" w:hAnsi="Arial" w:cs="Arial"/>
          <w:color w:val="002060"/>
        </w:rPr>
      </w:pPr>
      <w:r w:rsidRPr="00055F0B">
        <w:rPr>
          <w:rFonts w:ascii="Arial" w:hAnsi="Arial" w:cs="Arial"/>
          <w:color w:val="002060"/>
        </w:rPr>
        <w:t>Si trascrivono qui di seguito i risultati ufficiali delle gare disputate</w:t>
      </w:r>
    </w:p>
    <w:p w:rsidR="00055F0B" w:rsidRPr="00055F0B" w:rsidRDefault="00055F0B" w:rsidP="00055F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055F0B" w:rsidRPr="00055F0B" w:rsidTr="00656C9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55F0B" w:rsidRPr="00055F0B" w:rsidTr="00656C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055F0B">
                  <w:pPr>
                    <w:jc w:val="center"/>
                    <w:rPr>
                      <w:rFonts w:ascii="Arial" w:hAnsi="Arial" w:cs="Arial"/>
                      <w:b/>
                      <w:bCs/>
                      <w:color w:val="002060"/>
                    </w:rPr>
                  </w:pPr>
                  <w:r w:rsidRPr="00055F0B">
                    <w:rPr>
                      <w:rFonts w:ascii="Arial" w:hAnsi="Arial" w:cs="Arial"/>
                      <w:b/>
                      <w:bCs/>
                      <w:color w:val="002060"/>
                    </w:rPr>
                    <w:t>GIRONE A - 6 Giornata - A</w:t>
                  </w:r>
                </w:p>
              </w:tc>
            </w:tr>
            <w:tr w:rsidR="00055F0B" w:rsidRPr="00055F0B" w:rsidTr="00656C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PAOLANTONIO CALCIO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(1) 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c>
                <w:tcPr>
                  <w:tcW w:w="4700" w:type="dxa"/>
                  <w:gridSpan w:val="4"/>
                  <w:tcBorders>
                    <w:top w:val="nil"/>
                    <w:left w:val="nil"/>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(1) - disputata il 29/11/2022</w:t>
                  </w:r>
                </w:p>
              </w:tc>
            </w:tr>
          </w:tbl>
          <w:p w:rsidR="00055F0B" w:rsidRPr="00055F0B" w:rsidRDefault="00055F0B" w:rsidP="00055F0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55F0B" w:rsidRPr="00055F0B" w:rsidTr="00656C9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055F0B">
                  <w:pPr>
                    <w:jc w:val="center"/>
                    <w:rPr>
                      <w:rFonts w:ascii="Arial" w:hAnsi="Arial" w:cs="Arial"/>
                      <w:b/>
                      <w:bCs/>
                      <w:color w:val="002060"/>
                    </w:rPr>
                  </w:pPr>
                  <w:r w:rsidRPr="00055F0B">
                    <w:rPr>
                      <w:rFonts w:ascii="Arial" w:hAnsi="Arial" w:cs="Arial"/>
                      <w:b/>
                      <w:bCs/>
                      <w:color w:val="002060"/>
                    </w:rPr>
                    <w:t>GIRONE B - 6 Giornata - A</w:t>
                  </w:r>
                </w:p>
              </w:tc>
            </w:tr>
            <w:tr w:rsidR="00055F0B" w:rsidRPr="00055F0B" w:rsidTr="00656C9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(1) 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055F0B">
                  <w:pPr>
                    <w:jc w:val="center"/>
                    <w:rPr>
                      <w:rFonts w:ascii="Arial" w:hAnsi="Arial" w:cs="Arial"/>
                      <w:color w:val="002060"/>
                      <w:sz w:val="12"/>
                      <w:szCs w:val="12"/>
                    </w:rPr>
                  </w:pPr>
                  <w:r w:rsidRPr="00055F0B">
                    <w:rPr>
                      <w:rFonts w:ascii="Arial" w:hAnsi="Arial" w:cs="Arial"/>
                      <w:color w:val="002060"/>
                      <w:sz w:val="12"/>
                      <w:szCs w:val="12"/>
                    </w:rPr>
                    <w:t> </w:t>
                  </w:r>
                </w:p>
              </w:tc>
            </w:tr>
            <w:tr w:rsidR="00055F0B" w:rsidRPr="00055F0B" w:rsidTr="00656C9A">
              <w:tc>
                <w:tcPr>
                  <w:tcW w:w="4700" w:type="dxa"/>
                  <w:gridSpan w:val="4"/>
                  <w:tcBorders>
                    <w:top w:val="nil"/>
                    <w:left w:val="nil"/>
                    <w:bottom w:val="nil"/>
                    <w:right w:val="nil"/>
                  </w:tcBorders>
                  <w:tcMar>
                    <w:top w:w="20" w:type="dxa"/>
                    <w:left w:w="20" w:type="dxa"/>
                    <w:bottom w:w="20" w:type="dxa"/>
                    <w:right w:w="20" w:type="dxa"/>
                  </w:tcMar>
                  <w:vAlign w:val="center"/>
                  <w:hideMark/>
                </w:tcPr>
                <w:p w:rsidR="00055F0B" w:rsidRPr="00055F0B" w:rsidRDefault="00055F0B" w:rsidP="00055F0B">
                  <w:pPr>
                    <w:jc w:val="left"/>
                    <w:rPr>
                      <w:rFonts w:ascii="Arial" w:hAnsi="Arial" w:cs="Arial"/>
                      <w:color w:val="002060"/>
                      <w:sz w:val="12"/>
                      <w:szCs w:val="12"/>
                    </w:rPr>
                  </w:pPr>
                  <w:r w:rsidRPr="00055F0B">
                    <w:rPr>
                      <w:rFonts w:ascii="Arial" w:hAnsi="Arial" w:cs="Arial"/>
                      <w:color w:val="002060"/>
                      <w:sz w:val="12"/>
                      <w:szCs w:val="12"/>
                    </w:rPr>
                    <w:t>(1) - disputata il 29/11/2022</w:t>
                  </w:r>
                </w:p>
              </w:tc>
            </w:tr>
          </w:tbl>
          <w:p w:rsidR="00055F0B" w:rsidRPr="00055F0B" w:rsidRDefault="00055F0B" w:rsidP="00055F0B">
            <w:pPr>
              <w:rPr>
                <w:color w:val="002060"/>
              </w:rPr>
            </w:pPr>
          </w:p>
        </w:tc>
      </w:tr>
    </w:tbl>
    <w:p w:rsidR="00055F0B" w:rsidRPr="00055F0B" w:rsidRDefault="00055F0B" w:rsidP="00055F0B">
      <w:pPr>
        <w:jc w:val="left"/>
        <w:rPr>
          <w:rFonts w:ascii="Times New Roman" w:hAnsi="Times New Roman"/>
          <w:color w:val="002060"/>
          <w:sz w:val="12"/>
          <w:szCs w:val="12"/>
        </w:rPr>
      </w:pPr>
    </w:p>
    <w:p w:rsidR="00055F0B" w:rsidRPr="00055F0B" w:rsidRDefault="00055F0B" w:rsidP="00055F0B">
      <w:pPr>
        <w:jc w:val="left"/>
        <w:rPr>
          <w:rFonts w:ascii="Times New Roman" w:hAnsi="Times New Roman"/>
          <w:color w:val="002060"/>
          <w:sz w:val="12"/>
          <w:szCs w:val="12"/>
        </w:rPr>
      </w:pPr>
    </w:p>
    <w:p w:rsidR="00055F0B" w:rsidRPr="00055F0B" w:rsidRDefault="00055F0B" w:rsidP="00055F0B">
      <w:pPr>
        <w:jc w:val="center"/>
        <w:rPr>
          <w:rFonts w:ascii="Arial" w:hAnsi="Arial" w:cs="Arial"/>
          <w:b/>
          <w:bCs/>
          <w:color w:val="002060"/>
          <w:sz w:val="36"/>
          <w:szCs w:val="36"/>
        </w:rPr>
      </w:pPr>
      <w:r w:rsidRPr="00055F0B">
        <w:rPr>
          <w:rFonts w:ascii="Arial" w:hAnsi="Arial" w:cs="Arial"/>
          <w:b/>
          <w:bCs/>
          <w:color w:val="002060"/>
          <w:sz w:val="36"/>
          <w:szCs w:val="36"/>
        </w:rPr>
        <w:t>GIUDICE SPORTIVO</w:t>
      </w:r>
    </w:p>
    <w:p w:rsidR="00055F0B" w:rsidRPr="00055F0B" w:rsidRDefault="00055F0B" w:rsidP="00055F0B">
      <w:pPr>
        <w:spacing w:before="100" w:beforeAutospacing="1" w:after="100" w:afterAutospacing="1"/>
        <w:rPr>
          <w:rFonts w:ascii="Arial" w:hAnsi="Arial" w:cs="Arial"/>
          <w:color w:val="002060"/>
        </w:rPr>
      </w:pPr>
      <w:r w:rsidRPr="00055F0B">
        <w:rPr>
          <w:rFonts w:ascii="Arial" w:hAnsi="Arial" w:cs="Arial"/>
          <w:color w:val="002060"/>
        </w:rPr>
        <w:t xml:space="preserve">Il Giudice Sportivo, Avv. Roberto </w:t>
      </w:r>
      <w:proofErr w:type="spellStart"/>
      <w:r w:rsidRPr="00055F0B">
        <w:rPr>
          <w:rFonts w:ascii="Arial" w:hAnsi="Arial" w:cs="Arial"/>
          <w:color w:val="002060"/>
        </w:rPr>
        <w:t>Mestichelli</w:t>
      </w:r>
      <w:proofErr w:type="spellEnd"/>
      <w:r w:rsidRPr="00055F0B">
        <w:rPr>
          <w:rFonts w:ascii="Arial" w:hAnsi="Arial" w:cs="Arial"/>
          <w:color w:val="002060"/>
        </w:rPr>
        <w:t>, con l assistenza del segretario Riccardo Giantomassi, nella seduta del 02/12/2022, ha adottato le decisioni che di seguito integralmente si riportano:</w:t>
      </w:r>
    </w:p>
    <w:p w:rsidR="00055F0B" w:rsidRPr="00055F0B" w:rsidRDefault="00055F0B" w:rsidP="00055F0B">
      <w:pPr>
        <w:spacing w:before="200" w:after="200"/>
        <w:jc w:val="center"/>
        <w:rPr>
          <w:rFonts w:ascii="Arial" w:hAnsi="Arial" w:cs="Arial"/>
          <w:b/>
          <w:bCs/>
          <w:color w:val="002060"/>
          <w:sz w:val="24"/>
          <w:szCs w:val="24"/>
        </w:rPr>
      </w:pPr>
      <w:r w:rsidRPr="00055F0B">
        <w:rPr>
          <w:rFonts w:ascii="Arial" w:hAnsi="Arial" w:cs="Arial"/>
          <w:b/>
          <w:bCs/>
          <w:color w:val="002060"/>
          <w:sz w:val="24"/>
          <w:szCs w:val="24"/>
        </w:rPr>
        <w:t xml:space="preserve">GARE DEL 29/11/2022 </w:t>
      </w:r>
    </w:p>
    <w:p w:rsidR="00055F0B" w:rsidRPr="00055F0B" w:rsidRDefault="00055F0B" w:rsidP="00055F0B">
      <w:pPr>
        <w:spacing w:before="200" w:after="200"/>
        <w:jc w:val="center"/>
        <w:rPr>
          <w:rFonts w:ascii="Arial" w:hAnsi="Arial" w:cs="Arial"/>
          <w:b/>
          <w:bCs/>
          <w:color w:val="002060"/>
        </w:rPr>
      </w:pPr>
      <w:r w:rsidRPr="00055F0B">
        <w:rPr>
          <w:rFonts w:ascii="Arial" w:hAnsi="Arial" w:cs="Arial"/>
          <w:b/>
          <w:bCs/>
          <w:color w:val="002060"/>
        </w:rPr>
        <w:t xml:space="preserve">DECISIONI DEL GIUDICE SPORTIVO </w:t>
      </w:r>
    </w:p>
    <w:p w:rsidR="00055F0B" w:rsidRPr="00055F0B" w:rsidRDefault="00055F0B" w:rsidP="00055F0B">
      <w:pPr>
        <w:spacing w:before="80" w:after="40"/>
        <w:jc w:val="left"/>
        <w:rPr>
          <w:rFonts w:ascii="Arial" w:hAnsi="Arial" w:cs="Arial"/>
          <w:color w:val="002060"/>
        </w:rPr>
      </w:pPr>
      <w:r w:rsidRPr="00055F0B">
        <w:rPr>
          <w:rFonts w:ascii="Arial" w:hAnsi="Arial" w:cs="Arial"/>
          <w:color w:val="002060"/>
        </w:rPr>
        <w:t xml:space="preserve">gara del 29/11/2022 PORTO UNITED - VIS CENTOBUCHI </w:t>
      </w:r>
      <w:r w:rsidRPr="00055F0B">
        <w:rPr>
          <w:rFonts w:ascii="Arial" w:hAnsi="Arial" w:cs="Arial"/>
          <w:color w:val="002060"/>
        </w:rPr>
        <w:br/>
        <w:t xml:space="preserve">Rilevato dal referto arbitrale che la gara in oggetto è stata definitivamente sospesa al 27 minuto del secondo tempo sul punteggio di PORTO UNITED 1 - VIS CENTOBUCHI 1 a causa di un guasto all'impianto di illuminazione Preso atto che il guasto si determinava per cause di forza maggiore non imputabili alla società ospitante P.Q.M. </w:t>
      </w:r>
    </w:p>
    <w:p w:rsidR="00055F0B" w:rsidRPr="00055F0B" w:rsidRDefault="00055F0B" w:rsidP="00055F0B">
      <w:pPr>
        <w:spacing w:before="80" w:after="40"/>
        <w:jc w:val="left"/>
        <w:rPr>
          <w:rFonts w:ascii="Arial" w:hAnsi="Arial" w:cs="Arial"/>
          <w:color w:val="002060"/>
        </w:rPr>
      </w:pPr>
      <w:r w:rsidRPr="00055F0B">
        <w:rPr>
          <w:rFonts w:ascii="Arial" w:hAnsi="Arial" w:cs="Arial"/>
          <w:color w:val="002060"/>
        </w:rPr>
        <w:t xml:space="preserve">Il Giudice Sportivo Territoriale di Ascoli Piceno delibera la ripresa della gara dal minuto 27 secondo tempo e dalla situazione di gioco ch era in corso al momento dell'interruzione, dando mandato alla Delegazione Provinciale di fissare la data per la prosecuzione della partita. </w:t>
      </w:r>
    </w:p>
    <w:p w:rsidR="00336A85" w:rsidRDefault="00336A85" w:rsidP="00055F0B">
      <w:pPr>
        <w:spacing w:before="200" w:after="200"/>
        <w:jc w:val="center"/>
        <w:rPr>
          <w:rFonts w:ascii="Arial" w:hAnsi="Arial" w:cs="Arial"/>
          <w:b/>
          <w:bCs/>
          <w:color w:val="002060"/>
          <w:sz w:val="24"/>
          <w:szCs w:val="24"/>
        </w:rPr>
      </w:pPr>
    </w:p>
    <w:p w:rsidR="00055F0B" w:rsidRPr="00055F0B" w:rsidRDefault="00055F0B" w:rsidP="00055F0B">
      <w:pPr>
        <w:spacing w:before="200" w:after="200"/>
        <w:jc w:val="center"/>
        <w:rPr>
          <w:rFonts w:ascii="Arial" w:hAnsi="Arial" w:cs="Arial"/>
          <w:b/>
          <w:bCs/>
          <w:color w:val="002060"/>
          <w:sz w:val="24"/>
          <w:szCs w:val="24"/>
        </w:rPr>
      </w:pPr>
      <w:r w:rsidRPr="00055F0B">
        <w:rPr>
          <w:rFonts w:ascii="Arial" w:hAnsi="Arial" w:cs="Arial"/>
          <w:b/>
          <w:bCs/>
          <w:color w:val="002060"/>
          <w:sz w:val="24"/>
          <w:szCs w:val="24"/>
        </w:rPr>
        <w:t xml:space="preserve">GARE DEL 22/11/2022 </w:t>
      </w:r>
    </w:p>
    <w:p w:rsidR="00055F0B" w:rsidRPr="00055F0B" w:rsidRDefault="00055F0B" w:rsidP="00055F0B">
      <w:pPr>
        <w:spacing w:before="100" w:after="100"/>
        <w:jc w:val="left"/>
        <w:rPr>
          <w:rFonts w:ascii="Arial" w:hAnsi="Arial" w:cs="Arial"/>
          <w:b/>
          <w:bCs/>
          <w:color w:val="002060"/>
        </w:rPr>
      </w:pPr>
      <w:r w:rsidRPr="00055F0B">
        <w:rPr>
          <w:rFonts w:ascii="Arial" w:hAnsi="Arial" w:cs="Arial"/>
          <w:b/>
          <w:bCs/>
          <w:color w:val="002060"/>
        </w:rPr>
        <w:t xml:space="preserve">PROVVEDIMENTI DISCIPLINARI </w:t>
      </w:r>
    </w:p>
    <w:p w:rsidR="00055F0B" w:rsidRPr="00055F0B" w:rsidRDefault="00055F0B" w:rsidP="00055F0B">
      <w:pPr>
        <w:jc w:val="left"/>
        <w:rPr>
          <w:rFonts w:ascii="Arial" w:hAnsi="Arial" w:cs="Arial"/>
          <w:color w:val="002060"/>
        </w:rPr>
      </w:pPr>
      <w:r w:rsidRPr="00055F0B">
        <w:rPr>
          <w:rFonts w:ascii="Arial" w:hAnsi="Arial" w:cs="Arial"/>
          <w:color w:val="002060"/>
        </w:rPr>
        <w:t xml:space="preserve">In base alle risultanze degli atti ufficiali sono state deliberate le seguenti sanzioni disciplinari. </w:t>
      </w:r>
    </w:p>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CALCIATORI ESPULSI </w:t>
      </w:r>
    </w:p>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GUIDOTTI FABIO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(REAL CUPRENSE)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w:t>
            </w:r>
          </w:p>
        </w:tc>
      </w:tr>
    </w:tbl>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CALCIATORI NON ESPULSI </w:t>
      </w:r>
    </w:p>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AMATUCCI ROBERTO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w:t>
            </w:r>
          </w:p>
        </w:tc>
      </w:tr>
    </w:tbl>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CONCETTI EMANUELE</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(REAL CUPRENSE)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w:t>
            </w:r>
          </w:p>
        </w:tc>
      </w:tr>
    </w:tbl>
    <w:p w:rsidR="00055F0B" w:rsidRPr="00055F0B" w:rsidRDefault="00055F0B" w:rsidP="00055F0B">
      <w:pPr>
        <w:spacing w:before="200" w:after="200"/>
        <w:jc w:val="center"/>
        <w:rPr>
          <w:rFonts w:ascii="Arial" w:hAnsi="Arial" w:cs="Arial"/>
          <w:b/>
          <w:bCs/>
          <w:color w:val="002060"/>
          <w:sz w:val="24"/>
          <w:szCs w:val="24"/>
        </w:rPr>
      </w:pPr>
      <w:r w:rsidRPr="00055F0B">
        <w:rPr>
          <w:rFonts w:ascii="Arial" w:hAnsi="Arial" w:cs="Arial"/>
          <w:b/>
          <w:bCs/>
          <w:color w:val="002060"/>
          <w:sz w:val="24"/>
          <w:szCs w:val="24"/>
        </w:rPr>
        <w:t xml:space="preserve">GARE DEL 29/11/2022 </w:t>
      </w:r>
    </w:p>
    <w:p w:rsidR="00055F0B" w:rsidRPr="00055F0B" w:rsidRDefault="00055F0B" w:rsidP="00055F0B">
      <w:pPr>
        <w:spacing w:before="100" w:after="100"/>
        <w:jc w:val="left"/>
        <w:rPr>
          <w:rFonts w:ascii="Arial" w:hAnsi="Arial" w:cs="Arial"/>
          <w:b/>
          <w:bCs/>
          <w:color w:val="002060"/>
        </w:rPr>
      </w:pPr>
      <w:r w:rsidRPr="00055F0B">
        <w:rPr>
          <w:rFonts w:ascii="Arial" w:hAnsi="Arial" w:cs="Arial"/>
          <w:b/>
          <w:bCs/>
          <w:color w:val="002060"/>
        </w:rPr>
        <w:t xml:space="preserve">PROVVEDIMENTI DISCIPLINARI </w:t>
      </w:r>
    </w:p>
    <w:p w:rsidR="00055F0B" w:rsidRPr="00055F0B" w:rsidRDefault="00055F0B" w:rsidP="00055F0B">
      <w:pPr>
        <w:jc w:val="left"/>
        <w:rPr>
          <w:rFonts w:ascii="Arial" w:hAnsi="Arial" w:cs="Arial"/>
          <w:color w:val="002060"/>
        </w:rPr>
      </w:pPr>
      <w:r w:rsidRPr="00055F0B">
        <w:rPr>
          <w:rFonts w:ascii="Arial" w:hAnsi="Arial" w:cs="Arial"/>
          <w:color w:val="002060"/>
        </w:rPr>
        <w:t xml:space="preserve">In base alle risultanze degli atti ufficiali sono state deliberate le seguenti sanzioni disciplinari. </w:t>
      </w:r>
    </w:p>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CALCIATORI ESPULSI </w:t>
      </w:r>
    </w:p>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TEODORI NELLO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w:t>
            </w:r>
          </w:p>
        </w:tc>
      </w:tr>
    </w:tbl>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CALCIATORI NON ESPULSI </w:t>
      </w:r>
    </w:p>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MATALUCCI CRISTIAN</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(SANTA MARIA TRUENTINA CDL)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NOVELLI LORIS</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(SANTA MARIA TRUENTINA CDL) </w:t>
            </w:r>
          </w:p>
        </w:tc>
      </w:tr>
    </w:tbl>
    <w:p w:rsidR="00055F0B" w:rsidRPr="00055F0B" w:rsidRDefault="00055F0B" w:rsidP="00055F0B">
      <w:pPr>
        <w:spacing w:before="200" w:after="200"/>
        <w:jc w:val="left"/>
        <w:rPr>
          <w:rFonts w:ascii="Arial" w:hAnsi="Arial" w:cs="Arial"/>
          <w:b/>
          <w:bCs/>
          <w:caps/>
          <w:color w:val="002060"/>
          <w:u w:val="single"/>
        </w:rPr>
      </w:pPr>
      <w:r w:rsidRPr="00055F0B">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SPINELLI ALESSANDRO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(LE TORRI)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VENTURA DOMENICO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(LE TORRI) </w:t>
            </w:r>
          </w:p>
        </w:tc>
      </w:tr>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GABRIELLI STEFANO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(REAL CUPRENSE)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SBAFFONI MARCO LIBERTO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(REAL CUPRENSE) </w:t>
            </w:r>
          </w:p>
        </w:tc>
      </w:tr>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SORATO DANIELE</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(REAL CUPRENSE)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PROIETTI SANTINI DAVIDE</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(SANTA MARIA TRUENTINA CDL) </w:t>
            </w:r>
          </w:p>
        </w:tc>
      </w:tr>
      <w:tr w:rsidR="00055F0B" w:rsidRPr="00055F0B" w:rsidTr="00656C9A">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BRESEGHELLO DANIELE</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(VIS STELLA MSP) </w:t>
            </w:r>
          </w:p>
        </w:tc>
        <w:tc>
          <w:tcPr>
            <w:tcW w:w="8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6"/>
                <w:szCs w:val="16"/>
              </w:rPr>
            </w:pPr>
            <w:r w:rsidRPr="00055F0B">
              <w:rPr>
                <w:rFonts w:ascii="Arial" w:hAnsi="Arial" w:cs="Arial"/>
                <w:color w:val="002060"/>
                <w:sz w:val="16"/>
                <w:szCs w:val="16"/>
              </w:rPr>
              <w:t>D ORIA ANTONIO</w:t>
            </w:r>
          </w:p>
        </w:tc>
        <w:tc>
          <w:tcPr>
            <w:tcW w:w="2200" w:type="dxa"/>
            <w:tcMar>
              <w:top w:w="20" w:type="dxa"/>
              <w:left w:w="20" w:type="dxa"/>
              <w:bottom w:w="20" w:type="dxa"/>
              <w:right w:w="20" w:type="dxa"/>
            </w:tcMar>
            <w:vAlign w:val="center"/>
            <w:hideMark/>
          </w:tcPr>
          <w:p w:rsidR="00055F0B" w:rsidRPr="00055F0B" w:rsidRDefault="00055F0B" w:rsidP="00055F0B">
            <w:pPr>
              <w:spacing w:before="100" w:beforeAutospacing="1" w:after="100" w:afterAutospacing="1"/>
              <w:jc w:val="left"/>
              <w:rPr>
                <w:rFonts w:ascii="Arial" w:hAnsi="Arial" w:cs="Arial"/>
                <w:color w:val="002060"/>
                <w:sz w:val="14"/>
                <w:szCs w:val="14"/>
              </w:rPr>
            </w:pPr>
            <w:r w:rsidRPr="00055F0B">
              <w:rPr>
                <w:rFonts w:ascii="Arial" w:hAnsi="Arial" w:cs="Arial"/>
                <w:color w:val="002060"/>
                <w:sz w:val="14"/>
                <w:szCs w:val="14"/>
              </w:rPr>
              <w:t xml:space="preserve">(VIS STELLA MSP) </w:t>
            </w:r>
          </w:p>
        </w:tc>
      </w:tr>
    </w:tbl>
    <w:p w:rsidR="002B60FB" w:rsidRPr="00055F0B" w:rsidRDefault="002B60FB" w:rsidP="002B60F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055F0B" w:rsidRPr="00055F0B" w:rsidTr="00656C9A">
        <w:trPr>
          <w:trHeight w:val="524"/>
          <w:jc w:val="center"/>
        </w:trPr>
        <w:tc>
          <w:tcPr>
            <w:tcW w:w="3373" w:type="dxa"/>
            <w:shd w:val="clear" w:color="auto" w:fill="auto"/>
            <w:vAlign w:val="center"/>
          </w:tcPr>
          <w:p w:rsidR="00055F0B" w:rsidRPr="00055F0B" w:rsidRDefault="00055F0B" w:rsidP="00656C9A">
            <w:pPr>
              <w:pStyle w:val="LndNormale1"/>
              <w:snapToGrid w:val="0"/>
              <w:jc w:val="center"/>
              <w:rPr>
                <w:color w:val="002060"/>
              </w:rPr>
            </w:pPr>
            <w:r w:rsidRPr="00055F0B">
              <w:rPr>
                <w:color w:val="002060"/>
              </w:rPr>
              <w:t>Il Segretario</w:t>
            </w:r>
          </w:p>
          <w:p w:rsidR="00055F0B" w:rsidRPr="00055F0B" w:rsidRDefault="00055F0B" w:rsidP="00656C9A">
            <w:pPr>
              <w:pStyle w:val="LndNormale1"/>
              <w:jc w:val="center"/>
              <w:rPr>
                <w:color w:val="002060"/>
              </w:rPr>
            </w:pPr>
            <w:r w:rsidRPr="00055F0B">
              <w:rPr>
                <w:color w:val="002060"/>
              </w:rPr>
              <w:t>(</w:t>
            </w:r>
            <w:r w:rsidRPr="00055F0B">
              <w:rPr>
                <w:i/>
                <w:color w:val="002060"/>
              </w:rPr>
              <w:t>Riccardo Giantomassi</w:t>
            </w:r>
            <w:r w:rsidRPr="00055F0B">
              <w:rPr>
                <w:color w:val="002060"/>
              </w:rPr>
              <w:t>)</w:t>
            </w:r>
          </w:p>
        </w:tc>
        <w:tc>
          <w:tcPr>
            <w:tcW w:w="3374" w:type="dxa"/>
            <w:shd w:val="clear" w:color="auto" w:fill="auto"/>
          </w:tcPr>
          <w:p w:rsidR="00055F0B" w:rsidRPr="00055F0B" w:rsidRDefault="00055F0B" w:rsidP="00656C9A">
            <w:pPr>
              <w:snapToGrid w:val="0"/>
              <w:rPr>
                <w:rFonts w:ascii="Arial" w:hAnsi="Arial" w:cs="Arial"/>
                <w:color w:val="002060"/>
                <w:sz w:val="22"/>
              </w:rPr>
            </w:pPr>
          </w:p>
          <w:p w:rsidR="00055F0B" w:rsidRPr="00055F0B" w:rsidRDefault="00055F0B" w:rsidP="00656C9A">
            <w:pPr>
              <w:pStyle w:val="LndNormale1"/>
              <w:jc w:val="left"/>
              <w:rPr>
                <w:color w:val="002060"/>
              </w:rPr>
            </w:pPr>
          </w:p>
        </w:tc>
        <w:tc>
          <w:tcPr>
            <w:tcW w:w="3372" w:type="dxa"/>
            <w:shd w:val="clear" w:color="auto" w:fill="auto"/>
            <w:vAlign w:val="center"/>
          </w:tcPr>
          <w:p w:rsidR="00055F0B" w:rsidRPr="00055F0B" w:rsidRDefault="00055F0B" w:rsidP="00656C9A">
            <w:pPr>
              <w:pStyle w:val="LndNormale1"/>
              <w:snapToGrid w:val="0"/>
              <w:jc w:val="center"/>
              <w:rPr>
                <w:color w:val="002060"/>
              </w:rPr>
            </w:pPr>
            <w:r w:rsidRPr="00055F0B">
              <w:rPr>
                <w:color w:val="002060"/>
              </w:rPr>
              <w:t>Il Giudice Sportivo</w:t>
            </w:r>
          </w:p>
          <w:p w:rsidR="00055F0B" w:rsidRPr="00055F0B" w:rsidRDefault="00055F0B" w:rsidP="00656C9A">
            <w:pPr>
              <w:pStyle w:val="LndNormale1"/>
              <w:jc w:val="center"/>
              <w:rPr>
                <w:color w:val="002060"/>
              </w:rPr>
            </w:pPr>
            <w:r w:rsidRPr="00055F0B">
              <w:rPr>
                <w:color w:val="002060"/>
              </w:rPr>
              <w:t>(Roberto Mestichelli)</w:t>
            </w:r>
          </w:p>
        </w:tc>
      </w:tr>
    </w:tbl>
    <w:p w:rsidR="00055F0B" w:rsidRPr="00055F0B" w:rsidRDefault="00055F0B" w:rsidP="002B60FB">
      <w:pPr>
        <w:pStyle w:val="TITOLOPRINC"/>
        <w:spacing w:before="0" w:beforeAutospacing="0" w:after="0" w:afterAutospacing="0"/>
        <w:rPr>
          <w:color w:val="002060"/>
        </w:rPr>
      </w:pPr>
    </w:p>
    <w:p w:rsidR="00055F0B" w:rsidRPr="00055F0B" w:rsidRDefault="00055F0B" w:rsidP="00055F0B">
      <w:pPr>
        <w:pStyle w:val="titoloprinc0"/>
        <w:rPr>
          <w:color w:val="002060"/>
        </w:rPr>
      </w:pPr>
      <w:r w:rsidRPr="00055F0B">
        <w:rPr>
          <w:color w:val="002060"/>
        </w:rPr>
        <w:t>CLASSIFICA</w:t>
      </w:r>
    </w:p>
    <w:p w:rsidR="00055F0B" w:rsidRPr="00055F0B" w:rsidRDefault="00055F0B" w:rsidP="00055F0B">
      <w:pPr>
        <w:pStyle w:val="breakline"/>
        <w:rPr>
          <w:color w:val="002060"/>
        </w:rPr>
      </w:pPr>
    </w:p>
    <w:p w:rsidR="00055F0B" w:rsidRPr="00055F0B" w:rsidRDefault="00055F0B" w:rsidP="00055F0B">
      <w:pPr>
        <w:pStyle w:val="breakline"/>
        <w:rPr>
          <w:color w:val="002060"/>
        </w:rPr>
      </w:pPr>
    </w:p>
    <w:p w:rsidR="00055F0B" w:rsidRPr="00055F0B" w:rsidRDefault="00055F0B" w:rsidP="00055F0B">
      <w:pPr>
        <w:pStyle w:val="sottotitolocampionato10"/>
        <w:rPr>
          <w:color w:val="002060"/>
        </w:rPr>
      </w:pPr>
      <w:r w:rsidRPr="00055F0B">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55F0B" w:rsidRPr="00055F0B" w:rsidTr="00656C9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PE</w:t>
            </w:r>
          </w:p>
        </w:tc>
      </w:tr>
      <w:tr w:rsidR="00055F0B" w:rsidRPr="00055F0B" w:rsidTr="00656C9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336A85" w:rsidRDefault="00055F0B" w:rsidP="00656C9A">
            <w:pPr>
              <w:pStyle w:val="rowtabella0"/>
              <w:rPr>
                <w:color w:val="002060"/>
                <w:sz w:val="16"/>
                <w:szCs w:val="16"/>
                <w:lang w:val="en-US"/>
              </w:rPr>
            </w:pPr>
            <w:r w:rsidRPr="00336A8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336A85" w:rsidRDefault="00055F0B" w:rsidP="00656C9A">
            <w:pPr>
              <w:pStyle w:val="rowtabella0"/>
              <w:rPr>
                <w:color w:val="002060"/>
                <w:sz w:val="16"/>
                <w:szCs w:val="16"/>
                <w:lang w:val="en-US"/>
              </w:rPr>
            </w:pPr>
            <w:r w:rsidRPr="00336A8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bl>
    <w:p w:rsidR="00055F0B" w:rsidRPr="00055F0B" w:rsidRDefault="00055F0B" w:rsidP="00055F0B">
      <w:pPr>
        <w:pStyle w:val="breakline"/>
        <w:rPr>
          <w:rFonts w:eastAsiaTheme="minorEastAsia"/>
          <w:color w:val="002060"/>
        </w:rPr>
      </w:pPr>
    </w:p>
    <w:p w:rsidR="00055F0B" w:rsidRPr="00055F0B" w:rsidRDefault="00055F0B" w:rsidP="00055F0B">
      <w:pPr>
        <w:pStyle w:val="breakline"/>
        <w:rPr>
          <w:color w:val="002060"/>
        </w:rPr>
      </w:pPr>
    </w:p>
    <w:p w:rsidR="00055F0B" w:rsidRPr="00055F0B" w:rsidRDefault="00055F0B" w:rsidP="00055F0B">
      <w:pPr>
        <w:pStyle w:val="sottotitolocampionato10"/>
        <w:rPr>
          <w:color w:val="002060"/>
        </w:rPr>
      </w:pPr>
      <w:r w:rsidRPr="00055F0B">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55F0B" w:rsidRPr="00055F0B" w:rsidTr="00656C9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55F0B" w:rsidRPr="00055F0B" w:rsidRDefault="00055F0B" w:rsidP="00656C9A">
            <w:pPr>
              <w:pStyle w:val="headertabella0"/>
              <w:rPr>
                <w:color w:val="002060"/>
                <w:sz w:val="16"/>
                <w:szCs w:val="16"/>
              </w:rPr>
            </w:pPr>
            <w:r w:rsidRPr="00055F0B">
              <w:rPr>
                <w:color w:val="002060"/>
                <w:sz w:val="16"/>
                <w:szCs w:val="16"/>
              </w:rPr>
              <w:t>PE</w:t>
            </w:r>
          </w:p>
        </w:tc>
      </w:tr>
      <w:tr w:rsidR="00055F0B" w:rsidRPr="00055F0B" w:rsidTr="00656C9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r w:rsidR="00055F0B" w:rsidRPr="00055F0B" w:rsidTr="00656C9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55F0B" w:rsidRPr="00055F0B" w:rsidRDefault="00055F0B" w:rsidP="00656C9A">
            <w:pPr>
              <w:pStyle w:val="rowtabella0"/>
              <w:rPr>
                <w:color w:val="002060"/>
                <w:sz w:val="16"/>
                <w:szCs w:val="16"/>
              </w:rPr>
            </w:pPr>
            <w:r w:rsidRPr="00055F0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55F0B" w:rsidRPr="00055F0B" w:rsidRDefault="00055F0B" w:rsidP="00656C9A">
            <w:pPr>
              <w:pStyle w:val="rowtabella0"/>
              <w:jc w:val="center"/>
              <w:rPr>
                <w:color w:val="002060"/>
                <w:sz w:val="16"/>
                <w:szCs w:val="16"/>
              </w:rPr>
            </w:pPr>
            <w:r w:rsidRPr="00055F0B">
              <w:rPr>
                <w:color w:val="002060"/>
                <w:sz w:val="16"/>
                <w:szCs w:val="16"/>
              </w:rPr>
              <w:t>0</w:t>
            </w:r>
          </w:p>
        </w:tc>
      </w:tr>
    </w:tbl>
    <w:p w:rsidR="00055F0B" w:rsidRPr="00055F0B" w:rsidRDefault="00055F0B" w:rsidP="002B60FB">
      <w:pPr>
        <w:pStyle w:val="TITOLOPRINC"/>
        <w:spacing w:before="0" w:beforeAutospacing="0" w:after="0" w:afterAutospacing="0"/>
        <w:rPr>
          <w:color w:val="002060"/>
        </w:rPr>
      </w:pPr>
    </w:p>
    <w:p w:rsidR="00B62C6D" w:rsidRPr="007C4B47" w:rsidRDefault="00B62C6D" w:rsidP="002B60FB">
      <w:pPr>
        <w:pStyle w:val="TITOLOPRINC"/>
        <w:spacing w:before="0" w:beforeAutospacing="0" w:after="0" w:afterAutospacing="0"/>
        <w:rPr>
          <w:color w:val="002060"/>
        </w:rPr>
      </w:pPr>
    </w:p>
    <w:p w:rsidR="00CD0BC4" w:rsidRPr="006474D6" w:rsidRDefault="00CD0BC4" w:rsidP="00CD0BC4">
      <w:pPr>
        <w:pStyle w:val="Comunicato1"/>
      </w:pPr>
      <w:r>
        <w:t>ERRATA CORRIGE</w:t>
      </w:r>
      <w:bookmarkEnd w:id="48"/>
    </w:p>
    <w:p w:rsidR="00307BDC" w:rsidRDefault="00307BDC" w:rsidP="003A692E">
      <w:pPr>
        <w:pStyle w:val="LndNormale1"/>
        <w:rPr>
          <w:color w:val="002060"/>
          <w:szCs w:val="22"/>
        </w:rPr>
      </w:pPr>
    </w:p>
    <w:p w:rsidR="00B62C6D" w:rsidRDefault="00055F0B" w:rsidP="003A692E">
      <w:pPr>
        <w:pStyle w:val="LndNormale1"/>
        <w:rPr>
          <w:b/>
          <w:bCs/>
          <w:color w:val="002060"/>
          <w:sz w:val="28"/>
          <w:szCs w:val="28"/>
          <w:u w:val="single"/>
        </w:rPr>
      </w:pPr>
      <w:r>
        <w:rPr>
          <w:b/>
          <w:bCs/>
          <w:color w:val="002060"/>
          <w:sz w:val="28"/>
          <w:szCs w:val="28"/>
          <w:u w:val="single"/>
        </w:rPr>
        <w:t>TORNEO AMATORI</w:t>
      </w:r>
    </w:p>
    <w:p w:rsidR="00055F0B" w:rsidRDefault="00055F0B" w:rsidP="003A692E">
      <w:pPr>
        <w:pStyle w:val="LndNormale1"/>
        <w:rPr>
          <w:b/>
          <w:bCs/>
          <w:color w:val="002060"/>
          <w:sz w:val="28"/>
          <w:szCs w:val="28"/>
          <w:u w:val="single"/>
        </w:rPr>
      </w:pPr>
    </w:p>
    <w:p w:rsidR="00055F0B" w:rsidRDefault="00055F0B" w:rsidP="003A692E">
      <w:pPr>
        <w:pStyle w:val="LndNormale1"/>
        <w:rPr>
          <w:color w:val="002060"/>
          <w:szCs w:val="22"/>
        </w:rPr>
      </w:pPr>
      <w:r>
        <w:rPr>
          <w:color w:val="002060"/>
          <w:szCs w:val="22"/>
        </w:rPr>
        <w:t xml:space="preserve">A seguito di errore di registrazione nel Comunicato Ufficiale n. 52 del 30.11.2022 veniva pubblicato il risultato della gara del Torneo Amatori girone A </w:t>
      </w:r>
      <w:r w:rsidRPr="00055F0B">
        <w:rPr>
          <w:b/>
          <w:bCs/>
          <w:color w:val="002060"/>
          <w:szCs w:val="22"/>
        </w:rPr>
        <w:t>REAL CUPRENSE – VIS STELLA MSP 0(ZERO) – 1(UNO)</w:t>
      </w:r>
      <w:r>
        <w:rPr>
          <w:color w:val="002060"/>
          <w:szCs w:val="22"/>
        </w:rPr>
        <w:t xml:space="preserve">. Tale risultato e tutti i provvedimenti relativi a quella gara pubblicati nel CU n.52 devono ritenersi </w:t>
      </w:r>
      <w:r w:rsidRPr="00055F0B">
        <w:rPr>
          <w:b/>
          <w:bCs/>
          <w:color w:val="002060"/>
          <w:szCs w:val="22"/>
        </w:rPr>
        <w:t>REVOCATI CON EFFETTO IMMEDIATO</w:t>
      </w:r>
      <w:r>
        <w:rPr>
          <w:color w:val="002060"/>
          <w:szCs w:val="22"/>
        </w:rPr>
        <w:t>.</w:t>
      </w:r>
    </w:p>
    <w:p w:rsidR="00055F0B" w:rsidRDefault="00055F0B" w:rsidP="003A692E">
      <w:pPr>
        <w:pStyle w:val="LndNormale1"/>
        <w:rPr>
          <w:color w:val="002060"/>
          <w:szCs w:val="22"/>
        </w:rPr>
      </w:pPr>
      <w:r>
        <w:rPr>
          <w:color w:val="002060"/>
          <w:szCs w:val="22"/>
        </w:rPr>
        <w:t xml:space="preserve">Nel contempo il risultato esatto della gara è </w:t>
      </w:r>
      <w:r w:rsidRPr="00055F0B">
        <w:rPr>
          <w:b/>
          <w:bCs/>
          <w:color w:val="002060"/>
          <w:szCs w:val="22"/>
        </w:rPr>
        <w:t>REAL CUPRENSE – VIS STELLA MSP 2(DUE) – 0(ZERO)</w:t>
      </w:r>
      <w:r>
        <w:rPr>
          <w:color w:val="002060"/>
          <w:szCs w:val="22"/>
        </w:rPr>
        <w:t>.</w:t>
      </w:r>
    </w:p>
    <w:p w:rsidR="00055F0B" w:rsidRPr="00055F0B" w:rsidRDefault="00055F0B" w:rsidP="003A692E">
      <w:pPr>
        <w:pStyle w:val="LndNormale1"/>
        <w:rPr>
          <w:color w:val="002060"/>
          <w:szCs w:val="22"/>
        </w:rPr>
      </w:pPr>
      <w:r>
        <w:rPr>
          <w:color w:val="002060"/>
          <w:szCs w:val="22"/>
        </w:rPr>
        <w:t xml:space="preserve">Nella sezione della Giustizia Sportiva vengono pubblicati i provvedimenti effettivi di tale gara e della gara della 5° giornata </w:t>
      </w:r>
      <w:r w:rsidRPr="00055F0B">
        <w:rPr>
          <w:b/>
          <w:bCs/>
          <w:color w:val="002060"/>
          <w:szCs w:val="22"/>
        </w:rPr>
        <w:t>REAL EAGLES VIRTUS PAGLIARE – REAL CUPRENSE</w:t>
      </w:r>
      <w:r>
        <w:rPr>
          <w:color w:val="002060"/>
          <w:szCs w:val="22"/>
        </w:rPr>
        <w:t>.</w:t>
      </w:r>
    </w:p>
    <w:p w:rsidR="00706101" w:rsidRDefault="00706101" w:rsidP="003A692E">
      <w:pPr>
        <w:pStyle w:val="LndNormale1"/>
        <w:rPr>
          <w:b/>
          <w:bCs/>
          <w:color w:val="002060"/>
          <w:szCs w:val="22"/>
        </w:rPr>
      </w:pPr>
    </w:p>
    <w:p w:rsidR="00336A85" w:rsidRDefault="00336A85" w:rsidP="003A692E">
      <w:pPr>
        <w:pStyle w:val="LndNormale1"/>
        <w:rPr>
          <w:b/>
          <w:bCs/>
          <w:color w:val="002060"/>
          <w:szCs w:val="22"/>
        </w:rPr>
      </w:pPr>
    </w:p>
    <w:p w:rsidR="00706101" w:rsidRPr="00AD41A0" w:rsidRDefault="00706101" w:rsidP="00E81AE0">
      <w:pPr>
        <w:pStyle w:val="Comunicato1"/>
      </w:pPr>
      <w:bookmarkStart w:id="49" w:name="_Toc120113361"/>
      <w:r>
        <w:t>CORTE SPORTIVA D’APPELLO TERRITORIALE</w:t>
      </w:r>
      <w:bookmarkEnd w:id="49"/>
    </w:p>
    <w:p w:rsidR="00706101" w:rsidRDefault="00706101" w:rsidP="00706101">
      <w:pPr>
        <w:pStyle w:val="Titolo"/>
        <w:jc w:val="both"/>
        <w:rPr>
          <w:rFonts w:cs="Arial"/>
          <w:szCs w:val="22"/>
        </w:rPr>
      </w:pPr>
    </w:p>
    <w:p w:rsidR="00B62C6D" w:rsidRDefault="00B62C6D" w:rsidP="00706101">
      <w:pPr>
        <w:pStyle w:val="Titolo"/>
        <w:jc w:val="both"/>
        <w:rPr>
          <w:rFonts w:cs="Arial"/>
          <w:szCs w:val="22"/>
        </w:rPr>
      </w:pPr>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0" w:name="_Toc120113362"/>
      <w:r w:rsidRPr="006474D6">
        <w:t>ALLEGATI</w:t>
      </w:r>
      <w:bookmarkEnd w:id="47"/>
      <w:bookmarkEnd w:id="50"/>
    </w:p>
    <w:p w:rsidR="006817AA" w:rsidRDefault="006817AA" w:rsidP="00647EBA">
      <w:pPr>
        <w:pStyle w:val="LndNormale1"/>
        <w:ind w:left="360"/>
        <w:rPr>
          <w:b/>
          <w:color w:val="002060"/>
          <w:szCs w:val="22"/>
          <w:u w:val="single"/>
        </w:rPr>
      </w:pPr>
    </w:p>
    <w:p w:rsidR="00C14D5D" w:rsidRPr="00C14D5D" w:rsidRDefault="00C14D5D" w:rsidP="00C14D5D">
      <w:pPr>
        <w:pStyle w:val="LndNormale1"/>
        <w:numPr>
          <w:ilvl w:val="0"/>
          <w:numId w:val="18"/>
        </w:numPr>
        <w:rPr>
          <w:rFonts w:cs="Arial"/>
          <w:b/>
          <w:color w:val="002060"/>
          <w:szCs w:val="22"/>
          <w:u w:val="single"/>
        </w:rPr>
      </w:pPr>
      <w:r w:rsidRPr="00C14D5D">
        <w:rPr>
          <w:rFonts w:cs="Arial"/>
          <w:b/>
          <w:color w:val="002060"/>
          <w:szCs w:val="22"/>
          <w:u w:val="single"/>
        </w:rPr>
        <w:t>C.U. n. 158 del 24.11.2022 L.N.D.</w:t>
      </w:r>
    </w:p>
    <w:p w:rsidR="00C14D5D" w:rsidRPr="00C14D5D" w:rsidRDefault="00C14D5D" w:rsidP="00C14D5D">
      <w:pPr>
        <w:pStyle w:val="LndNormale1"/>
        <w:numPr>
          <w:ilvl w:val="0"/>
          <w:numId w:val="18"/>
        </w:numPr>
        <w:rPr>
          <w:rFonts w:cs="Arial"/>
          <w:b/>
          <w:color w:val="002060"/>
          <w:szCs w:val="22"/>
          <w:u w:val="single"/>
        </w:rPr>
      </w:pPr>
      <w:r w:rsidRPr="00C14D5D">
        <w:rPr>
          <w:rFonts w:cs="Arial"/>
          <w:b/>
          <w:color w:val="002060"/>
          <w:szCs w:val="22"/>
          <w:u w:val="single"/>
        </w:rPr>
        <w:t>C.U. n. 164 del 30.11.2022 L.N.D.</w:t>
      </w:r>
    </w:p>
    <w:p w:rsidR="00C14D5D" w:rsidRPr="00C14D5D" w:rsidRDefault="00C14D5D" w:rsidP="00C14D5D">
      <w:pPr>
        <w:pStyle w:val="LndNormale1"/>
        <w:numPr>
          <w:ilvl w:val="0"/>
          <w:numId w:val="18"/>
        </w:numPr>
        <w:rPr>
          <w:rFonts w:cs="Arial"/>
          <w:b/>
          <w:color w:val="002060"/>
          <w:szCs w:val="22"/>
          <w:u w:val="single"/>
        </w:rPr>
      </w:pPr>
      <w:r w:rsidRPr="00C14D5D">
        <w:rPr>
          <w:rFonts w:cs="Arial"/>
          <w:b/>
          <w:color w:val="002060"/>
          <w:szCs w:val="22"/>
          <w:u w:val="single"/>
        </w:rPr>
        <w:t>CIRCOLARE N. 48 DEL 30.11.2022</w:t>
      </w:r>
    </w:p>
    <w:p w:rsidR="00C14D5D" w:rsidRPr="00C14D5D" w:rsidRDefault="00C14D5D" w:rsidP="00C14D5D">
      <w:pPr>
        <w:pStyle w:val="LndNormale1"/>
        <w:numPr>
          <w:ilvl w:val="0"/>
          <w:numId w:val="18"/>
        </w:numPr>
        <w:rPr>
          <w:rFonts w:cs="Arial"/>
          <w:b/>
          <w:color w:val="002060"/>
          <w:szCs w:val="22"/>
          <w:u w:val="single"/>
        </w:rPr>
      </w:pPr>
      <w:r w:rsidRPr="00C14D5D">
        <w:rPr>
          <w:rFonts w:cs="Arial"/>
          <w:b/>
          <w:color w:val="002060"/>
          <w:szCs w:val="22"/>
          <w:u w:val="single"/>
        </w:rPr>
        <w:t>CIRCOLARE N. 49 DEL 30.11.2022</w:t>
      </w:r>
    </w:p>
    <w:p w:rsidR="000C6CA1" w:rsidRPr="00C14D5D" w:rsidRDefault="000C6CA1" w:rsidP="000C6CA1">
      <w:pPr>
        <w:pStyle w:val="LndNormale1"/>
        <w:numPr>
          <w:ilvl w:val="0"/>
          <w:numId w:val="18"/>
        </w:numPr>
        <w:rPr>
          <w:rFonts w:cs="Arial"/>
          <w:b/>
          <w:color w:val="002060"/>
          <w:szCs w:val="22"/>
          <w:u w:val="single"/>
        </w:rPr>
      </w:pPr>
      <w:r w:rsidRPr="00C14D5D">
        <w:rPr>
          <w:rFonts w:cs="Arial"/>
          <w:b/>
          <w:color w:val="002060"/>
          <w:szCs w:val="22"/>
          <w:u w:val="single"/>
        </w:rPr>
        <w:t>CU N. 103 DEL 17.11.2022 DEL SETTORE TECNICO F.I.G.C.</w:t>
      </w:r>
    </w:p>
    <w:p w:rsidR="00307BDC" w:rsidRPr="001A51E3" w:rsidRDefault="00307BDC" w:rsidP="00307BDC">
      <w:pPr>
        <w:pStyle w:val="LndNormale1"/>
        <w:outlineLvl w:val="0"/>
        <w:rPr>
          <w:b/>
          <w:color w:val="002060"/>
          <w:szCs w:val="22"/>
          <w:u w:val="single"/>
        </w:rPr>
      </w:pPr>
    </w:p>
    <w:p w:rsidR="00250DBF" w:rsidRDefault="00250DBF" w:rsidP="00250DBF">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179B0">
        <w:rPr>
          <w:b/>
          <w:color w:val="002060"/>
          <w:u w:val="single"/>
        </w:rPr>
        <w:t>02/12</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02" w:rsidRDefault="00957202">
      <w:r>
        <w:separator/>
      </w:r>
    </w:p>
  </w:endnote>
  <w:endnote w:type="continuationSeparator" w:id="0">
    <w:p w:rsidR="00957202" w:rsidRDefault="00957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0" w:rsidRDefault="008A4C8D" w:rsidP="00102631">
    <w:pPr>
      <w:pStyle w:val="Pidipagina"/>
      <w:framePr w:wrap="around" w:vAnchor="text" w:hAnchor="margin" w:xAlign="center" w:y="1"/>
      <w:rPr>
        <w:rStyle w:val="Numeropagina"/>
      </w:rPr>
    </w:pPr>
    <w:r>
      <w:rPr>
        <w:rStyle w:val="Numeropagina"/>
      </w:rPr>
      <w:fldChar w:fldCharType="begin"/>
    </w:r>
    <w:r w:rsidR="009410F0">
      <w:rPr>
        <w:rStyle w:val="Numeropagina"/>
      </w:rPr>
      <w:instrText xml:space="preserve">PAGE  </w:instrText>
    </w:r>
    <w:r>
      <w:rPr>
        <w:rStyle w:val="Numeropagina"/>
      </w:rPr>
      <w:fldChar w:fldCharType="end"/>
    </w:r>
  </w:p>
  <w:p w:rsidR="009410F0" w:rsidRDefault="009410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0" w:rsidRPr="00B41648" w:rsidRDefault="008A4C8D" w:rsidP="0034692E">
    <w:pPr>
      <w:pStyle w:val="Pidipagina"/>
      <w:tabs>
        <w:tab w:val="left" w:pos="6521"/>
      </w:tabs>
      <w:jc w:val="center"/>
    </w:pPr>
    <w:r w:rsidRPr="008A146E">
      <w:rPr>
        <w:rStyle w:val="Numeropagina"/>
        <w:color w:val="002060"/>
      </w:rPr>
      <w:fldChar w:fldCharType="begin"/>
    </w:r>
    <w:r w:rsidR="009410F0" w:rsidRPr="008A146E">
      <w:rPr>
        <w:rStyle w:val="Numeropagina"/>
        <w:color w:val="002060"/>
      </w:rPr>
      <w:instrText xml:space="preserve">PAGE  </w:instrText>
    </w:r>
    <w:r w:rsidRPr="008A146E">
      <w:rPr>
        <w:rStyle w:val="Numeropagina"/>
        <w:color w:val="002060"/>
      </w:rPr>
      <w:fldChar w:fldCharType="separate"/>
    </w:r>
    <w:r w:rsidR="00336A85">
      <w:rPr>
        <w:rStyle w:val="Numeropagina"/>
        <w:noProof/>
        <w:color w:val="002060"/>
      </w:rPr>
      <w:t>9</w:t>
    </w:r>
    <w:r w:rsidRPr="008A146E">
      <w:rPr>
        <w:rStyle w:val="Numeropagina"/>
        <w:color w:val="002060"/>
      </w:rPr>
      <w:fldChar w:fldCharType="end"/>
    </w:r>
    <w:r w:rsidR="009410F0" w:rsidRPr="008A146E">
      <w:rPr>
        <w:rStyle w:val="Numeropagina"/>
        <w:color w:val="002060"/>
      </w:rPr>
      <w:t xml:space="preserve"> / </w:t>
    </w:r>
    <w:r w:rsidR="00D179B0">
      <w:rPr>
        <w:color w:val="002060"/>
      </w:rPr>
      <w:t>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02" w:rsidRDefault="00957202">
      <w:r>
        <w:separator/>
      </w:r>
    </w:p>
  </w:footnote>
  <w:footnote w:type="continuationSeparator" w:id="0">
    <w:p w:rsidR="00957202" w:rsidRDefault="00957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0" w:rsidRPr="00C828DB" w:rsidRDefault="009410F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410F0">
      <w:tc>
        <w:tcPr>
          <w:tcW w:w="2050" w:type="dxa"/>
        </w:tcPr>
        <w:p w:rsidR="009410F0" w:rsidRDefault="009410F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410F0" w:rsidRDefault="009410F0">
          <w:pPr>
            <w:pStyle w:val="Intestazione"/>
            <w:tabs>
              <w:tab w:val="left" w:pos="435"/>
              <w:tab w:val="right" w:pos="7588"/>
            </w:tabs>
            <w:rPr>
              <w:sz w:val="24"/>
            </w:rPr>
          </w:pPr>
        </w:p>
      </w:tc>
    </w:tr>
  </w:tbl>
  <w:p w:rsidR="009410F0" w:rsidRDefault="009410F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A65356"/>
    <w:multiLevelType w:val="hybridMultilevel"/>
    <w:tmpl w:val="93E891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DB77D2E"/>
    <w:multiLevelType w:val="hybridMultilevel"/>
    <w:tmpl w:val="8724FA7E"/>
    <w:lvl w:ilvl="0" w:tplc="37CC102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11"/>
  </w:num>
  <w:num w:numId="5">
    <w:abstractNumId w:val="19"/>
  </w:num>
  <w:num w:numId="6">
    <w:abstractNumId w:val="13"/>
  </w:num>
  <w:num w:numId="7">
    <w:abstractNumId w:val="9"/>
  </w:num>
  <w:num w:numId="8">
    <w:abstractNumId w:val="6"/>
  </w:num>
  <w:num w:numId="9">
    <w:abstractNumId w:val="14"/>
  </w:num>
  <w:num w:numId="10">
    <w:abstractNumId w:val="15"/>
  </w:num>
  <w:num w:numId="11">
    <w:abstractNumId w:val="18"/>
  </w:num>
  <w:num w:numId="12">
    <w:abstractNumId w:val="7"/>
  </w:num>
  <w:num w:numId="13">
    <w:abstractNumId w:val="3"/>
  </w:num>
  <w:num w:numId="14">
    <w:abstractNumId w:val="10"/>
  </w:num>
  <w:num w:numId="15">
    <w:abstractNumId w:val="2"/>
  </w:num>
  <w:num w:numId="16">
    <w:abstractNumId w:val="17"/>
  </w:num>
  <w:num w:numId="17">
    <w:abstractNumId w:val="4"/>
  </w:num>
  <w:num w:numId="18">
    <w:abstractNumId w:val="1"/>
  </w:num>
  <w:num w:numId="19">
    <w:abstractNumId w:val="8"/>
  </w:num>
  <w:num w:numId="2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5F0B"/>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3CFD"/>
    <w:rsid w:val="00094234"/>
    <w:rsid w:val="00094365"/>
    <w:rsid w:val="0009498D"/>
    <w:rsid w:val="00094EEA"/>
    <w:rsid w:val="00095235"/>
    <w:rsid w:val="000952F5"/>
    <w:rsid w:val="000957FC"/>
    <w:rsid w:val="00095AB8"/>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C1D"/>
    <w:rsid w:val="000B4DFC"/>
    <w:rsid w:val="000B4F7D"/>
    <w:rsid w:val="000B4FFB"/>
    <w:rsid w:val="000B5275"/>
    <w:rsid w:val="000B57BA"/>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82"/>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64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5DE8"/>
    <w:rsid w:val="00196066"/>
    <w:rsid w:val="001961AD"/>
    <w:rsid w:val="00196CE5"/>
    <w:rsid w:val="00196E14"/>
    <w:rsid w:val="00197004"/>
    <w:rsid w:val="0019717D"/>
    <w:rsid w:val="00197464"/>
    <w:rsid w:val="00197CC4"/>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EE0"/>
    <w:rsid w:val="001A49F2"/>
    <w:rsid w:val="001A4AD2"/>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44B3"/>
    <w:rsid w:val="001F4528"/>
    <w:rsid w:val="001F4CEC"/>
    <w:rsid w:val="001F4F79"/>
    <w:rsid w:val="001F4F8D"/>
    <w:rsid w:val="001F5C11"/>
    <w:rsid w:val="001F5D58"/>
    <w:rsid w:val="001F6196"/>
    <w:rsid w:val="001F77C3"/>
    <w:rsid w:val="001F7840"/>
    <w:rsid w:val="001F7A60"/>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681"/>
    <w:rsid w:val="002077D4"/>
    <w:rsid w:val="00207EE3"/>
    <w:rsid w:val="00210134"/>
    <w:rsid w:val="002109F7"/>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8E2"/>
    <w:rsid w:val="002C10D3"/>
    <w:rsid w:val="002C1159"/>
    <w:rsid w:val="002C116B"/>
    <w:rsid w:val="002C1673"/>
    <w:rsid w:val="002C1C4C"/>
    <w:rsid w:val="002C1F68"/>
    <w:rsid w:val="002C1F6C"/>
    <w:rsid w:val="002C2626"/>
    <w:rsid w:val="002C2794"/>
    <w:rsid w:val="002C2BA8"/>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D0C45"/>
    <w:rsid w:val="002D131C"/>
    <w:rsid w:val="002D1B3F"/>
    <w:rsid w:val="002D1CDD"/>
    <w:rsid w:val="002D20F5"/>
    <w:rsid w:val="002D24EB"/>
    <w:rsid w:val="002D2A5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79"/>
    <w:rsid w:val="00332CD2"/>
    <w:rsid w:val="0033358B"/>
    <w:rsid w:val="003338C1"/>
    <w:rsid w:val="00333EBB"/>
    <w:rsid w:val="0033411D"/>
    <w:rsid w:val="0033412B"/>
    <w:rsid w:val="003344E8"/>
    <w:rsid w:val="00334599"/>
    <w:rsid w:val="00334D86"/>
    <w:rsid w:val="003350E8"/>
    <w:rsid w:val="003355DC"/>
    <w:rsid w:val="0033577A"/>
    <w:rsid w:val="00335919"/>
    <w:rsid w:val="003359CB"/>
    <w:rsid w:val="00335DC8"/>
    <w:rsid w:val="00336149"/>
    <w:rsid w:val="00336174"/>
    <w:rsid w:val="00336A85"/>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884"/>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1543"/>
    <w:rsid w:val="003C15CE"/>
    <w:rsid w:val="003C1F17"/>
    <w:rsid w:val="003C24AA"/>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8D2"/>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980"/>
    <w:rsid w:val="00566A72"/>
    <w:rsid w:val="00567167"/>
    <w:rsid w:val="0056726B"/>
    <w:rsid w:val="005672AE"/>
    <w:rsid w:val="0056739B"/>
    <w:rsid w:val="0056753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201"/>
    <w:rsid w:val="005D6B01"/>
    <w:rsid w:val="005D6D36"/>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0D1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C09"/>
    <w:rsid w:val="007D0311"/>
    <w:rsid w:val="007D1727"/>
    <w:rsid w:val="007D1AD4"/>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30C1"/>
    <w:rsid w:val="007F3F82"/>
    <w:rsid w:val="007F3FD9"/>
    <w:rsid w:val="007F44B3"/>
    <w:rsid w:val="007F4568"/>
    <w:rsid w:val="007F480A"/>
    <w:rsid w:val="007F4CAB"/>
    <w:rsid w:val="007F5A36"/>
    <w:rsid w:val="007F6814"/>
    <w:rsid w:val="007F69C6"/>
    <w:rsid w:val="007F6EAD"/>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77A48"/>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C8D"/>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4EF"/>
    <w:rsid w:val="00953504"/>
    <w:rsid w:val="00953656"/>
    <w:rsid w:val="0095376A"/>
    <w:rsid w:val="0095382A"/>
    <w:rsid w:val="009543E9"/>
    <w:rsid w:val="009545CD"/>
    <w:rsid w:val="0095567F"/>
    <w:rsid w:val="00955834"/>
    <w:rsid w:val="009559FB"/>
    <w:rsid w:val="00955B86"/>
    <w:rsid w:val="00955B9A"/>
    <w:rsid w:val="00956A61"/>
    <w:rsid w:val="00956D23"/>
    <w:rsid w:val="00956FCC"/>
    <w:rsid w:val="00957202"/>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108E"/>
    <w:rsid w:val="00991133"/>
    <w:rsid w:val="0099194E"/>
    <w:rsid w:val="00991B84"/>
    <w:rsid w:val="00992002"/>
    <w:rsid w:val="00992221"/>
    <w:rsid w:val="00992886"/>
    <w:rsid w:val="009929F2"/>
    <w:rsid w:val="00992F2C"/>
    <w:rsid w:val="0099346F"/>
    <w:rsid w:val="00993A43"/>
    <w:rsid w:val="00993D21"/>
    <w:rsid w:val="00994687"/>
    <w:rsid w:val="00994A6E"/>
    <w:rsid w:val="00994CBA"/>
    <w:rsid w:val="0099501E"/>
    <w:rsid w:val="00995047"/>
    <w:rsid w:val="009954E6"/>
    <w:rsid w:val="009958AC"/>
    <w:rsid w:val="009959B6"/>
    <w:rsid w:val="0099602B"/>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6D08"/>
    <w:rsid w:val="009A7190"/>
    <w:rsid w:val="009A72B7"/>
    <w:rsid w:val="009A7E2D"/>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4604"/>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7D9"/>
    <w:rsid w:val="009E2870"/>
    <w:rsid w:val="009E291F"/>
    <w:rsid w:val="009E2D9C"/>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F03"/>
    <w:rsid w:val="00A073B4"/>
    <w:rsid w:val="00A075B3"/>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74"/>
    <w:rsid w:val="00A503A3"/>
    <w:rsid w:val="00A50CF2"/>
    <w:rsid w:val="00A50E98"/>
    <w:rsid w:val="00A50EC5"/>
    <w:rsid w:val="00A51220"/>
    <w:rsid w:val="00A514DB"/>
    <w:rsid w:val="00A51852"/>
    <w:rsid w:val="00A51A41"/>
    <w:rsid w:val="00A51C89"/>
    <w:rsid w:val="00A5208C"/>
    <w:rsid w:val="00A523F9"/>
    <w:rsid w:val="00A526DE"/>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7AC"/>
    <w:rsid w:val="00B63998"/>
    <w:rsid w:val="00B64EA2"/>
    <w:rsid w:val="00B65286"/>
    <w:rsid w:val="00B653AA"/>
    <w:rsid w:val="00B65575"/>
    <w:rsid w:val="00B658AD"/>
    <w:rsid w:val="00B65D71"/>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D5D"/>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B3C"/>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0E6"/>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9B0"/>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FC5"/>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6F"/>
    <w:rsid w:val="00E20FCB"/>
    <w:rsid w:val="00E21159"/>
    <w:rsid w:val="00E21433"/>
    <w:rsid w:val="00E21BC2"/>
    <w:rsid w:val="00E21F51"/>
    <w:rsid w:val="00E2216A"/>
    <w:rsid w:val="00E22718"/>
    <w:rsid w:val="00E22A51"/>
    <w:rsid w:val="00E22B0E"/>
    <w:rsid w:val="00E22DE7"/>
    <w:rsid w:val="00E23D15"/>
    <w:rsid w:val="00E24549"/>
    <w:rsid w:val="00E24A5E"/>
    <w:rsid w:val="00E24B5A"/>
    <w:rsid w:val="00E24CFB"/>
    <w:rsid w:val="00E24E41"/>
    <w:rsid w:val="00E2515A"/>
    <w:rsid w:val="00E25D5E"/>
    <w:rsid w:val="00E25DA4"/>
    <w:rsid w:val="00E261C2"/>
    <w:rsid w:val="00E267E1"/>
    <w:rsid w:val="00E26D90"/>
    <w:rsid w:val="00E26EB5"/>
    <w:rsid w:val="00E26F4D"/>
    <w:rsid w:val="00E26FC5"/>
    <w:rsid w:val="00E273D6"/>
    <w:rsid w:val="00E27A26"/>
    <w:rsid w:val="00E30A1C"/>
    <w:rsid w:val="00E31262"/>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3B"/>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33E"/>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B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1624"/>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9AA"/>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0EC"/>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286220-A11D-425F-A598-4EF1D346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9</Pages>
  <Words>2081</Words>
  <Characters>11862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13916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14</cp:revision>
  <cp:lastPrinted>2022-11-09T15:38:00Z</cp:lastPrinted>
  <dcterms:created xsi:type="dcterms:W3CDTF">2022-12-02T08:22:00Z</dcterms:created>
  <dcterms:modified xsi:type="dcterms:W3CDTF">2022-12-02T14:05:00Z</dcterms:modified>
</cp:coreProperties>
</file>