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2150FD" w:rsidRPr="00ED168E">
                <w:rPr>
                  <w:rStyle w:val="Collegamentoipertestuale"/>
                  <w:rFonts w:ascii="Arial" w:hAnsi="Arial"/>
                  <w:sz w:val="24"/>
                </w:rPr>
                <w:t>ascoli@pec.figcmarche.it</w:t>
              </w:r>
            </w:hyperlink>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567BE6">
              <w:rPr>
                <w:rFonts w:ascii="Arial" w:hAnsi="Arial" w:cs="Arial"/>
                <w:color w:val="002060"/>
                <w:sz w:val="40"/>
                <w:szCs w:val="40"/>
              </w:rPr>
              <w:t>96</w:t>
            </w:r>
            <w:r w:rsidRPr="006474D6">
              <w:rPr>
                <w:rFonts w:ascii="Arial" w:hAnsi="Arial" w:cs="Arial"/>
                <w:color w:val="002060"/>
                <w:sz w:val="40"/>
                <w:szCs w:val="40"/>
              </w:rPr>
              <w:t xml:space="preserve"> del </w:t>
            </w:r>
            <w:r w:rsidR="00567BE6">
              <w:rPr>
                <w:rFonts w:ascii="Arial" w:hAnsi="Arial" w:cs="Arial"/>
                <w:color w:val="002060"/>
                <w:sz w:val="40"/>
                <w:szCs w:val="40"/>
              </w:rPr>
              <w:t>24</w:t>
            </w:r>
            <w:r w:rsidR="00404804">
              <w:rPr>
                <w:rFonts w:ascii="Arial" w:hAnsi="Arial" w:cs="Arial"/>
                <w:color w:val="002060"/>
                <w:sz w:val="40"/>
                <w:szCs w:val="40"/>
              </w:rPr>
              <w:t>/03</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EF7285">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6F0BD7">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EF7285" w:rsidRPr="00DF017E">
        <w:rPr>
          <w:noProof/>
          <w:color w:val="002060"/>
        </w:rPr>
        <w:fldChar w:fldCharType="begin"/>
      </w:r>
      <w:r w:rsidRPr="00DF017E">
        <w:rPr>
          <w:noProof/>
          <w:color w:val="002060"/>
        </w:rPr>
        <w:instrText xml:space="preserve"> PAGEREF _Toc120113356 \h </w:instrText>
      </w:r>
      <w:r w:rsidR="00EF7285" w:rsidRPr="00DF017E">
        <w:rPr>
          <w:noProof/>
          <w:color w:val="002060"/>
        </w:rPr>
      </w:r>
      <w:r w:rsidR="00EF7285" w:rsidRPr="00DF017E">
        <w:rPr>
          <w:noProof/>
          <w:color w:val="002060"/>
        </w:rPr>
        <w:fldChar w:fldCharType="separate"/>
      </w:r>
      <w:r w:rsidR="006F0BD7">
        <w:rPr>
          <w:noProof/>
          <w:color w:val="002060"/>
        </w:rPr>
        <w:t>1</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EF7285" w:rsidRPr="00DF017E">
        <w:rPr>
          <w:noProof/>
          <w:color w:val="002060"/>
        </w:rPr>
        <w:fldChar w:fldCharType="begin"/>
      </w:r>
      <w:r w:rsidRPr="00DF017E">
        <w:rPr>
          <w:noProof/>
          <w:color w:val="002060"/>
        </w:rPr>
        <w:instrText xml:space="preserve"> PAGEREF _Toc120113357 \h </w:instrText>
      </w:r>
      <w:r w:rsidR="00EF7285" w:rsidRPr="00DF017E">
        <w:rPr>
          <w:noProof/>
          <w:color w:val="002060"/>
        </w:rPr>
      </w:r>
      <w:r w:rsidR="00EF7285" w:rsidRPr="00DF017E">
        <w:rPr>
          <w:noProof/>
          <w:color w:val="002060"/>
        </w:rPr>
        <w:fldChar w:fldCharType="separate"/>
      </w:r>
      <w:r w:rsidR="006F0BD7">
        <w:rPr>
          <w:noProof/>
          <w:color w:val="002060"/>
        </w:rPr>
        <w:t>1</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EF7285" w:rsidRPr="00DF017E">
        <w:rPr>
          <w:noProof/>
          <w:color w:val="002060"/>
        </w:rPr>
        <w:fldChar w:fldCharType="begin"/>
      </w:r>
      <w:r w:rsidRPr="00DF017E">
        <w:rPr>
          <w:noProof/>
          <w:color w:val="002060"/>
        </w:rPr>
        <w:instrText xml:space="preserve"> PAGEREF _Toc120113358 \h </w:instrText>
      </w:r>
      <w:r w:rsidR="00EF7285" w:rsidRPr="00DF017E">
        <w:rPr>
          <w:noProof/>
          <w:color w:val="002060"/>
        </w:rPr>
      </w:r>
      <w:r w:rsidR="00EF7285" w:rsidRPr="00DF017E">
        <w:rPr>
          <w:noProof/>
          <w:color w:val="002060"/>
        </w:rPr>
        <w:fldChar w:fldCharType="separate"/>
      </w:r>
      <w:r w:rsidR="006F0BD7">
        <w:rPr>
          <w:noProof/>
          <w:color w:val="002060"/>
        </w:rPr>
        <w:t>1</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EF7285" w:rsidRPr="00DF017E">
        <w:rPr>
          <w:noProof/>
          <w:color w:val="002060"/>
        </w:rPr>
        <w:fldChar w:fldCharType="begin"/>
      </w:r>
      <w:r w:rsidRPr="00DF017E">
        <w:rPr>
          <w:noProof/>
          <w:color w:val="002060"/>
        </w:rPr>
        <w:instrText xml:space="preserve"> PAGEREF _Toc120113359 \h </w:instrText>
      </w:r>
      <w:r w:rsidR="00EF7285" w:rsidRPr="00DF017E">
        <w:rPr>
          <w:noProof/>
          <w:color w:val="002060"/>
        </w:rPr>
      </w:r>
      <w:r w:rsidR="00EF7285" w:rsidRPr="00DF017E">
        <w:rPr>
          <w:noProof/>
          <w:color w:val="002060"/>
        </w:rPr>
        <w:fldChar w:fldCharType="separate"/>
      </w:r>
      <w:r w:rsidR="006F0BD7">
        <w:rPr>
          <w:noProof/>
          <w:color w:val="002060"/>
        </w:rPr>
        <w:t>3</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EF7285" w:rsidRPr="00DF017E">
        <w:rPr>
          <w:noProof/>
          <w:color w:val="002060"/>
        </w:rPr>
        <w:fldChar w:fldCharType="begin"/>
      </w:r>
      <w:r w:rsidRPr="00DF017E">
        <w:rPr>
          <w:noProof/>
          <w:color w:val="002060"/>
        </w:rPr>
        <w:instrText xml:space="preserve"> PAGEREF _Toc120113360 \h </w:instrText>
      </w:r>
      <w:r w:rsidR="00EF7285" w:rsidRPr="00DF017E">
        <w:rPr>
          <w:noProof/>
          <w:color w:val="002060"/>
        </w:rPr>
      </w:r>
      <w:r w:rsidR="00EF7285" w:rsidRPr="00DF017E">
        <w:rPr>
          <w:noProof/>
          <w:color w:val="002060"/>
        </w:rPr>
        <w:fldChar w:fldCharType="separate"/>
      </w:r>
      <w:r w:rsidR="006F0BD7">
        <w:rPr>
          <w:noProof/>
          <w:color w:val="002060"/>
        </w:rPr>
        <w:t>9</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EF7285" w:rsidRPr="00DF017E">
        <w:rPr>
          <w:noProof/>
          <w:color w:val="002060"/>
        </w:rPr>
        <w:fldChar w:fldCharType="begin"/>
      </w:r>
      <w:r w:rsidRPr="00DF017E">
        <w:rPr>
          <w:noProof/>
          <w:color w:val="002060"/>
        </w:rPr>
        <w:instrText xml:space="preserve"> PAGEREF _Toc120113361 \h </w:instrText>
      </w:r>
      <w:r w:rsidR="00EF7285" w:rsidRPr="00DF017E">
        <w:rPr>
          <w:noProof/>
          <w:color w:val="002060"/>
        </w:rPr>
      </w:r>
      <w:r w:rsidR="00EF7285" w:rsidRPr="00DF017E">
        <w:rPr>
          <w:noProof/>
          <w:color w:val="002060"/>
        </w:rPr>
        <w:fldChar w:fldCharType="separate"/>
      </w:r>
      <w:r w:rsidR="006F0BD7">
        <w:rPr>
          <w:noProof/>
          <w:color w:val="002060"/>
        </w:rPr>
        <w:t>11</w:t>
      </w:r>
      <w:r w:rsidR="00EF7285"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EF7285" w:rsidRPr="00DF017E">
        <w:rPr>
          <w:noProof/>
          <w:color w:val="002060"/>
        </w:rPr>
        <w:fldChar w:fldCharType="begin"/>
      </w:r>
      <w:r w:rsidRPr="00DF017E">
        <w:rPr>
          <w:noProof/>
          <w:color w:val="002060"/>
        </w:rPr>
        <w:instrText xml:space="preserve"> PAGEREF _Toc120113362 \h </w:instrText>
      </w:r>
      <w:r w:rsidR="00EF7285" w:rsidRPr="00DF017E">
        <w:rPr>
          <w:noProof/>
          <w:color w:val="002060"/>
        </w:rPr>
      </w:r>
      <w:r w:rsidR="00EF7285" w:rsidRPr="00DF017E">
        <w:rPr>
          <w:noProof/>
          <w:color w:val="002060"/>
        </w:rPr>
        <w:fldChar w:fldCharType="separate"/>
      </w:r>
      <w:r w:rsidR="006F0BD7">
        <w:rPr>
          <w:noProof/>
          <w:color w:val="002060"/>
        </w:rPr>
        <w:t>11</w:t>
      </w:r>
      <w:r w:rsidR="00EF7285" w:rsidRPr="00DF017E">
        <w:rPr>
          <w:noProof/>
          <w:color w:val="002060"/>
        </w:rPr>
        <w:fldChar w:fldCharType="end"/>
      </w:r>
    </w:p>
    <w:p w:rsidR="00C42E6B" w:rsidRDefault="00EF7285"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8F3669" w:rsidRDefault="008F366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1345B2" w:rsidRPr="006474D6" w:rsidRDefault="001345B2"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4F0F85" w:rsidRDefault="004F0F85" w:rsidP="004F0F85">
      <w:pPr>
        <w:pStyle w:val="LndNormale1"/>
        <w:rPr>
          <w:b/>
          <w:sz w:val="28"/>
          <w:szCs w:val="28"/>
          <w:u w:val="single"/>
        </w:rPr>
      </w:pPr>
      <w:r w:rsidRPr="002948EC">
        <w:rPr>
          <w:b/>
          <w:sz w:val="28"/>
          <w:szCs w:val="28"/>
          <w:u w:val="single"/>
        </w:rPr>
        <w:t xml:space="preserve">C.U. n. </w:t>
      </w:r>
      <w:r>
        <w:rPr>
          <w:b/>
          <w:sz w:val="28"/>
          <w:szCs w:val="28"/>
          <w:u w:val="single"/>
        </w:rPr>
        <w:t>284</w:t>
      </w:r>
      <w:r w:rsidRPr="002948EC">
        <w:rPr>
          <w:b/>
          <w:sz w:val="28"/>
          <w:szCs w:val="28"/>
          <w:u w:val="single"/>
        </w:rPr>
        <w:t xml:space="preserve"> del </w:t>
      </w:r>
      <w:r>
        <w:rPr>
          <w:b/>
          <w:sz w:val="28"/>
          <w:szCs w:val="28"/>
          <w:u w:val="single"/>
        </w:rPr>
        <w:t>17</w:t>
      </w:r>
      <w:r w:rsidRPr="002948EC">
        <w:rPr>
          <w:b/>
          <w:sz w:val="28"/>
          <w:szCs w:val="28"/>
          <w:u w:val="single"/>
        </w:rPr>
        <w:t>.</w:t>
      </w:r>
      <w:r>
        <w:rPr>
          <w:b/>
          <w:sz w:val="28"/>
          <w:szCs w:val="28"/>
          <w:u w:val="single"/>
        </w:rPr>
        <w:t>03</w:t>
      </w:r>
      <w:r w:rsidRPr="002948EC">
        <w:rPr>
          <w:b/>
          <w:sz w:val="28"/>
          <w:szCs w:val="28"/>
          <w:u w:val="single"/>
        </w:rPr>
        <w:t>.20</w:t>
      </w:r>
      <w:r>
        <w:rPr>
          <w:b/>
          <w:sz w:val="28"/>
          <w:szCs w:val="28"/>
          <w:u w:val="single"/>
        </w:rPr>
        <w:t>23</w:t>
      </w:r>
      <w:r w:rsidRPr="002948EC">
        <w:rPr>
          <w:b/>
          <w:sz w:val="28"/>
          <w:szCs w:val="28"/>
          <w:u w:val="single"/>
        </w:rPr>
        <w:t xml:space="preserve"> </w:t>
      </w:r>
      <w:r>
        <w:rPr>
          <w:b/>
          <w:sz w:val="28"/>
          <w:szCs w:val="28"/>
          <w:u w:val="single"/>
        </w:rPr>
        <w:t>L.N.D.</w:t>
      </w:r>
    </w:p>
    <w:p w:rsidR="004F0F85" w:rsidRDefault="004F0F85" w:rsidP="004F0F85">
      <w:pPr>
        <w:pStyle w:val="LndNormale1"/>
        <w:rPr>
          <w:rFonts w:cs="Arial"/>
        </w:rPr>
      </w:pPr>
      <w:r w:rsidRPr="007229A9">
        <w:rPr>
          <w:rFonts w:cs="Arial"/>
        </w:rPr>
        <w:t>Si pubblica in allegato i</w:t>
      </w:r>
      <w:r>
        <w:rPr>
          <w:rFonts w:cs="Arial"/>
        </w:rPr>
        <w:t>l CU in epigrafe inerente la revoca delle disposizioni emanate con la Circolare LND n. 19 del 02.09.2022 (Covid-19)</w:t>
      </w:r>
    </w:p>
    <w:p w:rsidR="001345B2" w:rsidRDefault="001345B2"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0F587E" w:rsidRDefault="000F587E" w:rsidP="00990F04">
      <w:pPr>
        <w:rPr>
          <w:rFonts w:ascii="Arial" w:hAnsi="Arial" w:cs="Arial"/>
          <w:color w:val="002060"/>
          <w:sz w:val="22"/>
          <w:szCs w:val="22"/>
        </w:rPr>
      </w:pPr>
    </w:p>
    <w:p w:rsidR="003B7382" w:rsidRPr="005F2072" w:rsidRDefault="003B7382" w:rsidP="003B7382">
      <w:pPr>
        <w:rPr>
          <w:rFonts w:ascii="Arial" w:hAnsi="Arial" w:cs="Arial"/>
          <w:b/>
          <w:color w:val="002060"/>
          <w:sz w:val="28"/>
          <w:szCs w:val="28"/>
          <w:u w:val="single"/>
        </w:rPr>
      </w:pPr>
      <w:r w:rsidRPr="005F2072">
        <w:rPr>
          <w:rFonts w:ascii="Arial" w:hAnsi="Arial" w:cs="Arial"/>
          <w:b/>
          <w:color w:val="002060"/>
          <w:sz w:val="28"/>
          <w:szCs w:val="28"/>
          <w:u w:val="single"/>
        </w:rPr>
        <w:t>IBAN COMITATO REGIONALE MARCHE</w:t>
      </w:r>
    </w:p>
    <w:p w:rsidR="003B7382" w:rsidRPr="005F2072" w:rsidRDefault="003B7382" w:rsidP="003B7382">
      <w:pPr>
        <w:rPr>
          <w:color w:val="002060"/>
        </w:rPr>
      </w:pPr>
    </w:p>
    <w:p w:rsidR="003B7382" w:rsidRPr="005F2072" w:rsidRDefault="003B7382" w:rsidP="003B7382">
      <w:pPr>
        <w:rPr>
          <w:rFonts w:ascii="Arial" w:hAnsi="Arial" w:cs="Arial"/>
          <w:color w:val="002060"/>
          <w:sz w:val="22"/>
          <w:szCs w:val="22"/>
        </w:rPr>
      </w:pPr>
      <w:r w:rsidRPr="005F2072">
        <w:rPr>
          <w:rFonts w:ascii="Arial" w:hAnsi="Arial" w:cs="Arial"/>
          <w:color w:val="002060"/>
          <w:sz w:val="22"/>
          <w:szCs w:val="22"/>
        </w:rPr>
        <w:t xml:space="preserve">Si comunica che dal </w:t>
      </w:r>
      <w:r w:rsidRPr="005F2072">
        <w:rPr>
          <w:rFonts w:ascii="Arial" w:hAnsi="Arial" w:cs="Arial"/>
          <w:b/>
          <w:color w:val="002060"/>
          <w:sz w:val="22"/>
          <w:szCs w:val="22"/>
          <w:u w:val="single"/>
        </w:rPr>
        <w:t>17 febbraio 2023</w:t>
      </w:r>
      <w:r w:rsidRPr="005F2072">
        <w:rPr>
          <w:rFonts w:ascii="Arial" w:hAnsi="Arial" w:cs="Arial"/>
          <w:color w:val="002060"/>
          <w:sz w:val="22"/>
          <w:szCs w:val="22"/>
        </w:rPr>
        <w:t xml:space="preserve"> l’IBAN del Comitato Regionale Marche sarà il seguente.</w:t>
      </w:r>
    </w:p>
    <w:p w:rsidR="003B7382" w:rsidRPr="005F2072" w:rsidRDefault="003B7382" w:rsidP="003B7382">
      <w:pPr>
        <w:rPr>
          <w:rFonts w:ascii="Arial" w:hAnsi="Arial" w:cs="Arial"/>
          <w:color w:val="002060"/>
          <w:sz w:val="22"/>
          <w:szCs w:val="22"/>
        </w:rPr>
      </w:pPr>
    </w:p>
    <w:p w:rsidR="003B7382" w:rsidRPr="005F2072" w:rsidRDefault="003B7382" w:rsidP="003B7382">
      <w:pPr>
        <w:jc w:val="center"/>
        <w:rPr>
          <w:rFonts w:ascii="Arial" w:hAnsi="Arial" w:cs="Arial"/>
          <w:b/>
          <w:color w:val="002060"/>
          <w:sz w:val="28"/>
          <w:szCs w:val="28"/>
        </w:rPr>
      </w:pPr>
      <w:r w:rsidRPr="005F2072">
        <w:rPr>
          <w:rFonts w:ascii="Arial" w:hAnsi="Arial" w:cs="Arial"/>
          <w:b/>
          <w:color w:val="002060"/>
          <w:sz w:val="28"/>
          <w:szCs w:val="28"/>
        </w:rPr>
        <w:lastRenderedPageBreak/>
        <w:t>IT 81 E 01005 02600 0000 0000 8868</w:t>
      </w:r>
    </w:p>
    <w:p w:rsidR="001650AC" w:rsidRPr="005F2072" w:rsidRDefault="001650AC" w:rsidP="00990F04">
      <w:pPr>
        <w:rPr>
          <w:rFonts w:ascii="Arial" w:hAnsi="Arial" w:cs="Arial"/>
          <w:color w:val="002060"/>
          <w:sz w:val="22"/>
          <w:szCs w:val="22"/>
        </w:rPr>
      </w:pPr>
    </w:p>
    <w:p w:rsidR="004F0F85" w:rsidRDefault="004F0F85" w:rsidP="004F0F85">
      <w:pPr>
        <w:pStyle w:val="LndNormale1"/>
        <w:rPr>
          <w:u w:val="single"/>
        </w:rPr>
      </w:pPr>
      <w:r>
        <w:rPr>
          <w:u w:val="single"/>
        </w:rPr>
        <w:t>RIUNIONE DEL CONSIGLIO DIRETTIVO N. 9  DEL 17.03.2023</w:t>
      </w:r>
    </w:p>
    <w:p w:rsidR="004F0F85" w:rsidRDefault="004F0F85" w:rsidP="004F0F85">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Panichi (Presidente), Arriva, Bottacchiari, Capretti, Colò, Cotichella, Cremonesi, Malascorta, Mughetti, Scarpini, Borroni (CF), Castellana (Segretario), Marziali (SGS), Dottori (AIAC), Fiumana (AIC).</w:t>
      </w:r>
    </w:p>
    <w:p w:rsidR="004F0F85" w:rsidRDefault="004F0F85" w:rsidP="004F0F85">
      <w:pPr>
        <w:rPr>
          <w:rFonts w:ascii="Arial" w:hAnsi="Arial" w:cs="Arial"/>
          <w:sz w:val="22"/>
          <w:szCs w:val="22"/>
        </w:rPr>
      </w:pPr>
    </w:p>
    <w:p w:rsidR="004F0F85" w:rsidRDefault="004F0F85" w:rsidP="004F0F85">
      <w:pPr>
        <w:rPr>
          <w:rFonts w:ascii="Arial" w:hAnsi="Arial" w:cs="Arial"/>
          <w:sz w:val="22"/>
          <w:szCs w:val="22"/>
        </w:rPr>
      </w:pPr>
    </w:p>
    <w:p w:rsidR="004F0F85" w:rsidRDefault="004F0F85" w:rsidP="004F0F85">
      <w:pPr>
        <w:pStyle w:val="LndNormale1"/>
        <w:rPr>
          <w:b/>
          <w:sz w:val="28"/>
          <w:szCs w:val="28"/>
          <w:u w:val="single"/>
        </w:rPr>
      </w:pPr>
      <w:r>
        <w:rPr>
          <w:b/>
          <w:sz w:val="28"/>
          <w:szCs w:val="28"/>
          <w:u w:val="single"/>
        </w:rPr>
        <w:t>GIORNATA INTERNAZIONALE CONTRO DISCRIMINAZIONE RAZZIALE</w:t>
      </w:r>
    </w:p>
    <w:p w:rsidR="004F0F85" w:rsidRDefault="004F0F85" w:rsidP="004F0F85">
      <w:pPr>
        <w:pStyle w:val="LndNormale1"/>
        <w:rPr>
          <w:szCs w:val="22"/>
        </w:rPr>
      </w:pPr>
    </w:p>
    <w:p w:rsidR="004F0F85" w:rsidRDefault="004F0F85" w:rsidP="004F0F85">
      <w:pPr>
        <w:pStyle w:val="LndNormale1"/>
        <w:rPr>
          <w:szCs w:val="22"/>
        </w:rPr>
      </w:pPr>
      <w:r>
        <w:rPr>
          <w:szCs w:val="22"/>
        </w:rPr>
        <w:t>Si informa che anche per il corrente anno 2023 la Lega Nazionale Dilettanti ha aderito alla campagna della F.I.G.C. #</w:t>
      </w:r>
      <w:r>
        <w:rPr>
          <w:i/>
          <w:szCs w:val="22"/>
        </w:rPr>
        <w:t xml:space="preserve">Uniti dagli Stessi Colori </w:t>
      </w:r>
      <w:r>
        <w:rPr>
          <w:szCs w:val="22"/>
        </w:rPr>
        <w:t xml:space="preserve">per dare un importante segnale alla lotta alla discriminazione </w:t>
      </w:r>
    </w:p>
    <w:p w:rsidR="004F0F85" w:rsidRDefault="004F0F85" w:rsidP="004F0F85">
      <w:pPr>
        <w:pStyle w:val="LndNormale1"/>
        <w:rPr>
          <w:szCs w:val="22"/>
        </w:rPr>
      </w:pPr>
      <w:r>
        <w:rPr>
          <w:szCs w:val="22"/>
        </w:rPr>
        <w:t>Fermo restando il lancio della campagna federale nella giornata del 21 marzo 2023, si riportano le modalità con cui si articolerà la compartecipazione della L.N.D. nell’ambito dei propri calendari agonistici riferiti ai Campionati:</w:t>
      </w:r>
    </w:p>
    <w:p w:rsidR="004F0F85" w:rsidRDefault="004F0F85" w:rsidP="004F0F85">
      <w:pPr>
        <w:pStyle w:val="LndNormale1"/>
        <w:rPr>
          <w:szCs w:val="22"/>
        </w:rPr>
      </w:pPr>
    </w:p>
    <w:p w:rsidR="004F0F85" w:rsidRDefault="004F0F85" w:rsidP="004F0F85">
      <w:pPr>
        <w:pStyle w:val="LndNormale1"/>
        <w:rPr>
          <w:b/>
          <w:szCs w:val="22"/>
          <w:u w:val="single"/>
        </w:rPr>
      </w:pPr>
      <w:r>
        <w:rPr>
          <w:b/>
          <w:szCs w:val="22"/>
          <w:u w:val="single"/>
        </w:rPr>
        <w:t>Fine settimana 25 e 26 Marzo 2023, compresi anticipi e posticipi:</w:t>
      </w:r>
    </w:p>
    <w:p w:rsidR="004F0F85" w:rsidRDefault="004F0F85" w:rsidP="004F0F85">
      <w:pPr>
        <w:pStyle w:val="LndNormale1"/>
        <w:rPr>
          <w:szCs w:val="22"/>
        </w:rPr>
      </w:pPr>
      <w:r>
        <w:rPr>
          <w:szCs w:val="22"/>
        </w:rPr>
        <w:t>Tutti i Campionati Regionali e Provinciali di Calcio a 11 e di Calcio a 5, maschili e femminili.</w:t>
      </w:r>
    </w:p>
    <w:p w:rsidR="004F0F85" w:rsidRDefault="004F0F85" w:rsidP="004F0F85">
      <w:pPr>
        <w:pStyle w:val="LndNormale1"/>
        <w:rPr>
          <w:szCs w:val="22"/>
        </w:rPr>
      </w:pPr>
    </w:p>
    <w:p w:rsidR="004F0F85" w:rsidRDefault="004F0F85" w:rsidP="004F0F85">
      <w:pPr>
        <w:pStyle w:val="LndNormale1"/>
        <w:rPr>
          <w:b/>
          <w:szCs w:val="22"/>
        </w:rPr>
      </w:pPr>
      <w:r w:rsidRPr="00B45019">
        <w:rPr>
          <w:szCs w:val="22"/>
        </w:rPr>
        <w:t xml:space="preserve">Si invitano </w:t>
      </w:r>
      <w:r>
        <w:rPr>
          <w:szCs w:val="22"/>
        </w:rPr>
        <w:t xml:space="preserve">le Società a svolgere attività divulgativa del messaggio allegato e in particolare, </w:t>
      </w:r>
      <w:r>
        <w:rPr>
          <w:b/>
          <w:szCs w:val="22"/>
        </w:rPr>
        <w:t>in concomitanza con l’inizio delle partite di cui al suddetto programma, a voler trasmettere con l’ausilio di uno speaker e/o di un impianto audio all’interno degli impianti sportivi – ove possiìbile – i contenuti del citato messaggio.</w:t>
      </w:r>
    </w:p>
    <w:p w:rsidR="004F0F85" w:rsidRDefault="004F0F85" w:rsidP="004F0F85">
      <w:pPr>
        <w:rPr>
          <w:rFonts w:ascii="Arial" w:hAnsi="Arial" w:cs="Arial"/>
          <w:sz w:val="22"/>
          <w:szCs w:val="22"/>
        </w:rPr>
      </w:pPr>
    </w:p>
    <w:p w:rsidR="00454445" w:rsidRPr="005F2072" w:rsidRDefault="00454445" w:rsidP="00990F04">
      <w:pPr>
        <w:rPr>
          <w:rFonts w:ascii="Arial" w:hAnsi="Arial" w:cs="Arial"/>
          <w:color w:val="002060"/>
          <w:sz w:val="22"/>
          <w:szCs w:val="22"/>
        </w:rPr>
      </w:pPr>
    </w:p>
    <w:p w:rsidR="00AE5A21" w:rsidRPr="005F2072" w:rsidRDefault="00AE5A21" w:rsidP="00AE5A21">
      <w:pPr>
        <w:pStyle w:val="TITOLOCAMPIONATO"/>
        <w:shd w:val="clear" w:color="auto" w:fill="BFBFBF" w:themeFill="background1" w:themeFillShade="BF"/>
        <w:spacing w:before="0" w:beforeAutospacing="0" w:after="0" w:afterAutospacing="0"/>
        <w:ind w:firstLine="709"/>
        <w:outlineLvl w:val="0"/>
        <w:rPr>
          <w:color w:val="002060"/>
        </w:rPr>
      </w:pPr>
      <w:r w:rsidRPr="005F2072">
        <w:rPr>
          <w:color w:val="002060"/>
        </w:rPr>
        <w:t>CALCIO A CINQUE REGIONALE</w:t>
      </w:r>
    </w:p>
    <w:p w:rsidR="008F3669" w:rsidRDefault="008F3669" w:rsidP="00AE5A21">
      <w:pPr>
        <w:pStyle w:val="LndNormale1"/>
        <w:rPr>
          <w:rFonts w:cs="Arial"/>
          <w:b/>
          <w:color w:val="002060"/>
          <w:sz w:val="28"/>
          <w:szCs w:val="28"/>
          <w:u w:val="single"/>
        </w:rPr>
      </w:pPr>
    </w:p>
    <w:p w:rsidR="00AE5A21" w:rsidRPr="005F2072" w:rsidRDefault="00AE5A21" w:rsidP="00AE5A21">
      <w:pPr>
        <w:pStyle w:val="LndNormale1"/>
        <w:rPr>
          <w:rFonts w:cs="Arial"/>
          <w:b/>
          <w:color w:val="002060"/>
          <w:sz w:val="28"/>
          <w:szCs w:val="28"/>
          <w:u w:val="single"/>
        </w:rPr>
      </w:pPr>
      <w:r w:rsidRPr="005F2072">
        <w:rPr>
          <w:rFonts w:cs="Arial"/>
          <w:b/>
          <w:color w:val="002060"/>
          <w:sz w:val="28"/>
          <w:szCs w:val="28"/>
          <w:u w:val="single"/>
        </w:rPr>
        <w:t>CORSO ALLENATORE CALCIO A CINQUE</w:t>
      </w:r>
    </w:p>
    <w:p w:rsidR="00AE5A21" w:rsidRPr="005F2072" w:rsidRDefault="00AE5A21" w:rsidP="00AE5A21">
      <w:pPr>
        <w:pStyle w:val="LndNormale1"/>
        <w:rPr>
          <w:rFonts w:cs="Arial"/>
          <w:b/>
          <w:color w:val="002060"/>
          <w:szCs w:val="22"/>
          <w:u w:val="single"/>
        </w:rPr>
      </w:pPr>
    </w:p>
    <w:p w:rsidR="00AE5A21" w:rsidRPr="005F2072" w:rsidRDefault="00AE5A21" w:rsidP="00AE5A21">
      <w:pPr>
        <w:pStyle w:val="LndNormale1"/>
        <w:rPr>
          <w:rFonts w:cs="Arial"/>
          <w:b/>
          <w:color w:val="002060"/>
          <w:sz w:val="24"/>
          <w:szCs w:val="24"/>
          <w:u w:val="single"/>
        </w:rPr>
      </w:pPr>
      <w:r w:rsidRPr="005F2072">
        <w:rPr>
          <w:rFonts w:cs="Arial"/>
          <w:b/>
          <w:color w:val="002060"/>
          <w:sz w:val="24"/>
          <w:szCs w:val="24"/>
          <w:u w:val="single"/>
        </w:rPr>
        <w:t>CU N. 322 DEL 20/03/2023 DEL SETTORE TECNICO F.I.G.C.</w:t>
      </w:r>
    </w:p>
    <w:p w:rsidR="00AE5A21" w:rsidRPr="005F2072" w:rsidRDefault="00AE5A21" w:rsidP="00AE5A21">
      <w:pPr>
        <w:pStyle w:val="LndNormale1"/>
        <w:rPr>
          <w:rFonts w:cs="Arial"/>
          <w:b/>
          <w:color w:val="002060"/>
          <w:szCs w:val="22"/>
        </w:rPr>
      </w:pPr>
      <w:r w:rsidRPr="005F2072">
        <w:rPr>
          <w:rFonts w:cs="Arial"/>
          <w:b/>
          <w:color w:val="002060"/>
          <w:szCs w:val="22"/>
        </w:rPr>
        <w:t>Bando di ammissione al Corso per l’abilitazione ad allenatore UEFA Futsal B che avrà luogo ad Ancona dall’08/05/2023 al 24/06/2023.</w:t>
      </w:r>
    </w:p>
    <w:p w:rsidR="00AE5A21" w:rsidRPr="005F2072" w:rsidRDefault="00AE5A21" w:rsidP="00AE5A21">
      <w:pPr>
        <w:pStyle w:val="LndNormale1"/>
        <w:rPr>
          <w:rFonts w:cs="Arial"/>
          <w:b/>
          <w:color w:val="002060"/>
          <w:szCs w:val="22"/>
        </w:rPr>
      </w:pPr>
    </w:p>
    <w:p w:rsidR="00AE5A21" w:rsidRPr="005F2072" w:rsidRDefault="00AE5A21" w:rsidP="00AE5A21">
      <w:pPr>
        <w:pStyle w:val="LndNormale1"/>
        <w:rPr>
          <w:rFonts w:cs="Arial"/>
          <w:color w:val="002060"/>
          <w:szCs w:val="22"/>
        </w:rPr>
      </w:pPr>
      <w:r w:rsidRPr="005F2072">
        <w:rPr>
          <w:rFonts w:cs="Arial"/>
          <w:color w:val="002060"/>
          <w:szCs w:val="22"/>
        </w:rPr>
        <w:t>Si allega il bando di ammissione al Corso per Allenatore UEFA Futsal B di cui sopra.</w:t>
      </w:r>
    </w:p>
    <w:p w:rsidR="00AE5A21" w:rsidRPr="005F2072" w:rsidRDefault="00AE5A21" w:rsidP="00990F04">
      <w:pPr>
        <w:rPr>
          <w:rFonts w:ascii="Arial" w:hAnsi="Arial" w:cs="Arial"/>
          <w:color w:val="002060"/>
          <w:sz w:val="22"/>
          <w:szCs w:val="22"/>
        </w:rPr>
      </w:pPr>
    </w:p>
    <w:p w:rsidR="00454445" w:rsidRPr="005F2072" w:rsidRDefault="00454445" w:rsidP="00990F04">
      <w:pPr>
        <w:rPr>
          <w:rFonts w:ascii="Arial" w:hAnsi="Arial" w:cs="Arial"/>
          <w:color w:val="002060"/>
          <w:sz w:val="22"/>
          <w:szCs w:val="22"/>
        </w:rPr>
      </w:pPr>
    </w:p>
    <w:p w:rsidR="009C4993" w:rsidRPr="005F2072" w:rsidRDefault="009C4993" w:rsidP="009C4993">
      <w:pPr>
        <w:pStyle w:val="TITOLOCAMPIONATO"/>
        <w:shd w:val="clear" w:color="auto" w:fill="BFBFBF" w:themeFill="background1" w:themeFillShade="BF"/>
        <w:spacing w:before="0" w:beforeAutospacing="0" w:after="0" w:afterAutospacing="0"/>
        <w:outlineLvl w:val="0"/>
        <w:rPr>
          <w:color w:val="002060"/>
        </w:rPr>
      </w:pPr>
      <w:r w:rsidRPr="005F2072">
        <w:rPr>
          <w:color w:val="002060"/>
        </w:rPr>
        <w:t>SETTORE GIOVANILE E SCOLASTICO</w:t>
      </w:r>
    </w:p>
    <w:p w:rsidR="00454445" w:rsidRPr="005F2072" w:rsidRDefault="00454445" w:rsidP="006D5D20">
      <w:pPr>
        <w:ind w:right="-142"/>
        <w:rPr>
          <w:rFonts w:ascii="Arial" w:hAnsi="Arial" w:cs="Arial"/>
          <w:b/>
          <w:color w:val="002060"/>
          <w:sz w:val="28"/>
          <w:szCs w:val="28"/>
          <w:u w:val="single"/>
        </w:rPr>
      </w:pPr>
    </w:p>
    <w:p w:rsidR="004F0F85" w:rsidRDefault="004F0F85" w:rsidP="004F0F85">
      <w:pPr>
        <w:pStyle w:val="LndNormale1"/>
        <w:rPr>
          <w:b/>
          <w:sz w:val="28"/>
          <w:szCs w:val="28"/>
          <w:u w:val="single"/>
        </w:rPr>
      </w:pPr>
      <w:r>
        <w:rPr>
          <w:b/>
          <w:sz w:val="28"/>
          <w:szCs w:val="28"/>
          <w:u w:val="single"/>
        </w:rPr>
        <w:t>AUTORIZZAZIONE TORNEI</w:t>
      </w:r>
    </w:p>
    <w:p w:rsidR="004F0F85" w:rsidRDefault="004F0F85" w:rsidP="004F0F85">
      <w:pPr>
        <w:pStyle w:val="LndNormale1"/>
        <w:rPr>
          <w:szCs w:val="22"/>
        </w:rPr>
      </w:pPr>
    </w:p>
    <w:p w:rsidR="004F0F85" w:rsidRDefault="004F0F85" w:rsidP="004F0F85">
      <w:pPr>
        <w:pStyle w:val="LndNormale1"/>
      </w:pPr>
      <w:r>
        <w:t>Il Comitato Regionale Marche ha autorizzato l’effettuazione dei sottonotati Tornei organizzati dalla Società sportiva, approvandone i regolamenti:</w:t>
      </w:r>
    </w:p>
    <w:p w:rsidR="004F0F85" w:rsidRDefault="004F0F85" w:rsidP="004F0F85">
      <w:pPr>
        <w:pStyle w:val="LndNormale1"/>
        <w:rPr>
          <w:szCs w:val="22"/>
        </w:rPr>
      </w:pPr>
    </w:p>
    <w:p w:rsidR="004F0F85" w:rsidRDefault="004F0F85" w:rsidP="004F0F85">
      <w:pPr>
        <w:pStyle w:val="LndNormale1"/>
        <w:tabs>
          <w:tab w:val="left" w:pos="2895"/>
        </w:tabs>
        <w:rPr>
          <w:b/>
          <w:szCs w:val="22"/>
          <w:u w:val="single"/>
        </w:rPr>
      </w:pPr>
      <w:r>
        <w:rPr>
          <w:b/>
          <w:szCs w:val="22"/>
          <w:u w:val="single"/>
        </w:rPr>
        <w:t>TORNEI S.G.S.</w:t>
      </w:r>
    </w:p>
    <w:p w:rsidR="004F0F85" w:rsidRPr="005C5572" w:rsidRDefault="004F0F85" w:rsidP="004F0F85">
      <w:pPr>
        <w:pStyle w:val="LndNormale1"/>
        <w:ind w:left="2832" w:hanging="2832"/>
        <w:rPr>
          <w:b/>
        </w:rPr>
      </w:pPr>
      <w:r>
        <w:t xml:space="preserve">Denominazione Torneo: </w:t>
      </w:r>
      <w:r>
        <w:tab/>
      </w:r>
      <w:r>
        <w:rPr>
          <w:b/>
        </w:rPr>
        <w:t>GRAN GALA SCUOLE CALCIO</w:t>
      </w:r>
    </w:p>
    <w:p w:rsidR="004F0F85" w:rsidRPr="009D32CE" w:rsidRDefault="004F0F85" w:rsidP="004F0F85">
      <w:pPr>
        <w:pStyle w:val="LndNormale1"/>
      </w:pPr>
      <w:r>
        <w:t>Periodo di svolgimento:</w:t>
      </w:r>
      <w:r>
        <w:tab/>
        <w:t>01.05.2023</w:t>
      </w:r>
    </w:p>
    <w:p w:rsidR="004F0F85" w:rsidRPr="00FD523F" w:rsidRDefault="004F0F85" w:rsidP="004F0F85">
      <w:pPr>
        <w:pStyle w:val="LndNormale1"/>
        <w:ind w:left="2832" w:hanging="2832"/>
      </w:pPr>
      <w:r>
        <w:t>Categoria:</w:t>
      </w:r>
      <w:r>
        <w:tab/>
        <w:t>Esordienti 1° e 2° anno – Pulcini 1° e 2° anno – Primi Calci</w:t>
      </w:r>
    </w:p>
    <w:p w:rsidR="004F0F85" w:rsidRDefault="004F0F85" w:rsidP="004F0F85">
      <w:pPr>
        <w:pStyle w:val="LndNormale1"/>
        <w:ind w:left="2832" w:hanging="2832"/>
      </w:pPr>
      <w:r>
        <w:t xml:space="preserve">Carattere </w:t>
      </w:r>
      <w:r>
        <w:tab/>
        <w:t>Nazionale</w:t>
      </w:r>
    </w:p>
    <w:p w:rsidR="004F0F85" w:rsidRPr="005D5DC3" w:rsidRDefault="004F0F85" w:rsidP="004F0F85">
      <w:pPr>
        <w:pStyle w:val="LndNormale1"/>
        <w:ind w:left="2832" w:hanging="2832"/>
      </w:pPr>
      <w:r>
        <w:t>Organizzazione:</w:t>
      </w:r>
      <w:r>
        <w:tab/>
        <w:t>A.S.D. CASTEL DI LAMA</w:t>
      </w:r>
    </w:p>
    <w:p w:rsidR="004F0F85" w:rsidRPr="00A300C6" w:rsidRDefault="004F0F85" w:rsidP="004F0F85">
      <w:pPr>
        <w:pStyle w:val="LndNormale1"/>
        <w:ind w:left="2832" w:hanging="2832"/>
      </w:pPr>
    </w:p>
    <w:p w:rsidR="004F0F85" w:rsidRPr="005C5572" w:rsidRDefault="004F0F85" w:rsidP="004F0F85">
      <w:pPr>
        <w:pStyle w:val="LndNormale1"/>
        <w:ind w:left="2832" w:hanging="2832"/>
        <w:rPr>
          <w:b/>
        </w:rPr>
      </w:pPr>
      <w:r>
        <w:t xml:space="preserve">Denominazione Torneo: </w:t>
      </w:r>
      <w:r>
        <w:tab/>
      </w:r>
      <w:r>
        <w:rPr>
          <w:b/>
        </w:rPr>
        <w:t>1° MEMORIAL CALCIO A 5 “E. CHIAPPINI”</w:t>
      </w:r>
    </w:p>
    <w:p w:rsidR="004F0F85" w:rsidRPr="009D32CE" w:rsidRDefault="004F0F85" w:rsidP="004F0F85">
      <w:pPr>
        <w:pStyle w:val="LndNormale1"/>
      </w:pPr>
      <w:r>
        <w:t>Periodo di svolgimento:</w:t>
      </w:r>
      <w:r>
        <w:tab/>
        <w:t>06.04 – 07.04.2023</w:t>
      </w:r>
    </w:p>
    <w:p w:rsidR="004F0F85" w:rsidRPr="00FD523F" w:rsidRDefault="004F0F85" w:rsidP="004F0F85">
      <w:pPr>
        <w:pStyle w:val="LndNormale1"/>
        <w:ind w:left="2832" w:hanging="2832"/>
      </w:pPr>
      <w:r>
        <w:lastRenderedPageBreak/>
        <w:t>Categoria:</w:t>
      </w:r>
      <w:r>
        <w:tab/>
        <w:t>Under 14 C5</w:t>
      </w:r>
    </w:p>
    <w:p w:rsidR="004F0F85" w:rsidRDefault="004F0F85" w:rsidP="004F0F85">
      <w:pPr>
        <w:pStyle w:val="LndNormale1"/>
        <w:ind w:left="2832" w:hanging="2832"/>
      </w:pPr>
      <w:r>
        <w:t xml:space="preserve">Carattere </w:t>
      </w:r>
      <w:r>
        <w:tab/>
        <w:t>Regionale</w:t>
      </w:r>
    </w:p>
    <w:p w:rsidR="004F0F85" w:rsidRPr="005D5DC3" w:rsidRDefault="004F0F85" w:rsidP="004F0F85">
      <w:pPr>
        <w:pStyle w:val="LndNormale1"/>
        <w:ind w:left="2832" w:hanging="2832"/>
      </w:pPr>
      <w:r>
        <w:t>Organizzazione:</w:t>
      </w:r>
      <w:r>
        <w:tab/>
        <w:t>A.S.D. POLISPORTIVA VILLA PIGNA</w:t>
      </w:r>
    </w:p>
    <w:p w:rsidR="004F0F85" w:rsidRDefault="004F0F85" w:rsidP="004F0F85">
      <w:pPr>
        <w:pStyle w:val="LndNormale1"/>
        <w:ind w:left="2832" w:hanging="2832"/>
        <w:rPr>
          <w:b/>
          <w:szCs w:val="22"/>
          <w:u w:val="single"/>
        </w:rPr>
      </w:pPr>
    </w:p>
    <w:p w:rsidR="00567BE6" w:rsidRDefault="00567BE6" w:rsidP="00990F04">
      <w:pPr>
        <w:rPr>
          <w:rFonts w:ascii="Arial" w:hAnsi="Arial" w:cs="Arial"/>
          <w:color w:val="002060"/>
          <w:sz w:val="22"/>
          <w:szCs w:val="22"/>
        </w:rPr>
      </w:pPr>
    </w:p>
    <w:p w:rsidR="002F1F44" w:rsidRPr="00AB0279" w:rsidRDefault="002F1F44" w:rsidP="002F1F44">
      <w:pPr>
        <w:pStyle w:val="LndNormale1"/>
        <w:rPr>
          <w:b/>
          <w:color w:val="002060"/>
          <w:sz w:val="28"/>
          <w:szCs w:val="28"/>
          <w:u w:val="single"/>
        </w:rPr>
      </w:pPr>
      <w:r w:rsidRPr="00AB0279">
        <w:rPr>
          <w:b/>
          <w:color w:val="002060"/>
          <w:sz w:val="28"/>
          <w:szCs w:val="28"/>
          <w:u w:val="single"/>
        </w:rPr>
        <w:t>ORARIO UFFICI</w:t>
      </w:r>
    </w:p>
    <w:p w:rsidR="002F1F44" w:rsidRPr="00AB0279" w:rsidRDefault="002F1F44" w:rsidP="002F1F44">
      <w:pPr>
        <w:pStyle w:val="LndNormale1"/>
        <w:rPr>
          <w:color w:val="002060"/>
        </w:rPr>
      </w:pPr>
    </w:p>
    <w:p w:rsidR="002F1F44" w:rsidRPr="00AB0279" w:rsidRDefault="002F1F44" w:rsidP="002F1F44">
      <w:pPr>
        <w:pStyle w:val="LndNormale1"/>
        <w:rPr>
          <w:color w:val="002060"/>
          <w:szCs w:val="22"/>
        </w:rPr>
      </w:pPr>
      <w:r w:rsidRPr="00AB0279">
        <w:rPr>
          <w:color w:val="002060"/>
          <w:szCs w:val="22"/>
        </w:rPr>
        <w:t>L’orario di apertura degli uffici del Comitato Regionale Marche è il seguente:</w:t>
      </w:r>
    </w:p>
    <w:p w:rsidR="002F1F44" w:rsidRPr="00AB0279"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2F1F44" w:rsidRPr="00AB0279" w:rsidTr="006D79BC">
        <w:tc>
          <w:tcPr>
            <w:tcW w:w="3292" w:type="dxa"/>
          </w:tcPr>
          <w:p w:rsidR="002F1F44" w:rsidRPr="00AB0279" w:rsidRDefault="002F1F44" w:rsidP="006D79BC">
            <w:pPr>
              <w:pStyle w:val="LndNormale1"/>
              <w:rPr>
                <w:b/>
                <w:color w:val="002060"/>
                <w:szCs w:val="22"/>
              </w:rPr>
            </w:pPr>
            <w:r w:rsidRPr="00AB0279">
              <w:rPr>
                <w:b/>
                <w:color w:val="002060"/>
                <w:szCs w:val="22"/>
              </w:rPr>
              <w:t>GIORNO</w:t>
            </w:r>
          </w:p>
        </w:tc>
        <w:tc>
          <w:tcPr>
            <w:tcW w:w="3294" w:type="dxa"/>
          </w:tcPr>
          <w:p w:rsidR="002F1F44" w:rsidRPr="00AB0279" w:rsidRDefault="002F1F44" w:rsidP="006D79BC">
            <w:pPr>
              <w:pStyle w:val="LndNormale1"/>
              <w:rPr>
                <w:b/>
                <w:color w:val="002060"/>
                <w:szCs w:val="22"/>
              </w:rPr>
            </w:pPr>
            <w:r w:rsidRPr="00AB0279">
              <w:rPr>
                <w:b/>
                <w:color w:val="002060"/>
                <w:szCs w:val="22"/>
              </w:rPr>
              <w:t>MATTINO</w:t>
            </w:r>
          </w:p>
        </w:tc>
        <w:tc>
          <w:tcPr>
            <w:tcW w:w="3326" w:type="dxa"/>
          </w:tcPr>
          <w:p w:rsidR="002F1F44" w:rsidRPr="00AB0279" w:rsidRDefault="002F1F44" w:rsidP="006D79BC">
            <w:pPr>
              <w:pStyle w:val="LndNormale1"/>
              <w:rPr>
                <w:b/>
                <w:color w:val="002060"/>
                <w:szCs w:val="22"/>
              </w:rPr>
            </w:pPr>
            <w:r w:rsidRPr="00AB0279">
              <w:rPr>
                <w:b/>
                <w:color w:val="002060"/>
                <w:szCs w:val="22"/>
              </w:rPr>
              <w:t>POMERIGGIO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Lunedì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2F1F44" w:rsidP="006D79BC">
            <w:pPr>
              <w:pStyle w:val="LndNormale1"/>
              <w:rPr>
                <w:color w:val="002060"/>
                <w:szCs w:val="22"/>
              </w:rPr>
            </w:pPr>
            <w:r w:rsidRPr="00AB0279">
              <w:rPr>
                <w:color w:val="002060"/>
                <w:szCs w:val="22"/>
              </w:rPr>
              <w:t>15.00 – 17,00</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Martedì</w:t>
            </w:r>
          </w:p>
        </w:tc>
        <w:tc>
          <w:tcPr>
            <w:tcW w:w="3294" w:type="dxa"/>
          </w:tcPr>
          <w:p w:rsidR="002F1F44" w:rsidRPr="00AB0279" w:rsidRDefault="002F1F44" w:rsidP="006D79BC">
            <w:pPr>
              <w:pStyle w:val="LndNormale1"/>
              <w:rPr>
                <w:color w:val="002060"/>
                <w:szCs w:val="22"/>
              </w:rPr>
            </w:pPr>
            <w:r w:rsidRPr="00AB0279">
              <w:rPr>
                <w:color w:val="002060"/>
                <w:szCs w:val="22"/>
              </w:rPr>
              <w:t>10.00 – 12.00</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Mercoledì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Giovedì</w:t>
            </w:r>
          </w:p>
        </w:tc>
        <w:tc>
          <w:tcPr>
            <w:tcW w:w="3294" w:type="dxa"/>
          </w:tcPr>
          <w:p w:rsidR="002F1F44" w:rsidRPr="00AB0279" w:rsidRDefault="002F1F44" w:rsidP="006D79BC">
            <w:pPr>
              <w:pStyle w:val="LndNormale1"/>
              <w:rPr>
                <w:color w:val="002060"/>
                <w:szCs w:val="22"/>
              </w:rPr>
            </w:pPr>
            <w:r w:rsidRPr="00AB0279">
              <w:rPr>
                <w:color w:val="002060"/>
                <w:szCs w:val="22"/>
              </w:rPr>
              <w:t xml:space="preserve">10,00 – 12,00 </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r w:rsidR="002F1F44" w:rsidRPr="00AB0279" w:rsidTr="006D79BC">
        <w:tc>
          <w:tcPr>
            <w:tcW w:w="3292" w:type="dxa"/>
          </w:tcPr>
          <w:p w:rsidR="002F1F44" w:rsidRPr="00AB0279" w:rsidRDefault="002F1F44" w:rsidP="006D79BC">
            <w:pPr>
              <w:pStyle w:val="LndNormale1"/>
              <w:rPr>
                <w:color w:val="002060"/>
                <w:szCs w:val="22"/>
              </w:rPr>
            </w:pPr>
            <w:r w:rsidRPr="00AB0279">
              <w:rPr>
                <w:color w:val="002060"/>
                <w:szCs w:val="22"/>
              </w:rPr>
              <w:t>Venerdì</w:t>
            </w:r>
          </w:p>
        </w:tc>
        <w:tc>
          <w:tcPr>
            <w:tcW w:w="3294" w:type="dxa"/>
          </w:tcPr>
          <w:p w:rsidR="002F1F44" w:rsidRPr="00AB0279" w:rsidRDefault="00211D41" w:rsidP="006D79BC">
            <w:pPr>
              <w:pStyle w:val="LndNormale1"/>
              <w:rPr>
                <w:color w:val="002060"/>
                <w:szCs w:val="22"/>
              </w:rPr>
            </w:pPr>
            <w:r w:rsidRPr="00AB0279">
              <w:rPr>
                <w:color w:val="002060"/>
                <w:szCs w:val="22"/>
              </w:rPr>
              <w:t>C</w:t>
            </w:r>
            <w:r w:rsidR="002F1F44" w:rsidRPr="00AB0279">
              <w:rPr>
                <w:color w:val="002060"/>
                <w:szCs w:val="22"/>
              </w:rPr>
              <w:t>hiuso</w:t>
            </w:r>
          </w:p>
        </w:tc>
        <w:tc>
          <w:tcPr>
            <w:tcW w:w="3326" w:type="dxa"/>
          </w:tcPr>
          <w:p w:rsidR="002F1F44" w:rsidRPr="00AB0279" w:rsidRDefault="000F79D9" w:rsidP="006D79BC">
            <w:pPr>
              <w:pStyle w:val="LndNormale1"/>
              <w:rPr>
                <w:color w:val="002060"/>
                <w:szCs w:val="22"/>
              </w:rPr>
            </w:pPr>
            <w:r w:rsidRPr="00AB0279">
              <w:rPr>
                <w:color w:val="002060"/>
                <w:szCs w:val="22"/>
              </w:rPr>
              <w:t>C</w:t>
            </w:r>
            <w:r w:rsidR="002F1F44" w:rsidRPr="00AB0279">
              <w:rPr>
                <w:color w:val="002060"/>
                <w:szCs w:val="22"/>
              </w:rPr>
              <w:t>hiuso</w:t>
            </w:r>
          </w:p>
        </w:tc>
      </w:tr>
    </w:tbl>
    <w:p w:rsidR="00A23B0B" w:rsidRDefault="00A23B0B" w:rsidP="002F1F44">
      <w:pPr>
        <w:pStyle w:val="LndNormale1"/>
        <w:rPr>
          <w:b/>
          <w:color w:val="002060"/>
          <w:szCs w:val="22"/>
        </w:rPr>
      </w:pPr>
    </w:p>
    <w:p w:rsidR="002F1F44" w:rsidRPr="00AB0279" w:rsidRDefault="002F1F44" w:rsidP="002F1F44">
      <w:pPr>
        <w:pStyle w:val="LndNormale1"/>
        <w:rPr>
          <w:b/>
          <w:color w:val="002060"/>
          <w:szCs w:val="22"/>
        </w:rPr>
      </w:pPr>
      <w:r w:rsidRPr="00AB0279">
        <w:rPr>
          <w:b/>
          <w:color w:val="002060"/>
          <w:szCs w:val="22"/>
        </w:rPr>
        <w:t xml:space="preserve">E’ attivo durante i suddetti orari, </w:t>
      </w:r>
      <w:r w:rsidRPr="00AB0279">
        <w:rPr>
          <w:b/>
          <w:color w:val="002060"/>
          <w:szCs w:val="22"/>
          <w:u w:val="single"/>
        </w:rPr>
        <w:t>salvo assenza degli addetti,</w:t>
      </w:r>
      <w:r w:rsidRPr="00AB0279">
        <w:rPr>
          <w:b/>
          <w:color w:val="002060"/>
          <w:szCs w:val="22"/>
        </w:rPr>
        <w:t xml:space="preserve"> anche il servizio telefonico ai seguenti numeri:</w:t>
      </w:r>
    </w:p>
    <w:p w:rsidR="002F1F44" w:rsidRPr="00AB0279" w:rsidRDefault="002F1F44" w:rsidP="002F1F44">
      <w:pPr>
        <w:pStyle w:val="LndNormale1"/>
        <w:rPr>
          <w:color w:val="002060"/>
          <w:szCs w:val="22"/>
        </w:rPr>
      </w:pPr>
      <w:r w:rsidRPr="00AB0279">
        <w:rPr>
          <w:color w:val="002060"/>
          <w:szCs w:val="22"/>
        </w:rPr>
        <w:t>Ufficio Segreteria</w:t>
      </w:r>
      <w:r w:rsidRPr="00AB0279">
        <w:rPr>
          <w:color w:val="002060"/>
          <w:szCs w:val="22"/>
        </w:rPr>
        <w:tab/>
      </w:r>
      <w:r w:rsidRPr="00AB0279">
        <w:rPr>
          <w:color w:val="002060"/>
          <w:szCs w:val="22"/>
        </w:rPr>
        <w:tab/>
        <w:t>071/28560404</w:t>
      </w:r>
    </w:p>
    <w:p w:rsidR="002F1F44" w:rsidRPr="00AB0279" w:rsidRDefault="002F1F44" w:rsidP="002F1F44">
      <w:pPr>
        <w:pStyle w:val="LndNormale1"/>
        <w:rPr>
          <w:color w:val="002060"/>
          <w:szCs w:val="22"/>
        </w:rPr>
      </w:pPr>
      <w:r w:rsidRPr="00AB0279">
        <w:rPr>
          <w:color w:val="002060"/>
          <w:szCs w:val="22"/>
        </w:rPr>
        <w:t>Ufficio Amministrazione</w:t>
      </w:r>
      <w:r w:rsidRPr="00AB0279">
        <w:rPr>
          <w:color w:val="002060"/>
          <w:szCs w:val="22"/>
        </w:rPr>
        <w:tab/>
        <w:t xml:space="preserve">071/28560322 </w:t>
      </w:r>
    </w:p>
    <w:p w:rsidR="002F1F44" w:rsidRPr="00AB0279" w:rsidRDefault="002F1F44" w:rsidP="002F1F44">
      <w:pPr>
        <w:pStyle w:val="LndNormale1"/>
        <w:rPr>
          <w:color w:val="002060"/>
          <w:szCs w:val="22"/>
        </w:rPr>
      </w:pPr>
      <w:r w:rsidRPr="00AB0279">
        <w:rPr>
          <w:color w:val="002060"/>
          <w:szCs w:val="22"/>
        </w:rPr>
        <w:t xml:space="preserve">Ufficio Tesseramento </w:t>
      </w:r>
      <w:r w:rsidRPr="00AB0279">
        <w:rPr>
          <w:color w:val="002060"/>
          <w:szCs w:val="22"/>
        </w:rPr>
        <w:tab/>
        <w:t xml:space="preserve">071/28560408 </w:t>
      </w:r>
    </w:p>
    <w:p w:rsidR="002F1F44" w:rsidRDefault="002F1F44" w:rsidP="00E807B2">
      <w:pPr>
        <w:pStyle w:val="LndNormale1"/>
        <w:tabs>
          <w:tab w:val="left" w:pos="709"/>
          <w:tab w:val="left" w:pos="1418"/>
          <w:tab w:val="left" w:pos="2127"/>
          <w:tab w:val="left" w:pos="2836"/>
          <w:tab w:val="left" w:pos="3545"/>
          <w:tab w:val="left" w:pos="4254"/>
          <w:tab w:val="center" w:pos="4961"/>
        </w:tabs>
        <w:rPr>
          <w:color w:val="002060"/>
          <w:szCs w:val="22"/>
        </w:rPr>
      </w:pPr>
      <w:r w:rsidRPr="00AB0279">
        <w:rPr>
          <w:color w:val="002060"/>
          <w:szCs w:val="22"/>
        </w:rPr>
        <w:t>Ufficio Emissione Tessere</w:t>
      </w:r>
      <w:r w:rsidRPr="00AB0279">
        <w:rPr>
          <w:color w:val="002060"/>
          <w:szCs w:val="22"/>
        </w:rPr>
        <w:tab/>
        <w:t>071/28560401</w:t>
      </w:r>
      <w:r w:rsidR="00E807B2">
        <w:rPr>
          <w:color w:val="002060"/>
          <w:szCs w:val="22"/>
        </w:rPr>
        <w:tab/>
      </w:r>
      <w:r w:rsidR="00E807B2">
        <w:rPr>
          <w:color w:val="002060"/>
          <w:szCs w:val="22"/>
        </w:rPr>
        <w:tab/>
      </w:r>
    </w:p>
    <w:p w:rsidR="00E807B2"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E807B2" w:rsidRPr="00AB0279" w:rsidRDefault="00E807B2" w:rsidP="00E807B2">
      <w:pPr>
        <w:pStyle w:val="LndNormale1"/>
        <w:tabs>
          <w:tab w:val="left" w:pos="709"/>
          <w:tab w:val="left" w:pos="1418"/>
          <w:tab w:val="left" w:pos="2127"/>
          <w:tab w:val="left" w:pos="2836"/>
          <w:tab w:val="left" w:pos="3545"/>
          <w:tab w:val="left" w:pos="4254"/>
          <w:tab w:val="center" w:pos="4961"/>
        </w:tabs>
        <w:rPr>
          <w:color w:val="002060"/>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4F0F85" w:rsidRPr="004571BD" w:rsidRDefault="004F0F85" w:rsidP="004F0F85">
      <w:pPr>
        <w:pStyle w:val="Nessunaspaziatura"/>
        <w:jc w:val="both"/>
        <w:rPr>
          <w:rFonts w:ascii="Arial" w:hAnsi="Arial" w:cs="Arial"/>
          <w:b/>
          <w:sz w:val="28"/>
          <w:szCs w:val="28"/>
          <w:u w:val="single"/>
        </w:rPr>
      </w:pPr>
      <w:r w:rsidRPr="004571BD">
        <w:rPr>
          <w:rFonts w:ascii="Arial" w:hAnsi="Arial" w:cs="Arial"/>
          <w:b/>
          <w:sz w:val="28"/>
          <w:szCs w:val="28"/>
          <w:u w:val="single"/>
        </w:rPr>
        <w:t>CONTEMPORANEITA’ DELLE ULTIME DUE GIORNATE DI GARA</w:t>
      </w:r>
    </w:p>
    <w:p w:rsidR="004F0F85" w:rsidRDefault="004F0F85" w:rsidP="004F0F85">
      <w:pPr>
        <w:pStyle w:val="Nessunaspaziatura"/>
        <w:jc w:val="both"/>
        <w:rPr>
          <w:rFonts w:ascii="Arial" w:hAnsi="Arial" w:cs="Arial"/>
        </w:rPr>
      </w:pPr>
    </w:p>
    <w:p w:rsidR="004F0F85" w:rsidRPr="004571BD" w:rsidRDefault="004F0F85" w:rsidP="004F0F85">
      <w:pPr>
        <w:pStyle w:val="Nessunaspaziatura"/>
        <w:jc w:val="both"/>
        <w:rPr>
          <w:rFonts w:ascii="Arial" w:hAnsi="Arial" w:cs="Arial"/>
        </w:rPr>
      </w:pPr>
      <w:r w:rsidRPr="004571BD">
        <w:rPr>
          <w:rFonts w:ascii="Arial" w:hAnsi="Arial" w:cs="Arial"/>
        </w:rPr>
        <w:t xml:space="preserve">Il </w:t>
      </w:r>
      <w:r>
        <w:rPr>
          <w:rFonts w:ascii="Arial" w:hAnsi="Arial" w:cs="Arial"/>
        </w:rPr>
        <w:t xml:space="preserve">Consiglio Direttivo del </w:t>
      </w:r>
      <w:r w:rsidRPr="004571BD">
        <w:rPr>
          <w:rFonts w:ascii="Arial" w:hAnsi="Arial" w:cs="Arial"/>
        </w:rPr>
        <w:t>Comitato Regionale Marche ha deciso che le gare dei campionati 20</w:t>
      </w:r>
      <w:r>
        <w:rPr>
          <w:rFonts w:ascii="Arial" w:hAnsi="Arial" w:cs="Arial"/>
        </w:rPr>
        <w:t>22</w:t>
      </w:r>
      <w:r w:rsidRPr="004571BD">
        <w:rPr>
          <w:rFonts w:ascii="Arial" w:hAnsi="Arial" w:cs="Arial"/>
        </w:rPr>
        <w:t>/20</w:t>
      </w:r>
      <w:r>
        <w:rPr>
          <w:rFonts w:ascii="Arial" w:hAnsi="Arial" w:cs="Arial"/>
        </w:rPr>
        <w:t>23</w:t>
      </w:r>
      <w:r w:rsidRPr="004571BD">
        <w:rPr>
          <w:rFonts w:ascii="Arial" w:hAnsi="Arial" w:cs="Arial"/>
        </w:rPr>
        <w:t xml:space="preserve"> di Eccellenza, Promozione, </w:t>
      </w:r>
      <w:r>
        <w:rPr>
          <w:rFonts w:ascii="Arial" w:hAnsi="Arial" w:cs="Arial"/>
        </w:rPr>
        <w:t>Prima</w:t>
      </w:r>
      <w:r w:rsidRPr="004571BD">
        <w:rPr>
          <w:rFonts w:ascii="Arial" w:hAnsi="Arial" w:cs="Arial"/>
        </w:rPr>
        <w:t xml:space="preserve"> Categoria delle </w:t>
      </w:r>
      <w:r w:rsidRPr="00DD1E29">
        <w:rPr>
          <w:rFonts w:ascii="Arial" w:hAnsi="Arial" w:cs="Arial"/>
          <w:b/>
        </w:rPr>
        <w:t>ULTIME DUE GIORNATE</w:t>
      </w:r>
      <w:r w:rsidRPr="004571BD">
        <w:rPr>
          <w:rFonts w:ascii="Arial" w:hAnsi="Arial" w:cs="Arial"/>
        </w:rPr>
        <w:t xml:space="preserve"> si disputino, in contemporaneità di orario, come segue:</w:t>
      </w:r>
    </w:p>
    <w:p w:rsidR="004F0F85" w:rsidRPr="004571BD" w:rsidRDefault="004F0F85" w:rsidP="004F0F85">
      <w:pPr>
        <w:pStyle w:val="Nessunaspaziatura"/>
        <w:jc w:val="both"/>
        <w:rPr>
          <w:rFonts w:ascii="Arial" w:hAnsi="Arial" w:cs="Arial"/>
        </w:rPr>
      </w:pPr>
    </w:p>
    <w:p w:rsidR="004F0F85" w:rsidRPr="004571BD" w:rsidRDefault="004F0F85" w:rsidP="004F0F85">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SECONDA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rsidR="004F0F85" w:rsidRPr="004571BD" w:rsidRDefault="004F0F85" w:rsidP="004F0F85">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29.04.2023 – SABATO 06.05.2023</w:t>
      </w:r>
    </w:p>
    <w:p w:rsidR="004F0F85" w:rsidRPr="003E35E0" w:rsidRDefault="004F0F85" w:rsidP="004F0F85">
      <w:pPr>
        <w:pStyle w:val="LndNormale1"/>
        <w:rPr>
          <w:szCs w:val="22"/>
        </w:rPr>
      </w:pPr>
    </w:p>
    <w:p w:rsidR="004F0F85" w:rsidRPr="000B3A26" w:rsidRDefault="004F0F85" w:rsidP="004F0F85">
      <w:pPr>
        <w:pStyle w:val="LndNormale1"/>
        <w:rPr>
          <w:szCs w:val="22"/>
        </w:rPr>
      </w:pPr>
    </w:p>
    <w:p w:rsidR="004F0F85" w:rsidRPr="00EC6F7E" w:rsidRDefault="004F0F85" w:rsidP="004F0F85">
      <w:pPr>
        <w:pStyle w:val="LndNormale1"/>
        <w:rPr>
          <w:b/>
          <w:sz w:val="28"/>
          <w:szCs w:val="28"/>
          <w:u w:val="single"/>
        </w:rPr>
      </w:pPr>
      <w:r w:rsidRPr="00EC6F7E">
        <w:rPr>
          <w:b/>
          <w:sz w:val="28"/>
          <w:szCs w:val="28"/>
          <w:u w:val="single"/>
        </w:rPr>
        <w:t>RIDUZIONE TEMPO DI ATTESA</w:t>
      </w:r>
    </w:p>
    <w:p w:rsidR="004F0F85" w:rsidRDefault="004F0F85" w:rsidP="004F0F85">
      <w:pPr>
        <w:pStyle w:val="LndNormale1"/>
      </w:pPr>
      <w:r>
        <w:t xml:space="preserve">Si precisa che il tempo di attesa per le gare delle ultime </w:t>
      </w:r>
      <w:r w:rsidRPr="001A58A1">
        <w:rPr>
          <w:b/>
        </w:rPr>
        <w:t>DUE</w:t>
      </w:r>
      <w:r>
        <w:t xml:space="preserve"> giornate di Campionato (Eccellenza, Promozione, Prima Categoria è ridotto a </w:t>
      </w:r>
      <w:r>
        <w:rPr>
          <w:b/>
          <w:u w:val="single"/>
        </w:rPr>
        <w:t xml:space="preserve">10 minuti </w:t>
      </w:r>
      <w:r>
        <w:t>(art. 54 N.O.I.F.).</w:t>
      </w:r>
    </w:p>
    <w:p w:rsidR="004F0F85" w:rsidRDefault="004F0F85" w:rsidP="004F0F85">
      <w:pPr>
        <w:pStyle w:val="LndNormale1"/>
        <w:rPr>
          <w:b/>
          <w:szCs w:val="22"/>
        </w:rPr>
      </w:pPr>
    </w:p>
    <w:p w:rsidR="004F0F85" w:rsidRDefault="004F0F85" w:rsidP="004F0F85">
      <w:pPr>
        <w:pStyle w:val="LndNormale1"/>
        <w:rPr>
          <w:b/>
          <w:szCs w:val="22"/>
        </w:rPr>
      </w:pPr>
    </w:p>
    <w:p w:rsidR="004F0F85" w:rsidRPr="00C46A92" w:rsidRDefault="004F0F85" w:rsidP="004F0F85">
      <w:pPr>
        <w:pStyle w:val="LndNormale1"/>
        <w:rPr>
          <w:b/>
          <w:sz w:val="28"/>
          <w:szCs w:val="28"/>
          <w:u w:val="single"/>
        </w:rPr>
      </w:pPr>
      <w:r w:rsidRPr="00C46A92">
        <w:rPr>
          <w:b/>
          <w:sz w:val="28"/>
          <w:szCs w:val="28"/>
          <w:u w:val="single"/>
        </w:rPr>
        <w:t>ABBREVIAZIONE TERMINI PROCEDURALI</w:t>
      </w:r>
    </w:p>
    <w:p w:rsidR="004F0F85" w:rsidRDefault="004F0F85" w:rsidP="004F0F85">
      <w:pPr>
        <w:pStyle w:val="LndNormale1"/>
        <w:rPr>
          <w:szCs w:val="22"/>
        </w:rPr>
      </w:pPr>
    </w:p>
    <w:p w:rsidR="004F0F85" w:rsidRPr="00DA5F01" w:rsidRDefault="004F0F85" w:rsidP="004F0F85">
      <w:pPr>
        <w:pStyle w:val="LndNormale1"/>
        <w:rPr>
          <w:b/>
          <w:szCs w:val="22"/>
        </w:rPr>
      </w:pPr>
      <w:r>
        <w:rPr>
          <w:b/>
          <w:szCs w:val="22"/>
        </w:rPr>
        <w:t>Si ricorda che n</w:t>
      </w:r>
      <w:r w:rsidRPr="00DA5F01">
        <w:rPr>
          <w:b/>
          <w:szCs w:val="22"/>
        </w:rPr>
        <w:t xml:space="preserve">elle ultime quattro gare dei campionati </w:t>
      </w:r>
      <w:r>
        <w:rPr>
          <w:b/>
          <w:szCs w:val="22"/>
        </w:rPr>
        <w:t>e degli eventuali spareggi dei c</w:t>
      </w:r>
      <w:r w:rsidRPr="00DA5F01">
        <w:rPr>
          <w:b/>
          <w:szCs w:val="22"/>
        </w:rPr>
        <w:t xml:space="preserve">ampionati regionali, provinciali e distrettuali di Calcio a 11 e Calcio a 5 – Maschili e Femminili – della Lega Nazionale Dilettanti – e dei Campionati regionali, provinciali e distrettuali </w:t>
      </w:r>
      <w:r>
        <w:rPr>
          <w:b/>
          <w:szCs w:val="22"/>
        </w:rPr>
        <w:t xml:space="preserve">Allievi e Giovanissimi , stagione sportiva 2022/2023 </w:t>
      </w:r>
      <w:r w:rsidRPr="00DA5F01">
        <w:rPr>
          <w:b/>
          <w:szCs w:val="22"/>
        </w:rPr>
        <w:t xml:space="preserve">è vigente l’abbreviazione dei termini procedurali dinanzi agli Organi di Giustizia Sportiva </w:t>
      </w:r>
      <w:r>
        <w:rPr>
          <w:b/>
          <w:szCs w:val="22"/>
        </w:rPr>
        <w:t xml:space="preserve">così </w:t>
      </w:r>
      <w:r w:rsidRPr="00DA5F01">
        <w:rPr>
          <w:b/>
          <w:szCs w:val="22"/>
        </w:rPr>
        <w:t xml:space="preserve">come previsto dal CU </w:t>
      </w:r>
      <w:r>
        <w:rPr>
          <w:b/>
          <w:szCs w:val="22"/>
        </w:rPr>
        <w:t>n</w:t>
      </w:r>
      <w:r w:rsidRPr="00DA5F01">
        <w:rPr>
          <w:b/>
          <w:szCs w:val="22"/>
        </w:rPr>
        <w:t xml:space="preserve">. </w:t>
      </w:r>
      <w:r>
        <w:rPr>
          <w:b/>
          <w:szCs w:val="22"/>
        </w:rPr>
        <w:t xml:space="preserve">205 </w:t>
      </w:r>
      <w:r w:rsidRPr="00DA5F01">
        <w:rPr>
          <w:b/>
          <w:szCs w:val="22"/>
        </w:rPr>
        <w:t xml:space="preserve">del </w:t>
      </w:r>
      <w:r>
        <w:rPr>
          <w:b/>
          <w:szCs w:val="22"/>
        </w:rPr>
        <w:t>18</w:t>
      </w:r>
      <w:r w:rsidRPr="00DA5F01">
        <w:rPr>
          <w:b/>
          <w:szCs w:val="22"/>
        </w:rPr>
        <w:t>.</w:t>
      </w:r>
      <w:r>
        <w:rPr>
          <w:b/>
          <w:szCs w:val="22"/>
        </w:rPr>
        <w:t>01</w:t>
      </w:r>
      <w:r w:rsidRPr="00DA5F01">
        <w:rPr>
          <w:b/>
          <w:szCs w:val="22"/>
        </w:rPr>
        <w:t>.20</w:t>
      </w:r>
      <w:r>
        <w:rPr>
          <w:b/>
          <w:szCs w:val="22"/>
        </w:rPr>
        <w:t>23</w:t>
      </w:r>
      <w:r w:rsidRPr="00DA5F01">
        <w:rPr>
          <w:b/>
          <w:szCs w:val="22"/>
        </w:rPr>
        <w:t xml:space="preserve"> della L.N.D., allegato al CU n. </w:t>
      </w:r>
      <w:r>
        <w:rPr>
          <w:b/>
          <w:szCs w:val="22"/>
        </w:rPr>
        <w:t>134</w:t>
      </w:r>
      <w:r w:rsidRPr="00DA5F01">
        <w:rPr>
          <w:b/>
          <w:szCs w:val="22"/>
        </w:rPr>
        <w:t xml:space="preserve"> del </w:t>
      </w:r>
      <w:r>
        <w:rPr>
          <w:b/>
          <w:szCs w:val="22"/>
        </w:rPr>
        <w:t>20</w:t>
      </w:r>
      <w:r w:rsidRPr="00DA5F01">
        <w:rPr>
          <w:b/>
          <w:szCs w:val="22"/>
        </w:rPr>
        <w:t>.</w:t>
      </w:r>
      <w:r>
        <w:rPr>
          <w:b/>
          <w:szCs w:val="22"/>
        </w:rPr>
        <w:t>01</w:t>
      </w:r>
      <w:r w:rsidRPr="00DA5F01">
        <w:rPr>
          <w:b/>
          <w:szCs w:val="22"/>
        </w:rPr>
        <w:t>.20</w:t>
      </w:r>
      <w:r>
        <w:rPr>
          <w:b/>
          <w:szCs w:val="22"/>
        </w:rPr>
        <w:t>23</w:t>
      </w:r>
      <w:r w:rsidRPr="00DA5F01">
        <w:rPr>
          <w:b/>
          <w:szCs w:val="22"/>
        </w:rPr>
        <w:t xml:space="preserve"> del Comitato Regionale Marche.</w:t>
      </w:r>
    </w:p>
    <w:p w:rsidR="004F0F85" w:rsidRDefault="004F0F85" w:rsidP="004F0F85">
      <w:pPr>
        <w:pStyle w:val="LndNormale1"/>
        <w:rPr>
          <w:b/>
          <w:szCs w:val="22"/>
        </w:rPr>
      </w:pPr>
    </w:p>
    <w:p w:rsidR="004F0F85" w:rsidRDefault="004F0F85" w:rsidP="004F0F85">
      <w:pPr>
        <w:pStyle w:val="LndNormale1"/>
        <w:rPr>
          <w:b/>
          <w:szCs w:val="22"/>
        </w:rPr>
      </w:pPr>
    </w:p>
    <w:p w:rsidR="004F0F85" w:rsidRPr="007F286A" w:rsidRDefault="004F0F85" w:rsidP="004F0F85">
      <w:pPr>
        <w:pStyle w:val="Corpodeltesto"/>
        <w:rPr>
          <w:rFonts w:ascii="Arial" w:hAnsi="Arial" w:cs="Arial"/>
          <w:b/>
          <w:sz w:val="28"/>
          <w:szCs w:val="28"/>
          <w:u w:val="single"/>
        </w:rPr>
      </w:pPr>
      <w:r w:rsidRPr="007F286A">
        <w:rPr>
          <w:rFonts w:ascii="Arial" w:hAnsi="Arial" w:cs="Arial"/>
          <w:b/>
          <w:sz w:val="28"/>
          <w:szCs w:val="28"/>
          <w:u w:val="single"/>
        </w:rPr>
        <w:lastRenderedPageBreak/>
        <w:t>DATE DI SVOLGIMENTO DI EVENTUALI GARE DI SPAREGGIO DEI CAMPIONATI DI 2^</w:t>
      </w:r>
      <w:r w:rsidR="007F286A">
        <w:rPr>
          <w:rFonts w:ascii="Arial" w:hAnsi="Arial" w:cs="Arial"/>
          <w:b/>
          <w:sz w:val="28"/>
          <w:szCs w:val="28"/>
          <w:u w:val="single"/>
        </w:rPr>
        <w:t xml:space="preserve"> E </w:t>
      </w:r>
      <w:r w:rsidRPr="007F286A">
        <w:rPr>
          <w:rFonts w:ascii="Arial" w:hAnsi="Arial" w:cs="Arial"/>
          <w:b/>
          <w:sz w:val="28"/>
          <w:szCs w:val="28"/>
          <w:u w:val="single"/>
        </w:rPr>
        <w:t>3^ CATEGORIA PER DEFINIRE LA CLASSIFICA FINALE DELLA STAGIONE REGOLARE 2022/2023 E DATE DI SVOLGIMENTO DELLE GARE DI PLAY-OFF E PLAY-OUT DEI CAMPIONATI DI 2^</w:t>
      </w:r>
      <w:r w:rsidR="007F286A">
        <w:rPr>
          <w:rFonts w:ascii="Arial" w:hAnsi="Arial" w:cs="Arial"/>
          <w:b/>
          <w:sz w:val="28"/>
          <w:szCs w:val="28"/>
          <w:u w:val="single"/>
        </w:rPr>
        <w:t xml:space="preserve"> E</w:t>
      </w:r>
      <w:r w:rsidRPr="007F286A">
        <w:rPr>
          <w:rFonts w:ascii="Arial" w:hAnsi="Arial" w:cs="Arial"/>
          <w:b/>
          <w:sz w:val="28"/>
          <w:szCs w:val="28"/>
          <w:u w:val="single"/>
        </w:rPr>
        <w:t xml:space="preserve"> 3^ CATEGORIA. </w:t>
      </w:r>
    </w:p>
    <w:p w:rsidR="004F0F85" w:rsidRDefault="004F0F85" w:rsidP="004F0F85">
      <w:pPr>
        <w:pStyle w:val="Nessunaspaziatura"/>
      </w:pPr>
    </w:p>
    <w:p w:rsidR="004F0F85" w:rsidRPr="00B44C05" w:rsidRDefault="004F0F85" w:rsidP="004F0F85">
      <w:pPr>
        <w:pStyle w:val="Nessunaspaziatura"/>
        <w:rPr>
          <w:rFonts w:ascii="Arial Black" w:hAnsi="Arial Black"/>
          <w:b/>
          <w:sz w:val="24"/>
          <w:szCs w:val="24"/>
          <w:u w:val="single"/>
        </w:rPr>
      </w:pPr>
      <w:r w:rsidRPr="00B44C05">
        <w:rPr>
          <w:rFonts w:ascii="Arial Black" w:hAnsi="Arial Black"/>
          <w:b/>
          <w:sz w:val="24"/>
          <w:szCs w:val="24"/>
          <w:u w:val="single"/>
        </w:rPr>
        <w:t>CAMPIONATO SECONDA CATEGORIA</w:t>
      </w:r>
    </w:p>
    <w:p w:rsidR="004F0F85" w:rsidRDefault="004F0F85" w:rsidP="004F0F85">
      <w:pPr>
        <w:pStyle w:val="Nessunaspaziatura"/>
        <w:rPr>
          <w:rFonts w:ascii="Arial" w:hAnsi="Arial" w:cs="Arial"/>
        </w:rPr>
      </w:pPr>
    </w:p>
    <w:p w:rsidR="004F0F85" w:rsidRPr="00B44C05" w:rsidRDefault="004F0F85" w:rsidP="004F0F85">
      <w:pPr>
        <w:pStyle w:val="Nessunaspaziatura"/>
        <w:rPr>
          <w:rFonts w:ascii="Arial" w:hAnsi="Arial" w:cs="Arial"/>
          <w:b/>
          <w:u w:val="single"/>
        </w:rPr>
      </w:pPr>
      <w:r w:rsidRPr="00B44C05">
        <w:rPr>
          <w:rFonts w:ascii="Arial" w:hAnsi="Arial" w:cs="Arial"/>
          <w:b/>
          <w:u w:val="single"/>
        </w:rPr>
        <w:t>Calendario gare</w:t>
      </w:r>
    </w:p>
    <w:p w:rsidR="004F0F85" w:rsidRPr="00B44C05" w:rsidRDefault="004F0F85" w:rsidP="004F0F85">
      <w:pPr>
        <w:pStyle w:val="Nessunaspaziatura"/>
        <w:jc w:val="center"/>
        <w:rPr>
          <w:rFonts w:ascii="Arial" w:hAnsi="Arial" w:cs="Arial"/>
          <w:b/>
          <w:u w:val="single"/>
        </w:rPr>
      </w:pPr>
      <w:r w:rsidRPr="00B44C05">
        <w:rPr>
          <w:rFonts w:ascii="Arial" w:hAnsi="Arial" w:cs="Arial"/>
          <w:b/>
          <w:u w:val="single"/>
        </w:rPr>
        <w:t>PLAY – OFF</w:t>
      </w:r>
    </w:p>
    <w:p w:rsidR="004F0F85" w:rsidRDefault="004F0F85" w:rsidP="004F0F85">
      <w:pPr>
        <w:pStyle w:val="Nessunaspaziatura"/>
        <w:rPr>
          <w:rFonts w:ascii="Arial" w:hAnsi="Arial" w:cs="Arial"/>
        </w:rPr>
      </w:pPr>
    </w:p>
    <w:p w:rsidR="004F0F85" w:rsidRPr="00B44C05" w:rsidRDefault="004F0F85" w:rsidP="004F0F85">
      <w:pPr>
        <w:pStyle w:val="Nessunaspaziatura"/>
        <w:rPr>
          <w:rFonts w:ascii="Arial" w:hAnsi="Arial" w:cs="Arial"/>
        </w:rPr>
      </w:pPr>
      <w:r>
        <w:rPr>
          <w:rFonts w:ascii="Arial" w:hAnsi="Arial" w:cs="Arial"/>
        </w:rPr>
        <w:t>Dom. 14 MAGGIO 2023</w:t>
      </w:r>
      <w:r>
        <w:rPr>
          <w:rFonts w:ascii="Arial" w:hAnsi="Arial" w:cs="Arial"/>
        </w:rPr>
        <w:tab/>
        <w:t>Eventuali spareggi</w:t>
      </w:r>
    </w:p>
    <w:p w:rsidR="004F0F85" w:rsidRPr="00B44C05" w:rsidRDefault="004F0F85" w:rsidP="004F0F85">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23</w:t>
      </w:r>
      <w:r w:rsidRPr="00B44C05">
        <w:rPr>
          <w:rFonts w:ascii="Arial" w:hAnsi="Arial" w:cs="Arial"/>
        </w:rPr>
        <w:tab/>
        <w:t>1° Turno</w:t>
      </w:r>
    </w:p>
    <w:p w:rsidR="004F0F85" w:rsidRPr="008400F7" w:rsidRDefault="004F0F85" w:rsidP="004F0F85">
      <w:pPr>
        <w:pStyle w:val="Nessunaspaziatura"/>
        <w:jc w:val="both"/>
        <w:rPr>
          <w:rFonts w:ascii="Arial" w:hAnsi="Arial" w:cs="Arial"/>
        </w:rPr>
      </w:pPr>
      <w:r w:rsidRPr="008400F7">
        <w:rPr>
          <w:rFonts w:ascii="Arial" w:hAnsi="Arial" w:cs="Arial"/>
        </w:rPr>
        <w:t xml:space="preserve">Dom. 28 MAGGIO 2023 </w:t>
      </w:r>
      <w:r w:rsidRPr="008400F7">
        <w:rPr>
          <w:rFonts w:ascii="Arial" w:hAnsi="Arial" w:cs="Arial"/>
        </w:rPr>
        <w:tab/>
        <w:t>Finale PLAY – OFF</w:t>
      </w:r>
    </w:p>
    <w:p w:rsidR="004F0F85" w:rsidRDefault="004F0F85" w:rsidP="004F0F85">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23</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rsidR="004F0F85" w:rsidRDefault="004F0F85" w:rsidP="004F0F85">
      <w:pPr>
        <w:pStyle w:val="Nessunaspaziatura"/>
        <w:jc w:val="both"/>
        <w:rPr>
          <w:rFonts w:ascii="Arial" w:hAnsi="Arial" w:cs="Arial"/>
        </w:rPr>
      </w:pPr>
      <w:r>
        <w:rPr>
          <w:rFonts w:ascii="Arial" w:hAnsi="Arial" w:cs="Arial"/>
        </w:rPr>
        <w:t>Dom. 11 GIUGNO 2023</w:t>
      </w:r>
      <w:r>
        <w:rPr>
          <w:rFonts w:ascii="Arial" w:hAnsi="Arial" w:cs="Arial"/>
        </w:rPr>
        <w:tab/>
        <w:t>Spareggio fra le vincenti turno precedente</w:t>
      </w:r>
    </w:p>
    <w:p w:rsidR="004F0F85" w:rsidRDefault="004F0F85" w:rsidP="004F0F85">
      <w:pPr>
        <w:pStyle w:val="Nessunaspaziatura"/>
        <w:jc w:val="both"/>
        <w:rPr>
          <w:rFonts w:ascii="Arial" w:hAnsi="Arial" w:cs="Arial"/>
        </w:rPr>
      </w:pPr>
    </w:p>
    <w:p w:rsidR="004F0F85" w:rsidRPr="00B44C05" w:rsidRDefault="004F0F85" w:rsidP="004F0F85">
      <w:pPr>
        <w:pStyle w:val="Nessunaspaziatura"/>
        <w:jc w:val="center"/>
        <w:rPr>
          <w:rFonts w:ascii="Arial" w:hAnsi="Arial" w:cs="Arial"/>
          <w:b/>
          <w:u w:val="single"/>
        </w:rPr>
      </w:pPr>
      <w:r w:rsidRPr="00B44C05">
        <w:rPr>
          <w:rFonts w:ascii="Arial" w:hAnsi="Arial" w:cs="Arial"/>
          <w:b/>
          <w:u w:val="single"/>
        </w:rPr>
        <w:t>PLAY – OUT</w:t>
      </w:r>
    </w:p>
    <w:p w:rsidR="004F0F85" w:rsidRPr="00B44C05" w:rsidRDefault="004F0F85" w:rsidP="004F0F85">
      <w:pPr>
        <w:pStyle w:val="Nessunaspaziatura"/>
        <w:rPr>
          <w:rFonts w:ascii="Arial" w:hAnsi="Arial" w:cs="Arial"/>
        </w:rPr>
      </w:pPr>
    </w:p>
    <w:p w:rsidR="004F0F85" w:rsidRPr="00B44C05" w:rsidRDefault="004F0F85" w:rsidP="004F0F85">
      <w:pPr>
        <w:pStyle w:val="Nessunaspaziatura"/>
        <w:rPr>
          <w:rFonts w:ascii="Arial" w:hAnsi="Arial" w:cs="Arial"/>
        </w:rPr>
      </w:pPr>
      <w:r>
        <w:rPr>
          <w:rFonts w:ascii="Arial" w:hAnsi="Arial" w:cs="Arial"/>
        </w:rPr>
        <w:t>Dom. 14 MAGGIO 2023</w:t>
      </w:r>
      <w:r>
        <w:rPr>
          <w:rFonts w:ascii="Arial" w:hAnsi="Arial" w:cs="Arial"/>
        </w:rPr>
        <w:tab/>
        <w:t>Eventuali spareggi</w:t>
      </w:r>
    </w:p>
    <w:p w:rsidR="004F0F85" w:rsidRPr="00B44C05" w:rsidRDefault="004F0F85" w:rsidP="004F0F85">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23</w:t>
      </w:r>
      <w:r w:rsidRPr="00B44C05">
        <w:rPr>
          <w:rFonts w:ascii="Arial" w:hAnsi="Arial" w:cs="Arial"/>
        </w:rPr>
        <w:tab/>
        <w:t xml:space="preserve">Turno unico  </w:t>
      </w:r>
    </w:p>
    <w:p w:rsidR="004F0F85" w:rsidRDefault="004F0F85" w:rsidP="004F0F85">
      <w:pPr>
        <w:pStyle w:val="Nessunaspaziatura"/>
        <w:rPr>
          <w:rFonts w:ascii="Arial" w:hAnsi="Arial" w:cs="Arial"/>
        </w:rPr>
      </w:pPr>
    </w:p>
    <w:p w:rsidR="004F0F85" w:rsidRDefault="004F0F85" w:rsidP="004F0F85">
      <w:pPr>
        <w:pStyle w:val="Nessunaspaziatura"/>
        <w:rPr>
          <w:rFonts w:ascii="Arial" w:hAnsi="Arial" w:cs="Arial"/>
        </w:rPr>
      </w:pPr>
    </w:p>
    <w:p w:rsidR="004F0F85" w:rsidRPr="00B44C05" w:rsidRDefault="004F0F85" w:rsidP="004F0F85">
      <w:pPr>
        <w:pStyle w:val="Nessunaspaziatura"/>
        <w:rPr>
          <w:rFonts w:ascii="Arial Black" w:hAnsi="Arial Black" w:cs="Arial"/>
          <w:b/>
          <w:sz w:val="24"/>
          <w:szCs w:val="24"/>
          <w:u w:val="single"/>
        </w:rPr>
      </w:pPr>
      <w:r w:rsidRPr="00B44C05">
        <w:rPr>
          <w:rFonts w:ascii="Arial Black" w:hAnsi="Arial Black" w:cs="Arial"/>
          <w:b/>
          <w:sz w:val="24"/>
          <w:szCs w:val="24"/>
          <w:u w:val="single"/>
        </w:rPr>
        <w:t>CAMPIONATO TERZA CATEGORIA</w:t>
      </w:r>
    </w:p>
    <w:p w:rsidR="004F0F85" w:rsidRDefault="004F0F85" w:rsidP="004F0F85">
      <w:pPr>
        <w:pStyle w:val="Nessunaspaziatura"/>
        <w:rPr>
          <w:rFonts w:ascii="Arial" w:hAnsi="Arial" w:cs="Arial"/>
        </w:rPr>
      </w:pPr>
    </w:p>
    <w:p w:rsidR="004F0F85" w:rsidRPr="00B44C05" w:rsidRDefault="004F0F85" w:rsidP="004F0F85">
      <w:pPr>
        <w:pStyle w:val="Nessunaspaziatura"/>
        <w:rPr>
          <w:rFonts w:ascii="Arial" w:hAnsi="Arial" w:cs="Arial"/>
          <w:b/>
          <w:u w:val="single"/>
        </w:rPr>
      </w:pPr>
      <w:r w:rsidRPr="00B44C05">
        <w:rPr>
          <w:rFonts w:ascii="Arial" w:hAnsi="Arial" w:cs="Arial"/>
          <w:b/>
          <w:u w:val="single"/>
        </w:rPr>
        <w:t>Calendario gare</w:t>
      </w:r>
    </w:p>
    <w:p w:rsidR="004F0F85" w:rsidRPr="00B44C05" w:rsidRDefault="004F0F85" w:rsidP="004F0F85">
      <w:pPr>
        <w:pStyle w:val="Nessunaspaziatura"/>
        <w:jc w:val="center"/>
        <w:rPr>
          <w:rFonts w:ascii="Arial" w:hAnsi="Arial" w:cs="Arial"/>
          <w:b/>
          <w:u w:val="single"/>
        </w:rPr>
      </w:pPr>
      <w:r w:rsidRPr="00B44C05">
        <w:rPr>
          <w:rFonts w:ascii="Arial" w:hAnsi="Arial" w:cs="Arial"/>
          <w:b/>
          <w:u w:val="single"/>
        </w:rPr>
        <w:t>PLAY – OFF</w:t>
      </w:r>
    </w:p>
    <w:p w:rsidR="004F0F85" w:rsidRDefault="004F0F85" w:rsidP="004F0F85">
      <w:pPr>
        <w:pStyle w:val="Nessunaspaziatura"/>
        <w:jc w:val="both"/>
        <w:rPr>
          <w:rFonts w:ascii="Arial" w:hAnsi="Arial" w:cs="Arial"/>
        </w:rPr>
      </w:pPr>
    </w:p>
    <w:p w:rsidR="004F0F85" w:rsidRPr="00B44C05" w:rsidRDefault="004F0F85" w:rsidP="004F0F85">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27</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23</w:t>
      </w:r>
      <w:r w:rsidRPr="00B44C05">
        <w:rPr>
          <w:rFonts w:ascii="Arial" w:hAnsi="Arial" w:cs="Arial"/>
        </w:rPr>
        <w:tab/>
        <w:t>1° Turno</w:t>
      </w:r>
    </w:p>
    <w:p w:rsidR="004F0F85" w:rsidRPr="00B44C05" w:rsidRDefault="004F0F85" w:rsidP="004F0F85">
      <w:pPr>
        <w:pStyle w:val="Nessunaspaziatura"/>
        <w:jc w:val="both"/>
        <w:rPr>
          <w:rFonts w:ascii="Arial" w:hAnsi="Arial" w:cs="Arial"/>
        </w:rPr>
      </w:pPr>
      <w:r>
        <w:rPr>
          <w:rFonts w:ascii="Arial" w:hAnsi="Arial" w:cs="Arial"/>
        </w:rPr>
        <w:t>Sab. 04</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23</w:t>
      </w:r>
      <w:r w:rsidRPr="00B44C05">
        <w:rPr>
          <w:rFonts w:ascii="Arial" w:hAnsi="Arial" w:cs="Arial"/>
        </w:rPr>
        <w:t xml:space="preserve"> </w:t>
      </w:r>
      <w:r w:rsidRPr="00B44C05">
        <w:rPr>
          <w:rFonts w:ascii="Arial" w:hAnsi="Arial" w:cs="Arial"/>
        </w:rPr>
        <w:tab/>
        <w:t>Finale PLAY – OFF</w:t>
      </w:r>
    </w:p>
    <w:p w:rsidR="004F0F85" w:rsidRDefault="004F0F85" w:rsidP="004F0F85">
      <w:pPr>
        <w:pStyle w:val="Nessunaspaziatura"/>
        <w:jc w:val="both"/>
        <w:rPr>
          <w:rFonts w:ascii="Arial" w:hAnsi="Arial" w:cs="Arial"/>
        </w:rPr>
      </w:pPr>
    </w:p>
    <w:p w:rsidR="004F0F85" w:rsidRPr="00B44C05" w:rsidRDefault="004F0F85" w:rsidP="004F0F85">
      <w:pPr>
        <w:pStyle w:val="Nessunaspaziatura"/>
        <w:jc w:val="both"/>
        <w:rPr>
          <w:rFonts w:ascii="Arial" w:hAnsi="Arial"/>
        </w:rPr>
      </w:pPr>
      <w:r w:rsidRPr="00B44C05">
        <w:rPr>
          <w:rFonts w:ascii="Arial" w:hAnsi="Arial"/>
        </w:rPr>
        <w:t>Qualora si rendesse necessario effettuare gara</w:t>
      </w:r>
      <w:r>
        <w:rPr>
          <w:rFonts w:ascii="Arial" w:hAnsi="Arial"/>
        </w:rPr>
        <w:t>/e</w:t>
      </w:r>
      <w:r w:rsidRPr="00B44C05">
        <w:rPr>
          <w:rFonts w:ascii="Arial" w:hAnsi="Arial"/>
        </w:rPr>
        <w:t xml:space="preserve"> di spareggio per determinare la</w:t>
      </w:r>
      <w:r>
        <w:rPr>
          <w:rFonts w:ascii="Arial" w:hAnsi="Arial"/>
        </w:rPr>
        <w:t>/e vincenti</w:t>
      </w:r>
      <w:r w:rsidRPr="00B44C05">
        <w:rPr>
          <w:rFonts w:ascii="Arial" w:hAnsi="Arial"/>
        </w:rPr>
        <w:t xml:space="preserve"> del campionato</w:t>
      </w:r>
      <w:r>
        <w:rPr>
          <w:rFonts w:ascii="Arial" w:hAnsi="Arial"/>
        </w:rPr>
        <w:t xml:space="preserve"> le suddette date subiranno modifiche.</w:t>
      </w:r>
    </w:p>
    <w:p w:rsidR="004F0F85" w:rsidRDefault="004F0F85" w:rsidP="004F0F85">
      <w:pPr>
        <w:pStyle w:val="Nessunaspaziatura"/>
        <w:jc w:val="both"/>
        <w:rPr>
          <w:rFonts w:ascii="Arial" w:hAnsi="Arial" w:cs="Arial"/>
        </w:rPr>
      </w:pPr>
    </w:p>
    <w:p w:rsidR="004F0F85" w:rsidRPr="003D4D9F" w:rsidRDefault="004F0F85" w:rsidP="004F0F85">
      <w:pPr>
        <w:pStyle w:val="Nessunaspaziatura"/>
      </w:pPr>
    </w:p>
    <w:p w:rsidR="004F0F85" w:rsidRPr="008829F3" w:rsidRDefault="004F0F85" w:rsidP="004F0F85">
      <w:pPr>
        <w:pStyle w:val="Nessunaspaziatura"/>
        <w:rPr>
          <w:rFonts w:ascii="Arial" w:hAnsi="Arial" w:cs="Arial"/>
          <w:b/>
          <w:sz w:val="28"/>
          <w:szCs w:val="28"/>
          <w:u w:val="single"/>
          <w:lang w:val="en-US"/>
        </w:rPr>
      </w:pPr>
      <w:r w:rsidRPr="008829F3">
        <w:rPr>
          <w:rFonts w:ascii="Arial" w:hAnsi="Arial" w:cs="Arial"/>
          <w:b/>
          <w:sz w:val="28"/>
          <w:szCs w:val="28"/>
          <w:u w:val="single"/>
          <w:lang w:val="en-US"/>
        </w:rPr>
        <w:t>GARE DI PLAY OFF E PLAY</w:t>
      </w:r>
      <w:r>
        <w:rPr>
          <w:rFonts w:ascii="Arial" w:hAnsi="Arial" w:cs="Arial"/>
          <w:b/>
          <w:sz w:val="28"/>
          <w:szCs w:val="28"/>
          <w:u w:val="single"/>
          <w:lang w:val="en-US"/>
        </w:rPr>
        <w:t xml:space="preserve"> OUT</w:t>
      </w:r>
    </w:p>
    <w:p w:rsidR="004F0F85" w:rsidRDefault="004F0F85" w:rsidP="004F0F85">
      <w:pPr>
        <w:pStyle w:val="Nessunaspaziatura"/>
        <w:jc w:val="both"/>
        <w:rPr>
          <w:rFonts w:ascii="Arial" w:hAnsi="Arial" w:cs="Arial"/>
        </w:rPr>
      </w:pPr>
      <w:r>
        <w:rPr>
          <w:rFonts w:ascii="Arial" w:hAnsi="Arial" w:cs="Arial"/>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rsidR="004F0F85" w:rsidRDefault="004F0F85" w:rsidP="004F0F85">
      <w:pPr>
        <w:pStyle w:val="Nessunaspaziatura"/>
        <w:jc w:val="both"/>
        <w:rPr>
          <w:rFonts w:ascii="Arial" w:hAnsi="Arial" w:cs="Arial"/>
        </w:rPr>
      </w:pPr>
    </w:p>
    <w:p w:rsidR="004F0F85" w:rsidRPr="00183CE5" w:rsidRDefault="004F0F85" w:rsidP="004F0F85">
      <w:pPr>
        <w:pStyle w:val="Nessunaspaziatura"/>
        <w:rPr>
          <w:rFonts w:ascii="Arial" w:hAnsi="Arial" w:cs="Arial"/>
          <w:b/>
          <w:sz w:val="28"/>
          <w:szCs w:val="28"/>
          <w:u w:val="single"/>
        </w:rPr>
      </w:pPr>
      <w:r>
        <w:rPr>
          <w:rFonts w:ascii="Arial" w:hAnsi="Arial" w:cs="Arial"/>
          <w:b/>
          <w:sz w:val="28"/>
          <w:szCs w:val="28"/>
          <w:u w:val="single"/>
        </w:rPr>
        <w:t xml:space="preserve">DISTACCO </w:t>
      </w:r>
      <w:r w:rsidRPr="00183CE5">
        <w:rPr>
          <w:rFonts w:ascii="Arial" w:hAnsi="Arial" w:cs="Arial"/>
          <w:b/>
          <w:sz w:val="28"/>
          <w:szCs w:val="28"/>
          <w:u w:val="single"/>
        </w:rPr>
        <w:t>GARE DI PLAY OFF</w:t>
      </w:r>
      <w:r>
        <w:rPr>
          <w:rFonts w:ascii="Arial" w:hAnsi="Arial" w:cs="Arial"/>
          <w:b/>
          <w:sz w:val="28"/>
          <w:szCs w:val="28"/>
          <w:u w:val="single"/>
        </w:rPr>
        <w:t xml:space="preserve"> E PLAY OUT</w:t>
      </w:r>
    </w:p>
    <w:p w:rsidR="004F0F85" w:rsidRDefault="004F0F85" w:rsidP="004F0F85">
      <w:pPr>
        <w:pStyle w:val="Nessunaspaziatura"/>
        <w:jc w:val="both"/>
        <w:rPr>
          <w:rFonts w:ascii="Arial" w:hAnsi="Arial" w:cs="Arial"/>
        </w:rPr>
      </w:pPr>
      <w:r w:rsidRPr="00B44C05">
        <w:rPr>
          <w:rFonts w:ascii="Arial" w:hAnsi="Arial" w:cs="Arial"/>
        </w:rPr>
        <w:t xml:space="preserve">Si puntualizza che il distacco pari o superiore ai 10 punti </w:t>
      </w:r>
      <w:r>
        <w:rPr>
          <w:rFonts w:ascii="Arial" w:hAnsi="Arial" w:cs="Arial"/>
        </w:rPr>
        <w:t xml:space="preserve">(14 punti in 3^ Categoria) </w:t>
      </w:r>
      <w:r w:rsidRPr="00B44C05">
        <w:rPr>
          <w:rFonts w:ascii="Arial" w:hAnsi="Arial" w:cs="Arial"/>
        </w:rPr>
        <w:t>che impedisce l’effettuazione delle gare opera solamente nel primo turno dei play-off e</w:t>
      </w:r>
      <w:r>
        <w:rPr>
          <w:rFonts w:ascii="Arial" w:hAnsi="Arial" w:cs="Arial"/>
        </w:rPr>
        <w:t xml:space="preserve"> nel turno unico dei</w:t>
      </w:r>
      <w:r w:rsidRPr="00B44C05">
        <w:rPr>
          <w:rFonts w:ascii="Arial" w:hAnsi="Arial" w:cs="Arial"/>
        </w:rPr>
        <w:t xml:space="preserve"> play-out. </w:t>
      </w:r>
    </w:p>
    <w:p w:rsidR="004F0F85" w:rsidRPr="00B44C05" w:rsidRDefault="004F0F85" w:rsidP="004F0F85">
      <w:pPr>
        <w:pStyle w:val="Nessunaspaziatura"/>
        <w:jc w:val="both"/>
        <w:rPr>
          <w:rFonts w:ascii="Arial" w:hAnsi="Arial" w:cs="Arial"/>
        </w:rPr>
      </w:pPr>
      <w:r w:rsidRPr="00B44C05">
        <w:rPr>
          <w:rFonts w:ascii="Arial" w:hAnsi="Arial" w:cs="Arial"/>
        </w:rPr>
        <w:t xml:space="preserve">Nei turni successivi dei play-off non è </w:t>
      </w:r>
      <w:r>
        <w:rPr>
          <w:rFonts w:ascii="Arial" w:hAnsi="Arial" w:cs="Arial"/>
        </w:rPr>
        <w:t>pertanto</w:t>
      </w:r>
      <w:r w:rsidRPr="00B44C05">
        <w:rPr>
          <w:rFonts w:ascii="Arial" w:hAnsi="Arial" w:cs="Arial"/>
        </w:rPr>
        <w:t xml:space="preserve"> più operante. </w:t>
      </w:r>
    </w:p>
    <w:p w:rsidR="004F0F85" w:rsidRDefault="004F0F85" w:rsidP="004F0F85">
      <w:pPr>
        <w:pStyle w:val="Nessunaspaziatura"/>
      </w:pPr>
    </w:p>
    <w:p w:rsidR="004F0F85" w:rsidRPr="00D532D1" w:rsidRDefault="004F0F85" w:rsidP="004F0F85">
      <w:pPr>
        <w:pStyle w:val="Nessunaspaziatura"/>
        <w:jc w:val="both"/>
        <w:rPr>
          <w:rFonts w:ascii="Arial" w:hAnsi="Arial" w:cs="Arial"/>
          <w:b/>
          <w:sz w:val="28"/>
          <w:szCs w:val="28"/>
          <w:u w:val="single"/>
        </w:rPr>
      </w:pPr>
      <w:r w:rsidRPr="00D532D1">
        <w:rPr>
          <w:rFonts w:ascii="Arial" w:hAnsi="Arial" w:cs="Arial"/>
          <w:b/>
          <w:sz w:val="28"/>
          <w:szCs w:val="28"/>
          <w:u w:val="single"/>
        </w:rPr>
        <w:t>RIPARTIZIONE INCASSI</w:t>
      </w:r>
    </w:p>
    <w:p w:rsidR="004F0F85" w:rsidRPr="005D65B6" w:rsidRDefault="004F0F85" w:rsidP="004F0F85">
      <w:pPr>
        <w:pStyle w:val="Nessunaspaziatura"/>
        <w:jc w:val="both"/>
        <w:rPr>
          <w:rFonts w:ascii="Arial" w:hAnsi="Arial" w:cs="Arial"/>
        </w:rPr>
      </w:pPr>
      <w:r w:rsidRPr="005D65B6">
        <w:rPr>
          <w:rFonts w:ascii="Arial" w:hAnsi="Arial" w:cs="Arial"/>
        </w:rPr>
        <w:t>La ripartizione degli incassi, alla luce delle disposizioni previste per l‘effettuazione delle gare di play off, play out e spareggi, viene definita nel modo seguente:</w:t>
      </w:r>
    </w:p>
    <w:p w:rsidR="004F0F85" w:rsidRPr="005D65B6" w:rsidRDefault="004F0F85" w:rsidP="004F0F85">
      <w:pPr>
        <w:pStyle w:val="Nessunaspaziatura"/>
        <w:jc w:val="both"/>
        <w:rPr>
          <w:rFonts w:ascii="Arial" w:hAnsi="Arial" w:cs="Arial"/>
        </w:rPr>
      </w:pPr>
    </w:p>
    <w:p w:rsidR="004F0F85" w:rsidRPr="000C7B62" w:rsidRDefault="004F0F85" w:rsidP="004F0F85">
      <w:pPr>
        <w:pStyle w:val="Nessunaspaziatura"/>
        <w:rPr>
          <w:rFonts w:ascii="Arial" w:hAnsi="Arial" w:cs="Arial"/>
          <w:b/>
          <w:u w:val="single"/>
          <w:lang w:val="en-US"/>
        </w:rPr>
      </w:pPr>
      <w:r w:rsidRPr="000C7B62">
        <w:rPr>
          <w:rFonts w:ascii="Arial" w:hAnsi="Arial" w:cs="Arial"/>
          <w:b/>
          <w:u w:val="single"/>
          <w:lang w:val="en-US"/>
        </w:rPr>
        <w:t xml:space="preserve">Play-Off – primo </w:t>
      </w:r>
      <w:proofErr w:type="spellStart"/>
      <w:r w:rsidRPr="000C7B62">
        <w:rPr>
          <w:rFonts w:ascii="Arial" w:hAnsi="Arial" w:cs="Arial"/>
          <w:b/>
          <w:u w:val="single"/>
          <w:lang w:val="en-US"/>
        </w:rPr>
        <w:t>turno</w:t>
      </w:r>
      <w:proofErr w:type="spellEnd"/>
      <w:r w:rsidRPr="000C7B62">
        <w:rPr>
          <w:rFonts w:ascii="Arial" w:hAnsi="Arial" w:cs="Arial"/>
          <w:b/>
          <w:u w:val="single"/>
          <w:lang w:val="en-US"/>
        </w:rPr>
        <w:t xml:space="preserve"> e finale – Play-Out</w:t>
      </w:r>
    </w:p>
    <w:p w:rsidR="004F0F85" w:rsidRPr="005D65B6" w:rsidRDefault="004F0F85" w:rsidP="004F0F85">
      <w:pPr>
        <w:pStyle w:val="Nessunaspaziatura"/>
        <w:jc w:val="both"/>
        <w:rPr>
          <w:rFonts w:ascii="Arial" w:hAnsi="Arial" w:cs="Arial"/>
        </w:rPr>
      </w:pPr>
      <w:r w:rsidRPr="005D65B6">
        <w:rPr>
          <w:rFonts w:ascii="Arial" w:hAnsi="Arial" w:cs="Arial"/>
          <w:b/>
        </w:rPr>
        <w:t>65%</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35%</w:t>
      </w:r>
      <w:r w:rsidRPr="005D65B6">
        <w:rPr>
          <w:rFonts w:ascii="Arial" w:hAnsi="Arial" w:cs="Arial"/>
        </w:rPr>
        <w:t xml:space="preserve"> alla Società ospitata (tale percentuale viene calcolata sull’incasso che </w:t>
      </w:r>
      <w:smartTag w:uri="urn:schemas-microsoft-com:office:smarttags" w:element="PersonName">
        <w:smartTagPr>
          <w:attr w:name="ProductID" w:val="la Societ￠"/>
        </w:smartTagPr>
        <w:r w:rsidRPr="005D65B6">
          <w:rPr>
            <w:rFonts w:ascii="Arial" w:hAnsi="Arial" w:cs="Arial"/>
          </w:rPr>
          <w:t>la Società</w:t>
        </w:r>
      </w:smartTag>
      <w:r w:rsidRPr="005D65B6">
        <w:rPr>
          <w:rFonts w:ascii="Arial" w:hAnsi="Arial" w:cs="Arial"/>
        </w:rPr>
        <w:t xml:space="preserve"> ospitante denuncia con il borderò alla SIAE)</w:t>
      </w:r>
    </w:p>
    <w:p w:rsidR="004F0F85" w:rsidRPr="005D65B6" w:rsidRDefault="004F0F85" w:rsidP="004F0F85">
      <w:pPr>
        <w:pStyle w:val="Nessunaspaziatura"/>
        <w:jc w:val="both"/>
        <w:rPr>
          <w:rFonts w:ascii="Arial" w:hAnsi="Arial" w:cs="Arial"/>
        </w:rPr>
      </w:pPr>
    </w:p>
    <w:p w:rsidR="004F0F85" w:rsidRPr="005D65B6" w:rsidRDefault="004F0F85" w:rsidP="004F0F85">
      <w:pPr>
        <w:pStyle w:val="Nessunaspaziatura"/>
        <w:rPr>
          <w:rFonts w:ascii="Arial" w:hAnsi="Arial" w:cs="Arial"/>
          <w:b/>
          <w:u w:val="single"/>
        </w:rPr>
      </w:pPr>
      <w:r w:rsidRPr="005D65B6">
        <w:rPr>
          <w:rFonts w:ascii="Arial" w:hAnsi="Arial" w:cs="Arial"/>
          <w:b/>
          <w:u w:val="single"/>
        </w:rPr>
        <w:t>Gare di spareggio in campo neutro</w:t>
      </w:r>
    </w:p>
    <w:p w:rsidR="004F0F85" w:rsidRDefault="004F0F85" w:rsidP="004F0F85">
      <w:pPr>
        <w:pStyle w:val="Nessunaspaziatura"/>
        <w:jc w:val="both"/>
        <w:rPr>
          <w:rFonts w:ascii="Arial" w:hAnsi="Arial" w:cs="Arial"/>
        </w:rPr>
      </w:pPr>
      <w:r w:rsidRPr="005D65B6">
        <w:rPr>
          <w:rFonts w:ascii="Arial" w:hAnsi="Arial" w:cs="Arial"/>
          <w:b/>
        </w:rPr>
        <w:t>3</w:t>
      </w:r>
      <w:r>
        <w:rPr>
          <w:rFonts w:ascii="Arial" w:hAnsi="Arial" w:cs="Arial"/>
          <w:b/>
        </w:rPr>
        <w:t>0</w:t>
      </w:r>
      <w:r w:rsidRPr="005D65B6">
        <w:rPr>
          <w:rFonts w:ascii="Arial" w:hAnsi="Arial" w:cs="Arial"/>
          <w:b/>
        </w:rPr>
        <w:t>%</w:t>
      </w:r>
      <w:r w:rsidRPr="005D65B6">
        <w:rPr>
          <w:rFonts w:ascii="Arial" w:hAnsi="Arial" w:cs="Arial"/>
        </w:rPr>
        <w:t xml:space="preserve"> ad ognuna delle due Società </w:t>
      </w:r>
      <w:r w:rsidRPr="005D65B6">
        <w:rPr>
          <w:rFonts w:ascii="Arial" w:hAnsi="Arial" w:cs="Arial"/>
        </w:rPr>
        <w:tab/>
      </w:r>
      <w:r w:rsidRPr="005D65B6">
        <w:rPr>
          <w:rFonts w:ascii="Arial" w:hAnsi="Arial" w:cs="Arial"/>
          <w:b/>
        </w:rPr>
        <w:t>30%</w:t>
      </w:r>
      <w:r w:rsidRPr="005D65B6">
        <w:rPr>
          <w:rFonts w:ascii="Arial" w:hAnsi="Arial" w:cs="Arial"/>
        </w:rPr>
        <w:t xml:space="preserve"> al Comitato Regionale</w:t>
      </w:r>
      <w:r>
        <w:rPr>
          <w:rFonts w:ascii="Arial" w:hAnsi="Arial" w:cs="Arial"/>
        </w:rPr>
        <w:tab/>
      </w:r>
      <w:r w:rsidRPr="00556EF8">
        <w:rPr>
          <w:rFonts w:ascii="Arial" w:hAnsi="Arial" w:cs="Arial"/>
          <w:b/>
        </w:rPr>
        <w:t>10%</w:t>
      </w:r>
      <w:r>
        <w:rPr>
          <w:rFonts w:ascii="Arial" w:hAnsi="Arial" w:cs="Arial"/>
        </w:rPr>
        <w:t xml:space="preserve"> alla Società organizzatrice.</w:t>
      </w:r>
      <w:r w:rsidRPr="005D65B6">
        <w:rPr>
          <w:rFonts w:ascii="Arial" w:hAnsi="Arial" w:cs="Arial"/>
        </w:rPr>
        <w:tab/>
      </w:r>
      <w:r w:rsidRPr="005D65B6">
        <w:rPr>
          <w:rFonts w:ascii="Arial" w:hAnsi="Arial" w:cs="Arial"/>
        </w:rPr>
        <w:tab/>
      </w:r>
    </w:p>
    <w:p w:rsidR="004F0F85" w:rsidRDefault="004F0F85" w:rsidP="004F0F85">
      <w:pPr>
        <w:pStyle w:val="LndNormale1"/>
        <w:rPr>
          <w:b/>
          <w:u w:val="single"/>
        </w:rPr>
      </w:pPr>
      <w:r w:rsidRPr="00A8564D">
        <w:rPr>
          <w:b/>
          <w:u w:val="single"/>
        </w:rPr>
        <w:t>N.B.</w:t>
      </w:r>
    </w:p>
    <w:p w:rsidR="004F0F85" w:rsidRDefault="004F0F85" w:rsidP="004F0F85">
      <w:pPr>
        <w:pStyle w:val="LndNormale1"/>
      </w:pPr>
      <w: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rsidR="004F0F85" w:rsidRDefault="004F0F85" w:rsidP="004F0F85">
      <w:pPr>
        <w:pStyle w:val="LndNormale1"/>
      </w:pPr>
    </w:p>
    <w:p w:rsidR="004F0F85" w:rsidRDefault="004F0F85" w:rsidP="004F0F85">
      <w:pPr>
        <w:pStyle w:val="LndNormale1"/>
      </w:pPr>
    </w:p>
    <w:p w:rsidR="004F0F85" w:rsidRPr="007474FC" w:rsidRDefault="004F0F85" w:rsidP="004F0F85">
      <w:pPr>
        <w:pStyle w:val="LndNormale1"/>
        <w:rPr>
          <w:b/>
          <w:sz w:val="28"/>
          <w:szCs w:val="28"/>
          <w:u w:val="single"/>
        </w:rPr>
      </w:pPr>
      <w:r w:rsidRPr="007474FC">
        <w:rPr>
          <w:b/>
          <w:sz w:val="28"/>
          <w:szCs w:val="28"/>
          <w:u w:val="single"/>
        </w:rPr>
        <w:t>TITOLI REGIONALI</w:t>
      </w:r>
    </w:p>
    <w:p w:rsidR="004F0F85" w:rsidRDefault="004F0F85" w:rsidP="004F0F85">
      <w:pPr>
        <w:pStyle w:val="LndNormale1"/>
      </w:pPr>
    </w:p>
    <w:p w:rsidR="004F0F85" w:rsidRPr="00240CCD" w:rsidRDefault="004F0F85" w:rsidP="004F0F85">
      <w:pPr>
        <w:pStyle w:val="LndNormale1"/>
        <w:rPr>
          <w:b/>
        </w:rPr>
      </w:pPr>
      <w:r>
        <w:t xml:space="preserve">Si trascrivono, di seguito, le date di effettuazione delle gare per l’aggiudicazione dei titoli regionali di categoria; </w:t>
      </w:r>
      <w:r w:rsidRPr="00240CCD">
        <w:rPr>
          <w:b/>
        </w:rPr>
        <w:t>tali date potrebbero subire modifiche in caso di effettuazione di gare di spareggio per determinare le vincenti dei gironi.</w:t>
      </w:r>
    </w:p>
    <w:p w:rsidR="004F0F85" w:rsidRDefault="004F0F85" w:rsidP="004F0F85">
      <w:pPr>
        <w:pStyle w:val="LndNormale1"/>
      </w:pPr>
    </w:p>
    <w:p w:rsidR="004F0F85" w:rsidRDefault="004F0F85" w:rsidP="004F0F85">
      <w:pPr>
        <w:pStyle w:val="LndNormale1"/>
      </w:pPr>
    </w:p>
    <w:p w:rsidR="004F0F85" w:rsidRPr="007474FC" w:rsidRDefault="004F0F85" w:rsidP="004F0F85">
      <w:pPr>
        <w:pStyle w:val="LndNormale1"/>
        <w:rPr>
          <w:b/>
          <w:u w:val="single"/>
        </w:rPr>
      </w:pPr>
      <w:r>
        <w:rPr>
          <w:b/>
          <w:u w:val="single"/>
        </w:rPr>
        <w:t>CAMPIONATO SECONDA</w:t>
      </w:r>
      <w:r w:rsidRPr="007474FC">
        <w:rPr>
          <w:b/>
          <w:u w:val="single"/>
        </w:rPr>
        <w:t xml:space="preserve"> CATEGORIA</w:t>
      </w:r>
    </w:p>
    <w:p w:rsidR="004F0F85" w:rsidRDefault="004F0F85" w:rsidP="004F0F85">
      <w:pPr>
        <w:pStyle w:val="LndNormale1"/>
      </w:pPr>
    </w:p>
    <w:p w:rsidR="004F0F85" w:rsidRPr="009F33DC" w:rsidRDefault="004F0F85" w:rsidP="004F0F85">
      <w:pPr>
        <w:pStyle w:val="LndNormale1"/>
        <w:rPr>
          <w:b/>
          <w:u w:val="single"/>
        </w:rPr>
      </w:pPr>
      <w:r w:rsidRPr="009F33DC">
        <w:rPr>
          <w:b/>
          <w:u w:val="single"/>
        </w:rPr>
        <w:t>Quarti di finale</w:t>
      </w:r>
      <w:r>
        <w:rPr>
          <w:b/>
          <w:u w:val="single"/>
        </w:rPr>
        <w:t xml:space="preserve"> – sabato 14.05.2023 ore 16,30</w:t>
      </w:r>
    </w:p>
    <w:p w:rsidR="004F0F85" w:rsidRPr="005D65B6" w:rsidRDefault="004F0F85" w:rsidP="004F0F85">
      <w:pPr>
        <w:pStyle w:val="Nessunaspaziatura"/>
        <w:rPr>
          <w:rFonts w:ascii="Arial" w:hAnsi="Arial" w:cs="Arial"/>
        </w:rPr>
      </w:pPr>
      <w:r w:rsidRPr="005D65B6">
        <w:rPr>
          <w:rFonts w:ascii="Arial" w:hAnsi="Arial" w:cs="Arial"/>
        </w:rPr>
        <w:t>1)</w:t>
      </w:r>
      <w:r w:rsidRPr="005D65B6">
        <w:rPr>
          <w:rFonts w:ascii="Arial" w:hAnsi="Arial" w:cs="Arial"/>
        </w:rPr>
        <w:tab/>
        <w:t>Vincente girone A – Vincente girone B</w:t>
      </w:r>
    </w:p>
    <w:p w:rsidR="004F0F85" w:rsidRPr="005D65B6" w:rsidRDefault="004F0F85" w:rsidP="004F0F85">
      <w:pPr>
        <w:pStyle w:val="Nessunaspaziatura"/>
        <w:rPr>
          <w:rFonts w:ascii="Arial" w:hAnsi="Arial" w:cs="Arial"/>
        </w:rPr>
      </w:pPr>
      <w:r w:rsidRPr="005D65B6">
        <w:rPr>
          <w:rFonts w:ascii="Arial" w:hAnsi="Arial" w:cs="Arial"/>
        </w:rPr>
        <w:t>2)</w:t>
      </w:r>
      <w:r w:rsidRPr="005D65B6">
        <w:rPr>
          <w:rFonts w:ascii="Arial" w:hAnsi="Arial" w:cs="Arial"/>
        </w:rPr>
        <w:tab/>
        <w:t>Vincente girone C – Vincente girone D</w:t>
      </w:r>
    </w:p>
    <w:p w:rsidR="004F0F85" w:rsidRPr="005D65B6" w:rsidRDefault="004F0F85" w:rsidP="004F0F85">
      <w:pPr>
        <w:pStyle w:val="Nessunaspaziatura"/>
        <w:rPr>
          <w:rFonts w:ascii="Arial" w:hAnsi="Arial" w:cs="Arial"/>
        </w:rPr>
      </w:pPr>
      <w:r w:rsidRPr="005D65B6">
        <w:rPr>
          <w:rFonts w:ascii="Arial" w:hAnsi="Arial" w:cs="Arial"/>
        </w:rPr>
        <w:t>3)</w:t>
      </w:r>
      <w:r w:rsidRPr="005D65B6">
        <w:rPr>
          <w:rFonts w:ascii="Arial" w:hAnsi="Arial" w:cs="Arial"/>
        </w:rPr>
        <w:tab/>
        <w:t>Vincente girone E – Vincente girone F</w:t>
      </w:r>
    </w:p>
    <w:p w:rsidR="004F0F85" w:rsidRPr="005D65B6" w:rsidRDefault="004F0F85" w:rsidP="004F0F85">
      <w:pPr>
        <w:pStyle w:val="Nessunaspaziatura"/>
        <w:rPr>
          <w:rFonts w:ascii="Arial" w:hAnsi="Arial" w:cs="Arial"/>
        </w:rPr>
      </w:pPr>
      <w:r w:rsidRPr="005D65B6">
        <w:rPr>
          <w:rFonts w:ascii="Arial" w:hAnsi="Arial" w:cs="Arial"/>
        </w:rPr>
        <w:t>4)</w:t>
      </w:r>
      <w:r w:rsidRPr="005D65B6">
        <w:rPr>
          <w:rFonts w:ascii="Arial" w:hAnsi="Arial" w:cs="Arial"/>
        </w:rPr>
        <w:tab/>
        <w:t>Vincente girone G – Vincente girone H</w:t>
      </w:r>
    </w:p>
    <w:p w:rsidR="004F0F85" w:rsidRDefault="004F0F85" w:rsidP="004F0F85">
      <w:pPr>
        <w:pStyle w:val="LndNormale1"/>
      </w:pPr>
      <w:r>
        <w:t>Le suddette gare si svolgeranno con incontro unico e verranno disputate in casa della squadra prima sorteggiata.</w:t>
      </w:r>
    </w:p>
    <w:p w:rsidR="004F0F85" w:rsidRPr="002B3F74" w:rsidRDefault="004F0F85" w:rsidP="004F0F85">
      <w:pPr>
        <w:pStyle w:val="LndNormale1"/>
      </w:pPr>
      <w:r>
        <w:t xml:space="preserve">Il sorteggio, anche per definire i turni successivi, a cui sono invitate le Società interessate, verrà effettuato presso la sede del C.R. Marche </w:t>
      </w:r>
      <w:r w:rsidRPr="002B3F74">
        <w:t>alle ore 1</w:t>
      </w:r>
      <w:r>
        <w:t>6</w:t>
      </w:r>
      <w:r w:rsidRPr="002B3F74">
        <w:t>,</w:t>
      </w:r>
      <w:r>
        <w:t>3</w:t>
      </w:r>
      <w:r w:rsidRPr="002B3F74">
        <w:t xml:space="preserve">0 di lunedì </w:t>
      </w:r>
      <w:r>
        <w:t>08.05</w:t>
      </w:r>
      <w:r w:rsidRPr="002B3F74">
        <w:t>.20</w:t>
      </w:r>
      <w:r>
        <w:t>23.</w:t>
      </w:r>
    </w:p>
    <w:p w:rsidR="004F0F85" w:rsidRPr="00F41B7E" w:rsidRDefault="004F0F85" w:rsidP="004F0F85">
      <w:pPr>
        <w:pStyle w:val="LndNormale1"/>
      </w:pPr>
    </w:p>
    <w:p w:rsidR="004F0F85" w:rsidRDefault="004F0F85" w:rsidP="004F0F85">
      <w:pPr>
        <w:pStyle w:val="LndNormale1"/>
        <w:rPr>
          <w:b/>
          <w:u w:val="single"/>
        </w:rPr>
      </w:pPr>
      <w:r>
        <w:rPr>
          <w:b/>
          <w:u w:val="single"/>
        </w:rPr>
        <w:t>Semi</w:t>
      </w:r>
      <w:r w:rsidRPr="009F33DC">
        <w:rPr>
          <w:b/>
          <w:u w:val="single"/>
        </w:rPr>
        <w:t>final</w:t>
      </w:r>
      <w:r>
        <w:rPr>
          <w:b/>
          <w:u w:val="single"/>
        </w:rPr>
        <w:t>i – sabato 21.05.2023 ore 16,30</w:t>
      </w:r>
    </w:p>
    <w:p w:rsidR="004F0F85" w:rsidRPr="00556EF8" w:rsidRDefault="004F0F85" w:rsidP="004F0F85">
      <w:pPr>
        <w:pStyle w:val="Nessunaspaziatura"/>
        <w:jc w:val="both"/>
        <w:rPr>
          <w:rFonts w:ascii="Arial" w:hAnsi="Arial" w:cs="Arial"/>
        </w:rPr>
      </w:pPr>
      <w:r w:rsidRPr="00556EF8">
        <w:rPr>
          <w:rFonts w:ascii="Arial" w:hAnsi="Arial" w:cs="Arial"/>
        </w:rPr>
        <w:t>Vincente gara 1 – Vincente gara 2</w:t>
      </w:r>
    </w:p>
    <w:p w:rsidR="004F0F85" w:rsidRPr="00556EF8" w:rsidRDefault="004F0F85" w:rsidP="004F0F85">
      <w:pPr>
        <w:pStyle w:val="Nessunaspaziatura"/>
        <w:jc w:val="both"/>
        <w:rPr>
          <w:rFonts w:ascii="Arial" w:hAnsi="Arial" w:cs="Arial"/>
        </w:rPr>
      </w:pPr>
      <w:r w:rsidRPr="00556EF8">
        <w:rPr>
          <w:rFonts w:ascii="Arial" w:hAnsi="Arial" w:cs="Arial"/>
        </w:rPr>
        <w:t>Vincente gara 3 – Vincente gara 4</w:t>
      </w:r>
    </w:p>
    <w:p w:rsidR="004F0F85" w:rsidRPr="00556EF8" w:rsidRDefault="004F0F85" w:rsidP="004F0F85">
      <w:pPr>
        <w:pStyle w:val="Nessunaspaziatura"/>
        <w:jc w:val="both"/>
        <w:rPr>
          <w:rFonts w:ascii="Arial" w:hAnsi="Arial" w:cs="Arial"/>
        </w:rPr>
      </w:pPr>
      <w:r w:rsidRPr="00556EF8">
        <w:rPr>
          <w:rFonts w:ascii="Arial" w:hAnsi="Arial" w:cs="Arial"/>
        </w:rPr>
        <w:t xml:space="preserve">Le gare si svolgeranno con incontro unico e verranno disputate in casa della squadra prima sorteggiata. </w:t>
      </w:r>
    </w:p>
    <w:p w:rsidR="004F0F85" w:rsidRPr="00F41B7E" w:rsidRDefault="004F0F85" w:rsidP="004F0F85">
      <w:pPr>
        <w:pStyle w:val="Nessunaspaziatura"/>
        <w:jc w:val="both"/>
        <w:rPr>
          <w:rFonts w:ascii="Arial" w:hAnsi="Arial" w:cs="Arial"/>
        </w:rPr>
      </w:pPr>
    </w:p>
    <w:p w:rsidR="004F0F85" w:rsidRPr="00556EF8" w:rsidRDefault="004F0F85" w:rsidP="004F0F85">
      <w:pPr>
        <w:pStyle w:val="Nessunaspaziatura"/>
        <w:rPr>
          <w:rFonts w:ascii="Arial" w:hAnsi="Arial" w:cs="Arial"/>
          <w:b/>
          <w:u w:val="single"/>
        </w:rPr>
      </w:pPr>
      <w:r w:rsidRPr="00556EF8">
        <w:rPr>
          <w:rFonts w:ascii="Arial" w:hAnsi="Arial" w:cs="Arial"/>
          <w:b/>
          <w:u w:val="single"/>
        </w:rPr>
        <w:t xml:space="preserve">Finale – sabato </w:t>
      </w:r>
      <w:r>
        <w:rPr>
          <w:rFonts w:ascii="Arial" w:hAnsi="Arial" w:cs="Arial"/>
          <w:b/>
          <w:u w:val="single"/>
        </w:rPr>
        <w:t>28.05.2023</w:t>
      </w:r>
      <w:r w:rsidRPr="00556EF8">
        <w:rPr>
          <w:rFonts w:ascii="Arial" w:hAnsi="Arial" w:cs="Arial"/>
          <w:b/>
          <w:u w:val="single"/>
        </w:rPr>
        <w:t xml:space="preserve"> ore 16,30</w:t>
      </w:r>
    </w:p>
    <w:p w:rsidR="004F0F85" w:rsidRPr="00556EF8" w:rsidRDefault="004F0F85" w:rsidP="004F0F85">
      <w:pPr>
        <w:pStyle w:val="Nessunaspaziatura"/>
        <w:rPr>
          <w:rFonts w:ascii="Arial" w:hAnsi="Arial" w:cs="Arial"/>
          <w:sz w:val="18"/>
          <w:szCs w:val="18"/>
        </w:rPr>
      </w:pPr>
      <w:r w:rsidRPr="00556EF8">
        <w:rPr>
          <w:rFonts w:ascii="Arial" w:hAnsi="Arial" w:cs="Arial"/>
        </w:rPr>
        <w:t xml:space="preserve">Finale fra le vincenti gare di semifinale </w:t>
      </w:r>
      <w:r w:rsidRPr="00556EF8">
        <w:rPr>
          <w:rFonts w:ascii="Arial" w:hAnsi="Arial" w:cs="Arial"/>
        </w:rPr>
        <w:tab/>
      </w:r>
      <w:r w:rsidRPr="00556EF8">
        <w:rPr>
          <w:rFonts w:ascii="Arial" w:hAnsi="Arial" w:cs="Arial"/>
          <w:b/>
          <w:sz w:val="18"/>
          <w:szCs w:val="18"/>
        </w:rPr>
        <w:t>Campo della prima sorteggiata</w:t>
      </w:r>
    </w:p>
    <w:p w:rsidR="004F0F85" w:rsidRDefault="004F0F85" w:rsidP="004F0F85">
      <w:pPr>
        <w:pStyle w:val="Nessunaspaziatura"/>
      </w:pPr>
    </w:p>
    <w:p w:rsidR="004F0F85" w:rsidRPr="005D65B6" w:rsidRDefault="004F0F85" w:rsidP="004F0F85">
      <w:pPr>
        <w:pStyle w:val="Nessunaspaziatura"/>
        <w:jc w:val="both"/>
        <w:rPr>
          <w:rFonts w:ascii="Arial" w:hAnsi="Arial" w:cs="Arial"/>
          <w:b/>
          <w:u w:val="single"/>
        </w:rPr>
      </w:pPr>
      <w:r w:rsidRPr="005D65B6">
        <w:rPr>
          <w:rFonts w:ascii="Arial" w:hAnsi="Arial" w:cs="Arial"/>
          <w:b/>
          <w:u w:val="single"/>
        </w:rPr>
        <w:t>Modalità svolgimento gare</w:t>
      </w:r>
    </w:p>
    <w:p w:rsidR="004F0F85" w:rsidRDefault="004F0F85" w:rsidP="004F0F85">
      <w:pPr>
        <w:pStyle w:val="Nessunaspaziatura"/>
        <w:jc w:val="both"/>
        <w:rPr>
          <w:rFonts w:ascii="Arial" w:hAnsi="Arial" w:cs="Arial"/>
        </w:rPr>
      </w:pPr>
      <w:r w:rsidRPr="007B72BF">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rsidR="000574E2" w:rsidRDefault="000574E2" w:rsidP="0057764C">
      <w:pPr>
        <w:overflowPunct w:val="0"/>
        <w:autoSpaceDE w:val="0"/>
        <w:textAlignment w:val="baseline"/>
        <w:outlineLvl w:val="0"/>
        <w:rPr>
          <w:rFonts w:ascii="Arial" w:hAnsi="Arial" w:cs="Arial"/>
          <w:b/>
          <w:color w:val="002060"/>
          <w:sz w:val="28"/>
          <w:u w:val="single"/>
        </w:rPr>
      </w:pPr>
    </w:p>
    <w:p w:rsidR="007F286A" w:rsidRDefault="007F286A"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lastRenderedPageBreak/>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A84D02" w:rsidRDefault="00A84D02"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t>NOTIZIE SU ATTIVITA’ AGONISTICA</w:t>
      </w:r>
      <w:bookmarkEnd w:id="44"/>
      <w:bookmarkEnd w:id="45"/>
    </w:p>
    <w:p w:rsidR="0025334D" w:rsidRDefault="0025334D" w:rsidP="004A475C">
      <w:pPr>
        <w:rPr>
          <w:rFonts w:ascii="Arial" w:hAnsi="Arial" w:cs="Arial"/>
          <w:color w:val="002060"/>
          <w:sz w:val="22"/>
          <w:szCs w:val="22"/>
        </w:rPr>
      </w:pPr>
    </w:p>
    <w:p w:rsidR="00EA4D5C" w:rsidRPr="001A6ABF" w:rsidRDefault="00EA4D5C" w:rsidP="00EA4D5C">
      <w:pPr>
        <w:overflowPunct w:val="0"/>
        <w:autoSpaceDE w:val="0"/>
        <w:textAlignment w:val="baseline"/>
        <w:rPr>
          <w:rFonts w:ascii="Arial" w:hAnsi="Arial"/>
          <w:color w:val="002060"/>
          <w:sz w:val="24"/>
        </w:rPr>
      </w:pPr>
      <w:r w:rsidRPr="001A6ABF">
        <w:rPr>
          <w:rFonts w:ascii="Arial" w:hAnsi="Arial"/>
          <w:color w:val="002060"/>
          <w:sz w:val="24"/>
        </w:rPr>
        <w:t xml:space="preserve">Si comunica che anche per la stagione sportiva </w:t>
      </w:r>
      <w:r w:rsidR="00D660E9" w:rsidRPr="001A6ABF">
        <w:rPr>
          <w:rFonts w:ascii="Arial" w:hAnsi="Arial"/>
          <w:color w:val="002060"/>
          <w:sz w:val="24"/>
        </w:rPr>
        <w:t>2022/2023</w:t>
      </w:r>
      <w:r w:rsidRPr="001A6ABF">
        <w:rPr>
          <w:rFonts w:ascii="Arial" w:hAnsi="Arial"/>
          <w:color w:val="002060"/>
          <w:sz w:val="24"/>
        </w:rPr>
        <w:t xml:space="preserve"> viene attivato il servizio “PRONTO A.I.A.”.</w:t>
      </w:r>
    </w:p>
    <w:p w:rsidR="00EA4D5C" w:rsidRPr="001A6ABF" w:rsidRDefault="00EA4D5C" w:rsidP="00EA4D5C">
      <w:pPr>
        <w:overflowPunct w:val="0"/>
        <w:autoSpaceDE w:val="0"/>
        <w:textAlignment w:val="baseline"/>
        <w:rPr>
          <w:rFonts w:ascii="Arial" w:hAnsi="Arial"/>
          <w:color w:val="002060"/>
          <w:sz w:val="24"/>
        </w:rPr>
      </w:pPr>
      <w:r w:rsidRPr="001A6ABF">
        <w:rPr>
          <w:rFonts w:ascii="Arial" w:hAnsi="Arial"/>
          <w:color w:val="002060"/>
          <w:sz w:val="24"/>
        </w:rPr>
        <w:t xml:space="preserve">Il </w:t>
      </w:r>
      <w:r w:rsidRPr="001A6ABF">
        <w:rPr>
          <w:rFonts w:ascii="Arial" w:hAnsi="Arial"/>
          <w:b/>
          <w:bCs/>
          <w:color w:val="002060"/>
          <w:sz w:val="24"/>
        </w:rPr>
        <w:t>NUOVO</w:t>
      </w:r>
      <w:r w:rsidRPr="001A6ABF">
        <w:rPr>
          <w:rFonts w:ascii="Arial" w:hAnsi="Arial"/>
          <w:color w:val="002060"/>
          <w:sz w:val="24"/>
        </w:rPr>
        <w:t xml:space="preserve"> numero telefonico del servizio è il </w:t>
      </w:r>
      <w:r w:rsidRPr="001A6ABF">
        <w:rPr>
          <w:rFonts w:ascii="Arial" w:hAnsi="Arial"/>
          <w:b/>
          <w:bCs/>
          <w:color w:val="002060"/>
          <w:sz w:val="24"/>
        </w:rPr>
        <w:t>351 6704171</w:t>
      </w:r>
      <w:r w:rsidRPr="001A6ABF">
        <w:rPr>
          <w:rFonts w:ascii="Arial" w:hAnsi="Arial"/>
          <w:color w:val="002060"/>
          <w:sz w:val="24"/>
        </w:rPr>
        <w:t xml:space="preserve"> e risponde per tutte le gare di competenza di questa </w:t>
      </w:r>
      <w:r w:rsidRPr="001A6ABF">
        <w:rPr>
          <w:rFonts w:ascii="Arial" w:hAnsi="Arial"/>
          <w:b/>
          <w:bCs/>
          <w:color w:val="002060"/>
          <w:sz w:val="24"/>
        </w:rPr>
        <w:t>DELEGAZIONE</w:t>
      </w:r>
      <w:r w:rsidRPr="001A6ABF">
        <w:rPr>
          <w:rFonts w:ascii="Arial" w:hAnsi="Arial"/>
          <w:color w:val="002060"/>
          <w:sz w:val="24"/>
        </w:rPr>
        <w:t xml:space="preserve">. </w:t>
      </w:r>
    </w:p>
    <w:p w:rsidR="00EA4D5C" w:rsidRPr="001A6ABF" w:rsidRDefault="00EA4D5C" w:rsidP="00EA4D5C">
      <w:pPr>
        <w:overflowPunct w:val="0"/>
        <w:autoSpaceDE w:val="0"/>
        <w:textAlignment w:val="baseline"/>
        <w:rPr>
          <w:rFonts w:ascii="Arial" w:hAnsi="Arial"/>
          <w:color w:val="002060"/>
          <w:sz w:val="24"/>
        </w:rPr>
      </w:pPr>
      <w:r w:rsidRPr="001A6ABF">
        <w:rPr>
          <w:rFonts w:ascii="Arial" w:hAnsi="Arial"/>
          <w:color w:val="002060"/>
          <w:sz w:val="24"/>
        </w:rPr>
        <w:t xml:space="preserve">Le Società ospitanti dovranno chiamare in caso di assenza dell’arbitro designato </w:t>
      </w:r>
      <w:r w:rsidRPr="001A6ABF">
        <w:rPr>
          <w:rFonts w:ascii="Arial" w:hAnsi="Arial"/>
          <w:b/>
          <w:color w:val="002060"/>
          <w:sz w:val="24"/>
        </w:rPr>
        <w:t>60 minuti prima</w:t>
      </w:r>
      <w:r w:rsidRPr="001A6ABF">
        <w:rPr>
          <w:rFonts w:ascii="Arial" w:hAnsi="Arial"/>
          <w:color w:val="002060"/>
          <w:sz w:val="24"/>
        </w:rPr>
        <w:t xml:space="preserve"> dell’orario di inizio della gara.</w:t>
      </w:r>
    </w:p>
    <w:p w:rsidR="006D0D11" w:rsidRPr="001A6ABF" w:rsidRDefault="006D0D11" w:rsidP="00EA4D5C">
      <w:pPr>
        <w:overflowPunct w:val="0"/>
        <w:autoSpaceDE w:val="0"/>
        <w:jc w:val="center"/>
        <w:textAlignment w:val="baseline"/>
        <w:rPr>
          <w:rFonts w:ascii="Arial" w:hAnsi="Arial"/>
          <w:b/>
          <w:color w:val="002060"/>
          <w:sz w:val="28"/>
          <w:szCs w:val="32"/>
          <w:u w:val="single"/>
        </w:rPr>
      </w:pPr>
    </w:p>
    <w:p w:rsidR="00EA4D5C" w:rsidRPr="001A6ABF" w:rsidRDefault="00EA4D5C" w:rsidP="00EA4D5C">
      <w:pPr>
        <w:overflowPunct w:val="0"/>
        <w:autoSpaceDE w:val="0"/>
        <w:jc w:val="center"/>
        <w:textAlignment w:val="baseline"/>
        <w:rPr>
          <w:rFonts w:ascii="Arial" w:hAnsi="Arial"/>
          <w:b/>
          <w:color w:val="002060"/>
          <w:sz w:val="28"/>
          <w:szCs w:val="32"/>
          <w:u w:val="single"/>
        </w:rPr>
      </w:pPr>
      <w:r w:rsidRPr="001A6ABF">
        <w:rPr>
          <w:rFonts w:ascii="Arial" w:hAnsi="Arial"/>
          <w:b/>
          <w:color w:val="002060"/>
          <w:sz w:val="28"/>
          <w:szCs w:val="32"/>
          <w:u w:val="single"/>
        </w:rPr>
        <w:t>PRONTO A.I.A. 351 6704171</w:t>
      </w:r>
    </w:p>
    <w:p w:rsidR="00306E3A" w:rsidRPr="001A6ABF" w:rsidRDefault="00306E3A" w:rsidP="00EA4D5C">
      <w:pPr>
        <w:overflowPunct w:val="0"/>
        <w:autoSpaceDE w:val="0"/>
        <w:jc w:val="center"/>
        <w:textAlignment w:val="baseline"/>
        <w:rPr>
          <w:rFonts w:ascii="Arial" w:hAnsi="Arial"/>
          <w:b/>
          <w:color w:val="002060"/>
          <w:sz w:val="28"/>
          <w:szCs w:val="32"/>
          <w:u w:val="single"/>
        </w:rPr>
      </w:pPr>
    </w:p>
    <w:p w:rsidR="00A84D02" w:rsidRPr="001A6ABF" w:rsidRDefault="00A84D02" w:rsidP="00EA4D5C">
      <w:pPr>
        <w:overflowPunct w:val="0"/>
        <w:autoSpaceDE w:val="0"/>
        <w:jc w:val="center"/>
        <w:textAlignment w:val="baseline"/>
        <w:rPr>
          <w:rFonts w:ascii="Arial" w:hAnsi="Arial"/>
          <w:b/>
          <w:color w:val="002060"/>
          <w:sz w:val="28"/>
          <w:szCs w:val="32"/>
          <w:u w:val="single"/>
        </w:rPr>
      </w:pPr>
    </w:p>
    <w:bookmarkEnd w:id="8"/>
    <w:bookmarkEnd w:id="9"/>
    <w:p w:rsidR="007542CD" w:rsidRPr="001A6ABF" w:rsidRDefault="007542CD" w:rsidP="0005191C">
      <w:pPr>
        <w:rPr>
          <w:color w:val="002060"/>
        </w:rPr>
      </w:pPr>
    </w:p>
    <w:p w:rsidR="009106EF" w:rsidRPr="001A6ABF" w:rsidRDefault="009106EF" w:rsidP="009106EF">
      <w:pPr>
        <w:pStyle w:val="TITOLOCAMPIONATO"/>
        <w:shd w:val="clear" w:color="auto" w:fill="BFBFBF" w:themeFill="background1" w:themeFillShade="BF"/>
        <w:spacing w:before="0" w:beforeAutospacing="0" w:after="0" w:afterAutospacing="0"/>
        <w:outlineLvl w:val="0"/>
        <w:rPr>
          <w:color w:val="002060"/>
        </w:rPr>
      </w:pPr>
      <w:r w:rsidRPr="001A6ABF">
        <w:rPr>
          <w:color w:val="002060"/>
        </w:rPr>
        <w:t>TERZA CATEGORIA ASCOLI</w:t>
      </w:r>
    </w:p>
    <w:p w:rsidR="00FB5A14" w:rsidRPr="001A6ABF" w:rsidRDefault="00FB5A14" w:rsidP="00FB5A14">
      <w:pPr>
        <w:rPr>
          <w:color w:val="002060"/>
        </w:rPr>
      </w:pPr>
    </w:p>
    <w:p w:rsidR="009D2571" w:rsidRPr="001A6ABF" w:rsidRDefault="009D2571" w:rsidP="009D2571">
      <w:pPr>
        <w:pStyle w:val="titoloprinc0"/>
        <w:rPr>
          <w:color w:val="002060"/>
        </w:rPr>
      </w:pPr>
      <w:r w:rsidRPr="001A6ABF">
        <w:rPr>
          <w:color w:val="002060"/>
        </w:rPr>
        <w:t>GIUDICE SPORTIVO</w:t>
      </w:r>
    </w:p>
    <w:p w:rsidR="009D2571" w:rsidRPr="001A6ABF" w:rsidRDefault="009D2571" w:rsidP="009D2571">
      <w:pPr>
        <w:pStyle w:val="diffida"/>
        <w:rPr>
          <w:color w:val="002060"/>
        </w:rPr>
      </w:pPr>
      <w:r w:rsidRPr="001A6ABF">
        <w:rPr>
          <w:color w:val="002060"/>
        </w:rPr>
        <w:t xml:space="preserve">Il Giudice Sportivo, Avv. Roberto </w:t>
      </w:r>
      <w:proofErr w:type="spellStart"/>
      <w:r w:rsidRPr="001A6ABF">
        <w:rPr>
          <w:color w:val="002060"/>
        </w:rPr>
        <w:t>Mestichelli</w:t>
      </w:r>
      <w:proofErr w:type="spellEnd"/>
      <w:r w:rsidRPr="001A6ABF">
        <w:rPr>
          <w:color w:val="002060"/>
        </w:rPr>
        <w:t>, con l assistenza del segretario Riccardo Giantomassi, nella seduta del 24/03/2023, ha adottato le decisioni che di seguito integralmente si riportano:</w:t>
      </w:r>
    </w:p>
    <w:p w:rsidR="009D2571" w:rsidRPr="001A6ABF" w:rsidRDefault="009D2571" w:rsidP="009D2571">
      <w:pPr>
        <w:pStyle w:val="titolo10"/>
        <w:rPr>
          <w:color w:val="002060"/>
        </w:rPr>
      </w:pPr>
      <w:r w:rsidRPr="001A6ABF">
        <w:rPr>
          <w:color w:val="002060"/>
        </w:rPr>
        <w:t xml:space="preserve">GARE DEL 18/ 3/2023 </w:t>
      </w:r>
    </w:p>
    <w:p w:rsidR="009D2571" w:rsidRPr="001A6ABF" w:rsidRDefault="009D2571" w:rsidP="009D2571">
      <w:pPr>
        <w:pStyle w:val="titolo7a"/>
        <w:rPr>
          <w:color w:val="002060"/>
        </w:rPr>
      </w:pPr>
      <w:r w:rsidRPr="001A6ABF">
        <w:rPr>
          <w:color w:val="002060"/>
        </w:rPr>
        <w:t xml:space="preserve">PROVVEDIMENTI DISCIPLINARI </w:t>
      </w:r>
    </w:p>
    <w:p w:rsidR="009D2571" w:rsidRPr="001A6ABF" w:rsidRDefault="009D2571" w:rsidP="009D2571">
      <w:pPr>
        <w:pStyle w:val="titolo7b0"/>
        <w:rPr>
          <w:color w:val="002060"/>
        </w:rPr>
      </w:pPr>
      <w:r w:rsidRPr="001A6ABF">
        <w:rPr>
          <w:color w:val="002060"/>
        </w:rPr>
        <w:t xml:space="preserve">In base alle risultanze degli atti ufficiali sono state deliberate le seguenti sanzioni disciplinari. </w:t>
      </w:r>
    </w:p>
    <w:p w:rsidR="009D2571" w:rsidRPr="001A6ABF" w:rsidRDefault="009D2571" w:rsidP="009D2571">
      <w:pPr>
        <w:pStyle w:val="titolo30"/>
        <w:rPr>
          <w:color w:val="002060"/>
        </w:rPr>
      </w:pPr>
      <w:r w:rsidRPr="001A6ABF">
        <w:rPr>
          <w:color w:val="002060"/>
        </w:rPr>
        <w:t xml:space="preserve">CALCIATORI NON ESPULSI </w:t>
      </w:r>
    </w:p>
    <w:p w:rsidR="009D2571" w:rsidRPr="001A6ABF" w:rsidRDefault="009D2571" w:rsidP="009D2571">
      <w:pPr>
        <w:pStyle w:val="titolo20"/>
        <w:rPr>
          <w:color w:val="002060"/>
        </w:rPr>
      </w:pPr>
      <w:r w:rsidRPr="001A6ABF">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BELLINI LUCA</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(PORTA ROMANA)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567BE6" w:rsidRPr="001A6ABF" w:rsidRDefault="00567BE6" w:rsidP="00FB5A14">
      <w:pPr>
        <w:rPr>
          <w:color w:val="002060"/>
        </w:rPr>
      </w:pPr>
    </w:p>
    <w:tbl>
      <w:tblPr>
        <w:tblW w:w="10119" w:type="dxa"/>
        <w:jc w:val="center"/>
        <w:tblLayout w:type="fixed"/>
        <w:tblCellMar>
          <w:left w:w="71" w:type="dxa"/>
          <w:right w:w="71" w:type="dxa"/>
        </w:tblCellMar>
        <w:tblLook w:val="0000"/>
      </w:tblPr>
      <w:tblGrid>
        <w:gridCol w:w="3373"/>
        <w:gridCol w:w="3374"/>
        <w:gridCol w:w="3372"/>
      </w:tblGrid>
      <w:tr w:rsidR="001A6ABF" w:rsidRPr="001A6ABF" w:rsidTr="00DE76BA">
        <w:trPr>
          <w:trHeight w:val="524"/>
          <w:jc w:val="center"/>
        </w:trPr>
        <w:tc>
          <w:tcPr>
            <w:tcW w:w="3373"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Segretario</w:t>
            </w:r>
          </w:p>
          <w:p w:rsidR="001A6ABF" w:rsidRPr="001A6ABF" w:rsidRDefault="001A6ABF" w:rsidP="00DE76BA">
            <w:pPr>
              <w:pStyle w:val="LndNormale1"/>
              <w:jc w:val="center"/>
              <w:rPr>
                <w:color w:val="002060"/>
              </w:rPr>
            </w:pPr>
            <w:r w:rsidRPr="001A6ABF">
              <w:rPr>
                <w:color w:val="002060"/>
              </w:rPr>
              <w:t>(</w:t>
            </w:r>
            <w:r w:rsidRPr="001A6ABF">
              <w:rPr>
                <w:i/>
                <w:color w:val="002060"/>
              </w:rPr>
              <w:t>Riccardo Giantomassi</w:t>
            </w:r>
            <w:r w:rsidRPr="001A6ABF">
              <w:rPr>
                <w:color w:val="002060"/>
              </w:rPr>
              <w:t>)</w:t>
            </w:r>
          </w:p>
        </w:tc>
        <w:tc>
          <w:tcPr>
            <w:tcW w:w="3374" w:type="dxa"/>
            <w:shd w:val="clear" w:color="auto" w:fill="auto"/>
          </w:tcPr>
          <w:p w:rsidR="001A6ABF" w:rsidRPr="001A6ABF" w:rsidRDefault="001A6ABF" w:rsidP="00DE76BA">
            <w:pPr>
              <w:snapToGrid w:val="0"/>
              <w:rPr>
                <w:rFonts w:ascii="Arial" w:hAnsi="Arial" w:cs="Arial"/>
                <w:color w:val="002060"/>
                <w:sz w:val="22"/>
              </w:rPr>
            </w:pPr>
          </w:p>
          <w:p w:rsidR="001A6ABF" w:rsidRPr="001A6ABF" w:rsidRDefault="001A6ABF" w:rsidP="00DE76BA">
            <w:pPr>
              <w:pStyle w:val="LndNormale1"/>
              <w:jc w:val="left"/>
              <w:rPr>
                <w:color w:val="002060"/>
              </w:rPr>
            </w:pPr>
          </w:p>
        </w:tc>
        <w:tc>
          <w:tcPr>
            <w:tcW w:w="3372"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Giudice Sportivo</w:t>
            </w:r>
          </w:p>
          <w:p w:rsidR="001A6ABF" w:rsidRPr="001A6ABF" w:rsidRDefault="001A6ABF" w:rsidP="00DE76BA">
            <w:pPr>
              <w:pStyle w:val="LndNormale1"/>
              <w:jc w:val="center"/>
              <w:rPr>
                <w:color w:val="002060"/>
              </w:rPr>
            </w:pPr>
            <w:r w:rsidRPr="001A6ABF">
              <w:rPr>
                <w:color w:val="002060"/>
              </w:rPr>
              <w:t>(Roberto Mestichelli)</w:t>
            </w:r>
          </w:p>
        </w:tc>
      </w:tr>
    </w:tbl>
    <w:p w:rsidR="00454445" w:rsidRPr="001A6ABF" w:rsidRDefault="00454445" w:rsidP="00EC5CFA">
      <w:pPr>
        <w:pStyle w:val="TITOLOPRINC"/>
        <w:spacing w:before="0" w:beforeAutospacing="0" w:after="0" w:afterAutospacing="0"/>
        <w:rPr>
          <w:color w:val="002060"/>
        </w:rPr>
      </w:pPr>
    </w:p>
    <w:p w:rsidR="00454445" w:rsidRDefault="00454445" w:rsidP="00404804">
      <w:pPr>
        <w:pStyle w:val="TITOLOPRINC"/>
        <w:spacing w:before="0" w:beforeAutospacing="0" w:after="0" w:afterAutospacing="0"/>
        <w:rPr>
          <w:color w:val="002060"/>
        </w:rPr>
      </w:pPr>
    </w:p>
    <w:p w:rsidR="00A76DE7" w:rsidRDefault="00A76DE7" w:rsidP="00404804">
      <w:pPr>
        <w:pStyle w:val="TITOLOPRINC"/>
        <w:spacing w:before="0" w:beforeAutospacing="0" w:after="0" w:afterAutospacing="0"/>
        <w:rPr>
          <w:color w:val="002060"/>
        </w:rPr>
      </w:pPr>
    </w:p>
    <w:p w:rsidR="00A76DE7" w:rsidRPr="001A6ABF" w:rsidRDefault="00A76DE7" w:rsidP="00404804">
      <w:pPr>
        <w:pStyle w:val="TITOLOPRINC"/>
        <w:spacing w:before="0" w:beforeAutospacing="0" w:after="0" w:afterAutospacing="0"/>
        <w:rPr>
          <w:color w:val="002060"/>
        </w:rPr>
      </w:pPr>
    </w:p>
    <w:p w:rsidR="009866F6" w:rsidRPr="001A6AB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A6ABF">
        <w:rPr>
          <w:color w:val="002060"/>
        </w:rPr>
        <w:lastRenderedPageBreak/>
        <w:t xml:space="preserve">ALLIEVI </w:t>
      </w:r>
      <w:r w:rsidR="003B429A" w:rsidRPr="001A6ABF">
        <w:rPr>
          <w:color w:val="002060"/>
        </w:rPr>
        <w:t>2</w:t>
      </w:r>
      <w:r w:rsidRPr="001A6ABF">
        <w:rPr>
          <w:color w:val="002060"/>
        </w:rPr>
        <w:t>° FASE ASCOLI</w:t>
      </w:r>
    </w:p>
    <w:p w:rsidR="0041086F" w:rsidRPr="001A6ABF" w:rsidRDefault="0041086F" w:rsidP="0041086F">
      <w:pPr>
        <w:pStyle w:val="TITOLOPRINC"/>
        <w:spacing w:before="0" w:beforeAutospacing="0" w:after="0" w:afterAutospacing="0"/>
        <w:rPr>
          <w:color w:val="002060"/>
          <w:sz w:val="32"/>
          <w:szCs w:val="32"/>
        </w:rPr>
      </w:pPr>
    </w:p>
    <w:p w:rsidR="009D2571" w:rsidRPr="009D2571" w:rsidRDefault="009D2571" w:rsidP="009D2571">
      <w:pPr>
        <w:jc w:val="center"/>
        <w:rPr>
          <w:rFonts w:ascii="Arial" w:hAnsi="Arial" w:cs="Arial"/>
          <w:b/>
          <w:bCs/>
          <w:color w:val="002060"/>
          <w:sz w:val="36"/>
          <w:szCs w:val="36"/>
        </w:rPr>
      </w:pPr>
      <w:r w:rsidRPr="009D2571">
        <w:rPr>
          <w:rFonts w:ascii="Arial" w:hAnsi="Arial" w:cs="Arial"/>
          <w:b/>
          <w:bCs/>
          <w:color w:val="002060"/>
          <w:sz w:val="36"/>
          <w:szCs w:val="36"/>
        </w:rPr>
        <w:t>RISULTATI</w:t>
      </w: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Arial" w:hAnsi="Arial" w:cs="Arial"/>
          <w:b/>
          <w:bCs/>
          <w:color w:val="002060"/>
          <w:sz w:val="24"/>
          <w:szCs w:val="24"/>
        </w:rPr>
      </w:pPr>
      <w:r w:rsidRPr="009D2571">
        <w:rPr>
          <w:rFonts w:ascii="Arial" w:hAnsi="Arial" w:cs="Arial"/>
          <w:b/>
          <w:bCs/>
          <w:color w:val="002060"/>
          <w:sz w:val="24"/>
          <w:szCs w:val="24"/>
        </w:rPr>
        <w:t>RISULTATI UFFICIALI GARE DEL 20/03/2023</w:t>
      </w:r>
    </w:p>
    <w:p w:rsidR="009D2571" w:rsidRPr="009D2571" w:rsidRDefault="009D2571" w:rsidP="009D2571">
      <w:pPr>
        <w:jc w:val="left"/>
        <w:rPr>
          <w:rFonts w:ascii="Arial" w:hAnsi="Arial" w:cs="Arial"/>
          <w:color w:val="002060"/>
        </w:rPr>
      </w:pPr>
      <w:r w:rsidRPr="009D2571">
        <w:rPr>
          <w:rFonts w:ascii="Arial" w:hAnsi="Arial" w:cs="Arial"/>
          <w:color w:val="002060"/>
        </w:rPr>
        <w:t>Si trascrivono qui di seguito i risultati ufficiali delle gare disputate</w:t>
      </w:r>
    </w:p>
    <w:p w:rsidR="009D2571" w:rsidRPr="009D2571" w:rsidRDefault="009D2571" w:rsidP="009D25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A6ABF" w:rsidRPr="009D2571" w:rsidTr="00DE76B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A6ABF" w:rsidRPr="009D2571" w:rsidTr="00DE7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rPr>
                  </w:pPr>
                  <w:r w:rsidRPr="009D2571">
                    <w:rPr>
                      <w:rFonts w:ascii="Arial" w:hAnsi="Arial" w:cs="Arial"/>
                      <w:b/>
                      <w:bCs/>
                      <w:color w:val="002060"/>
                    </w:rPr>
                    <w:t>GIRONE F - 2 Giornata - R</w:t>
                  </w:r>
                </w:p>
              </w:tc>
            </w:tr>
            <w:tr w:rsidR="001A6ABF" w:rsidRPr="009D2571" w:rsidTr="00DE76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(2)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r w:rsidR="001A6ABF" w:rsidRPr="009D2571" w:rsidTr="00DE76BA">
              <w:tc>
                <w:tcPr>
                  <w:tcW w:w="4700" w:type="dxa"/>
                  <w:gridSpan w:val="4"/>
                  <w:tcBorders>
                    <w:top w:val="nil"/>
                    <w:left w:val="nil"/>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(2) - disputata il 22/03/2023</w:t>
                  </w:r>
                </w:p>
              </w:tc>
            </w:tr>
          </w:tbl>
          <w:p w:rsidR="009D2571" w:rsidRPr="009D2571" w:rsidRDefault="009D2571" w:rsidP="009D2571">
            <w:pPr>
              <w:rPr>
                <w:color w:val="002060"/>
              </w:rPr>
            </w:pPr>
          </w:p>
        </w:tc>
      </w:tr>
    </w:tbl>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center"/>
        <w:rPr>
          <w:rFonts w:ascii="Arial" w:hAnsi="Arial" w:cs="Arial"/>
          <w:b/>
          <w:bCs/>
          <w:color w:val="002060"/>
          <w:sz w:val="36"/>
          <w:szCs w:val="36"/>
        </w:rPr>
      </w:pPr>
      <w:r w:rsidRPr="009D2571">
        <w:rPr>
          <w:rFonts w:ascii="Arial" w:hAnsi="Arial" w:cs="Arial"/>
          <w:b/>
          <w:bCs/>
          <w:color w:val="002060"/>
          <w:sz w:val="36"/>
          <w:szCs w:val="36"/>
        </w:rPr>
        <w:t>GIUDICE SPORTIVO</w:t>
      </w:r>
    </w:p>
    <w:p w:rsidR="009D2571" w:rsidRPr="009D2571" w:rsidRDefault="009D2571" w:rsidP="009D2571">
      <w:pPr>
        <w:spacing w:before="100" w:beforeAutospacing="1" w:after="100" w:afterAutospacing="1"/>
        <w:rPr>
          <w:rFonts w:ascii="Arial" w:hAnsi="Arial" w:cs="Arial"/>
          <w:color w:val="002060"/>
        </w:rPr>
      </w:pPr>
      <w:r w:rsidRPr="009D2571">
        <w:rPr>
          <w:rFonts w:ascii="Arial" w:hAnsi="Arial" w:cs="Arial"/>
          <w:color w:val="002060"/>
        </w:rPr>
        <w:t xml:space="preserve">Il Giudice Sportivo, Avv. Roberto </w:t>
      </w:r>
      <w:proofErr w:type="spellStart"/>
      <w:r w:rsidRPr="009D2571">
        <w:rPr>
          <w:rFonts w:ascii="Arial" w:hAnsi="Arial" w:cs="Arial"/>
          <w:color w:val="002060"/>
        </w:rPr>
        <w:t>Mestichelli</w:t>
      </w:r>
      <w:proofErr w:type="spellEnd"/>
      <w:r w:rsidRPr="009D2571">
        <w:rPr>
          <w:rFonts w:ascii="Arial" w:hAnsi="Arial" w:cs="Arial"/>
          <w:color w:val="002060"/>
        </w:rPr>
        <w:t>, con l assistenza del segretario Riccardo Giantomassi, nella seduta del 24/03/2023, ha adottato le decisioni che di seguito integralmente si riportano:</w:t>
      </w:r>
    </w:p>
    <w:p w:rsidR="009D2571" w:rsidRPr="009D2571" w:rsidRDefault="009D2571" w:rsidP="009D2571">
      <w:pPr>
        <w:spacing w:before="200" w:after="200"/>
        <w:jc w:val="center"/>
        <w:rPr>
          <w:rFonts w:ascii="Arial" w:hAnsi="Arial" w:cs="Arial"/>
          <w:b/>
          <w:bCs/>
          <w:color w:val="002060"/>
          <w:sz w:val="24"/>
          <w:szCs w:val="24"/>
        </w:rPr>
      </w:pPr>
      <w:r w:rsidRPr="009D2571">
        <w:rPr>
          <w:rFonts w:ascii="Arial" w:hAnsi="Arial" w:cs="Arial"/>
          <w:b/>
          <w:bCs/>
          <w:color w:val="002060"/>
          <w:sz w:val="24"/>
          <w:szCs w:val="24"/>
        </w:rPr>
        <w:t xml:space="preserve">GARE DEL 22/ 3/2023 </w:t>
      </w:r>
    </w:p>
    <w:p w:rsidR="009D2571" w:rsidRPr="009D2571" w:rsidRDefault="009D2571" w:rsidP="009D2571">
      <w:pPr>
        <w:spacing w:before="100" w:after="100"/>
        <w:jc w:val="left"/>
        <w:rPr>
          <w:rFonts w:ascii="Arial" w:hAnsi="Arial" w:cs="Arial"/>
          <w:b/>
          <w:bCs/>
          <w:color w:val="002060"/>
        </w:rPr>
      </w:pPr>
      <w:r w:rsidRPr="009D2571">
        <w:rPr>
          <w:rFonts w:ascii="Arial" w:hAnsi="Arial" w:cs="Arial"/>
          <w:b/>
          <w:bCs/>
          <w:color w:val="002060"/>
        </w:rPr>
        <w:t xml:space="preserve">PROVVEDIMENTI DISCIPLINARI </w:t>
      </w:r>
    </w:p>
    <w:p w:rsidR="009D2571" w:rsidRPr="009D2571" w:rsidRDefault="009D2571" w:rsidP="009D2571">
      <w:pPr>
        <w:jc w:val="left"/>
        <w:rPr>
          <w:rFonts w:ascii="Arial" w:hAnsi="Arial" w:cs="Arial"/>
          <w:color w:val="002060"/>
        </w:rPr>
      </w:pPr>
      <w:r w:rsidRPr="009D2571">
        <w:rPr>
          <w:rFonts w:ascii="Arial" w:hAnsi="Arial" w:cs="Arial"/>
          <w:color w:val="002060"/>
        </w:rPr>
        <w:t xml:space="preserve">In base alle risultanze degli atti ufficiali sono state deliberate le seguenti sanzioni disciplinari. </w:t>
      </w:r>
    </w:p>
    <w:p w:rsidR="009D2571" w:rsidRPr="009D2571" w:rsidRDefault="009D2571" w:rsidP="009D2571">
      <w:pPr>
        <w:spacing w:before="200" w:after="200"/>
        <w:jc w:val="left"/>
        <w:rPr>
          <w:rFonts w:ascii="Arial" w:hAnsi="Arial" w:cs="Arial"/>
          <w:b/>
          <w:bCs/>
          <w:caps/>
          <w:color w:val="002060"/>
          <w:u w:val="single"/>
        </w:rPr>
      </w:pPr>
      <w:r w:rsidRPr="009D2571">
        <w:rPr>
          <w:rFonts w:ascii="Arial" w:hAnsi="Arial" w:cs="Arial"/>
          <w:b/>
          <w:bCs/>
          <w:caps/>
          <w:color w:val="002060"/>
          <w:u w:val="single"/>
        </w:rPr>
        <w:t xml:space="preserve">CALCIATORI NON ESPULSI </w:t>
      </w:r>
    </w:p>
    <w:p w:rsidR="009D2571" w:rsidRPr="009D2571" w:rsidRDefault="009D2571" w:rsidP="009D2571">
      <w:pPr>
        <w:spacing w:before="200" w:after="200"/>
        <w:jc w:val="left"/>
        <w:rPr>
          <w:rFonts w:ascii="Arial" w:hAnsi="Arial" w:cs="Arial"/>
          <w:b/>
          <w:bCs/>
          <w:caps/>
          <w:color w:val="002060"/>
          <w:u w:val="single"/>
        </w:rPr>
      </w:pPr>
      <w:r w:rsidRPr="009D2571">
        <w:rPr>
          <w:rFonts w:ascii="Arial" w:hAnsi="Arial" w:cs="Arial"/>
          <w:b/>
          <w:bCs/>
          <w:caps/>
          <w:color w:val="002060"/>
          <w:u w:val="single"/>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9D2571" w:rsidTr="00DE76BA">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SCHIAVI LEONARDO</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xml:space="preserve">(CASTEL DI LAMA) </w:t>
            </w:r>
          </w:p>
        </w:tc>
        <w:tc>
          <w:tcPr>
            <w:tcW w:w="8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w:t>
            </w:r>
          </w:p>
        </w:tc>
      </w:tr>
    </w:tbl>
    <w:p w:rsidR="009D2571" w:rsidRPr="009D2571" w:rsidRDefault="009D2571" w:rsidP="009D2571">
      <w:pPr>
        <w:spacing w:before="200" w:after="200"/>
        <w:jc w:val="left"/>
        <w:rPr>
          <w:rFonts w:ascii="Arial" w:hAnsi="Arial" w:cs="Arial"/>
          <w:b/>
          <w:bCs/>
          <w:caps/>
          <w:color w:val="002060"/>
          <w:u w:val="single"/>
        </w:rPr>
      </w:pPr>
      <w:r w:rsidRPr="009D2571">
        <w:rPr>
          <w:rFonts w:ascii="Arial" w:hAnsi="Arial" w:cs="Arial"/>
          <w:b/>
          <w:bCs/>
          <w:caps/>
          <w:color w:val="002060"/>
          <w:u w:val="single"/>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9D2571" w:rsidTr="00DE76BA">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CARABET ALEX CONSTANTIN</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xml:space="preserve">(PORTA ROMANA) </w:t>
            </w:r>
          </w:p>
        </w:tc>
        <w:tc>
          <w:tcPr>
            <w:tcW w:w="8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w:t>
            </w:r>
          </w:p>
        </w:tc>
      </w:tr>
    </w:tbl>
    <w:p w:rsidR="009D2571" w:rsidRPr="009D2571" w:rsidRDefault="009D2571" w:rsidP="009D2571">
      <w:pPr>
        <w:spacing w:before="200" w:after="200"/>
        <w:jc w:val="left"/>
        <w:rPr>
          <w:rFonts w:ascii="Arial" w:hAnsi="Arial" w:cs="Arial"/>
          <w:b/>
          <w:bCs/>
          <w:caps/>
          <w:color w:val="002060"/>
          <w:u w:val="single"/>
        </w:rPr>
      </w:pPr>
      <w:r w:rsidRPr="009D2571">
        <w:rPr>
          <w:rFonts w:ascii="Arial" w:hAnsi="Arial" w:cs="Arial"/>
          <w:b/>
          <w:bCs/>
          <w:caps/>
          <w:color w:val="002060"/>
          <w:u w:val="single"/>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9D2571" w:rsidTr="00DE76BA">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DIOP IBRAHIMA</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xml:space="preserve">(CASTEL DI LAMA) </w:t>
            </w:r>
          </w:p>
        </w:tc>
        <w:tc>
          <w:tcPr>
            <w:tcW w:w="8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w:t>
            </w:r>
          </w:p>
        </w:tc>
      </w:tr>
    </w:tbl>
    <w:p w:rsidR="009D2571" w:rsidRPr="009D2571" w:rsidRDefault="009D2571" w:rsidP="009D2571">
      <w:pPr>
        <w:spacing w:before="200" w:after="200"/>
        <w:jc w:val="left"/>
        <w:rPr>
          <w:rFonts w:ascii="Arial" w:hAnsi="Arial" w:cs="Arial"/>
          <w:b/>
          <w:bCs/>
          <w:caps/>
          <w:color w:val="002060"/>
          <w:u w:val="single"/>
        </w:rPr>
      </w:pPr>
      <w:r w:rsidRPr="009D2571">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9D2571" w:rsidTr="00DE76BA">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CAPRIOTTI DAVID</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xml:space="preserve">(CASTEL DI LAMA) </w:t>
            </w:r>
          </w:p>
        </w:tc>
        <w:tc>
          <w:tcPr>
            <w:tcW w:w="8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 </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6"/>
                <w:szCs w:val="16"/>
              </w:rPr>
            </w:pPr>
            <w:r w:rsidRPr="009D2571">
              <w:rPr>
                <w:rFonts w:ascii="Arial" w:hAnsi="Arial" w:cs="Arial"/>
                <w:color w:val="002060"/>
                <w:sz w:val="16"/>
                <w:szCs w:val="16"/>
              </w:rPr>
              <w:t>GALIE FRANCESCO</w:t>
            </w:r>
          </w:p>
        </w:tc>
        <w:tc>
          <w:tcPr>
            <w:tcW w:w="2200" w:type="dxa"/>
            <w:tcMar>
              <w:top w:w="20" w:type="dxa"/>
              <w:left w:w="20" w:type="dxa"/>
              <w:bottom w:w="20" w:type="dxa"/>
              <w:right w:w="20" w:type="dxa"/>
            </w:tcMar>
            <w:vAlign w:val="center"/>
            <w:hideMark/>
          </w:tcPr>
          <w:p w:rsidR="009D2571" w:rsidRPr="009D2571" w:rsidRDefault="009D2571" w:rsidP="009D2571">
            <w:pPr>
              <w:spacing w:before="100" w:beforeAutospacing="1" w:after="100" w:afterAutospacing="1"/>
              <w:jc w:val="left"/>
              <w:rPr>
                <w:rFonts w:ascii="Arial" w:hAnsi="Arial" w:cs="Arial"/>
                <w:color w:val="002060"/>
                <w:sz w:val="14"/>
                <w:szCs w:val="14"/>
              </w:rPr>
            </w:pPr>
            <w:r w:rsidRPr="009D2571">
              <w:rPr>
                <w:rFonts w:ascii="Arial" w:hAnsi="Arial" w:cs="Arial"/>
                <w:color w:val="002060"/>
                <w:sz w:val="14"/>
                <w:szCs w:val="14"/>
              </w:rPr>
              <w:t xml:space="preserve">(CASTEL DI LAMA) </w:t>
            </w:r>
          </w:p>
        </w:tc>
      </w:tr>
    </w:tbl>
    <w:p w:rsidR="009D2571" w:rsidRPr="009D2571" w:rsidRDefault="009D2571" w:rsidP="009D2571">
      <w:pPr>
        <w:jc w:val="left"/>
        <w:rPr>
          <w:rFonts w:ascii="Times New Roman" w:hAnsi="Times New Roman"/>
          <w:color w:val="002060"/>
          <w:sz w:val="12"/>
          <w:szCs w:val="12"/>
        </w:rPr>
      </w:pPr>
    </w:p>
    <w:p w:rsidR="001A6ABF" w:rsidRPr="001A6ABF" w:rsidRDefault="001A6ABF" w:rsidP="001A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A6ABF" w:rsidRPr="001A6ABF" w:rsidTr="00DE76BA">
        <w:trPr>
          <w:trHeight w:val="524"/>
          <w:jc w:val="center"/>
        </w:trPr>
        <w:tc>
          <w:tcPr>
            <w:tcW w:w="3373"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Segretario</w:t>
            </w:r>
          </w:p>
          <w:p w:rsidR="001A6ABF" w:rsidRPr="001A6ABF" w:rsidRDefault="001A6ABF" w:rsidP="00DE76BA">
            <w:pPr>
              <w:pStyle w:val="LndNormale1"/>
              <w:jc w:val="center"/>
              <w:rPr>
                <w:color w:val="002060"/>
              </w:rPr>
            </w:pPr>
            <w:r w:rsidRPr="001A6ABF">
              <w:rPr>
                <w:color w:val="002060"/>
              </w:rPr>
              <w:t>(</w:t>
            </w:r>
            <w:r w:rsidRPr="001A6ABF">
              <w:rPr>
                <w:i/>
                <w:color w:val="002060"/>
              </w:rPr>
              <w:t>Riccardo Giantomassi</w:t>
            </w:r>
            <w:r w:rsidRPr="001A6ABF">
              <w:rPr>
                <w:color w:val="002060"/>
              </w:rPr>
              <w:t>)</w:t>
            </w:r>
          </w:p>
        </w:tc>
        <w:tc>
          <w:tcPr>
            <w:tcW w:w="3374" w:type="dxa"/>
            <w:shd w:val="clear" w:color="auto" w:fill="auto"/>
          </w:tcPr>
          <w:p w:rsidR="001A6ABF" w:rsidRPr="001A6ABF" w:rsidRDefault="001A6ABF" w:rsidP="00DE76BA">
            <w:pPr>
              <w:snapToGrid w:val="0"/>
              <w:rPr>
                <w:rFonts w:ascii="Arial" w:hAnsi="Arial" w:cs="Arial"/>
                <w:color w:val="002060"/>
                <w:sz w:val="22"/>
              </w:rPr>
            </w:pPr>
          </w:p>
          <w:p w:rsidR="001A6ABF" w:rsidRPr="001A6ABF" w:rsidRDefault="001A6ABF" w:rsidP="00DE76BA">
            <w:pPr>
              <w:pStyle w:val="LndNormale1"/>
              <w:jc w:val="left"/>
              <w:rPr>
                <w:color w:val="002060"/>
              </w:rPr>
            </w:pPr>
          </w:p>
        </w:tc>
        <w:tc>
          <w:tcPr>
            <w:tcW w:w="3372"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Giudice Sportivo</w:t>
            </w:r>
          </w:p>
          <w:p w:rsidR="001A6ABF" w:rsidRPr="001A6ABF" w:rsidRDefault="001A6ABF" w:rsidP="00DE76BA">
            <w:pPr>
              <w:pStyle w:val="LndNormale1"/>
              <w:jc w:val="center"/>
              <w:rPr>
                <w:color w:val="002060"/>
              </w:rPr>
            </w:pPr>
            <w:r w:rsidRPr="001A6ABF">
              <w:rPr>
                <w:color w:val="002060"/>
              </w:rPr>
              <w:t>(Roberto Mestichelli)</w:t>
            </w:r>
          </w:p>
        </w:tc>
      </w:tr>
    </w:tbl>
    <w:p w:rsidR="001A6ABF" w:rsidRPr="001A6ABF" w:rsidRDefault="001A6ABF" w:rsidP="009D2571">
      <w:pPr>
        <w:jc w:val="center"/>
        <w:rPr>
          <w:rFonts w:ascii="Arial" w:hAnsi="Arial" w:cs="Arial"/>
          <w:b/>
          <w:bCs/>
          <w:color w:val="002060"/>
          <w:sz w:val="36"/>
          <w:szCs w:val="36"/>
        </w:rPr>
      </w:pPr>
    </w:p>
    <w:p w:rsidR="009D2571" w:rsidRPr="009D2571" w:rsidRDefault="009D2571" w:rsidP="009D2571">
      <w:pPr>
        <w:jc w:val="center"/>
        <w:rPr>
          <w:rFonts w:ascii="Arial" w:hAnsi="Arial" w:cs="Arial"/>
          <w:b/>
          <w:bCs/>
          <w:color w:val="002060"/>
          <w:sz w:val="36"/>
          <w:szCs w:val="36"/>
        </w:rPr>
      </w:pPr>
      <w:r w:rsidRPr="009D2571">
        <w:rPr>
          <w:rFonts w:ascii="Arial" w:hAnsi="Arial" w:cs="Arial"/>
          <w:b/>
          <w:bCs/>
          <w:color w:val="002060"/>
          <w:sz w:val="36"/>
          <w:szCs w:val="36"/>
        </w:rPr>
        <w:t>CLASSIFICA</w:t>
      </w: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Arial" w:hAnsi="Arial" w:cs="Arial"/>
          <w:b/>
          <w:bCs/>
          <w:color w:val="002060"/>
          <w:sz w:val="24"/>
          <w:szCs w:val="24"/>
        </w:rPr>
      </w:pPr>
      <w:r w:rsidRPr="009D2571">
        <w:rPr>
          <w:rFonts w:ascii="Arial" w:hAnsi="Arial" w:cs="Arial"/>
          <w:b/>
          <w:bCs/>
          <w:color w:val="002060"/>
          <w:sz w:val="24"/>
          <w:szCs w:val="24"/>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A6ABF" w:rsidRPr="009D2571" w:rsidTr="00DE7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sz w:val="16"/>
                <w:szCs w:val="16"/>
              </w:rPr>
            </w:pPr>
            <w:r w:rsidRPr="009D2571">
              <w:rPr>
                <w:rFonts w:ascii="Arial" w:hAnsi="Arial" w:cs="Arial"/>
                <w:b/>
                <w:bCs/>
                <w:color w:val="002060"/>
                <w:sz w:val="16"/>
                <w:szCs w:val="16"/>
              </w:rPr>
              <w:t>PE</w:t>
            </w:r>
          </w:p>
        </w:tc>
      </w:tr>
      <w:tr w:rsidR="001A6ABF" w:rsidRPr="009D2571" w:rsidTr="00DE7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A76DE7" w:rsidRDefault="009D2571" w:rsidP="009D2571">
            <w:pPr>
              <w:jc w:val="left"/>
              <w:rPr>
                <w:rFonts w:ascii="Arial" w:hAnsi="Arial" w:cs="Arial"/>
                <w:color w:val="002060"/>
                <w:sz w:val="16"/>
                <w:szCs w:val="16"/>
                <w:lang w:val="en-US"/>
              </w:rPr>
            </w:pPr>
            <w:r w:rsidRPr="00A76DE7">
              <w:rPr>
                <w:rFonts w:ascii="Arial" w:hAnsi="Arial" w:cs="Arial"/>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lastRenderedPageBreak/>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proofErr w:type="spellStart"/>
            <w:r w:rsidRPr="009D2571">
              <w:rPr>
                <w:rFonts w:ascii="Arial" w:hAnsi="Arial" w:cs="Arial"/>
                <w:color w:val="002060"/>
                <w:sz w:val="16"/>
                <w:szCs w:val="16"/>
              </w:rPr>
              <w:t>sq.B</w:t>
            </w:r>
            <w:proofErr w:type="spellEnd"/>
            <w:r w:rsidRPr="009D2571">
              <w:rPr>
                <w:rFonts w:ascii="Arial" w:hAnsi="Arial" w:cs="Arial"/>
                <w:color w:val="002060"/>
                <w:sz w:val="16"/>
                <w:szCs w:val="16"/>
              </w:rPr>
              <w:t xml:space="preserve"> MONTICELLI CALCIO </w:t>
            </w:r>
            <w:proofErr w:type="spellStart"/>
            <w:r w:rsidRPr="009D2571">
              <w:rPr>
                <w:rFonts w:ascii="Arial" w:hAnsi="Arial" w:cs="Arial"/>
                <w:color w:val="002060"/>
                <w:sz w:val="16"/>
                <w:szCs w:val="16"/>
              </w:rP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r w:rsidR="001A6ABF" w:rsidRPr="009D2571" w:rsidTr="00DE7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6"/>
                <w:szCs w:val="16"/>
              </w:rPr>
            </w:pPr>
            <w:r w:rsidRPr="009D2571">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6"/>
                <w:szCs w:val="16"/>
              </w:rPr>
            </w:pPr>
            <w:r w:rsidRPr="009D2571">
              <w:rPr>
                <w:rFonts w:ascii="Arial" w:hAnsi="Arial" w:cs="Arial"/>
                <w:color w:val="002060"/>
                <w:sz w:val="16"/>
                <w:szCs w:val="16"/>
              </w:rPr>
              <w:t>0</w:t>
            </w:r>
          </w:p>
        </w:tc>
      </w:tr>
    </w:tbl>
    <w:p w:rsidR="00567BE6" w:rsidRPr="001A6ABF" w:rsidRDefault="00567BE6" w:rsidP="00404804">
      <w:pPr>
        <w:pStyle w:val="TITOLOPRINC"/>
        <w:spacing w:before="0" w:beforeAutospacing="0" w:after="0" w:afterAutospacing="0"/>
        <w:rPr>
          <w:color w:val="002060"/>
        </w:rPr>
      </w:pPr>
    </w:p>
    <w:p w:rsidR="00C76C42" w:rsidRPr="001A6ABF" w:rsidRDefault="00C76C42" w:rsidP="00404804">
      <w:pPr>
        <w:pStyle w:val="TITOLOPRINC"/>
        <w:spacing w:before="0" w:beforeAutospacing="0" w:after="0" w:afterAutospacing="0"/>
        <w:rPr>
          <w:color w:val="002060"/>
        </w:rPr>
      </w:pPr>
    </w:p>
    <w:p w:rsidR="009866F6" w:rsidRPr="001A6ABF"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A6ABF">
        <w:rPr>
          <w:color w:val="002060"/>
        </w:rPr>
        <w:t xml:space="preserve">GIOVANISSIMI </w:t>
      </w:r>
      <w:r w:rsidR="00732FE0" w:rsidRPr="001A6ABF">
        <w:rPr>
          <w:color w:val="002060"/>
        </w:rPr>
        <w:t>2</w:t>
      </w:r>
      <w:r w:rsidRPr="001A6ABF">
        <w:rPr>
          <w:color w:val="002060"/>
        </w:rPr>
        <w:t>° FASE ASCOLI</w:t>
      </w:r>
    </w:p>
    <w:p w:rsidR="00404804" w:rsidRPr="001A6ABF" w:rsidRDefault="00404804" w:rsidP="00404804">
      <w:pPr>
        <w:pStyle w:val="TITOLOPRINC"/>
        <w:spacing w:before="0" w:beforeAutospacing="0" w:after="0" w:afterAutospacing="0"/>
        <w:rPr>
          <w:color w:val="002060"/>
        </w:rPr>
      </w:pPr>
    </w:p>
    <w:p w:rsidR="009D2571" w:rsidRPr="009D2571" w:rsidRDefault="009D2571" w:rsidP="009D2571">
      <w:pPr>
        <w:jc w:val="center"/>
        <w:rPr>
          <w:rFonts w:ascii="Arial" w:hAnsi="Arial" w:cs="Arial"/>
          <w:b/>
          <w:bCs/>
          <w:color w:val="002060"/>
          <w:sz w:val="36"/>
          <w:szCs w:val="36"/>
        </w:rPr>
      </w:pPr>
      <w:r w:rsidRPr="009D2571">
        <w:rPr>
          <w:rFonts w:ascii="Arial" w:hAnsi="Arial" w:cs="Arial"/>
          <w:b/>
          <w:bCs/>
          <w:color w:val="002060"/>
          <w:sz w:val="36"/>
          <w:szCs w:val="36"/>
        </w:rPr>
        <w:t>RISULTATI</w:t>
      </w:r>
    </w:p>
    <w:p w:rsidR="009D2571" w:rsidRPr="009D2571" w:rsidRDefault="009D2571" w:rsidP="009D2571">
      <w:pPr>
        <w:jc w:val="left"/>
        <w:rPr>
          <w:rFonts w:ascii="Arial" w:hAnsi="Arial" w:cs="Arial"/>
          <w:b/>
          <w:bCs/>
          <w:color w:val="002060"/>
          <w:sz w:val="24"/>
          <w:szCs w:val="24"/>
        </w:rPr>
      </w:pPr>
      <w:r w:rsidRPr="009D2571">
        <w:rPr>
          <w:rFonts w:ascii="Arial" w:hAnsi="Arial" w:cs="Arial"/>
          <w:b/>
          <w:bCs/>
          <w:color w:val="002060"/>
          <w:sz w:val="24"/>
          <w:szCs w:val="24"/>
        </w:rPr>
        <w:t>RISULTATI UFFICIALI GARE DEL 22/03/2023</w:t>
      </w:r>
    </w:p>
    <w:p w:rsidR="009D2571" w:rsidRPr="009D2571" w:rsidRDefault="009D2571" w:rsidP="009D2571">
      <w:pPr>
        <w:jc w:val="left"/>
        <w:rPr>
          <w:rFonts w:ascii="Arial" w:hAnsi="Arial" w:cs="Arial"/>
          <w:color w:val="002060"/>
        </w:rPr>
      </w:pPr>
      <w:r w:rsidRPr="009D2571">
        <w:rPr>
          <w:rFonts w:ascii="Arial" w:hAnsi="Arial" w:cs="Arial"/>
          <w:color w:val="002060"/>
        </w:rPr>
        <w:t>Si trascrivono qui di seguito i risultati ufficiali delle gare disputate</w:t>
      </w:r>
    </w:p>
    <w:p w:rsidR="009D2571" w:rsidRPr="009D2571" w:rsidRDefault="009D2571" w:rsidP="009D25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A6ABF" w:rsidRPr="009D2571" w:rsidTr="00DE76B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A6ABF" w:rsidRPr="009D2571" w:rsidTr="00DE7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rPr>
                  </w:pPr>
                  <w:r w:rsidRPr="009D2571">
                    <w:rPr>
                      <w:rFonts w:ascii="Arial" w:hAnsi="Arial" w:cs="Arial"/>
                      <w:b/>
                      <w:bCs/>
                      <w:color w:val="002060"/>
                    </w:rPr>
                    <w:t>GIRONE H - 9 Giornata - A</w:t>
                  </w:r>
                </w:p>
              </w:tc>
            </w:tr>
            <w:tr w:rsidR="001A6ABF" w:rsidRPr="009D2571" w:rsidTr="00DE76B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ATLETICO AZZURRA COLLI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bl>
          <w:p w:rsidR="009D2571" w:rsidRPr="009D2571" w:rsidRDefault="009D2571" w:rsidP="009D2571">
            <w:pPr>
              <w:rPr>
                <w:color w:val="002060"/>
              </w:rPr>
            </w:pPr>
          </w:p>
        </w:tc>
      </w:tr>
    </w:tbl>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Arial" w:hAnsi="Arial" w:cs="Arial"/>
          <w:b/>
          <w:bCs/>
          <w:color w:val="002060"/>
          <w:sz w:val="24"/>
          <w:szCs w:val="24"/>
        </w:rPr>
      </w:pPr>
      <w:r w:rsidRPr="009D2571">
        <w:rPr>
          <w:rFonts w:ascii="Arial" w:hAnsi="Arial" w:cs="Arial"/>
          <w:b/>
          <w:bCs/>
          <w:color w:val="002060"/>
          <w:sz w:val="24"/>
          <w:szCs w:val="24"/>
        </w:rPr>
        <w:t>RISULTATI UFFICIALI GARE DEL 22/03/2023</w:t>
      </w:r>
    </w:p>
    <w:p w:rsidR="009D2571" w:rsidRPr="009D2571" w:rsidRDefault="009D2571" w:rsidP="009D2571">
      <w:pPr>
        <w:jc w:val="left"/>
        <w:rPr>
          <w:rFonts w:ascii="Arial" w:hAnsi="Arial" w:cs="Arial"/>
          <w:color w:val="002060"/>
        </w:rPr>
      </w:pPr>
      <w:r w:rsidRPr="009D2571">
        <w:rPr>
          <w:rFonts w:ascii="Arial" w:hAnsi="Arial" w:cs="Arial"/>
          <w:color w:val="002060"/>
        </w:rPr>
        <w:t>Si trascrivono qui di seguito i risultati ufficiali delle gare disputate</w:t>
      </w:r>
    </w:p>
    <w:p w:rsidR="009D2571" w:rsidRPr="009D2571" w:rsidRDefault="009D2571" w:rsidP="009D25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1A6ABF" w:rsidRPr="009D2571" w:rsidTr="00DE76B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A6ABF" w:rsidRPr="009D2571" w:rsidTr="00DE7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rPr>
                  </w:pPr>
                  <w:r w:rsidRPr="009D2571">
                    <w:rPr>
                      <w:rFonts w:ascii="Arial" w:hAnsi="Arial" w:cs="Arial"/>
                      <w:b/>
                      <w:bCs/>
                      <w:color w:val="002060"/>
                    </w:rPr>
                    <w:t>GIRONE H - 10 Giornata - A</w:t>
                  </w:r>
                </w:p>
              </w:tc>
            </w:tr>
            <w:tr w:rsidR="001A6ABF" w:rsidRPr="009D2571" w:rsidTr="00DE76BA">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5 - 1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bl>
          <w:p w:rsidR="009D2571" w:rsidRPr="009D2571" w:rsidRDefault="009D2571" w:rsidP="009D2571">
            <w:pPr>
              <w:rPr>
                <w:color w:val="002060"/>
              </w:rPr>
            </w:pPr>
          </w:p>
        </w:tc>
      </w:tr>
    </w:tbl>
    <w:p w:rsidR="00567BE6" w:rsidRPr="001A6ABF" w:rsidRDefault="00567BE6" w:rsidP="00404804">
      <w:pPr>
        <w:pStyle w:val="TITOLOPRINC"/>
        <w:spacing w:before="0" w:beforeAutospacing="0" w:after="0" w:afterAutospacing="0"/>
        <w:rPr>
          <w:color w:val="002060"/>
          <w:sz w:val="24"/>
          <w:szCs w:val="24"/>
        </w:rPr>
      </w:pPr>
    </w:p>
    <w:p w:rsidR="009D2571" w:rsidRPr="001A6ABF" w:rsidRDefault="009D2571" w:rsidP="009D2571">
      <w:pPr>
        <w:pStyle w:val="titoloprinc0"/>
        <w:rPr>
          <w:color w:val="002060"/>
        </w:rPr>
      </w:pPr>
      <w:r w:rsidRPr="001A6ABF">
        <w:rPr>
          <w:color w:val="002060"/>
        </w:rPr>
        <w:t>GIUDICE SPORTIVO</w:t>
      </w:r>
    </w:p>
    <w:p w:rsidR="009D2571" w:rsidRPr="001A6ABF" w:rsidRDefault="009D2571" w:rsidP="009D2571">
      <w:pPr>
        <w:pStyle w:val="diffida"/>
        <w:rPr>
          <w:color w:val="002060"/>
        </w:rPr>
      </w:pPr>
      <w:r w:rsidRPr="001A6ABF">
        <w:rPr>
          <w:color w:val="002060"/>
        </w:rPr>
        <w:t xml:space="preserve">Il Giudice Sportivo, Avv. Roberto </w:t>
      </w:r>
      <w:proofErr w:type="spellStart"/>
      <w:r w:rsidRPr="001A6ABF">
        <w:rPr>
          <w:color w:val="002060"/>
        </w:rPr>
        <w:t>Mestichelli</w:t>
      </w:r>
      <w:proofErr w:type="spellEnd"/>
      <w:r w:rsidRPr="001A6ABF">
        <w:rPr>
          <w:color w:val="002060"/>
        </w:rPr>
        <w:t>, con l assistenza del segretario Riccardo Giantomassi, nella seduta del 24/03/2023, ha adottato le decisioni che di seguito integralmente si riportano:</w:t>
      </w:r>
    </w:p>
    <w:p w:rsidR="009D2571" w:rsidRPr="001A6ABF" w:rsidRDefault="009D2571" w:rsidP="009D2571">
      <w:pPr>
        <w:pStyle w:val="titolo10"/>
        <w:rPr>
          <w:color w:val="002060"/>
        </w:rPr>
      </w:pPr>
      <w:r w:rsidRPr="001A6ABF">
        <w:rPr>
          <w:color w:val="002060"/>
        </w:rPr>
        <w:t xml:space="preserve">GARE DEL 22/ 3/2023 </w:t>
      </w:r>
    </w:p>
    <w:p w:rsidR="009D2571" w:rsidRPr="001A6ABF" w:rsidRDefault="009D2571" w:rsidP="009D2571">
      <w:pPr>
        <w:pStyle w:val="titolo7a"/>
        <w:rPr>
          <w:color w:val="002060"/>
        </w:rPr>
      </w:pPr>
      <w:r w:rsidRPr="001A6ABF">
        <w:rPr>
          <w:color w:val="002060"/>
        </w:rPr>
        <w:t xml:space="preserve">PROVVEDIMENTI DISCIPLINARI </w:t>
      </w:r>
    </w:p>
    <w:p w:rsidR="009D2571" w:rsidRPr="001A6ABF" w:rsidRDefault="009D2571" w:rsidP="009D2571">
      <w:pPr>
        <w:pStyle w:val="titolo7b0"/>
        <w:rPr>
          <w:color w:val="002060"/>
        </w:rPr>
      </w:pPr>
      <w:r w:rsidRPr="001A6ABF">
        <w:rPr>
          <w:color w:val="002060"/>
        </w:rPr>
        <w:t xml:space="preserve">In base alle risultanze degli atti ufficiali sono state deliberate le seguenti sanzioni disciplinari. </w:t>
      </w:r>
    </w:p>
    <w:p w:rsidR="009D2571" w:rsidRPr="001A6ABF" w:rsidRDefault="009D2571" w:rsidP="009D2571">
      <w:pPr>
        <w:pStyle w:val="titolo30"/>
        <w:rPr>
          <w:color w:val="002060"/>
        </w:rPr>
      </w:pPr>
      <w:r w:rsidRPr="001A6ABF">
        <w:rPr>
          <w:color w:val="002060"/>
        </w:rPr>
        <w:t xml:space="preserve">CALCIATORI NON ESPULSI </w:t>
      </w:r>
    </w:p>
    <w:p w:rsidR="009D2571" w:rsidRPr="001A6ABF" w:rsidRDefault="009D2571" w:rsidP="009D2571">
      <w:pPr>
        <w:pStyle w:val="titolo20"/>
        <w:rPr>
          <w:color w:val="002060"/>
        </w:rPr>
      </w:pPr>
      <w:r w:rsidRPr="001A6AB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GREGORI EDOARDO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(OFFIDA A.S.D.)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1A6ABF" w:rsidRPr="001A6ABF" w:rsidRDefault="001A6ABF" w:rsidP="001A6ABF">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A6ABF" w:rsidRPr="001A6ABF" w:rsidTr="00DE76BA">
        <w:trPr>
          <w:trHeight w:val="524"/>
          <w:jc w:val="center"/>
        </w:trPr>
        <w:tc>
          <w:tcPr>
            <w:tcW w:w="3373"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Segretario</w:t>
            </w:r>
          </w:p>
          <w:p w:rsidR="001A6ABF" w:rsidRPr="001A6ABF" w:rsidRDefault="001A6ABF" w:rsidP="00DE76BA">
            <w:pPr>
              <w:pStyle w:val="LndNormale1"/>
              <w:jc w:val="center"/>
              <w:rPr>
                <w:color w:val="002060"/>
              </w:rPr>
            </w:pPr>
            <w:r w:rsidRPr="001A6ABF">
              <w:rPr>
                <w:color w:val="002060"/>
              </w:rPr>
              <w:t>(</w:t>
            </w:r>
            <w:r w:rsidRPr="001A6ABF">
              <w:rPr>
                <w:i/>
                <w:color w:val="002060"/>
              </w:rPr>
              <w:t>Riccardo Giantomassi</w:t>
            </w:r>
            <w:r w:rsidRPr="001A6ABF">
              <w:rPr>
                <w:color w:val="002060"/>
              </w:rPr>
              <w:t>)</w:t>
            </w:r>
          </w:p>
        </w:tc>
        <w:tc>
          <w:tcPr>
            <w:tcW w:w="3374" w:type="dxa"/>
            <w:shd w:val="clear" w:color="auto" w:fill="auto"/>
          </w:tcPr>
          <w:p w:rsidR="001A6ABF" w:rsidRPr="001A6ABF" w:rsidRDefault="001A6ABF" w:rsidP="00DE76BA">
            <w:pPr>
              <w:snapToGrid w:val="0"/>
              <w:rPr>
                <w:rFonts w:ascii="Arial" w:hAnsi="Arial" w:cs="Arial"/>
                <w:color w:val="002060"/>
                <w:sz w:val="22"/>
              </w:rPr>
            </w:pPr>
          </w:p>
          <w:p w:rsidR="001A6ABF" w:rsidRPr="001A6ABF" w:rsidRDefault="001A6ABF" w:rsidP="00DE76BA">
            <w:pPr>
              <w:pStyle w:val="LndNormale1"/>
              <w:jc w:val="left"/>
              <w:rPr>
                <w:color w:val="002060"/>
              </w:rPr>
            </w:pPr>
          </w:p>
        </w:tc>
        <w:tc>
          <w:tcPr>
            <w:tcW w:w="3372" w:type="dxa"/>
            <w:shd w:val="clear" w:color="auto" w:fill="auto"/>
            <w:vAlign w:val="center"/>
          </w:tcPr>
          <w:p w:rsidR="001A6ABF" w:rsidRPr="001A6ABF" w:rsidRDefault="001A6ABF" w:rsidP="00DE76BA">
            <w:pPr>
              <w:pStyle w:val="LndNormale1"/>
              <w:snapToGrid w:val="0"/>
              <w:jc w:val="center"/>
              <w:rPr>
                <w:color w:val="002060"/>
              </w:rPr>
            </w:pPr>
            <w:r w:rsidRPr="001A6ABF">
              <w:rPr>
                <w:color w:val="002060"/>
              </w:rPr>
              <w:t>Il Giudice Sportivo</w:t>
            </w:r>
          </w:p>
          <w:p w:rsidR="001A6ABF" w:rsidRPr="001A6ABF" w:rsidRDefault="001A6ABF" w:rsidP="00DE76BA">
            <w:pPr>
              <w:pStyle w:val="LndNormale1"/>
              <w:jc w:val="center"/>
              <w:rPr>
                <w:color w:val="002060"/>
              </w:rPr>
            </w:pPr>
            <w:r w:rsidRPr="001A6ABF">
              <w:rPr>
                <w:color w:val="002060"/>
              </w:rPr>
              <w:t>(Roberto Mestichelli)</w:t>
            </w:r>
          </w:p>
        </w:tc>
      </w:tr>
    </w:tbl>
    <w:p w:rsidR="009D2571" w:rsidRPr="001A6ABF" w:rsidRDefault="009D2571" w:rsidP="00404804">
      <w:pPr>
        <w:pStyle w:val="TITOLOPRINC"/>
        <w:spacing w:before="0" w:beforeAutospacing="0" w:after="0" w:afterAutospacing="0"/>
        <w:rPr>
          <w:color w:val="002060"/>
          <w:sz w:val="24"/>
          <w:szCs w:val="24"/>
        </w:rPr>
      </w:pPr>
    </w:p>
    <w:p w:rsidR="009D2571" w:rsidRPr="001A6ABF" w:rsidRDefault="009D2571" w:rsidP="00404804">
      <w:pPr>
        <w:pStyle w:val="TITOLOPRINC"/>
        <w:spacing w:before="0" w:beforeAutospacing="0" w:after="0" w:afterAutospacing="0"/>
        <w:rPr>
          <w:color w:val="002060"/>
          <w:sz w:val="24"/>
          <w:szCs w:val="24"/>
        </w:rPr>
      </w:pPr>
    </w:p>
    <w:p w:rsidR="009D2571" w:rsidRPr="001A6ABF" w:rsidRDefault="009D2571" w:rsidP="009D2571">
      <w:pPr>
        <w:pStyle w:val="titoloprinc0"/>
        <w:rPr>
          <w:color w:val="002060"/>
        </w:rPr>
      </w:pPr>
      <w:r w:rsidRPr="001A6ABF">
        <w:rPr>
          <w:color w:val="002060"/>
        </w:rPr>
        <w:t>CLASSIFICA</w:t>
      </w:r>
    </w:p>
    <w:p w:rsidR="009D2571" w:rsidRPr="001A6ABF" w:rsidRDefault="009D2571" w:rsidP="009D2571">
      <w:pPr>
        <w:pStyle w:val="breakline"/>
        <w:rPr>
          <w:color w:val="002060"/>
        </w:rPr>
      </w:pPr>
    </w:p>
    <w:p w:rsidR="009D2571" w:rsidRPr="001A6ABF" w:rsidRDefault="009D2571" w:rsidP="009D2571">
      <w:pPr>
        <w:pStyle w:val="breakline"/>
        <w:rPr>
          <w:color w:val="002060"/>
        </w:rPr>
      </w:pPr>
    </w:p>
    <w:p w:rsidR="009D2571" w:rsidRPr="001A6ABF" w:rsidRDefault="009D2571" w:rsidP="009D2571">
      <w:pPr>
        <w:pStyle w:val="sottotitolocampionato10"/>
        <w:rPr>
          <w:color w:val="002060"/>
        </w:rPr>
      </w:pPr>
      <w:r w:rsidRPr="001A6ABF">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A6ABF" w:rsidRPr="001A6ABF" w:rsidTr="00DE7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PE</w:t>
            </w:r>
          </w:p>
        </w:tc>
      </w:tr>
      <w:tr w:rsidR="001A6ABF" w:rsidRPr="001A6ABF" w:rsidTr="00DE7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A76DE7" w:rsidRDefault="009D2571" w:rsidP="00DE76BA">
            <w:pPr>
              <w:pStyle w:val="rowtabella0"/>
              <w:rPr>
                <w:color w:val="002060"/>
                <w:sz w:val="16"/>
                <w:szCs w:val="16"/>
                <w:lang w:val="en-US"/>
              </w:rPr>
            </w:pPr>
            <w:r w:rsidRPr="00A76DE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A76DE7" w:rsidRDefault="009D2571" w:rsidP="00DE76BA">
            <w:pPr>
              <w:pStyle w:val="rowtabella0"/>
              <w:rPr>
                <w:color w:val="002060"/>
                <w:sz w:val="16"/>
                <w:szCs w:val="16"/>
                <w:lang w:val="en-US"/>
              </w:rPr>
            </w:pPr>
            <w:r w:rsidRPr="00A76DE7">
              <w:rPr>
                <w:color w:val="002060"/>
                <w:sz w:val="16"/>
                <w:szCs w:val="16"/>
                <w:lang w:val="en-US"/>
              </w:rPr>
              <w:lastRenderedPageBreak/>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proofErr w:type="spellStart"/>
            <w:r w:rsidRPr="001A6ABF">
              <w:rPr>
                <w:color w:val="002060"/>
                <w:sz w:val="16"/>
                <w:szCs w:val="16"/>
              </w:rPr>
              <w:t>sq.B</w:t>
            </w:r>
            <w:proofErr w:type="spellEnd"/>
            <w:r w:rsidRPr="001A6ABF">
              <w:rPr>
                <w:color w:val="002060"/>
                <w:sz w:val="16"/>
                <w:szCs w:val="16"/>
              </w:rPr>
              <w:t xml:space="preserve"> PORTA ROMANA </w:t>
            </w:r>
            <w:proofErr w:type="spellStart"/>
            <w:r w:rsidRPr="001A6ABF">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bl>
    <w:p w:rsidR="009D2571" w:rsidRPr="001A6ABF" w:rsidRDefault="009D2571" w:rsidP="00404804">
      <w:pPr>
        <w:pStyle w:val="TITOLOPRINC"/>
        <w:spacing w:before="0" w:beforeAutospacing="0" w:after="0" w:afterAutospacing="0"/>
        <w:rPr>
          <w:color w:val="002060"/>
          <w:sz w:val="24"/>
          <w:szCs w:val="24"/>
        </w:rPr>
      </w:pPr>
    </w:p>
    <w:p w:rsidR="00626C65" w:rsidRPr="001A6ABF" w:rsidRDefault="00626C65" w:rsidP="00626C65">
      <w:pPr>
        <w:rPr>
          <w:rFonts w:ascii="Arial" w:hAnsi="Arial" w:cs="Arial"/>
          <w:color w:val="002060"/>
          <w:sz w:val="22"/>
          <w:szCs w:val="22"/>
        </w:rPr>
      </w:pPr>
    </w:p>
    <w:p w:rsidR="009954E6" w:rsidRPr="001A6ABF" w:rsidRDefault="009954E6" w:rsidP="00085A4E">
      <w:pPr>
        <w:jc w:val="left"/>
        <w:rPr>
          <w:rFonts w:ascii="Times New Roman" w:hAnsi="Times New Roman"/>
          <w:color w:val="002060"/>
          <w:sz w:val="12"/>
          <w:szCs w:val="12"/>
        </w:rPr>
      </w:pPr>
    </w:p>
    <w:p w:rsidR="002A114A" w:rsidRPr="001A6ABF" w:rsidRDefault="002A114A" w:rsidP="002A114A">
      <w:pPr>
        <w:pStyle w:val="TITOLOCAMPIONATO"/>
        <w:shd w:val="clear" w:color="auto" w:fill="BFBFBF" w:themeFill="background1" w:themeFillShade="BF"/>
        <w:spacing w:before="0" w:beforeAutospacing="0" w:after="0" w:afterAutospacing="0"/>
        <w:outlineLvl w:val="0"/>
        <w:rPr>
          <w:color w:val="002060"/>
        </w:rPr>
      </w:pPr>
      <w:r w:rsidRPr="001A6ABF">
        <w:rPr>
          <w:color w:val="002060"/>
        </w:rPr>
        <w:t>AMATORI ASCOLI</w:t>
      </w:r>
    </w:p>
    <w:p w:rsidR="00E95458" w:rsidRPr="001A6ABF" w:rsidRDefault="00E95458" w:rsidP="006A0C12">
      <w:pPr>
        <w:pStyle w:val="TITOLOPRINC"/>
        <w:spacing w:before="0" w:beforeAutospacing="0" w:after="0" w:afterAutospacing="0"/>
        <w:rPr>
          <w:color w:val="002060"/>
          <w:u w:val="single"/>
        </w:rPr>
      </w:pPr>
      <w:bookmarkStart w:id="46" w:name="_Toc120113360"/>
      <w:bookmarkStart w:id="47" w:name="_Toc59010405"/>
    </w:p>
    <w:p w:rsidR="009D2571" w:rsidRPr="009D2571" w:rsidRDefault="009D2571" w:rsidP="009D2571">
      <w:pPr>
        <w:jc w:val="center"/>
        <w:rPr>
          <w:rFonts w:ascii="Arial" w:hAnsi="Arial" w:cs="Arial"/>
          <w:b/>
          <w:bCs/>
          <w:color w:val="002060"/>
          <w:sz w:val="36"/>
          <w:szCs w:val="36"/>
        </w:rPr>
      </w:pPr>
      <w:r w:rsidRPr="009D2571">
        <w:rPr>
          <w:rFonts w:ascii="Arial" w:hAnsi="Arial" w:cs="Arial"/>
          <w:b/>
          <w:bCs/>
          <w:color w:val="002060"/>
          <w:sz w:val="36"/>
          <w:szCs w:val="36"/>
        </w:rPr>
        <w:t>RISULTATI</w:t>
      </w: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Times New Roman" w:hAnsi="Times New Roman"/>
          <w:color w:val="002060"/>
          <w:sz w:val="12"/>
          <w:szCs w:val="12"/>
        </w:rPr>
      </w:pPr>
    </w:p>
    <w:p w:rsidR="009D2571" w:rsidRPr="009D2571" w:rsidRDefault="009D2571" w:rsidP="009D2571">
      <w:pPr>
        <w:jc w:val="left"/>
        <w:rPr>
          <w:rFonts w:ascii="Arial" w:hAnsi="Arial" w:cs="Arial"/>
          <w:b/>
          <w:bCs/>
          <w:color w:val="002060"/>
          <w:sz w:val="24"/>
          <w:szCs w:val="24"/>
        </w:rPr>
      </w:pPr>
      <w:r w:rsidRPr="009D2571">
        <w:rPr>
          <w:rFonts w:ascii="Arial" w:hAnsi="Arial" w:cs="Arial"/>
          <w:b/>
          <w:bCs/>
          <w:color w:val="002060"/>
          <w:sz w:val="24"/>
          <w:szCs w:val="24"/>
        </w:rPr>
        <w:t>RISULTATI UFFICIALI GARE DEL 17/03/2023</w:t>
      </w:r>
    </w:p>
    <w:p w:rsidR="009D2571" w:rsidRPr="009D2571" w:rsidRDefault="009D2571" w:rsidP="009D2571">
      <w:pPr>
        <w:jc w:val="left"/>
        <w:rPr>
          <w:rFonts w:ascii="Arial" w:hAnsi="Arial" w:cs="Arial"/>
          <w:color w:val="002060"/>
        </w:rPr>
      </w:pPr>
      <w:r w:rsidRPr="009D2571">
        <w:rPr>
          <w:rFonts w:ascii="Arial" w:hAnsi="Arial" w:cs="Arial"/>
          <w:color w:val="002060"/>
        </w:rPr>
        <w:t>Si trascrivono qui di seguito i risultati ufficiali delle gare disputate</w:t>
      </w:r>
    </w:p>
    <w:p w:rsidR="009D2571" w:rsidRPr="009D2571" w:rsidRDefault="009D2571" w:rsidP="009D25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A6ABF" w:rsidRPr="009D2571" w:rsidTr="00DE76B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A6ABF" w:rsidRPr="009D2571" w:rsidTr="00DE7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rPr>
                  </w:pPr>
                  <w:r w:rsidRPr="009D2571">
                    <w:rPr>
                      <w:rFonts w:ascii="Arial" w:hAnsi="Arial" w:cs="Arial"/>
                      <w:b/>
                      <w:bCs/>
                      <w:color w:val="002060"/>
                    </w:rPr>
                    <w:t>GIRONE A - 7 Giornata - R</w:t>
                  </w:r>
                </w:p>
              </w:tc>
            </w:tr>
            <w:tr w:rsidR="001A6ABF" w:rsidRPr="009D2571" w:rsidTr="00DE76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bl>
          <w:p w:rsidR="009D2571" w:rsidRPr="009D2571" w:rsidRDefault="009D2571" w:rsidP="009D2571">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A6ABF" w:rsidRPr="009D2571" w:rsidTr="00DE76B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9D2571" w:rsidRDefault="009D2571" w:rsidP="009D2571">
                  <w:pPr>
                    <w:jc w:val="center"/>
                    <w:rPr>
                      <w:rFonts w:ascii="Arial" w:hAnsi="Arial" w:cs="Arial"/>
                      <w:b/>
                      <w:bCs/>
                      <w:color w:val="002060"/>
                    </w:rPr>
                  </w:pPr>
                  <w:r w:rsidRPr="009D2571">
                    <w:rPr>
                      <w:rFonts w:ascii="Arial" w:hAnsi="Arial" w:cs="Arial"/>
                      <w:b/>
                      <w:bCs/>
                      <w:color w:val="002060"/>
                    </w:rPr>
                    <w:t>GIRONE B - 7 Giornata - R</w:t>
                  </w:r>
                </w:p>
              </w:tc>
            </w:tr>
            <w:tr w:rsidR="001A6ABF" w:rsidRPr="009D2571" w:rsidTr="00DE76B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r w:rsidR="001A6ABF" w:rsidRPr="009D2571" w:rsidTr="00DE76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(2)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8 - 3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r w:rsidR="001A6ABF" w:rsidRPr="009D2571" w:rsidTr="00DE76B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9D2571" w:rsidRPr="009D2571" w:rsidRDefault="009D2571" w:rsidP="009D2571">
                  <w:pPr>
                    <w:jc w:val="center"/>
                    <w:rPr>
                      <w:rFonts w:ascii="Arial" w:hAnsi="Arial" w:cs="Arial"/>
                      <w:color w:val="002060"/>
                      <w:sz w:val="12"/>
                      <w:szCs w:val="12"/>
                    </w:rPr>
                  </w:pPr>
                  <w:r w:rsidRPr="009D2571">
                    <w:rPr>
                      <w:rFonts w:ascii="Arial" w:hAnsi="Arial" w:cs="Arial"/>
                      <w:color w:val="002060"/>
                      <w:sz w:val="12"/>
                      <w:szCs w:val="12"/>
                    </w:rPr>
                    <w:t> </w:t>
                  </w:r>
                </w:p>
              </w:tc>
            </w:tr>
            <w:tr w:rsidR="001A6ABF" w:rsidRPr="009D2571" w:rsidTr="00DE76BA">
              <w:tc>
                <w:tcPr>
                  <w:tcW w:w="4700" w:type="dxa"/>
                  <w:gridSpan w:val="4"/>
                  <w:tcBorders>
                    <w:top w:val="nil"/>
                    <w:left w:val="nil"/>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(1) - disputata il 21/03/2023</w:t>
                  </w:r>
                </w:p>
              </w:tc>
            </w:tr>
            <w:tr w:rsidR="001A6ABF" w:rsidRPr="009D2571" w:rsidTr="00DE76BA">
              <w:tc>
                <w:tcPr>
                  <w:tcW w:w="4700" w:type="dxa"/>
                  <w:gridSpan w:val="4"/>
                  <w:tcBorders>
                    <w:top w:val="nil"/>
                    <w:left w:val="nil"/>
                    <w:bottom w:val="nil"/>
                    <w:right w:val="nil"/>
                  </w:tcBorders>
                  <w:tcMar>
                    <w:top w:w="20" w:type="dxa"/>
                    <w:left w:w="20" w:type="dxa"/>
                    <w:bottom w:w="20" w:type="dxa"/>
                    <w:right w:w="20" w:type="dxa"/>
                  </w:tcMar>
                  <w:vAlign w:val="center"/>
                  <w:hideMark/>
                </w:tcPr>
                <w:p w:rsidR="009D2571" w:rsidRPr="009D2571" w:rsidRDefault="009D2571" w:rsidP="009D2571">
                  <w:pPr>
                    <w:jc w:val="left"/>
                    <w:rPr>
                      <w:rFonts w:ascii="Arial" w:hAnsi="Arial" w:cs="Arial"/>
                      <w:color w:val="002060"/>
                      <w:sz w:val="12"/>
                      <w:szCs w:val="12"/>
                    </w:rPr>
                  </w:pPr>
                  <w:r w:rsidRPr="009D2571">
                    <w:rPr>
                      <w:rFonts w:ascii="Arial" w:hAnsi="Arial" w:cs="Arial"/>
                      <w:color w:val="002060"/>
                      <w:sz w:val="12"/>
                      <w:szCs w:val="12"/>
                    </w:rPr>
                    <w:t>(2) - disputata il 20/03/2023</w:t>
                  </w:r>
                </w:p>
              </w:tc>
            </w:tr>
          </w:tbl>
          <w:p w:rsidR="009D2571" w:rsidRPr="009D2571" w:rsidRDefault="009D2571" w:rsidP="009D2571">
            <w:pPr>
              <w:rPr>
                <w:color w:val="002060"/>
              </w:rPr>
            </w:pPr>
          </w:p>
        </w:tc>
      </w:tr>
    </w:tbl>
    <w:p w:rsidR="009D2571" w:rsidRPr="001A6ABF" w:rsidRDefault="009D2571" w:rsidP="006A0C12">
      <w:pPr>
        <w:pStyle w:val="TITOLOPRINC"/>
        <w:spacing w:before="0" w:beforeAutospacing="0" w:after="0" w:afterAutospacing="0"/>
        <w:rPr>
          <w:color w:val="002060"/>
          <w:u w:val="single"/>
        </w:rPr>
      </w:pPr>
    </w:p>
    <w:p w:rsidR="009D2571" w:rsidRPr="001A6ABF" w:rsidRDefault="009D2571" w:rsidP="009D2571">
      <w:pPr>
        <w:pStyle w:val="titoloprinc0"/>
        <w:rPr>
          <w:color w:val="002060"/>
        </w:rPr>
      </w:pPr>
      <w:r w:rsidRPr="001A6ABF">
        <w:rPr>
          <w:color w:val="002060"/>
        </w:rPr>
        <w:t>GIUDICE SPORTIVO</w:t>
      </w:r>
    </w:p>
    <w:p w:rsidR="009D2571" w:rsidRPr="001A6ABF" w:rsidRDefault="009D2571" w:rsidP="009D2571">
      <w:pPr>
        <w:pStyle w:val="diffida"/>
        <w:rPr>
          <w:color w:val="002060"/>
        </w:rPr>
      </w:pPr>
      <w:r w:rsidRPr="001A6ABF">
        <w:rPr>
          <w:color w:val="002060"/>
        </w:rPr>
        <w:t xml:space="preserve">Il Giudice Sportivo, Avv. Roberto </w:t>
      </w:r>
      <w:proofErr w:type="spellStart"/>
      <w:r w:rsidRPr="001A6ABF">
        <w:rPr>
          <w:color w:val="002060"/>
        </w:rPr>
        <w:t>Mestichelli</w:t>
      </w:r>
      <w:proofErr w:type="spellEnd"/>
      <w:r w:rsidRPr="001A6ABF">
        <w:rPr>
          <w:color w:val="002060"/>
        </w:rPr>
        <w:t>, con l assistenza del segretario Riccardo Giantomassi, nella seduta del 24/03/2023, ha adottato le decisioni che di seguito integralmente si riportano:</w:t>
      </w:r>
    </w:p>
    <w:p w:rsidR="009D2571" w:rsidRPr="001A6ABF" w:rsidRDefault="009D2571" w:rsidP="009D2571">
      <w:pPr>
        <w:pStyle w:val="titolo10"/>
        <w:rPr>
          <w:color w:val="002060"/>
        </w:rPr>
      </w:pPr>
      <w:r w:rsidRPr="001A6ABF">
        <w:rPr>
          <w:color w:val="002060"/>
        </w:rPr>
        <w:t xml:space="preserve">GARE DEL 17/ 3/2023 </w:t>
      </w:r>
    </w:p>
    <w:p w:rsidR="009D2571" w:rsidRPr="001A6ABF" w:rsidRDefault="009D2571" w:rsidP="009D2571">
      <w:pPr>
        <w:pStyle w:val="titolo60"/>
        <w:rPr>
          <w:color w:val="002060"/>
        </w:rPr>
      </w:pPr>
      <w:r w:rsidRPr="001A6ABF">
        <w:rPr>
          <w:color w:val="002060"/>
        </w:rPr>
        <w:t xml:space="preserve">DECISIONI DEL GIUDICE SPORTIVO </w:t>
      </w:r>
    </w:p>
    <w:p w:rsidR="00DE76BA" w:rsidRDefault="009D2571" w:rsidP="009D2571">
      <w:pPr>
        <w:pStyle w:val="diffida"/>
        <w:spacing w:before="80" w:beforeAutospacing="0" w:after="40" w:afterAutospacing="0"/>
        <w:jc w:val="left"/>
        <w:rPr>
          <w:color w:val="002060"/>
        </w:rPr>
      </w:pPr>
      <w:r w:rsidRPr="001A6ABF">
        <w:rPr>
          <w:b/>
          <w:bCs/>
          <w:color w:val="002060"/>
        </w:rPr>
        <w:t xml:space="preserve">gara del 17/ 3/2023 RAGNOLA - PAOLANTONIO CALCIO 2008 </w:t>
      </w:r>
      <w:r w:rsidRPr="001A6ABF">
        <w:rPr>
          <w:b/>
          <w:bCs/>
          <w:color w:val="002060"/>
        </w:rPr>
        <w:br/>
      </w:r>
      <w:r w:rsidRPr="001A6ABF">
        <w:rPr>
          <w:color w:val="002060"/>
        </w:rPr>
        <w:t xml:space="preserve">Rilevato </w:t>
      </w:r>
      <w:r w:rsidR="00DE76BA">
        <w:rPr>
          <w:color w:val="002060"/>
        </w:rPr>
        <w:t>dal referto arbitrale che al minuto 45 del primo tempo veniva espulso l’assistente di parte della società PAOLANTONIO CALCIO 2008 signor TALVACCHIA  Mario;</w:t>
      </w:r>
    </w:p>
    <w:p w:rsidR="00DE76BA" w:rsidRDefault="00DE76BA" w:rsidP="009D2571">
      <w:pPr>
        <w:pStyle w:val="diffida"/>
        <w:spacing w:before="80" w:beforeAutospacing="0" w:after="40" w:afterAutospacing="0"/>
        <w:jc w:val="left"/>
        <w:rPr>
          <w:color w:val="002060"/>
        </w:rPr>
      </w:pPr>
      <w:r>
        <w:rPr>
          <w:color w:val="002060"/>
        </w:rPr>
        <w:t xml:space="preserve">Rilevato altresì che il direttore di gara invitava i dirigenti della società PAOLANTONIO CALCIO 2008 a </w:t>
      </w:r>
      <w:proofErr w:type="spellStart"/>
      <w:r>
        <w:rPr>
          <w:color w:val="002060"/>
        </w:rPr>
        <w:t>mattere</w:t>
      </w:r>
      <w:proofErr w:type="spellEnd"/>
      <w:r>
        <w:rPr>
          <w:color w:val="002060"/>
        </w:rPr>
        <w:t xml:space="preserve"> a disposizione un altro tesserato che svolgesse le funzioni di assistente di parte;</w:t>
      </w:r>
    </w:p>
    <w:p w:rsidR="009D2571" w:rsidRPr="001A6ABF" w:rsidRDefault="0061490F" w:rsidP="009D2571">
      <w:pPr>
        <w:pStyle w:val="diffida"/>
        <w:spacing w:before="80" w:beforeAutospacing="0" w:after="40" w:afterAutospacing="0"/>
        <w:jc w:val="left"/>
        <w:rPr>
          <w:color w:val="002060"/>
        </w:rPr>
      </w:pPr>
      <w:r>
        <w:rPr>
          <w:color w:val="002060"/>
        </w:rPr>
        <w:t xml:space="preserve">Rilevato altresì che la società PAOLANTONIO CALCIO 2008, nonostante i ripetuti inviti, non ottemperava alla richiesta del direttore di gara il quale si vedeva costretto a sospendere definitivamente l’incontro </w:t>
      </w:r>
      <w:r w:rsidR="009D2571" w:rsidRPr="001A6ABF">
        <w:rPr>
          <w:color w:val="002060"/>
        </w:rPr>
        <w:t xml:space="preserve"> </w:t>
      </w:r>
    </w:p>
    <w:p w:rsidR="009D2571" w:rsidRPr="001A6ABF" w:rsidRDefault="009D2571" w:rsidP="009D2571">
      <w:pPr>
        <w:pStyle w:val="diffida"/>
        <w:spacing w:before="80" w:beforeAutospacing="0" w:after="40" w:afterAutospacing="0"/>
        <w:jc w:val="center"/>
        <w:rPr>
          <w:b/>
          <w:bCs/>
          <w:color w:val="002060"/>
        </w:rPr>
      </w:pPr>
      <w:r w:rsidRPr="001A6ABF">
        <w:rPr>
          <w:b/>
          <w:bCs/>
          <w:color w:val="002060"/>
        </w:rPr>
        <w:t>P.Q.M.</w:t>
      </w:r>
    </w:p>
    <w:p w:rsidR="009D2571" w:rsidRPr="001A6ABF" w:rsidRDefault="009D2571" w:rsidP="009D2571">
      <w:pPr>
        <w:pStyle w:val="diffida"/>
        <w:spacing w:before="80" w:beforeAutospacing="0" w:after="40" w:afterAutospacing="0"/>
        <w:jc w:val="left"/>
        <w:rPr>
          <w:color w:val="002060"/>
        </w:rPr>
      </w:pPr>
      <w:r w:rsidRPr="001A6ABF">
        <w:rPr>
          <w:color w:val="002060"/>
        </w:rPr>
        <w:t xml:space="preserve">Il Giudice Sportivo Territoriale di Ascoli Piceno delibera </w:t>
      </w:r>
    </w:p>
    <w:p w:rsidR="009D2571" w:rsidRPr="001A6ABF" w:rsidRDefault="009D2571" w:rsidP="009D2571">
      <w:pPr>
        <w:pStyle w:val="diffida"/>
        <w:numPr>
          <w:ilvl w:val="0"/>
          <w:numId w:val="7"/>
        </w:numPr>
        <w:spacing w:before="80" w:beforeAutospacing="0" w:after="40" w:afterAutospacing="0"/>
        <w:jc w:val="left"/>
        <w:rPr>
          <w:color w:val="002060"/>
        </w:rPr>
      </w:pPr>
      <w:r w:rsidRPr="001A6ABF">
        <w:rPr>
          <w:color w:val="002060"/>
        </w:rPr>
        <w:t xml:space="preserve">di omologare la gara con il risultato conseguito al momento della sospensione RAGNOLA - PAOLANTONIO CALCIO 2008 4 - 0 </w:t>
      </w:r>
    </w:p>
    <w:p w:rsidR="009D2571" w:rsidRPr="001A6ABF" w:rsidRDefault="009D2571" w:rsidP="009D2571">
      <w:pPr>
        <w:pStyle w:val="diffida"/>
        <w:numPr>
          <w:ilvl w:val="0"/>
          <w:numId w:val="7"/>
        </w:numPr>
        <w:spacing w:before="80" w:beforeAutospacing="0" w:after="40" w:afterAutospacing="0"/>
        <w:jc w:val="left"/>
        <w:rPr>
          <w:color w:val="002060"/>
        </w:rPr>
      </w:pPr>
      <w:r w:rsidRPr="001A6ABF">
        <w:rPr>
          <w:color w:val="002060"/>
        </w:rPr>
        <w:t xml:space="preserve">di irrogare la sanzione di 50,00 Euro alla società PAOLANTONIO CALCIO 2008. </w:t>
      </w:r>
    </w:p>
    <w:p w:rsidR="00A76DE7" w:rsidRDefault="00A76DE7" w:rsidP="009D2571">
      <w:pPr>
        <w:pStyle w:val="titolo7a"/>
        <w:rPr>
          <w:color w:val="002060"/>
        </w:rPr>
      </w:pPr>
    </w:p>
    <w:p w:rsidR="009D2571" w:rsidRPr="001A6ABF" w:rsidRDefault="009D2571" w:rsidP="009D2571">
      <w:pPr>
        <w:pStyle w:val="titolo7a"/>
        <w:rPr>
          <w:color w:val="002060"/>
        </w:rPr>
      </w:pPr>
      <w:r w:rsidRPr="001A6ABF">
        <w:rPr>
          <w:color w:val="002060"/>
        </w:rPr>
        <w:t xml:space="preserve">PROVVEDIMENTI DISCIPLINARI </w:t>
      </w:r>
    </w:p>
    <w:p w:rsidR="009D2571" w:rsidRPr="001A6ABF" w:rsidRDefault="009D2571" w:rsidP="009D2571">
      <w:pPr>
        <w:pStyle w:val="titolo7b0"/>
        <w:rPr>
          <w:color w:val="002060"/>
        </w:rPr>
      </w:pPr>
      <w:r w:rsidRPr="001A6ABF">
        <w:rPr>
          <w:color w:val="002060"/>
        </w:rPr>
        <w:t xml:space="preserve">In base alle risultanze degli atti ufficiali sono state deliberate le seguenti sanzioni disciplinari. </w:t>
      </w:r>
    </w:p>
    <w:p w:rsidR="009D2571" w:rsidRPr="001A6ABF" w:rsidRDefault="009D2571" w:rsidP="009D2571">
      <w:pPr>
        <w:pStyle w:val="titolo30"/>
        <w:rPr>
          <w:color w:val="002060"/>
        </w:rPr>
      </w:pPr>
      <w:r w:rsidRPr="001A6ABF">
        <w:rPr>
          <w:color w:val="002060"/>
        </w:rPr>
        <w:t xml:space="preserve">SOCIETA' </w:t>
      </w:r>
    </w:p>
    <w:p w:rsidR="009D2571" w:rsidRPr="001A6ABF" w:rsidRDefault="009D2571" w:rsidP="009D2571">
      <w:pPr>
        <w:pStyle w:val="titolo20"/>
        <w:rPr>
          <w:color w:val="002060"/>
        </w:rPr>
      </w:pPr>
      <w:r w:rsidRPr="001A6ABF">
        <w:rPr>
          <w:color w:val="002060"/>
        </w:rPr>
        <w:t xml:space="preserve">AMMENDA </w:t>
      </w:r>
    </w:p>
    <w:p w:rsidR="009D2571" w:rsidRPr="001A6ABF" w:rsidRDefault="009D2571" w:rsidP="009D2571">
      <w:pPr>
        <w:pStyle w:val="diffida"/>
        <w:spacing w:before="80" w:beforeAutospacing="0" w:after="40" w:afterAutospacing="0"/>
        <w:jc w:val="left"/>
        <w:rPr>
          <w:color w:val="002060"/>
        </w:rPr>
      </w:pPr>
      <w:r w:rsidRPr="001A6ABF">
        <w:rPr>
          <w:color w:val="002060"/>
        </w:rPr>
        <w:lastRenderedPageBreak/>
        <w:t xml:space="preserve">Euro 50,00 PAOLANTONIO CALCIO 2008 </w:t>
      </w:r>
      <w:r w:rsidRPr="001A6ABF">
        <w:rPr>
          <w:color w:val="002060"/>
        </w:rPr>
        <w:br/>
        <w:t xml:space="preserve">Vedi delibera. </w:t>
      </w:r>
    </w:p>
    <w:p w:rsidR="009D2571" w:rsidRPr="001A6ABF" w:rsidRDefault="009D2571" w:rsidP="009D2571">
      <w:pPr>
        <w:pStyle w:val="titolo30"/>
        <w:rPr>
          <w:color w:val="002060"/>
        </w:rPr>
      </w:pPr>
      <w:r w:rsidRPr="001A6ABF">
        <w:rPr>
          <w:color w:val="002060"/>
        </w:rPr>
        <w:t xml:space="preserve">DIRIGENTI </w:t>
      </w:r>
    </w:p>
    <w:p w:rsidR="009D2571" w:rsidRPr="001A6ABF" w:rsidRDefault="009D2571" w:rsidP="009D2571">
      <w:pPr>
        <w:pStyle w:val="titolo20"/>
        <w:rPr>
          <w:color w:val="002060"/>
        </w:rPr>
      </w:pPr>
      <w:r w:rsidRPr="001A6ABF">
        <w:rPr>
          <w:color w:val="002060"/>
        </w:rPr>
        <w:t xml:space="preserve">INIBIZIONE A SVOLGERE OGNI ATTIVITA' FINO AL 7/ 4/2023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TALVACCHIA MARIO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(PAOLANTONIO CALCIO 2008)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diffida"/>
        <w:spacing w:before="80" w:beforeAutospacing="0" w:after="40" w:afterAutospacing="0"/>
        <w:jc w:val="left"/>
        <w:rPr>
          <w:rFonts w:eastAsiaTheme="minorEastAsia"/>
          <w:color w:val="002060"/>
        </w:rPr>
      </w:pPr>
      <w:r w:rsidRPr="001A6ABF">
        <w:rPr>
          <w:color w:val="002060"/>
        </w:rPr>
        <w:t xml:space="preserve">Espulso per comportamento gravemente irriguardoso nei confronti dell'arbitro. </w:t>
      </w:r>
    </w:p>
    <w:p w:rsidR="009D2571" w:rsidRPr="001A6ABF" w:rsidRDefault="009D2571" w:rsidP="009D2571">
      <w:pPr>
        <w:pStyle w:val="titolo30"/>
        <w:rPr>
          <w:color w:val="002060"/>
        </w:rPr>
      </w:pPr>
      <w:r w:rsidRPr="001A6ABF">
        <w:rPr>
          <w:color w:val="002060"/>
        </w:rPr>
        <w:t xml:space="preserve">ALLENATORI </w:t>
      </w:r>
    </w:p>
    <w:p w:rsidR="009D2571" w:rsidRPr="001A6ABF" w:rsidRDefault="009D2571" w:rsidP="009D2571">
      <w:pPr>
        <w:pStyle w:val="titolo20"/>
        <w:rPr>
          <w:color w:val="002060"/>
        </w:rPr>
      </w:pPr>
      <w:r w:rsidRPr="001A6AB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VENANZI GIANFRANCO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(PAOLANTONIO CALCIO 2008)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titolo30"/>
        <w:rPr>
          <w:rFonts w:eastAsiaTheme="minorEastAsia"/>
          <w:color w:val="002060"/>
        </w:rPr>
      </w:pPr>
      <w:r w:rsidRPr="001A6ABF">
        <w:rPr>
          <w:color w:val="002060"/>
        </w:rPr>
        <w:t xml:space="preserve">CALCIATORI ESPULSI </w:t>
      </w:r>
    </w:p>
    <w:p w:rsidR="009D2571" w:rsidRPr="001A6ABF" w:rsidRDefault="009D2571" w:rsidP="009D2571">
      <w:pPr>
        <w:pStyle w:val="titolo20"/>
        <w:rPr>
          <w:color w:val="002060"/>
        </w:rPr>
      </w:pPr>
      <w:r w:rsidRPr="001A6ABF">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RICCI DANILO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(PAOLANTONIO CALCIO 2008)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titolo30"/>
        <w:rPr>
          <w:rFonts w:eastAsiaTheme="minorEastAsia"/>
          <w:color w:val="002060"/>
        </w:rPr>
      </w:pPr>
      <w:r w:rsidRPr="001A6ABF">
        <w:rPr>
          <w:color w:val="002060"/>
        </w:rPr>
        <w:t xml:space="preserve">CALCIATORI NON ESPULSI </w:t>
      </w:r>
    </w:p>
    <w:p w:rsidR="009D2571" w:rsidRPr="001A6ABF" w:rsidRDefault="009D2571" w:rsidP="009D2571">
      <w:pPr>
        <w:pStyle w:val="titolo20"/>
        <w:rPr>
          <w:color w:val="002060"/>
        </w:rPr>
      </w:pPr>
      <w:r w:rsidRPr="001A6AB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ANGELINI LUIGI</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(PAOLANTONIO CALCIO 2008)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RICCI DANILO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(PAOLANTONIO CALCIO 2008) </w:t>
            </w:r>
          </w:p>
        </w:tc>
      </w:tr>
    </w:tbl>
    <w:p w:rsidR="00A76DE7" w:rsidRDefault="00A76DE7" w:rsidP="009D2571">
      <w:pPr>
        <w:pStyle w:val="titolo10"/>
        <w:rPr>
          <w:color w:val="002060"/>
        </w:rPr>
      </w:pPr>
    </w:p>
    <w:p w:rsidR="009D2571" w:rsidRPr="001A6ABF" w:rsidRDefault="009D2571" w:rsidP="009D2571">
      <w:pPr>
        <w:pStyle w:val="titolo10"/>
        <w:rPr>
          <w:rFonts w:eastAsiaTheme="minorEastAsia"/>
          <w:color w:val="002060"/>
        </w:rPr>
      </w:pPr>
      <w:r w:rsidRPr="001A6ABF">
        <w:rPr>
          <w:color w:val="002060"/>
        </w:rPr>
        <w:t xml:space="preserve">GARE DEL 21/ 3/2023 </w:t>
      </w:r>
    </w:p>
    <w:p w:rsidR="009D2571" w:rsidRPr="001A6ABF" w:rsidRDefault="009D2571" w:rsidP="009D2571">
      <w:pPr>
        <w:pStyle w:val="titolo7a"/>
        <w:rPr>
          <w:color w:val="002060"/>
        </w:rPr>
      </w:pPr>
      <w:r w:rsidRPr="001A6ABF">
        <w:rPr>
          <w:color w:val="002060"/>
        </w:rPr>
        <w:t xml:space="preserve">PROVVEDIMENTI DISCIPLINARI </w:t>
      </w:r>
    </w:p>
    <w:p w:rsidR="009D2571" w:rsidRPr="001A6ABF" w:rsidRDefault="009D2571" w:rsidP="009D2571">
      <w:pPr>
        <w:pStyle w:val="titolo7b0"/>
        <w:rPr>
          <w:color w:val="002060"/>
        </w:rPr>
      </w:pPr>
      <w:r w:rsidRPr="001A6ABF">
        <w:rPr>
          <w:color w:val="002060"/>
        </w:rPr>
        <w:t xml:space="preserve">In base alle risultanze degli atti ufficiali sono state deliberate le seguenti sanzioni disciplinari. </w:t>
      </w:r>
    </w:p>
    <w:p w:rsidR="009D2571" w:rsidRPr="001A6ABF" w:rsidRDefault="009D2571" w:rsidP="009D2571">
      <w:pPr>
        <w:pStyle w:val="titolo30"/>
        <w:rPr>
          <w:color w:val="002060"/>
        </w:rPr>
      </w:pPr>
      <w:r w:rsidRPr="001A6ABF">
        <w:rPr>
          <w:color w:val="002060"/>
        </w:rPr>
        <w:t xml:space="preserve">CALCIATORI NON ESPULSI </w:t>
      </w:r>
    </w:p>
    <w:p w:rsidR="009D2571" w:rsidRPr="001A6ABF" w:rsidRDefault="009D2571" w:rsidP="009D2571">
      <w:pPr>
        <w:pStyle w:val="titolo20"/>
        <w:rPr>
          <w:color w:val="002060"/>
        </w:rPr>
      </w:pPr>
      <w:r w:rsidRPr="001A6ABF">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AURINI STEFANO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(SANTA MARIA TRUENTINA CDL)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titolo20"/>
        <w:rPr>
          <w:rFonts w:eastAsiaTheme="minorEastAsia"/>
          <w:color w:val="002060"/>
        </w:rPr>
      </w:pPr>
      <w:r w:rsidRPr="001A6ABF">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CICCARELLI VINCENZO</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(MONTICELLI CALCIO S.R.L.)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titolo20"/>
        <w:rPr>
          <w:rFonts w:eastAsiaTheme="minorEastAsia"/>
          <w:color w:val="002060"/>
        </w:rPr>
      </w:pPr>
      <w:r w:rsidRPr="001A6ABF">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1A6ABF" w:rsidRPr="001A6ABF" w:rsidTr="00DE76BA">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CAFINI PIERLUIGI</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xml:space="preserve">(PORTA ROMANA) </w:t>
            </w:r>
          </w:p>
        </w:tc>
        <w:tc>
          <w:tcPr>
            <w:tcW w:w="8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
              <w:rPr>
                <w:color w:val="002060"/>
              </w:rPr>
            </w:pPr>
            <w:r w:rsidRPr="001A6ABF">
              <w:rPr>
                <w:color w:val="002060"/>
              </w:rPr>
              <w:t> </w:t>
            </w:r>
          </w:p>
        </w:tc>
        <w:tc>
          <w:tcPr>
            <w:tcW w:w="2200" w:type="dxa"/>
            <w:tcMar>
              <w:top w:w="20" w:type="dxa"/>
              <w:left w:w="20" w:type="dxa"/>
              <w:bottom w:w="20" w:type="dxa"/>
              <w:right w:w="20" w:type="dxa"/>
            </w:tcMar>
            <w:vAlign w:val="center"/>
            <w:hideMark/>
          </w:tcPr>
          <w:p w:rsidR="009D2571" w:rsidRPr="001A6ABF" w:rsidRDefault="009D2571" w:rsidP="00DE76BA">
            <w:pPr>
              <w:pStyle w:val="movimento2"/>
              <w:rPr>
                <w:color w:val="002060"/>
              </w:rPr>
            </w:pPr>
            <w:r w:rsidRPr="001A6ABF">
              <w:rPr>
                <w:color w:val="002060"/>
              </w:rPr>
              <w:t> </w:t>
            </w:r>
          </w:p>
        </w:tc>
      </w:tr>
    </w:tbl>
    <w:p w:rsidR="009D2571" w:rsidRPr="001A6ABF" w:rsidRDefault="009D2571" w:rsidP="009D2571">
      <w:pPr>
        <w:pStyle w:val="breakline"/>
        <w:rPr>
          <w:rFonts w:eastAsiaTheme="minorEastAsia"/>
          <w:color w:val="002060"/>
        </w:rPr>
      </w:pPr>
    </w:p>
    <w:p w:rsidR="009D2571" w:rsidRPr="001A6ABF" w:rsidRDefault="009D2571" w:rsidP="009D2571">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1A6ABF" w:rsidRPr="001A6ABF" w:rsidTr="00DE76BA">
        <w:trPr>
          <w:trHeight w:val="524"/>
          <w:jc w:val="center"/>
        </w:trPr>
        <w:tc>
          <w:tcPr>
            <w:tcW w:w="3373" w:type="dxa"/>
            <w:shd w:val="clear" w:color="auto" w:fill="auto"/>
            <w:vAlign w:val="center"/>
          </w:tcPr>
          <w:p w:rsidR="009D2571" w:rsidRPr="001A6ABF" w:rsidRDefault="009D2571" w:rsidP="00DE76BA">
            <w:pPr>
              <w:pStyle w:val="LndNormale1"/>
              <w:snapToGrid w:val="0"/>
              <w:jc w:val="center"/>
              <w:rPr>
                <w:color w:val="002060"/>
              </w:rPr>
            </w:pPr>
            <w:r w:rsidRPr="001A6ABF">
              <w:rPr>
                <w:color w:val="002060"/>
              </w:rPr>
              <w:t>Il Segretario</w:t>
            </w:r>
          </w:p>
          <w:p w:rsidR="009D2571" w:rsidRPr="001A6ABF" w:rsidRDefault="009D2571" w:rsidP="00DE76BA">
            <w:pPr>
              <w:pStyle w:val="LndNormale1"/>
              <w:jc w:val="center"/>
              <w:rPr>
                <w:color w:val="002060"/>
              </w:rPr>
            </w:pPr>
            <w:r w:rsidRPr="001A6ABF">
              <w:rPr>
                <w:color w:val="002060"/>
              </w:rPr>
              <w:t>(</w:t>
            </w:r>
            <w:r w:rsidRPr="001A6ABF">
              <w:rPr>
                <w:i/>
                <w:color w:val="002060"/>
              </w:rPr>
              <w:t>Riccardo Giantomassi</w:t>
            </w:r>
            <w:r w:rsidRPr="001A6ABF">
              <w:rPr>
                <w:color w:val="002060"/>
              </w:rPr>
              <w:t>)</w:t>
            </w:r>
          </w:p>
        </w:tc>
        <w:tc>
          <w:tcPr>
            <w:tcW w:w="3374" w:type="dxa"/>
            <w:shd w:val="clear" w:color="auto" w:fill="auto"/>
          </w:tcPr>
          <w:p w:rsidR="009D2571" w:rsidRPr="001A6ABF" w:rsidRDefault="009D2571" w:rsidP="00DE76BA">
            <w:pPr>
              <w:snapToGrid w:val="0"/>
              <w:rPr>
                <w:rFonts w:ascii="Arial" w:hAnsi="Arial" w:cs="Arial"/>
                <w:color w:val="002060"/>
                <w:sz w:val="22"/>
              </w:rPr>
            </w:pPr>
          </w:p>
          <w:p w:rsidR="009D2571" w:rsidRPr="001A6ABF" w:rsidRDefault="009D2571" w:rsidP="00DE76BA">
            <w:pPr>
              <w:pStyle w:val="LndNormale1"/>
              <w:jc w:val="left"/>
              <w:rPr>
                <w:color w:val="002060"/>
              </w:rPr>
            </w:pPr>
          </w:p>
        </w:tc>
        <w:tc>
          <w:tcPr>
            <w:tcW w:w="3372" w:type="dxa"/>
            <w:shd w:val="clear" w:color="auto" w:fill="auto"/>
            <w:vAlign w:val="center"/>
          </w:tcPr>
          <w:p w:rsidR="009D2571" w:rsidRPr="001A6ABF" w:rsidRDefault="009D2571" w:rsidP="00DE76BA">
            <w:pPr>
              <w:pStyle w:val="LndNormale1"/>
              <w:snapToGrid w:val="0"/>
              <w:jc w:val="center"/>
              <w:rPr>
                <w:color w:val="002060"/>
              </w:rPr>
            </w:pPr>
            <w:r w:rsidRPr="001A6ABF">
              <w:rPr>
                <w:color w:val="002060"/>
              </w:rPr>
              <w:t>Il Giudice Sportivo</w:t>
            </w:r>
          </w:p>
          <w:p w:rsidR="009D2571" w:rsidRPr="001A6ABF" w:rsidRDefault="009D2571" w:rsidP="00DE76BA">
            <w:pPr>
              <w:pStyle w:val="LndNormale1"/>
              <w:jc w:val="center"/>
              <w:rPr>
                <w:color w:val="002060"/>
              </w:rPr>
            </w:pPr>
            <w:r w:rsidRPr="001A6ABF">
              <w:rPr>
                <w:color w:val="002060"/>
              </w:rPr>
              <w:t>(Roberto Mestichelli)</w:t>
            </w:r>
          </w:p>
        </w:tc>
      </w:tr>
    </w:tbl>
    <w:p w:rsidR="009D2571" w:rsidRPr="001A6ABF" w:rsidRDefault="009D2571" w:rsidP="009D2571">
      <w:pPr>
        <w:pStyle w:val="titoloprinc0"/>
        <w:rPr>
          <w:color w:val="002060"/>
        </w:rPr>
      </w:pPr>
    </w:p>
    <w:p w:rsidR="009D2571" w:rsidRPr="001A6ABF" w:rsidRDefault="009D2571" w:rsidP="009D2571">
      <w:pPr>
        <w:pStyle w:val="titoloprinc0"/>
        <w:rPr>
          <w:color w:val="002060"/>
        </w:rPr>
      </w:pPr>
      <w:r w:rsidRPr="001A6ABF">
        <w:rPr>
          <w:color w:val="002060"/>
        </w:rPr>
        <w:t>CLASSIFICA</w:t>
      </w:r>
    </w:p>
    <w:p w:rsidR="009D2571" w:rsidRPr="001A6ABF" w:rsidRDefault="009D2571" w:rsidP="009D2571">
      <w:pPr>
        <w:pStyle w:val="breakline"/>
        <w:rPr>
          <w:color w:val="002060"/>
        </w:rPr>
      </w:pPr>
    </w:p>
    <w:p w:rsidR="009D2571" w:rsidRPr="001A6ABF" w:rsidRDefault="009D2571" w:rsidP="009D2571">
      <w:pPr>
        <w:pStyle w:val="breakline"/>
        <w:rPr>
          <w:color w:val="002060"/>
        </w:rPr>
      </w:pPr>
    </w:p>
    <w:p w:rsidR="009D2571" w:rsidRPr="001A6ABF" w:rsidRDefault="009D2571" w:rsidP="009D2571">
      <w:pPr>
        <w:pStyle w:val="sottotitolocampionato10"/>
        <w:rPr>
          <w:color w:val="002060"/>
        </w:rPr>
      </w:pPr>
      <w:r w:rsidRPr="001A6ABF">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A6ABF" w:rsidRPr="001A6ABF" w:rsidTr="00DE7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PE</w:t>
            </w:r>
          </w:p>
        </w:tc>
      </w:tr>
      <w:tr w:rsidR="001A6ABF" w:rsidRPr="001A6ABF" w:rsidTr="00DE7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lastRenderedPageBreak/>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A76DE7" w:rsidRDefault="009D2571" w:rsidP="00DE76BA">
            <w:pPr>
              <w:pStyle w:val="rowtabella0"/>
              <w:rPr>
                <w:color w:val="002060"/>
                <w:sz w:val="16"/>
                <w:szCs w:val="16"/>
                <w:lang w:val="en-US"/>
              </w:rPr>
            </w:pPr>
            <w:r w:rsidRPr="00A76DE7">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A76DE7" w:rsidRDefault="009D2571" w:rsidP="00DE76BA">
            <w:pPr>
              <w:pStyle w:val="rowtabella0"/>
              <w:rPr>
                <w:color w:val="002060"/>
                <w:sz w:val="16"/>
                <w:szCs w:val="16"/>
                <w:lang w:val="en-US"/>
              </w:rPr>
            </w:pPr>
            <w:r w:rsidRPr="00A76DE7">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bl>
    <w:p w:rsidR="009D2571" w:rsidRPr="001A6ABF" w:rsidRDefault="009D2571" w:rsidP="009D2571">
      <w:pPr>
        <w:pStyle w:val="breakline"/>
        <w:rPr>
          <w:rFonts w:eastAsiaTheme="minorEastAsia"/>
          <w:color w:val="002060"/>
        </w:rPr>
      </w:pPr>
    </w:p>
    <w:p w:rsidR="009D2571" w:rsidRPr="001A6ABF" w:rsidRDefault="009D2571" w:rsidP="009D2571">
      <w:pPr>
        <w:pStyle w:val="breakline"/>
        <w:rPr>
          <w:color w:val="002060"/>
        </w:rPr>
      </w:pPr>
    </w:p>
    <w:p w:rsidR="009D2571" w:rsidRPr="001A6ABF" w:rsidRDefault="009D2571" w:rsidP="009D2571">
      <w:pPr>
        <w:pStyle w:val="sottotitolocampionato10"/>
        <w:rPr>
          <w:color w:val="002060"/>
        </w:rPr>
      </w:pPr>
      <w:r w:rsidRPr="001A6ABF">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1A6ABF" w:rsidRPr="001A6ABF" w:rsidTr="00DE76B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D2571" w:rsidRPr="001A6ABF" w:rsidRDefault="009D2571" w:rsidP="00DE76BA">
            <w:pPr>
              <w:pStyle w:val="headertabella0"/>
              <w:rPr>
                <w:color w:val="002060"/>
                <w:sz w:val="16"/>
                <w:szCs w:val="16"/>
              </w:rPr>
            </w:pPr>
            <w:r w:rsidRPr="001A6ABF">
              <w:rPr>
                <w:color w:val="002060"/>
                <w:sz w:val="16"/>
                <w:szCs w:val="16"/>
              </w:rPr>
              <w:t>PE</w:t>
            </w:r>
          </w:p>
        </w:tc>
      </w:tr>
      <w:tr w:rsidR="001A6ABF" w:rsidRPr="001A6ABF" w:rsidTr="00DE76B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r w:rsidR="001A6ABF" w:rsidRPr="001A6ABF" w:rsidTr="00DE76B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9D2571" w:rsidRPr="001A6ABF" w:rsidRDefault="009D2571" w:rsidP="00DE76BA">
            <w:pPr>
              <w:pStyle w:val="rowtabella0"/>
              <w:rPr>
                <w:color w:val="002060"/>
                <w:sz w:val="16"/>
                <w:szCs w:val="16"/>
              </w:rPr>
            </w:pPr>
            <w:r w:rsidRPr="001A6AB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D2571" w:rsidRPr="001A6ABF" w:rsidRDefault="009D2571" w:rsidP="00DE76BA">
            <w:pPr>
              <w:pStyle w:val="rowtabella0"/>
              <w:jc w:val="center"/>
              <w:rPr>
                <w:color w:val="002060"/>
                <w:sz w:val="16"/>
                <w:szCs w:val="16"/>
              </w:rPr>
            </w:pPr>
            <w:r w:rsidRPr="001A6ABF">
              <w:rPr>
                <w:color w:val="002060"/>
                <w:sz w:val="16"/>
                <w:szCs w:val="16"/>
              </w:rPr>
              <w:t>0</w:t>
            </w:r>
          </w:p>
        </w:tc>
      </w:tr>
    </w:tbl>
    <w:p w:rsidR="009D2571" w:rsidRPr="001A6ABF" w:rsidRDefault="009D2571" w:rsidP="006A0C12">
      <w:pPr>
        <w:pStyle w:val="TITOLOPRINC"/>
        <w:spacing w:before="0" w:beforeAutospacing="0" w:after="0" w:afterAutospacing="0"/>
        <w:rPr>
          <w:color w:val="002060"/>
          <w:u w:val="single"/>
        </w:rPr>
      </w:pPr>
    </w:p>
    <w:p w:rsidR="00CD0BC4" w:rsidRPr="006474D6" w:rsidRDefault="00CD0BC4" w:rsidP="00CD0BC4">
      <w:pPr>
        <w:pStyle w:val="Comunicato1"/>
      </w:pPr>
      <w:r>
        <w:t>ERRATA CORRIGE</w:t>
      </w:r>
      <w:bookmarkEnd w:id="46"/>
    </w:p>
    <w:p w:rsidR="0083162D" w:rsidRDefault="0083162D" w:rsidP="003A692E">
      <w:pPr>
        <w:pStyle w:val="LndNormale1"/>
        <w:rPr>
          <w:color w:val="002060"/>
          <w:szCs w:val="22"/>
        </w:rPr>
      </w:pPr>
    </w:p>
    <w:p w:rsidR="00A400B2" w:rsidRPr="001A6ABF" w:rsidRDefault="001A6ABF" w:rsidP="003A692E">
      <w:pPr>
        <w:pStyle w:val="LndNormale1"/>
        <w:rPr>
          <w:b/>
          <w:bCs/>
          <w:color w:val="002060"/>
          <w:sz w:val="28"/>
          <w:szCs w:val="28"/>
          <w:u w:val="single"/>
        </w:rPr>
      </w:pPr>
      <w:r w:rsidRPr="001A6ABF">
        <w:rPr>
          <w:b/>
          <w:bCs/>
          <w:color w:val="002060"/>
          <w:sz w:val="28"/>
          <w:szCs w:val="28"/>
          <w:u w:val="single"/>
        </w:rPr>
        <w:t>TERZA CATEGORIA ASCOLI</w:t>
      </w:r>
    </w:p>
    <w:p w:rsidR="008D6F7B" w:rsidRPr="001A6ABF" w:rsidRDefault="008D6F7B" w:rsidP="003A692E">
      <w:pPr>
        <w:pStyle w:val="LndNormale1"/>
        <w:rPr>
          <w:b/>
          <w:bCs/>
          <w:color w:val="002060"/>
          <w:szCs w:val="22"/>
        </w:rPr>
      </w:pPr>
    </w:p>
    <w:p w:rsidR="001A6ABF" w:rsidRPr="001A6ABF" w:rsidRDefault="008D6F7B" w:rsidP="003A692E">
      <w:pPr>
        <w:pStyle w:val="LndNormale1"/>
        <w:rPr>
          <w:color w:val="002060"/>
          <w:szCs w:val="22"/>
        </w:rPr>
      </w:pPr>
      <w:r w:rsidRPr="001A6ABF">
        <w:rPr>
          <w:color w:val="002060"/>
          <w:szCs w:val="22"/>
        </w:rPr>
        <w:t xml:space="preserve">A seguito di segnalazione </w:t>
      </w:r>
      <w:r w:rsidR="001A6ABF" w:rsidRPr="001A6ABF">
        <w:rPr>
          <w:color w:val="002060"/>
          <w:szCs w:val="22"/>
        </w:rPr>
        <w:t xml:space="preserve">e rettifica arbitrale </w:t>
      </w:r>
      <w:r w:rsidRPr="001A6ABF">
        <w:rPr>
          <w:color w:val="002060"/>
          <w:szCs w:val="22"/>
        </w:rPr>
        <w:t xml:space="preserve">si comunica che </w:t>
      </w:r>
      <w:r w:rsidR="001A6ABF" w:rsidRPr="001A6ABF">
        <w:rPr>
          <w:color w:val="002060"/>
          <w:szCs w:val="22"/>
        </w:rPr>
        <w:t xml:space="preserve">l’ammonizione inflitta al calciatore </w:t>
      </w:r>
      <w:r w:rsidR="001A6ABF" w:rsidRPr="001A6ABF">
        <w:rPr>
          <w:b/>
          <w:bCs/>
          <w:color w:val="002060"/>
          <w:szCs w:val="22"/>
        </w:rPr>
        <w:t>SPECIALE GIORGIO</w:t>
      </w:r>
      <w:r w:rsidR="001A6ABF" w:rsidRPr="001A6ABF">
        <w:rPr>
          <w:color w:val="002060"/>
          <w:szCs w:val="22"/>
        </w:rPr>
        <w:t xml:space="preserve">, tesserato per la società </w:t>
      </w:r>
      <w:r w:rsidR="001A6ABF" w:rsidRPr="001A6ABF">
        <w:rPr>
          <w:b/>
          <w:bCs/>
          <w:color w:val="002060"/>
          <w:szCs w:val="22"/>
        </w:rPr>
        <w:t>PORTA ROMANA</w:t>
      </w:r>
      <w:r w:rsidR="001A6ABF" w:rsidRPr="001A6ABF">
        <w:rPr>
          <w:color w:val="002060"/>
          <w:szCs w:val="22"/>
        </w:rPr>
        <w:t xml:space="preserve">, pubblicata nel Comunicato Ufficiale n.94 del 22.03.2023 deve intendersi </w:t>
      </w:r>
      <w:r w:rsidR="001A6ABF" w:rsidRPr="001A6ABF">
        <w:rPr>
          <w:b/>
          <w:bCs/>
          <w:color w:val="002060"/>
          <w:szCs w:val="22"/>
        </w:rPr>
        <w:t>revocata con effetto immediato</w:t>
      </w:r>
      <w:r w:rsidR="001A6ABF" w:rsidRPr="001A6ABF">
        <w:rPr>
          <w:color w:val="002060"/>
          <w:szCs w:val="22"/>
        </w:rPr>
        <w:t>.</w:t>
      </w:r>
    </w:p>
    <w:p w:rsidR="001A6ABF" w:rsidRPr="001A6ABF" w:rsidRDefault="001A6ABF" w:rsidP="003A692E">
      <w:pPr>
        <w:pStyle w:val="LndNormale1"/>
        <w:rPr>
          <w:color w:val="002060"/>
          <w:szCs w:val="22"/>
        </w:rPr>
      </w:pPr>
      <w:r w:rsidRPr="001A6ABF">
        <w:rPr>
          <w:color w:val="002060"/>
          <w:szCs w:val="22"/>
        </w:rPr>
        <w:t xml:space="preserve">Nel contempo viene inflitta l’ammozione al calciatore </w:t>
      </w:r>
      <w:r w:rsidRPr="001A6ABF">
        <w:rPr>
          <w:b/>
          <w:bCs/>
          <w:color w:val="002060"/>
          <w:szCs w:val="22"/>
        </w:rPr>
        <w:t>BELLINI</w:t>
      </w:r>
      <w:r w:rsidRPr="001A6ABF">
        <w:rPr>
          <w:color w:val="002060"/>
          <w:szCs w:val="22"/>
        </w:rPr>
        <w:t xml:space="preserve"> </w:t>
      </w:r>
      <w:r w:rsidRPr="001A6ABF">
        <w:rPr>
          <w:b/>
          <w:bCs/>
          <w:color w:val="002060"/>
          <w:szCs w:val="22"/>
        </w:rPr>
        <w:t>LUCA</w:t>
      </w:r>
      <w:r w:rsidRPr="001A6ABF">
        <w:rPr>
          <w:color w:val="002060"/>
          <w:szCs w:val="22"/>
        </w:rPr>
        <w:t xml:space="preserve">, tesserato con la società </w:t>
      </w:r>
      <w:r w:rsidRPr="001A6ABF">
        <w:rPr>
          <w:b/>
          <w:bCs/>
          <w:color w:val="002060"/>
          <w:szCs w:val="22"/>
        </w:rPr>
        <w:t>PORTA</w:t>
      </w:r>
      <w:r w:rsidRPr="001A6ABF">
        <w:rPr>
          <w:color w:val="002060"/>
          <w:szCs w:val="22"/>
        </w:rPr>
        <w:t xml:space="preserve"> </w:t>
      </w:r>
      <w:r w:rsidRPr="001A6ABF">
        <w:rPr>
          <w:b/>
          <w:bCs/>
          <w:color w:val="002060"/>
          <w:szCs w:val="22"/>
        </w:rPr>
        <w:t>ROMANA</w:t>
      </w:r>
      <w:r w:rsidRPr="001A6ABF">
        <w:rPr>
          <w:color w:val="002060"/>
          <w:szCs w:val="22"/>
        </w:rPr>
        <w:t>.</w:t>
      </w:r>
    </w:p>
    <w:p w:rsidR="008D6F7B" w:rsidRDefault="001A6ABF" w:rsidP="003A692E">
      <w:pPr>
        <w:pStyle w:val="LndNormale1"/>
        <w:rPr>
          <w:color w:val="002060"/>
          <w:szCs w:val="22"/>
        </w:rPr>
      </w:pPr>
      <w:r w:rsidRPr="001A6ABF">
        <w:rPr>
          <w:color w:val="002060"/>
          <w:szCs w:val="22"/>
        </w:rPr>
        <w:t>Nel paragrafo della Giustizia Sportiva viene registrata la sanzione predetta.</w:t>
      </w:r>
    </w:p>
    <w:p w:rsidR="001A6ABF" w:rsidRDefault="001A6ABF" w:rsidP="003A692E">
      <w:pPr>
        <w:pStyle w:val="LndNormale1"/>
        <w:rPr>
          <w:b/>
          <w:bCs/>
          <w:color w:val="002060"/>
          <w:szCs w:val="22"/>
        </w:rPr>
      </w:pPr>
    </w:p>
    <w:p w:rsidR="00A76DE7" w:rsidRPr="00A400B2" w:rsidRDefault="00A76DE7" w:rsidP="003A692E">
      <w:pPr>
        <w:pStyle w:val="LndNormale1"/>
        <w:rPr>
          <w:b/>
          <w:bCs/>
          <w:color w:val="002060"/>
          <w:szCs w:val="22"/>
        </w:rPr>
      </w:pPr>
    </w:p>
    <w:p w:rsidR="00706101" w:rsidRPr="00AD41A0" w:rsidRDefault="00706101" w:rsidP="00E81AE0">
      <w:pPr>
        <w:pStyle w:val="Comunicato1"/>
      </w:pPr>
      <w:bookmarkStart w:id="48" w:name="_Toc120113361"/>
      <w:r>
        <w:t>CORTE SPORTIVA D’APPELLO TERRITORIALE</w:t>
      </w:r>
      <w:bookmarkEnd w:id="48"/>
    </w:p>
    <w:p w:rsidR="001345B2" w:rsidRDefault="001345B2" w:rsidP="00706101">
      <w:pPr>
        <w:pStyle w:val="Titolo"/>
        <w:jc w:val="both"/>
        <w:rPr>
          <w:rFonts w:cs="Arial"/>
          <w:szCs w:val="22"/>
        </w:rPr>
      </w:pPr>
    </w:p>
    <w:p w:rsidR="00A76DE7" w:rsidRDefault="00A76DE7" w:rsidP="00706101">
      <w:pPr>
        <w:pStyle w:val="Titolo"/>
        <w:jc w:val="both"/>
        <w:rPr>
          <w:rFonts w:cs="Arial"/>
          <w:szCs w:val="22"/>
        </w:rPr>
      </w:pPr>
    </w:p>
    <w:p w:rsidR="001345B2" w:rsidRPr="00D71193" w:rsidRDefault="001345B2" w:rsidP="00706101">
      <w:pPr>
        <w:pStyle w:val="Titolo"/>
        <w:jc w:val="both"/>
        <w:rPr>
          <w:rFonts w:cs="Arial"/>
          <w:szCs w:val="22"/>
        </w:rPr>
      </w:pPr>
    </w:p>
    <w:p w:rsidR="00F109F5" w:rsidRPr="006474D6" w:rsidRDefault="00F109F5" w:rsidP="00F109F5">
      <w:pPr>
        <w:pStyle w:val="Comunicato1"/>
      </w:pPr>
      <w:bookmarkStart w:id="49" w:name="_Toc120113362"/>
      <w:r w:rsidRPr="006474D6">
        <w:t>ALLEGATI</w:t>
      </w:r>
      <w:bookmarkEnd w:id="47"/>
      <w:bookmarkEnd w:id="49"/>
    </w:p>
    <w:p w:rsidR="006817AA" w:rsidRDefault="006817AA" w:rsidP="00647EBA">
      <w:pPr>
        <w:pStyle w:val="LndNormale1"/>
        <w:ind w:left="360"/>
        <w:rPr>
          <w:b/>
          <w:color w:val="002060"/>
          <w:szCs w:val="22"/>
          <w:u w:val="single"/>
        </w:rPr>
      </w:pPr>
    </w:p>
    <w:p w:rsidR="00A76DE7" w:rsidRDefault="00A76DE7" w:rsidP="00647EBA">
      <w:pPr>
        <w:pStyle w:val="LndNormale1"/>
        <w:ind w:left="360"/>
        <w:rPr>
          <w:b/>
          <w:color w:val="002060"/>
          <w:szCs w:val="22"/>
          <w:u w:val="single"/>
        </w:rPr>
      </w:pPr>
    </w:p>
    <w:p w:rsidR="00A76DE7" w:rsidRDefault="00A76DE7" w:rsidP="00647EBA">
      <w:pPr>
        <w:pStyle w:val="LndNormale1"/>
        <w:ind w:left="360"/>
        <w:rPr>
          <w:b/>
          <w:color w:val="002060"/>
          <w:szCs w:val="22"/>
          <w:u w:val="single"/>
        </w:rPr>
      </w:pPr>
    </w:p>
    <w:p w:rsidR="00954150" w:rsidRDefault="00954150"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567BE6">
        <w:rPr>
          <w:b/>
          <w:color w:val="002060"/>
          <w:u w:val="single"/>
        </w:rPr>
        <w:t>24</w:t>
      </w:r>
      <w:r w:rsidR="00404804">
        <w:rPr>
          <w:b/>
          <w:color w:val="002060"/>
          <w:u w:val="single"/>
        </w:rPr>
        <w:t>/03</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CC8" w:rsidRDefault="00F83CC8">
      <w:r>
        <w:separator/>
      </w:r>
    </w:p>
  </w:endnote>
  <w:endnote w:type="continuationSeparator" w:id="0">
    <w:p w:rsidR="00F83CC8" w:rsidRDefault="00F83C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A" w:rsidRDefault="00DE76BA"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DE76BA" w:rsidRDefault="00DE76B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A" w:rsidRPr="00B41648" w:rsidRDefault="00DE76BA" w:rsidP="0034692E">
    <w:pPr>
      <w:pStyle w:val="Pidipagina"/>
      <w:tabs>
        <w:tab w:val="left" w:pos="6521"/>
      </w:tabs>
      <w:jc w:val="cente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1490F">
      <w:rPr>
        <w:rStyle w:val="Numeropagina"/>
        <w:noProof/>
        <w:color w:val="002060"/>
      </w:rPr>
      <w:t>9</w:t>
    </w:r>
    <w:r w:rsidRPr="008A146E">
      <w:rPr>
        <w:rStyle w:val="Numeropagina"/>
        <w:color w:val="002060"/>
      </w:rPr>
      <w:fldChar w:fldCharType="end"/>
    </w:r>
    <w:r w:rsidRPr="008A146E">
      <w:rPr>
        <w:rStyle w:val="Numeropagina"/>
        <w:color w:val="002060"/>
      </w:rPr>
      <w:t xml:space="preserve"> / </w:t>
    </w:r>
    <w:r>
      <w:rPr>
        <w:color w:val="002060"/>
      </w:rPr>
      <w:t>96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CC8" w:rsidRDefault="00F83CC8">
      <w:r>
        <w:separator/>
      </w:r>
    </w:p>
  </w:footnote>
  <w:footnote w:type="continuationSeparator" w:id="0">
    <w:p w:rsidR="00F83CC8" w:rsidRDefault="00F83C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76BA" w:rsidRPr="00C828DB" w:rsidRDefault="00DE76B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DE76BA">
      <w:tc>
        <w:tcPr>
          <w:tcW w:w="2050" w:type="dxa"/>
        </w:tcPr>
        <w:p w:rsidR="00DE76BA" w:rsidRDefault="00DE76B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DE76BA" w:rsidRDefault="00DE76BA">
          <w:pPr>
            <w:pStyle w:val="Intestazione"/>
            <w:tabs>
              <w:tab w:val="left" w:pos="435"/>
              <w:tab w:val="right" w:pos="7588"/>
            </w:tabs>
            <w:rPr>
              <w:sz w:val="24"/>
            </w:rPr>
          </w:pPr>
        </w:p>
      </w:tc>
    </w:tr>
  </w:tbl>
  <w:p w:rsidR="00DE76BA" w:rsidRDefault="00DE76B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9481C44"/>
    <w:multiLevelType w:val="hybridMultilevel"/>
    <w:tmpl w:val="3320C34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66C0275"/>
    <w:multiLevelType w:val="hybridMultilevel"/>
    <w:tmpl w:val="2AC899C4"/>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38955B05"/>
    <w:multiLevelType w:val="hybridMultilevel"/>
    <w:tmpl w:val="8210077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F4013E"/>
    <w:multiLevelType w:val="hybridMultilevel"/>
    <w:tmpl w:val="A01E49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2102BAF"/>
    <w:multiLevelType w:val="hybridMultilevel"/>
    <w:tmpl w:val="26FE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223495B"/>
    <w:multiLevelType w:val="hybridMultilevel"/>
    <w:tmpl w:val="9586C5FC"/>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6C2"/>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4E2"/>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02D"/>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0C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CDE"/>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9A"/>
    <w:rsid w:val="001437E6"/>
    <w:rsid w:val="00143A61"/>
    <w:rsid w:val="00143B79"/>
    <w:rsid w:val="00143FB7"/>
    <w:rsid w:val="00144C56"/>
    <w:rsid w:val="00145906"/>
    <w:rsid w:val="00145E9C"/>
    <w:rsid w:val="00146375"/>
    <w:rsid w:val="001465DC"/>
    <w:rsid w:val="00146CF0"/>
    <w:rsid w:val="00146EFE"/>
    <w:rsid w:val="001470AF"/>
    <w:rsid w:val="0014766C"/>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6"/>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6ABF"/>
    <w:rsid w:val="001A7088"/>
    <w:rsid w:val="001A7282"/>
    <w:rsid w:val="001A7603"/>
    <w:rsid w:val="001A7DAB"/>
    <w:rsid w:val="001A7FDA"/>
    <w:rsid w:val="001B005F"/>
    <w:rsid w:val="001B05E3"/>
    <w:rsid w:val="001B07E8"/>
    <w:rsid w:val="001B08E1"/>
    <w:rsid w:val="001B099D"/>
    <w:rsid w:val="001B0AEE"/>
    <w:rsid w:val="001B0F2F"/>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97E"/>
    <w:rsid w:val="001C2B8C"/>
    <w:rsid w:val="001C2E06"/>
    <w:rsid w:val="001C376E"/>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C6B"/>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B3B"/>
    <w:rsid w:val="001F1EF9"/>
    <w:rsid w:val="001F1F1D"/>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7EF"/>
    <w:rsid w:val="0021363E"/>
    <w:rsid w:val="0021367A"/>
    <w:rsid w:val="002139CD"/>
    <w:rsid w:val="00213C67"/>
    <w:rsid w:val="00213E4E"/>
    <w:rsid w:val="0021433F"/>
    <w:rsid w:val="0021455C"/>
    <w:rsid w:val="00214FCF"/>
    <w:rsid w:val="00215091"/>
    <w:rsid w:val="002150FD"/>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60F5"/>
    <w:rsid w:val="00246696"/>
    <w:rsid w:val="0024669A"/>
    <w:rsid w:val="002473DB"/>
    <w:rsid w:val="0024772B"/>
    <w:rsid w:val="002477A8"/>
    <w:rsid w:val="00250915"/>
    <w:rsid w:val="00250C22"/>
    <w:rsid w:val="00250DBF"/>
    <w:rsid w:val="00251C7F"/>
    <w:rsid w:val="00251EF4"/>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1D8E"/>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03E"/>
    <w:rsid w:val="00323926"/>
    <w:rsid w:val="003239AA"/>
    <w:rsid w:val="00323AEF"/>
    <w:rsid w:val="003242B7"/>
    <w:rsid w:val="0032485C"/>
    <w:rsid w:val="00324AEB"/>
    <w:rsid w:val="00324B57"/>
    <w:rsid w:val="0032516D"/>
    <w:rsid w:val="00325475"/>
    <w:rsid w:val="0032547C"/>
    <w:rsid w:val="0032592F"/>
    <w:rsid w:val="00325A83"/>
    <w:rsid w:val="00326675"/>
    <w:rsid w:val="00326C74"/>
    <w:rsid w:val="00326D56"/>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9F3"/>
    <w:rsid w:val="00334AA4"/>
    <w:rsid w:val="00334D86"/>
    <w:rsid w:val="003350E8"/>
    <w:rsid w:val="003355DC"/>
    <w:rsid w:val="00335618"/>
    <w:rsid w:val="00335919"/>
    <w:rsid w:val="003359CB"/>
    <w:rsid w:val="00335A3E"/>
    <w:rsid w:val="00335DC8"/>
    <w:rsid w:val="00336149"/>
    <w:rsid w:val="0033617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04E"/>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22"/>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954"/>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4FB"/>
    <w:rsid w:val="003F5EE5"/>
    <w:rsid w:val="003F62F6"/>
    <w:rsid w:val="003F673C"/>
    <w:rsid w:val="003F6AF1"/>
    <w:rsid w:val="003F6B55"/>
    <w:rsid w:val="003F7188"/>
    <w:rsid w:val="003F734E"/>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445"/>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4C74"/>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0EA6"/>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102"/>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A9A"/>
    <w:rsid w:val="004E6B53"/>
    <w:rsid w:val="004E726D"/>
    <w:rsid w:val="004E7633"/>
    <w:rsid w:val="004E7793"/>
    <w:rsid w:val="004E79AA"/>
    <w:rsid w:val="004E7B23"/>
    <w:rsid w:val="004E7DFC"/>
    <w:rsid w:val="004E7FBA"/>
    <w:rsid w:val="004F0592"/>
    <w:rsid w:val="004F070E"/>
    <w:rsid w:val="004F0755"/>
    <w:rsid w:val="004F0C2C"/>
    <w:rsid w:val="004F0E31"/>
    <w:rsid w:val="004F0F85"/>
    <w:rsid w:val="004F14C9"/>
    <w:rsid w:val="004F1552"/>
    <w:rsid w:val="004F1A3E"/>
    <w:rsid w:val="004F1DB3"/>
    <w:rsid w:val="004F1F38"/>
    <w:rsid w:val="004F2783"/>
    <w:rsid w:val="004F311D"/>
    <w:rsid w:val="004F3859"/>
    <w:rsid w:val="004F39C2"/>
    <w:rsid w:val="004F478E"/>
    <w:rsid w:val="004F4FDF"/>
    <w:rsid w:val="004F542D"/>
    <w:rsid w:val="004F547C"/>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37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4FC8"/>
    <w:rsid w:val="0050560F"/>
    <w:rsid w:val="00505A16"/>
    <w:rsid w:val="00505A5D"/>
    <w:rsid w:val="0050658E"/>
    <w:rsid w:val="00506885"/>
    <w:rsid w:val="005068DF"/>
    <w:rsid w:val="00507376"/>
    <w:rsid w:val="0050739F"/>
    <w:rsid w:val="00507A52"/>
    <w:rsid w:val="00507C10"/>
    <w:rsid w:val="00507EC9"/>
    <w:rsid w:val="005102F9"/>
    <w:rsid w:val="00510E53"/>
    <w:rsid w:val="00510E62"/>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0D8"/>
    <w:rsid w:val="0054436C"/>
    <w:rsid w:val="00544440"/>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67BE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0F53"/>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6D9"/>
    <w:rsid w:val="005F0928"/>
    <w:rsid w:val="005F0AE1"/>
    <w:rsid w:val="005F1094"/>
    <w:rsid w:val="005F11D9"/>
    <w:rsid w:val="005F1445"/>
    <w:rsid w:val="005F159B"/>
    <w:rsid w:val="005F1CDA"/>
    <w:rsid w:val="005F206F"/>
    <w:rsid w:val="005F2072"/>
    <w:rsid w:val="005F268B"/>
    <w:rsid w:val="005F2785"/>
    <w:rsid w:val="005F279D"/>
    <w:rsid w:val="005F29DF"/>
    <w:rsid w:val="005F3091"/>
    <w:rsid w:val="005F32B0"/>
    <w:rsid w:val="005F3972"/>
    <w:rsid w:val="005F3AF5"/>
    <w:rsid w:val="005F3D70"/>
    <w:rsid w:val="005F410E"/>
    <w:rsid w:val="005F4214"/>
    <w:rsid w:val="005F42BA"/>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90F"/>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A3A"/>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779"/>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2EAF"/>
    <w:rsid w:val="0067387E"/>
    <w:rsid w:val="006738EC"/>
    <w:rsid w:val="00673911"/>
    <w:rsid w:val="006739AC"/>
    <w:rsid w:val="00673D0E"/>
    <w:rsid w:val="0067444C"/>
    <w:rsid w:val="00674774"/>
    <w:rsid w:val="00674877"/>
    <w:rsid w:val="00674B26"/>
    <w:rsid w:val="00674B85"/>
    <w:rsid w:val="0067509A"/>
    <w:rsid w:val="006752FE"/>
    <w:rsid w:val="006758A3"/>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C12"/>
    <w:rsid w:val="006A0D42"/>
    <w:rsid w:val="006A0FAA"/>
    <w:rsid w:val="006A13F8"/>
    <w:rsid w:val="006A15CB"/>
    <w:rsid w:val="006A17F3"/>
    <w:rsid w:val="006A1D65"/>
    <w:rsid w:val="006A207E"/>
    <w:rsid w:val="006A20EC"/>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85D"/>
    <w:rsid w:val="006D5926"/>
    <w:rsid w:val="006D59F1"/>
    <w:rsid w:val="006D5C7C"/>
    <w:rsid w:val="006D5C95"/>
    <w:rsid w:val="006D5D20"/>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6491"/>
    <w:rsid w:val="006E7863"/>
    <w:rsid w:val="006E7A1B"/>
    <w:rsid w:val="006E7A46"/>
    <w:rsid w:val="006F0260"/>
    <w:rsid w:val="006F02BA"/>
    <w:rsid w:val="006F0BD7"/>
    <w:rsid w:val="006F0E46"/>
    <w:rsid w:val="006F1055"/>
    <w:rsid w:val="006F10D2"/>
    <w:rsid w:val="006F1243"/>
    <w:rsid w:val="006F153F"/>
    <w:rsid w:val="006F174B"/>
    <w:rsid w:val="006F190B"/>
    <w:rsid w:val="006F2541"/>
    <w:rsid w:val="006F27F9"/>
    <w:rsid w:val="006F29D5"/>
    <w:rsid w:val="006F2C06"/>
    <w:rsid w:val="006F2C92"/>
    <w:rsid w:val="006F2E60"/>
    <w:rsid w:val="006F3A2C"/>
    <w:rsid w:val="006F3A73"/>
    <w:rsid w:val="006F3B77"/>
    <w:rsid w:val="006F3FF7"/>
    <w:rsid w:val="006F4128"/>
    <w:rsid w:val="006F475A"/>
    <w:rsid w:val="006F4F71"/>
    <w:rsid w:val="006F50F3"/>
    <w:rsid w:val="006F536D"/>
    <w:rsid w:val="006F55BC"/>
    <w:rsid w:val="006F560A"/>
    <w:rsid w:val="006F59A1"/>
    <w:rsid w:val="006F5BD5"/>
    <w:rsid w:val="006F6026"/>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353"/>
    <w:rsid w:val="0073240D"/>
    <w:rsid w:val="00732679"/>
    <w:rsid w:val="007328E9"/>
    <w:rsid w:val="00732FE0"/>
    <w:rsid w:val="00733169"/>
    <w:rsid w:val="00733E37"/>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2BFF"/>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69B"/>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744"/>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452"/>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0D5"/>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86A"/>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8E0"/>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345"/>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671"/>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83"/>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921"/>
    <w:rsid w:val="008B4964"/>
    <w:rsid w:val="008B498B"/>
    <w:rsid w:val="008B4A5E"/>
    <w:rsid w:val="008B4B21"/>
    <w:rsid w:val="008B4D30"/>
    <w:rsid w:val="008B5F02"/>
    <w:rsid w:val="008B6467"/>
    <w:rsid w:val="008B6FEC"/>
    <w:rsid w:val="008B7974"/>
    <w:rsid w:val="008B79BE"/>
    <w:rsid w:val="008B7E5C"/>
    <w:rsid w:val="008C0137"/>
    <w:rsid w:val="008C0147"/>
    <w:rsid w:val="008C069E"/>
    <w:rsid w:val="008C123F"/>
    <w:rsid w:val="008C1CB4"/>
    <w:rsid w:val="008C1CFA"/>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6F7B"/>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1C"/>
    <w:rsid w:val="008E2388"/>
    <w:rsid w:val="008E2450"/>
    <w:rsid w:val="008E24CF"/>
    <w:rsid w:val="008E29AC"/>
    <w:rsid w:val="008E2B20"/>
    <w:rsid w:val="008E2E5C"/>
    <w:rsid w:val="008E2F4E"/>
    <w:rsid w:val="008E30A6"/>
    <w:rsid w:val="008E374D"/>
    <w:rsid w:val="008E3B0E"/>
    <w:rsid w:val="008E3B14"/>
    <w:rsid w:val="008E3B52"/>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31"/>
    <w:rsid w:val="008F1A72"/>
    <w:rsid w:val="008F1B2D"/>
    <w:rsid w:val="008F217E"/>
    <w:rsid w:val="008F22D5"/>
    <w:rsid w:val="008F243E"/>
    <w:rsid w:val="008F296C"/>
    <w:rsid w:val="008F2F9F"/>
    <w:rsid w:val="008F314A"/>
    <w:rsid w:val="008F33E0"/>
    <w:rsid w:val="008F3669"/>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BCD"/>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9F8"/>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111"/>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591"/>
    <w:rsid w:val="009765AA"/>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3BF2"/>
    <w:rsid w:val="00984297"/>
    <w:rsid w:val="00984431"/>
    <w:rsid w:val="00984502"/>
    <w:rsid w:val="009846DC"/>
    <w:rsid w:val="00984BD2"/>
    <w:rsid w:val="00984F8C"/>
    <w:rsid w:val="00985478"/>
    <w:rsid w:val="009857B2"/>
    <w:rsid w:val="009857BA"/>
    <w:rsid w:val="0098586A"/>
    <w:rsid w:val="00985C69"/>
    <w:rsid w:val="00985F23"/>
    <w:rsid w:val="00985F47"/>
    <w:rsid w:val="0098601E"/>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943"/>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30"/>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ADF"/>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993"/>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571"/>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5CF"/>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35F"/>
    <w:rsid w:val="00A374A9"/>
    <w:rsid w:val="00A37B3D"/>
    <w:rsid w:val="00A37C34"/>
    <w:rsid w:val="00A37D51"/>
    <w:rsid w:val="00A400B2"/>
    <w:rsid w:val="00A402B9"/>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DE7"/>
    <w:rsid w:val="00A76FCB"/>
    <w:rsid w:val="00A77166"/>
    <w:rsid w:val="00A7743D"/>
    <w:rsid w:val="00A775E3"/>
    <w:rsid w:val="00A778B1"/>
    <w:rsid w:val="00A77A50"/>
    <w:rsid w:val="00A77B03"/>
    <w:rsid w:val="00A77D3A"/>
    <w:rsid w:val="00A80007"/>
    <w:rsid w:val="00A803BE"/>
    <w:rsid w:val="00A803EB"/>
    <w:rsid w:val="00A80624"/>
    <w:rsid w:val="00A80BFD"/>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4D02"/>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912"/>
    <w:rsid w:val="00AE1FFD"/>
    <w:rsid w:val="00AE2011"/>
    <w:rsid w:val="00AE2225"/>
    <w:rsid w:val="00AE23F2"/>
    <w:rsid w:val="00AE2669"/>
    <w:rsid w:val="00AE2BF1"/>
    <w:rsid w:val="00AE2E37"/>
    <w:rsid w:val="00AE31DD"/>
    <w:rsid w:val="00AE324A"/>
    <w:rsid w:val="00AE339E"/>
    <w:rsid w:val="00AE34CF"/>
    <w:rsid w:val="00AE3513"/>
    <w:rsid w:val="00AE4123"/>
    <w:rsid w:val="00AE4842"/>
    <w:rsid w:val="00AE4A49"/>
    <w:rsid w:val="00AE4A63"/>
    <w:rsid w:val="00AE5316"/>
    <w:rsid w:val="00AE541A"/>
    <w:rsid w:val="00AE5A21"/>
    <w:rsid w:val="00AE5B59"/>
    <w:rsid w:val="00AE5B81"/>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4C4"/>
    <w:rsid w:val="00AF26AC"/>
    <w:rsid w:val="00AF2F69"/>
    <w:rsid w:val="00AF3267"/>
    <w:rsid w:val="00AF3914"/>
    <w:rsid w:val="00AF400E"/>
    <w:rsid w:val="00AF46D2"/>
    <w:rsid w:val="00AF47FF"/>
    <w:rsid w:val="00AF4889"/>
    <w:rsid w:val="00AF4D99"/>
    <w:rsid w:val="00AF4E24"/>
    <w:rsid w:val="00AF4FFB"/>
    <w:rsid w:val="00AF54CE"/>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3F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2F98"/>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58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E8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85B"/>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0B5"/>
    <w:rsid w:val="00BB0599"/>
    <w:rsid w:val="00BB06A0"/>
    <w:rsid w:val="00BB0DC9"/>
    <w:rsid w:val="00BB1A3B"/>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C04"/>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0A"/>
    <w:rsid w:val="00C03829"/>
    <w:rsid w:val="00C0398A"/>
    <w:rsid w:val="00C03993"/>
    <w:rsid w:val="00C03B8B"/>
    <w:rsid w:val="00C04A40"/>
    <w:rsid w:val="00C05BFF"/>
    <w:rsid w:val="00C05C17"/>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76"/>
    <w:rsid w:val="00C324D6"/>
    <w:rsid w:val="00C3252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B2F"/>
    <w:rsid w:val="00C51EC4"/>
    <w:rsid w:val="00C5215A"/>
    <w:rsid w:val="00C52358"/>
    <w:rsid w:val="00C526AD"/>
    <w:rsid w:val="00C5277F"/>
    <w:rsid w:val="00C535AE"/>
    <w:rsid w:val="00C53C80"/>
    <w:rsid w:val="00C53ECF"/>
    <w:rsid w:val="00C54089"/>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C42"/>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2CA"/>
    <w:rsid w:val="00C9579C"/>
    <w:rsid w:val="00C958C5"/>
    <w:rsid w:val="00C95B4C"/>
    <w:rsid w:val="00C967AF"/>
    <w:rsid w:val="00C969D6"/>
    <w:rsid w:val="00C9734E"/>
    <w:rsid w:val="00C97910"/>
    <w:rsid w:val="00C979CF"/>
    <w:rsid w:val="00CA0088"/>
    <w:rsid w:val="00CA044B"/>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45A"/>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B27"/>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6B8"/>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DC9"/>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E42"/>
    <w:rsid w:val="00CF5266"/>
    <w:rsid w:val="00CF57E3"/>
    <w:rsid w:val="00CF580D"/>
    <w:rsid w:val="00CF5DEA"/>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503"/>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669"/>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04F5"/>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B87"/>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3E71"/>
    <w:rsid w:val="00D8408A"/>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541"/>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1B0"/>
    <w:rsid w:val="00DB53E8"/>
    <w:rsid w:val="00DB575F"/>
    <w:rsid w:val="00DB5955"/>
    <w:rsid w:val="00DB60F8"/>
    <w:rsid w:val="00DB645F"/>
    <w:rsid w:val="00DB687E"/>
    <w:rsid w:val="00DB6D8C"/>
    <w:rsid w:val="00DB6E06"/>
    <w:rsid w:val="00DB7349"/>
    <w:rsid w:val="00DC033B"/>
    <w:rsid w:val="00DC06A1"/>
    <w:rsid w:val="00DC0793"/>
    <w:rsid w:val="00DC0EED"/>
    <w:rsid w:val="00DC12FB"/>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28F3"/>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6BA"/>
    <w:rsid w:val="00DE7964"/>
    <w:rsid w:val="00DF017E"/>
    <w:rsid w:val="00DF03A4"/>
    <w:rsid w:val="00DF04AC"/>
    <w:rsid w:val="00DF0702"/>
    <w:rsid w:val="00DF0FB9"/>
    <w:rsid w:val="00DF1497"/>
    <w:rsid w:val="00DF1599"/>
    <w:rsid w:val="00DF160C"/>
    <w:rsid w:val="00DF1FB4"/>
    <w:rsid w:val="00DF25B0"/>
    <w:rsid w:val="00DF2CA2"/>
    <w:rsid w:val="00DF2D6B"/>
    <w:rsid w:val="00DF2F39"/>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72B"/>
    <w:rsid w:val="00E05BA3"/>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77C"/>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C59"/>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5FB8"/>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7B2"/>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362"/>
    <w:rsid w:val="00E94ACD"/>
    <w:rsid w:val="00E94D04"/>
    <w:rsid w:val="00E94EA5"/>
    <w:rsid w:val="00E9517A"/>
    <w:rsid w:val="00E951F9"/>
    <w:rsid w:val="00E9538D"/>
    <w:rsid w:val="00E95458"/>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830"/>
    <w:rsid w:val="00EC6A5B"/>
    <w:rsid w:val="00EC6DAB"/>
    <w:rsid w:val="00EC7E2B"/>
    <w:rsid w:val="00ED0406"/>
    <w:rsid w:val="00ED0886"/>
    <w:rsid w:val="00ED0B0A"/>
    <w:rsid w:val="00ED0D4B"/>
    <w:rsid w:val="00ED0DAA"/>
    <w:rsid w:val="00ED12C4"/>
    <w:rsid w:val="00ED13FB"/>
    <w:rsid w:val="00ED1A44"/>
    <w:rsid w:val="00ED1BA1"/>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DAF"/>
    <w:rsid w:val="00EF6E10"/>
    <w:rsid w:val="00EF70C9"/>
    <w:rsid w:val="00EF7285"/>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6B3"/>
    <w:rsid w:val="00F23BBE"/>
    <w:rsid w:val="00F23E0B"/>
    <w:rsid w:val="00F2441A"/>
    <w:rsid w:val="00F2454C"/>
    <w:rsid w:val="00F24964"/>
    <w:rsid w:val="00F24A14"/>
    <w:rsid w:val="00F24FE2"/>
    <w:rsid w:val="00F2502B"/>
    <w:rsid w:val="00F250CE"/>
    <w:rsid w:val="00F2594A"/>
    <w:rsid w:val="00F26054"/>
    <w:rsid w:val="00F2681F"/>
    <w:rsid w:val="00F26FC0"/>
    <w:rsid w:val="00F2701F"/>
    <w:rsid w:val="00F2748B"/>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5A1"/>
    <w:rsid w:val="00F83CC8"/>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A14"/>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FC5BF4-51EF-48EC-97DE-81D94D624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2808</Words>
  <Characters>16008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18779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11</cp:revision>
  <cp:lastPrinted>2023-03-15T16:03:00Z</cp:lastPrinted>
  <dcterms:created xsi:type="dcterms:W3CDTF">2023-03-23T13:47:00Z</dcterms:created>
  <dcterms:modified xsi:type="dcterms:W3CDTF">2023-03-24T11:06:00Z</dcterms:modified>
</cp:coreProperties>
</file>