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83400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83400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0E102A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4C5CE9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66082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4C5C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4C5CE9" w:rsidRPr="00B02A86">
        <w:rPr>
          <w:noProof/>
          <w:color w:val="002060"/>
        </w:rPr>
      </w:r>
      <w:r w:rsidR="004C5CE9" w:rsidRPr="00B02A86">
        <w:rPr>
          <w:noProof/>
          <w:color w:val="002060"/>
        </w:rPr>
        <w:fldChar w:fldCharType="separate"/>
      </w:r>
      <w:r w:rsidR="00E66082">
        <w:rPr>
          <w:noProof/>
          <w:color w:val="002060"/>
        </w:rPr>
        <w:t>1</w:t>
      </w:r>
      <w:r w:rsidR="004C5C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4C5C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4C5CE9" w:rsidRPr="00B02A86">
        <w:rPr>
          <w:noProof/>
          <w:color w:val="002060"/>
        </w:rPr>
      </w:r>
      <w:r w:rsidR="004C5CE9" w:rsidRPr="00B02A86">
        <w:rPr>
          <w:noProof/>
          <w:color w:val="002060"/>
        </w:rPr>
        <w:fldChar w:fldCharType="separate"/>
      </w:r>
      <w:r w:rsidR="00E66082">
        <w:rPr>
          <w:noProof/>
          <w:color w:val="002060"/>
        </w:rPr>
        <w:t>1</w:t>
      </w:r>
      <w:r w:rsidR="004C5C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4C5C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4C5CE9" w:rsidRPr="00B02A86">
        <w:rPr>
          <w:noProof/>
          <w:color w:val="002060"/>
        </w:rPr>
      </w:r>
      <w:r w:rsidR="004C5CE9" w:rsidRPr="00B02A86">
        <w:rPr>
          <w:noProof/>
          <w:color w:val="002060"/>
        </w:rPr>
        <w:fldChar w:fldCharType="separate"/>
      </w:r>
      <w:r w:rsidR="00E66082">
        <w:rPr>
          <w:noProof/>
          <w:color w:val="002060"/>
        </w:rPr>
        <w:t>1</w:t>
      </w:r>
      <w:r w:rsidR="004C5C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4C5C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4C5CE9" w:rsidRPr="00B02A86">
        <w:rPr>
          <w:noProof/>
          <w:color w:val="002060"/>
        </w:rPr>
      </w:r>
      <w:r w:rsidR="004C5CE9" w:rsidRPr="00B02A86">
        <w:rPr>
          <w:noProof/>
          <w:color w:val="002060"/>
        </w:rPr>
        <w:fldChar w:fldCharType="separate"/>
      </w:r>
      <w:r w:rsidR="00E66082">
        <w:rPr>
          <w:noProof/>
          <w:color w:val="002060"/>
        </w:rPr>
        <w:t>2</w:t>
      </w:r>
      <w:r w:rsidR="004C5C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4C5C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4C5CE9" w:rsidRPr="00B02A86">
        <w:rPr>
          <w:noProof/>
          <w:color w:val="002060"/>
        </w:rPr>
      </w:r>
      <w:r w:rsidR="004C5CE9" w:rsidRPr="00B02A86">
        <w:rPr>
          <w:noProof/>
          <w:color w:val="002060"/>
        </w:rPr>
        <w:fldChar w:fldCharType="separate"/>
      </w:r>
      <w:r w:rsidR="00E66082">
        <w:rPr>
          <w:noProof/>
          <w:color w:val="002060"/>
        </w:rPr>
        <w:t>3</w:t>
      </w:r>
      <w:r w:rsidR="004C5C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4C5C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4C5CE9" w:rsidRPr="00B02A86">
        <w:rPr>
          <w:noProof/>
          <w:color w:val="002060"/>
        </w:rPr>
      </w:r>
      <w:r w:rsidR="004C5CE9" w:rsidRPr="00B02A86">
        <w:rPr>
          <w:noProof/>
          <w:color w:val="002060"/>
        </w:rPr>
        <w:fldChar w:fldCharType="separate"/>
      </w:r>
      <w:r w:rsidR="00E66082">
        <w:rPr>
          <w:noProof/>
          <w:color w:val="002060"/>
        </w:rPr>
        <w:t>7</w:t>
      </w:r>
      <w:r w:rsidR="004C5CE9" w:rsidRPr="00B02A86">
        <w:rPr>
          <w:noProof/>
          <w:color w:val="002060"/>
        </w:rPr>
        <w:fldChar w:fldCharType="end"/>
      </w:r>
    </w:p>
    <w:p w:rsidR="00BC5165" w:rsidRPr="00B02A86" w:rsidRDefault="004C5CE9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7E688D" w:rsidRPr="006474D6" w:rsidRDefault="007E688D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CD7008" w:rsidRDefault="00CD7008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  <w:bookmarkStart w:id="12" w:name="_Toc23942102"/>
      <w:bookmarkStart w:id="13" w:name="_Toc53072421"/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9B7C3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9B7C3D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9B7C3D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9B7C3D">
        <w:rPr>
          <w:rFonts w:ascii="Arial" w:hAnsi="Arial" w:cs="Arial"/>
          <w:b/>
          <w:color w:val="002060"/>
          <w:sz w:val="24"/>
          <w:szCs w:val="24"/>
        </w:rPr>
        <w:tab/>
      </w:r>
      <w:r w:rsidRPr="009B7C3D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CD7008" w:rsidRDefault="00CD7008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CD7008" w:rsidRPr="009B7C3D" w:rsidRDefault="00CD7008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bookmarkEnd w:id="11"/>
    <w:p w:rsidR="00FF430B" w:rsidRPr="0081267B" w:rsidRDefault="00FF430B" w:rsidP="00FF430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:rsidR="00FF430B" w:rsidRDefault="00FF430B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41839" w:rsidRPr="00377273" w:rsidRDefault="00141839" w:rsidP="0014183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7727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GARA UEFA </w:t>
      </w:r>
      <w:proofErr w:type="spellStart"/>
      <w:r w:rsidRPr="00377273">
        <w:rPr>
          <w:rFonts w:ascii="Arial" w:hAnsi="Arial" w:cs="Arial"/>
          <w:b/>
          <w:color w:val="002060"/>
          <w:sz w:val="28"/>
          <w:szCs w:val="28"/>
          <w:u w:val="single"/>
        </w:rPr>
        <w:t>Women’s</w:t>
      </w:r>
      <w:proofErr w:type="spellEnd"/>
      <w:r w:rsidRPr="0037727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377273">
        <w:rPr>
          <w:rFonts w:ascii="Arial" w:hAnsi="Arial" w:cs="Arial"/>
          <w:b/>
          <w:color w:val="002060"/>
          <w:sz w:val="28"/>
          <w:szCs w:val="28"/>
          <w:u w:val="single"/>
        </w:rPr>
        <w:t>Nations</w:t>
      </w:r>
      <w:proofErr w:type="spellEnd"/>
      <w:r w:rsidRPr="0037727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League ITALIA - SVEZIA NAZIONALE FEMMINILE </w:t>
      </w:r>
    </w:p>
    <w:p w:rsidR="00141839" w:rsidRPr="00377273" w:rsidRDefault="00141839" w:rsidP="00141839">
      <w:pPr>
        <w:rPr>
          <w:rFonts w:ascii="Arial" w:hAnsi="Arial" w:cs="Arial"/>
          <w:color w:val="002060"/>
        </w:rPr>
      </w:pPr>
    </w:p>
    <w:p w:rsidR="00141839" w:rsidRPr="00377273" w:rsidRDefault="00141839" w:rsidP="00141839">
      <w:p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 xml:space="preserve">La FIGC per il tramite del Settore Giovanile e Scolastico è lieta comunicare che, </w:t>
      </w:r>
      <w:r w:rsidRPr="00377273">
        <w:rPr>
          <w:rFonts w:ascii="Arial" w:hAnsi="Arial" w:cs="Arial"/>
          <w:b/>
          <w:color w:val="002060"/>
          <w:sz w:val="22"/>
          <w:szCs w:val="22"/>
        </w:rPr>
        <w:t xml:space="preserve">in occasione della 2^ gara valevole per la UEFA </w:t>
      </w:r>
      <w:proofErr w:type="spellStart"/>
      <w:r w:rsidRPr="00377273">
        <w:rPr>
          <w:rFonts w:ascii="Arial" w:hAnsi="Arial" w:cs="Arial"/>
          <w:b/>
          <w:color w:val="002060"/>
          <w:sz w:val="22"/>
          <w:szCs w:val="22"/>
        </w:rPr>
        <w:t>Women’s</w:t>
      </w:r>
      <w:proofErr w:type="spellEnd"/>
      <w:r w:rsidRPr="0037727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377273">
        <w:rPr>
          <w:rFonts w:ascii="Arial" w:hAnsi="Arial" w:cs="Arial"/>
          <w:b/>
          <w:color w:val="002060"/>
          <w:sz w:val="22"/>
          <w:szCs w:val="22"/>
        </w:rPr>
        <w:t>Nations</w:t>
      </w:r>
      <w:proofErr w:type="spellEnd"/>
      <w:r w:rsidRPr="00377273">
        <w:rPr>
          <w:rFonts w:ascii="Arial" w:hAnsi="Arial" w:cs="Arial"/>
          <w:b/>
          <w:color w:val="002060"/>
          <w:sz w:val="22"/>
          <w:szCs w:val="22"/>
        </w:rPr>
        <w:t xml:space="preserve"> League tra le Nazionali Femminili di ITALIA-SVEZIA in programma il prossimo martedì 26 settembre 2023 alle ore 17.45 presso lo stadio “Teofilo Patini” di Castel di Sangro</w:t>
      </w:r>
      <w:r w:rsidRPr="00377273">
        <w:rPr>
          <w:rFonts w:ascii="Arial" w:hAnsi="Arial" w:cs="Arial"/>
          <w:color w:val="002060"/>
          <w:sz w:val="22"/>
          <w:szCs w:val="22"/>
        </w:rPr>
        <w:t xml:space="preserve"> sta pianificando diverse iniziative che renderanno Castel di Sangro “Città Azzurra”. Pertanto, con lo scopo di offrire l’opportunità di “Vivere l’Azzurro” e consentire un’ampia partecipazione all’evento, </w:t>
      </w:r>
      <w:r w:rsidRPr="00377273">
        <w:rPr>
          <w:rFonts w:ascii="Arial" w:hAnsi="Arial" w:cs="Arial"/>
          <w:b/>
          <w:color w:val="002060"/>
          <w:sz w:val="22"/>
          <w:szCs w:val="22"/>
        </w:rPr>
        <w:t>saranno riservati i biglietti di ingresso gratuiti fino ad esaurimento dei biglietti disponibili messi a disposizione dalla FIGC</w:t>
      </w:r>
      <w:r w:rsidRPr="00377273">
        <w:rPr>
          <w:rFonts w:ascii="Arial" w:hAnsi="Arial" w:cs="Arial"/>
          <w:color w:val="002060"/>
          <w:sz w:val="22"/>
          <w:szCs w:val="22"/>
        </w:rPr>
        <w:t>. Per poter usufruire di tale opportunità tutte le Società Sportive interessate a partecipare indipendentemente dallo sport praticato potranno richiedere i biglietti gratuiti attraverso due modalità:</w:t>
      </w:r>
    </w:p>
    <w:p w:rsidR="00141839" w:rsidRPr="00377273" w:rsidRDefault="00141839" w:rsidP="00141839">
      <w:p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 xml:space="preserve">  </w:t>
      </w:r>
    </w:p>
    <w:p w:rsidR="00141839" w:rsidRPr="00377273" w:rsidRDefault="00141839" w:rsidP="00141839">
      <w:pPr>
        <w:pStyle w:val="Paragrafoelenco"/>
        <w:numPr>
          <w:ilvl w:val="0"/>
          <w:numId w:val="26"/>
        </w:numPr>
        <w:ind w:left="284" w:hanging="284"/>
        <w:rPr>
          <w:rFonts w:ascii="Arial" w:hAnsi="Arial" w:cs="Arial"/>
          <w:b/>
          <w:color w:val="002060"/>
          <w:sz w:val="22"/>
          <w:szCs w:val="22"/>
        </w:rPr>
      </w:pPr>
      <w:r w:rsidRPr="00377273">
        <w:rPr>
          <w:rFonts w:ascii="Arial" w:hAnsi="Arial" w:cs="Arial"/>
          <w:b/>
          <w:color w:val="002060"/>
          <w:sz w:val="22"/>
          <w:szCs w:val="22"/>
        </w:rPr>
        <w:t xml:space="preserve">Richiesta Biglietti per Gruppi: </w:t>
      </w:r>
      <w:r w:rsidRPr="00377273">
        <w:rPr>
          <w:rFonts w:ascii="Arial" w:hAnsi="Arial" w:cs="Arial"/>
          <w:color w:val="002060"/>
          <w:sz w:val="22"/>
          <w:szCs w:val="22"/>
        </w:rPr>
        <w:t>destinatari giovani ed adulti, bambini/e, nonni, genitori, familiari, tecnici e dirigenti</w:t>
      </w:r>
    </w:p>
    <w:p w:rsidR="00141839" w:rsidRPr="00377273" w:rsidRDefault="00141839" w:rsidP="00141839">
      <w:pPr>
        <w:pStyle w:val="Paragrafoelenco"/>
        <w:numPr>
          <w:ilvl w:val="0"/>
          <w:numId w:val="26"/>
        </w:numPr>
        <w:ind w:left="284" w:hanging="284"/>
        <w:rPr>
          <w:rFonts w:ascii="Arial" w:hAnsi="Arial" w:cs="Arial"/>
          <w:b/>
          <w:color w:val="002060"/>
          <w:sz w:val="22"/>
          <w:szCs w:val="22"/>
        </w:rPr>
      </w:pPr>
      <w:r w:rsidRPr="00377273">
        <w:rPr>
          <w:rFonts w:ascii="Arial" w:hAnsi="Arial" w:cs="Arial"/>
          <w:b/>
          <w:color w:val="002060"/>
          <w:sz w:val="22"/>
          <w:szCs w:val="22"/>
        </w:rPr>
        <w:t>Richiesta Biglietti per Singoli: (</w:t>
      </w:r>
      <w:r w:rsidRPr="00377273">
        <w:rPr>
          <w:rFonts w:ascii="Arial" w:hAnsi="Arial" w:cs="Arial"/>
          <w:color w:val="002060"/>
          <w:sz w:val="22"/>
          <w:szCs w:val="22"/>
        </w:rPr>
        <w:t>destinati a gruppi di al massimo 4 persone) composti da genitori e figli-nonni e nipoti-tecnici, dirigenti, insegnanti e propri figli ecc.</w:t>
      </w:r>
    </w:p>
    <w:p w:rsidR="00141839" w:rsidRPr="00377273" w:rsidRDefault="00141839" w:rsidP="0014183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141839" w:rsidRPr="00377273" w:rsidRDefault="00141839" w:rsidP="00141839">
      <w:pPr>
        <w:pStyle w:val="Paragrafoelenco"/>
        <w:numPr>
          <w:ilvl w:val="0"/>
          <w:numId w:val="27"/>
        </w:numPr>
        <w:ind w:left="284" w:hanging="284"/>
        <w:rPr>
          <w:rFonts w:ascii="Arial" w:hAnsi="Arial" w:cs="Arial"/>
          <w:color w:val="002060"/>
          <w:sz w:val="22"/>
          <w:szCs w:val="22"/>
          <w:u w:val="single"/>
        </w:rPr>
      </w:pPr>
      <w:r w:rsidRPr="00377273">
        <w:rPr>
          <w:rFonts w:ascii="Arial" w:hAnsi="Arial" w:cs="Arial"/>
          <w:b/>
          <w:color w:val="002060"/>
          <w:sz w:val="22"/>
          <w:szCs w:val="22"/>
          <w:u w:val="single"/>
        </w:rPr>
        <w:t>BIGLETTI PER GRUPPI:</w:t>
      </w:r>
      <w:r w:rsidRPr="00377273">
        <w:rPr>
          <w:rFonts w:ascii="Arial" w:hAnsi="Arial" w:cs="Arial"/>
          <w:color w:val="002060"/>
          <w:sz w:val="22"/>
          <w:szCs w:val="22"/>
        </w:rPr>
        <w:t xml:space="preserve"> per questa tipologia di richiesta le Società Sportive interessate dovranno attenersi alle seguenti disposizioni:</w:t>
      </w:r>
    </w:p>
    <w:p w:rsidR="00141839" w:rsidRPr="00377273" w:rsidRDefault="00141839" w:rsidP="00141839">
      <w:pPr>
        <w:pStyle w:val="Paragrafoelenco"/>
        <w:numPr>
          <w:ilvl w:val="0"/>
          <w:numId w:val="25"/>
        </w:num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>La richiesta dovrà essere inviata utilizzando</w:t>
      </w:r>
      <w:r w:rsidRPr="00377273">
        <w:rPr>
          <w:rFonts w:ascii="Arial" w:hAnsi="Arial" w:cs="Arial"/>
          <w:b/>
          <w:color w:val="002060"/>
          <w:sz w:val="22"/>
          <w:szCs w:val="22"/>
        </w:rPr>
        <w:t xml:space="preserve"> il file WORD allegato ”MODULO RICHIESTA BIGLIETTI PER GRUPPI”</w:t>
      </w:r>
      <w:r w:rsidRPr="00377273">
        <w:rPr>
          <w:rFonts w:ascii="Arial" w:hAnsi="Arial" w:cs="Arial"/>
          <w:color w:val="002060"/>
          <w:sz w:val="22"/>
          <w:szCs w:val="22"/>
        </w:rPr>
        <w:t xml:space="preserve"> che dovrà essere inviato debitamente compilato </w:t>
      </w:r>
      <w:r w:rsidRPr="00377273">
        <w:rPr>
          <w:rFonts w:ascii="Arial" w:hAnsi="Arial" w:cs="Arial"/>
          <w:b/>
          <w:color w:val="002060"/>
          <w:sz w:val="22"/>
          <w:szCs w:val="22"/>
        </w:rPr>
        <w:t>entro</w:t>
      </w:r>
      <w:r w:rsidRPr="00377273">
        <w:rPr>
          <w:rFonts w:ascii="Arial" w:hAnsi="Arial" w:cs="Arial"/>
          <w:color w:val="002060"/>
          <w:sz w:val="22"/>
          <w:szCs w:val="22"/>
        </w:rPr>
        <w:t xml:space="preserve"> </w:t>
      </w:r>
      <w:r w:rsidRPr="00377273">
        <w:rPr>
          <w:rFonts w:ascii="Arial" w:hAnsi="Arial" w:cs="Arial"/>
          <w:b/>
          <w:color w:val="002060"/>
          <w:sz w:val="22"/>
          <w:szCs w:val="22"/>
        </w:rPr>
        <w:t>e non oltre domenica 24 settembre 2023</w:t>
      </w:r>
      <w:r w:rsidRPr="00377273">
        <w:rPr>
          <w:rFonts w:ascii="Arial" w:hAnsi="Arial" w:cs="Arial"/>
          <w:color w:val="002060"/>
          <w:sz w:val="22"/>
          <w:szCs w:val="22"/>
        </w:rPr>
        <w:t xml:space="preserve"> al seguente indirizzo e-mail : </w:t>
      </w:r>
      <w:hyperlink r:id="rId9" w:history="1">
        <w:r w:rsidRPr="00377273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sgs.biglietteria@figc.it</w:t>
        </w:r>
      </w:hyperlink>
      <w:r w:rsidRPr="00377273">
        <w:rPr>
          <w:rFonts w:ascii="Arial" w:hAnsi="Arial" w:cs="Arial"/>
          <w:color w:val="002060"/>
          <w:sz w:val="22"/>
          <w:szCs w:val="22"/>
        </w:rPr>
        <w:t xml:space="preserve">  indicando il numero di biglietti gratuiti necessari, senza necessità di indicare i nominativi e relativi dati anagrafici </w:t>
      </w:r>
      <w:r w:rsidRPr="00377273">
        <w:rPr>
          <w:rFonts w:ascii="Arial" w:hAnsi="Arial" w:cs="Arial"/>
          <w:b/>
          <w:color w:val="002060"/>
          <w:sz w:val="22"/>
          <w:szCs w:val="22"/>
        </w:rPr>
        <w:t>(N.B. – richiedere i biglietti effettivamente necessari)</w:t>
      </w:r>
    </w:p>
    <w:p w:rsidR="00141839" w:rsidRPr="00377273" w:rsidRDefault="00141839" w:rsidP="00141839">
      <w:pPr>
        <w:pStyle w:val="Paragrafoelenco"/>
        <w:numPr>
          <w:ilvl w:val="0"/>
          <w:numId w:val="25"/>
        </w:numPr>
        <w:spacing w:after="160" w:line="259" w:lineRule="auto"/>
        <w:jc w:val="left"/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>Ogni 4 giovani dovrà essere incluso un accompagnatore responsabile:</w:t>
      </w:r>
    </w:p>
    <w:p w:rsidR="00141839" w:rsidRPr="00377273" w:rsidRDefault="00141839" w:rsidP="00141839">
      <w:pPr>
        <w:pStyle w:val="Paragrafoelenco"/>
        <w:numPr>
          <w:ilvl w:val="0"/>
          <w:numId w:val="25"/>
        </w:num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>I biglietti possono essere destinati sia a Gruppi-squadra di Settore Giovanile che a Gruppi squadra adulti (Giovani,Juniores o Prime squadre, femminili e/o maschili di Calcio, Calcio a 5 o altro Sport) purché la partecipazione sia garantita:</w:t>
      </w:r>
    </w:p>
    <w:p w:rsidR="00141839" w:rsidRPr="00377273" w:rsidRDefault="00141839" w:rsidP="00141839">
      <w:pPr>
        <w:pStyle w:val="Paragrafoelenco"/>
        <w:numPr>
          <w:ilvl w:val="0"/>
          <w:numId w:val="25"/>
        </w:num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>Ogni società dovrà indicare un recapito telefonico di un referente al quale potersi rivolgere per eventuali necessità ed una mail per ricevere tutti i biglietti del gruppo da stampare e portare allo Stadio</w:t>
      </w:r>
    </w:p>
    <w:p w:rsidR="00141839" w:rsidRPr="00377273" w:rsidRDefault="00141839" w:rsidP="00141839">
      <w:pPr>
        <w:pStyle w:val="Paragrafoelenco"/>
        <w:numPr>
          <w:ilvl w:val="0"/>
          <w:numId w:val="27"/>
        </w:numPr>
        <w:ind w:left="284" w:hanging="284"/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b/>
          <w:color w:val="002060"/>
          <w:sz w:val="22"/>
          <w:szCs w:val="22"/>
          <w:u w:val="single"/>
        </w:rPr>
        <w:t>RICHIESTA BIGLIETTI SINGOLI:</w:t>
      </w:r>
      <w:r w:rsidRPr="0037727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7273">
        <w:rPr>
          <w:rFonts w:ascii="Arial" w:hAnsi="Arial" w:cs="Arial"/>
          <w:color w:val="002060"/>
          <w:sz w:val="22"/>
          <w:szCs w:val="22"/>
        </w:rPr>
        <w:t xml:space="preserve">la richiesta attraverso questa modalità, fino ad un numero massimo di 4 biglietti gratuiti (genitori e figli- nonni e nipoti- tecnici- dirigenti – insegnanti e propri figli) si potrà effettuare seguendo direttamente la procedura prevista dalla biglietteria FIGC ed illustrata cliccando sul seguente link: </w:t>
      </w:r>
      <w:hyperlink r:id="rId10" w:history="1">
        <w:r w:rsidRPr="0037727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https://figc.vivaticket.it</w:t>
        </w:r>
      </w:hyperlink>
    </w:p>
    <w:p w:rsidR="00141839" w:rsidRPr="00377273" w:rsidRDefault="00141839" w:rsidP="00141839">
      <w:pPr>
        <w:ind w:left="360"/>
        <w:rPr>
          <w:rFonts w:ascii="Arial" w:hAnsi="Arial" w:cs="Arial"/>
          <w:color w:val="002060"/>
          <w:sz w:val="22"/>
          <w:szCs w:val="22"/>
        </w:rPr>
      </w:pPr>
    </w:p>
    <w:p w:rsidR="00141839" w:rsidRPr="00377273" w:rsidRDefault="00141839" w:rsidP="00141839">
      <w:p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>Si ricorda che i biglietti sono in numero limitato e saranno distribuiti fino ad esaurimento della disponibilità, tenendo conto dei criteri sopra indicati e dell’ordine di arrivo delle richieste.</w:t>
      </w:r>
    </w:p>
    <w:p w:rsidR="00141839" w:rsidRPr="00377273" w:rsidRDefault="00141839" w:rsidP="00141839">
      <w:p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 xml:space="preserve">Per eventuali necessità di chiarimento è possibile inviare una mail all’indirizzo di posta elettronica : </w:t>
      </w:r>
      <w:hyperlink r:id="rId11" w:history="1">
        <w:r w:rsidRPr="0037727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abruzzo.sgs@figc.it</w:t>
        </w:r>
      </w:hyperlink>
      <w:r w:rsidRPr="00377273">
        <w:rPr>
          <w:rFonts w:ascii="Arial" w:hAnsi="Arial" w:cs="Arial"/>
          <w:color w:val="002060"/>
          <w:sz w:val="22"/>
          <w:szCs w:val="22"/>
        </w:rPr>
        <w:t xml:space="preserve"> , oppure contattare il seguente referente :</w:t>
      </w:r>
    </w:p>
    <w:p w:rsidR="00141839" w:rsidRPr="00377273" w:rsidRDefault="00141839" w:rsidP="00141839">
      <w:pPr>
        <w:rPr>
          <w:rFonts w:ascii="Arial" w:hAnsi="Arial" w:cs="Arial"/>
          <w:color w:val="002060"/>
          <w:sz w:val="22"/>
          <w:szCs w:val="22"/>
        </w:rPr>
      </w:pPr>
    </w:p>
    <w:p w:rsidR="00141839" w:rsidRPr="00377273" w:rsidRDefault="00141839" w:rsidP="00141839">
      <w:pPr>
        <w:pStyle w:val="Paragrafoelenco"/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377273">
        <w:rPr>
          <w:rFonts w:ascii="Arial" w:hAnsi="Arial" w:cs="Arial"/>
          <w:color w:val="002060"/>
          <w:sz w:val="22"/>
          <w:szCs w:val="22"/>
        </w:rPr>
        <w:t>prof. Emidio SABATINI del Coordinamento Federale Regionale SGS Abruzzo tel. 347 9574338</w:t>
      </w:r>
    </w:p>
    <w:p w:rsidR="00305382" w:rsidRDefault="00305382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FF430B" w:rsidRDefault="00FF430B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4" w:name="_Toc140737277"/>
      <w:r w:rsidRPr="006474D6">
        <w:t>COMUNICAZIONI DELLA DELEGAZIONE PROVINCIALE</w:t>
      </w:r>
      <w:bookmarkEnd w:id="14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946F9D" w:rsidRPr="000E49B5" w:rsidRDefault="00946F9D" w:rsidP="00946F9D">
      <w:pPr>
        <w:rPr>
          <w:rFonts w:ascii="Arial" w:hAnsi="Arial"/>
          <w:b/>
          <w:color w:val="002060"/>
          <w:sz w:val="28"/>
          <w:szCs w:val="28"/>
          <w:u w:val="single"/>
        </w:rPr>
      </w:pPr>
      <w:r w:rsidRPr="000E49B5">
        <w:rPr>
          <w:rFonts w:ascii="Arial" w:hAnsi="Arial" w:cs="Arial"/>
          <w:b/>
          <w:color w:val="002060"/>
          <w:sz w:val="28"/>
          <w:szCs w:val="28"/>
          <w:u w:val="single"/>
        </w:rPr>
        <w:t>INCONTRO INFORMATIVO/FORMATIVO DECRETO LEGLISLATIVO N.36-2021 (LEGGE LAVORO SPORTIVO)</w:t>
      </w:r>
    </w:p>
    <w:p w:rsidR="00946F9D" w:rsidRPr="000E49B5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46F9D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La Delegazione Provinciale di Ascoli Piceno in collaborazione con il Comitato Regionale Marche ha indetto per 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Mercoledì 04 OTTOBRE 2023</w:t>
      </w:r>
      <w:r w:rsidRPr="000E49B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alle ore 17.30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presso </w:t>
      </w:r>
      <w:r w:rsidR="00F83400">
        <w:rPr>
          <w:rFonts w:ascii="Arial" w:hAnsi="Arial" w:cs="Arial"/>
          <w:b/>
          <w:bCs/>
          <w:color w:val="002060"/>
          <w:sz w:val="22"/>
          <w:szCs w:val="22"/>
        </w:rPr>
        <w:t>IL TEATRO DELLA PARROCCHIA DEI SS SIMONE E GIUDA, VIA DEI FRASSINI ZONA MONTICELLI, ASCOLI PICENO</w:t>
      </w:r>
      <w:r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un incontro 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 xml:space="preserve">informativo/formativo </w:t>
      </w:r>
      <w:r w:rsidR="00E55918">
        <w:rPr>
          <w:rFonts w:ascii="Arial" w:hAnsi="Arial" w:cs="Arial"/>
          <w:b/>
          <w:bCs/>
          <w:color w:val="002060"/>
          <w:sz w:val="22"/>
          <w:szCs w:val="22"/>
        </w:rPr>
        <w:t xml:space="preserve">col 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Dott. Commercialista Giuliano </w:t>
      </w:r>
      <w:proofErr w:type="spellStart"/>
      <w:r w:rsidRPr="000E49B5">
        <w:rPr>
          <w:rFonts w:ascii="Arial" w:hAnsi="Arial" w:cs="Arial"/>
          <w:b/>
          <w:bCs/>
          <w:color w:val="002060"/>
          <w:sz w:val="22"/>
          <w:szCs w:val="22"/>
        </w:rPr>
        <w:t>Sinibaldi</w:t>
      </w:r>
      <w:proofErr w:type="spellEnd"/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E55918">
        <w:rPr>
          <w:rFonts w:ascii="Arial" w:hAnsi="Arial" w:cs="Arial"/>
          <w:b/>
          <w:bCs/>
          <w:color w:val="002060"/>
          <w:sz w:val="22"/>
          <w:szCs w:val="22"/>
        </w:rPr>
        <w:t>s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>ul tema in oggetto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. </w:t>
      </w:r>
    </w:p>
    <w:p w:rsidR="006545DD" w:rsidRPr="006545DD" w:rsidRDefault="006545D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  <w:szCs w:val="22"/>
        </w:rPr>
      </w:pPr>
      <w:r w:rsidRPr="006545DD">
        <w:rPr>
          <w:rFonts w:ascii="Arial" w:hAnsi="Arial" w:cs="Arial"/>
          <w:color w:val="002060"/>
          <w:sz w:val="22"/>
          <w:szCs w:val="22"/>
        </w:rPr>
        <w:t xml:space="preserve">Dopo il primo incontro svoltosi il 21 Luglio scorso, durante il quale il Dott. Sinibaldi ha illustrato la Riforma dello Sport, ex </w:t>
      </w:r>
      <w:proofErr w:type="spellStart"/>
      <w:r w:rsidRPr="006545DD">
        <w:rPr>
          <w:rFonts w:ascii="Arial" w:hAnsi="Arial" w:cs="Arial"/>
          <w:color w:val="002060"/>
          <w:sz w:val="22"/>
          <w:szCs w:val="22"/>
        </w:rPr>
        <w:t>D.Lgs.</w:t>
      </w:r>
      <w:proofErr w:type="spellEnd"/>
      <w:r w:rsidRPr="006545DD">
        <w:rPr>
          <w:rFonts w:ascii="Arial" w:hAnsi="Arial" w:cs="Arial"/>
          <w:color w:val="002060"/>
          <w:sz w:val="22"/>
          <w:szCs w:val="22"/>
        </w:rPr>
        <w:t xml:space="preserve"> 36/2021, questo incontro sarà incentrato inizialmente sulle novità scaturite dall’ultima modifica al Decreto sopra citato. Successivamente il Dott. Sinibaldi si renderà disponibile a rispondere a tutte le domande che i rappresentanti delle società vorranno porgli sulla materia di cui all’oggetto.</w:t>
      </w:r>
    </w:p>
    <w:p w:rsidR="00946F9D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46F9D" w:rsidRPr="000E49B5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32"/>
          <w:szCs w:val="22"/>
          <w:u w:val="single"/>
        </w:rPr>
      </w:pP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>Vista l’assoluta importanza dell’argomento trattato si RACCOMANDA la presenza all’incontro delle singole società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:rsidR="00946F9D" w:rsidRDefault="00946F9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2"/>
    <w:bookmarkEnd w:id="13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Si comunica che anche per la stagione sportiva </w:t>
      </w:r>
      <w:r>
        <w:rPr>
          <w:rFonts w:ascii="Arial" w:hAnsi="Arial"/>
          <w:color w:val="002060"/>
          <w:sz w:val="24"/>
        </w:rPr>
        <w:t>2023-2024</w:t>
      </w:r>
      <w:r w:rsidRPr="0079303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Il </w:t>
      </w:r>
      <w:r w:rsidRPr="0079303C">
        <w:rPr>
          <w:rFonts w:ascii="Arial" w:hAnsi="Arial"/>
          <w:b/>
          <w:bCs/>
          <w:color w:val="002060"/>
          <w:sz w:val="24"/>
        </w:rPr>
        <w:t>NUOVO</w:t>
      </w:r>
      <w:r w:rsidRPr="0079303C">
        <w:rPr>
          <w:rFonts w:ascii="Arial" w:hAnsi="Arial"/>
          <w:color w:val="002060"/>
          <w:sz w:val="24"/>
        </w:rPr>
        <w:t xml:space="preserve"> numero telefonico del servizio è il </w:t>
      </w:r>
      <w:r w:rsidRPr="0079303C">
        <w:rPr>
          <w:rFonts w:ascii="Arial" w:hAnsi="Arial"/>
          <w:b/>
          <w:bCs/>
          <w:color w:val="002060"/>
          <w:sz w:val="24"/>
        </w:rPr>
        <w:t>351 6704171</w:t>
      </w:r>
      <w:r w:rsidRPr="0079303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9303C">
        <w:rPr>
          <w:rFonts w:ascii="Arial" w:hAnsi="Arial"/>
          <w:b/>
          <w:bCs/>
          <w:color w:val="002060"/>
          <w:sz w:val="24"/>
        </w:rPr>
        <w:t>DELEGAZIONE</w:t>
      </w:r>
      <w:r w:rsidRPr="0079303C">
        <w:rPr>
          <w:rFonts w:ascii="Arial" w:hAnsi="Arial"/>
          <w:color w:val="002060"/>
          <w:sz w:val="24"/>
        </w:rPr>
        <w:t xml:space="preserve">. </w:t>
      </w: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960D2">
        <w:rPr>
          <w:rFonts w:ascii="Arial" w:hAnsi="Arial"/>
          <w:b/>
          <w:color w:val="002060"/>
          <w:sz w:val="24"/>
          <w:u w:val="single"/>
        </w:rPr>
        <w:t>45 MINUTI PRIMA</w:t>
      </w:r>
      <w:r w:rsidRPr="0079303C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79303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79303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9303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6960D2" w:rsidRDefault="006960D2" w:rsidP="0063245A">
      <w:pPr>
        <w:pStyle w:val="LndNormale1"/>
        <w:rPr>
          <w:caps/>
          <w:color w:val="002060"/>
          <w:u w:val="single"/>
        </w:rPr>
      </w:pPr>
    </w:p>
    <w:p w:rsidR="006960D2" w:rsidRDefault="006960D2" w:rsidP="0063245A">
      <w:pPr>
        <w:pStyle w:val="LndNormale1"/>
        <w:rPr>
          <w:caps/>
          <w:color w:val="002060"/>
          <w:u w:val="single"/>
        </w:rPr>
      </w:pPr>
    </w:p>
    <w:p w:rsidR="004D0585" w:rsidRPr="0081267B" w:rsidRDefault="009E2044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TERZA</w:t>
      </w:r>
      <w:r w:rsidR="004D0585">
        <w:rPr>
          <w:color w:val="002060"/>
        </w:rPr>
        <w:t xml:space="preserve"> CATEGORIA ASCOLI</w:t>
      </w:r>
    </w:p>
    <w:p w:rsidR="004D0585" w:rsidRDefault="004D0585" w:rsidP="0063245A">
      <w:pPr>
        <w:pStyle w:val="LndNormale1"/>
        <w:rPr>
          <w:caps/>
          <w:color w:val="002060"/>
          <w:u w:val="single"/>
        </w:rPr>
      </w:pPr>
    </w:p>
    <w:p w:rsidR="00C24A76" w:rsidRDefault="00C24A76" w:rsidP="00C24A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CALENDARIO UFFICIALE</w:t>
      </w:r>
    </w:p>
    <w:p w:rsidR="00C24A76" w:rsidRDefault="00C24A76" w:rsidP="00C24A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24A76" w:rsidRDefault="00C24A76" w:rsidP="00C24A76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C24A76">
        <w:rPr>
          <w:rFonts w:ascii="Arial" w:hAnsi="Arial" w:cs="Arial"/>
          <w:bCs/>
          <w:color w:val="002060"/>
          <w:sz w:val="22"/>
          <w:szCs w:val="22"/>
        </w:rPr>
        <w:t xml:space="preserve">Si informano le società 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che nel prossimo Comunicato Ufficiale verrà </w:t>
      </w:r>
      <w:r w:rsidR="007953A7">
        <w:rPr>
          <w:rFonts w:ascii="Arial" w:hAnsi="Arial" w:cs="Arial"/>
          <w:bCs/>
          <w:color w:val="002060"/>
          <w:sz w:val="22"/>
          <w:szCs w:val="22"/>
        </w:rPr>
        <w:t>pubblicato il Calendario del Campionato in oggetto</w:t>
      </w:r>
      <w:r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4D0585" w:rsidRDefault="004D0585" w:rsidP="0063245A">
      <w:pPr>
        <w:pStyle w:val="LndNormale1"/>
        <w:rPr>
          <w:caps/>
          <w:color w:val="002060"/>
          <w:u w:val="single"/>
        </w:rPr>
      </w:pPr>
    </w:p>
    <w:p w:rsidR="009E2044" w:rsidRPr="0081267B" w:rsidRDefault="009E2044" w:rsidP="009E204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JUNIORES UNDER 19 ASCOLI</w:t>
      </w:r>
    </w:p>
    <w:p w:rsidR="009E2044" w:rsidRDefault="009E2044" w:rsidP="009E2044">
      <w:pPr>
        <w:pStyle w:val="LndNormale1"/>
        <w:rPr>
          <w:caps/>
          <w:color w:val="002060"/>
          <w:u w:val="single"/>
        </w:rPr>
      </w:pPr>
    </w:p>
    <w:p w:rsidR="007953A7" w:rsidRDefault="007953A7" w:rsidP="007953A7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CALENDARIO UFFICIALE</w:t>
      </w:r>
    </w:p>
    <w:p w:rsidR="007953A7" w:rsidRDefault="007953A7" w:rsidP="007953A7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7953A7" w:rsidRDefault="007953A7" w:rsidP="007953A7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C24A76">
        <w:rPr>
          <w:rFonts w:ascii="Arial" w:hAnsi="Arial" w:cs="Arial"/>
          <w:bCs/>
          <w:color w:val="002060"/>
          <w:sz w:val="22"/>
          <w:szCs w:val="22"/>
        </w:rPr>
        <w:t xml:space="preserve">Si informano le società </w:t>
      </w:r>
      <w:r>
        <w:rPr>
          <w:rFonts w:ascii="Arial" w:hAnsi="Arial" w:cs="Arial"/>
          <w:bCs/>
          <w:color w:val="002060"/>
          <w:sz w:val="22"/>
          <w:szCs w:val="22"/>
        </w:rPr>
        <w:t>che nel prossimo Comunicato Ufficiale verrà pubblicato il Calendario del Campionato in oggetto.</w:t>
      </w:r>
    </w:p>
    <w:p w:rsidR="009B7C3D" w:rsidRDefault="009B7C3D" w:rsidP="004452A5">
      <w:pPr>
        <w:pStyle w:val="LndNormale1"/>
        <w:rPr>
          <w:caps/>
          <w:color w:val="002060"/>
          <w:u w:val="single"/>
        </w:rPr>
      </w:pPr>
    </w:p>
    <w:p w:rsidR="00946F9D" w:rsidRDefault="00946F9D" w:rsidP="004452A5">
      <w:pPr>
        <w:pStyle w:val="LndNormale1"/>
        <w:rPr>
          <w:caps/>
          <w:color w:val="002060"/>
          <w:u w:val="single"/>
        </w:rPr>
      </w:pPr>
    </w:p>
    <w:p w:rsidR="004452A5" w:rsidRPr="0081267B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ASCOLI</w:t>
      </w:r>
    </w:p>
    <w:p w:rsidR="004452A5" w:rsidRDefault="004452A5" w:rsidP="004452A5">
      <w:pPr>
        <w:pStyle w:val="LndNormale1"/>
        <w:rPr>
          <w:caps/>
          <w:color w:val="002060"/>
          <w:u w:val="single"/>
        </w:rPr>
      </w:pPr>
    </w:p>
    <w:p w:rsidR="00141839" w:rsidRPr="006536A6" w:rsidRDefault="00141839" w:rsidP="00141839">
      <w:pPr>
        <w:pStyle w:val="TITOLOPRINC"/>
        <w:spacing w:before="0" w:beforeAutospacing="0" w:after="0" w:afterAutospacing="0"/>
        <w:rPr>
          <w:color w:val="002060"/>
        </w:rPr>
      </w:pPr>
      <w:r w:rsidRPr="006536A6">
        <w:rPr>
          <w:color w:val="002060"/>
        </w:rPr>
        <w:t>VARIAZIONI GARE</w:t>
      </w:r>
    </w:p>
    <w:p w:rsidR="00141839" w:rsidRPr="006536A6" w:rsidRDefault="00141839" w:rsidP="00141839">
      <w:pPr>
        <w:pStyle w:val="SOTTOTITOLOCAMPIONATO1"/>
        <w:rPr>
          <w:color w:val="002060"/>
        </w:rPr>
      </w:pPr>
      <w:r w:rsidRPr="006536A6">
        <w:rPr>
          <w:color w:val="002060"/>
        </w:rPr>
        <w:t xml:space="preserve">GIRONE </w:t>
      </w:r>
      <w:r>
        <w:rPr>
          <w:color w:val="002060"/>
        </w:rPr>
        <w:t>24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69"/>
        <w:gridCol w:w="2321"/>
        <w:gridCol w:w="2150"/>
        <w:gridCol w:w="1014"/>
        <w:gridCol w:w="628"/>
        <w:gridCol w:w="3080"/>
      </w:tblGrid>
      <w:tr w:rsidR="00141839" w:rsidRPr="006536A6" w:rsidTr="00EE06C8"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536A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536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41839" w:rsidRPr="006536A6" w:rsidTr="00EE06C8"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141839" w:rsidP="00B640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</w:t>
            </w:r>
            <w:r w:rsidRPr="006536A6">
              <w:rPr>
                <w:color w:val="002060"/>
                <w:sz w:val="16"/>
                <w:szCs w:val="16"/>
              </w:rPr>
              <w:t>/09/2023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EE06C8" w:rsidP="00B640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1839" w:rsidRPr="006536A6" w:rsidRDefault="00EE06C8" w:rsidP="00B640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SUPPLEMENTARE CENTOBUCHI</w:t>
            </w:r>
          </w:p>
        </w:tc>
      </w:tr>
    </w:tbl>
    <w:p w:rsidR="00DD59C7" w:rsidRPr="0005444C" w:rsidRDefault="00EE06C8" w:rsidP="004452A5">
      <w:pPr>
        <w:pStyle w:val="LndNormale1"/>
        <w:rPr>
          <w:b/>
          <w:bCs/>
          <w:i/>
          <w:iCs/>
          <w:caps/>
          <w:color w:val="002060"/>
          <w:sz w:val="20"/>
          <w:szCs w:val="18"/>
          <w:u w:val="single"/>
        </w:rPr>
      </w:pPr>
      <w:r w:rsidRPr="0005444C">
        <w:rPr>
          <w:b/>
          <w:bCs/>
          <w:i/>
          <w:iCs/>
          <w:caps/>
          <w:color w:val="002060"/>
          <w:sz w:val="20"/>
          <w:szCs w:val="18"/>
          <w:u w:val="single"/>
        </w:rPr>
        <w:t xml:space="preserve">*VARIAZIONE AUTORIZZATA A SEGUITO DI </w:t>
      </w:r>
      <w:r w:rsidRPr="0005444C">
        <w:rPr>
          <w:b/>
          <w:bCs/>
          <w:i/>
          <w:iCs/>
          <w:color w:val="002060"/>
          <w:sz w:val="20"/>
          <w:szCs w:val="18"/>
          <w:u w:val="single"/>
        </w:rPr>
        <w:t>INDISPONIBILITÀ DI CAMPO COMUNICATA DAL COMUNE DI MONTEPRANDONE</w:t>
      </w:r>
    </w:p>
    <w:p w:rsidR="00E66082" w:rsidRDefault="00E66082" w:rsidP="004452A5">
      <w:pPr>
        <w:pStyle w:val="LndNormale1"/>
        <w:rPr>
          <w:caps/>
          <w:color w:val="002060"/>
          <w:u w:val="single"/>
        </w:rPr>
      </w:pPr>
    </w:p>
    <w:p w:rsidR="00AD258D" w:rsidRPr="00DC2DE2" w:rsidRDefault="00AD258D" w:rsidP="00AD258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DD59C7" w:rsidRDefault="00DD59C7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TORNEI AUTUNNALI ATTIVITà DI BASE</w:t>
      </w:r>
    </w:p>
    <w:p w:rsidR="00AD258D" w:rsidRDefault="00AD258D" w:rsidP="00AD258D">
      <w:pPr>
        <w:jc w:val="center"/>
        <w:rPr>
          <w:rFonts w:ascii="Arial" w:hAnsi="Arial" w:cs="Arial"/>
          <w:sz w:val="22"/>
          <w:szCs w:val="22"/>
        </w:rPr>
      </w:pPr>
    </w:p>
    <w:p w:rsidR="004D0585" w:rsidRPr="00781FE0" w:rsidRDefault="002B53BF" w:rsidP="004D0585">
      <w:pPr>
        <w:rPr>
          <w:rFonts w:ascii="Arial" w:hAnsi="Arial" w:cs="Arial"/>
          <w:color w:val="002060"/>
          <w:sz w:val="22"/>
          <w:szCs w:val="22"/>
        </w:rPr>
      </w:pPr>
      <w:r w:rsidRPr="00781FE0">
        <w:rPr>
          <w:rFonts w:ascii="Arial" w:hAnsi="Arial" w:cs="Arial"/>
          <w:color w:val="002060"/>
          <w:sz w:val="22"/>
          <w:szCs w:val="22"/>
        </w:rPr>
        <w:t xml:space="preserve">Si trasmettono di seguito i gironi dei Tornei Autunnali MODIFICATI a seguito di alcune richieste di variazioni pervenute dalle società </w:t>
      </w:r>
      <w:r w:rsidRPr="00781FE0">
        <w:rPr>
          <w:rFonts w:ascii="Arial" w:hAnsi="Arial" w:cs="Arial"/>
          <w:b/>
          <w:bCs/>
          <w:color w:val="002060"/>
          <w:sz w:val="22"/>
          <w:szCs w:val="22"/>
        </w:rPr>
        <w:t>(in grassetto le società inserite)</w:t>
      </w:r>
      <w:r w:rsidRPr="00781FE0">
        <w:rPr>
          <w:rFonts w:ascii="Arial" w:hAnsi="Arial" w:cs="Arial"/>
          <w:color w:val="002060"/>
          <w:sz w:val="22"/>
          <w:szCs w:val="22"/>
        </w:rPr>
        <w:t>:</w:t>
      </w:r>
    </w:p>
    <w:p w:rsidR="000E59B2" w:rsidRPr="009E2044" w:rsidRDefault="000E59B2" w:rsidP="000E59B2">
      <w:pPr>
        <w:rPr>
          <w:rFonts w:ascii="Courier New" w:hAnsi="Courier New" w:cs="Courier New"/>
          <w:color w:val="002060"/>
          <w:highlight w:val="yellow"/>
        </w:rPr>
      </w:pPr>
    </w:p>
    <w:p w:rsidR="000E59B2" w:rsidRPr="00781FE0" w:rsidRDefault="000E59B2" w:rsidP="000E59B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81FE0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ESORDIENTI 1 ANNO A 9 ASCOLI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2B53BF" w:rsidRPr="00781FE0" w:rsidRDefault="002B53BF" w:rsidP="002B53B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1FE0">
        <w:rPr>
          <w:rFonts w:ascii="Courier New" w:hAnsi="Courier New" w:cs="Courier New"/>
          <w:b/>
          <w:bCs/>
          <w:color w:val="002060"/>
          <w:sz w:val="22"/>
          <w:szCs w:val="22"/>
        </w:rPr>
        <w:t xml:space="preserve">914465 POL.   CASTIGNANO A.S.D.    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0E59B2" w:rsidRPr="00781FE0" w:rsidRDefault="002B53BF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0E59B2" w:rsidRPr="00781FE0">
        <w:rPr>
          <w:rFonts w:ascii="Courier New" w:hAnsi="Courier New" w:cs="Courier New"/>
          <w:color w:val="002060"/>
          <w:sz w:val="22"/>
          <w:szCs w:val="22"/>
        </w:rPr>
        <w:t xml:space="preserve">81859 S.S.D. GROTTAMMARE C. 1899 ARL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76319 U.S.   SAMBENEDETTESE SSDARL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171215 </w:t>
      </w:r>
      <w:proofErr w:type="spellStart"/>
      <w:r w:rsidRPr="00781FE0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  SAMBENEDETTESE </w:t>
      </w:r>
      <w:proofErr w:type="spellStart"/>
      <w:r w:rsidRPr="00781FE0">
        <w:rPr>
          <w:rFonts w:ascii="Courier New" w:hAnsi="Courier New" w:cs="Courier New"/>
          <w:color w:val="002060"/>
          <w:sz w:val="22"/>
          <w:szCs w:val="22"/>
        </w:rPr>
        <w:t>SSDARLsq.B</w:t>
      </w:r>
      <w:proofErr w:type="spellEnd"/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3260DD" w:rsidRPr="009E2044" w:rsidRDefault="003260DD" w:rsidP="000E59B2">
      <w:pPr>
        <w:rPr>
          <w:rFonts w:ascii="Courier New" w:hAnsi="Courier New" w:cs="Courier New"/>
          <w:b/>
          <w:bCs/>
          <w:color w:val="002060"/>
          <w:sz w:val="24"/>
          <w:szCs w:val="24"/>
          <w:highlight w:val="yellow"/>
        </w:rPr>
      </w:pPr>
    </w:p>
    <w:p w:rsidR="000E59B2" w:rsidRPr="00781FE0" w:rsidRDefault="000E59B2" w:rsidP="000E59B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81FE0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ESORDIENTI MISTI A 9 ASCOLI </w:t>
      </w:r>
    </w:p>
    <w:p w:rsidR="000E59B2" w:rsidRPr="00781FE0" w:rsidRDefault="000E59B2" w:rsidP="000E59B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1FE0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781FE0" w:rsidRPr="00781FE0" w:rsidRDefault="00781FE0" w:rsidP="00781FE0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1FE0">
        <w:rPr>
          <w:rFonts w:ascii="Courier New" w:hAnsi="Courier New" w:cs="Courier New"/>
          <w:b/>
          <w:bCs/>
          <w:color w:val="002060"/>
          <w:sz w:val="22"/>
          <w:szCs w:val="22"/>
        </w:rPr>
        <w:t xml:space="preserve">938382 A.S.D. FC TORRIONE CALCIO 1919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781FE0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81FE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81FE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81FE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0E59B2" w:rsidRPr="00781FE0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81FE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E66082" w:rsidRPr="00E55918" w:rsidRDefault="00E66082" w:rsidP="000E59B2">
      <w:pPr>
        <w:rPr>
          <w:rFonts w:ascii="Courier New" w:hAnsi="Courier New" w:cs="Courier New"/>
          <w:color w:val="002060"/>
          <w:highlight w:val="yellow"/>
          <w:lang w:val="en-US"/>
        </w:rPr>
      </w:pPr>
    </w:p>
    <w:p w:rsidR="000E59B2" w:rsidRPr="005C64E3" w:rsidRDefault="000E59B2" w:rsidP="000E59B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5C64E3">
        <w:rPr>
          <w:rFonts w:ascii="Courier New" w:hAnsi="Courier New" w:cs="Courier New"/>
          <w:b/>
          <w:bCs/>
          <w:color w:val="002060"/>
          <w:sz w:val="24"/>
          <w:szCs w:val="24"/>
        </w:rPr>
        <w:lastRenderedPageBreak/>
        <w:t>PULCINI 2 ANNO A 7 ASCOLI</w:t>
      </w:r>
    </w:p>
    <w:p w:rsidR="000E59B2" w:rsidRPr="005C64E3" w:rsidRDefault="000E59B2" w:rsidP="000E59B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5C64E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:rsidR="005C64E3" w:rsidRDefault="005C64E3" w:rsidP="000E59B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:rsidR="000E59B2" w:rsidRPr="00B05D04" w:rsidRDefault="000E59B2" w:rsidP="000E59B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B05D04">
        <w:rPr>
          <w:rFonts w:ascii="Courier New" w:hAnsi="Courier New" w:cs="Courier New"/>
          <w:b/>
          <w:bCs/>
          <w:color w:val="002060"/>
          <w:sz w:val="24"/>
          <w:szCs w:val="24"/>
        </w:rPr>
        <w:t>PULCINI 1 ANNO A 7 ASCOL</w:t>
      </w:r>
      <w:r w:rsidR="00B05D04" w:rsidRPr="00B05D04">
        <w:rPr>
          <w:rFonts w:ascii="Courier New" w:hAnsi="Courier New" w:cs="Courier New"/>
          <w:b/>
          <w:bCs/>
          <w:color w:val="002060"/>
          <w:sz w:val="24"/>
          <w:szCs w:val="24"/>
        </w:rPr>
        <w:t>I</w:t>
      </w:r>
    </w:p>
    <w:p w:rsidR="000E59B2" w:rsidRPr="00B05D04" w:rsidRDefault="000E59B2" w:rsidP="000E59B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05D04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B05D04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0E59B2" w:rsidRPr="009E2044" w:rsidRDefault="000E59B2" w:rsidP="000E59B2">
      <w:pPr>
        <w:rPr>
          <w:rFonts w:ascii="Courier New" w:hAnsi="Courier New" w:cs="Courier New"/>
          <w:color w:val="002060"/>
          <w:highlight w:val="yellow"/>
        </w:rPr>
      </w:pPr>
    </w:p>
    <w:p w:rsidR="000E59B2" w:rsidRPr="00B05D04" w:rsidRDefault="000E59B2" w:rsidP="000E59B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B05D04">
        <w:rPr>
          <w:rFonts w:ascii="Courier New" w:hAnsi="Courier New" w:cs="Courier New"/>
          <w:b/>
          <w:bCs/>
          <w:color w:val="002060"/>
          <w:sz w:val="24"/>
          <w:szCs w:val="24"/>
        </w:rPr>
        <w:t>PULCINI MISTI A 7 ASCOLI</w:t>
      </w:r>
    </w:p>
    <w:p w:rsidR="000E59B2" w:rsidRPr="00B05D04" w:rsidRDefault="000E59B2" w:rsidP="000E59B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05D04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6960D2" w:rsidRPr="00B05D04" w:rsidRDefault="006960D2" w:rsidP="006960D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 34400 S.P.   </w:t>
      </w:r>
      <w:r w:rsidRPr="00B05D04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OFFIDA A.S.D.         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B05D04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0E59B2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B05D04" w:rsidRPr="00B05D04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B05D04">
        <w:rPr>
          <w:rFonts w:ascii="Courier New" w:hAnsi="Courier New" w:cs="Courier New"/>
          <w:color w:val="002060"/>
          <w:sz w:val="22"/>
          <w:szCs w:val="22"/>
        </w:rPr>
        <w:t>934080 A.P.D. SANT ANTONIO</w:t>
      </w:r>
    </w:p>
    <w:p w:rsidR="00B05D04" w:rsidRPr="00B05D04" w:rsidRDefault="00B05D04" w:rsidP="00B05D04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05D04">
        <w:rPr>
          <w:rFonts w:ascii="Courier New" w:hAnsi="Courier New" w:cs="Courier New"/>
          <w:b/>
          <w:bCs/>
          <w:color w:val="002060"/>
          <w:sz w:val="22"/>
          <w:szCs w:val="22"/>
        </w:rPr>
        <w:t xml:space="preserve">650729 A.S.   UNIONE PIAZZA IMMACOLATA  </w:t>
      </w:r>
    </w:p>
    <w:p w:rsidR="000E59B2" w:rsidRPr="009E2044" w:rsidRDefault="000E59B2" w:rsidP="000E59B2">
      <w:pPr>
        <w:rPr>
          <w:rFonts w:ascii="Courier New" w:hAnsi="Courier New" w:cs="Courier New"/>
          <w:b/>
          <w:bCs/>
          <w:color w:val="002060"/>
          <w:sz w:val="22"/>
          <w:szCs w:val="22"/>
          <w:highlight w:val="yellow"/>
        </w:rPr>
      </w:pPr>
    </w:p>
    <w:p w:rsidR="000E59B2" w:rsidRPr="005C64E3" w:rsidRDefault="000E59B2" w:rsidP="000E59B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5C64E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169012 </w:t>
      </w:r>
      <w:proofErr w:type="spellStart"/>
      <w:r w:rsidRPr="005C64E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   COMUNANZA            </w:t>
      </w:r>
      <w:proofErr w:type="spellStart"/>
      <w:r w:rsidRPr="005C64E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5C64E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174286 </w:t>
      </w:r>
      <w:proofErr w:type="spellStart"/>
      <w:r w:rsidRPr="005C64E3">
        <w:rPr>
          <w:rFonts w:ascii="Courier New" w:hAnsi="Courier New" w:cs="Courier New"/>
          <w:color w:val="002060"/>
          <w:sz w:val="22"/>
          <w:szCs w:val="22"/>
          <w:lang w:val="en-US"/>
        </w:rPr>
        <w:t>sq.B</w:t>
      </w:r>
      <w:proofErr w:type="spellEnd"/>
      <w:r w:rsidRPr="005C64E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PICENO FOOTBALL TEAM </w:t>
      </w:r>
      <w:proofErr w:type="spellStart"/>
      <w:r w:rsidRPr="005C64E3">
        <w:rPr>
          <w:rFonts w:ascii="Courier New" w:hAnsi="Courier New" w:cs="Courier New"/>
          <w:color w:val="002060"/>
          <w:sz w:val="22"/>
          <w:szCs w:val="22"/>
          <w:lang w:val="en-US"/>
        </w:rPr>
        <w:t>sq.B</w:t>
      </w:r>
      <w:proofErr w:type="spellEnd"/>
      <w:r w:rsidRPr="005C64E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</w:t>
      </w:r>
    </w:p>
    <w:p w:rsidR="005C64E3" w:rsidRPr="00E55918" w:rsidRDefault="005C64E3" w:rsidP="000E59B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E55918">
        <w:rPr>
          <w:rFonts w:ascii="Courier New" w:hAnsi="Courier New" w:cs="Courier New"/>
          <w:b/>
          <w:bCs/>
          <w:color w:val="002060"/>
          <w:sz w:val="22"/>
          <w:szCs w:val="22"/>
        </w:rPr>
        <w:t>938933 SCSSD  POLISPORTIVA GAGLIARDA</w:t>
      </w:r>
    </w:p>
    <w:p w:rsidR="000E59B2" w:rsidRPr="005C64E3" w:rsidRDefault="000E59B2" w:rsidP="000E59B2">
      <w:pPr>
        <w:rPr>
          <w:rFonts w:ascii="Courier New" w:hAnsi="Courier New" w:cs="Courier New"/>
          <w:color w:val="002060"/>
          <w:sz w:val="22"/>
          <w:szCs w:val="22"/>
        </w:rPr>
      </w:pPr>
      <w:r w:rsidRPr="00E55918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76618 </w:t>
      </w:r>
      <w:proofErr w:type="spellStart"/>
      <w:r w:rsidRPr="005C64E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5C64E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0E59B2" w:rsidRPr="00E55918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E55918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0E59B2" w:rsidRPr="00E55918" w:rsidRDefault="000E59B2" w:rsidP="000E59B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E55918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4D0585" w:rsidRPr="00E55918" w:rsidRDefault="004D0585" w:rsidP="004D0585">
      <w:pPr>
        <w:rPr>
          <w:rFonts w:ascii="Arial" w:hAnsi="Arial" w:cs="Arial"/>
          <w:color w:val="002060"/>
          <w:sz w:val="22"/>
          <w:szCs w:val="22"/>
          <w:highlight w:val="yellow"/>
          <w:lang w:val="en-US"/>
        </w:rPr>
      </w:pPr>
    </w:p>
    <w:p w:rsidR="000E59B2" w:rsidRDefault="005C64E3" w:rsidP="000E59B2">
      <w:pPr>
        <w:pStyle w:val="LndNormale1"/>
        <w:rPr>
          <w:color w:val="002060"/>
        </w:rPr>
      </w:pPr>
      <w:r>
        <w:rPr>
          <w:color w:val="002060"/>
        </w:rPr>
        <w:t>Si trasmettono in allegato al presente Comunicato Ufficiale i Calendari Ufficiali dei seguenti Tornei Autunnali dell’Attività di Base:</w:t>
      </w:r>
    </w:p>
    <w:p w:rsidR="005C64E3" w:rsidRDefault="005C64E3" w:rsidP="000E59B2">
      <w:pPr>
        <w:pStyle w:val="LndNormale1"/>
        <w:rPr>
          <w:color w:val="002060"/>
        </w:rPr>
      </w:pPr>
    </w:p>
    <w:p w:rsidR="005C64E3" w:rsidRDefault="005C64E3" w:rsidP="005C64E3">
      <w:pPr>
        <w:pStyle w:val="LndNormale1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>ESORDIENTI 2° ANNO A 9 – GIRONE A &amp; B</w:t>
      </w:r>
    </w:p>
    <w:p w:rsidR="005C64E3" w:rsidRDefault="005C64E3" w:rsidP="005C64E3">
      <w:pPr>
        <w:pStyle w:val="LndNormale1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>ESORDIENTI 1° ANNO A 9 – GIRONE A</w:t>
      </w:r>
    </w:p>
    <w:p w:rsidR="005C64E3" w:rsidRDefault="005C64E3" w:rsidP="005C64E3">
      <w:pPr>
        <w:pStyle w:val="LndNormale1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>ESORDIENTI MISTI A 9 – GIRONE A &amp; B</w:t>
      </w:r>
    </w:p>
    <w:p w:rsidR="005C64E3" w:rsidRDefault="005C64E3" w:rsidP="005C64E3">
      <w:pPr>
        <w:pStyle w:val="LndNormale1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>PULCINI 2° ANNO A 7 – GIRONE A &amp; B</w:t>
      </w:r>
    </w:p>
    <w:p w:rsidR="005C64E3" w:rsidRDefault="005C64E3" w:rsidP="005C64E3">
      <w:pPr>
        <w:pStyle w:val="LndNormale1"/>
        <w:numPr>
          <w:ilvl w:val="0"/>
          <w:numId w:val="24"/>
        </w:numPr>
        <w:rPr>
          <w:color w:val="002060"/>
        </w:rPr>
      </w:pPr>
      <w:r w:rsidRPr="005C64E3">
        <w:rPr>
          <w:color w:val="002060"/>
        </w:rPr>
        <w:lastRenderedPageBreak/>
        <w:t>PULCINI 1° ANNO A 7 – GIRONE A &amp;B</w:t>
      </w:r>
    </w:p>
    <w:p w:rsidR="005C64E3" w:rsidRDefault="005C64E3" w:rsidP="005C64E3">
      <w:pPr>
        <w:pStyle w:val="LndNormale1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>PULCINI MISTI A 7 – GIRONE A &amp; B</w:t>
      </w:r>
    </w:p>
    <w:p w:rsidR="005C64E3" w:rsidRDefault="005C64E3" w:rsidP="00E37DB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8C2E20" w:rsidRDefault="008C2E20" w:rsidP="008C2E20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invitano le società a controllare attentamente i calendari e a comunicare via mail </w:t>
      </w:r>
      <w:r w:rsidRPr="00053A3D">
        <w:rPr>
          <w:b/>
          <w:bCs/>
          <w:color w:val="002060"/>
          <w:szCs w:val="22"/>
        </w:rPr>
        <w:t xml:space="preserve">ENTRO LUNEDÌ </w:t>
      </w:r>
      <w:r>
        <w:rPr>
          <w:b/>
          <w:bCs/>
          <w:color w:val="002060"/>
          <w:szCs w:val="22"/>
        </w:rPr>
        <w:t xml:space="preserve">25.09.2023 </w:t>
      </w:r>
      <w:r w:rsidRPr="00053A3D">
        <w:rPr>
          <w:b/>
          <w:bCs/>
          <w:color w:val="002060"/>
          <w:szCs w:val="22"/>
        </w:rPr>
        <w:t>ALLE ORE 12.00</w:t>
      </w:r>
      <w:r>
        <w:rPr>
          <w:color w:val="002060"/>
          <w:szCs w:val="22"/>
        </w:rPr>
        <w:t xml:space="preserve"> eventuali errori e/o discordanze rispetto a quanto richiesto in fase di iscrizione.</w:t>
      </w:r>
    </w:p>
    <w:p w:rsidR="008C2E20" w:rsidRDefault="008C2E20" w:rsidP="008C2E20">
      <w:pPr>
        <w:pStyle w:val="LndNormale1"/>
        <w:rPr>
          <w:color w:val="002060"/>
          <w:szCs w:val="22"/>
        </w:rPr>
      </w:pPr>
    </w:p>
    <w:p w:rsidR="00B6385D" w:rsidRDefault="00B6385D" w:rsidP="008C2E20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il Referto Gara da utilizzare per le gare dei Tornei Autunnali ESORDIENTI.</w:t>
      </w:r>
    </w:p>
    <w:p w:rsidR="00B6385D" w:rsidRDefault="00B6385D" w:rsidP="008C2E20">
      <w:pPr>
        <w:pStyle w:val="LndNormale1"/>
        <w:rPr>
          <w:color w:val="002060"/>
          <w:szCs w:val="22"/>
        </w:rPr>
      </w:pPr>
    </w:p>
    <w:p w:rsidR="008C2E20" w:rsidRDefault="008C2E20" w:rsidP="008C2E20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altresì l’anagrafica completa delle società partecipanti ai Tornei dell’Attività di Base.</w:t>
      </w:r>
    </w:p>
    <w:p w:rsidR="005C64E3" w:rsidRDefault="005C64E3" w:rsidP="00E37DB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B6385D" w:rsidRPr="00697721" w:rsidRDefault="00B6385D" w:rsidP="00B6385D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MODALITÀ DI GIOCO TORNEI AUTUNNALI</w:t>
      </w:r>
    </w:p>
    <w:p w:rsidR="00B6385D" w:rsidRPr="007379FE" w:rsidRDefault="00B6385D" w:rsidP="00B6385D">
      <w:pPr>
        <w:pStyle w:val="LndNormale1"/>
        <w:rPr>
          <w:color w:val="002060"/>
        </w:rPr>
      </w:pPr>
    </w:p>
    <w:p w:rsidR="00B6385D" w:rsidRDefault="00B6385D" w:rsidP="00B6385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Si comunica che le modalità di gioco dei Tornei Autunnali categoria Esordienti e Pulcini verranno pubblicate nei prossimi Comunicati Ufficiali e, comunque, non oltre Mercoledì 28.09.2023.</w:t>
      </w:r>
    </w:p>
    <w:p w:rsidR="00B6385D" w:rsidRDefault="00B6385D" w:rsidP="00B6385D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E37DBE" w:rsidRPr="00697721" w:rsidRDefault="00E37DBE" w:rsidP="00E37DB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DISPONIBILITÀ RAGGRUPPAMENTI PRIMI CALCI</w:t>
      </w:r>
    </w:p>
    <w:p w:rsidR="00E37DBE" w:rsidRPr="007379FE" w:rsidRDefault="00E37DBE" w:rsidP="00E37DBE">
      <w:pPr>
        <w:pStyle w:val="LndNormale1"/>
        <w:rPr>
          <w:color w:val="002060"/>
        </w:rPr>
      </w:pPr>
    </w:p>
    <w:p w:rsidR="00E37DBE" w:rsidRPr="004F4714" w:rsidRDefault="00E37DBE" w:rsidP="00E37DB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In riferimento ai Tornei </w:t>
      </w:r>
      <w:r>
        <w:rPr>
          <w:b w:val="0"/>
          <w:color w:val="002060"/>
          <w:sz w:val="22"/>
          <w:szCs w:val="22"/>
        </w:rPr>
        <w:t xml:space="preserve">Autunnali </w:t>
      </w:r>
      <w:r w:rsidRPr="004F4714">
        <w:rPr>
          <w:b w:val="0"/>
          <w:color w:val="002060"/>
          <w:sz w:val="22"/>
          <w:szCs w:val="22"/>
        </w:rPr>
        <w:t>Primi Calci si trasmett</w:t>
      </w:r>
      <w:r>
        <w:rPr>
          <w:b w:val="0"/>
          <w:color w:val="002060"/>
          <w:sz w:val="22"/>
          <w:szCs w:val="22"/>
        </w:rPr>
        <w:t xml:space="preserve">e </w:t>
      </w:r>
      <w:r w:rsidRPr="004F4714">
        <w:rPr>
          <w:b w:val="0"/>
          <w:color w:val="002060"/>
          <w:sz w:val="22"/>
          <w:szCs w:val="22"/>
        </w:rPr>
        <w:t>in allegato al presente Comunicato Ufficiale i</w:t>
      </w:r>
      <w:r>
        <w:rPr>
          <w:b w:val="0"/>
          <w:color w:val="002060"/>
          <w:sz w:val="22"/>
          <w:szCs w:val="22"/>
        </w:rPr>
        <w:t>l</w:t>
      </w:r>
      <w:r w:rsidRPr="004F4714">
        <w:rPr>
          <w:b w:val="0"/>
          <w:color w:val="002060"/>
          <w:sz w:val="22"/>
          <w:szCs w:val="22"/>
        </w:rPr>
        <w:t xml:space="preserve"> modul</w:t>
      </w:r>
      <w:r>
        <w:rPr>
          <w:b w:val="0"/>
          <w:color w:val="002060"/>
          <w:sz w:val="22"/>
          <w:szCs w:val="22"/>
        </w:rPr>
        <w:t>o</w:t>
      </w:r>
      <w:r w:rsidRPr="004F4714">
        <w:rPr>
          <w:b w:val="0"/>
          <w:color w:val="002060"/>
          <w:sz w:val="22"/>
          <w:szCs w:val="22"/>
        </w:rPr>
        <w:t xml:space="preserve"> di disponibilità per ospitare i raggruppamenti.</w:t>
      </w:r>
    </w:p>
    <w:p w:rsidR="00E37DBE" w:rsidRPr="004F4714" w:rsidRDefault="00E37DBE" w:rsidP="00E37DB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Ogni società, </w:t>
      </w:r>
      <w:r w:rsidRPr="004F4714">
        <w:rPr>
          <w:color w:val="002060"/>
          <w:sz w:val="22"/>
          <w:szCs w:val="22"/>
        </w:rPr>
        <w:t>per ogni squadra iscritta a tali tornei</w:t>
      </w:r>
      <w:r w:rsidRPr="004F4714">
        <w:rPr>
          <w:b w:val="0"/>
          <w:color w:val="002060"/>
          <w:sz w:val="22"/>
          <w:szCs w:val="22"/>
        </w:rPr>
        <w:t xml:space="preserve">, dovrà inviare un modulo indicando </w:t>
      </w:r>
      <w:r w:rsidRPr="004F4714">
        <w:rPr>
          <w:color w:val="002060"/>
          <w:sz w:val="22"/>
          <w:szCs w:val="22"/>
        </w:rPr>
        <w:t>almeno 3 date di disponibilità</w:t>
      </w:r>
      <w:r w:rsidRPr="004F4714">
        <w:rPr>
          <w:b w:val="0"/>
          <w:color w:val="002060"/>
          <w:sz w:val="22"/>
          <w:szCs w:val="22"/>
        </w:rPr>
        <w:t xml:space="preserve"> del proprio impianto di gioco.</w:t>
      </w:r>
    </w:p>
    <w:p w:rsidR="00E37DBE" w:rsidRPr="004F4714" w:rsidRDefault="00E37DBE" w:rsidP="00E37DB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E37DBE" w:rsidRDefault="00E37DBE" w:rsidP="00E37DB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4F4714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:rsidR="00E37DBE" w:rsidRDefault="00E37DBE" w:rsidP="00E37DB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AD258D" w:rsidRPr="0067465C" w:rsidRDefault="00E37DBE" w:rsidP="00484E10">
      <w:pPr>
        <w:pStyle w:val="TITOLOPRINC"/>
        <w:spacing w:before="0" w:beforeAutospacing="0" w:after="0" w:afterAutospacing="0"/>
        <w:jc w:val="both"/>
        <w:rPr>
          <w:vanish/>
          <w:sz w:val="22"/>
          <w:szCs w:val="22"/>
          <w:u w:val="single"/>
        </w:rPr>
      </w:pPr>
      <w:r>
        <w:rPr>
          <w:color w:val="002060"/>
          <w:sz w:val="22"/>
          <w:szCs w:val="22"/>
        </w:rPr>
        <w:t xml:space="preserve">Tale modulo di disponibilità dovrà essere inviato alla scrivente Delegazione Provinciale ENTRO E NON OLTRE LUNEDÌ </w:t>
      </w:r>
      <w:r w:rsidR="0050084C">
        <w:rPr>
          <w:color w:val="002060"/>
          <w:sz w:val="22"/>
          <w:szCs w:val="22"/>
        </w:rPr>
        <w:t>25.09.2023.</w:t>
      </w:r>
    </w:p>
    <w:p w:rsidR="00AD258D" w:rsidRP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0F7E12" w:rsidRDefault="000F7E12" w:rsidP="0063245A">
      <w:pPr>
        <w:pStyle w:val="LndNormale1"/>
        <w:rPr>
          <w:caps/>
          <w:color w:val="002060"/>
          <w:u w:val="single"/>
        </w:rPr>
      </w:pPr>
    </w:p>
    <w:p w:rsidR="00B27102" w:rsidRPr="00DC2DE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:rsidR="00B27102" w:rsidRDefault="00B27102" w:rsidP="0063245A">
      <w:pPr>
        <w:pStyle w:val="LndNormale1"/>
        <w:rPr>
          <w:caps/>
          <w:color w:val="002060"/>
          <w:u w:val="single"/>
        </w:rPr>
      </w:pPr>
    </w:p>
    <w:p w:rsidR="00C24A76" w:rsidRDefault="00C24A76" w:rsidP="00C24A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TORNEO AMATORI CALCIO A </w:t>
      </w:r>
      <w:r>
        <w:rPr>
          <w:rFonts w:ascii="Arial" w:hAnsi="Arial" w:cs="Arial"/>
          <w:b/>
          <w:color w:val="002060"/>
          <w:sz w:val="28"/>
          <w:u w:val="single"/>
        </w:rPr>
        <w:t>11</w:t>
      </w: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 2023-2024</w:t>
      </w:r>
    </w:p>
    <w:p w:rsidR="00C24A76" w:rsidRDefault="00C24A76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24A76" w:rsidRDefault="00C24A76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C24A76">
        <w:rPr>
          <w:rFonts w:ascii="Arial" w:hAnsi="Arial" w:cs="Arial"/>
          <w:bCs/>
          <w:color w:val="002060"/>
          <w:sz w:val="22"/>
          <w:szCs w:val="22"/>
        </w:rPr>
        <w:t xml:space="preserve">Si informano le società </w:t>
      </w:r>
      <w:r>
        <w:rPr>
          <w:rFonts w:ascii="Arial" w:hAnsi="Arial" w:cs="Arial"/>
          <w:bCs/>
          <w:color w:val="002060"/>
          <w:sz w:val="22"/>
          <w:szCs w:val="22"/>
        </w:rPr>
        <w:t>che nel prossimo Comunicato Ufficiale verranno rese note la formula e la data di inizio del Torneo in oggetto.</w:t>
      </w:r>
    </w:p>
    <w:p w:rsidR="00C24A76" w:rsidRPr="00C24A76" w:rsidRDefault="00C24A76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</w:p>
    <w:p w:rsidR="009C727A" w:rsidRDefault="009C727A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TORNEO AMATORI CALCIO A 7 2023-2024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7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29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lastRenderedPageBreak/>
        <w:t xml:space="preserve">DATA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INIZIO ATTIVITÀ AMATORI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2023-2024 verrà ufficializzata al termine delle iscrizioni e, comunque, non sarà antecedente al 20 Ottobre 2023.</w:t>
      </w: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F755C8" w:rsidRDefault="00F755C8" w:rsidP="0063245A">
      <w:pPr>
        <w:pStyle w:val="LndNormale1"/>
        <w:rPr>
          <w:caps/>
          <w:color w:val="002060"/>
          <w:u w:val="single"/>
        </w:rPr>
      </w:pPr>
    </w:p>
    <w:p w:rsidR="009C727A" w:rsidRDefault="009C727A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E07294" w:rsidRDefault="009E204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 Torneo Autunnale Esordienti 2° anno a 9</w:t>
      </w:r>
    </w:p>
    <w:p w:rsidR="009E2044" w:rsidRDefault="009E204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Torneo Autunnale Esordienti 1° anno a 9</w:t>
      </w:r>
    </w:p>
    <w:p w:rsidR="009E2044" w:rsidRDefault="009E204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 Torneo Autunnale Esordienti Misti a 9</w:t>
      </w:r>
    </w:p>
    <w:p w:rsidR="009E2044" w:rsidRDefault="009E204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 Torneo Autunnale Pulcini 2° anno a 7</w:t>
      </w:r>
    </w:p>
    <w:p w:rsidR="009E2044" w:rsidRDefault="009E204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 Torneo Autunnale Pulcini 1° anno a 7</w:t>
      </w:r>
    </w:p>
    <w:p w:rsidR="009E2044" w:rsidRDefault="009E204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 Torneo Autunnale Pulcini Misti a 7</w:t>
      </w:r>
    </w:p>
    <w:p w:rsidR="009E2044" w:rsidRDefault="009E204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Referto Gara Tornei Esordienti</w:t>
      </w:r>
    </w:p>
    <w:p w:rsidR="00CB6C8D" w:rsidRDefault="00CB6C8D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Anagrafica Società Attività di Base</w:t>
      </w:r>
    </w:p>
    <w:p w:rsidR="00CB6C8D" w:rsidRDefault="00CB6C8D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Modulo disponibilità Raggruppamenti Primi Calci</w:t>
      </w:r>
    </w:p>
    <w:p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9C727A" w:rsidRDefault="009C72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E2044">
        <w:rPr>
          <w:b/>
          <w:color w:val="002060"/>
          <w:u w:val="single"/>
        </w:rPr>
        <w:t>22</w:t>
      </w:r>
      <w:r w:rsidR="000E102A">
        <w:rPr>
          <w:b/>
          <w:color w:val="002060"/>
          <w:u w:val="single"/>
        </w:rPr>
        <w:t>/09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52" w:rsidRDefault="00061C52">
      <w:r>
        <w:separator/>
      </w:r>
    </w:p>
  </w:endnote>
  <w:endnote w:type="continuationSeparator" w:id="0">
    <w:p w:rsidR="00061C52" w:rsidRDefault="0006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Default="004C5C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0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0DD" w:rsidRDefault="003260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8A146E" w:rsidRDefault="004C5CE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3260D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C727A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3260DD" w:rsidRPr="008A146E">
      <w:rPr>
        <w:rStyle w:val="Numeropagina"/>
        <w:color w:val="002060"/>
      </w:rPr>
      <w:t xml:space="preserve"> / </w:t>
    </w:r>
    <w:r w:rsidR="009E2044">
      <w:rPr>
        <w:color w:val="002060"/>
      </w:rPr>
      <w:t>20</w:t>
    </w:r>
  </w:p>
  <w:p w:rsidR="003260DD" w:rsidRPr="00B41648" w:rsidRDefault="003260D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52" w:rsidRDefault="00061C52">
      <w:r>
        <w:separator/>
      </w:r>
    </w:p>
  </w:footnote>
  <w:footnote w:type="continuationSeparator" w:id="0">
    <w:p w:rsidR="00061C52" w:rsidRDefault="00061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C828DB" w:rsidRDefault="003260D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260DD">
      <w:tc>
        <w:tcPr>
          <w:tcW w:w="2050" w:type="dxa"/>
        </w:tcPr>
        <w:p w:rsidR="003260DD" w:rsidRDefault="003260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260DD" w:rsidRDefault="003260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260DD" w:rsidRDefault="003260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E48C5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8723DB1"/>
    <w:multiLevelType w:val="hybridMultilevel"/>
    <w:tmpl w:val="87B0CE72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24189"/>
    <w:multiLevelType w:val="hybridMultilevel"/>
    <w:tmpl w:val="EF8A275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5"/>
  </w:num>
  <w:num w:numId="5">
    <w:abstractNumId w:val="2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26"/>
  </w:num>
  <w:num w:numId="15">
    <w:abstractNumId w:val="17"/>
  </w:num>
  <w:num w:numId="16">
    <w:abstractNumId w:val="16"/>
  </w:num>
  <w:num w:numId="17">
    <w:abstractNumId w:val="21"/>
  </w:num>
  <w:num w:numId="18">
    <w:abstractNumId w:val="2"/>
  </w:num>
  <w:num w:numId="19">
    <w:abstractNumId w:val="13"/>
  </w:num>
  <w:num w:numId="20">
    <w:abstractNumId w:val="18"/>
  </w:num>
  <w:num w:numId="21">
    <w:abstractNumId w:val="19"/>
  </w:num>
  <w:num w:numId="22">
    <w:abstractNumId w:val="20"/>
  </w:num>
  <w:num w:numId="23">
    <w:abstractNumId w:val="1"/>
  </w:num>
  <w:num w:numId="24">
    <w:abstractNumId w:val="3"/>
  </w:num>
  <w:num w:numId="25">
    <w:abstractNumId w:val="22"/>
  </w:num>
  <w:num w:numId="26">
    <w:abstractNumId w:val="25"/>
  </w:num>
  <w:num w:numId="27">
    <w:abstractNumId w:val="9"/>
  </w:num>
  <w:num w:numId="28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44C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C52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839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965"/>
    <w:rsid w:val="002B4AB6"/>
    <w:rsid w:val="002B53BF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273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846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FFE"/>
    <w:rsid w:val="004C13A7"/>
    <w:rsid w:val="004C1936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CE9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4E3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781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1FE0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C81"/>
    <w:rsid w:val="00793D16"/>
    <w:rsid w:val="00793DBA"/>
    <w:rsid w:val="00794403"/>
    <w:rsid w:val="0079473B"/>
    <w:rsid w:val="00794CAC"/>
    <w:rsid w:val="007953A7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D21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2E20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C3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27A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44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04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85D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A76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601"/>
    <w:rsid w:val="00CB6A63"/>
    <w:rsid w:val="00CB6C8D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543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5B3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52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5918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082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6C8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B1E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STAGIONE%20SPORTIVA%202022-2023_2\GARA%20ITALIA%20-%20MAROCCO%20FEMMINILE%201-7-2023\abruzzo.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gc.vivaticket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STAGIONE%20SPORTIVA%202022-2023_2\GARA%20ITALIA%20-%20MAROCCO%20FEMMINILE%201-7-2023\sgs.biglietteria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C0C95-8564-41F8-A116-B6B47E05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13472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21</cp:revision>
  <cp:lastPrinted>2023-09-12T09:28:00Z</cp:lastPrinted>
  <dcterms:created xsi:type="dcterms:W3CDTF">2023-09-22T11:44:00Z</dcterms:created>
  <dcterms:modified xsi:type="dcterms:W3CDTF">2023-09-22T12:30:00Z</dcterms:modified>
</cp:coreProperties>
</file>