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0" w:rsidRPr="00B567F1" w:rsidRDefault="00AA0412" w:rsidP="00B567F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67F1">
        <w:rPr>
          <w:rFonts w:ascii="Arial" w:hAnsi="Arial" w:cs="Arial"/>
          <w:b/>
          <w:sz w:val="24"/>
          <w:szCs w:val="24"/>
          <w:u w:val="single"/>
        </w:rPr>
        <w:t>TORNEO U12 FEMMINILE – FASE REGIONALE</w:t>
      </w:r>
    </w:p>
    <w:p w:rsidR="008351C4" w:rsidRPr="00B567F1" w:rsidRDefault="00AA0412" w:rsidP="00B567F1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B567F1">
        <w:rPr>
          <w:rFonts w:ascii="Arial" w:hAnsi="Arial" w:cs="Arial"/>
        </w:rPr>
        <w:t>Domenica 10 marz</w:t>
      </w:r>
      <w:r w:rsidR="00B45FA0" w:rsidRPr="00B567F1">
        <w:rPr>
          <w:rFonts w:ascii="Arial" w:hAnsi="Arial" w:cs="Arial"/>
        </w:rPr>
        <w:t>o 2024, presso il</w:t>
      </w:r>
      <w:r w:rsidRPr="00B567F1">
        <w:rPr>
          <w:rFonts w:ascii="Arial" w:hAnsi="Arial" w:cs="Arial"/>
        </w:rPr>
        <w:t xml:space="preserve"> “</w:t>
      </w:r>
      <w:r w:rsidR="00B45FA0" w:rsidRPr="00B567F1">
        <w:rPr>
          <w:rFonts w:ascii="Arial" w:hAnsi="Arial" w:cs="Arial"/>
          <w:color w:val="202124"/>
          <w:shd w:val="clear" w:color="auto" w:fill="FFFFFF"/>
        </w:rPr>
        <w:t xml:space="preserve">Campo </w:t>
      </w:r>
      <w:proofErr w:type="spellStart"/>
      <w:r w:rsidR="00B45FA0" w:rsidRPr="00B567F1">
        <w:rPr>
          <w:rFonts w:ascii="Arial" w:hAnsi="Arial" w:cs="Arial"/>
          <w:color w:val="202124"/>
          <w:shd w:val="clear" w:color="auto" w:fill="FFFFFF"/>
        </w:rPr>
        <w:t>Castrum</w:t>
      </w:r>
      <w:proofErr w:type="spellEnd"/>
      <w:r w:rsidR="00B45FA0" w:rsidRPr="00B567F1">
        <w:rPr>
          <w:rFonts w:ascii="Arial" w:hAnsi="Arial" w:cs="Arial"/>
          <w:color w:val="202124"/>
          <w:shd w:val="clear" w:color="auto" w:fill="FFFFFF"/>
        </w:rPr>
        <w:t xml:space="preserve">-T. Orsini” di Giulianova (TE) si è </w:t>
      </w:r>
      <w:r w:rsidR="008351C4" w:rsidRPr="00B567F1">
        <w:rPr>
          <w:rFonts w:ascii="Arial" w:hAnsi="Arial" w:cs="Arial"/>
          <w:color w:val="202124"/>
          <w:shd w:val="clear" w:color="auto" w:fill="FFFFFF"/>
        </w:rPr>
        <w:t>disputato</w:t>
      </w:r>
      <w:r w:rsidR="00B45FA0" w:rsidRPr="00B567F1">
        <w:rPr>
          <w:rFonts w:ascii="Arial" w:hAnsi="Arial" w:cs="Arial"/>
          <w:color w:val="202124"/>
          <w:shd w:val="clear" w:color="auto" w:fill="FFFFFF"/>
        </w:rPr>
        <w:t xml:space="preserve"> il quadrangolare di qualificazione alla fase interregionale del Torneo Nazionale U12 Femminile. Le squadre dell’Adriatica Campomarino, dell’Ascoli Calcio 1898, Maceratese Femminile e del Delfino Pescara hanno dato vita ad un bellissimo pomeriggio di sport all’insegna del divertimento e del Fair Play. Dopo l’effettuazione delle situazioni di gioco pr</w:t>
      </w:r>
      <w:r w:rsidR="008351C4" w:rsidRPr="00B567F1">
        <w:rPr>
          <w:rFonts w:ascii="Arial" w:hAnsi="Arial" w:cs="Arial"/>
          <w:color w:val="202124"/>
          <w:shd w:val="clear" w:color="auto" w:fill="FFFFFF"/>
        </w:rPr>
        <w:t>eviste e delle mini- gare 8&gt;8 l’</w:t>
      </w:r>
      <w:r w:rsidR="00B45FA0" w:rsidRPr="00B567F1">
        <w:rPr>
          <w:rFonts w:ascii="Arial" w:hAnsi="Arial" w:cs="Arial"/>
          <w:color w:val="202124"/>
          <w:shd w:val="clear" w:color="auto" w:fill="FFFFFF"/>
        </w:rPr>
        <w:t xml:space="preserve">Ascoli Calcio 1898 </w:t>
      </w:r>
      <w:r w:rsidR="008351C4" w:rsidRPr="00B567F1">
        <w:rPr>
          <w:rFonts w:ascii="Arial" w:hAnsi="Arial" w:cs="Arial"/>
          <w:color w:val="202124"/>
          <w:shd w:val="clear" w:color="auto" w:fill="FFFFFF"/>
        </w:rPr>
        <w:t>ha conseguito il diritto di accedere alla successiva fase interregionale.</w:t>
      </w:r>
    </w:p>
    <w:p w:rsidR="00B45FA0" w:rsidRPr="00B567F1" w:rsidRDefault="008351C4" w:rsidP="00B567F1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B567F1">
        <w:rPr>
          <w:rFonts w:ascii="Arial" w:hAnsi="Arial" w:cs="Arial"/>
          <w:color w:val="202124"/>
          <w:shd w:val="clear" w:color="auto" w:fill="FFFFFF"/>
        </w:rPr>
        <w:t>La manifestazione si è svolta alla presenza dei Delegati Regionali per l’Attività Femminile dei Coordinamenti dell’Abruzzo delle Marche e del Molise, Proff. Gianluca Damiani, Paolo Mandolini e Fulvio Parcesepe.</w:t>
      </w:r>
      <w:r w:rsidR="00B45FA0" w:rsidRPr="00B567F1">
        <w:rPr>
          <w:rFonts w:ascii="Arial" w:hAnsi="Arial" w:cs="Arial"/>
          <w:color w:val="202124"/>
          <w:shd w:val="clear" w:color="auto" w:fill="FFFFFF"/>
        </w:rPr>
        <w:t xml:space="preserve">                                     </w:t>
      </w:r>
      <w:bookmarkStart w:id="0" w:name="_GoBack"/>
      <w:bookmarkEnd w:id="0"/>
      <w:r w:rsidR="00B45FA0" w:rsidRPr="00B567F1">
        <w:rPr>
          <w:rFonts w:ascii="Arial" w:hAnsi="Arial" w:cs="Arial"/>
          <w:color w:val="202124"/>
          <w:shd w:val="clear" w:color="auto" w:fill="FFFFFF"/>
        </w:rPr>
        <w:t xml:space="preserve">       </w:t>
      </w:r>
    </w:p>
    <w:sectPr w:rsidR="00B45FA0" w:rsidRPr="00B567F1" w:rsidSect="00C26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12"/>
    <w:rsid w:val="004D3D80"/>
    <w:rsid w:val="008351C4"/>
    <w:rsid w:val="00AA0412"/>
    <w:rsid w:val="00B45FA0"/>
    <w:rsid w:val="00B567F1"/>
    <w:rsid w:val="00C2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F3118-75E7-49E3-A773-F224831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Account Microsoft</cp:lastModifiedBy>
  <cp:revision>2</cp:revision>
  <dcterms:created xsi:type="dcterms:W3CDTF">2024-03-11T22:04:00Z</dcterms:created>
  <dcterms:modified xsi:type="dcterms:W3CDTF">2024-03-11T22:04:00Z</dcterms:modified>
</cp:coreProperties>
</file>