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B13744E"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6DC6290A"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6212EE">
              <w:rPr>
                <w:rFonts w:ascii="Arial" w:hAnsi="Arial"/>
                <w:color w:val="002060"/>
              </w:rPr>
              <w:t>368014</w:t>
            </w:r>
            <w:r w:rsidRPr="006474D6">
              <w:rPr>
                <w:rFonts w:ascii="Arial" w:hAnsi="Arial"/>
                <w:color w:val="002060"/>
              </w:rPr>
              <w:t xml:space="preserve">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6D9101F9"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D03FC">
              <w:rPr>
                <w:rFonts w:ascii="Arial" w:hAnsi="Arial" w:cs="Arial"/>
                <w:color w:val="002060"/>
                <w:sz w:val="40"/>
                <w:szCs w:val="40"/>
              </w:rPr>
              <w:t>109</w:t>
            </w:r>
            <w:r w:rsidRPr="006474D6">
              <w:rPr>
                <w:rFonts w:ascii="Arial" w:hAnsi="Arial" w:cs="Arial"/>
                <w:color w:val="002060"/>
                <w:sz w:val="40"/>
                <w:szCs w:val="40"/>
              </w:rPr>
              <w:t xml:space="preserve"> del </w:t>
            </w:r>
            <w:r w:rsidR="00976049">
              <w:rPr>
                <w:rFonts w:ascii="Arial" w:hAnsi="Arial" w:cs="Arial"/>
                <w:color w:val="002060"/>
                <w:sz w:val="40"/>
                <w:szCs w:val="40"/>
              </w:rPr>
              <w:t>05</w:t>
            </w:r>
            <w:r w:rsidR="004D03FC">
              <w:rPr>
                <w:rFonts w:ascii="Arial" w:hAnsi="Arial" w:cs="Arial"/>
                <w:color w:val="002060"/>
                <w:sz w:val="40"/>
                <w:szCs w:val="40"/>
              </w:rPr>
              <w:t>/06</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210EFA9E"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0F423F">
        <w:rPr>
          <w:noProof/>
          <w:color w:val="002060"/>
        </w:rPr>
        <w:t>1</w:t>
      </w:r>
      <w:r w:rsidRPr="00FC6EC4">
        <w:rPr>
          <w:noProof/>
          <w:color w:val="002060"/>
        </w:rPr>
        <w:fldChar w:fldCharType="end"/>
      </w:r>
    </w:p>
    <w:p w14:paraId="31331CEA" w14:textId="69CDEC74"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0F423F">
        <w:rPr>
          <w:noProof/>
          <w:color w:val="002060"/>
        </w:rPr>
        <w:t>1</w:t>
      </w:r>
      <w:r w:rsidR="00A23F92" w:rsidRPr="00FC6EC4">
        <w:rPr>
          <w:noProof/>
          <w:color w:val="002060"/>
        </w:rPr>
        <w:fldChar w:fldCharType="end"/>
      </w:r>
    </w:p>
    <w:p w14:paraId="10E90697" w14:textId="25212D13"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0F423F">
        <w:rPr>
          <w:noProof/>
          <w:color w:val="002060"/>
        </w:rPr>
        <w:t>1</w:t>
      </w:r>
      <w:r w:rsidR="00A23F92" w:rsidRPr="00FC6EC4">
        <w:rPr>
          <w:noProof/>
          <w:color w:val="002060"/>
        </w:rPr>
        <w:fldChar w:fldCharType="end"/>
      </w:r>
    </w:p>
    <w:p w14:paraId="56AE9C11" w14:textId="79AE6AC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0F423F">
        <w:rPr>
          <w:noProof/>
          <w:color w:val="002060"/>
        </w:rPr>
        <w:t>3</w:t>
      </w:r>
      <w:r w:rsidR="00A23F92" w:rsidRPr="00FC6EC4">
        <w:rPr>
          <w:noProof/>
          <w:color w:val="002060"/>
        </w:rPr>
        <w:fldChar w:fldCharType="end"/>
      </w:r>
    </w:p>
    <w:p w14:paraId="03A62C22" w14:textId="589AB27A"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0F423F">
        <w:rPr>
          <w:noProof/>
          <w:color w:val="002060"/>
        </w:rPr>
        <w:t>4</w:t>
      </w:r>
      <w:r w:rsidR="00A23F92" w:rsidRPr="00FC6EC4">
        <w:rPr>
          <w:noProof/>
          <w:color w:val="002060"/>
        </w:rPr>
        <w:fldChar w:fldCharType="end"/>
      </w:r>
    </w:p>
    <w:p w14:paraId="18F7B805" w14:textId="2B1CDDBF"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0F423F">
        <w:rPr>
          <w:noProof/>
          <w:color w:val="002060"/>
        </w:rPr>
        <w:t>7</w:t>
      </w:r>
      <w:r w:rsidR="00A23F92" w:rsidRPr="00FC6EC4">
        <w:rPr>
          <w:noProof/>
          <w:color w:val="002060"/>
        </w:rPr>
        <w:fldChar w:fldCharType="end"/>
      </w:r>
    </w:p>
    <w:p w14:paraId="725B5CF9" w14:textId="2B2BB10C"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0F423F">
        <w:rPr>
          <w:noProof/>
          <w:color w:val="002060"/>
        </w:rPr>
        <w:t>10</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027B28A6" w14:textId="77777777" w:rsidR="00675DEC" w:rsidRDefault="00675DEC"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0B0CC0FE" w14:textId="77777777" w:rsidR="004C48BE" w:rsidRDefault="004C48BE" w:rsidP="003A5C3A">
      <w:pPr>
        <w:pStyle w:val="LndNormale1"/>
        <w:rPr>
          <w:color w:val="002060"/>
        </w:rPr>
      </w:pPr>
    </w:p>
    <w:p w14:paraId="44FF2550" w14:textId="77777777" w:rsidR="00DA232D" w:rsidRDefault="00DA232D"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1BE8D26B" w14:textId="77777777" w:rsidR="000B7A8D" w:rsidRPr="009E04E3" w:rsidRDefault="000B7A8D" w:rsidP="000B7A8D">
      <w:pPr>
        <w:pStyle w:val="LndNormale1"/>
        <w:rPr>
          <w:b/>
          <w:i/>
        </w:rPr>
      </w:pPr>
      <w:bookmarkStart w:id="8" w:name="_Toc151561008"/>
      <w:bookmarkStart w:id="9" w:name="_Toc23942102"/>
      <w:bookmarkStart w:id="10" w:name="_Toc53072421"/>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1FB09DD5" w14:textId="7C833DDD" w:rsidR="00981A7C" w:rsidRDefault="00981A7C" w:rsidP="003F6A80">
      <w:pPr>
        <w:pStyle w:val="LndNormale1"/>
        <w:ind w:left="2832" w:hanging="2832"/>
      </w:pPr>
      <w:bookmarkStart w:id="11" w:name="_Hlk143085153"/>
    </w:p>
    <w:p w14:paraId="7D291B00" w14:textId="77777777" w:rsidR="00E92137" w:rsidRDefault="00E92137" w:rsidP="003F6A80">
      <w:pPr>
        <w:pStyle w:val="LndNormale1"/>
        <w:ind w:left="2832" w:hanging="2832"/>
      </w:pPr>
    </w:p>
    <w:p w14:paraId="718AC631" w14:textId="77777777" w:rsidR="00E80304" w:rsidRPr="00D06BE5" w:rsidRDefault="00E80304" w:rsidP="00E80304">
      <w:pPr>
        <w:pStyle w:val="Nessunaspaziatura"/>
        <w:jc w:val="both"/>
        <w:rPr>
          <w:rFonts w:ascii="Arial" w:hAnsi="Arial" w:cs="Arial"/>
          <w:b/>
          <w:color w:val="002060"/>
          <w:sz w:val="28"/>
          <w:szCs w:val="28"/>
          <w:u w:val="single"/>
        </w:rPr>
      </w:pPr>
      <w:r w:rsidRPr="00D06BE5">
        <w:rPr>
          <w:rFonts w:ascii="Arial" w:hAnsi="Arial" w:cs="Arial"/>
          <w:b/>
          <w:color w:val="002060"/>
          <w:sz w:val="28"/>
          <w:szCs w:val="28"/>
          <w:u w:val="single"/>
        </w:rPr>
        <w:t>ADEGUAMENTO STATUTO SOCIALE</w:t>
      </w:r>
    </w:p>
    <w:p w14:paraId="73E242A1" w14:textId="77777777" w:rsidR="00E80304" w:rsidRPr="00D06BE5" w:rsidRDefault="00E80304" w:rsidP="00E80304">
      <w:pPr>
        <w:pStyle w:val="Nessunaspaziatura"/>
        <w:jc w:val="both"/>
        <w:rPr>
          <w:rFonts w:ascii="Arial" w:hAnsi="Arial" w:cs="Arial"/>
          <w:b/>
          <w:color w:val="002060"/>
        </w:rPr>
      </w:pPr>
    </w:p>
    <w:p w14:paraId="4A2322EF" w14:textId="77777777" w:rsidR="00E80304" w:rsidRPr="00D06BE5" w:rsidRDefault="00E80304" w:rsidP="00E80304">
      <w:pPr>
        <w:pStyle w:val="Nessunaspaziatura"/>
        <w:jc w:val="both"/>
        <w:rPr>
          <w:rFonts w:ascii="Arial" w:hAnsi="Arial" w:cs="Arial"/>
          <w:b/>
          <w:color w:val="002060"/>
        </w:rPr>
      </w:pPr>
      <w:r w:rsidRPr="00D06BE5">
        <w:rPr>
          <w:rFonts w:ascii="Arial" w:hAnsi="Arial" w:cs="Arial"/>
          <w:b/>
          <w:color w:val="002060"/>
        </w:rPr>
        <w:t>Si ricorda alle Società che il 30 giugno 2024 è il termine entro cui gli statuti sociali delle ASD devono essere adeguati alla normativa introdotta con la cosiddetta “riforma dello sport”.</w:t>
      </w:r>
    </w:p>
    <w:p w14:paraId="40FFFBD2" w14:textId="77777777" w:rsidR="00E80304" w:rsidRPr="00D06BE5" w:rsidRDefault="00E80304" w:rsidP="00E80304">
      <w:pPr>
        <w:pStyle w:val="Nessunaspaziatura"/>
        <w:jc w:val="both"/>
        <w:rPr>
          <w:rFonts w:ascii="Arial" w:hAnsi="Arial" w:cs="Arial"/>
          <w:b/>
          <w:color w:val="002060"/>
        </w:rPr>
      </w:pPr>
      <w:r w:rsidRPr="00D06BE5">
        <w:rPr>
          <w:rFonts w:ascii="Arial" w:hAnsi="Arial" w:cs="Arial"/>
          <w:b/>
          <w:color w:val="002060"/>
        </w:rPr>
        <w:t>Si evidenzia che la mancata conformità ai criteri fissati dalla vigente normativa rende inammissibile la richiesta di iscrizione al Registro Nazionale delle Attività Sportive Dilettantistiche e la cancellazione d’ufficio dallo stesso per quanti sono già iscritti.</w:t>
      </w:r>
    </w:p>
    <w:p w14:paraId="47B0C7C8" w14:textId="77777777" w:rsidR="00E80304" w:rsidRDefault="00E80304" w:rsidP="00E92137">
      <w:pPr>
        <w:pStyle w:val="LndNormale1"/>
        <w:rPr>
          <w:b/>
          <w:color w:val="002060"/>
          <w:sz w:val="28"/>
          <w:szCs w:val="28"/>
          <w:u w:val="single"/>
        </w:rPr>
      </w:pPr>
    </w:p>
    <w:p w14:paraId="071DFDEC" w14:textId="77777777" w:rsidR="00684021" w:rsidRDefault="00684021" w:rsidP="00E92137">
      <w:pPr>
        <w:pStyle w:val="LndNormale1"/>
        <w:rPr>
          <w:b/>
          <w:color w:val="002060"/>
          <w:sz w:val="28"/>
          <w:szCs w:val="28"/>
          <w:u w:val="single"/>
        </w:rPr>
      </w:pPr>
    </w:p>
    <w:p w14:paraId="7F692C74" w14:textId="77777777" w:rsidR="004428C9" w:rsidRPr="00FA3348" w:rsidRDefault="004428C9" w:rsidP="004428C9">
      <w:pPr>
        <w:pStyle w:val="Nessunaspaziatura"/>
        <w:jc w:val="both"/>
        <w:rPr>
          <w:rFonts w:ascii="Arial" w:hAnsi="Arial" w:cs="Arial"/>
          <w:b/>
          <w:color w:val="002060"/>
          <w:sz w:val="28"/>
          <w:szCs w:val="28"/>
          <w:u w:val="single"/>
        </w:rPr>
      </w:pPr>
      <w:r w:rsidRPr="00FA3348">
        <w:rPr>
          <w:rFonts w:ascii="Arial" w:hAnsi="Arial" w:cs="Arial"/>
          <w:b/>
          <w:color w:val="002060"/>
          <w:sz w:val="28"/>
          <w:szCs w:val="28"/>
          <w:u w:val="single"/>
        </w:rPr>
        <w:lastRenderedPageBreak/>
        <w:t>RIMBORSI FORFETTARI A VOLONTARI SPORTIVI</w:t>
      </w:r>
    </w:p>
    <w:p w14:paraId="00DB6C6F" w14:textId="77777777" w:rsidR="004428C9" w:rsidRPr="00FA3348" w:rsidRDefault="004428C9" w:rsidP="004428C9">
      <w:pPr>
        <w:rPr>
          <w:color w:val="002060"/>
        </w:rPr>
      </w:pPr>
    </w:p>
    <w:p w14:paraId="7CDB8F66" w14:textId="77777777" w:rsidR="004428C9" w:rsidRPr="00FA3348" w:rsidRDefault="004428C9" w:rsidP="004428C9">
      <w:pPr>
        <w:rPr>
          <w:rFonts w:ascii="Arial" w:hAnsi="Arial" w:cs="Arial"/>
          <w:color w:val="002060"/>
          <w:sz w:val="22"/>
          <w:szCs w:val="22"/>
        </w:rPr>
      </w:pPr>
      <w:proofErr w:type="gramStart"/>
      <w:r w:rsidRPr="00FA3348">
        <w:rPr>
          <w:rFonts w:ascii="Arial" w:hAnsi="Arial" w:cs="Arial"/>
          <w:color w:val="002060"/>
          <w:sz w:val="22"/>
          <w:szCs w:val="22"/>
        </w:rPr>
        <w:t>E’</w:t>
      </w:r>
      <w:proofErr w:type="gramEnd"/>
      <w:r w:rsidRPr="00FA3348">
        <w:rPr>
          <w:rFonts w:ascii="Arial" w:hAnsi="Arial" w:cs="Arial"/>
          <w:color w:val="002060"/>
          <w:sz w:val="22"/>
          <w:szCs w:val="22"/>
        </w:rPr>
        <w:t xml:space="preserve"> stato pubblicato in Gazzetta Ufficiale il </w:t>
      </w:r>
      <w:r w:rsidRPr="00FA3348">
        <w:rPr>
          <w:rStyle w:val="Enfasigrassetto"/>
          <w:rFonts w:ascii="Arial" w:hAnsi="Arial" w:cs="Arial"/>
          <w:color w:val="002060"/>
          <w:sz w:val="22"/>
          <w:szCs w:val="22"/>
        </w:rPr>
        <w:t>Decreto-Sport</w:t>
      </w:r>
      <w:r w:rsidRPr="00FA3348">
        <w:rPr>
          <w:rFonts w:ascii="Arial" w:hAnsi="Arial" w:cs="Arial"/>
          <w:color w:val="002060"/>
          <w:sz w:val="22"/>
          <w:szCs w:val="22"/>
        </w:rPr>
        <w:t xml:space="preserve"> </w:t>
      </w:r>
      <w:r w:rsidRPr="00FA3348">
        <w:rPr>
          <w:rStyle w:val="Enfasigrassetto"/>
          <w:rFonts w:ascii="Arial" w:hAnsi="Arial" w:cs="Arial"/>
          <w:i/>
          <w:iCs/>
          <w:color w:val="002060"/>
          <w:sz w:val="22"/>
          <w:szCs w:val="22"/>
        </w:rPr>
        <w:t>(D.L. 31 maggio 2024 n.71)</w:t>
      </w:r>
      <w:r w:rsidRPr="00FA3348">
        <w:rPr>
          <w:rFonts w:ascii="Arial" w:hAnsi="Arial" w:cs="Arial"/>
          <w:color w:val="002060"/>
          <w:sz w:val="22"/>
          <w:szCs w:val="22"/>
        </w:rPr>
        <w:t xml:space="preserve"> che prevede, una importante novità rappresentata dal ritorno dei rimborsi forfettari ai volontari sportivi per le spese sostenute per attività svolte anche nel proprio comune di residenza e prevede anche ulteriori semplificazioni per i lavoratori delle pubbliche amministrazioni (art. 3 del D.L.).</w:t>
      </w:r>
    </w:p>
    <w:p w14:paraId="0E193B4A" w14:textId="77777777" w:rsidR="004428C9" w:rsidRPr="00FA3348" w:rsidRDefault="004428C9" w:rsidP="004428C9">
      <w:pPr>
        <w:rPr>
          <w:rFonts w:ascii="Arial" w:hAnsi="Arial" w:cs="Arial"/>
          <w:color w:val="002060"/>
          <w:sz w:val="22"/>
          <w:szCs w:val="22"/>
        </w:rPr>
      </w:pPr>
      <w:r w:rsidRPr="00FA3348">
        <w:rPr>
          <w:rFonts w:ascii="Arial" w:hAnsi="Arial" w:cs="Arial"/>
          <w:color w:val="002060"/>
          <w:sz w:val="22"/>
          <w:szCs w:val="22"/>
        </w:rPr>
        <w:t xml:space="preserve">Le suddette somme potranno essere corrisposte ai </w:t>
      </w:r>
      <w:r w:rsidRPr="00FA3348">
        <w:rPr>
          <w:rStyle w:val="Enfasigrassetto"/>
          <w:rFonts w:ascii="Arial" w:hAnsi="Arial" w:cs="Arial"/>
          <w:color w:val="002060"/>
          <w:sz w:val="22"/>
          <w:szCs w:val="22"/>
        </w:rPr>
        <w:t>volontari sportivi</w:t>
      </w:r>
      <w:r w:rsidRPr="00FA3348">
        <w:rPr>
          <w:rFonts w:ascii="Arial" w:hAnsi="Arial" w:cs="Arial"/>
          <w:color w:val="002060"/>
          <w:sz w:val="22"/>
          <w:szCs w:val="22"/>
        </w:rPr>
        <w:t xml:space="preserve"> nel limite di </w:t>
      </w:r>
      <w:r w:rsidRPr="00FA3348">
        <w:rPr>
          <w:rStyle w:val="Enfasigrassetto"/>
          <w:rFonts w:ascii="Arial" w:hAnsi="Arial" w:cs="Arial"/>
          <w:color w:val="002060"/>
          <w:sz w:val="22"/>
          <w:szCs w:val="22"/>
        </w:rPr>
        <w:t>400,00 euro mensili</w:t>
      </w:r>
      <w:r w:rsidRPr="00FA3348">
        <w:rPr>
          <w:rFonts w:ascii="Arial" w:hAnsi="Arial" w:cs="Arial"/>
          <w:color w:val="002060"/>
          <w:sz w:val="22"/>
          <w:szCs w:val="22"/>
        </w:rPr>
        <w:t xml:space="preserve"> in occasione di manifestazioni ed eventi sportivi riconosciuti dalle Federazioni sportive nazionali, dalle Discipline sportive associate, dagli Enti di promozione sportiva, anche paralimpici, dal CONI, dal CIP e dalla società Sport e salute </w:t>
      </w:r>
      <w:proofErr w:type="gramStart"/>
      <w:r w:rsidRPr="00FA3348">
        <w:rPr>
          <w:rFonts w:ascii="Arial" w:hAnsi="Arial" w:cs="Arial"/>
          <w:color w:val="002060"/>
          <w:sz w:val="22"/>
          <w:szCs w:val="22"/>
        </w:rPr>
        <w:t>S.p.A..</w:t>
      </w:r>
      <w:proofErr w:type="gramEnd"/>
      <w:r w:rsidRPr="00FA3348">
        <w:rPr>
          <w:rFonts w:ascii="Arial" w:hAnsi="Arial" w:cs="Arial"/>
          <w:color w:val="002060"/>
          <w:sz w:val="22"/>
          <w:szCs w:val="22"/>
        </w:rPr>
        <w:t xml:space="preserve"> Tali erogazioni saranno possibili purché sia adottata una </w:t>
      </w:r>
      <w:r w:rsidRPr="00FA3348">
        <w:rPr>
          <w:rStyle w:val="Enfasigrassetto"/>
          <w:rFonts w:ascii="Arial" w:hAnsi="Arial" w:cs="Arial"/>
          <w:color w:val="002060"/>
          <w:sz w:val="22"/>
          <w:szCs w:val="22"/>
        </w:rPr>
        <w:t>delibera sulle tipologie di spese e le attività di volontariato</w:t>
      </w:r>
      <w:r w:rsidRPr="00FA3348">
        <w:rPr>
          <w:rFonts w:ascii="Arial" w:hAnsi="Arial" w:cs="Arial"/>
          <w:color w:val="002060"/>
          <w:sz w:val="22"/>
          <w:szCs w:val="22"/>
        </w:rPr>
        <w:t xml:space="preserve"> per le quali è ammessa questa modalità di rimborso.</w:t>
      </w:r>
    </w:p>
    <w:p w14:paraId="79042EDE" w14:textId="77777777" w:rsidR="004428C9" w:rsidRPr="00FA3348" w:rsidRDefault="004428C9" w:rsidP="004428C9">
      <w:pPr>
        <w:rPr>
          <w:rFonts w:ascii="Arial" w:hAnsi="Arial" w:cs="Arial"/>
          <w:color w:val="002060"/>
          <w:sz w:val="22"/>
          <w:szCs w:val="22"/>
        </w:rPr>
      </w:pPr>
      <w:r w:rsidRPr="00FA3348">
        <w:rPr>
          <w:rFonts w:ascii="Arial" w:hAnsi="Arial" w:cs="Arial"/>
          <w:color w:val="002060"/>
          <w:sz w:val="22"/>
          <w:szCs w:val="22"/>
        </w:rPr>
        <w:t xml:space="preserve">I nuovi rimborsi forfettari dovranno essere </w:t>
      </w:r>
      <w:r w:rsidRPr="00FA3348">
        <w:rPr>
          <w:rStyle w:val="Enfasigrassetto"/>
          <w:rFonts w:ascii="Arial" w:hAnsi="Arial" w:cs="Arial"/>
          <w:color w:val="002060"/>
          <w:sz w:val="22"/>
          <w:szCs w:val="22"/>
        </w:rPr>
        <w:t>comunicati al RASD</w:t>
      </w:r>
      <w:r w:rsidRPr="00FA3348">
        <w:rPr>
          <w:rFonts w:ascii="Arial" w:hAnsi="Arial" w:cs="Arial"/>
          <w:color w:val="002060"/>
          <w:sz w:val="22"/>
          <w:szCs w:val="22"/>
        </w:rPr>
        <w:t xml:space="preserve"> entro la fine del mese successivo al trimestre di svolgimento delle prestazioni sportive del volontario.</w:t>
      </w:r>
    </w:p>
    <w:p w14:paraId="3086E233" w14:textId="77777777" w:rsidR="004428C9" w:rsidRPr="00FA3348" w:rsidRDefault="004428C9" w:rsidP="004428C9">
      <w:pPr>
        <w:rPr>
          <w:rFonts w:ascii="Arial" w:hAnsi="Arial" w:cs="Arial"/>
          <w:color w:val="002060"/>
          <w:sz w:val="22"/>
          <w:szCs w:val="22"/>
        </w:rPr>
      </w:pPr>
      <w:r w:rsidRPr="00FA3348">
        <w:rPr>
          <w:rFonts w:ascii="Arial" w:hAnsi="Arial" w:cs="Arial"/>
          <w:color w:val="002060"/>
          <w:sz w:val="22"/>
          <w:szCs w:val="22"/>
        </w:rPr>
        <w:t xml:space="preserve">Infine, i rimborsi forfettari </w:t>
      </w:r>
      <w:r w:rsidRPr="00FA3348">
        <w:rPr>
          <w:rStyle w:val="Enfasigrassetto"/>
          <w:rFonts w:ascii="Arial" w:hAnsi="Arial" w:cs="Arial"/>
          <w:color w:val="002060"/>
          <w:sz w:val="22"/>
          <w:szCs w:val="22"/>
        </w:rPr>
        <w:t>non concorrono alla formazione del reddito del percipiente</w:t>
      </w:r>
      <w:r w:rsidRPr="00FA3348">
        <w:rPr>
          <w:rFonts w:ascii="Arial" w:hAnsi="Arial" w:cs="Arial"/>
          <w:color w:val="002060"/>
          <w:sz w:val="22"/>
          <w:szCs w:val="22"/>
        </w:rPr>
        <w:t xml:space="preserve"> ma dovranno comunque essere considerati nella verifica del superamento dei limiti di franchigia di 5.000,00 e 15.000,00 euro annui, stabiliti rispettivamente a fini previdenziali e fiscali.</w:t>
      </w:r>
    </w:p>
    <w:p w14:paraId="41A09991" w14:textId="77777777" w:rsidR="004428C9" w:rsidRPr="00FA3348" w:rsidRDefault="004428C9" w:rsidP="004428C9">
      <w:pPr>
        <w:rPr>
          <w:rFonts w:ascii="Arial" w:hAnsi="Arial" w:cs="Arial"/>
          <w:color w:val="002060"/>
          <w:sz w:val="22"/>
          <w:szCs w:val="22"/>
        </w:rPr>
      </w:pPr>
      <w:r w:rsidRPr="00FA3348">
        <w:rPr>
          <w:rStyle w:val="Enfasicorsivo"/>
          <w:rFonts w:ascii="Arial" w:hAnsi="Arial" w:cs="Arial"/>
          <w:color w:val="002060"/>
          <w:sz w:val="22"/>
          <w:szCs w:val="22"/>
        </w:rPr>
        <w:t>Per una rapida consultazione si riporta la “</w:t>
      </w:r>
      <w:r w:rsidRPr="00FA3348">
        <w:rPr>
          <w:rStyle w:val="Enfasigrassetto"/>
          <w:rFonts w:ascii="Arial" w:hAnsi="Arial" w:cs="Arial"/>
          <w:i/>
          <w:iCs/>
          <w:color w:val="002060"/>
          <w:sz w:val="22"/>
          <w:szCs w:val="22"/>
        </w:rPr>
        <w:t xml:space="preserve">Gazzetta Ufficiale del 31 maggio 2024 contenente il Decreto Legge n. 71 – cd. “Decreto </w:t>
      </w:r>
      <w:proofErr w:type="gramStart"/>
      <w:r w:rsidRPr="00FA3348">
        <w:rPr>
          <w:rStyle w:val="Enfasigrassetto"/>
          <w:rFonts w:ascii="Arial" w:hAnsi="Arial" w:cs="Arial"/>
          <w:i/>
          <w:iCs/>
          <w:color w:val="002060"/>
          <w:sz w:val="22"/>
          <w:szCs w:val="22"/>
        </w:rPr>
        <w:t>Sport</w:t>
      </w:r>
      <w:r w:rsidRPr="00FA3348">
        <w:rPr>
          <w:rStyle w:val="Enfasicorsivo"/>
          <w:rFonts w:ascii="Arial" w:hAnsi="Arial" w:cs="Arial"/>
          <w:color w:val="002060"/>
          <w:sz w:val="22"/>
          <w:szCs w:val="22"/>
        </w:rPr>
        <w:t>“</w:t>
      </w:r>
      <w:proofErr w:type="gramEnd"/>
      <w:r w:rsidRPr="00FA3348">
        <w:rPr>
          <w:rStyle w:val="Enfasicorsivo"/>
          <w:rFonts w:ascii="Arial" w:hAnsi="Arial" w:cs="Arial"/>
          <w:color w:val="002060"/>
          <w:sz w:val="22"/>
          <w:szCs w:val="22"/>
        </w:rPr>
        <w:t>:</w:t>
      </w:r>
    </w:p>
    <w:p w14:paraId="49301DC0" w14:textId="77777777" w:rsidR="004428C9" w:rsidRPr="00FA3348" w:rsidRDefault="004428C9" w:rsidP="004428C9">
      <w:pPr>
        <w:pStyle w:val="Nessunaspaziatura"/>
        <w:jc w:val="both"/>
        <w:rPr>
          <w:rFonts w:ascii="Arial" w:hAnsi="Arial" w:cs="Arial"/>
          <w:b/>
          <w:color w:val="002060"/>
        </w:rPr>
      </w:pPr>
    </w:p>
    <w:p w14:paraId="55F232EE" w14:textId="77777777" w:rsidR="004428C9" w:rsidRPr="00FA3348" w:rsidRDefault="004428C9" w:rsidP="004428C9">
      <w:pPr>
        <w:pStyle w:val="Nessunaspaziatura"/>
        <w:jc w:val="both"/>
        <w:rPr>
          <w:rFonts w:ascii="Arial" w:hAnsi="Arial" w:cs="Arial"/>
          <w:b/>
          <w:color w:val="002060"/>
        </w:rPr>
      </w:pPr>
    </w:p>
    <w:p w14:paraId="4798A8AE" w14:textId="77777777" w:rsidR="004428C9" w:rsidRPr="00FA3348" w:rsidRDefault="004428C9" w:rsidP="004428C9">
      <w:pPr>
        <w:pStyle w:val="LndNormale1"/>
        <w:rPr>
          <w:b/>
          <w:color w:val="002060"/>
          <w:sz w:val="28"/>
          <w:szCs w:val="28"/>
          <w:u w:val="single"/>
        </w:rPr>
      </w:pPr>
      <w:r w:rsidRPr="00FA3348">
        <w:rPr>
          <w:b/>
          <w:color w:val="002060"/>
          <w:sz w:val="28"/>
          <w:szCs w:val="28"/>
          <w:u w:val="single"/>
        </w:rPr>
        <w:t>AUTORIZZAZIONE TORNEI</w:t>
      </w:r>
    </w:p>
    <w:p w14:paraId="468BFB58" w14:textId="77777777" w:rsidR="004428C9" w:rsidRPr="00FA3348" w:rsidRDefault="004428C9" w:rsidP="004428C9">
      <w:pPr>
        <w:pStyle w:val="LndNormale1"/>
        <w:rPr>
          <w:color w:val="002060"/>
          <w:szCs w:val="22"/>
        </w:rPr>
      </w:pPr>
    </w:p>
    <w:p w14:paraId="03363A89" w14:textId="77777777" w:rsidR="004428C9" w:rsidRPr="00FA3348" w:rsidRDefault="004428C9" w:rsidP="004428C9">
      <w:pPr>
        <w:pStyle w:val="LndNormale1"/>
        <w:rPr>
          <w:color w:val="002060"/>
        </w:rPr>
      </w:pPr>
      <w:r w:rsidRPr="00FA3348">
        <w:rPr>
          <w:color w:val="002060"/>
        </w:rPr>
        <w:t>Il Comitato Regionale Marche ha autorizzato l’effettuazione dei sottonotati Tornei organizzati dalle Società sportive, approvandone i regolamenti:</w:t>
      </w:r>
    </w:p>
    <w:p w14:paraId="52704BE5" w14:textId="77777777" w:rsidR="004428C9" w:rsidRPr="00FA3348" w:rsidRDefault="004428C9" w:rsidP="004428C9">
      <w:pPr>
        <w:pStyle w:val="LndNormale1"/>
        <w:rPr>
          <w:color w:val="002060"/>
        </w:rPr>
      </w:pPr>
    </w:p>
    <w:p w14:paraId="391C7DE4" w14:textId="77777777" w:rsidR="004428C9" w:rsidRPr="00FA3348" w:rsidRDefault="004428C9" w:rsidP="004428C9">
      <w:pPr>
        <w:pStyle w:val="LndNormale1"/>
        <w:tabs>
          <w:tab w:val="left" w:pos="2895"/>
        </w:tabs>
        <w:rPr>
          <w:b/>
          <w:color w:val="002060"/>
          <w:szCs w:val="22"/>
          <w:u w:val="single"/>
        </w:rPr>
      </w:pPr>
      <w:r w:rsidRPr="00FA3348">
        <w:rPr>
          <w:b/>
          <w:color w:val="002060"/>
          <w:szCs w:val="22"/>
          <w:u w:val="single"/>
        </w:rPr>
        <w:t>TORNEI S.G.S.</w:t>
      </w:r>
    </w:p>
    <w:p w14:paraId="6719C81A" w14:textId="77777777" w:rsidR="004428C9" w:rsidRPr="00FA3348" w:rsidRDefault="004428C9" w:rsidP="004428C9">
      <w:pPr>
        <w:pStyle w:val="LndNormale1"/>
        <w:ind w:left="2832" w:hanging="2832"/>
        <w:rPr>
          <w:b/>
          <w:color w:val="002060"/>
          <w:u w:val="single"/>
        </w:rPr>
      </w:pPr>
      <w:r w:rsidRPr="00FA3348">
        <w:rPr>
          <w:color w:val="002060"/>
        </w:rPr>
        <w:t xml:space="preserve">Denominazione Torneo: </w:t>
      </w:r>
      <w:r w:rsidRPr="00FA3348">
        <w:rPr>
          <w:color w:val="002060"/>
        </w:rPr>
        <w:tab/>
      </w:r>
      <w:r w:rsidRPr="00FA3348">
        <w:rPr>
          <w:b/>
          <w:color w:val="002060"/>
        </w:rPr>
        <w:t>CHAMPIONS KIDS – LA COPPA DEI PULCINI</w:t>
      </w:r>
    </w:p>
    <w:p w14:paraId="631E7345" w14:textId="77777777" w:rsidR="004428C9" w:rsidRPr="00FA3348" w:rsidRDefault="004428C9" w:rsidP="004428C9">
      <w:pPr>
        <w:pStyle w:val="LndNormale1"/>
        <w:ind w:left="2832" w:hanging="2832"/>
        <w:rPr>
          <w:color w:val="002060"/>
        </w:rPr>
      </w:pPr>
      <w:r w:rsidRPr="00FA3348">
        <w:rPr>
          <w:color w:val="002060"/>
        </w:rPr>
        <w:t>Periodo di svolgimento:</w:t>
      </w:r>
      <w:r w:rsidRPr="00FA3348">
        <w:rPr>
          <w:color w:val="002060"/>
        </w:rPr>
        <w:tab/>
        <w:t>16.06.2024</w:t>
      </w:r>
    </w:p>
    <w:p w14:paraId="22391880" w14:textId="77777777" w:rsidR="004428C9" w:rsidRPr="00FA3348" w:rsidRDefault="004428C9" w:rsidP="004428C9">
      <w:pPr>
        <w:pStyle w:val="LndNormale1"/>
        <w:ind w:left="2832" w:hanging="2832"/>
        <w:rPr>
          <w:color w:val="002060"/>
        </w:rPr>
      </w:pPr>
      <w:r w:rsidRPr="00FA3348">
        <w:rPr>
          <w:color w:val="002060"/>
        </w:rPr>
        <w:t>Categoria:</w:t>
      </w:r>
      <w:r w:rsidRPr="00FA3348">
        <w:rPr>
          <w:color w:val="002060"/>
        </w:rPr>
        <w:tab/>
        <w:t>Pulcini misti</w:t>
      </w:r>
    </w:p>
    <w:p w14:paraId="036DB8B3" w14:textId="77777777" w:rsidR="004428C9" w:rsidRPr="00FA3348" w:rsidRDefault="004428C9" w:rsidP="004428C9">
      <w:pPr>
        <w:pStyle w:val="LndNormale1"/>
        <w:ind w:left="2832" w:hanging="2832"/>
        <w:rPr>
          <w:color w:val="002060"/>
        </w:rPr>
      </w:pPr>
      <w:r w:rsidRPr="00FA3348">
        <w:rPr>
          <w:color w:val="002060"/>
        </w:rPr>
        <w:t xml:space="preserve">Carattere </w:t>
      </w:r>
      <w:r w:rsidRPr="00FA3348">
        <w:rPr>
          <w:color w:val="002060"/>
        </w:rPr>
        <w:tab/>
        <w:t>Regionale</w:t>
      </w:r>
    </w:p>
    <w:p w14:paraId="23536878" w14:textId="77777777" w:rsidR="004428C9" w:rsidRPr="00FA3348" w:rsidRDefault="004428C9" w:rsidP="004428C9">
      <w:pPr>
        <w:pStyle w:val="LndNormale1"/>
        <w:ind w:left="2832" w:hanging="2832"/>
        <w:rPr>
          <w:color w:val="002060"/>
        </w:rPr>
      </w:pPr>
      <w:r w:rsidRPr="00FA3348">
        <w:rPr>
          <w:color w:val="002060"/>
        </w:rPr>
        <w:t>Organizzazione:</w:t>
      </w:r>
      <w:r w:rsidRPr="00FA3348">
        <w:rPr>
          <w:color w:val="002060"/>
        </w:rPr>
        <w:tab/>
        <w:t>S.P. OFFIDA A.S.D.</w:t>
      </w:r>
    </w:p>
    <w:p w14:paraId="70665973" w14:textId="77777777" w:rsidR="004428C9" w:rsidRPr="00FA3348" w:rsidRDefault="004428C9" w:rsidP="00684021">
      <w:pPr>
        <w:spacing w:line="438" w:lineRule="exact"/>
        <w:rPr>
          <w:rFonts w:ascii="Arial" w:hAnsi="Arial" w:cs="Arial"/>
          <w:b/>
          <w:color w:val="002060"/>
          <w:sz w:val="28"/>
          <w:szCs w:val="28"/>
          <w:u w:val="single"/>
        </w:rPr>
      </w:pPr>
    </w:p>
    <w:p w14:paraId="045379B3" w14:textId="5D6114C3" w:rsidR="00684021" w:rsidRDefault="00684021" w:rsidP="00684021">
      <w:pPr>
        <w:spacing w:line="438" w:lineRule="exact"/>
        <w:rPr>
          <w:rFonts w:ascii="Arial" w:hAnsi="Arial" w:cs="Arial"/>
          <w:b/>
          <w:color w:val="002060"/>
          <w:sz w:val="28"/>
          <w:szCs w:val="28"/>
          <w:u w:val="single"/>
        </w:rPr>
      </w:pPr>
      <w:r>
        <w:rPr>
          <w:rFonts w:ascii="Arial" w:hAnsi="Arial" w:cs="Arial"/>
          <w:b/>
          <w:color w:val="002060"/>
          <w:sz w:val="28"/>
          <w:szCs w:val="28"/>
          <w:u w:val="single"/>
        </w:rPr>
        <w:t>BEACH</w:t>
      </w:r>
      <w:r>
        <w:rPr>
          <w:rFonts w:ascii="Arial" w:hAnsi="Arial" w:cs="Arial"/>
          <w:b/>
          <w:color w:val="002060"/>
          <w:spacing w:val="-4"/>
          <w:sz w:val="28"/>
          <w:szCs w:val="28"/>
          <w:u w:val="single"/>
        </w:rPr>
        <w:t xml:space="preserve"> </w:t>
      </w:r>
      <w:r>
        <w:rPr>
          <w:rFonts w:ascii="Arial" w:hAnsi="Arial" w:cs="Arial"/>
          <w:b/>
          <w:color w:val="002060"/>
          <w:spacing w:val="-2"/>
          <w:sz w:val="28"/>
          <w:szCs w:val="28"/>
          <w:u w:val="single"/>
        </w:rPr>
        <w:t>SOCCER</w:t>
      </w:r>
    </w:p>
    <w:p w14:paraId="11707B6E" w14:textId="77777777" w:rsidR="00684021" w:rsidRDefault="00684021" w:rsidP="00684021">
      <w:pPr>
        <w:rPr>
          <w:rFonts w:ascii="Arial" w:hAnsi="Arial" w:cs="Arial"/>
          <w:b/>
          <w:color w:val="002060"/>
          <w:sz w:val="28"/>
          <w:szCs w:val="22"/>
          <w:u w:val="single"/>
        </w:rPr>
      </w:pPr>
      <w:r>
        <w:rPr>
          <w:rFonts w:ascii="Arial" w:hAnsi="Arial" w:cs="Arial"/>
          <w:b/>
          <w:color w:val="002060"/>
          <w:sz w:val="28"/>
          <w:u w:val="single"/>
        </w:rPr>
        <w:t>Fase Regionale Campionato</w:t>
      </w:r>
      <w:r>
        <w:rPr>
          <w:rFonts w:ascii="Arial" w:hAnsi="Arial" w:cs="Arial"/>
          <w:b/>
          <w:color w:val="002060"/>
          <w:spacing w:val="-5"/>
          <w:sz w:val="28"/>
          <w:u w:val="single"/>
        </w:rPr>
        <w:t xml:space="preserve"> </w:t>
      </w:r>
      <w:r>
        <w:rPr>
          <w:rFonts w:ascii="Arial" w:hAnsi="Arial" w:cs="Arial"/>
          <w:b/>
          <w:color w:val="002060"/>
          <w:sz w:val="28"/>
          <w:u w:val="single"/>
        </w:rPr>
        <w:t>Serie</w:t>
      </w:r>
      <w:r>
        <w:rPr>
          <w:rFonts w:ascii="Arial" w:hAnsi="Arial" w:cs="Arial"/>
          <w:b/>
          <w:color w:val="002060"/>
          <w:spacing w:val="-9"/>
          <w:sz w:val="28"/>
          <w:u w:val="single"/>
        </w:rPr>
        <w:t xml:space="preserve"> </w:t>
      </w:r>
      <w:r>
        <w:rPr>
          <w:rFonts w:ascii="Arial" w:hAnsi="Arial" w:cs="Arial"/>
          <w:b/>
          <w:color w:val="002060"/>
          <w:sz w:val="28"/>
          <w:u w:val="single"/>
        </w:rPr>
        <w:t>B –</w:t>
      </w:r>
      <w:r>
        <w:rPr>
          <w:rFonts w:ascii="Arial" w:hAnsi="Arial" w:cs="Arial"/>
          <w:b/>
          <w:color w:val="002060"/>
          <w:spacing w:val="-8"/>
          <w:sz w:val="28"/>
          <w:u w:val="single"/>
        </w:rPr>
        <w:t xml:space="preserve"> </w:t>
      </w:r>
      <w:r>
        <w:rPr>
          <w:rFonts w:ascii="Arial" w:hAnsi="Arial" w:cs="Arial"/>
          <w:b/>
          <w:color w:val="002060"/>
          <w:sz w:val="28"/>
          <w:u w:val="single"/>
        </w:rPr>
        <w:t>Stagione Sportiva 2023 - 2024</w:t>
      </w:r>
    </w:p>
    <w:p w14:paraId="233BF5AB" w14:textId="77777777" w:rsidR="00684021" w:rsidRPr="00D12AFA" w:rsidRDefault="00684021" w:rsidP="00684021">
      <w:pPr>
        <w:rPr>
          <w:rFonts w:ascii="Arial" w:hAnsi="Arial" w:cs="Arial"/>
          <w:color w:val="002060"/>
          <w:sz w:val="22"/>
          <w:szCs w:val="22"/>
        </w:rPr>
      </w:pPr>
      <w:r w:rsidRPr="00D12AFA">
        <w:rPr>
          <w:rFonts w:ascii="Arial" w:hAnsi="Arial" w:cs="Arial"/>
          <w:color w:val="002060"/>
          <w:sz w:val="22"/>
          <w:szCs w:val="22"/>
        </w:rPr>
        <w:t>A seguito delle iscrizioni pervenute, nella giornata di sabato 8 Giugno 2024, presso la Beach Arena di San Benedetto del Tronto (Via Virginia Tedeschi) si disputerà la prima edizione del Torneo Regionale Beach Soccer del Comitato Regionale Marche.</w:t>
      </w:r>
    </w:p>
    <w:p w14:paraId="4E4C5845" w14:textId="77777777" w:rsidR="00684021" w:rsidRPr="00D12AFA" w:rsidRDefault="00684021" w:rsidP="00684021">
      <w:pPr>
        <w:rPr>
          <w:rFonts w:ascii="Arial" w:hAnsi="Arial" w:cs="Arial"/>
          <w:color w:val="002060"/>
          <w:sz w:val="22"/>
          <w:szCs w:val="22"/>
        </w:rPr>
      </w:pPr>
      <w:r w:rsidRPr="00D12AFA">
        <w:rPr>
          <w:rFonts w:ascii="Arial" w:hAnsi="Arial" w:cs="Arial"/>
          <w:color w:val="002060"/>
          <w:sz w:val="22"/>
          <w:szCs w:val="22"/>
        </w:rPr>
        <w:t>Le squadre partecipanti alla prima edizione sono le seguenti:</w:t>
      </w:r>
    </w:p>
    <w:p w14:paraId="61E31CEA" w14:textId="77777777" w:rsidR="00684021" w:rsidRPr="00D12AFA" w:rsidRDefault="00684021" w:rsidP="00684021">
      <w:pPr>
        <w:rPr>
          <w:rFonts w:ascii="Arial" w:hAnsi="Arial" w:cs="Arial"/>
          <w:color w:val="002060"/>
          <w:sz w:val="22"/>
          <w:szCs w:val="22"/>
        </w:rPr>
      </w:pPr>
    </w:p>
    <w:p w14:paraId="60D932A5" w14:textId="77777777" w:rsidR="00684021" w:rsidRPr="00D12AFA" w:rsidRDefault="00684021" w:rsidP="00684021">
      <w:pPr>
        <w:rPr>
          <w:rFonts w:ascii="Arial" w:hAnsi="Arial" w:cs="Arial"/>
          <w:color w:val="002060"/>
          <w:sz w:val="22"/>
          <w:szCs w:val="22"/>
        </w:rPr>
      </w:pPr>
      <w:r w:rsidRPr="00D12AFA">
        <w:rPr>
          <w:rFonts w:ascii="Arial" w:hAnsi="Arial" w:cs="Arial"/>
          <w:b/>
          <w:bCs/>
          <w:color w:val="002060"/>
          <w:sz w:val="22"/>
          <w:szCs w:val="22"/>
        </w:rPr>
        <w:t>AMICI DEL CENTRO SOCIOSP.</w:t>
      </w:r>
      <w:r w:rsidRPr="00D12AFA">
        <w:rPr>
          <w:rFonts w:ascii="Arial" w:hAnsi="Arial" w:cs="Arial"/>
          <w:color w:val="002060"/>
          <w:sz w:val="22"/>
          <w:szCs w:val="22"/>
        </w:rPr>
        <w:tab/>
        <w:t>(MONDOLFO – PU)</w:t>
      </w:r>
    </w:p>
    <w:p w14:paraId="0778C487" w14:textId="6AE5F715" w:rsidR="00684021" w:rsidRPr="00D12AFA" w:rsidRDefault="00684021" w:rsidP="00684021">
      <w:pPr>
        <w:rPr>
          <w:rFonts w:ascii="Arial" w:hAnsi="Arial" w:cs="Arial"/>
          <w:color w:val="002060"/>
          <w:sz w:val="22"/>
          <w:szCs w:val="22"/>
        </w:rPr>
      </w:pPr>
      <w:r w:rsidRPr="00D12AFA">
        <w:rPr>
          <w:rFonts w:ascii="Arial" w:hAnsi="Arial" w:cs="Arial"/>
          <w:b/>
          <w:bCs/>
          <w:color w:val="002060"/>
          <w:sz w:val="22"/>
          <w:szCs w:val="22"/>
        </w:rPr>
        <w:t>POLISPORTIVA VILLA PIGNA</w:t>
      </w:r>
      <w:r w:rsidRPr="00D12AFA">
        <w:rPr>
          <w:rFonts w:ascii="Arial" w:hAnsi="Arial" w:cs="Arial"/>
          <w:color w:val="002060"/>
          <w:sz w:val="22"/>
          <w:szCs w:val="22"/>
        </w:rPr>
        <w:t xml:space="preserve"> </w:t>
      </w:r>
      <w:r w:rsidRPr="00D12AFA">
        <w:rPr>
          <w:rFonts w:ascii="Arial" w:hAnsi="Arial" w:cs="Arial"/>
          <w:color w:val="002060"/>
          <w:sz w:val="22"/>
          <w:szCs w:val="22"/>
        </w:rPr>
        <w:tab/>
        <w:t>(FOLIGNANO - AP)</w:t>
      </w:r>
    </w:p>
    <w:p w14:paraId="3F1827B0" w14:textId="77777777" w:rsidR="00684021" w:rsidRPr="00D12AFA" w:rsidRDefault="00684021" w:rsidP="00684021">
      <w:pPr>
        <w:rPr>
          <w:rFonts w:ascii="Arial" w:hAnsi="Arial" w:cs="Arial"/>
          <w:color w:val="002060"/>
          <w:sz w:val="22"/>
          <w:szCs w:val="22"/>
        </w:rPr>
      </w:pPr>
      <w:r w:rsidRPr="00D12AFA">
        <w:rPr>
          <w:rFonts w:ascii="Arial" w:hAnsi="Arial" w:cs="Arial"/>
          <w:b/>
          <w:bCs/>
          <w:color w:val="002060"/>
          <w:sz w:val="22"/>
          <w:szCs w:val="22"/>
        </w:rPr>
        <w:t>STELLA DEL MARE</w:t>
      </w:r>
      <w:r w:rsidRPr="00D12AFA">
        <w:rPr>
          <w:rFonts w:ascii="Arial" w:hAnsi="Arial" w:cs="Arial"/>
          <w:color w:val="002060"/>
          <w:sz w:val="22"/>
          <w:szCs w:val="22"/>
        </w:rPr>
        <w:t xml:space="preserve"> </w:t>
      </w:r>
      <w:r w:rsidRPr="00D12AFA">
        <w:rPr>
          <w:rFonts w:ascii="Arial" w:hAnsi="Arial" w:cs="Arial"/>
          <w:color w:val="002060"/>
          <w:sz w:val="22"/>
          <w:szCs w:val="22"/>
        </w:rPr>
        <w:tab/>
      </w:r>
      <w:r w:rsidRPr="00D12AFA">
        <w:rPr>
          <w:rFonts w:ascii="Arial" w:hAnsi="Arial" w:cs="Arial"/>
          <w:color w:val="002060"/>
          <w:sz w:val="22"/>
          <w:szCs w:val="22"/>
        </w:rPr>
        <w:tab/>
      </w:r>
      <w:r w:rsidRPr="00D12AFA">
        <w:rPr>
          <w:rFonts w:ascii="Arial" w:hAnsi="Arial" w:cs="Arial"/>
          <w:color w:val="002060"/>
          <w:sz w:val="22"/>
          <w:szCs w:val="22"/>
        </w:rPr>
        <w:tab/>
        <w:t>(SAN BENEDETTO DEL TRONTO – AP)</w:t>
      </w:r>
    </w:p>
    <w:p w14:paraId="1CB77111" w14:textId="77777777" w:rsidR="00684021" w:rsidRPr="00D12AFA" w:rsidRDefault="00684021" w:rsidP="00684021">
      <w:pPr>
        <w:rPr>
          <w:rFonts w:ascii="Arial" w:hAnsi="Arial" w:cs="Arial"/>
          <w:color w:val="002060"/>
          <w:sz w:val="22"/>
          <w:szCs w:val="22"/>
        </w:rPr>
      </w:pPr>
      <w:proofErr w:type="gramStart"/>
      <w:r w:rsidRPr="00D12AFA">
        <w:rPr>
          <w:rFonts w:ascii="Arial" w:hAnsi="Arial" w:cs="Arial"/>
          <w:b/>
          <w:bCs/>
          <w:color w:val="002060"/>
          <w:sz w:val="22"/>
          <w:szCs w:val="22"/>
        </w:rPr>
        <w:t>U.MANDOLESI</w:t>
      </w:r>
      <w:proofErr w:type="gramEnd"/>
      <w:r w:rsidRPr="00D12AFA">
        <w:rPr>
          <w:rFonts w:ascii="Arial" w:hAnsi="Arial" w:cs="Arial"/>
          <w:b/>
          <w:bCs/>
          <w:color w:val="002060"/>
          <w:sz w:val="22"/>
          <w:szCs w:val="22"/>
        </w:rPr>
        <w:t xml:space="preserve"> CALCIO</w:t>
      </w:r>
      <w:r w:rsidRPr="00D12AFA">
        <w:rPr>
          <w:rFonts w:ascii="Arial" w:hAnsi="Arial" w:cs="Arial"/>
          <w:color w:val="002060"/>
          <w:sz w:val="22"/>
          <w:szCs w:val="22"/>
        </w:rPr>
        <w:t xml:space="preserve"> </w:t>
      </w:r>
      <w:r w:rsidRPr="00D12AFA">
        <w:rPr>
          <w:rFonts w:ascii="Arial" w:hAnsi="Arial" w:cs="Arial"/>
          <w:color w:val="002060"/>
          <w:sz w:val="22"/>
          <w:szCs w:val="22"/>
        </w:rPr>
        <w:tab/>
      </w:r>
      <w:r w:rsidRPr="00D12AFA">
        <w:rPr>
          <w:rFonts w:ascii="Arial" w:hAnsi="Arial" w:cs="Arial"/>
          <w:color w:val="002060"/>
          <w:sz w:val="22"/>
          <w:szCs w:val="22"/>
        </w:rPr>
        <w:tab/>
        <w:t>(PORTO SAN GIORGIO – FM)</w:t>
      </w:r>
    </w:p>
    <w:p w14:paraId="447962C1" w14:textId="77777777" w:rsidR="00684021" w:rsidRPr="00D12AFA" w:rsidRDefault="00684021" w:rsidP="00684021">
      <w:pPr>
        <w:rPr>
          <w:rFonts w:ascii="Arial" w:hAnsi="Arial" w:cs="Arial"/>
          <w:color w:val="002060"/>
          <w:sz w:val="22"/>
          <w:szCs w:val="22"/>
        </w:rPr>
      </w:pPr>
    </w:p>
    <w:p w14:paraId="7FCE6E2F" w14:textId="77777777" w:rsidR="00684021" w:rsidRPr="00D12AFA" w:rsidRDefault="00684021" w:rsidP="00684021">
      <w:pPr>
        <w:rPr>
          <w:rFonts w:ascii="Arial" w:hAnsi="Arial" w:cs="Arial"/>
          <w:color w:val="002060"/>
          <w:sz w:val="22"/>
          <w:szCs w:val="22"/>
        </w:rPr>
      </w:pPr>
      <w:r w:rsidRPr="00D12AFA">
        <w:rPr>
          <w:rFonts w:ascii="Arial" w:hAnsi="Arial" w:cs="Arial"/>
          <w:color w:val="002060"/>
          <w:sz w:val="22"/>
          <w:szCs w:val="22"/>
        </w:rPr>
        <w:t>Di seguito il programma delle gare:</w:t>
      </w:r>
    </w:p>
    <w:p w14:paraId="2D660CBE" w14:textId="77777777" w:rsidR="00684021" w:rsidRPr="00D12AFA" w:rsidRDefault="00684021" w:rsidP="00684021">
      <w:pPr>
        <w:rPr>
          <w:rFonts w:ascii="Arial" w:hAnsi="Arial" w:cstheme="minorBidi"/>
          <w:b/>
          <w:color w:val="002060"/>
          <w:sz w:val="22"/>
          <w:szCs w:val="22"/>
          <w:u w:val="single"/>
        </w:rPr>
      </w:pPr>
    </w:p>
    <w:p w14:paraId="3F039EAE" w14:textId="77777777" w:rsidR="00684021" w:rsidRPr="00D12AFA" w:rsidRDefault="00684021" w:rsidP="00684021">
      <w:pPr>
        <w:pStyle w:val="Default"/>
        <w:rPr>
          <w:rFonts w:ascii="Arial" w:hAnsi="Arial"/>
          <w:color w:val="002060"/>
          <w:sz w:val="22"/>
          <w:szCs w:val="22"/>
        </w:rPr>
      </w:pPr>
      <w:r w:rsidRPr="00D12AFA">
        <w:rPr>
          <w:rFonts w:ascii="Arial" w:hAnsi="Arial"/>
          <w:b/>
          <w:color w:val="002060"/>
          <w:sz w:val="22"/>
          <w:szCs w:val="22"/>
          <w:u w:val="single"/>
        </w:rPr>
        <w:t>SABATO 8 GIUGNO</w:t>
      </w:r>
    </w:p>
    <w:p w14:paraId="08EB41E5" w14:textId="77777777" w:rsidR="00684021" w:rsidRPr="00D12AFA" w:rsidRDefault="00684021" w:rsidP="00684021">
      <w:pPr>
        <w:pStyle w:val="Default"/>
        <w:rPr>
          <w:rFonts w:ascii="Arial" w:hAnsi="Arial"/>
          <w:color w:val="002060"/>
          <w:sz w:val="22"/>
          <w:szCs w:val="22"/>
        </w:rPr>
      </w:pPr>
      <w:r w:rsidRPr="00D12AFA">
        <w:rPr>
          <w:rFonts w:ascii="Arial" w:hAnsi="Arial"/>
          <w:color w:val="002060"/>
          <w:sz w:val="22"/>
          <w:szCs w:val="22"/>
        </w:rPr>
        <w:t>ore 09.30</w:t>
      </w:r>
      <w:r w:rsidRPr="00D12AFA">
        <w:rPr>
          <w:rFonts w:ascii="Arial" w:hAnsi="Arial"/>
          <w:color w:val="002060"/>
          <w:sz w:val="22"/>
          <w:szCs w:val="22"/>
        </w:rPr>
        <w:tab/>
        <w:t>STELLA DEL MARE – POLISPORTIVA VILLA PIGNA</w:t>
      </w:r>
    </w:p>
    <w:p w14:paraId="444BA903" w14:textId="77777777" w:rsidR="00684021" w:rsidRPr="00D12AFA" w:rsidRDefault="00684021" w:rsidP="00684021">
      <w:pPr>
        <w:pStyle w:val="Default"/>
        <w:rPr>
          <w:rFonts w:ascii="Arial" w:hAnsi="Arial"/>
          <w:color w:val="002060"/>
          <w:sz w:val="22"/>
          <w:szCs w:val="22"/>
        </w:rPr>
      </w:pPr>
      <w:r w:rsidRPr="00D12AFA">
        <w:rPr>
          <w:rFonts w:ascii="Arial" w:hAnsi="Arial"/>
          <w:color w:val="002060"/>
          <w:sz w:val="22"/>
          <w:szCs w:val="22"/>
        </w:rPr>
        <w:t>ore 10:15</w:t>
      </w:r>
      <w:r w:rsidRPr="00D12AFA">
        <w:rPr>
          <w:rFonts w:ascii="Arial" w:hAnsi="Arial"/>
          <w:color w:val="002060"/>
          <w:sz w:val="22"/>
          <w:szCs w:val="22"/>
        </w:rPr>
        <w:tab/>
      </w:r>
      <w:proofErr w:type="gramStart"/>
      <w:r w:rsidRPr="00D12AFA">
        <w:rPr>
          <w:rFonts w:ascii="Arial" w:hAnsi="Arial"/>
          <w:color w:val="002060"/>
          <w:sz w:val="22"/>
          <w:szCs w:val="22"/>
        </w:rPr>
        <w:t>U.MANDOLESI</w:t>
      </w:r>
      <w:proofErr w:type="gramEnd"/>
      <w:r w:rsidRPr="00D12AFA">
        <w:rPr>
          <w:rFonts w:ascii="Arial" w:hAnsi="Arial"/>
          <w:color w:val="002060"/>
          <w:sz w:val="22"/>
          <w:szCs w:val="22"/>
        </w:rPr>
        <w:t xml:space="preserve"> CALCIO – AMICI DEL CENTRO SOCIOSP.</w:t>
      </w:r>
    </w:p>
    <w:p w14:paraId="259FA21F" w14:textId="77777777" w:rsidR="00684021" w:rsidRPr="00D12AFA" w:rsidRDefault="00684021" w:rsidP="00684021">
      <w:pPr>
        <w:pStyle w:val="Default"/>
        <w:rPr>
          <w:rFonts w:ascii="Arial" w:hAnsi="Arial"/>
          <w:color w:val="002060"/>
          <w:sz w:val="22"/>
          <w:szCs w:val="22"/>
        </w:rPr>
      </w:pPr>
      <w:r w:rsidRPr="00D12AFA">
        <w:rPr>
          <w:rFonts w:ascii="Arial" w:hAnsi="Arial"/>
          <w:color w:val="002060"/>
          <w:sz w:val="22"/>
          <w:szCs w:val="22"/>
        </w:rPr>
        <w:t>ore 11.15</w:t>
      </w:r>
      <w:r w:rsidRPr="00D12AFA">
        <w:rPr>
          <w:rFonts w:ascii="Arial" w:hAnsi="Arial"/>
          <w:color w:val="002060"/>
          <w:sz w:val="22"/>
          <w:szCs w:val="22"/>
        </w:rPr>
        <w:tab/>
        <w:t xml:space="preserve">STELLA DEL MARE – </w:t>
      </w:r>
      <w:proofErr w:type="gramStart"/>
      <w:r w:rsidRPr="00D12AFA">
        <w:rPr>
          <w:rFonts w:ascii="Arial" w:hAnsi="Arial"/>
          <w:color w:val="002060"/>
          <w:sz w:val="22"/>
          <w:szCs w:val="22"/>
        </w:rPr>
        <w:t>U.MANDOLESI</w:t>
      </w:r>
      <w:proofErr w:type="gramEnd"/>
      <w:r w:rsidRPr="00D12AFA">
        <w:rPr>
          <w:rFonts w:ascii="Arial" w:hAnsi="Arial"/>
          <w:color w:val="002060"/>
          <w:sz w:val="22"/>
          <w:szCs w:val="22"/>
        </w:rPr>
        <w:t xml:space="preserve"> CALCIO</w:t>
      </w:r>
    </w:p>
    <w:p w14:paraId="781B446B" w14:textId="77777777" w:rsidR="00684021" w:rsidRPr="00D12AFA" w:rsidRDefault="00684021" w:rsidP="00684021">
      <w:pPr>
        <w:pStyle w:val="Default"/>
        <w:rPr>
          <w:rFonts w:ascii="Arial" w:hAnsi="Arial"/>
          <w:color w:val="002060"/>
          <w:sz w:val="22"/>
          <w:szCs w:val="22"/>
        </w:rPr>
      </w:pPr>
      <w:r w:rsidRPr="00D12AFA">
        <w:rPr>
          <w:rFonts w:ascii="Arial" w:hAnsi="Arial"/>
          <w:color w:val="002060"/>
          <w:sz w:val="22"/>
          <w:szCs w:val="22"/>
        </w:rPr>
        <w:t>ore 12.00</w:t>
      </w:r>
      <w:r w:rsidRPr="00D12AFA">
        <w:rPr>
          <w:rFonts w:ascii="Arial" w:hAnsi="Arial"/>
          <w:color w:val="002060"/>
          <w:sz w:val="22"/>
          <w:szCs w:val="22"/>
        </w:rPr>
        <w:tab/>
        <w:t>POLISPORTIVA VILLA PIGNA – AMICI DEL CENTRO SOCIOSP.</w:t>
      </w:r>
    </w:p>
    <w:p w14:paraId="491CAFD0" w14:textId="77777777" w:rsidR="00684021" w:rsidRPr="00D12AFA" w:rsidRDefault="00684021" w:rsidP="00684021">
      <w:pPr>
        <w:pStyle w:val="Default"/>
        <w:rPr>
          <w:rFonts w:ascii="Arial" w:hAnsi="Arial"/>
          <w:color w:val="002060"/>
          <w:sz w:val="22"/>
          <w:szCs w:val="22"/>
        </w:rPr>
      </w:pPr>
      <w:r w:rsidRPr="00D12AFA">
        <w:rPr>
          <w:rFonts w:ascii="Arial" w:hAnsi="Arial"/>
          <w:color w:val="002060"/>
          <w:sz w:val="22"/>
          <w:szCs w:val="22"/>
        </w:rPr>
        <w:t xml:space="preserve">ore </w:t>
      </w:r>
      <w:proofErr w:type="gramStart"/>
      <w:r w:rsidRPr="00D12AFA">
        <w:rPr>
          <w:rFonts w:ascii="Arial" w:hAnsi="Arial"/>
          <w:color w:val="002060"/>
          <w:sz w:val="22"/>
          <w:szCs w:val="22"/>
        </w:rPr>
        <w:t>15.00</w:t>
      </w:r>
      <w:r w:rsidRPr="00D12AFA">
        <w:rPr>
          <w:rFonts w:ascii="Arial" w:hAnsi="Arial"/>
          <w:color w:val="002060"/>
          <w:sz w:val="22"/>
          <w:szCs w:val="22"/>
        </w:rPr>
        <w:tab/>
        <w:t>U.MANDOLESI</w:t>
      </w:r>
      <w:proofErr w:type="gramEnd"/>
      <w:r w:rsidRPr="00D12AFA">
        <w:rPr>
          <w:rFonts w:ascii="Arial" w:hAnsi="Arial"/>
          <w:color w:val="002060"/>
          <w:sz w:val="22"/>
          <w:szCs w:val="22"/>
        </w:rPr>
        <w:t xml:space="preserve"> CALCIO – POLISPORTIVA VILLA PIGNA</w:t>
      </w:r>
    </w:p>
    <w:p w14:paraId="6C918A9D" w14:textId="77777777" w:rsidR="00684021" w:rsidRPr="00D12AFA" w:rsidRDefault="00684021" w:rsidP="00684021">
      <w:pPr>
        <w:pStyle w:val="Default"/>
        <w:rPr>
          <w:rFonts w:ascii="Arial" w:hAnsi="Arial"/>
          <w:color w:val="002060"/>
          <w:sz w:val="22"/>
          <w:szCs w:val="22"/>
        </w:rPr>
      </w:pPr>
      <w:r w:rsidRPr="00D12AFA">
        <w:rPr>
          <w:rFonts w:ascii="Arial" w:hAnsi="Arial"/>
          <w:color w:val="002060"/>
          <w:sz w:val="22"/>
          <w:szCs w:val="22"/>
        </w:rPr>
        <w:t>ore 15.45</w:t>
      </w:r>
      <w:r w:rsidRPr="00D12AFA">
        <w:rPr>
          <w:rFonts w:ascii="Arial" w:hAnsi="Arial"/>
          <w:color w:val="002060"/>
          <w:sz w:val="22"/>
          <w:szCs w:val="22"/>
        </w:rPr>
        <w:tab/>
        <w:t>STELLA DEL MARE – AMICI DEL CENTRO SOCIOSP.</w:t>
      </w:r>
    </w:p>
    <w:p w14:paraId="267F90E3" w14:textId="77777777" w:rsidR="00684021" w:rsidRPr="00D12AFA" w:rsidRDefault="00684021" w:rsidP="00684021">
      <w:pPr>
        <w:pStyle w:val="Default"/>
        <w:rPr>
          <w:rFonts w:ascii="Arial" w:hAnsi="Arial"/>
          <w:color w:val="002060"/>
          <w:sz w:val="22"/>
          <w:szCs w:val="22"/>
        </w:rPr>
      </w:pPr>
    </w:p>
    <w:p w14:paraId="06E62504" w14:textId="77777777" w:rsidR="00684021" w:rsidRPr="00D12AFA" w:rsidRDefault="00684021" w:rsidP="00684021">
      <w:pPr>
        <w:pStyle w:val="Default"/>
        <w:rPr>
          <w:rFonts w:ascii="Arial" w:hAnsi="Arial"/>
          <w:color w:val="002060"/>
          <w:sz w:val="22"/>
          <w:szCs w:val="22"/>
        </w:rPr>
      </w:pPr>
      <w:r w:rsidRPr="00D12AFA">
        <w:rPr>
          <w:rFonts w:ascii="Arial" w:hAnsi="Arial"/>
          <w:color w:val="002060"/>
          <w:sz w:val="22"/>
          <w:szCs w:val="22"/>
        </w:rPr>
        <w:t>ore 17.00</w:t>
      </w:r>
      <w:r w:rsidRPr="00D12AFA">
        <w:rPr>
          <w:rFonts w:ascii="Arial" w:hAnsi="Arial"/>
          <w:color w:val="002060"/>
          <w:sz w:val="22"/>
          <w:szCs w:val="22"/>
        </w:rPr>
        <w:tab/>
        <w:t>FINALE 1° - 2° POSTO</w:t>
      </w:r>
    </w:p>
    <w:p w14:paraId="4626C80B" w14:textId="77777777" w:rsidR="00684021" w:rsidRPr="00D12AFA" w:rsidRDefault="00684021" w:rsidP="00684021">
      <w:pPr>
        <w:pStyle w:val="Default"/>
        <w:rPr>
          <w:rFonts w:ascii="Arial" w:hAnsi="Arial"/>
          <w:color w:val="002060"/>
          <w:sz w:val="22"/>
          <w:szCs w:val="22"/>
        </w:rPr>
      </w:pPr>
      <w:r w:rsidRPr="00D12AFA">
        <w:rPr>
          <w:rFonts w:ascii="Arial" w:hAnsi="Arial"/>
          <w:color w:val="002060"/>
          <w:sz w:val="22"/>
          <w:szCs w:val="22"/>
        </w:rPr>
        <w:t>a seguire</w:t>
      </w:r>
      <w:r w:rsidRPr="00D12AFA">
        <w:rPr>
          <w:rFonts w:ascii="Arial" w:hAnsi="Arial"/>
          <w:color w:val="002060"/>
          <w:sz w:val="22"/>
          <w:szCs w:val="22"/>
        </w:rPr>
        <w:tab/>
        <w:t>PREMIAZIONI</w:t>
      </w:r>
    </w:p>
    <w:p w14:paraId="58D533AC" w14:textId="77777777" w:rsidR="00684021" w:rsidRDefault="00684021" w:rsidP="00684021">
      <w:pPr>
        <w:pStyle w:val="Default"/>
        <w:rPr>
          <w:rFonts w:ascii="Arial" w:hAnsi="Arial"/>
          <w:color w:val="002060"/>
        </w:rPr>
      </w:pPr>
    </w:p>
    <w:p w14:paraId="062C39FC" w14:textId="77777777" w:rsidR="00684021" w:rsidRDefault="00684021" w:rsidP="00684021">
      <w:pPr>
        <w:rPr>
          <w:rFonts w:ascii="Arial" w:hAnsi="Arial"/>
          <w:b/>
          <w:bCs/>
          <w:color w:val="002060"/>
          <w:u w:val="single"/>
        </w:rPr>
      </w:pPr>
      <w:r>
        <w:rPr>
          <w:rFonts w:ascii="Arial" w:hAnsi="Arial" w:cs="Arial"/>
          <w:b/>
          <w:bCs/>
          <w:color w:val="002060"/>
          <w:u w:val="single"/>
        </w:rPr>
        <w:t>La prima classificata potrà partecipare alla Fase Nazionale di detto campionato, confrontandosi con le vincenti degli altri Comitati Regionali per l’ammissione alla Poule Promozione Serie “A” Nazionale.</w:t>
      </w:r>
    </w:p>
    <w:p w14:paraId="1E56D968" w14:textId="77777777" w:rsidR="00684021" w:rsidRPr="00D06BE5" w:rsidRDefault="00684021" w:rsidP="00E92137">
      <w:pPr>
        <w:pStyle w:val="LndNormale1"/>
        <w:rPr>
          <w:b/>
          <w:color w:val="002060"/>
          <w:sz w:val="28"/>
          <w:szCs w:val="28"/>
          <w:u w:val="single"/>
        </w:rPr>
      </w:pPr>
    </w:p>
    <w:p w14:paraId="769B1F68" w14:textId="77777777" w:rsidR="00E92137" w:rsidRPr="00D06BE5" w:rsidRDefault="00E92137" w:rsidP="003F6A80">
      <w:pPr>
        <w:pStyle w:val="LndNormale1"/>
        <w:ind w:left="2832" w:hanging="2832"/>
        <w:rPr>
          <w:color w:val="002060"/>
        </w:rPr>
      </w:pPr>
    </w:p>
    <w:p w14:paraId="3D3BFDF7" w14:textId="7DF37550" w:rsidR="001962A3" w:rsidRPr="00D06BE5" w:rsidRDefault="00826655" w:rsidP="001962A3">
      <w:pPr>
        <w:pStyle w:val="TITOLOCAMPIONATO"/>
        <w:shd w:val="clear" w:color="auto" w:fill="BFBFBF" w:themeFill="background1" w:themeFillShade="BF"/>
        <w:spacing w:before="0" w:beforeAutospacing="0" w:after="0" w:afterAutospacing="0"/>
        <w:outlineLvl w:val="0"/>
        <w:rPr>
          <w:color w:val="002060"/>
        </w:rPr>
      </w:pPr>
      <w:r w:rsidRPr="00D06BE5">
        <w:rPr>
          <w:color w:val="002060"/>
        </w:rPr>
        <w:t>CALCIO A CINQUE REGIONALE</w:t>
      </w:r>
    </w:p>
    <w:p w14:paraId="50ED5E00" w14:textId="77777777" w:rsidR="001962A3" w:rsidRPr="00D06BE5" w:rsidRDefault="001962A3" w:rsidP="003F6A80">
      <w:pPr>
        <w:pStyle w:val="LndNormale1"/>
        <w:ind w:left="2832" w:hanging="2832"/>
        <w:rPr>
          <w:color w:val="002060"/>
        </w:rPr>
      </w:pPr>
    </w:p>
    <w:p w14:paraId="658B73AE" w14:textId="77777777" w:rsidR="00826655" w:rsidRPr="00D06BE5" w:rsidRDefault="00826655" w:rsidP="00826655">
      <w:pPr>
        <w:pStyle w:val="LndNormale1"/>
        <w:rPr>
          <w:b/>
          <w:color w:val="002060"/>
          <w:sz w:val="28"/>
          <w:szCs w:val="28"/>
          <w:u w:val="single"/>
        </w:rPr>
      </w:pPr>
      <w:r w:rsidRPr="00D06BE5">
        <w:rPr>
          <w:b/>
          <w:color w:val="002060"/>
          <w:sz w:val="28"/>
          <w:szCs w:val="28"/>
          <w:u w:val="single"/>
        </w:rPr>
        <w:t>RIUNIONE DELLE SOCIETA’ MARCHIGIANE DI CALCIO A CINQUE</w:t>
      </w:r>
    </w:p>
    <w:p w14:paraId="31E1BA58" w14:textId="77777777" w:rsidR="00826655" w:rsidRPr="00D06BE5" w:rsidRDefault="00826655" w:rsidP="00826655">
      <w:pPr>
        <w:pStyle w:val="Nessunaspaziatura"/>
        <w:jc w:val="both"/>
        <w:rPr>
          <w:rFonts w:ascii="Arial" w:hAnsi="Arial" w:cs="Arial"/>
          <w:color w:val="002060"/>
        </w:rPr>
      </w:pPr>
    </w:p>
    <w:p w14:paraId="3BB69D88" w14:textId="77777777" w:rsidR="00826655" w:rsidRPr="00D06BE5" w:rsidRDefault="00826655" w:rsidP="00826655">
      <w:pPr>
        <w:widowControl w:val="0"/>
        <w:suppressAutoHyphens/>
        <w:rPr>
          <w:rFonts w:ascii="Arial" w:hAnsi="Arial" w:cs="Arial"/>
          <w:color w:val="002060"/>
          <w:sz w:val="22"/>
          <w:szCs w:val="22"/>
        </w:rPr>
      </w:pPr>
      <w:r w:rsidRPr="00D06BE5">
        <w:rPr>
          <w:rFonts w:ascii="Arial" w:eastAsia="Lucida Sans Unicode" w:hAnsi="Arial" w:cs="Arial"/>
          <w:color w:val="002060"/>
          <w:kern w:val="22"/>
          <w:sz w:val="22"/>
          <w:szCs w:val="22"/>
        </w:rPr>
        <w:t xml:space="preserve">Il Comitato Regionale Marche ha indetto per </w:t>
      </w:r>
      <w:r w:rsidRPr="00D06BE5">
        <w:rPr>
          <w:rFonts w:ascii="Arial" w:eastAsia="Lucida Sans Unicode" w:hAnsi="Arial" w:cs="Arial"/>
          <w:b/>
          <w:color w:val="002060"/>
          <w:kern w:val="22"/>
          <w:sz w:val="22"/>
          <w:szCs w:val="22"/>
        </w:rPr>
        <w:t xml:space="preserve">Lunedì 10 giugno 2024 </w:t>
      </w:r>
      <w:r w:rsidRPr="00D06BE5">
        <w:rPr>
          <w:rFonts w:ascii="Arial" w:eastAsia="Lucida Sans Unicode" w:hAnsi="Arial" w:cs="Arial"/>
          <w:color w:val="002060"/>
          <w:kern w:val="22"/>
          <w:sz w:val="22"/>
          <w:szCs w:val="22"/>
        </w:rPr>
        <w:t xml:space="preserve">alle </w:t>
      </w:r>
      <w:r w:rsidRPr="00D06BE5">
        <w:rPr>
          <w:rFonts w:ascii="Arial" w:eastAsia="Lucida Sans Unicode" w:hAnsi="Arial" w:cs="Arial"/>
          <w:b/>
          <w:color w:val="002060"/>
          <w:kern w:val="22"/>
          <w:sz w:val="22"/>
          <w:szCs w:val="22"/>
        </w:rPr>
        <w:t>ore 17:45</w:t>
      </w:r>
      <w:r w:rsidRPr="00D06BE5">
        <w:rPr>
          <w:rFonts w:ascii="Arial" w:eastAsia="Lucida Sans Unicode" w:hAnsi="Arial" w:cs="Arial"/>
          <w:color w:val="002060"/>
          <w:kern w:val="22"/>
          <w:sz w:val="22"/>
          <w:szCs w:val="22"/>
        </w:rPr>
        <w:t xml:space="preserve"> (puntuali) presso la </w:t>
      </w:r>
      <w:r w:rsidRPr="00D06BE5">
        <w:rPr>
          <w:rFonts w:ascii="Arial" w:eastAsia="Lucida Sans Unicode" w:hAnsi="Arial" w:cs="Arial"/>
          <w:bCs/>
          <w:color w:val="002060"/>
          <w:kern w:val="22"/>
          <w:sz w:val="22"/>
          <w:szCs w:val="22"/>
        </w:rPr>
        <w:t>Sala Conferenze del</w:t>
      </w:r>
      <w:r w:rsidRPr="00D06BE5">
        <w:rPr>
          <w:rFonts w:ascii="Arial" w:eastAsia="Lucida Sans Unicode" w:hAnsi="Arial" w:cs="Arial"/>
          <w:b/>
          <w:color w:val="002060"/>
          <w:kern w:val="22"/>
          <w:sz w:val="22"/>
          <w:szCs w:val="22"/>
        </w:rPr>
        <w:t xml:space="preserve"> Comitato Regionale Marche</w:t>
      </w:r>
      <w:r w:rsidRPr="00D06BE5">
        <w:rPr>
          <w:rFonts w:ascii="Arial" w:eastAsia="Lucida Sans Unicode" w:hAnsi="Arial" w:cs="Arial"/>
          <w:color w:val="002060"/>
          <w:kern w:val="22"/>
          <w:sz w:val="22"/>
          <w:szCs w:val="22"/>
        </w:rPr>
        <w:t xml:space="preserve"> di </w:t>
      </w:r>
      <w:r w:rsidRPr="00D06BE5">
        <w:rPr>
          <w:rFonts w:ascii="Arial" w:eastAsia="Lucida Sans Unicode" w:hAnsi="Arial" w:cs="Arial"/>
          <w:b/>
          <w:color w:val="002060"/>
          <w:kern w:val="22"/>
          <w:sz w:val="22"/>
          <w:szCs w:val="22"/>
        </w:rPr>
        <w:t>Ancona</w:t>
      </w:r>
      <w:r w:rsidRPr="00D06BE5">
        <w:rPr>
          <w:rFonts w:ascii="Arial" w:eastAsia="Lucida Sans Unicode" w:hAnsi="Arial" w:cs="Arial"/>
          <w:color w:val="002060"/>
          <w:kern w:val="22"/>
          <w:sz w:val="22"/>
          <w:szCs w:val="22"/>
        </w:rPr>
        <w:t xml:space="preserve"> (Via Schiavoni, snc) una</w:t>
      </w:r>
      <w:r w:rsidRPr="00D06BE5">
        <w:rPr>
          <w:rFonts w:ascii="Arial" w:hAnsi="Arial" w:cs="Arial"/>
          <w:color w:val="002060"/>
        </w:rPr>
        <w:t xml:space="preserve"> </w:t>
      </w:r>
      <w:r w:rsidRPr="00D06BE5">
        <w:rPr>
          <w:rFonts w:ascii="Arial" w:hAnsi="Arial" w:cs="Arial"/>
          <w:b/>
          <w:bCs/>
          <w:color w:val="002060"/>
          <w:sz w:val="22"/>
          <w:szCs w:val="22"/>
        </w:rPr>
        <w:t>riunione con tutte le Società di Calcio a Cinque</w:t>
      </w:r>
      <w:r w:rsidRPr="00D06BE5">
        <w:rPr>
          <w:rFonts w:ascii="Arial" w:hAnsi="Arial" w:cs="Arial"/>
          <w:color w:val="002060"/>
          <w:sz w:val="22"/>
          <w:szCs w:val="22"/>
        </w:rPr>
        <w:t xml:space="preserve"> marchigiane per discutere il seguente</w:t>
      </w:r>
    </w:p>
    <w:p w14:paraId="67C642E5" w14:textId="77777777" w:rsidR="00826655" w:rsidRPr="00D06BE5" w:rsidRDefault="00826655" w:rsidP="00826655">
      <w:pPr>
        <w:pStyle w:val="Nessunaspaziatura"/>
        <w:jc w:val="both"/>
        <w:rPr>
          <w:rFonts w:ascii="Arial" w:hAnsi="Arial" w:cs="Arial"/>
          <w:color w:val="002060"/>
        </w:rPr>
      </w:pPr>
    </w:p>
    <w:p w14:paraId="3C0138E3" w14:textId="77777777" w:rsidR="00826655" w:rsidRPr="00D06BE5" w:rsidRDefault="00826655" w:rsidP="00826655">
      <w:pPr>
        <w:pStyle w:val="Nessunaspaziatura"/>
        <w:jc w:val="center"/>
        <w:rPr>
          <w:rFonts w:ascii="Arial" w:hAnsi="Arial" w:cs="Arial"/>
          <w:b/>
          <w:bCs/>
          <w:color w:val="002060"/>
        </w:rPr>
      </w:pPr>
      <w:r w:rsidRPr="00D06BE5">
        <w:rPr>
          <w:rFonts w:ascii="Arial" w:hAnsi="Arial" w:cs="Arial"/>
          <w:b/>
          <w:bCs/>
          <w:color w:val="002060"/>
        </w:rPr>
        <w:t>Ordine del Giorno</w:t>
      </w:r>
    </w:p>
    <w:p w14:paraId="15F0334F" w14:textId="77777777" w:rsidR="00826655" w:rsidRPr="00D06BE5" w:rsidRDefault="00826655" w:rsidP="00826655">
      <w:pPr>
        <w:pStyle w:val="Nessunaspaziatura"/>
        <w:jc w:val="both"/>
        <w:rPr>
          <w:rFonts w:ascii="Arial" w:hAnsi="Arial" w:cs="Arial"/>
          <w:color w:val="002060"/>
        </w:rPr>
      </w:pPr>
    </w:p>
    <w:p w14:paraId="3AED252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Richiesta deroga per iscrizione delle seconde squadre con diritto di classifica nel Campionato di Serie D;</w:t>
      </w:r>
    </w:p>
    <w:p w14:paraId="36B83A7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Definizione fuoriquota Campionati Regionali Calcio a Cinque Under 21 e Under 19;</w:t>
      </w:r>
    </w:p>
    <w:p w14:paraId="54A8B303"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Definizione fasce orarie per la disputa delle gare e organizzazione attività;</w:t>
      </w:r>
    </w:p>
    <w:p w14:paraId="66E85F9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Attuazione della limitazione dei calciatori non formati in Italia come da C.U. n° 05 del 04/08/2023;</w:t>
      </w:r>
    </w:p>
    <w:p w14:paraId="7BA90EF4"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Varie ed eventuali.</w:t>
      </w:r>
      <w:r w:rsidRPr="00D06BE5">
        <w:rPr>
          <w:rFonts w:ascii="Arial" w:hAnsi="Arial" w:cs="Arial"/>
          <w:color w:val="002060"/>
          <w:sz w:val="22"/>
          <w:szCs w:val="22"/>
          <w:lang w:eastAsia="en-US"/>
        </w:rPr>
        <w:tab/>
      </w:r>
    </w:p>
    <w:p w14:paraId="02B07B78" w14:textId="77777777" w:rsidR="00AC75C0" w:rsidRPr="005A40C2" w:rsidRDefault="00AC75C0"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39823C7" w14:textId="77777777" w:rsidR="00862804" w:rsidRDefault="00862804" w:rsidP="00862804">
      <w:pPr>
        <w:rPr>
          <w:rFonts w:ascii="Arial" w:hAnsi="Arial" w:cs="Arial"/>
          <w:b/>
          <w:color w:val="002060"/>
          <w:sz w:val="28"/>
          <w:szCs w:val="28"/>
          <w:u w:val="single"/>
        </w:rPr>
      </w:pPr>
    </w:p>
    <w:p w14:paraId="6BFA74DD" w14:textId="3688A7BF" w:rsidR="00862804" w:rsidRPr="00906FAA" w:rsidRDefault="00862804" w:rsidP="00862804">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02622DD0" w14:textId="77777777" w:rsidR="00862804" w:rsidRPr="001A7BCB" w:rsidRDefault="00862804" w:rsidP="00862804">
      <w:pPr>
        <w:rPr>
          <w:rFonts w:ascii="Arial" w:hAnsi="Arial" w:cs="Arial"/>
          <w:color w:val="002060"/>
          <w:sz w:val="22"/>
          <w:szCs w:val="22"/>
          <w:highlight w:val="yellow"/>
        </w:rPr>
      </w:pPr>
    </w:p>
    <w:p w14:paraId="0B842ADB" w14:textId="77777777" w:rsidR="00862804" w:rsidRDefault="00862804" w:rsidP="00862804">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686CC011" w14:textId="77777777" w:rsidR="00862804" w:rsidRDefault="00862804" w:rsidP="00862804">
      <w:pPr>
        <w:jc w:val="center"/>
        <w:rPr>
          <w:rFonts w:ascii="Arial" w:hAnsi="Arial" w:cs="Arial"/>
          <w:b/>
          <w:bCs/>
          <w:color w:val="002060"/>
          <w:sz w:val="22"/>
          <w:szCs w:val="22"/>
        </w:rPr>
      </w:pPr>
    </w:p>
    <w:p w14:paraId="2F1138F7" w14:textId="77777777" w:rsidR="00862804" w:rsidRPr="0042538F" w:rsidRDefault="00862804" w:rsidP="00862804">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42C31C65" w14:textId="77777777" w:rsidR="00862804" w:rsidRDefault="00862804" w:rsidP="00862804">
      <w:pPr>
        <w:jc w:val="left"/>
        <w:rPr>
          <w:rFonts w:ascii="Arial" w:hAnsi="Arial" w:cs="Arial"/>
          <w:color w:val="002060"/>
          <w:sz w:val="22"/>
          <w:szCs w:val="22"/>
        </w:rPr>
      </w:pPr>
    </w:p>
    <w:p w14:paraId="52251F2A" w14:textId="77777777" w:rsidR="00862804" w:rsidRPr="005A40C2" w:rsidRDefault="00862804" w:rsidP="00862804">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2D9F262D" w14:textId="77777777" w:rsidR="006D050F" w:rsidRPr="005A40C2" w:rsidRDefault="006D050F" w:rsidP="006D050F">
      <w:pPr>
        <w:pStyle w:val="LndNormale1"/>
        <w:rPr>
          <w:b/>
          <w:color w:val="002060"/>
          <w:szCs w:val="22"/>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66DF006C" w14:textId="3D8F38E5"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5347FA" w:rsidRDefault="006960D2" w:rsidP="006960D2">
      <w:pPr>
        <w:overflowPunct w:val="0"/>
        <w:autoSpaceDE w:val="0"/>
        <w:textAlignment w:val="baseline"/>
        <w:rPr>
          <w:rFonts w:ascii="Arial" w:hAnsi="Arial"/>
          <w:color w:val="002060"/>
          <w:sz w:val="24"/>
        </w:rPr>
      </w:pPr>
      <w:r w:rsidRPr="005347FA">
        <w:rPr>
          <w:rFonts w:ascii="Arial" w:hAnsi="Arial"/>
          <w:color w:val="002060"/>
          <w:sz w:val="24"/>
        </w:rPr>
        <w:t>Si comunica che anche per la stagione sportiva 2023-2024 viene attivato il servizio “PRONTO A.I.A.”.</w:t>
      </w:r>
    </w:p>
    <w:p w14:paraId="6E3568F4" w14:textId="77777777" w:rsidR="006960D2" w:rsidRPr="005347FA" w:rsidRDefault="006960D2" w:rsidP="006960D2">
      <w:pPr>
        <w:overflowPunct w:val="0"/>
        <w:autoSpaceDE w:val="0"/>
        <w:textAlignment w:val="baseline"/>
        <w:rPr>
          <w:rFonts w:ascii="Arial" w:hAnsi="Arial"/>
          <w:color w:val="002060"/>
          <w:sz w:val="24"/>
        </w:rPr>
      </w:pPr>
      <w:r w:rsidRPr="005347FA">
        <w:rPr>
          <w:rFonts w:ascii="Arial" w:hAnsi="Arial"/>
          <w:color w:val="002060"/>
          <w:sz w:val="24"/>
        </w:rPr>
        <w:t xml:space="preserve">Il </w:t>
      </w:r>
      <w:r w:rsidRPr="005347FA">
        <w:rPr>
          <w:rFonts w:ascii="Arial" w:hAnsi="Arial"/>
          <w:b/>
          <w:bCs/>
          <w:color w:val="002060"/>
          <w:sz w:val="24"/>
        </w:rPr>
        <w:t>NUOVO</w:t>
      </w:r>
      <w:r w:rsidRPr="005347FA">
        <w:rPr>
          <w:rFonts w:ascii="Arial" w:hAnsi="Arial"/>
          <w:color w:val="002060"/>
          <w:sz w:val="24"/>
        </w:rPr>
        <w:t xml:space="preserve"> numero telefonico del servizio è il </w:t>
      </w:r>
      <w:r w:rsidRPr="005347FA">
        <w:rPr>
          <w:rFonts w:ascii="Arial" w:hAnsi="Arial"/>
          <w:b/>
          <w:bCs/>
          <w:color w:val="002060"/>
          <w:sz w:val="24"/>
        </w:rPr>
        <w:t>351 6704171</w:t>
      </w:r>
      <w:r w:rsidRPr="005347FA">
        <w:rPr>
          <w:rFonts w:ascii="Arial" w:hAnsi="Arial"/>
          <w:color w:val="002060"/>
          <w:sz w:val="24"/>
        </w:rPr>
        <w:t xml:space="preserve"> e risponde per tutte le gare di competenza di questa </w:t>
      </w:r>
      <w:r w:rsidRPr="005347FA">
        <w:rPr>
          <w:rFonts w:ascii="Arial" w:hAnsi="Arial"/>
          <w:b/>
          <w:bCs/>
          <w:color w:val="002060"/>
          <w:sz w:val="24"/>
        </w:rPr>
        <w:t>DELEGAZIONE</w:t>
      </w:r>
      <w:r w:rsidRPr="005347FA">
        <w:rPr>
          <w:rFonts w:ascii="Arial" w:hAnsi="Arial"/>
          <w:color w:val="002060"/>
          <w:sz w:val="24"/>
        </w:rPr>
        <w:t xml:space="preserve">. </w:t>
      </w:r>
    </w:p>
    <w:p w14:paraId="120857B9" w14:textId="77777777" w:rsidR="006960D2" w:rsidRPr="005347FA" w:rsidRDefault="006960D2" w:rsidP="006960D2">
      <w:pPr>
        <w:overflowPunct w:val="0"/>
        <w:autoSpaceDE w:val="0"/>
        <w:textAlignment w:val="baseline"/>
        <w:rPr>
          <w:rFonts w:ascii="Arial" w:hAnsi="Arial"/>
          <w:color w:val="002060"/>
          <w:sz w:val="24"/>
        </w:rPr>
      </w:pPr>
      <w:r w:rsidRPr="005347FA">
        <w:rPr>
          <w:rFonts w:ascii="Arial" w:hAnsi="Arial"/>
          <w:color w:val="002060"/>
          <w:sz w:val="24"/>
        </w:rPr>
        <w:t xml:space="preserve">Le Società ospitanti dovranno chiamare in caso di assenza dell’arbitro designato </w:t>
      </w:r>
      <w:r w:rsidRPr="005347FA">
        <w:rPr>
          <w:rFonts w:ascii="Arial" w:hAnsi="Arial"/>
          <w:b/>
          <w:color w:val="002060"/>
          <w:sz w:val="24"/>
          <w:u w:val="single"/>
        </w:rPr>
        <w:t>45 MINUTI PRIMA</w:t>
      </w:r>
      <w:r w:rsidRPr="005347FA">
        <w:rPr>
          <w:rFonts w:ascii="Arial" w:hAnsi="Arial"/>
          <w:color w:val="002060"/>
          <w:sz w:val="24"/>
        </w:rPr>
        <w:t xml:space="preserve"> dell’orario di inizio della gara.</w:t>
      </w:r>
    </w:p>
    <w:p w14:paraId="651A0A14" w14:textId="77777777" w:rsidR="006960D2" w:rsidRPr="005347FA"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5347FA" w:rsidRDefault="006960D2" w:rsidP="006960D2">
      <w:pPr>
        <w:overflowPunct w:val="0"/>
        <w:autoSpaceDE w:val="0"/>
        <w:jc w:val="center"/>
        <w:textAlignment w:val="baseline"/>
        <w:rPr>
          <w:rFonts w:ascii="Arial" w:hAnsi="Arial"/>
          <w:b/>
          <w:color w:val="002060"/>
          <w:sz w:val="28"/>
          <w:szCs w:val="32"/>
          <w:u w:val="single"/>
        </w:rPr>
      </w:pPr>
      <w:r w:rsidRPr="005347FA">
        <w:rPr>
          <w:rFonts w:ascii="Arial" w:hAnsi="Arial"/>
          <w:b/>
          <w:color w:val="002060"/>
          <w:sz w:val="28"/>
          <w:szCs w:val="32"/>
          <w:u w:val="single"/>
        </w:rPr>
        <w:t>PRONTO A.I.A. 351 6704171</w:t>
      </w:r>
    </w:p>
    <w:p w14:paraId="6AC622B3" w14:textId="77777777" w:rsidR="00270327" w:rsidRPr="005347FA" w:rsidRDefault="00270327" w:rsidP="0063245A">
      <w:pPr>
        <w:pStyle w:val="LndNormale1"/>
        <w:rPr>
          <w:b/>
          <w:bCs/>
          <w:color w:val="002060"/>
          <w:sz w:val="28"/>
          <w:szCs w:val="24"/>
          <w:u w:val="single"/>
        </w:rPr>
      </w:pPr>
    </w:p>
    <w:p w14:paraId="261A8DF2" w14:textId="77777777" w:rsidR="006A4EF7" w:rsidRPr="005347FA" w:rsidRDefault="006A4EF7" w:rsidP="003A23FD">
      <w:pPr>
        <w:rPr>
          <w:rFonts w:ascii="Arial" w:hAnsi="Arial" w:cs="Arial"/>
          <w:color w:val="002060"/>
          <w:sz w:val="22"/>
          <w:szCs w:val="22"/>
        </w:rPr>
      </w:pPr>
    </w:p>
    <w:p w14:paraId="024A4A0E" w14:textId="41D9C4CF" w:rsidR="007E4296" w:rsidRPr="005347FA" w:rsidRDefault="00AF617D" w:rsidP="007E4296">
      <w:pPr>
        <w:pStyle w:val="TITOLOCAMPIONATO"/>
        <w:shd w:val="clear" w:color="auto" w:fill="BFBFBF" w:themeFill="background1" w:themeFillShade="BF"/>
        <w:spacing w:before="0" w:beforeAutospacing="0" w:after="0" w:afterAutospacing="0"/>
        <w:outlineLvl w:val="0"/>
        <w:rPr>
          <w:color w:val="002060"/>
        </w:rPr>
      </w:pPr>
      <w:r w:rsidRPr="005347FA">
        <w:rPr>
          <w:color w:val="002060"/>
        </w:rPr>
        <w:t xml:space="preserve">PLAY-OFF </w:t>
      </w:r>
      <w:r w:rsidR="007E4296" w:rsidRPr="005347FA">
        <w:rPr>
          <w:color w:val="002060"/>
        </w:rPr>
        <w:t>TERZA CATEGORIA ASCOLI</w:t>
      </w:r>
    </w:p>
    <w:p w14:paraId="318185F7" w14:textId="77777777" w:rsidR="00261C4C" w:rsidRPr="005347FA" w:rsidRDefault="00261C4C" w:rsidP="00261C4C">
      <w:pPr>
        <w:pStyle w:val="TITOLOPRINC"/>
        <w:spacing w:before="0" w:beforeAutospacing="0" w:after="0" w:afterAutospacing="0"/>
        <w:rPr>
          <w:color w:val="002060"/>
        </w:rPr>
      </w:pPr>
    </w:p>
    <w:p w14:paraId="6A5E7A2D" w14:textId="58C5F4E8" w:rsidR="005626AB" w:rsidRPr="005347FA" w:rsidRDefault="005626AB" w:rsidP="005626AB">
      <w:pPr>
        <w:pStyle w:val="TITOLOPRINC"/>
        <w:spacing w:before="0" w:beforeAutospacing="0" w:after="0" w:afterAutospacing="0"/>
        <w:rPr>
          <w:color w:val="002060"/>
        </w:rPr>
      </w:pPr>
      <w:r w:rsidRPr="005347FA">
        <w:rPr>
          <w:color w:val="002060"/>
        </w:rPr>
        <w:t>RISULTATI</w:t>
      </w:r>
    </w:p>
    <w:p w14:paraId="56013885" w14:textId="77777777" w:rsidR="00E766B3" w:rsidRPr="00E766B3" w:rsidRDefault="00E766B3" w:rsidP="00E766B3">
      <w:pPr>
        <w:jc w:val="left"/>
        <w:rPr>
          <w:rFonts w:ascii="Arial" w:hAnsi="Arial" w:cs="Arial"/>
          <w:b/>
          <w:bCs/>
          <w:color w:val="002060"/>
          <w:sz w:val="24"/>
          <w:szCs w:val="24"/>
        </w:rPr>
      </w:pPr>
      <w:r w:rsidRPr="00E766B3">
        <w:rPr>
          <w:rFonts w:ascii="Arial" w:hAnsi="Arial" w:cs="Arial"/>
          <w:b/>
          <w:bCs/>
          <w:color w:val="002060"/>
          <w:sz w:val="24"/>
          <w:szCs w:val="24"/>
        </w:rPr>
        <w:t>RISULTATI UFFICIALI GARE DEL 01/06/2024</w:t>
      </w:r>
    </w:p>
    <w:p w14:paraId="07E22D46" w14:textId="77777777" w:rsidR="00E766B3" w:rsidRPr="00E766B3" w:rsidRDefault="00E766B3" w:rsidP="00E766B3">
      <w:pPr>
        <w:jc w:val="left"/>
        <w:rPr>
          <w:rFonts w:ascii="Arial" w:hAnsi="Arial" w:cs="Arial"/>
          <w:color w:val="002060"/>
        </w:rPr>
      </w:pPr>
      <w:r w:rsidRPr="00E766B3">
        <w:rPr>
          <w:rFonts w:ascii="Arial" w:hAnsi="Arial" w:cs="Arial"/>
          <w:color w:val="002060"/>
        </w:rPr>
        <w:t>Si trascrivono qui di seguito i risultati ufficiali delle gare disputate</w:t>
      </w:r>
    </w:p>
    <w:p w14:paraId="0AEF7993" w14:textId="77777777" w:rsidR="00E766B3" w:rsidRPr="00E766B3" w:rsidRDefault="00E766B3" w:rsidP="00E766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347FA" w:rsidRPr="00E766B3" w14:paraId="3F6322B0" w14:textId="77777777" w:rsidTr="005C41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347FA" w:rsidRPr="00E766B3" w14:paraId="48D9EFDE" w14:textId="77777777" w:rsidTr="005C41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7B726" w14:textId="77777777" w:rsidR="00E766B3" w:rsidRPr="00E766B3" w:rsidRDefault="00E766B3" w:rsidP="00E766B3">
                  <w:pPr>
                    <w:jc w:val="center"/>
                    <w:rPr>
                      <w:rFonts w:ascii="Arial" w:hAnsi="Arial" w:cs="Arial"/>
                      <w:b/>
                      <w:bCs/>
                      <w:color w:val="002060"/>
                    </w:rPr>
                  </w:pPr>
                  <w:r w:rsidRPr="00E766B3">
                    <w:rPr>
                      <w:rFonts w:ascii="Arial" w:hAnsi="Arial" w:cs="Arial"/>
                      <w:b/>
                      <w:bCs/>
                      <w:color w:val="002060"/>
                    </w:rPr>
                    <w:t>GIRONE PO - 2 Giornata - A</w:t>
                  </w:r>
                </w:p>
              </w:tc>
            </w:tr>
            <w:tr w:rsidR="005347FA" w:rsidRPr="00E766B3" w14:paraId="4A123E17" w14:textId="77777777" w:rsidTr="005C415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D3E0ED" w14:textId="77777777" w:rsidR="00E766B3" w:rsidRPr="00E766B3" w:rsidRDefault="00E766B3" w:rsidP="00E766B3">
                  <w:pPr>
                    <w:jc w:val="left"/>
                    <w:rPr>
                      <w:rFonts w:ascii="Arial" w:hAnsi="Arial" w:cs="Arial"/>
                      <w:color w:val="002060"/>
                      <w:sz w:val="12"/>
                      <w:szCs w:val="12"/>
                    </w:rPr>
                  </w:pPr>
                  <w:r w:rsidRPr="00E766B3">
                    <w:rPr>
                      <w:rFonts w:ascii="Arial" w:hAnsi="Arial" w:cs="Arial"/>
                      <w:color w:val="002060"/>
                      <w:sz w:val="12"/>
                      <w:szCs w:val="12"/>
                    </w:rPr>
                    <w:t>VIS STELLA MSP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68D6AA" w14:textId="77777777" w:rsidR="00E766B3" w:rsidRPr="00E766B3" w:rsidRDefault="00E766B3" w:rsidP="00E766B3">
                  <w:pPr>
                    <w:jc w:val="left"/>
                    <w:rPr>
                      <w:rFonts w:ascii="Arial" w:hAnsi="Arial" w:cs="Arial"/>
                      <w:color w:val="002060"/>
                      <w:sz w:val="12"/>
                      <w:szCs w:val="12"/>
                    </w:rPr>
                  </w:pPr>
                  <w:r w:rsidRPr="00E766B3">
                    <w:rPr>
                      <w:rFonts w:ascii="Arial" w:hAnsi="Arial" w:cs="Arial"/>
                      <w:color w:val="002060"/>
                      <w:sz w:val="12"/>
                      <w:szCs w:val="12"/>
                    </w:rPr>
                    <w:t>- MICIO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000741" w14:textId="77777777" w:rsidR="00E766B3" w:rsidRPr="00E766B3" w:rsidRDefault="00E766B3" w:rsidP="00E766B3">
                  <w:pPr>
                    <w:jc w:val="center"/>
                    <w:rPr>
                      <w:rFonts w:ascii="Arial" w:hAnsi="Arial" w:cs="Arial"/>
                      <w:color w:val="002060"/>
                      <w:sz w:val="12"/>
                      <w:szCs w:val="12"/>
                    </w:rPr>
                  </w:pPr>
                  <w:r w:rsidRPr="00E766B3">
                    <w:rPr>
                      <w:rFonts w:ascii="Arial" w:hAnsi="Arial" w:cs="Arial"/>
                      <w:color w:val="002060"/>
                      <w:sz w:val="12"/>
                      <w:szCs w:val="12"/>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233E1B" w14:textId="77777777" w:rsidR="00E766B3" w:rsidRPr="00E766B3" w:rsidRDefault="00E766B3" w:rsidP="00E766B3">
                  <w:pPr>
                    <w:jc w:val="center"/>
                    <w:rPr>
                      <w:rFonts w:ascii="Arial" w:hAnsi="Arial" w:cs="Arial"/>
                      <w:color w:val="002060"/>
                      <w:sz w:val="12"/>
                      <w:szCs w:val="12"/>
                    </w:rPr>
                  </w:pPr>
                  <w:r w:rsidRPr="00E766B3">
                    <w:rPr>
                      <w:rFonts w:ascii="Arial" w:hAnsi="Arial" w:cs="Arial"/>
                      <w:color w:val="002060"/>
                      <w:sz w:val="12"/>
                      <w:szCs w:val="12"/>
                    </w:rPr>
                    <w:t> </w:t>
                  </w:r>
                </w:p>
              </w:tc>
            </w:tr>
          </w:tbl>
          <w:p w14:paraId="38E4DF9B" w14:textId="77777777" w:rsidR="00E766B3" w:rsidRPr="00E766B3" w:rsidRDefault="00E766B3" w:rsidP="00E766B3">
            <w:pPr>
              <w:rPr>
                <w:color w:val="002060"/>
              </w:rPr>
            </w:pPr>
          </w:p>
        </w:tc>
      </w:tr>
    </w:tbl>
    <w:p w14:paraId="45820E27" w14:textId="77777777" w:rsidR="005626AB" w:rsidRPr="005347FA" w:rsidRDefault="005626AB" w:rsidP="005626AB">
      <w:pPr>
        <w:pStyle w:val="TITOLOPRINC"/>
        <w:spacing w:before="0" w:beforeAutospacing="0" w:after="0" w:afterAutospacing="0"/>
        <w:rPr>
          <w:color w:val="002060"/>
        </w:rPr>
      </w:pPr>
    </w:p>
    <w:p w14:paraId="323D1DE8" w14:textId="6D3D6A73" w:rsidR="00F05E2A" w:rsidRPr="005347FA" w:rsidRDefault="00F05E2A" w:rsidP="00F05E2A">
      <w:pPr>
        <w:pStyle w:val="TITOLOPRINC"/>
        <w:spacing w:before="0" w:beforeAutospacing="0" w:after="0" w:afterAutospacing="0"/>
        <w:jc w:val="both"/>
        <w:rPr>
          <w:color w:val="002060"/>
          <w:sz w:val="22"/>
          <w:szCs w:val="22"/>
        </w:rPr>
      </w:pPr>
      <w:r w:rsidRPr="005347FA">
        <w:rPr>
          <w:color w:val="002060"/>
          <w:sz w:val="22"/>
          <w:szCs w:val="22"/>
        </w:rPr>
        <w:t>La Delegazione Provinciale di Ascoli Piceno si congratula con la società VIS STELLA MSP, vincitrice Play – Off del Girone G della Terza Categoria Ascoli per il successo che assegna il diritto alla partecipazione al campionato di Seconda Categoria stagione sportiva 2024/2025.</w:t>
      </w:r>
    </w:p>
    <w:p w14:paraId="2304ED3F" w14:textId="77777777" w:rsidR="00EA11E4" w:rsidRDefault="00EA11E4" w:rsidP="005626AB">
      <w:pPr>
        <w:pStyle w:val="TITOLOPRINC"/>
        <w:spacing w:before="0" w:beforeAutospacing="0" w:after="0" w:afterAutospacing="0"/>
        <w:rPr>
          <w:color w:val="002060"/>
        </w:rPr>
      </w:pPr>
    </w:p>
    <w:p w14:paraId="40916814" w14:textId="6DC46934" w:rsidR="005626AB" w:rsidRPr="005347FA" w:rsidRDefault="005626AB" w:rsidP="005626AB">
      <w:pPr>
        <w:pStyle w:val="TITOLOPRINC"/>
        <w:spacing w:before="0" w:beforeAutospacing="0" w:after="0" w:afterAutospacing="0"/>
        <w:rPr>
          <w:color w:val="002060"/>
        </w:rPr>
      </w:pPr>
      <w:r w:rsidRPr="005347FA">
        <w:rPr>
          <w:color w:val="002060"/>
        </w:rPr>
        <w:t>GIUDICE SPORTIVO</w:t>
      </w:r>
    </w:p>
    <w:p w14:paraId="2AF0ABA8" w14:textId="77777777" w:rsidR="00E766B3" w:rsidRPr="005347FA" w:rsidRDefault="00E766B3" w:rsidP="00E766B3">
      <w:pPr>
        <w:pStyle w:val="diffida"/>
        <w:rPr>
          <w:color w:val="002060"/>
        </w:rPr>
      </w:pPr>
      <w:r w:rsidRPr="005347FA">
        <w:rPr>
          <w:color w:val="002060"/>
        </w:rPr>
        <w:t xml:space="preserve">Il Giudice Sportivo, Avv. Roberto Mestichelli, con </w:t>
      </w:r>
      <w:proofErr w:type="spellStart"/>
      <w:proofErr w:type="gramStart"/>
      <w:r w:rsidRPr="005347FA">
        <w:rPr>
          <w:color w:val="002060"/>
        </w:rPr>
        <w:t>l assistenza</w:t>
      </w:r>
      <w:proofErr w:type="spellEnd"/>
      <w:proofErr w:type="gramEnd"/>
      <w:r w:rsidRPr="005347FA">
        <w:rPr>
          <w:color w:val="002060"/>
        </w:rPr>
        <w:t xml:space="preserve"> del segretario Riccardo Giantomassi, nella seduta del 05/06/2024, ha adottato le decisioni che di seguito integralmente si riportano:</w:t>
      </w:r>
    </w:p>
    <w:p w14:paraId="6DF604C0" w14:textId="77777777" w:rsidR="00E766B3" w:rsidRPr="005347FA" w:rsidRDefault="00E766B3" w:rsidP="00E766B3">
      <w:pPr>
        <w:pStyle w:val="titolo10"/>
        <w:rPr>
          <w:color w:val="002060"/>
        </w:rPr>
      </w:pPr>
      <w:r w:rsidRPr="005347FA">
        <w:rPr>
          <w:color w:val="002060"/>
        </w:rPr>
        <w:t xml:space="preserve">GARE DEL 1/ 6/2024 </w:t>
      </w:r>
    </w:p>
    <w:p w14:paraId="122126D9" w14:textId="77777777" w:rsidR="00E766B3" w:rsidRPr="005347FA" w:rsidRDefault="00E766B3" w:rsidP="00E766B3">
      <w:pPr>
        <w:pStyle w:val="titolo7a"/>
        <w:rPr>
          <w:color w:val="002060"/>
        </w:rPr>
      </w:pPr>
      <w:r w:rsidRPr="005347FA">
        <w:rPr>
          <w:color w:val="002060"/>
        </w:rPr>
        <w:t xml:space="preserve">PROVVEDIMENTI DISCIPLINARI </w:t>
      </w:r>
    </w:p>
    <w:p w14:paraId="1CDC184B" w14:textId="77777777" w:rsidR="00E766B3" w:rsidRPr="005347FA" w:rsidRDefault="00E766B3" w:rsidP="00E766B3">
      <w:pPr>
        <w:pStyle w:val="titolo7b0"/>
        <w:rPr>
          <w:color w:val="002060"/>
        </w:rPr>
      </w:pPr>
      <w:r w:rsidRPr="005347FA">
        <w:rPr>
          <w:color w:val="002060"/>
        </w:rPr>
        <w:t xml:space="preserve">In base alle risultanze degli atti ufficiali sono state deliberate le seguenti sanzioni disciplinari. </w:t>
      </w:r>
    </w:p>
    <w:p w14:paraId="429CB755" w14:textId="77777777" w:rsidR="00E766B3" w:rsidRPr="005347FA" w:rsidRDefault="00E766B3" w:rsidP="00E766B3">
      <w:pPr>
        <w:pStyle w:val="titolo30"/>
        <w:rPr>
          <w:color w:val="002060"/>
        </w:rPr>
      </w:pPr>
      <w:r w:rsidRPr="005347FA">
        <w:rPr>
          <w:color w:val="002060"/>
        </w:rPr>
        <w:t xml:space="preserve">SOCIETA' </w:t>
      </w:r>
    </w:p>
    <w:p w14:paraId="113219AA" w14:textId="77777777" w:rsidR="00E766B3" w:rsidRPr="005347FA" w:rsidRDefault="00E766B3" w:rsidP="00E766B3">
      <w:pPr>
        <w:pStyle w:val="titolo20"/>
        <w:rPr>
          <w:color w:val="002060"/>
        </w:rPr>
      </w:pPr>
      <w:r w:rsidRPr="005347FA">
        <w:rPr>
          <w:color w:val="002060"/>
        </w:rPr>
        <w:t xml:space="preserve">AMMENDA </w:t>
      </w:r>
    </w:p>
    <w:p w14:paraId="4A0F43CF" w14:textId="77777777" w:rsidR="00E766B3" w:rsidRPr="005347FA" w:rsidRDefault="00E766B3" w:rsidP="00E766B3">
      <w:pPr>
        <w:pStyle w:val="diffida"/>
        <w:spacing w:before="80" w:beforeAutospacing="0" w:after="40" w:afterAutospacing="0"/>
        <w:jc w:val="left"/>
        <w:rPr>
          <w:color w:val="002060"/>
        </w:rPr>
      </w:pPr>
      <w:r w:rsidRPr="005347FA">
        <w:rPr>
          <w:color w:val="002060"/>
        </w:rPr>
        <w:t xml:space="preserve">Euro 50,00 MICIO UNITED </w:t>
      </w:r>
      <w:r w:rsidRPr="005347FA">
        <w:rPr>
          <w:color w:val="002060"/>
        </w:rPr>
        <w:br/>
        <w:t xml:space="preserve">Per intemperanze dei propri tifosi in campo avverso. </w:t>
      </w:r>
    </w:p>
    <w:p w14:paraId="46A926C1" w14:textId="77777777" w:rsidR="00E766B3" w:rsidRPr="005347FA" w:rsidRDefault="00E766B3" w:rsidP="00E766B3">
      <w:pPr>
        <w:pStyle w:val="titolo30"/>
        <w:rPr>
          <w:color w:val="002060"/>
        </w:rPr>
      </w:pPr>
      <w:r w:rsidRPr="005347FA">
        <w:rPr>
          <w:color w:val="002060"/>
        </w:rPr>
        <w:t xml:space="preserve">CALCIATORI ESPULSI </w:t>
      </w:r>
    </w:p>
    <w:p w14:paraId="624089AF" w14:textId="77777777" w:rsidR="00E766B3" w:rsidRPr="005347FA" w:rsidRDefault="00E766B3" w:rsidP="00E766B3">
      <w:pPr>
        <w:pStyle w:val="titolo20"/>
        <w:rPr>
          <w:color w:val="002060"/>
        </w:rPr>
      </w:pPr>
      <w:r w:rsidRPr="005347FA">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56F5" w:rsidRPr="005347FA" w14:paraId="2C00E5EA" w14:textId="77777777" w:rsidTr="005C4158">
        <w:tc>
          <w:tcPr>
            <w:tcW w:w="2200" w:type="dxa"/>
            <w:tcMar>
              <w:top w:w="20" w:type="dxa"/>
              <w:left w:w="20" w:type="dxa"/>
              <w:bottom w:w="20" w:type="dxa"/>
              <w:right w:w="20" w:type="dxa"/>
            </w:tcMar>
            <w:vAlign w:val="center"/>
            <w:hideMark/>
          </w:tcPr>
          <w:p w14:paraId="60EEFB07" w14:textId="77777777" w:rsidR="00E766B3" w:rsidRPr="005347FA" w:rsidRDefault="00E766B3" w:rsidP="005C4158">
            <w:pPr>
              <w:pStyle w:val="movimento"/>
              <w:rPr>
                <w:color w:val="002060"/>
              </w:rPr>
            </w:pPr>
            <w:r w:rsidRPr="005347FA">
              <w:rPr>
                <w:color w:val="002060"/>
              </w:rPr>
              <w:t>POMPEI MARCO</w:t>
            </w:r>
          </w:p>
        </w:tc>
        <w:tc>
          <w:tcPr>
            <w:tcW w:w="2200" w:type="dxa"/>
            <w:tcMar>
              <w:top w:w="20" w:type="dxa"/>
              <w:left w:w="20" w:type="dxa"/>
              <w:bottom w:w="20" w:type="dxa"/>
              <w:right w:w="20" w:type="dxa"/>
            </w:tcMar>
            <w:vAlign w:val="center"/>
            <w:hideMark/>
          </w:tcPr>
          <w:p w14:paraId="4B21306E" w14:textId="77777777" w:rsidR="00E766B3" w:rsidRPr="005347FA" w:rsidRDefault="00E766B3" w:rsidP="005C4158">
            <w:pPr>
              <w:pStyle w:val="movimento2"/>
              <w:rPr>
                <w:color w:val="002060"/>
              </w:rPr>
            </w:pPr>
            <w:r w:rsidRPr="005347FA">
              <w:rPr>
                <w:color w:val="002060"/>
              </w:rPr>
              <w:t xml:space="preserve">(MICIO UNITED) </w:t>
            </w:r>
          </w:p>
        </w:tc>
        <w:tc>
          <w:tcPr>
            <w:tcW w:w="800" w:type="dxa"/>
            <w:tcMar>
              <w:top w:w="20" w:type="dxa"/>
              <w:left w:w="20" w:type="dxa"/>
              <w:bottom w:w="20" w:type="dxa"/>
              <w:right w:w="20" w:type="dxa"/>
            </w:tcMar>
            <w:vAlign w:val="center"/>
            <w:hideMark/>
          </w:tcPr>
          <w:p w14:paraId="534BD396"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1F01035A"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04EA4FB8" w14:textId="77777777" w:rsidR="00E766B3" w:rsidRPr="005347FA" w:rsidRDefault="00E766B3" w:rsidP="005C4158">
            <w:pPr>
              <w:pStyle w:val="movimento2"/>
              <w:rPr>
                <w:color w:val="002060"/>
              </w:rPr>
            </w:pPr>
            <w:r w:rsidRPr="005347FA">
              <w:rPr>
                <w:color w:val="002060"/>
              </w:rPr>
              <w:t> </w:t>
            </w:r>
          </w:p>
        </w:tc>
      </w:tr>
    </w:tbl>
    <w:p w14:paraId="398111F5" w14:textId="77777777" w:rsidR="00E766B3" w:rsidRPr="005347FA" w:rsidRDefault="00E766B3" w:rsidP="00E766B3">
      <w:pPr>
        <w:pStyle w:val="diffida"/>
        <w:spacing w:before="80" w:beforeAutospacing="0" w:after="40" w:afterAutospacing="0"/>
        <w:jc w:val="left"/>
        <w:rPr>
          <w:rFonts w:eastAsiaTheme="minorEastAsia"/>
          <w:color w:val="002060"/>
        </w:rPr>
      </w:pPr>
      <w:r w:rsidRPr="005347FA">
        <w:rPr>
          <w:color w:val="002060"/>
        </w:rPr>
        <w:lastRenderedPageBreak/>
        <w:t xml:space="preserve">Per condotta violenta nei confronti di un avversario. </w:t>
      </w:r>
    </w:p>
    <w:p w14:paraId="279AB694" w14:textId="77777777" w:rsidR="00E766B3" w:rsidRPr="005347FA" w:rsidRDefault="00E766B3" w:rsidP="00E766B3">
      <w:pPr>
        <w:pStyle w:val="titolo20"/>
        <w:rPr>
          <w:color w:val="002060"/>
        </w:rPr>
      </w:pPr>
      <w:r w:rsidRPr="005347FA">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56F5" w:rsidRPr="005347FA" w14:paraId="628A435B" w14:textId="77777777" w:rsidTr="005C4158">
        <w:tc>
          <w:tcPr>
            <w:tcW w:w="2200" w:type="dxa"/>
            <w:tcMar>
              <w:top w:w="20" w:type="dxa"/>
              <w:left w:w="20" w:type="dxa"/>
              <w:bottom w:w="20" w:type="dxa"/>
              <w:right w:w="20" w:type="dxa"/>
            </w:tcMar>
            <w:vAlign w:val="center"/>
            <w:hideMark/>
          </w:tcPr>
          <w:p w14:paraId="755B05AF" w14:textId="77777777" w:rsidR="00E766B3" w:rsidRPr="005347FA" w:rsidRDefault="00E766B3" w:rsidP="005C4158">
            <w:pPr>
              <w:pStyle w:val="movimento"/>
              <w:rPr>
                <w:color w:val="002060"/>
              </w:rPr>
            </w:pPr>
            <w:r w:rsidRPr="005347FA">
              <w:rPr>
                <w:color w:val="002060"/>
              </w:rPr>
              <w:t>ROSA ALESSIO</w:t>
            </w:r>
          </w:p>
        </w:tc>
        <w:tc>
          <w:tcPr>
            <w:tcW w:w="2200" w:type="dxa"/>
            <w:tcMar>
              <w:top w:w="20" w:type="dxa"/>
              <w:left w:w="20" w:type="dxa"/>
              <w:bottom w:w="20" w:type="dxa"/>
              <w:right w:w="20" w:type="dxa"/>
            </w:tcMar>
            <w:vAlign w:val="center"/>
            <w:hideMark/>
          </w:tcPr>
          <w:p w14:paraId="3FF5F413" w14:textId="77777777" w:rsidR="00E766B3" w:rsidRPr="005347FA" w:rsidRDefault="00E766B3" w:rsidP="005C4158">
            <w:pPr>
              <w:pStyle w:val="movimento2"/>
              <w:rPr>
                <w:color w:val="002060"/>
              </w:rPr>
            </w:pPr>
            <w:r w:rsidRPr="005347FA">
              <w:rPr>
                <w:color w:val="002060"/>
              </w:rPr>
              <w:t xml:space="preserve">(VIS STELLA MSP) </w:t>
            </w:r>
          </w:p>
        </w:tc>
        <w:tc>
          <w:tcPr>
            <w:tcW w:w="800" w:type="dxa"/>
            <w:tcMar>
              <w:top w:w="20" w:type="dxa"/>
              <w:left w:w="20" w:type="dxa"/>
              <w:bottom w:w="20" w:type="dxa"/>
              <w:right w:w="20" w:type="dxa"/>
            </w:tcMar>
            <w:vAlign w:val="center"/>
            <w:hideMark/>
          </w:tcPr>
          <w:p w14:paraId="59A14D26"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1C199940"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1D18FC0D" w14:textId="77777777" w:rsidR="00E766B3" w:rsidRPr="005347FA" w:rsidRDefault="00E766B3" w:rsidP="005C4158">
            <w:pPr>
              <w:pStyle w:val="movimento2"/>
              <w:rPr>
                <w:color w:val="002060"/>
              </w:rPr>
            </w:pPr>
            <w:r w:rsidRPr="005347FA">
              <w:rPr>
                <w:color w:val="002060"/>
              </w:rPr>
              <w:t> </w:t>
            </w:r>
          </w:p>
        </w:tc>
      </w:tr>
    </w:tbl>
    <w:p w14:paraId="6D46E295" w14:textId="77777777" w:rsidR="00E766B3" w:rsidRPr="005347FA" w:rsidRDefault="00E766B3" w:rsidP="00E766B3">
      <w:pPr>
        <w:pStyle w:val="titolo30"/>
        <w:rPr>
          <w:rFonts w:eastAsiaTheme="minorEastAsia"/>
          <w:color w:val="002060"/>
        </w:rPr>
      </w:pPr>
      <w:r w:rsidRPr="005347FA">
        <w:rPr>
          <w:color w:val="002060"/>
        </w:rPr>
        <w:t xml:space="preserve">CALCIATORI NON ESPULSI </w:t>
      </w:r>
    </w:p>
    <w:p w14:paraId="536F56E1" w14:textId="77777777" w:rsidR="00E766B3" w:rsidRPr="005347FA" w:rsidRDefault="00E766B3" w:rsidP="00E766B3">
      <w:pPr>
        <w:pStyle w:val="titolo20"/>
        <w:rPr>
          <w:color w:val="002060"/>
        </w:rPr>
      </w:pPr>
      <w:r w:rsidRPr="005347FA">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56F5" w:rsidRPr="005347FA" w14:paraId="04891480" w14:textId="77777777" w:rsidTr="005C4158">
        <w:tc>
          <w:tcPr>
            <w:tcW w:w="2200" w:type="dxa"/>
            <w:tcMar>
              <w:top w:w="20" w:type="dxa"/>
              <w:left w:w="20" w:type="dxa"/>
              <w:bottom w:w="20" w:type="dxa"/>
              <w:right w:w="20" w:type="dxa"/>
            </w:tcMar>
            <w:vAlign w:val="center"/>
            <w:hideMark/>
          </w:tcPr>
          <w:p w14:paraId="7164CD2D" w14:textId="77777777" w:rsidR="00E766B3" w:rsidRPr="005347FA" w:rsidRDefault="00E766B3" w:rsidP="005C4158">
            <w:pPr>
              <w:pStyle w:val="movimento"/>
              <w:rPr>
                <w:color w:val="002060"/>
              </w:rPr>
            </w:pPr>
            <w:r w:rsidRPr="005347FA">
              <w:rPr>
                <w:color w:val="002060"/>
              </w:rPr>
              <w:t>PIERANTOZZI LUCA</w:t>
            </w:r>
          </w:p>
        </w:tc>
        <w:tc>
          <w:tcPr>
            <w:tcW w:w="2200" w:type="dxa"/>
            <w:tcMar>
              <w:top w:w="20" w:type="dxa"/>
              <w:left w:w="20" w:type="dxa"/>
              <w:bottom w:w="20" w:type="dxa"/>
              <w:right w:w="20" w:type="dxa"/>
            </w:tcMar>
            <w:vAlign w:val="center"/>
            <w:hideMark/>
          </w:tcPr>
          <w:p w14:paraId="43203693" w14:textId="77777777" w:rsidR="00E766B3" w:rsidRPr="005347FA" w:rsidRDefault="00E766B3" w:rsidP="005C4158">
            <w:pPr>
              <w:pStyle w:val="movimento2"/>
              <w:rPr>
                <w:color w:val="002060"/>
              </w:rPr>
            </w:pPr>
            <w:r w:rsidRPr="005347FA">
              <w:rPr>
                <w:color w:val="002060"/>
              </w:rPr>
              <w:t xml:space="preserve">(MICIO UNITED) </w:t>
            </w:r>
          </w:p>
        </w:tc>
        <w:tc>
          <w:tcPr>
            <w:tcW w:w="800" w:type="dxa"/>
            <w:tcMar>
              <w:top w:w="20" w:type="dxa"/>
              <w:left w:w="20" w:type="dxa"/>
              <w:bottom w:w="20" w:type="dxa"/>
              <w:right w:w="20" w:type="dxa"/>
            </w:tcMar>
            <w:vAlign w:val="center"/>
            <w:hideMark/>
          </w:tcPr>
          <w:p w14:paraId="45DA8FBA"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6CC8A2BE"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68183A7F" w14:textId="77777777" w:rsidR="00E766B3" w:rsidRPr="005347FA" w:rsidRDefault="00E766B3" w:rsidP="005C4158">
            <w:pPr>
              <w:pStyle w:val="movimento2"/>
              <w:rPr>
                <w:color w:val="002060"/>
              </w:rPr>
            </w:pPr>
            <w:r w:rsidRPr="005347FA">
              <w:rPr>
                <w:color w:val="002060"/>
              </w:rPr>
              <w:t> </w:t>
            </w:r>
          </w:p>
        </w:tc>
      </w:tr>
    </w:tbl>
    <w:p w14:paraId="19E4175E" w14:textId="77777777" w:rsidR="00E766B3" w:rsidRPr="005347FA" w:rsidRDefault="00E766B3" w:rsidP="00E766B3">
      <w:pPr>
        <w:pStyle w:val="titolo20"/>
        <w:rPr>
          <w:rFonts w:eastAsiaTheme="minorEastAsia"/>
          <w:color w:val="002060"/>
        </w:rPr>
      </w:pPr>
      <w:r w:rsidRPr="005347FA">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56F5" w:rsidRPr="005347FA" w14:paraId="44097F8A" w14:textId="77777777" w:rsidTr="005C4158">
        <w:tc>
          <w:tcPr>
            <w:tcW w:w="2200" w:type="dxa"/>
            <w:tcMar>
              <w:top w:w="20" w:type="dxa"/>
              <w:left w:w="20" w:type="dxa"/>
              <w:bottom w:w="20" w:type="dxa"/>
              <w:right w:w="20" w:type="dxa"/>
            </w:tcMar>
            <w:vAlign w:val="center"/>
            <w:hideMark/>
          </w:tcPr>
          <w:p w14:paraId="5E6132B6" w14:textId="77777777" w:rsidR="00E766B3" w:rsidRPr="005347FA" w:rsidRDefault="00E766B3" w:rsidP="005C4158">
            <w:pPr>
              <w:pStyle w:val="movimento"/>
              <w:rPr>
                <w:color w:val="002060"/>
              </w:rPr>
            </w:pPr>
            <w:r w:rsidRPr="005347FA">
              <w:rPr>
                <w:color w:val="002060"/>
              </w:rPr>
              <w:t>CAPPELLA IACOPO</w:t>
            </w:r>
          </w:p>
        </w:tc>
        <w:tc>
          <w:tcPr>
            <w:tcW w:w="2200" w:type="dxa"/>
            <w:tcMar>
              <w:top w:w="20" w:type="dxa"/>
              <w:left w:w="20" w:type="dxa"/>
              <w:bottom w:w="20" w:type="dxa"/>
              <w:right w:w="20" w:type="dxa"/>
            </w:tcMar>
            <w:vAlign w:val="center"/>
            <w:hideMark/>
          </w:tcPr>
          <w:p w14:paraId="51E3477C" w14:textId="77777777" w:rsidR="00E766B3" w:rsidRPr="005347FA" w:rsidRDefault="00E766B3" w:rsidP="005C4158">
            <w:pPr>
              <w:pStyle w:val="movimento2"/>
              <w:rPr>
                <w:color w:val="002060"/>
              </w:rPr>
            </w:pPr>
            <w:r w:rsidRPr="005347FA">
              <w:rPr>
                <w:color w:val="002060"/>
              </w:rPr>
              <w:t xml:space="preserve">(MICIO UNITED) </w:t>
            </w:r>
          </w:p>
        </w:tc>
        <w:tc>
          <w:tcPr>
            <w:tcW w:w="800" w:type="dxa"/>
            <w:tcMar>
              <w:top w:w="20" w:type="dxa"/>
              <w:left w:w="20" w:type="dxa"/>
              <w:bottom w:w="20" w:type="dxa"/>
              <w:right w:w="20" w:type="dxa"/>
            </w:tcMar>
            <w:vAlign w:val="center"/>
            <w:hideMark/>
          </w:tcPr>
          <w:p w14:paraId="173A31F2"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2E9AD8D9" w14:textId="77777777" w:rsidR="00E766B3" w:rsidRPr="005347FA" w:rsidRDefault="00E766B3" w:rsidP="005C4158">
            <w:pPr>
              <w:pStyle w:val="movimento"/>
              <w:rPr>
                <w:color w:val="002060"/>
              </w:rPr>
            </w:pPr>
            <w:r w:rsidRPr="005347FA">
              <w:rPr>
                <w:color w:val="002060"/>
              </w:rPr>
              <w:t>D ERCOLI FRANCESCO LUIGI</w:t>
            </w:r>
          </w:p>
        </w:tc>
        <w:tc>
          <w:tcPr>
            <w:tcW w:w="2200" w:type="dxa"/>
            <w:tcMar>
              <w:top w:w="20" w:type="dxa"/>
              <w:left w:w="20" w:type="dxa"/>
              <w:bottom w:w="20" w:type="dxa"/>
              <w:right w:w="20" w:type="dxa"/>
            </w:tcMar>
            <w:vAlign w:val="center"/>
            <w:hideMark/>
          </w:tcPr>
          <w:p w14:paraId="057DBEB3" w14:textId="77777777" w:rsidR="00E766B3" w:rsidRPr="005347FA" w:rsidRDefault="00E766B3" w:rsidP="005C4158">
            <w:pPr>
              <w:pStyle w:val="movimento2"/>
              <w:rPr>
                <w:color w:val="002060"/>
              </w:rPr>
            </w:pPr>
            <w:r w:rsidRPr="005347FA">
              <w:rPr>
                <w:color w:val="002060"/>
              </w:rPr>
              <w:t xml:space="preserve">(MICIO UNITED) </w:t>
            </w:r>
          </w:p>
        </w:tc>
      </w:tr>
      <w:tr w:rsidR="00DA56F5" w:rsidRPr="005347FA" w14:paraId="30E9B633" w14:textId="77777777" w:rsidTr="005C4158">
        <w:tc>
          <w:tcPr>
            <w:tcW w:w="2200" w:type="dxa"/>
            <w:tcMar>
              <w:top w:w="20" w:type="dxa"/>
              <w:left w:w="20" w:type="dxa"/>
              <w:bottom w:w="20" w:type="dxa"/>
              <w:right w:w="20" w:type="dxa"/>
            </w:tcMar>
            <w:vAlign w:val="center"/>
            <w:hideMark/>
          </w:tcPr>
          <w:p w14:paraId="3B6EB8E9" w14:textId="77777777" w:rsidR="00E766B3" w:rsidRPr="005347FA" w:rsidRDefault="00E766B3" w:rsidP="005C4158">
            <w:pPr>
              <w:pStyle w:val="movimento"/>
              <w:rPr>
                <w:color w:val="002060"/>
              </w:rPr>
            </w:pPr>
            <w:r w:rsidRPr="005347FA">
              <w:rPr>
                <w:color w:val="002060"/>
              </w:rPr>
              <w:t>DI MATTEO GENNARO</w:t>
            </w:r>
          </w:p>
        </w:tc>
        <w:tc>
          <w:tcPr>
            <w:tcW w:w="2200" w:type="dxa"/>
            <w:tcMar>
              <w:top w:w="20" w:type="dxa"/>
              <w:left w:w="20" w:type="dxa"/>
              <w:bottom w:w="20" w:type="dxa"/>
              <w:right w:w="20" w:type="dxa"/>
            </w:tcMar>
            <w:vAlign w:val="center"/>
            <w:hideMark/>
          </w:tcPr>
          <w:p w14:paraId="21B88C14" w14:textId="77777777" w:rsidR="00E766B3" w:rsidRPr="005347FA" w:rsidRDefault="00E766B3" w:rsidP="005C4158">
            <w:pPr>
              <w:pStyle w:val="movimento2"/>
              <w:rPr>
                <w:color w:val="002060"/>
              </w:rPr>
            </w:pPr>
            <w:r w:rsidRPr="005347FA">
              <w:rPr>
                <w:color w:val="002060"/>
              </w:rPr>
              <w:t xml:space="preserve">(MICIO UNITED) </w:t>
            </w:r>
          </w:p>
        </w:tc>
        <w:tc>
          <w:tcPr>
            <w:tcW w:w="800" w:type="dxa"/>
            <w:tcMar>
              <w:top w:w="20" w:type="dxa"/>
              <w:left w:w="20" w:type="dxa"/>
              <w:bottom w:w="20" w:type="dxa"/>
              <w:right w:w="20" w:type="dxa"/>
            </w:tcMar>
            <w:vAlign w:val="center"/>
            <w:hideMark/>
          </w:tcPr>
          <w:p w14:paraId="3FE28F0B"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7196602D" w14:textId="77777777" w:rsidR="00E766B3" w:rsidRPr="005347FA" w:rsidRDefault="00E766B3" w:rsidP="005C4158">
            <w:pPr>
              <w:pStyle w:val="movimento"/>
              <w:rPr>
                <w:color w:val="002060"/>
              </w:rPr>
            </w:pPr>
            <w:r w:rsidRPr="005347FA">
              <w:rPr>
                <w:color w:val="002060"/>
              </w:rPr>
              <w:t>GABRIELLI MARCO</w:t>
            </w:r>
          </w:p>
        </w:tc>
        <w:tc>
          <w:tcPr>
            <w:tcW w:w="2200" w:type="dxa"/>
            <w:tcMar>
              <w:top w:w="20" w:type="dxa"/>
              <w:left w:w="20" w:type="dxa"/>
              <w:bottom w:w="20" w:type="dxa"/>
              <w:right w:w="20" w:type="dxa"/>
            </w:tcMar>
            <w:vAlign w:val="center"/>
            <w:hideMark/>
          </w:tcPr>
          <w:p w14:paraId="30F48D9E" w14:textId="77777777" w:rsidR="00E766B3" w:rsidRPr="005347FA" w:rsidRDefault="00E766B3" w:rsidP="005C4158">
            <w:pPr>
              <w:pStyle w:val="movimento2"/>
              <w:rPr>
                <w:color w:val="002060"/>
              </w:rPr>
            </w:pPr>
            <w:r w:rsidRPr="005347FA">
              <w:rPr>
                <w:color w:val="002060"/>
              </w:rPr>
              <w:t xml:space="preserve">(VIS STELLA MSP) </w:t>
            </w:r>
          </w:p>
        </w:tc>
      </w:tr>
      <w:tr w:rsidR="00DA56F5" w:rsidRPr="005347FA" w14:paraId="6DAFA960" w14:textId="77777777" w:rsidTr="005C4158">
        <w:tc>
          <w:tcPr>
            <w:tcW w:w="2200" w:type="dxa"/>
            <w:tcMar>
              <w:top w:w="20" w:type="dxa"/>
              <w:left w:w="20" w:type="dxa"/>
              <w:bottom w:w="20" w:type="dxa"/>
              <w:right w:w="20" w:type="dxa"/>
            </w:tcMar>
            <w:vAlign w:val="center"/>
            <w:hideMark/>
          </w:tcPr>
          <w:p w14:paraId="10FF872A" w14:textId="77777777" w:rsidR="00E766B3" w:rsidRPr="005347FA" w:rsidRDefault="00E766B3" w:rsidP="005C4158">
            <w:pPr>
              <w:pStyle w:val="movimento"/>
              <w:rPr>
                <w:color w:val="002060"/>
              </w:rPr>
            </w:pPr>
            <w:r w:rsidRPr="005347FA">
              <w:rPr>
                <w:color w:val="002060"/>
              </w:rPr>
              <w:t>LALA NIKOLIN</w:t>
            </w:r>
          </w:p>
        </w:tc>
        <w:tc>
          <w:tcPr>
            <w:tcW w:w="2200" w:type="dxa"/>
            <w:tcMar>
              <w:top w:w="20" w:type="dxa"/>
              <w:left w:w="20" w:type="dxa"/>
              <w:bottom w:w="20" w:type="dxa"/>
              <w:right w:w="20" w:type="dxa"/>
            </w:tcMar>
            <w:vAlign w:val="center"/>
            <w:hideMark/>
          </w:tcPr>
          <w:p w14:paraId="35F1186C" w14:textId="77777777" w:rsidR="00E766B3" w:rsidRPr="005347FA" w:rsidRDefault="00E766B3" w:rsidP="005C4158">
            <w:pPr>
              <w:pStyle w:val="movimento2"/>
              <w:rPr>
                <w:color w:val="002060"/>
              </w:rPr>
            </w:pPr>
            <w:r w:rsidRPr="005347FA">
              <w:rPr>
                <w:color w:val="002060"/>
              </w:rPr>
              <w:t xml:space="preserve">(VIS STELLA MSP) </w:t>
            </w:r>
          </w:p>
        </w:tc>
        <w:tc>
          <w:tcPr>
            <w:tcW w:w="800" w:type="dxa"/>
            <w:tcMar>
              <w:top w:w="20" w:type="dxa"/>
              <w:left w:w="20" w:type="dxa"/>
              <w:bottom w:w="20" w:type="dxa"/>
              <w:right w:w="20" w:type="dxa"/>
            </w:tcMar>
            <w:vAlign w:val="center"/>
            <w:hideMark/>
          </w:tcPr>
          <w:p w14:paraId="7D42A99E"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0172100F" w14:textId="77777777" w:rsidR="00E766B3" w:rsidRPr="005347FA" w:rsidRDefault="00E766B3" w:rsidP="005C4158">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0FDEB418" w14:textId="77777777" w:rsidR="00E766B3" w:rsidRPr="005347FA" w:rsidRDefault="00E766B3" w:rsidP="005C4158">
            <w:pPr>
              <w:pStyle w:val="movimento2"/>
              <w:rPr>
                <w:color w:val="002060"/>
              </w:rPr>
            </w:pPr>
            <w:r w:rsidRPr="005347FA">
              <w:rPr>
                <w:color w:val="002060"/>
              </w:rPr>
              <w:t> </w:t>
            </w:r>
          </w:p>
        </w:tc>
      </w:tr>
    </w:tbl>
    <w:p w14:paraId="304BBA0F" w14:textId="77777777" w:rsidR="000A75DD" w:rsidRPr="005347FA" w:rsidRDefault="000A75DD" w:rsidP="000A75DD">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626AB" w:rsidRPr="005347FA" w14:paraId="1A407A36" w14:textId="77777777" w:rsidTr="002E47A2">
        <w:trPr>
          <w:trHeight w:val="524"/>
          <w:jc w:val="center"/>
        </w:trPr>
        <w:tc>
          <w:tcPr>
            <w:tcW w:w="3373" w:type="dxa"/>
            <w:shd w:val="clear" w:color="auto" w:fill="auto"/>
            <w:vAlign w:val="center"/>
          </w:tcPr>
          <w:p w14:paraId="7031A100" w14:textId="77777777" w:rsidR="005626AB" w:rsidRPr="005347FA" w:rsidRDefault="005626AB" w:rsidP="002E47A2">
            <w:pPr>
              <w:pStyle w:val="LndNormale1"/>
              <w:snapToGrid w:val="0"/>
              <w:jc w:val="center"/>
              <w:rPr>
                <w:color w:val="002060"/>
              </w:rPr>
            </w:pPr>
            <w:r w:rsidRPr="005347FA">
              <w:rPr>
                <w:color w:val="002060"/>
              </w:rPr>
              <w:t>Il Segretario</w:t>
            </w:r>
          </w:p>
          <w:p w14:paraId="3AFA7689" w14:textId="77777777" w:rsidR="005626AB" w:rsidRPr="005347FA" w:rsidRDefault="005626AB" w:rsidP="002E47A2">
            <w:pPr>
              <w:pStyle w:val="LndNormale1"/>
              <w:jc w:val="center"/>
              <w:rPr>
                <w:color w:val="002060"/>
              </w:rPr>
            </w:pPr>
            <w:r w:rsidRPr="005347FA">
              <w:rPr>
                <w:color w:val="002060"/>
              </w:rPr>
              <w:t>(</w:t>
            </w:r>
            <w:r w:rsidRPr="005347FA">
              <w:rPr>
                <w:i/>
                <w:color w:val="002060"/>
              </w:rPr>
              <w:t>Riccardo Giantomassi</w:t>
            </w:r>
            <w:r w:rsidRPr="005347FA">
              <w:rPr>
                <w:color w:val="002060"/>
              </w:rPr>
              <w:t>)</w:t>
            </w:r>
          </w:p>
        </w:tc>
        <w:tc>
          <w:tcPr>
            <w:tcW w:w="3374" w:type="dxa"/>
            <w:shd w:val="clear" w:color="auto" w:fill="auto"/>
          </w:tcPr>
          <w:p w14:paraId="35A23139" w14:textId="77777777" w:rsidR="005626AB" w:rsidRPr="005347FA" w:rsidRDefault="005626AB" w:rsidP="002E47A2">
            <w:pPr>
              <w:snapToGrid w:val="0"/>
              <w:rPr>
                <w:rFonts w:ascii="Arial" w:hAnsi="Arial" w:cs="Arial"/>
                <w:color w:val="002060"/>
                <w:sz w:val="22"/>
              </w:rPr>
            </w:pPr>
          </w:p>
          <w:p w14:paraId="2A472E2D" w14:textId="77777777" w:rsidR="005626AB" w:rsidRPr="005347FA" w:rsidRDefault="005626AB" w:rsidP="002E47A2">
            <w:pPr>
              <w:pStyle w:val="LndNormale1"/>
              <w:jc w:val="left"/>
              <w:rPr>
                <w:color w:val="002060"/>
              </w:rPr>
            </w:pPr>
          </w:p>
        </w:tc>
        <w:tc>
          <w:tcPr>
            <w:tcW w:w="3372" w:type="dxa"/>
            <w:shd w:val="clear" w:color="auto" w:fill="auto"/>
            <w:vAlign w:val="center"/>
          </w:tcPr>
          <w:p w14:paraId="07C33F5B" w14:textId="77777777" w:rsidR="005626AB" w:rsidRPr="005347FA" w:rsidRDefault="005626AB" w:rsidP="002E47A2">
            <w:pPr>
              <w:pStyle w:val="LndNormale1"/>
              <w:snapToGrid w:val="0"/>
              <w:jc w:val="center"/>
              <w:rPr>
                <w:color w:val="002060"/>
              </w:rPr>
            </w:pPr>
            <w:r w:rsidRPr="005347FA">
              <w:rPr>
                <w:color w:val="002060"/>
              </w:rPr>
              <w:t>Il Giudice Sportivo</w:t>
            </w:r>
          </w:p>
          <w:p w14:paraId="686232B7" w14:textId="77777777" w:rsidR="005626AB" w:rsidRPr="005347FA" w:rsidRDefault="005626AB" w:rsidP="002E47A2">
            <w:pPr>
              <w:pStyle w:val="LndNormale1"/>
              <w:jc w:val="center"/>
              <w:rPr>
                <w:color w:val="002060"/>
              </w:rPr>
            </w:pPr>
            <w:r w:rsidRPr="005347FA">
              <w:rPr>
                <w:color w:val="002060"/>
              </w:rPr>
              <w:t>(Roberto Mestichelli)</w:t>
            </w:r>
          </w:p>
        </w:tc>
      </w:tr>
    </w:tbl>
    <w:p w14:paraId="7BF6A891" w14:textId="77777777" w:rsidR="005626AB" w:rsidRPr="005347FA" w:rsidRDefault="005626AB" w:rsidP="005626AB">
      <w:pPr>
        <w:pStyle w:val="TITOLOPRINC"/>
        <w:spacing w:before="0" w:beforeAutospacing="0" w:after="0" w:afterAutospacing="0"/>
        <w:rPr>
          <w:color w:val="002060"/>
          <w:highlight w:val="yellow"/>
        </w:rPr>
      </w:pPr>
    </w:p>
    <w:p w14:paraId="02B32B6D" w14:textId="77777777" w:rsidR="000A48E5" w:rsidRPr="005347FA" w:rsidRDefault="000A48E5" w:rsidP="000A48E5">
      <w:pPr>
        <w:pStyle w:val="TITOLOCAMPIONATO"/>
        <w:shd w:val="clear" w:color="auto" w:fill="BFBFBF" w:themeFill="background1" w:themeFillShade="BF"/>
        <w:spacing w:before="0" w:beforeAutospacing="0" w:after="0" w:afterAutospacing="0"/>
        <w:outlineLvl w:val="0"/>
        <w:rPr>
          <w:color w:val="002060"/>
        </w:rPr>
      </w:pPr>
      <w:r w:rsidRPr="005347FA">
        <w:rPr>
          <w:color w:val="002060"/>
        </w:rPr>
        <w:t>GIOVANISSIMI 2 FASE ASCOLI</w:t>
      </w:r>
    </w:p>
    <w:p w14:paraId="2E959784" w14:textId="77777777" w:rsidR="000A48E5" w:rsidRPr="005347FA" w:rsidRDefault="000A48E5" w:rsidP="000A48E5">
      <w:pPr>
        <w:pStyle w:val="A121"/>
        <w:ind w:left="0"/>
        <w:rPr>
          <w:b/>
          <w:color w:val="002060"/>
          <w:sz w:val="22"/>
          <w:szCs w:val="24"/>
        </w:rPr>
      </w:pPr>
    </w:p>
    <w:p w14:paraId="760F0685" w14:textId="77777777" w:rsidR="000A48E5" w:rsidRPr="00DA56F5" w:rsidRDefault="000A48E5" w:rsidP="000A48E5">
      <w:pPr>
        <w:pStyle w:val="TITOLOPRINC"/>
        <w:spacing w:before="0" w:beforeAutospacing="0" w:after="0" w:afterAutospacing="0"/>
        <w:rPr>
          <w:color w:val="002060"/>
        </w:rPr>
      </w:pPr>
      <w:r w:rsidRPr="00DA56F5">
        <w:rPr>
          <w:color w:val="002060"/>
        </w:rPr>
        <w:t>GRADUATORIA COPPA DISCIPLINA</w:t>
      </w:r>
    </w:p>
    <w:p w14:paraId="2B728AB4" w14:textId="77777777" w:rsidR="00DA56F5" w:rsidRDefault="00DA56F5" w:rsidP="000A48E5">
      <w:pPr>
        <w:pStyle w:val="breakline"/>
        <w:rPr>
          <w:rFonts w:ascii="Arial" w:hAnsi="Arial" w:cs="Arial"/>
          <w:color w:val="002060"/>
          <w:sz w:val="22"/>
          <w:szCs w:val="22"/>
        </w:rPr>
      </w:pPr>
    </w:p>
    <w:p w14:paraId="397A03CB" w14:textId="1CEC2C77" w:rsidR="000A48E5" w:rsidRPr="00DA56F5" w:rsidRDefault="00DA56F5" w:rsidP="007C38CB">
      <w:pPr>
        <w:pStyle w:val="breakline"/>
        <w:jc w:val="both"/>
        <w:rPr>
          <w:rFonts w:ascii="Arial" w:hAnsi="Arial" w:cs="Arial"/>
          <w:color w:val="002060"/>
          <w:sz w:val="22"/>
          <w:szCs w:val="22"/>
        </w:rPr>
      </w:pPr>
      <w:r w:rsidRPr="00DA56F5">
        <w:rPr>
          <w:rFonts w:ascii="Arial" w:hAnsi="Arial" w:cs="Arial"/>
          <w:color w:val="002060"/>
          <w:sz w:val="22"/>
          <w:szCs w:val="22"/>
        </w:rPr>
        <w:t>A seguito di un errore di pubblicazione, si rimette di seguito la Graduatoria Coppa Disciplina corretta del Campionato in oggetto. Tale graduatoria annulla e sostituisce la precedente pubblicata nel Comunicato Ufficiale n.104 del 17.05.2024.</w:t>
      </w:r>
    </w:p>
    <w:p w14:paraId="781E9D62" w14:textId="77777777" w:rsidR="00DA56F5" w:rsidRPr="00DA56F5" w:rsidRDefault="00DA56F5" w:rsidP="000A48E5">
      <w:pPr>
        <w:pStyle w:val="breakline"/>
        <w:rPr>
          <w:rFonts w:ascii="Arial" w:hAnsi="Arial" w:cs="Arial"/>
          <w:color w:val="002060"/>
          <w:sz w:val="22"/>
          <w:szCs w:val="22"/>
        </w:rPr>
      </w:pP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2"/>
        <w:gridCol w:w="1225"/>
        <w:gridCol w:w="1253"/>
        <w:gridCol w:w="1253"/>
      </w:tblGrid>
      <w:tr w:rsidR="00DA56F5" w:rsidRPr="00DA56F5" w14:paraId="0DC2642F" w14:textId="77777777" w:rsidTr="000A48E5">
        <w:tc>
          <w:tcPr>
            <w:tcW w:w="3118" w:type="pct"/>
            <w:shd w:val="clear" w:color="auto" w:fill="CCCCCC"/>
            <w:tcMar>
              <w:top w:w="20" w:type="dxa"/>
              <w:left w:w="20" w:type="dxa"/>
              <w:bottom w:w="20" w:type="dxa"/>
              <w:right w:w="20" w:type="dxa"/>
            </w:tcMar>
            <w:vAlign w:val="center"/>
            <w:hideMark/>
          </w:tcPr>
          <w:p w14:paraId="1DB0699C" w14:textId="77777777" w:rsidR="000A48E5" w:rsidRPr="00DA56F5" w:rsidRDefault="000A48E5" w:rsidP="00613437">
            <w:pPr>
              <w:pStyle w:val="headertabella0"/>
              <w:rPr>
                <w:color w:val="002060"/>
                <w:sz w:val="16"/>
                <w:szCs w:val="16"/>
              </w:rPr>
            </w:pPr>
            <w:r w:rsidRPr="00DA56F5">
              <w:rPr>
                <w:color w:val="002060"/>
                <w:sz w:val="16"/>
                <w:szCs w:val="16"/>
              </w:rPr>
              <w:t>SOCIETA'</w:t>
            </w:r>
          </w:p>
        </w:tc>
        <w:tc>
          <w:tcPr>
            <w:tcW w:w="618" w:type="pct"/>
            <w:shd w:val="clear" w:color="auto" w:fill="CCCCCC"/>
          </w:tcPr>
          <w:p w14:paraId="13D05AB8" w14:textId="77777777" w:rsidR="000A48E5" w:rsidRPr="00DA56F5" w:rsidRDefault="000A48E5" w:rsidP="00613437">
            <w:pPr>
              <w:pStyle w:val="headertabella0"/>
              <w:rPr>
                <w:color w:val="002060"/>
                <w:sz w:val="16"/>
                <w:szCs w:val="16"/>
              </w:rPr>
            </w:pPr>
            <w:r w:rsidRPr="00DA56F5">
              <w:rPr>
                <w:color w:val="002060"/>
                <w:sz w:val="16"/>
                <w:szCs w:val="16"/>
              </w:rPr>
              <w:t>TOTALE</w:t>
            </w:r>
          </w:p>
        </w:tc>
        <w:tc>
          <w:tcPr>
            <w:tcW w:w="632" w:type="pct"/>
            <w:shd w:val="clear" w:color="auto" w:fill="CCCCCC"/>
            <w:tcMar>
              <w:top w:w="20" w:type="dxa"/>
              <w:left w:w="20" w:type="dxa"/>
              <w:bottom w:w="20" w:type="dxa"/>
              <w:right w:w="20" w:type="dxa"/>
            </w:tcMar>
            <w:vAlign w:val="center"/>
            <w:hideMark/>
          </w:tcPr>
          <w:p w14:paraId="3B34FE8A" w14:textId="77777777" w:rsidR="000A48E5" w:rsidRPr="00DA56F5" w:rsidRDefault="000A48E5" w:rsidP="00613437">
            <w:pPr>
              <w:pStyle w:val="headertabella0"/>
              <w:rPr>
                <w:color w:val="002060"/>
                <w:sz w:val="16"/>
                <w:szCs w:val="16"/>
              </w:rPr>
            </w:pPr>
            <w:r w:rsidRPr="00DA56F5">
              <w:rPr>
                <w:color w:val="002060"/>
                <w:sz w:val="16"/>
                <w:szCs w:val="16"/>
              </w:rPr>
              <w:t>1° FASE</w:t>
            </w:r>
          </w:p>
        </w:tc>
        <w:tc>
          <w:tcPr>
            <w:tcW w:w="632" w:type="pct"/>
            <w:shd w:val="clear" w:color="auto" w:fill="CCCCCC"/>
            <w:tcMar>
              <w:top w:w="20" w:type="dxa"/>
              <w:left w:w="20" w:type="dxa"/>
              <w:bottom w:w="20" w:type="dxa"/>
              <w:right w:w="20" w:type="dxa"/>
            </w:tcMar>
            <w:vAlign w:val="center"/>
            <w:hideMark/>
          </w:tcPr>
          <w:p w14:paraId="7B15C8B9" w14:textId="77777777" w:rsidR="000A48E5" w:rsidRPr="00DA56F5" w:rsidRDefault="000A48E5" w:rsidP="00613437">
            <w:pPr>
              <w:pStyle w:val="headertabella0"/>
              <w:rPr>
                <w:color w:val="002060"/>
                <w:sz w:val="16"/>
                <w:szCs w:val="16"/>
              </w:rPr>
            </w:pPr>
            <w:r w:rsidRPr="00DA56F5">
              <w:rPr>
                <w:color w:val="002060"/>
                <w:sz w:val="16"/>
                <w:szCs w:val="16"/>
              </w:rPr>
              <w:t>2° FASE</w:t>
            </w:r>
          </w:p>
        </w:tc>
      </w:tr>
      <w:tr w:rsidR="00DA56F5" w:rsidRPr="00DA56F5" w14:paraId="0B8BBE89" w14:textId="77777777" w:rsidTr="000A48E5">
        <w:tc>
          <w:tcPr>
            <w:tcW w:w="3118" w:type="pct"/>
            <w:tcMar>
              <w:top w:w="20" w:type="dxa"/>
              <w:left w:w="20" w:type="dxa"/>
              <w:bottom w:w="20" w:type="dxa"/>
              <w:right w:w="20" w:type="dxa"/>
            </w:tcMar>
            <w:vAlign w:val="center"/>
            <w:hideMark/>
          </w:tcPr>
          <w:p w14:paraId="758A2607" w14:textId="77777777" w:rsidR="000A48E5" w:rsidRPr="00DA56F5" w:rsidRDefault="000A48E5" w:rsidP="00613437">
            <w:pPr>
              <w:pStyle w:val="rowtabella0"/>
              <w:rPr>
                <w:b/>
                <w:bCs/>
                <w:color w:val="002060"/>
                <w:sz w:val="16"/>
                <w:szCs w:val="16"/>
              </w:rPr>
            </w:pPr>
            <w:r w:rsidRPr="00DA56F5">
              <w:rPr>
                <w:b/>
                <w:bCs/>
                <w:color w:val="002060"/>
                <w:sz w:val="16"/>
                <w:szCs w:val="16"/>
              </w:rPr>
              <w:t>A.S.D. PICENO FOOTBALL TEAM</w:t>
            </w:r>
          </w:p>
        </w:tc>
        <w:tc>
          <w:tcPr>
            <w:tcW w:w="618" w:type="pct"/>
          </w:tcPr>
          <w:p w14:paraId="4FE1DB45" w14:textId="77777777" w:rsidR="000A48E5" w:rsidRPr="00DA56F5" w:rsidRDefault="000A48E5" w:rsidP="00613437">
            <w:pPr>
              <w:pStyle w:val="rowtabella0"/>
              <w:jc w:val="center"/>
              <w:rPr>
                <w:color w:val="002060"/>
                <w:sz w:val="16"/>
                <w:szCs w:val="16"/>
              </w:rPr>
            </w:pPr>
            <w:r w:rsidRPr="00DA56F5">
              <w:rPr>
                <w:color w:val="002060"/>
                <w:sz w:val="16"/>
                <w:szCs w:val="16"/>
              </w:rPr>
              <w:t>5,50</w:t>
            </w:r>
          </w:p>
        </w:tc>
        <w:tc>
          <w:tcPr>
            <w:tcW w:w="632" w:type="pct"/>
            <w:tcMar>
              <w:top w:w="20" w:type="dxa"/>
              <w:left w:w="20" w:type="dxa"/>
              <w:bottom w:w="20" w:type="dxa"/>
              <w:right w:w="20" w:type="dxa"/>
            </w:tcMar>
            <w:vAlign w:val="center"/>
          </w:tcPr>
          <w:p w14:paraId="26A5C24E" w14:textId="77777777" w:rsidR="000A48E5" w:rsidRPr="00DA56F5" w:rsidRDefault="000A48E5" w:rsidP="00613437">
            <w:pPr>
              <w:pStyle w:val="rowtabella0"/>
              <w:jc w:val="center"/>
              <w:rPr>
                <w:color w:val="002060"/>
                <w:sz w:val="16"/>
                <w:szCs w:val="16"/>
              </w:rPr>
            </w:pPr>
            <w:r w:rsidRPr="00DA56F5">
              <w:rPr>
                <w:color w:val="002060"/>
                <w:sz w:val="16"/>
                <w:szCs w:val="16"/>
              </w:rPr>
              <w:t>0,50</w:t>
            </w:r>
          </w:p>
        </w:tc>
        <w:tc>
          <w:tcPr>
            <w:tcW w:w="632" w:type="pct"/>
            <w:tcMar>
              <w:top w:w="20" w:type="dxa"/>
              <w:left w:w="20" w:type="dxa"/>
              <w:bottom w:w="20" w:type="dxa"/>
              <w:right w:w="20" w:type="dxa"/>
            </w:tcMar>
            <w:vAlign w:val="center"/>
          </w:tcPr>
          <w:p w14:paraId="401BF4D1" w14:textId="77777777" w:rsidR="000A48E5" w:rsidRPr="00DA56F5" w:rsidRDefault="000A48E5" w:rsidP="00613437">
            <w:pPr>
              <w:pStyle w:val="rowtabella0"/>
              <w:jc w:val="center"/>
              <w:rPr>
                <w:color w:val="002060"/>
                <w:sz w:val="16"/>
                <w:szCs w:val="16"/>
              </w:rPr>
            </w:pPr>
            <w:r w:rsidRPr="00DA56F5">
              <w:rPr>
                <w:color w:val="002060"/>
                <w:sz w:val="16"/>
                <w:szCs w:val="16"/>
              </w:rPr>
              <w:t>5,00</w:t>
            </w:r>
          </w:p>
        </w:tc>
      </w:tr>
      <w:tr w:rsidR="00DA56F5" w:rsidRPr="00DA56F5" w14:paraId="29B720FA" w14:textId="77777777" w:rsidTr="000A48E5">
        <w:tc>
          <w:tcPr>
            <w:tcW w:w="3118" w:type="pct"/>
            <w:tcMar>
              <w:top w:w="20" w:type="dxa"/>
              <w:left w:w="20" w:type="dxa"/>
              <w:bottom w:w="20" w:type="dxa"/>
              <w:right w:w="20" w:type="dxa"/>
            </w:tcMar>
            <w:vAlign w:val="center"/>
            <w:hideMark/>
          </w:tcPr>
          <w:p w14:paraId="0B1941A0" w14:textId="77777777" w:rsidR="000A48E5" w:rsidRPr="00DA56F5" w:rsidRDefault="000A48E5" w:rsidP="00613437">
            <w:pPr>
              <w:pStyle w:val="rowtabella0"/>
              <w:rPr>
                <w:color w:val="002060"/>
                <w:sz w:val="16"/>
                <w:szCs w:val="16"/>
              </w:rPr>
            </w:pPr>
            <w:r w:rsidRPr="00DA56F5">
              <w:rPr>
                <w:color w:val="002060"/>
                <w:sz w:val="16"/>
                <w:szCs w:val="16"/>
              </w:rPr>
              <w:t>POL.D. RAGNOLA</w:t>
            </w:r>
          </w:p>
        </w:tc>
        <w:tc>
          <w:tcPr>
            <w:tcW w:w="618" w:type="pct"/>
          </w:tcPr>
          <w:p w14:paraId="62F73EE9" w14:textId="77777777" w:rsidR="000A48E5" w:rsidRPr="00DA56F5" w:rsidRDefault="000A48E5" w:rsidP="00613437">
            <w:pPr>
              <w:pStyle w:val="rowtabella0"/>
              <w:jc w:val="center"/>
              <w:rPr>
                <w:color w:val="002060"/>
                <w:sz w:val="16"/>
                <w:szCs w:val="16"/>
              </w:rPr>
            </w:pPr>
            <w:r w:rsidRPr="00DA56F5">
              <w:rPr>
                <w:color w:val="002060"/>
                <w:sz w:val="16"/>
                <w:szCs w:val="16"/>
              </w:rPr>
              <w:t>7,00</w:t>
            </w:r>
          </w:p>
        </w:tc>
        <w:tc>
          <w:tcPr>
            <w:tcW w:w="632" w:type="pct"/>
            <w:tcMar>
              <w:top w:w="20" w:type="dxa"/>
              <w:left w:w="20" w:type="dxa"/>
              <w:bottom w:w="20" w:type="dxa"/>
              <w:right w:w="20" w:type="dxa"/>
            </w:tcMar>
            <w:vAlign w:val="center"/>
          </w:tcPr>
          <w:p w14:paraId="42355BCB" w14:textId="77777777" w:rsidR="000A48E5" w:rsidRPr="00DA56F5" w:rsidRDefault="000A48E5" w:rsidP="00613437">
            <w:pPr>
              <w:pStyle w:val="rowtabella0"/>
              <w:jc w:val="center"/>
              <w:rPr>
                <w:color w:val="002060"/>
                <w:sz w:val="16"/>
                <w:szCs w:val="16"/>
              </w:rPr>
            </w:pPr>
            <w:r w:rsidRPr="00DA56F5">
              <w:rPr>
                <w:color w:val="002060"/>
                <w:sz w:val="16"/>
                <w:szCs w:val="16"/>
              </w:rPr>
              <w:t>2,50</w:t>
            </w:r>
          </w:p>
        </w:tc>
        <w:tc>
          <w:tcPr>
            <w:tcW w:w="632" w:type="pct"/>
            <w:tcMar>
              <w:top w:w="20" w:type="dxa"/>
              <w:left w:w="20" w:type="dxa"/>
              <w:bottom w:w="20" w:type="dxa"/>
              <w:right w:w="20" w:type="dxa"/>
            </w:tcMar>
            <w:vAlign w:val="center"/>
          </w:tcPr>
          <w:p w14:paraId="140F4AD9" w14:textId="77777777" w:rsidR="000A48E5" w:rsidRPr="00DA56F5" w:rsidRDefault="000A48E5" w:rsidP="00613437">
            <w:pPr>
              <w:pStyle w:val="rowtabella0"/>
              <w:jc w:val="center"/>
              <w:rPr>
                <w:color w:val="002060"/>
                <w:sz w:val="16"/>
                <w:szCs w:val="16"/>
              </w:rPr>
            </w:pPr>
            <w:r w:rsidRPr="00DA56F5">
              <w:rPr>
                <w:color w:val="002060"/>
                <w:sz w:val="16"/>
                <w:szCs w:val="16"/>
              </w:rPr>
              <w:t>4,50</w:t>
            </w:r>
          </w:p>
        </w:tc>
      </w:tr>
      <w:tr w:rsidR="00DA56F5" w:rsidRPr="00DA56F5" w14:paraId="6BFD6A98" w14:textId="77777777" w:rsidTr="000A48E5">
        <w:tc>
          <w:tcPr>
            <w:tcW w:w="3118" w:type="pct"/>
            <w:tcMar>
              <w:top w:w="20" w:type="dxa"/>
              <w:left w:w="20" w:type="dxa"/>
              <w:bottom w:w="20" w:type="dxa"/>
              <w:right w:w="20" w:type="dxa"/>
            </w:tcMar>
            <w:vAlign w:val="center"/>
            <w:hideMark/>
          </w:tcPr>
          <w:p w14:paraId="7178EEDC" w14:textId="77777777" w:rsidR="000A48E5" w:rsidRPr="00DA56F5" w:rsidRDefault="000A48E5" w:rsidP="00613437">
            <w:pPr>
              <w:pStyle w:val="rowtabella0"/>
              <w:rPr>
                <w:color w:val="002060"/>
                <w:sz w:val="16"/>
                <w:szCs w:val="16"/>
              </w:rPr>
            </w:pPr>
            <w:r w:rsidRPr="00DA56F5">
              <w:rPr>
                <w:color w:val="002060"/>
                <w:sz w:val="16"/>
                <w:szCs w:val="16"/>
              </w:rPr>
              <w:t>A.S.D. POLISPORTIVA VILLA PIGNA</w:t>
            </w:r>
          </w:p>
        </w:tc>
        <w:tc>
          <w:tcPr>
            <w:tcW w:w="618" w:type="pct"/>
          </w:tcPr>
          <w:p w14:paraId="4770582C" w14:textId="77777777" w:rsidR="000A48E5" w:rsidRPr="00DA56F5" w:rsidRDefault="000A48E5" w:rsidP="00613437">
            <w:pPr>
              <w:pStyle w:val="rowtabella0"/>
              <w:jc w:val="center"/>
              <w:rPr>
                <w:color w:val="002060"/>
                <w:sz w:val="16"/>
                <w:szCs w:val="16"/>
              </w:rPr>
            </w:pPr>
            <w:r w:rsidRPr="00DA56F5">
              <w:rPr>
                <w:color w:val="002060"/>
                <w:sz w:val="16"/>
                <w:szCs w:val="16"/>
              </w:rPr>
              <w:t>8,00</w:t>
            </w:r>
          </w:p>
        </w:tc>
        <w:tc>
          <w:tcPr>
            <w:tcW w:w="632" w:type="pct"/>
            <w:tcMar>
              <w:top w:w="20" w:type="dxa"/>
              <w:left w:w="20" w:type="dxa"/>
              <w:bottom w:w="20" w:type="dxa"/>
              <w:right w:w="20" w:type="dxa"/>
            </w:tcMar>
            <w:vAlign w:val="center"/>
          </w:tcPr>
          <w:p w14:paraId="3BF35957" w14:textId="77777777" w:rsidR="000A48E5" w:rsidRPr="00DA56F5" w:rsidRDefault="000A48E5" w:rsidP="00613437">
            <w:pPr>
              <w:pStyle w:val="rowtabella0"/>
              <w:jc w:val="center"/>
              <w:rPr>
                <w:color w:val="002060"/>
                <w:sz w:val="16"/>
                <w:szCs w:val="16"/>
              </w:rPr>
            </w:pPr>
            <w:r w:rsidRPr="00DA56F5">
              <w:rPr>
                <w:color w:val="002060"/>
                <w:sz w:val="16"/>
                <w:szCs w:val="16"/>
              </w:rPr>
              <w:t>1,50</w:t>
            </w:r>
          </w:p>
        </w:tc>
        <w:tc>
          <w:tcPr>
            <w:tcW w:w="632" w:type="pct"/>
            <w:tcMar>
              <w:top w:w="20" w:type="dxa"/>
              <w:left w:w="20" w:type="dxa"/>
              <w:bottom w:w="20" w:type="dxa"/>
              <w:right w:w="20" w:type="dxa"/>
            </w:tcMar>
            <w:vAlign w:val="center"/>
          </w:tcPr>
          <w:p w14:paraId="01B731C8" w14:textId="77777777" w:rsidR="000A48E5" w:rsidRPr="00DA56F5" w:rsidRDefault="000A48E5" w:rsidP="00613437">
            <w:pPr>
              <w:pStyle w:val="rowtabella0"/>
              <w:jc w:val="center"/>
              <w:rPr>
                <w:color w:val="002060"/>
                <w:sz w:val="16"/>
                <w:szCs w:val="16"/>
              </w:rPr>
            </w:pPr>
            <w:r w:rsidRPr="00DA56F5">
              <w:rPr>
                <w:color w:val="002060"/>
                <w:sz w:val="16"/>
                <w:szCs w:val="16"/>
              </w:rPr>
              <w:t>6,50</w:t>
            </w:r>
          </w:p>
        </w:tc>
      </w:tr>
      <w:tr w:rsidR="00DA56F5" w:rsidRPr="00DA56F5" w14:paraId="7BAE461F" w14:textId="77777777" w:rsidTr="000A48E5">
        <w:tc>
          <w:tcPr>
            <w:tcW w:w="3118" w:type="pct"/>
            <w:tcMar>
              <w:top w:w="20" w:type="dxa"/>
              <w:left w:w="20" w:type="dxa"/>
              <w:bottom w:w="20" w:type="dxa"/>
              <w:right w:w="20" w:type="dxa"/>
            </w:tcMar>
            <w:vAlign w:val="center"/>
            <w:hideMark/>
          </w:tcPr>
          <w:p w14:paraId="73EF381D" w14:textId="77777777" w:rsidR="000A48E5" w:rsidRPr="00DA56F5" w:rsidRDefault="000A48E5" w:rsidP="00613437">
            <w:pPr>
              <w:pStyle w:val="rowtabella0"/>
              <w:rPr>
                <w:color w:val="002060"/>
                <w:sz w:val="16"/>
                <w:szCs w:val="16"/>
              </w:rPr>
            </w:pPr>
            <w:r w:rsidRPr="00DA56F5">
              <w:rPr>
                <w:color w:val="002060"/>
                <w:sz w:val="16"/>
                <w:szCs w:val="16"/>
              </w:rPr>
              <w:t>S.S.D. GROTTAMMARE C. 1899 ARL</w:t>
            </w:r>
          </w:p>
        </w:tc>
        <w:tc>
          <w:tcPr>
            <w:tcW w:w="618" w:type="pct"/>
          </w:tcPr>
          <w:p w14:paraId="3B489ADC" w14:textId="77777777" w:rsidR="000A48E5" w:rsidRPr="00DA56F5" w:rsidRDefault="000A48E5" w:rsidP="00613437">
            <w:pPr>
              <w:pStyle w:val="rowtabella0"/>
              <w:jc w:val="center"/>
              <w:rPr>
                <w:color w:val="002060"/>
                <w:sz w:val="16"/>
                <w:szCs w:val="16"/>
              </w:rPr>
            </w:pPr>
            <w:r w:rsidRPr="00DA56F5">
              <w:rPr>
                <w:color w:val="002060"/>
                <w:sz w:val="16"/>
                <w:szCs w:val="16"/>
              </w:rPr>
              <w:t>8,00</w:t>
            </w:r>
          </w:p>
        </w:tc>
        <w:tc>
          <w:tcPr>
            <w:tcW w:w="632" w:type="pct"/>
            <w:tcMar>
              <w:top w:w="20" w:type="dxa"/>
              <w:left w:w="20" w:type="dxa"/>
              <w:bottom w:w="20" w:type="dxa"/>
              <w:right w:w="20" w:type="dxa"/>
            </w:tcMar>
            <w:vAlign w:val="center"/>
          </w:tcPr>
          <w:p w14:paraId="6B69BA2B" w14:textId="77777777" w:rsidR="000A48E5" w:rsidRPr="00DA56F5" w:rsidRDefault="000A48E5" w:rsidP="00613437">
            <w:pPr>
              <w:pStyle w:val="rowtabella0"/>
              <w:jc w:val="center"/>
              <w:rPr>
                <w:color w:val="002060"/>
                <w:sz w:val="16"/>
                <w:szCs w:val="16"/>
              </w:rPr>
            </w:pPr>
            <w:r w:rsidRPr="00DA56F5">
              <w:rPr>
                <w:color w:val="002060"/>
                <w:sz w:val="16"/>
                <w:szCs w:val="16"/>
              </w:rPr>
              <w:t>5,50</w:t>
            </w:r>
          </w:p>
        </w:tc>
        <w:tc>
          <w:tcPr>
            <w:tcW w:w="632" w:type="pct"/>
            <w:tcMar>
              <w:top w:w="20" w:type="dxa"/>
              <w:left w:w="20" w:type="dxa"/>
              <w:bottom w:w="20" w:type="dxa"/>
              <w:right w:w="20" w:type="dxa"/>
            </w:tcMar>
            <w:vAlign w:val="center"/>
          </w:tcPr>
          <w:p w14:paraId="5217F211" w14:textId="77777777" w:rsidR="000A48E5" w:rsidRPr="00DA56F5" w:rsidRDefault="000A48E5" w:rsidP="00613437">
            <w:pPr>
              <w:pStyle w:val="rowtabella0"/>
              <w:jc w:val="center"/>
              <w:rPr>
                <w:color w:val="002060"/>
                <w:sz w:val="16"/>
                <w:szCs w:val="16"/>
              </w:rPr>
            </w:pPr>
            <w:r w:rsidRPr="00DA56F5">
              <w:rPr>
                <w:color w:val="002060"/>
                <w:sz w:val="16"/>
                <w:szCs w:val="16"/>
              </w:rPr>
              <w:t>2,50</w:t>
            </w:r>
          </w:p>
        </w:tc>
      </w:tr>
      <w:tr w:rsidR="00DA56F5" w:rsidRPr="00DA56F5" w14:paraId="79151976" w14:textId="77777777" w:rsidTr="000A48E5">
        <w:tc>
          <w:tcPr>
            <w:tcW w:w="3118" w:type="pct"/>
            <w:tcMar>
              <w:top w:w="20" w:type="dxa"/>
              <w:left w:w="20" w:type="dxa"/>
              <w:bottom w:w="20" w:type="dxa"/>
              <w:right w:w="20" w:type="dxa"/>
            </w:tcMar>
            <w:vAlign w:val="center"/>
            <w:hideMark/>
          </w:tcPr>
          <w:p w14:paraId="67C50C32" w14:textId="77777777" w:rsidR="000A48E5" w:rsidRPr="00DA56F5" w:rsidRDefault="000A48E5" w:rsidP="00613437">
            <w:pPr>
              <w:pStyle w:val="rowtabella0"/>
              <w:rPr>
                <w:color w:val="002060"/>
                <w:sz w:val="16"/>
                <w:szCs w:val="16"/>
              </w:rPr>
            </w:pPr>
            <w:r w:rsidRPr="00DA56F5">
              <w:rPr>
                <w:color w:val="002060"/>
                <w:sz w:val="16"/>
                <w:szCs w:val="16"/>
              </w:rPr>
              <w:t>A.S.D. PORTA ROMANA</w:t>
            </w:r>
          </w:p>
        </w:tc>
        <w:tc>
          <w:tcPr>
            <w:tcW w:w="618" w:type="pct"/>
          </w:tcPr>
          <w:p w14:paraId="0D71BA9A" w14:textId="77777777" w:rsidR="000A48E5" w:rsidRPr="00DA56F5" w:rsidRDefault="000A48E5" w:rsidP="00613437">
            <w:pPr>
              <w:pStyle w:val="rowtabella0"/>
              <w:jc w:val="center"/>
              <w:rPr>
                <w:color w:val="002060"/>
                <w:sz w:val="16"/>
                <w:szCs w:val="16"/>
              </w:rPr>
            </w:pPr>
            <w:r w:rsidRPr="00DA56F5">
              <w:rPr>
                <w:color w:val="002060"/>
                <w:sz w:val="16"/>
                <w:szCs w:val="16"/>
              </w:rPr>
              <w:t>8,50</w:t>
            </w:r>
          </w:p>
        </w:tc>
        <w:tc>
          <w:tcPr>
            <w:tcW w:w="632" w:type="pct"/>
            <w:tcMar>
              <w:top w:w="20" w:type="dxa"/>
              <w:left w:w="20" w:type="dxa"/>
              <w:bottom w:w="20" w:type="dxa"/>
              <w:right w:w="20" w:type="dxa"/>
            </w:tcMar>
            <w:vAlign w:val="center"/>
          </w:tcPr>
          <w:p w14:paraId="5F1050A7" w14:textId="77777777" w:rsidR="000A48E5" w:rsidRPr="00DA56F5" w:rsidRDefault="000A48E5" w:rsidP="00613437">
            <w:pPr>
              <w:pStyle w:val="rowtabella0"/>
              <w:jc w:val="center"/>
              <w:rPr>
                <w:color w:val="002060"/>
                <w:sz w:val="16"/>
                <w:szCs w:val="16"/>
              </w:rPr>
            </w:pPr>
            <w:r w:rsidRPr="00DA56F5">
              <w:rPr>
                <w:color w:val="002060"/>
                <w:sz w:val="16"/>
                <w:szCs w:val="16"/>
              </w:rPr>
              <w:t>6,00</w:t>
            </w:r>
          </w:p>
        </w:tc>
        <w:tc>
          <w:tcPr>
            <w:tcW w:w="632" w:type="pct"/>
            <w:tcMar>
              <w:top w:w="20" w:type="dxa"/>
              <w:left w:w="20" w:type="dxa"/>
              <w:bottom w:w="20" w:type="dxa"/>
              <w:right w:w="20" w:type="dxa"/>
            </w:tcMar>
            <w:vAlign w:val="center"/>
          </w:tcPr>
          <w:p w14:paraId="0FF3050A" w14:textId="77777777" w:rsidR="000A48E5" w:rsidRPr="00DA56F5" w:rsidRDefault="000A48E5" w:rsidP="00613437">
            <w:pPr>
              <w:pStyle w:val="rowtabella0"/>
              <w:jc w:val="center"/>
              <w:rPr>
                <w:color w:val="002060"/>
                <w:sz w:val="16"/>
                <w:szCs w:val="16"/>
              </w:rPr>
            </w:pPr>
            <w:r w:rsidRPr="00DA56F5">
              <w:rPr>
                <w:color w:val="002060"/>
                <w:sz w:val="16"/>
                <w:szCs w:val="16"/>
              </w:rPr>
              <w:t>2,50</w:t>
            </w:r>
          </w:p>
        </w:tc>
      </w:tr>
      <w:tr w:rsidR="00DA56F5" w:rsidRPr="00DA56F5" w14:paraId="69021F8A" w14:textId="77777777" w:rsidTr="000A48E5">
        <w:tc>
          <w:tcPr>
            <w:tcW w:w="3118" w:type="pct"/>
            <w:tcMar>
              <w:top w:w="20" w:type="dxa"/>
              <w:left w:w="20" w:type="dxa"/>
              <w:bottom w:w="20" w:type="dxa"/>
              <w:right w:w="20" w:type="dxa"/>
            </w:tcMar>
            <w:vAlign w:val="center"/>
            <w:hideMark/>
          </w:tcPr>
          <w:p w14:paraId="397EB2FD" w14:textId="77777777" w:rsidR="000A48E5" w:rsidRPr="00DA56F5" w:rsidRDefault="000A48E5" w:rsidP="00613437">
            <w:pPr>
              <w:pStyle w:val="rowtabella0"/>
              <w:rPr>
                <w:color w:val="002060"/>
                <w:sz w:val="16"/>
                <w:szCs w:val="16"/>
              </w:rPr>
            </w:pPr>
            <w:r w:rsidRPr="00DA56F5">
              <w:rPr>
                <w:color w:val="002060"/>
                <w:sz w:val="16"/>
                <w:szCs w:val="16"/>
              </w:rPr>
              <w:t>S.S.D. MONTICELLI CALCIO S.R.L.</w:t>
            </w:r>
          </w:p>
        </w:tc>
        <w:tc>
          <w:tcPr>
            <w:tcW w:w="618" w:type="pct"/>
          </w:tcPr>
          <w:p w14:paraId="4CA555C6" w14:textId="77777777" w:rsidR="000A48E5" w:rsidRPr="00DA56F5" w:rsidRDefault="000A48E5" w:rsidP="00613437">
            <w:pPr>
              <w:pStyle w:val="rowtabella0"/>
              <w:jc w:val="center"/>
              <w:rPr>
                <w:color w:val="002060"/>
                <w:sz w:val="16"/>
                <w:szCs w:val="16"/>
              </w:rPr>
            </w:pPr>
            <w:r w:rsidRPr="00DA56F5">
              <w:rPr>
                <w:color w:val="002060"/>
                <w:sz w:val="16"/>
                <w:szCs w:val="16"/>
              </w:rPr>
              <w:t>9,50</w:t>
            </w:r>
          </w:p>
        </w:tc>
        <w:tc>
          <w:tcPr>
            <w:tcW w:w="632" w:type="pct"/>
            <w:tcMar>
              <w:top w:w="20" w:type="dxa"/>
              <w:left w:w="20" w:type="dxa"/>
              <w:bottom w:w="20" w:type="dxa"/>
              <w:right w:w="20" w:type="dxa"/>
            </w:tcMar>
            <w:vAlign w:val="center"/>
          </w:tcPr>
          <w:p w14:paraId="7DD859CD" w14:textId="77777777" w:rsidR="000A48E5" w:rsidRPr="00DA56F5" w:rsidRDefault="000A48E5" w:rsidP="00613437">
            <w:pPr>
              <w:pStyle w:val="rowtabella0"/>
              <w:jc w:val="center"/>
              <w:rPr>
                <w:color w:val="002060"/>
                <w:sz w:val="16"/>
                <w:szCs w:val="16"/>
              </w:rPr>
            </w:pPr>
            <w:r w:rsidRPr="00DA56F5">
              <w:rPr>
                <w:color w:val="002060"/>
                <w:sz w:val="16"/>
                <w:szCs w:val="16"/>
              </w:rPr>
              <w:t>4,00</w:t>
            </w:r>
          </w:p>
        </w:tc>
        <w:tc>
          <w:tcPr>
            <w:tcW w:w="632" w:type="pct"/>
            <w:tcMar>
              <w:top w:w="20" w:type="dxa"/>
              <w:left w:w="20" w:type="dxa"/>
              <w:bottom w:w="20" w:type="dxa"/>
              <w:right w:w="20" w:type="dxa"/>
            </w:tcMar>
            <w:vAlign w:val="center"/>
          </w:tcPr>
          <w:p w14:paraId="6FFA1B9C" w14:textId="77777777" w:rsidR="000A48E5" w:rsidRPr="00DA56F5" w:rsidRDefault="000A48E5" w:rsidP="00613437">
            <w:pPr>
              <w:pStyle w:val="rowtabella0"/>
              <w:jc w:val="center"/>
              <w:rPr>
                <w:color w:val="002060"/>
                <w:sz w:val="16"/>
                <w:szCs w:val="16"/>
              </w:rPr>
            </w:pPr>
            <w:r w:rsidRPr="00DA56F5">
              <w:rPr>
                <w:color w:val="002060"/>
                <w:sz w:val="16"/>
                <w:szCs w:val="16"/>
              </w:rPr>
              <w:t>5,50</w:t>
            </w:r>
          </w:p>
        </w:tc>
      </w:tr>
      <w:tr w:rsidR="00DA56F5" w:rsidRPr="00DA56F5" w14:paraId="7956A524" w14:textId="77777777" w:rsidTr="000A48E5">
        <w:tc>
          <w:tcPr>
            <w:tcW w:w="3118" w:type="pct"/>
            <w:tcMar>
              <w:top w:w="20" w:type="dxa"/>
              <w:left w:w="20" w:type="dxa"/>
              <w:bottom w:w="20" w:type="dxa"/>
              <w:right w:w="20" w:type="dxa"/>
            </w:tcMar>
            <w:vAlign w:val="center"/>
            <w:hideMark/>
          </w:tcPr>
          <w:p w14:paraId="1180D251" w14:textId="77777777" w:rsidR="000A48E5" w:rsidRPr="00DA56F5" w:rsidRDefault="000A48E5" w:rsidP="00613437">
            <w:pPr>
              <w:pStyle w:val="rowtabella0"/>
              <w:rPr>
                <w:color w:val="002060"/>
                <w:sz w:val="16"/>
                <w:szCs w:val="16"/>
              </w:rPr>
            </w:pPr>
            <w:r w:rsidRPr="00DA56F5">
              <w:rPr>
                <w:color w:val="002060"/>
                <w:sz w:val="16"/>
                <w:szCs w:val="16"/>
              </w:rPr>
              <w:t>A.S.D. ATLETICO AZZURRA COLLI</w:t>
            </w:r>
          </w:p>
        </w:tc>
        <w:tc>
          <w:tcPr>
            <w:tcW w:w="618" w:type="pct"/>
          </w:tcPr>
          <w:p w14:paraId="16113775" w14:textId="77777777" w:rsidR="000A48E5" w:rsidRPr="00DA56F5" w:rsidRDefault="000A48E5" w:rsidP="00613437">
            <w:pPr>
              <w:pStyle w:val="rowtabella0"/>
              <w:jc w:val="center"/>
              <w:rPr>
                <w:color w:val="002060"/>
                <w:sz w:val="16"/>
                <w:szCs w:val="16"/>
              </w:rPr>
            </w:pPr>
            <w:r w:rsidRPr="00DA56F5">
              <w:rPr>
                <w:color w:val="002060"/>
                <w:sz w:val="16"/>
                <w:szCs w:val="16"/>
              </w:rPr>
              <w:t>10,00</w:t>
            </w:r>
          </w:p>
        </w:tc>
        <w:tc>
          <w:tcPr>
            <w:tcW w:w="632" w:type="pct"/>
            <w:tcMar>
              <w:top w:w="20" w:type="dxa"/>
              <w:left w:w="20" w:type="dxa"/>
              <w:bottom w:w="20" w:type="dxa"/>
              <w:right w:w="20" w:type="dxa"/>
            </w:tcMar>
            <w:vAlign w:val="center"/>
          </w:tcPr>
          <w:p w14:paraId="2D8948AA" w14:textId="77777777" w:rsidR="000A48E5" w:rsidRPr="00DA56F5" w:rsidRDefault="000A48E5" w:rsidP="00613437">
            <w:pPr>
              <w:pStyle w:val="rowtabella0"/>
              <w:jc w:val="center"/>
              <w:rPr>
                <w:color w:val="002060"/>
                <w:sz w:val="16"/>
                <w:szCs w:val="16"/>
              </w:rPr>
            </w:pPr>
            <w:r w:rsidRPr="00DA56F5">
              <w:rPr>
                <w:color w:val="002060"/>
                <w:sz w:val="16"/>
                <w:szCs w:val="16"/>
              </w:rPr>
              <w:t>3,50</w:t>
            </w:r>
          </w:p>
        </w:tc>
        <w:tc>
          <w:tcPr>
            <w:tcW w:w="632" w:type="pct"/>
            <w:tcMar>
              <w:top w:w="20" w:type="dxa"/>
              <w:left w:w="20" w:type="dxa"/>
              <w:bottom w:w="20" w:type="dxa"/>
              <w:right w:w="20" w:type="dxa"/>
            </w:tcMar>
            <w:vAlign w:val="center"/>
          </w:tcPr>
          <w:p w14:paraId="06B56E57" w14:textId="77777777" w:rsidR="000A48E5" w:rsidRPr="00DA56F5" w:rsidRDefault="000A48E5" w:rsidP="00613437">
            <w:pPr>
              <w:pStyle w:val="rowtabella0"/>
              <w:jc w:val="center"/>
              <w:rPr>
                <w:color w:val="002060"/>
                <w:sz w:val="16"/>
                <w:szCs w:val="16"/>
              </w:rPr>
            </w:pPr>
            <w:r w:rsidRPr="00DA56F5">
              <w:rPr>
                <w:color w:val="002060"/>
                <w:sz w:val="16"/>
                <w:szCs w:val="16"/>
              </w:rPr>
              <w:t>6,50</w:t>
            </w:r>
          </w:p>
        </w:tc>
      </w:tr>
      <w:tr w:rsidR="00DA56F5" w:rsidRPr="00DA56F5" w14:paraId="511C8ED9" w14:textId="77777777" w:rsidTr="000A48E5">
        <w:tc>
          <w:tcPr>
            <w:tcW w:w="3118" w:type="pct"/>
            <w:tcMar>
              <w:top w:w="20" w:type="dxa"/>
              <w:left w:w="20" w:type="dxa"/>
              <w:bottom w:w="20" w:type="dxa"/>
              <w:right w:w="20" w:type="dxa"/>
            </w:tcMar>
            <w:vAlign w:val="center"/>
            <w:hideMark/>
          </w:tcPr>
          <w:p w14:paraId="0C0A565C" w14:textId="77777777" w:rsidR="000A48E5" w:rsidRPr="00DA56F5" w:rsidRDefault="000A48E5" w:rsidP="00613437">
            <w:pPr>
              <w:pStyle w:val="rowtabella0"/>
              <w:rPr>
                <w:color w:val="002060"/>
                <w:sz w:val="16"/>
                <w:szCs w:val="16"/>
              </w:rPr>
            </w:pPr>
            <w:r w:rsidRPr="00DA56F5">
              <w:rPr>
                <w:color w:val="002060"/>
                <w:sz w:val="16"/>
                <w:szCs w:val="16"/>
              </w:rPr>
              <w:t>A.S.D. REAL EAGLES VIRTUS PAGLIA</w:t>
            </w:r>
          </w:p>
        </w:tc>
        <w:tc>
          <w:tcPr>
            <w:tcW w:w="618" w:type="pct"/>
          </w:tcPr>
          <w:p w14:paraId="039FB9B4" w14:textId="77777777" w:rsidR="000A48E5" w:rsidRPr="00DA56F5" w:rsidRDefault="000A48E5" w:rsidP="00613437">
            <w:pPr>
              <w:pStyle w:val="rowtabella0"/>
              <w:jc w:val="center"/>
              <w:rPr>
                <w:color w:val="002060"/>
                <w:sz w:val="16"/>
                <w:szCs w:val="16"/>
              </w:rPr>
            </w:pPr>
            <w:r w:rsidRPr="00DA56F5">
              <w:rPr>
                <w:color w:val="002060"/>
                <w:sz w:val="16"/>
                <w:szCs w:val="16"/>
              </w:rPr>
              <w:t>11,00</w:t>
            </w:r>
          </w:p>
        </w:tc>
        <w:tc>
          <w:tcPr>
            <w:tcW w:w="632" w:type="pct"/>
            <w:tcMar>
              <w:top w:w="20" w:type="dxa"/>
              <w:left w:w="20" w:type="dxa"/>
              <w:bottom w:w="20" w:type="dxa"/>
              <w:right w:w="20" w:type="dxa"/>
            </w:tcMar>
            <w:vAlign w:val="center"/>
          </w:tcPr>
          <w:p w14:paraId="21A3DD4C" w14:textId="77777777" w:rsidR="000A48E5" w:rsidRPr="00DA56F5" w:rsidRDefault="000A48E5" w:rsidP="00613437">
            <w:pPr>
              <w:pStyle w:val="rowtabella0"/>
              <w:jc w:val="center"/>
              <w:rPr>
                <w:color w:val="002060"/>
                <w:sz w:val="16"/>
                <w:szCs w:val="16"/>
              </w:rPr>
            </w:pPr>
            <w:r w:rsidRPr="00DA56F5">
              <w:rPr>
                <w:color w:val="002060"/>
                <w:sz w:val="16"/>
                <w:szCs w:val="16"/>
              </w:rPr>
              <w:t>4,00</w:t>
            </w:r>
          </w:p>
        </w:tc>
        <w:tc>
          <w:tcPr>
            <w:tcW w:w="632" w:type="pct"/>
            <w:tcMar>
              <w:top w:w="20" w:type="dxa"/>
              <w:left w:w="20" w:type="dxa"/>
              <w:bottom w:w="20" w:type="dxa"/>
              <w:right w:w="20" w:type="dxa"/>
            </w:tcMar>
            <w:vAlign w:val="center"/>
          </w:tcPr>
          <w:p w14:paraId="266D7B36" w14:textId="77777777" w:rsidR="000A48E5" w:rsidRPr="00DA56F5" w:rsidRDefault="000A48E5" w:rsidP="00613437">
            <w:pPr>
              <w:pStyle w:val="rowtabella0"/>
              <w:jc w:val="center"/>
              <w:rPr>
                <w:color w:val="002060"/>
                <w:sz w:val="16"/>
                <w:szCs w:val="16"/>
              </w:rPr>
            </w:pPr>
            <w:r w:rsidRPr="00DA56F5">
              <w:rPr>
                <w:color w:val="002060"/>
                <w:sz w:val="16"/>
                <w:szCs w:val="16"/>
              </w:rPr>
              <w:t>7,00</w:t>
            </w:r>
          </w:p>
        </w:tc>
      </w:tr>
      <w:tr w:rsidR="00DA56F5" w:rsidRPr="00DA56F5" w14:paraId="495BE241" w14:textId="77777777" w:rsidTr="000A48E5">
        <w:tc>
          <w:tcPr>
            <w:tcW w:w="3118" w:type="pct"/>
            <w:tcMar>
              <w:top w:w="20" w:type="dxa"/>
              <w:left w:w="20" w:type="dxa"/>
              <w:bottom w:w="20" w:type="dxa"/>
              <w:right w:w="20" w:type="dxa"/>
            </w:tcMar>
            <w:vAlign w:val="center"/>
            <w:hideMark/>
          </w:tcPr>
          <w:p w14:paraId="4FA0F891" w14:textId="77777777" w:rsidR="000A48E5" w:rsidRPr="00DA56F5" w:rsidRDefault="000A48E5" w:rsidP="00613437">
            <w:pPr>
              <w:pStyle w:val="rowtabella0"/>
              <w:rPr>
                <w:color w:val="002060"/>
                <w:sz w:val="16"/>
                <w:szCs w:val="16"/>
              </w:rPr>
            </w:pPr>
            <w:r w:rsidRPr="00DA56F5">
              <w:rPr>
                <w:color w:val="002060"/>
                <w:sz w:val="16"/>
                <w:szCs w:val="16"/>
              </w:rPr>
              <w:t>S.P. OFFIDA A.S.D.</w:t>
            </w:r>
          </w:p>
        </w:tc>
        <w:tc>
          <w:tcPr>
            <w:tcW w:w="618" w:type="pct"/>
          </w:tcPr>
          <w:p w14:paraId="6D6CB56E" w14:textId="77777777" w:rsidR="000A48E5" w:rsidRPr="00DA56F5" w:rsidRDefault="000A48E5" w:rsidP="00613437">
            <w:pPr>
              <w:pStyle w:val="rowtabella0"/>
              <w:jc w:val="center"/>
              <w:rPr>
                <w:color w:val="002060"/>
                <w:sz w:val="16"/>
                <w:szCs w:val="16"/>
              </w:rPr>
            </w:pPr>
            <w:r w:rsidRPr="00DA56F5">
              <w:rPr>
                <w:color w:val="002060"/>
                <w:sz w:val="16"/>
                <w:szCs w:val="16"/>
              </w:rPr>
              <w:t>12,00</w:t>
            </w:r>
          </w:p>
        </w:tc>
        <w:tc>
          <w:tcPr>
            <w:tcW w:w="632" w:type="pct"/>
            <w:tcMar>
              <w:top w:w="20" w:type="dxa"/>
              <w:left w:w="20" w:type="dxa"/>
              <w:bottom w:w="20" w:type="dxa"/>
              <w:right w:w="20" w:type="dxa"/>
            </w:tcMar>
            <w:vAlign w:val="center"/>
          </w:tcPr>
          <w:p w14:paraId="7E79263B" w14:textId="77777777" w:rsidR="000A48E5" w:rsidRPr="00DA56F5" w:rsidRDefault="000A48E5" w:rsidP="00613437">
            <w:pPr>
              <w:pStyle w:val="rowtabella0"/>
              <w:jc w:val="center"/>
              <w:rPr>
                <w:color w:val="002060"/>
                <w:sz w:val="16"/>
                <w:szCs w:val="16"/>
              </w:rPr>
            </w:pPr>
            <w:r w:rsidRPr="00DA56F5">
              <w:rPr>
                <w:color w:val="002060"/>
                <w:sz w:val="16"/>
                <w:szCs w:val="16"/>
              </w:rPr>
              <w:t>6,50</w:t>
            </w:r>
          </w:p>
        </w:tc>
        <w:tc>
          <w:tcPr>
            <w:tcW w:w="632" w:type="pct"/>
            <w:tcMar>
              <w:top w:w="20" w:type="dxa"/>
              <w:left w:w="20" w:type="dxa"/>
              <w:bottom w:w="20" w:type="dxa"/>
              <w:right w:w="20" w:type="dxa"/>
            </w:tcMar>
            <w:vAlign w:val="center"/>
          </w:tcPr>
          <w:p w14:paraId="08BCAD95" w14:textId="77777777" w:rsidR="000A48E5" w:rsidRPr="00DA56F5" w:rsidRDefault="000A48E5" w:rsidP="00613437">
            <w:pPr>
              <w:pStyle w:val="rowtabella0"/>
              <w:jc w:val="center"/>
              <w:rPr>
                <w:color w:val="002060"/>
                <w:sz w:val="16"/>
                <w:szCs w:val="16"/>
              </w:rPr>
            </w:pPr>
            <w:r w:rsidRPr="00DA56F5">
              <w:rPr>
                <w:color w:val="002060"/>
                <w:sz w:val="16"/>
                <w:szCs w:val="16"/>
              </w:rPr>
              <w:t>5,50</w:t>
            </w:r>
          </w:p>
        </w:tc>
      </w:tr>
      <w:tr w:rsidR="00DA56F5" w:rsidRPr="00DA56F5" w14:paraId="7D807870" w14:textId="77777777" w:rsidTr="000A48E5">
        <w:tc>
          <w:tcPr>
            <w:tcW w:w="3118" w:type="pct"/>
            <w:tcMar>
              <w:top w:w="20" w:type="dxa"/>
              <w:left w:w="20" w:type="dxa"/>
              <w:bottom w:w="20" w:type="dxa"/>
              <w:right w:w="20" w:type="dxa"/>
            </w:tcMar>
            <w:vAlign w:val="center"/>
          </w:tcPr>
          <w:p w14:paraId="6503A922" w14:textId="77777777" w:rsidR="000A48E5" w:rsidRPr="00DA56F5" w:rsidRDefault="000A48E5" w:rsidP="000A48E5">
            <w:pPr>
              <w:pStyle w:val="rowtabella0"/>
              <w:rPr>
                <w:color w:val="002060"/>
                <w:sz w:val="16"/>
                <w:szCs w:val="16"/>
              </w:rPr>
            </w:pPr>
            <w:r w:rsidRPr="00DA56F5">
              <w:rPr>
                <w:color w:val="002060"/>
                <w:sz w:val="16"/>
                <w:szCs w:val="16"/>
              </w:rPr>
              <w:t xml:space="preserve">U.S.D. SANGIORGESE </w:t>
            </w:r>
            <w:proofErr w:type="gramStart"/>
            <w:r w:rsidRPr="00DA56F5">
              <w:rPr>
                <w:color w:val="002060"/>
                <w:sz w:val="16"/>
                <w:szCs w:val="16"/>
              </w:rPr>
              <w:t>M.RUBBIANESE</w:t>
            </w:r>
            <w:proofErr w:type="gramEnd"/>
          </w:p>
        </w:tc>
        <w:tc>
          <w:tcPr>
            <w:tcW w:w="618" w:type="pct"/>
          </w:tcPr>
          <w:p w14:paraId="587C6F2B" w14:textId="77777777" w:rsidR="000A48E5" w:rsidRPr="00DA56F5" w:rsidRDefault="000A48E5" w:rsidP="000A48E5">
            <w:pPr>
              <w:pStyle w:val="rowtabella0"/>
              <w:jc w:val="center"/>
              <w:rPr>
                <w:color w:val="002060"/>
                <w:sz w:val="16"/>
                <w:szCs w:val="16"/>
              </w:rPr>
            </w:pPr>
            <w:r w:rsidRPr="00DA56F5">
              <w:rPr>
                <w:color w:val="002060"/>
                <w:sz w:val="16"/>
                <w:szCs w:val="16"/>
              </w:rPr>
              <w:t>12,80</w:t>
            </w:r>
          </w:p>
        </w:tc>
        <w:tc>
          <w:tcPr>
            <w:tcW w:w="632" w:type="pct"/>
            <w:tcMar>
              <w:top w:w="20" w:type="dxa"/>
              <w:left w:w="20" w:type="dxa"/>
              <w:bottom w:w="20" w:type="dxa"/>
              <w:right w:w="20" w:type="dxa"/>
            </w:tcMar>
            <w:vAlign w:val="center"/>
          </w:tcPr>
          <w:p w14:paraId="38C19B17" w14:textId="77777777" w:rsidR="000A48E5" w:rsidRPr="00DA56F5" w:rsidRDefault="000A48E5" w:rsidP="000A48E5">
            <w:pPr>
              <w:pStyle w:val="rowtabella0"/>
              <w:jc w:val="center"/>
              <w:rPr>
                <w:color w:val="002060"/>
                <w:sz w:val="16"/>
                <w:szCs w:val="16"/>
              </w:rPr>
            </w:pPr>
            <w:r w:rsidRPr="00DA56F5">
              <w:rPr>
                <w:color w:val="002060"/>
                <w:sz w:val="16"/>
                <w:szCs w:val="16"/>
              </w:rPr>
              <w:t>6,80</w:t>
            </w:r>
          </w:p>
        </w:tc>
        <w:tc>
          <w:tcPr>
            <w:tcW w:w="632" w:type="pct"/>
            <w:tcMar>
              <w:top w:w="20" w:type="dxa"/>
              <w:left w:w="20" w:type="dxa"/>
              <w:bottom w:w="20" w:type="dxa"/>
              <w:right w:w="20" w:type="dxa"/>
            </w:tcMar>
            <w:vAlign w:val="center"/>
          </w:tcPr>
          <w:p w14:paraId="76678C5B" w14:textId="77777777" w:rsidR="000A48E5" w:rsidRPr="00DA56F5" w:rsidRDefault="000A48E5" w:rsidP="000A48E5">
            <w:pPr>
              <w:pStyle w:val="rowtabella0"/>
              <w:jc w:val="center"/>
              <w:rPr>
                <w:color w:val="002060"/>
                <w:sz w:val="16"/>
                <w:szCs w:val="16"/>
              </w:rPr>
            </w:pPr>
            <w:r w:rsidRPr="00DA56F5">
              <w:rPr>
                <w:color w:val="002060"/>
                <w:sz w:val="16"/>
                <w:szCs w:val="16"/>
              </w:rPr>
              <w:t>6,00</w:t>
            </w:r>
          </w:p>
        </w:tc>
      </w:tr>
      <w:tr w:rsidR="00DA56F5" w:rsidRPr="00DA56F5" w14:paraId="344381C0" w14:textId="77777777" w:rsidTr="000A48E5">
        <w:tc>
          <w:tcPr>
            <w:tcW w:w="3118" w:type="pct"/>
            <w:tcMar>
              <w:top w:w="20" w:type="dxa"/>
              <w:left w:w="20" w:type="dxa"/>
              <w:bottom w:w="20" w:type="dxa"/>
              <w:right w:w="20" w:type="dxa"/>
            </w:tcMar>
            <w:vAlign w:val="center"/>
            <w:hideMark/>
          </w:tcPr>
          <w:p w14:paraId="44996AC8" w14:textId="77777777" w:rsidR="000A48E5" w:rsidRPr="00DA56F5" w:rsidRDefault="000A48E5" w:rsidP="00613437">
            <w:pPr>
              <w:pStyle w:val="rowtabella0"/>
              <w:rPr>
                <w:color w:val="002060"/>
                <w:sz w:val="16"/>
                <w:szCs w:val="16"/>
              </w:rPr>
            </w:pPr>
            <w:r w:rsidRPr="00DA56F5">
              <w:rPr>
                <w:color w:val="002060"/>
                <w:sz w:val="16"/>
                <w:szCs w:val="16"/>
              </w:rPr>
              <w:t>A.S. UNIONE PIAZZA IMMACOLATA</w:t>
            </w:r>
          </w:p>
        </w:tc>
        <w:tc>
          <w:tcPr>
            <w:tcW w:w="618" w:type="pct"/>
          </w:tcPr>
          <w:p w14:paraId="4CA24B81" w14:textId="77777777" w:rsidR="000A48E5" w:rsidRPr="00DA56F5" w:rsidRDefault="000A48E5" w:rsidP="00613437">
            <w:pPr>
              <w:pStyle w:val="rowtabella0"/>
              <w:jc w:val="center"/>
              <w:rPr>
                <w:color w:val="002060"/>
                <w:sz w:val="16"/>
                <w:szCs w:val="16"/>
              </w:rPr>
            </w:pPr>
            <w:r w:rsidRPr="00DA56F5">
              <w:rPr>
                <w:color w:val="002060"/>
                <w:sz w:val="16"/>
                <w:szCs w:val="16"/>
              </w:rPr>
              <w:t>13,50</w:t>
            </w:r>
          </w:p>
        </w:tc>
        <w:tc>
          <w:tcPr>
            <w:tcW w:w="632" w:type="pct"/>
            <w:tcMar>
              <w:top w:w="20" w:type="dxa"/>
              <w:left w:w="20" w:type="dxa"/>
              <w:bottom w:w="20" w:type="dxa"/>
              <w:right w:w="20" w:type="dxa"/>
            </w:tcMar>
            <w:vAlign w:val="center"/>
          </w:tcPr>
          <w:p w14:paraId="09376D55" w14:textId="77777777" w:rsidR="000A48E5" w:rsidRPr="00DA56F5" w:rsidRDefault="000A48E5" w:rsidP="00613437">
            <w:pPr>
              <w:pStyle w:val="rowtabella0"/>
              <w:jc w:val="center"/>
              <w:rPr>
                <w:color w:val="002060"/>
                <w:sz w:val="16"/>
                <w:szCs w:val="16"/>
              </w:rPr>
            </w:pPr>
            <w:r w:rsidRPr="00DA56F5">
              <w:rPr>
                <w:color w:val="002060"/>
                <w:sz w:val="16"/>
                <w:szCs w:val="16"/>
              </w:rPr>
              <w:t>2,50</w:t>
            </w:r>
          </w:p>
        </w:tc>
        <w:tc>
          <w:tcPr>
            <w:tcW w:w="632" w:type="pct"/>
            <w:tcMar>
              <w:top w:w="20" w:type="dxa"/>
              <w:left w:w="20" w:type="dxa"/>
              <w:bottom w:w="20" w:type="dxa"/>
              <w:right w:w="20" w:type="dxa"/>
            </w:tcMar>
            <w:vAlign w:val="center"/>
          </w:tcPr>
          <w:p w14:paraId="2E6A04B6" w14:textId="77777777" w:rsidR="000A48E5" w:rsidRPr="00DA56F5" w:rsidRDefault="000A48E5" w:rsidP="00613437">
            <w:pPr>
              <w:pStyle w:val="rowtabella0"/>
              <w:jc w:val="center"/>
              <w:rPr>
                <w:color w:val="002060"/>
                <w:sz w:val="16"/>
                <w:szCs w:val="16"/>
              </w:rPr>
            </w:pPr>
            <w:r w:rsidRPr="00DA56F5">
              <w:rPr>
                <w:color w:val="002060"/>
                <w:sz w:val="16"/>
                <w:szCs w:val="16"/>
              </w:rPr>
              <w:t>11,00</w:t>
            </w:r>
          </w:p>
        </w:tc>
      </w:tr>
      <w:tr w:rsidR="00DA56F5" w:rsidRPr="00DA56F5" w14:paraId="6D08588E" w14:textId="77777777" w:rsidTr="000A48E5">
        <w:tc>
          <w:tcPr>
            <w:tcW w:w="3118" w:type="pct"/>
            <w:tcMar>
              <w:top w:w="20" w:type="dxa"/>
              <w:left w:w="20" w:type="dxa"/>
              <w:bottom w:w="20" w:type="dxa"/>
              <w:right w:w="20" w:type="dxa"/>
            </w:tcMar>
            <w:vAlign w:val="center"/>
            <w:hideMark/>
          </w:tcPr>
          <w:p w14:paraId="1CD56F1B" w14:textId="77777777" w:rsidR="000A48E5" w:rsidRPr="00DA56F5" w:rsidRDefault="000A48E5" w:rsidP="00613437">
            <w:pPr>
              <w:pStyle w:val="rowtabella0"/>
              <w:rPr>
                <w:color w:val="002060"/>
                <w:sz w:val="16"/>
                <w:szCs w:val="16"/>
              </w:rPr>
            </w:pPr>
            <w:r w:rsidRPr="00DA56F5">
              <w:rPr>
                <w:color w:val="002060"/>
                <w:sz w:val="16"/>
                <w:szCs w:val="16"/>
              </w:rPr>
              <w:t>A.S.D. CUPRENSE 1933</w:t>
            </w:r>
          </w:p>
        </w:tc>
        <w:tc>
          <w:tcPr>
            <w:tcW w:w="618" w:type="pct"/>
          </w:tcPr>
          <w:p w14:paraId="431415CE" w14:textId="77777777" w:rsidR="000A48E5" w:rsidRPr="00DA56F5" w:rsidRDefault="000A48E5" w:rsidP="00613437">
            <w:pPr>
              <w:pStyle w:val="rowtabella0"/>
              <w:jc w:val="center"/>
              <w:rPr>
                <w:color w:val="002060"/>
                <w:sz w:val="16"/>
                <w:szCs w:val="16"/>
              </w:rPr>
            </w:pPr>
            <w:r w:rsidRPr="00DA56F5">
              <w:rPr>
                <w:color w:val="002060"/>
                <w:sz w:val="16"/>
                <w:szCs w:val="16"/>
              </w:rPr>
              <w:t>15,70</w:t>
            </w:r>
          </w:p>
        </w:tc>
        <w:tc>
          <w:tcPr>
            <w:tcW w:w="632" w:type="pct"/>
            <w:tcMar>
              <w:top w:w="20" w:type="dxa"/>
              <w:left w:w="20" w:type="dxa"/>
              <w:bottom w:w="20" w:type="dxa"/>
              <w:right w:w="20" w:type="dxa"/>
            </w:tcMar>
            <w:vAlign w:val="center"/>
          </w:tcPr>
          <w:p w14:paraId="7495661C" w14:textId="77777777" w:rsidR="000A48E5" w:rsidRPr="00DA56F5" w:rsidRDefault="000A48E5" w:rsidP="00613437">
            <w:pPr>
              <w:pStyle w:val="rowtabella0"/>
              <w:jc w:val="center"/>
              <w:rPr>
                <w:color w:val="002060"/>
                <w:sz w:val="16"/>
                <w:szCs w:val="16"/>
              </w:rPr>
            </w:pPr>
            <w:r w:rsidRPr="00DA56F5">
              <w:rPr>
                <w:color w:val="002060"/>
                <w:sz w:val="16"/>
                <w:szCs w:val="16"/>
              </w:rPr>
              <w:t>6,50</w:t>
            </w:r>
          </w:p>
        </w:tc>
        <w:tc>
          <w:tcPr>
            <w:tcW w:w="632" w:type="pct"/>
            <w:tcMar>
              <w:top w:w="20" w:type="dxa"/>
              <w:left w:w="20" w:type="dxa"/>
              <w:bottom w:w="20" w:type="dxa"/>
              <w:right w:w="20" w:type="dxa"/>
            </w:tcMar>
            <w:vAlign w:val="center"/>
          </w:tcPr>
          <w:p w14:paraId="227B3E0E" w14:textId="77777777" w:rsidR="000A48E5" w:rsidRPr="00DA56F5" w:rsidRDefault="000A48E5" w:rsidP="00613437">
            <w:pPr>
              <w:pStyle w:val="rowtabella0"/>
              <w:jc w:val="center"/>
              <w:rPr>
                <w:color w:val="002060"/>
                <w:sz w:val="16"/>
                <w:szCs w:val="16"/>
              </w:rPr>
            </w:pPr>
            <w:r w:rsidRPr="00DA56F5">
              <w:rPr>
                <w:color w:val="002060"/>
                <w:sz w:val="16"/>
                <w:szCs w:val="16"/>
              </w:rPr>
              <w:t>9,20</w:t>
            </w:r>
          </w:p>
        </w:tc>
      </w:tr>
      <w:tr w:rsidR="00DA56F5" w:rsidRPr="00DA56F5" w14:paraId="2D68F700" w14:textId="77777777" w:rsidTr="000A48E5">
        <w:tc>
          <w:tcPr>
            <w:tcW w:w="3118" w:type="pct"/>
            <w:tcMar>
              <w:top w:w="20" w:type="dxa"/>
              <w:left w:w="20" w:type="dxa"/>
              <w:bottom w:w="20" w:type="dxa"/>
              <w:right w:w="20" w:type="dxa"/>
            </w:tcMar>
            <w:vAlign w:val="center"/>
            <w:hideMark/>
          </w:tcPr>
          <w:p w14:paraId="743A25A3" w14:textId="77777777" w:rsidR="000A48E5" w:rsidRPr="00DA56F5" w:rsidRDefault="000A48E5" w:rsidP="00613437">
            <w:pPr>
              <w:pStyle w:val="rowtabella0"/>
              <w:rPr>
                <w:color w:val="002060"/>
                <w:sz w:val="16"/>
                <w:szCs w:val="16"/>
              </w:rPr>
            </w:pPr>
            <w:r w:rsidRPr="00DA56F5">
              <w:rPr>
                <w:color w:val="002060"/>
                <w:sz w:val="16"/>
                <w:szCs w:val="16"/>
              </w:rPr>
              <w:t>A.S.D. FC TORRIONE CALCIO 1919</w:t>
            </w:r>
          </w:p>
        </w:tc>
        <w:tc>
          <w:tcPr>
            <w:tcW w:w="618" w:type="pct"/>
          </w:tcPr>
          <w:p w14:paraId="75C2C756" w14:textId="77777777" w:rsidR="000A48E5" w:rsidRPr="00DA56F5" w:rsidRDefault="000A48E5" w:rsidP="00613437">
            <w:pPr>
              <w:pStyle w:val="rowtabella0"/>
              <w:jc w:val="center"/>
              <w:rPr>
                <w:color w:val="002060"/>
                <w:sz w:val="16"/>
                <w:szCs w:val="16"/>
              </w:rPr>
            </w:pPr>
            <w:r w:rsidRPr="00DA56F5">
              <w:rPr>
                <w:color w:val="002060"/>
                <w:sz w:val="16"/>
                <w:szCs w:val="16"/>
              </w:rPr>
              <w:t>22,00</w:t>
            </w:r>
          </w:p>
        </w:tc>
        <w:tc>
          <w:tcPr>
            <w:tcW w:w="632" w:type="pct"/>
            <w:tcMar>
              <w:top w:w="20" w:type="dxa"/>
              <w:left w:w="20" w:type="dxa"/>
              <w:bottom w:w="20" w:type="dxa"/>
              <w:right w:w="20" w:type="dxa"/>
            </w:tcMar>
            <w:vAlign w:val="center"/>
          </w:tcPr>
          <w:p w14:paraId="4C662873" w14:textId="77777777" w:rsidR="000A48E5" w:rsidRPr="00DA56F5" w:rsidRDefault="000A48E5" w:rsidP="00613437">
            <w:pPr>
              <w:pStyle w:val="rowtabella0"/>
              <w:jc w:val="center"/>
              <w:rPr>
                <w:color w:val="002060"/>
                <w:sz w:val="16"/>
                <w:szCs w:val="16"/>
              </w:rPr>
            </w:pPr>
            <w:r w:rsidRPr="00DA56F5">
              <w:rPr>
                <w:color w:val="002060"/>
                <w:sz w:val="16"/>
                <w:szCs w:val="16"/>
              </w:rPr>
              <w:t>6,50</w:t>
            </w:r>
          </w:p>
        </w:tc>
        <w:tc>
          <w:tcPr>
            <w:tcW w:w="632" w:type="pct"/>
            <w:tcMar>
              <w:top w:w="20" w:type="dxa"/>
              <w:left w:w="20" w:type="dxa"/>
              <w:bottom w:w="20" w:type="dxa"/>
              <w:right w:w="20" w:type="dxa"/>
            </w:tcMar>
            <w:vAlign w:val="center"/>
          </w:tcPr>
          <w:p w14:paraId="062AA783" w14:textId="77777777" w:rsidR="000A48E5" w:rsidRPr="00DA56F5" w:rsidRDefault="000A48E5" w:rsidP="00613437">
            <w:pPr>
              <w:pStyle w:val="rowtabella0"/>
              <w:jc w:val="center"/>
              <w:rPr>
                <w:color w:val="002060"/>
                <w:sz w:val="16"/>
                <w:szCs w:val="16"/>
              </w:rPr>
            </w:pPr>
            <w:r w:rsidRPr="00DA56F5">
              <w:rPr>
                <w:color w:val="002060"/>
                <w:sz w:val="16"/>
                <w:szCs w:val="16"/>
              </w:rPr>
              <w:t>15,50</w:t>
            </w:r>
          </w:p>
        </w:tc>
      </w:tr>
      <w:tr w:rsidR="00DA56F5" w:rsidRPr="00DA56F5" w14:paraId="27D5E111" w14:textId="77777777" w:rsidTr="000A48E5">
        <w:tc>
          <w:tcPr>
            <w:tcW w:w="3118" w:type="pct"/>
            <w:tcMar>
              <w:top w:w="20" w:type="dxa"/>
              <w:left w:w="20" w:type="dxa"/>
              <w:bottom w:w="20" w:type="dxa"/>
              <w:right w:w="20" w:type="dxa"/>
            </w:tcMar>
            <w:vAlign w:val="center"/>
            <w:hideMark/>
          </w:tcPr>
          <w:p w14:paraId="2ED88D7F" w14:textId="77777777" w:rsidR="000A48E5" w:rsidRPr="00DA56F5" w:rsidRDefault="000A48E5" w:rsidP="00613437">
            <w:pPr>
              <w:pStyle w:val="rowtabella0"/>
              <w:rPr>
                <w:color w:val="002060"/>
                <w:sz w:val="16"/>
                <w:szCs w:val="16"/>
              </w:rPr>
            </w:pPr>
            <w:r w:rsidRPr="00DA56F5">
              <w:rPr>
                <w:color w:val="002060"/>
                <w:sz w:val="16"/>
                <w:szCs w:val="16"/>
              </w:rPr>
              <w:t>SSDARL POLISPORTIVA BORGOSOLESTA</w:t>
            </w:r>
          </w:p>
        </w:tc>
        <w:tc>
          <w:tcPr>
            <w:tcW w:w="618" w:type="pct"/>
          </w:tcPr>
          <w:p w14:paraId="44B91A74" w14:textId="77777777" w:rsidR="000A48E5" w:rsidRPr="00DA56F5" w:rsidRDefault="000A48E5" w:rsidP="00613437">
            <w:pPr>
              <w:pStyle w:val="rowtabella0"/>
              <w:jc w:val="center"/>
              <w:rPr>
                <w:color w:val="002060"/>
                <w:sz w:val="16"/>
                <w:szCs w:val="16"/>
              </w:rPr>
            </w:pPr>
            <w:r w:rsidRPr="00DA56F5">
              <w:rPr>
                <w:color w:val="002060"/>
                <w:sz w:val="16"/>
                <w:szCs w:val="16"/>
              </w:rPr>
              <w:t>25,00</w:t>
            </w:r>
          </w:p>
        </w:tc>
        <w:tc>
          <w:tcPr>
            <w:tcW w:w="632" w:type="pct"/>
            <w:tcMar>
              <w:top w:w="20" w:type="dxa"/>
              <w:left w:w="20" w:type="dxa"/>
              <w:bottom w:w="20" w:type="dxa"/>
              <w:right w:w="20" w:type="dxa"/>
            </w:tcMar>
            <w:vAlign w:val="center"/>
          </w:tcPr>
          <w:p w14:paraId="0C389B67" w14:textId="77777777" w:rsidR="000A48E5" w:rsidRPr="00DA56F5" w:rsidRDefault="000A48E5" w:rsidP="00613437">
            <w:pPr>
              <w:pStyle w:val="rowtabella0"/>
              <w:jc w:val="center"/>
              <w:rPr>
                <w:color w:val="002060"/>
                <w:sz w:val="16"/>
                <w:szCs w:val="16"/>
              </w:rPr>
            </w:pPr>
            <w:r w:rsidRPr="00DA56F5">
              <w:rPr>
                <w:color w:val="002060"/>
                <w:sz w:val="16"/>
                <w:szCs w:val="16"/>
              </w:rPr>
              <w:t>3,00</w:t>
            </w:r>
          </w:p>
        </w:tc>
        <w:tc>
          <w:tcPr>
            <w:tcW w:w="632" w:type="pct"/>
            <w:tcMar>
              <w:top w:w="20" w:type="dxa"/>
              <w:left w:w="20" w:type="dxa"/>
              <w:bottom w:w="20" w:type="dxa"/>
              <w:right w:w="20" w:type="dxa"/>
            </w:tcMar>
            <w:vAlign w:val="center"/>
          </w:tcPr>
          <w:p w14:paraId="72AE67ED" w14:textId="77777777" w:rsidR="000A48E5" w:rsidRPr="00DA56F5" w:rsidRDefault="000A48E5" w:rsidP="00613437">
            <w:pPr>
              <w:pStyle w:val="rowtabella0"/>
              <w:jc w:val="center"/>
              <w:rPr>
                <w:color w:val="002060"/>
                <w:sz w:val="16"/>
                <w:szCs w:val="16"/>
              </w:rPr>
            </w:pPr>
            <w:r w:rsidRPr="00DA56F5">
              <w:rPr>
                <w:color w:val="002060"/>
                <w:sz w:val="16"/>
                <w:szCs w:val="16"/>
              </w:rPr>
              <w:t>22,00</w:t>
            </w:r>
          </w:p>
        </w:tc>
      </w:tr>
      <w:tr w:rsidR="00DA56F5" w:rsidRPr="00DA56F5" w14:paraId="58383A6F" w14:textId="77777777" w:rsidTr="000A48E5">
        <w:tc>
          <w:tcPr>
            <w:tcW w:w="3118" w:type="pct"/>
            <w:tcMar>
              <w:top w:w="20" w:type="dxa"/>
              <w:left w:w="20" w:type="dxa"/>
              <w:bottom w:w="20" w:type="dxa"/>
              <w:right w:w="20" w:type="dxa"/>
            </w:tcMar>
            <w:vAlign w:val="center"/>
            <w:hideMark/>
          </w:tcPr>
          <w:p w14:paraId="5328074A" w14:textId="77777777" w:rsidR="000A48E5" w:rsidRPr="00DA56F5" w:rsidRDefault="000A48E5" w:rsidP="00613437">
            <w:pPr>
              <w:pStyle w:val="rowtabella0"/>
              <w:rPr>
                <w:color w:val="002060"/>
                <w:sz w:val="16"/>
                <w:szCs w:val="16"/>
              </w:rPr>
            </w:pPr>
            <w:r w:rsidRPr="00DA56F5">
              <w:rPr>
                <w:color w:val="002060"/>
                <w:sz w:val="16"/>
                <w:szCs w:val="16"/>
              </w:rPr>
              <w:t>A.S.D. ATLETICO CENTOBUCHI</w:t>
            </w:r>
          </w:p>
        </w:tc>
        <w:tc>
          <w:tcPr>
            <w:tcW w:w="618" w:type="pct"/>
          </w:tcPr>
          <w:p w14:paraId="41AC91FA" w14:textId="77777777" w:rsidR="000A48E5" w:rsidRPr="00DA56F5" w:rsidRDefault="000A48E5" w:rsidP="00613437">
            <w:pPr>
              <w:pStyle w:val="rowtabella0"/>
              <w:jc w:val="center"/>
              <w:rPr>
                <w:color w:val="002060"/>
                <w:sz w:val="16"/>
                <w:szCs w:val="16"/>
              </w:rPr>
            </w:pPr>
            <w:r w:rsidRPr="00DA56F5">
              <w:rPr>
                <w:color w:val="002060"/>
                <w:sz w:val="16"/>
                <w:szCs w:val="16"/>
              </w:rPr>
              <w:t>25,50</w:t>
            </w:r>
          </w:p>
        </w:tc>
        <w:tc>
          <w:tcPr>
            <w:tcW w:w="632" w:type="pct"/>
            <w:tcMar>
              <w:top w:w="20" w:type="dxa"/>
              <w:left w:w="20" w:type="dxa"/>
              <w:bottom w:w="20" w:type="dxa"/>
              <w:right w:w="20" w:type="dxa"/>
            </w:tcMar>
            <w:vAlign w:val="center"/>
          </w:tcPr>
          <w:p w14:paraId="1468F379" w14:textId="77777777" w:rsidR="000A48E5" w:rsidRPr="00DA56F5" w:rsidRDefault="000A48E5" w:rsidP="00613437">
            <w:pPr>
              <w:pStyle w:val="rowtabella0"/>
              <w:jc w:val="center"/>
              <w:rPr>
                <w:color w:val="002060"/>
                <w:sz w:val="16"/>
                <w:szCs w:val="16"/>
              </w:rPr>
            </w:pPr>
            <w:r w:rsidRPr="00DA56F5">
              <w:rPr>
                <w:color w:val="002060"/>
                <w:sz w:val="16"/>
                <w:szCs w:val="16"/>
              </w:rPr>
              <w:t>5,00</w:t>
            </w:r>
          </w:p>
        </w:tc>
        <w:tc>
          <w:tcPr>
            <w:tcW w:w="632" w:type="pct"/>
            <w:tcMar>
              <w:top w:w="20" w:type="dxa"/>
              <w:left w:w="20" w:type="dxa"/>
              <w:bottom w:w="20" w:type="dxa"/>
              <w:right w:w="20" w:type="dxa"/>
            </w:tcMar>
            <w:vAlign w:val="center"/>
          </w:tcPr>
          <w:p w14:paraId="19511FA8" w14:textId="77777777" w:rsidR="000A48E5" w:rsidRPr="00DA56F5" w:rsidRDefault="000A48E5" w:rsidP="00613437">
            <w:pPr>
              <w:pStyle w:val="rowtabella0"/>
              <w:jc w:val="center"/>
              <w:rPr>
                <w:color w:val="002060"/>
                <w:sz w:val="16"/>
                <w:szCs w:val="16"/>
              </w:rPr>
            </w:pPr>
            <w:r w:rsidRPr="00DA56F5">
              <w:rPr>
                <w:color w:val="002060"/>
                <w:sz w:val="16"/>
                <w:szCs w:val="16"/>
              </w:rPr>
              <w:t>20,50</w:t>
            </w:r>
          </w:p>
        </w:tc>
      </w:tr>
      <w:tr w:rsidR="00DA56F5" w:rsidRPr="00DA56F5" w14:paraId="74282CE5" w14:textId="77777777" w:rsidTr="000A48E5">
        <w:tc>
          <w:tcPr>
            <w:tcW w:w="3118" w:type="pct"/>
            <w:tcMar>
              <w:top w:w="20" w:type="dxa"/>
              <w:left w:w="20" w:type="dxa"/>
              <w:bottom w:w="20" w:type="dxa"/>
              <w:right w:w="20" w:type="dxa"/>
            </w:tcMar>
            <w:vAlign w:val="center"/>
            <w:hideMark/>
          </w:tcPr>
          <w:p w14:paraId="00269C54" w14:textId="77777777" w:rsidR="000A48E5" w:rsidRPr="00DA56F5" w:rsidRDefault="000A48E5" w:rsidP="00613437">
            <w:pPr>
              <w:pStyle w:val="rowtabella0"/>
              <w:rPr>
                <w:color w:val="002060"/>
                <w:sz w:val="16"/>
                <w:szCs w:val="16"/>
              </w:rPr>
            </w:pPr>
            <w:r w:rsidRPr="00DA56F5">
              <w:rPr>
                <w:color w:val="002060"/>
                <w:sz w:val="16"/>
                <w:szCs w:val="16"/>
              </w:rPr>
              <w:t>U.S. COMUNANZA</w:t>
            </w:r>
          </w:p>
        </w:tc>
        <w:tc>
          <w:tcPr>
            <w:tcW w:w="618" w:type="pct"/>
          </w:tcPr>
          <w:p w14:paraId="6447FA7C" w14:textId="77777777" w:rsidR="000A48E5" w:rsidRPr="00DA56F5" w:rsidRDefault="000A48E5" w:rsidP="00613437">
            <w:pPr>
              <w:pStyle w:val="rowtabella0"/>
              <w:jc w:val="center"/>
              <w:rPr>
                <w:color w:val="002060"/>
                <w:sz w:val="16"/>
                <w:szCs w:val="16"/>
              </w:rPr>
            </w:pPr>
            <w:r w:rsidRPr="00DA56F5">
              <w:rPr>
                <w:color w:val="002060"/>
                <w:sz w:val="16"/>
                <w:szCs w:val="16"/>
              </w:rPr>
              <w:t>29,50</w:t>
            </w:r>
          </w:p>
        </w:tc>
        <w:tc>
          <w:tcPr>
            <w:tcW w:w="632" w:type="pct"/>
            <w:tcMar>
              <w:top w:w="20" w:type="dxa"/>
              <w:left w:w="20" w:type="dxa"/>
              <w:bottom w:w="20" w:type="dxa"/>
              <w:right w:w="20" w:type="dxa"/>
            </w:tcMar>
            <w:vAlign w:val="center"/>
          </w:tcPr>
          <w:p w14:paraId="38615B30" w14:textId="77777777" w:rsidR="000A48E5" w:rsidRPr="00DA56F5" w:rsidRDefault="000A48E5" w:rsidP="00613437">
            <w:pPr>
              <w:pStyle w:val="rowtabella0"/>
              <w:jc w:val="center"/>
              <w:rPr>
                <w:color w:val="002060"/>
                <w:sz w:val="16"/>
                <w:szCs w:val="16"/>
              </w:rPr>
            </w:pPr>
            <w:r w:rsidRPr="00DA56F5">
              <w:rPr>
                <w:color w:val="002060"/>
                <w:sz w:val="16"/>
                <w:szCs w:val="16"/>
              </w:rPr>
              <w:t>22,50</w:t>
            </w:r>
          </w:p>
        </w:tc>
        <w:tc>
          <w:tcPr>
            <w:tcW w:w="632" w:type="pct"/>
            <w:tcMar>
              <w:top w:w="20" w:type="dxa"/>
              <w:left w:w="20" w:type="dxa"/>
              <w:bottom w:w="20" w:type="dxa"/>
              <w:right w:w="20" w:type="dxa"/>
            </w:tcMar>
            <w:vAlign w:val="center"/>
          </w:tcPr>
          <w:p w14:paraId="09F41722" w14:textId="77777777" w:rsidR="000A48E5" w:rsidRPr="00DA56F5" w:rsidRDefault="000A48E5" w:rsidP="00613437">
            <w:pPr>
              <w:pStyle w:val="rowtabella0"/>
              <w:jc w:val="center"/>
              <w:rPr>
                <w:color w:val="002060"/>
                <w:sz w:val="16"/>
                <w:szCs w:val="16"/>
              </w:rPr>
            </w:pPr>
            <w:r w:rsidRPr="00DA56F5">
              <w:rPr>
                <w:color w:val="002060"/>
                <w:sz w:val="16"/>
                <w:szCs w:val="16"/>
              </w:rPr>
              <w:t>7,00</w:t>
            </w:r>
          </w:p>
        </w:tc>
      </w:tr>
      <w:tr w:rsidR="00DA56F5" w:rsidRPr="005347FA" w14:paraId="06CB12F9" w14:textId="77777777" w:rsidTr="000A48E5">
        <w:tc>
          <w:tcPr>
            <w:tcW w:w="3118" w:type="pct"/>
            <w:tcMar>
              <w:top w:w="20" w:type="dxa"/>
              <w:left w:w="20" w:type="dxa"/>
              <w:bottom w:w="20" w:type="dxa"/>
              <w:right w:w="20" w:type="dxa"/>
            </w:tcMar>
            <w:vAlign w:val="center"/>
            <w:hideMark/>
          </w:tcPr>
          <w:p w14:paraId="444F3A36" w14:textId="77777777" w:rsidR="000A48E5" w:rsidRPr="00DA56F5" w:rsidRDefault="000A48E5" w:rsidP="00613437">
            <w:pPr>
              <w:pStyle w:val="rowtabella0"/>
              <w:rPr>
                <w:color w:val="002060"/>
                <w:sz w:val="16"/>
                <w:szCs w:val="16"/>
              </w:rPr>
            </w:pPr>
            <w:r w:rsidRPr="00DA56F5">
              <w:rPr>
                <w:color w:val="002060"/>
                <w:sz w:val="16"/>
                <w:szCs w:val="16"/>
              </w:rPr>
              <w:t>A.P.D. SANT ANTONIO</w:t>
            </w:r>
          </w:p>
        </w:tc>
        <w:tc>
          <w:tcPr>
            <w:tcW w:w="618" w:type="pct"/>
          </w:tcPr>
          <w:p w14:paraId="2E790E8C" w14:textId="77777777" w:rsidR="000A48E5" w:rsidRPr="00DA56F5" w:rsidRDefault="000A48E5" w:rsidP="00613437">
            <w:pPr>
              <w:pStyle w:val="rowtabella0"/>
              <w:jc w:val="center"/>
              <w:rPr>
                <w:color w:val="002060"/>
                <w:sz w:val="16"/>
                <w:szCs w:val="16"/>
              </w:rPr>
            </w:pPr>
            <w:r w:rsidRPr="00DA56F5">
              <w:rPr>
                <w:color w:val="002060"/>
                <w:sz w:val="16"/>
                <w:szCs w:val="16"/>
              </w:rPr>
              <w:t>29,70</w:t>
            </w:r>
          </w:p>
        </w:tc>
        <w:tc>
          <w:tcPr>
            <w:tcW w:w="632" w:type="pct"/>
            <w:tcMar>
              <w:top w:w="20" w:type="dxa"/>
              <w:left w:w="20" w:type="dxa"/>
              <w:bottom w:w="20" w:type="dxa"/>
              <w:right w:w="20" w:type="dxa"/>
            </w:tcMar>
            <w:vAlign w:val="center"/>
          </w:tcPr>
          <w:p w14:paraId="752FDE08" w14:textId="77777777" w:rsidR="000A48E5" w:rsidRPr="00DA56F5" w:rsidRDefault="000A48E5" w:rsidP="00613437">
            <w:pPr>
              <w:pStyle w:val="rowtabella0"/>
              <w:jc w:val="center"/>
              <w:rPr>
                <w:color w:val="002060"/>
                <w:sz w:val="16"/>
                <w:szCs w:val="16"/>
              </w:rPr>
            </w:pPr>
            <w:r w:rsidRPr="00DA56F5">
              <w:rPr>
                <w:color w:val="002060"/>
                <w:sz w:val="16"/>
                <w:szCs w:val="16"/>
              </w:rPr>
              <w:t>3,20</w:t>
            </w:r>
          </w:p>
        </w:tc>
        <w:tc>
          <w:tcPr>
            <w:tcW w:w="632" w:type="pct"/>
            <w:tcMar>
              <w:top w:w="20" w:type="dxa"/>
              <w:left w:w="20" w:type="dxa"/>
              <w:bottom w:w="20" w:type="dxa"/>
              <w:right w:w="20" w:type="dxa"/>
            </w:tcMar>
            <w:vAlign w:val="center"/>
          </w:tcPr>
          <w:p w14:paraId="4865DC8E" w14:textId="77777777" w:rsidR="000A48E5" w:rsidRPr="005347FA" w:rsidRDefault="000A48E5" w:rsidP="00613437">
            <w:pPr>
              <w:pStyle w:val="rowtabella0"/>
              <w:jc w:val="center"/>
              <w:rPr>
                <w:color w:val="002060"/>
                <w:sz w:val="16"/>
                <w:szCs w:val="16"/>
              </w:rPr>
            </w:pPr>
            <w:r w:rsidRPr="00DA56F5">
              <w:rPr>
                <w:color w:val="002060"/>
                <w:sz w:val="16"/>
                <w:szCs w:val="16"/>
              </w:rPr>
              <w:t>26,50</w:t>
            </w:r>
          </w:p>
        </w:tc>
      </w:tr>
    </w:tbl>
    <w:p w14:paraId="6C9E62EF" w14:textId="77777777" w:rsidR="00172E60" w:rsidRDefault="00172E60" w:rsidP="00E04610">
      <w:pPr>
        <w:rPr>
          <w:rFonts w:ascii="Arial" w:hAnsi="Arial" w:cs="Arial"/>
          <w:color w:val="002060"/>
          <w:sz w:val="22"/>
          <w:szCs w:val="22"/>
        </w:rPr>
      </w:pPr>
    </w:p>
    <w:p w14:paraId="0F80566D" w14:textId="4CBDFE1B" w:rsidR="00643FF6" w:rsidRPr="005347FA" w:rsidRDefault="00643FF6" w:rsidP="00643FF6">
      <w:pPr>
        <w:pStyle w:val="TITOLOCAMPIONATO"/>
        <w:shd w:val="clear" w:color="auto" w:fill="BFBFBF" w:themeFill="background1" w:themeFillShade="BF"/>
        <w:spacing w:before="0" w:beforeAutospacing="0" w:after="0" w:afterAutospacing="0"/>
        <w:outlineLvl w:val="0"/>
        <w:rPr>
          <w:color w:val="002060"/>
        </w:rPr>
      </w:pPr>
      <w:r w:rsidRPr="005347FA">
        <w:rPr>
          <w:color w:val="002060"/>
        </w:rPr>
        <w:t>ATTIVITÀ DI BASE</w:t>
      </w:r>
    </w:p>
    <w:p w14:paraId="49805CCD" w14:textId="77777777" w:rsidR="00AF557F" w:rsidRPr="005347FA" w:rsidRDefault="00AF557F" w:rsidP="00643FF6">
      <w:pPr>
        <w:jc w:val="left"/>
        <w:rPr>
          <w:rFonts w:ascii="Times New Roman" w:hAnsi="Times New Roman"/>
          <w:color w:val="002060"/>
          <w:sz w:val="12"/>
          <w:szCs w:val="12"/>
        </w:rPr>
      </w:pPr>
    </w:p>
    <w:p w14:paraId="363806BB" w14:textId="7BE687FD" w:rsidR="00390897" w:rsidRPr="005347FA" w:rsidRDefault="00E37F5A" w:rsidP="00390897">
      <w:pPr>
        <w:pStyle w:val="TITOLOPRINC"/>
        <w:spacing w:before="0" w:beforeAutospacing="0" w:after="0" w:afterAutospacing="0"/>
        <w:rPr>
          <w:color w:val="002060"/>
        </w:rPr>
      </w:pPr>
      <w:r w:rsidRPr="005347FA">
        <w:rPr>
          <w:color w:val="002060"/>
        </w:rPr>
        <w:t>REFERTI NON PERVENUTI</w:t>
      </w:r>
    </w:p>
    <w:p w14:paraId="6016FA1F"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t>ESORD.TI MISTI a 9 PRIMAVERA-AP</w:t>
      </w:r>
    </w:p>
    <w:p w14:paraId="6C865DFC"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A56F5" w:rsidRPr="005347FA" w14:paraId="650D65C4" w14:textId="77777777" w:rsidTr="0061343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50DF91A2"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08DDF"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A - 3 Giornata - R</w:t>
                  </w:r>
                </w:p>
              </w:tc>
            </w:tr>
            <w:tr w:rsidR="00DA56F5" w:rsidRPr="005347FA" w14:paraId="70F1667E" w14:textId="77777777" w:rsidTr="006134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E2C3CD"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7E620B"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842047"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D72D4C"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r w:rsidR="00DA56F5" w:rsidRPr="005347FA" w14:paraId="1708A369" w14:textId="77777777" w:rsidTr="006134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1A854F"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8E405"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04FC2"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90AB4E"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41719EFA" w14:textId="77777777" w:rsidR="00532B1E" w:rsidRPr="005347FA" w:rsidRDefault="00532B1E" w:rsidP="0061343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1BA691DE"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CC0A0"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B - 3 Giornata - R</w:t>
                  </w:r>
                </w:p>
              </w:tc>
            </w:tr>
            <w:tr w:rsidR="00DA56F5" w:rsidRPr="005347FA" w14:paraId="7473B3F8" w14:textId="77777777" w:rsidTr="006134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5E270A"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C9FD2"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C186E"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21DEF7"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r w:rsidR="00DA56F5" w:rsidRPr="005347FA" w14:paraId="3C21F84D" w14:textId="77777777" w:rsidTr="006134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CC363F"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49B9D2"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6A8A33"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44A95C"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7E3F7F8E" w14:textId="77777777" w:rsidR="00532B1E" w:rsidRPr="005347FA" w:rsidRDefault="00532B1E" w:rsidP="00613437">
            <w:pPr>
              <w:rPr>
                <w:color w:val="002060"/>
              </w:rPr>
            </w:pPr>
          </w:p>
        </w:tc>
      </w:tr>
    </w:tbl>
    <w:p w14:paraId="577CD0CD"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lastRenderedPageBreak/>
        <w:t>ESORD.TI 1°anno a 9 PRIMAV. AP</w:t>
      </w:r>
    </w:p>
    <w:p w14:paraId="6A6323F5"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A56F5" w:rsidRPr="005347FA" w14:paraId="11B8C38E" w14:textId="77777777" w:rsidTr="0061343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31BCA748"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765E3"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A - 7 Giornata - R</w:t>
                  </w:r>
                </w:p>
              </w:tc>
            </w:tr>
            <w:tr w:rsidR="00DA56F5" w:rsidRPr="005347FA" w14:paraId="29A29429" w14:textId="77777777" w:rsidTr="006134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88DB31"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4DE85B"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D7A0C8"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3FFB8F"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5D1AC25C" w14:textId="77777777" w:rsidR="00532B1E" w:rsidRPr="005347FA" w:rsidRDefault="00532B1E" w:rsidP="00613437">
            <w:pPr>
              <w:rPr>
                <w:color w:val="002060"/>
              </w:rPr>
            </w:pPr>
          </w:p>
        </w:tc>
        <w:tc>
          <w:tcPr>
            <w:tcW w:w="0" w:type="auto"/>
            <w:hideMark/>
          </w:tcPr>
          <w:p w14:paraId="06554EB2" w14:textId="77777777" w:rsidR="00532B1E" w:rsidRPr="005347FA" w:rsidRDefault="00532B1E" w:rsidP="00613437">
            <w:pPr>
              <w:rPr>
                <w:color w:val="002060"/>
              </w:rPr>
            </w:pPr>
          </w:p>
        </w:tc>
      </w:tr>
    </w:tbl>
    <w:p w14:paraId="7832DD99" w14:textId="77777777" w:rsidR="00532B1E" w:rsidRPr="005347FA" w:rsidRDefault="00532B1E" w:rsidP="00532B1E">
      <w:pPr>
        <w:jc w:val="left"/>
        <w:rPr>
          <w:rFonts w:ascii="Times New Roman" w:hAnsi="Times New Roman"/>
          <w:color w:val="002060"/>
          <w:sz w:val="12"/>
          <w:szCs w:val="12"/>
        </w:rPr>
      </w:pPr>
    </w:p>
    <w:p w14:paraId="526C2D91"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t>ESORDIENTI 2° ANNO a 9 PRIMAV-AP</w:t>
      </w:r>
    </w:p>
    <w:p w14:paraId="1B1CFE9A"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A56F5" w:rsidRPr="005347FA" w14:paraId="2D84EB6A" w14:textId="77777777" w:rsidTr="0061343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7B17CC95"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01524"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A - 1 Giornata - R</w:t>
                  </w:r>
                </w:p>
              </w:tc>
            </w:tr>
            <w:tr w:rsidR="00DA56F5" w:rsidRPr="005347FA" w14:paraId="409167B4" w14:textId="77777777" w:rsidTr="006134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106D68"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422399"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5C5EE1"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B09D5B"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r w:rsidR="00DA56F5" w:rsidRPr="005347FA" w14:paraId="71C27FA3" w14:textId="77777777" w:rsidTr="006134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442E59"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B2CA86"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104761"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8F1FC4"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4DA77D76" w14:textId="77777777" w:rsidR="00532B1E" w:rsidRPr="005347FA" w:rsidRDefault="00532B1E" w:rsidP="00613437">
            <w:pPr>
              <w:rPr>
                <w:color w:val="002060"/>
              </w:rPr>
            </w:pPr>
          </w:p>
        </w:tc>
      </w:tr>
    </w:tbl>
    <w:p w14:paraId="5F48094A" w14:textId="77777777" w:rsidR="00532B1E" w:rsidRPr="005347FA" w:rsidRDefault="00532B1E" w:rsidP="00532B1E">
      <w:pPr>
        <w:jc w:val="left"/>
        <w:rPr>
          <w:rFonts w:ascii="Times New Roman" w:hAnsi="Times New Roman"/>
          <w:color w:val="002060"/>
          <w:sz w:val="12"/>
          <w:szCs w:val="12"/>
        </w:rPr>
      </w:pPr>
    </w:p>
    <w:p w14:paraId="6999362B"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t>PULCINI MISTI a 7 primavera AP</w:t>
      </w:r>
    </w:p>
    <w:p w14:paraId="35C00B1B"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A56F5" w:rsidRPr="005347FA" w14:paraId="72BD92D0" w14:textId="77777777" w:rsidTr="0061343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1F68B16F"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6CB79"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A - 3 Giornata - R</w:t>
                  </w:r>
                </w:p>
              </w:tc>
            </w:tr>
            <w:tr w:rsidR="00DA56F5" w:rsidRPr="005347FA" w14:paraId="6F7339AB" w14:textId="77777777" w:rsidTr="006134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76422E"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D5994D"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6720D3"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631040"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32784DD5" w14:textId="77777777" w:rsidR="00532B1E" w:rsidRPr="005347FA" w:rsidRDefault="00532B1E" w:rsidP="0061343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01BC54DA"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4EAFD5"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B - 3 Giornata - R</w:t>
                  </w:r>
                </w:p>
              </w:tc>
            </w:tr>
            <w:tr w:rsidR="00DA56F5" w:rsidRPr="005347FA" w14:paraId="7C09FA7D" w14:textId="77777777" w:rsidTr="006134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0FD3D6"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3E8BC4"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84B293"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C3791D"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25DB8D04" w14:textId="77777777" w:rsidR="00532B1E" w:rsidRPr="005347FA" w:rsidRDefault="00532B1E" w:rsidP="00613437">
            <w:pPr>
              <w:rPr>
                <w:color w:val="002060"/>
              </w:rPr>
            </w:pPr>
          </w:p>
        </w:tc>
      </w:tr>
    </w:tbl>
    <w:p w14:paraId="6DB636E3" w14:textId="77777777" w:rsidR="00532B1E" w:rsidRPr="005347FA" w:rsidRDefault="00532B1E" w:rsidP="00532B1E">
      <w:pPr>
        <w:jc w:val="left"/>
        <w:rPr>
          <w:rFonts w:ascii="Times New Roman" w:hAnsi="Times New Roman"/>
          <w:color w:val="002060"/>
          <w:sz w:val="12"/>
          <w:szCs w:val="12"/>
        </w:rPr>
      </w:pPr>
    </w:p>
    <w:p w14:paraId="02649017"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t xml:space="preserve">PULCINI 1° ANNO a 7 </w:t>
      </w:r>
      <w:proofErr w:type="gramStart"/>
      <w:r w:rsidRPr="005347FA">
        <w:rPr>
          <w:rFonts w:ascii="Arial" w:hAnsi="Arial" w:cs="Arial"/>
          <w:b/>
          <w:bCs/>
          <w:color w:val="002060"/>
          <w:sz w:val="36"/>
          <w:szCs w:val="36"/>
        </w:rPr>
        <w:t>PRIMAV.-</w:t>
      </w:r>
      <w:proofErr w:type="gramEnd"/>
      <w:r w:rsidRPr="005347FA">
        <w:rPr>
          <w:rFonts w:ascii="Arial" w:hAnsi="Arial" w:cs="Arial"/>
          <w:b/>
          <w:bCs/>
          <w:color w:val="002060"/>
          <w:sz w:val="36"/>
          <w:szCs w:val="36"/>
        </w:rPr>
        <w:t>AP-</w:t>
      </w:r>
    </w:p>
    <w:p w14:paraId="66F86BF0"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A56F5" w:rsidRPr="005347FA" w14:paraId="76042F68" w14:textId="77777777" w:rsidTr="00613437">
        <w:tc>
          <w:tcPr>
            <w:tcW w:w="0" w:type="auto"/>
            <w:hideMark/>
          </w:tcPr>
          <w:p w14:paraId="6351CF1F" w14:textId="77777777" w:rsidR="00532B1E" w:rsidRPr="005347FA" w:rsidRDefault="00532B1E" w:rsidP="0061343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5FBE0E4A"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3CF8C"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B - 7 Giornata - R</w:t>
                  </w:r>
                </w:p>
              </w:tc>
            </w:tr>
            <w:tr w:rsidR="00DA56F5" w:rsidRPr="005347FA" w14:paraId="1FC1897D" w14:textId="77777777" w:rsidTr="006134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372452"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7925CB"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ABCBF1"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BBA54F"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28A8FD25" w14:textId="77777777" w:rsidR="00532B1E" w:rsidRPr="005347FA" w:rsidRDefault="00532B1E" w:rsidP="00613437">
            <w:pPr>
              <w:rPr>
                <w:color w:val="002060"/>
              </w:rPr>
            </w:pPr>
          </w:p>
        </w:tc>
      </w:tr>
    </w:tbl>
    <w:p w14:paraId="199BA71D" w14:textId="77777777" w:rsidR="00532B1E" w:rsidRPr="005347FA" w:rsidRDefault="00532B1E" w:rsidP="00532B1E">
      <w:pPr>
        <w:jc w:val="left"/>
        <w:rPr>
          <w:rFonts w:ascii="Times New Roman" w:hAnsi="Times New Roman"/>
          <w:color w:val="002060"/>
          <w:sz w:val="12"/>
          <w:szCs w:val="12"/>
        </w:rPr>
      </w:pPr>
    </w:p>
    <w:p w14:paraId="0366C09B" w14:textId="77777777" w:rsidR="00532B1E" w:rsidRPr="005347FA" w:rsidRDefault="00532B1E" w:rsidP="00532B1E">
      <w:pPr>
        <w:jc w:val="left"/>
        <w:rPr>
          <w:rFonts w:ascii="Times New Roman" w:hAnsi="Times New Roman"/>
          <w:color w:val="002060"/>
          <w:sz w:val="12"/>
          <w:szCs w:val="12"/>
        </w:rPr>
      </w:pPr>
    </w:p>
    <w:p w14:paraId="17F7AF36"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t xml:space="preserve">PULCINI 2° ANNO a 7 </w:t>
      </w:r>
      <w:proofErr w:type="gramStart"/>
      <w:r w:rsidRPr="005347FA">
        <w:rPr>
          <w:rFonts w:ascii="Arial" w:hAnsi="Arial" w:cs="Arial"/>
          <w:b/>
          <w:bCs/>
          <w:color w:val="002060"/>
          <w:sz w:val="36"/>
          <w:szCs w:val="36"/>
        </w:rPr>
        <w:t>PRIMAV.-</w:t>
      </w:r>
      <w:proofErr w:type="gramEnd"/>
      <w:r w:rsidRPr="005347FA">
        <w:rPr>
          <w:rFonts w:ascii="Arial" w:hAnsi="Arial" w:cs="Arial"/>
          <w:b/>
          <w:bCs/>
          <w:color w:val="002060"/>
          <w:sz w:val="36"/>
          <w:szCs w:val="36"/>
        </w:rPr>
        <w:t>AP-</w:t>
      </w:r>
    </w:p>
    <w:p w14:paraId="1409673D"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A56F5" w:rsidRPr="005347FA" w14:paraId="65243F96" w14:textId="77777777" w:rsidTr="0061343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351D9C61"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A409D"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A - 7 Giornata - R</w:t>
                  </w:r>
                </w:p>
              </w:tc>
            </w:tr>
            <w:tr w:rsidR="00DA56F5" w:rsidRPr="005347FA" w14:paraId="3A760A58" w14:textId="77777777" w:rsidTr="006134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F0B4DB"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6F866"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4156E"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6F587"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5D77A4B0" w14:textId="77777777" w:rsidR="00532B1E" w:rsidRPr="005347FA" w:rsidRDefault="00532B1E" w:rsidP="00613437">
            <w:pPr>
              <w:rPr>
                <w:color w:val="002060"/>
              </w:rPr>
            </w:pPr>
          </w:p>
        </w:tc>
        <w:tc>
          <w:tcPr>
            <w:tcW w:w="0" w:type="auto"/>
            <w:hideMark/>
          </w:tcPr>
          <w:p w14:paraId="70C232D0" w14:textId="77777777" w:rsidR="00532B1E" w:rsidRPr="005347FA" w:rsidRDefault="00532B1E" w:rsidP="00613437">
            <w:pPr>
              <w:rPr>
                <w:color w:val="002060"/>
              </w:rPr>
            </w:pPr>
          </w:p>
        </w:tc>
      </w:tr>
    </w:tbl>
    <w:p w14:paraId="3AA8383B" w14:textId="77777777" w:rsidR="00532B1E" w:rsidRPr="005347FA" w:rsidRDefault="00532B1E" w:rsidP="00532B1E">
      <w:pPr>
        <w:pStyle w:val="TITOLOPRINC"/>
        <w:spacing w:before="0" w:beforeAutospacing="0" w:after="0" w:afterAutospacing="0"/>
        <w:jc w:val="both"/>
        <w:rPr>
          <w:color w:val="002060"/>
          <w:sz w:val="22"/>
        </w:rPr>
      </w:pPr>
    </w:p>
    <w:p w14:paraId="628207FF" w14:textId="77777777" w:rsidR="00532B1E" w:rsidRPr="005347FA" w:rsidRDefault="00532B1E" w:rsidP="00532B1E">
      <w:pPr>
        <w:pStyle w:val="TITOLOPRINC"/>
        <w:spacing w:before="0" w:beforeAutospacing="0" w:after="0" w:afterAutospacing="0"/>
        <w:jc w:val="both"/>
        <w:rPr>
          <w:color w:val="002060"/>
          <w:sz w:val="22"/>
        </w:rPr>
      </w:pPr>
      <w:r w:rsidRPr="005347FA">
        <w:rPr>
          <w:color w:val="002060"/>
          <w:sz w:val="22"/>
        </w:rPr>
        <w:t xml:space="preserve">Si comunica che i referti delle gare sopra indicate dovranno pervenire entro e non oltre VENERDÌ 05 GIUGNO 2024. </w:t>
      </w:r>
    </w:p>
    <w:p w14:paraId="3179B64D" w14:textId="77777777" w:rsidR="00532B1E" w:rsidRPr="005347FA" w:rsidRDefault="00532B1E" w:rsidP="00532B1E">
      <w:pPr>
        <w:pStyle w:val="TITOLOPRINC"/>
        <w:spacing w:before="0" w:beforeAutospacing="0" w:after="0" w:afterAutospacing="0"/>
        <w:jc w:val="both"/>
        <w:rPr>
          <w:color w:val="002060"/>
          <w:sz w:val="22"/>
        </w:rPr>
      </w:pPr>
      <w:r w:rsidRPr="005347FA">
        <w:rPr>
          <w:color w:val="002060"/>
          <w:sz w:val="22"/>
        </w:rPr>
        <w:t>Oltre tale data l’elenco delle gare i cui referti risulteranno ancora non pervenuti sarà trasmesso al Giudice Sportivo per i provvedimenti previsti dal Comunicato Ufficiale n.1 S.G.S.</w:t>
      </w:r>
    </w:p>
    <w:p w14:paraId="25537AB2" w14:textId="77777777" w:rsidR="00532B1E" w:rsidRPr="005347FA" w:rsidRDefault="00532B1E" w:rsidP="00532B1E">
      <w:pPr>
        <w:pStyle w:val="TITOLOPRINC"/>
        <w:spacing w:before="0" w:beforeAutospacing="0" w:after="0" w:afterAutospacing="0"/>
        <w:rPr>
          <w:color w:val="002060"/>
        </w:rPr>
      </w:pPr>
    </w:p>
    <w:p w14:paraId="0E96C686"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t>ESORD.TI MISTI a 9 PRIMAVERA-AP</w:t>
      </w:r>
    </w:p>
    <w:p w14:paraId="494ABD93"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A56F5" w:rsidRPr="005347FA" w14:paraId="44992C77" w14:textId="77777777" w:rsidTr="0061343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5F0C0D74"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78166"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A - 2 Giornata - R</w:t>
                  </w:r>
                </w:p>
              </w:tc>
            </w:tr>
            <w:tr w:rsidR="00DA56F5" w:rsidRPr="005347FA" w14:paraId="4AE429DB" w14:textId="77777777" w:rsidTr="006134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6D0E74"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D066E3"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07D7ED"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36130"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2E2691F9" w14:textId="77777777" w:rsidR="00532B1E" w:rsidRPr="005347FA" w:rsidRDefault="00532B1E" w:rsidP="0061343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5097EAAA"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AC803"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B - 2 Giornata - R</w:t>
                  </w:r>
                </w:p>
              </w:tc>
            </w:tr>
            <w:tr w:rsidR="00DA56F5" w:rsidRPr="005347FA" w14:paraId="3AF2AF29" w14:textId="77777777" w:rsidTr="006134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1251D9"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DAE6B9"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20878"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BC573"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0B367E55" w14:textId="77777777" w:rsidR="00532B1E" w:rsidRPr="005347FA" w:rsidRDefault="00532B1E" w:rsidP="00613437">
            <w:pPr>
              <w:rPr>
                <w:color w:val="002060"/>
              </w:rPr>
            </w:pPr>
          </w:p>
        </w:tc>
      </w:tr>
    </w:tbl>
    <w:p w14:paraId="434BA3CD" w14:textId="77777777" w:rsidR="00532B1E" w:rsidRPr="005347FA" w:rsidRDefault="00532B1E" w:rsidP="00532B1E">
      <w:pPr>
        <w:jc w:val="left"/>
        <w:rPr>
          <w:rFonts w:ascii="Times New Roman" w:hAnsi="Times New Roman"/>
          <w:color w:val="002060"/>
          <w:sz w:val="12"/>
          <w:szCs w:val="12"/>
        </w:rPr>
      </w:pPr>
    </w:p>
    <w:p w14:paraId="47D7CFC1" w14:textId="77777777" w:rsidR="00532B1E" w:rsidRPr="005347FA" w:rsidRDefault="00532B1E" w:rsidP="00532B1E">
      <w:pPr>
        <w:jc w:val="left"/>
        <w:rPr>
          <w:rFonts w:ascii="Times New Roman" w:hAnsi="Times New Roman"/>
          <w:color w:val="002060"/>
          <w:sz w:val="12"/>
          <w:szCs w:val="12"/>
        </w:rPr>
      </w:pPr>
    </w:p>
    <w:p w14:paraId="3D4A089D"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t>ESORD.TI 1° anno a 9 PRIMAV. AP</w:t>
      </w:r>
    </w:p>
    <w:p w14:paraId="5C393F48"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A56F5" w:rsidRPr="005347FA" w14:paraId="3D97DDD5" w14:textId="77777777" w:rsidTr="0061343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258732BF"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D9B9A"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A - 6 Giornata - R</w:t>
                  </w:r>
                </w:p>
              </w:tc>
            </w:tr>
            <w:tr w:rsidR="00DA56F5" w:rsidRPr="005347FA" w14:paraId="6049D19F" w14:textId="77777777" w:rsidTr="006134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B28E05"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FF3E58"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7785C"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1125B"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0AFBB32E" w14:textId="77777777" w:rsidR="00532B1E" w:rsidRPr="005347FA" w:rsidRDefault="00532B1E" w:rsidP="00613437">
            <w:pPr>
              <w:rPr>
                <w:color w:val="002060"/>
              </w:rPr>
            </w:pPr>
          </w:p>
        </w:tc>
        <w:tc>
          <w:tcPr>
            <w:tcW w:w="0" w:type="auto"/>
            <w:hideMark/>
          </w:tcPr>
          <w:p w14:paraId="05AF9FF3" w14:textId="77777777" w:rsidR="00532B1E" w:rsidRPr="005347FA" w:rsidRDefault="00532B1E" w:rsidP="00613437">
            <w:pPr>
              <w:rPr>
                <w:color w:val="002060"/>
              </w:rPr>
            </w:pPr>
          </w:p>
        </w:tc>
      </w:tr>
    </w:tbl>
    <w:p w14:paraId="062602D5" w14:textId="77777777" w:rsidR="00532B1E" w:rsidRPr="005347FA" w:rsidRDefault="00532B1E" w:rsidP="00532B1E">
      <w:pPr>
        <w:jc w:val="left"/>
        <w:rPr>
          <w:rFonts w:ascii="Times New Roman" w:hAnsi="Times New Roman"/>
          <w:color w:val="002060"/>
          <w:sz w:val="12"/>
          <w:szCs w:val="12"/>
        </w:rPr>
      </w:pPr>
    </w:p>
    <w:p w14:paraId="7B475FAB" w14:textId="77777777" w:rsidR="00532B1E" w:rsidRPr="005347FA" w:rsidRDefault="00532B1E" w:rsidP="00532B1E">
      <w:pPr>
        <w:jc w:val="left"/>
        <w:rPr>
          <w:rFonts w:ascii="Times New Roman" w:hAnsi="Times New Roman"/>
          <w:color w:val="002060"/>
          <w:sz w:val="12"/>
          <w:szCs w:val="12"/>
        </w:rPr>
      </w:pPr>
    </w:p>
    <w:p w14:paraId="7C2E2F75" w14:textId="77777777" w:rsidR="00532B1E" w:rsidRPr="005347FA" w:rsidRDefault="00532B1E" w:rsidP="00532B1E">
      <w:pPr>
        <w:shd w:val="clear" w:color="auto" w:fill="CCCCCC"/>
        <w:spacing w:before="80" w:after="40"/>
        <w:jc w:val="center"/>
        <w:rPr>
          <w:rFonts w:ascii="Arial" w:hAnsi="Arial" w:cs="Arial"/>
          <w:b/>
          <w:bCs/>
          <w:color w:val="002060"/>
          <w:sz w:val="36"/>
          <w:szCs w:val="36"/>
        </w:rPr>
      </w:pPr>
      <w:r w:rsidRPr="005347FA">
        <w:rPr>
          <w:rFonts w:ascii="Arial" w:hAnsi="Arial" w:cs="Arial"/>
          <w:b/>
          <w:bCs/>
          <w:color w:val="002060"/>
          <w:sz w:val="36"/>
          <w:szCs w:val="36"/>
        </w:rPr>
        <w:t>PULCINI MISTI a 7 primavera AP</w:t>
      </w:r>
    </w:p>
    <w:p w14:paraId="12DFA3F4" w14:textId="77777777" w:rsidR="00532B1E" w:rsidRPr="005347FA" w:rsidRDefault="00532B1E" w:rsidP="00532B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A56F5" w:rsidRPr="005347FA" w14:paraId="1BD44BFD" w14:textId="77777777" w:rsidTr="0061343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54A9CED4" w14:textId="77777777" w:rsidTr="006134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17247" w14:textId="77777777" w:rsidR="00532B1E" w:rsidRPr="005347FA" w:rsidRDefault="00532B1E" w:rsidP="00613437">
                  <w:pPr>
                    <w:jc w:val="center"/>
                    <w:rPr>
                      <w:rFonts w:ascii="Arial" w:hAnsi="Arial" w:cs="Arial"/>
                      <w:b/>
                      <w:bCs/>
                      <w:color w:val="002060"/>
                    </w:rPr>
                  </w:pPr>
                  <w:r w:rsidRPr="005347FA">
                    <w:rPr>
                      <w:rFonts w:ascii="Arial" w:hAnsi="Arial" w:cs="Arial"/>
                      <w:b/>
                      <w:bCs/>
                      <w:color w:val="002060"/>
                    </w:rPr>
                    <w:t>GIRONE A - 2 Giornata - R</w:t>
                  </w:r>
                </w:p>
              </w:tc>
            </w:tr>
            <w:tr w:rsidR="00DA56F5" w:rsidRPr="005347FA" w14:paraId="7AA5DBF2" w14:textId="77777777" w:rsidTr="006134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708E55"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11B43" w14:textId="77777777" w:rsidR="00532B1E" w:rsidRPr="005347FA" w:rsidRDefault="00532B1E" w:rsidP="00613437">
                  <w:pPr>
                    <w:jc w:val="left"/>
                    <w:rPr>
                      <w:rFonts w:ascii="Arial" w:hAnsi="Arial" w:cs="Arial"/>
                      <w:color w:val="002060"/>
                      <w:sz w:val="12"/>
                      <w:szCs w:val="12"/>
                    </w:rPr>
                  </w:pPr>
                  <w:r w:rsidRPr="005347FA">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F9EA5"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8620D1" w14:textId="77777777" w:rsidR="00532B1E" w:rsidRPr="005347FA" w:rsidRDefault="00532B1E" w:rsidP="00613437">
                  <w:pPr>
                    <w:jc w:val="center"/>
                    <w:rPr>
                      <w:rFonts w:ascii="Arial" w:hAnsi="Arial" w:cs="Arial"/>
                      <w:color w:val="002060"/>
                      <w:sz w:val="12"/>
                      <w:szCs w:val="12"/>
                    </w:rPr>
                  </w:pPr>
                  <w:r w:rsidRPr="005347FA">
                    <w:rPr>
                      <w:rFonts w:ascii="Arial" w:hAnsi="Arial" w:cs="Arial"/>
                      <w:color w:val="002060"/>
                      <w:sz w:val="12"/>
                      <w:szCs w:val="12"/>
                    </w:rPr>
                    <w:t>R</w:t>
                  </w:r>
                </w:p>
              </w:tc>
            </w:tr>
          </w:tbl>
          <w:p w14:paraId="47F3D404" w14:textId="77777777" w:rsidR="00532B1E" w:rsidRPr="005347FA" w:rsidRDefault="00532B1E" w:rsidP="00613437">
            <w:pPr>
              <w:rPr>
                <w:color w:val="002060"/>
              </w:rPr>
            </w:pPr>
          </w:p>
        </w:tc>
        <w:tc>
          <w:tcPr>
            <w:tcW w:w="0" w:type="auto"/>
            <w:hideMark/>
          </w:tcPr>
          <w:p w14:paraId="70197617" w14:textId="77777777" w:rsidR="00532B1E" w:rsidRPr="005347FA" w:rsidRDefault="00532B1E" w:rsidP="00613437">
            <w:pPr>
              <w:rPr>
                <w:color w:val="002060"/>
              </w:rPr>
            </w:pPr>
          </w:p>
        </w:tc>
      </w:tr>
    </w:tbl>
    <w:p w14:paraId="3A73F7A9" w14:textId="77777777" w:rsidR="00532B1E" w:rsidRPr="005347FA" w:rsidRDefault="00532B1E" w:rsidP="00532B1E">
      <w:pPr>
        <w:jc w:val="left"/>
        <w:rPr>
          <w:rFonts w:ascii="Times New Roman" w:hAnsi="Times New Roman"/>
          <w:color w:val="002060"/>
          <w:sz w:val="12"/>
          <w:szCs w:val="12"/>
        </w:rPr>
      </w:pPr>
    </w:p>
    <w:p w14:paraId="1BC203BC" w14:textId="77777777" w:rsidR="00ED1713" w:rsidRPr="005347FA" w:rsidRDefault="00ED1713" w:rsidP="00ED1713">
      <w:pPr>
        <w:pStyle w:val="TITOLOPRINC"/>
        <w:spacing w:before="0" w:beforeAutospacing="0" w:after="0" w:afterAutospacing="0"/>
        <w:jc w:val="both"/>
        <w:rPr>
          <w:color w:val="002060"/>
          <w:sz w:val="22"/>
        </w:rPr>
      </w:pPr>
      <w:r w:rsidRPr="005347FA">
        <w:rPr>
          <w:color w:val="002060"/>
          <w:sz w:val="22"/>
        </w:rPr>
        <w:t>Tale elenco viene trasmesso al Giudice Sportivo per i provvedimenti previsti dal Comunicato Ufficiale n.1 S.G.S.</w:t>
      </w:r>
    </w:p>
    <w:p w14:paraId="62586C17" w14:textId="5357A722" w:rsidR="006A4EF7" w:rsidRDefault="006A4EF7">
      <w:pPr>
        <w:jc w:val="left"/>
        <w:rPr>
          <w:rFonts w:ascii="Arial" w:hAnsi="Arial" w:cs="Arial"/>
          <w:color w:val="002060"/>
          <w:sz w:val="22"/>
          <w:szCs w:val="22"/>
          <w:u w:val="single"/>
        </w:rPr>
      </w:pPr>
    </w:p>
    <w:p w14:paraId="356DEFBE" w14:textId="77777777" w:rsidR="00EA11E4" w:rsidRDefault="00EA11E4">
      <w:pPr>
        <w:jc w:val="left"/>
        <w:rPr>
          <w:rFonts w:ascii="Arial" w:hAnsi="Arial" w:cs="Arial"/>
          <w:color w:val="002060"/>
          <w:sz w:val="22"/>
          <w:szCs w:val="22"/>
          <w:u w:val="single"/>
        </w:rPr>
      </w:pPr>
    </w:p>
    <w:p w14:paraId="0A62527A" w14:textId="77777777" w:rsidR="00EA11E4" w:rsidRDefault="00EA11E4">
      <w:pPr>
        <w:jc w:val="left"/>
        <w:rPr>
          <w:rFonts w:ascii="Arial" w:hAnsi="Arial" w:cs="Arial"/>
          <w:color w:val="002060"/>
          <w:sz w:val="22"/>
          <w:szCs w:val="22"/>
          <w:u w:val="single"/>
        </w:rPr>
      </w:pPr>
    </w:p>
    <w:p w14:paraId="7A2BB7A0" w14:textId="77777777" w:rsidR="00EA11E4" w:rsidRDefault="00EA11E4">
      <w:pPr>
        <w:jc w:val="left"/>
        <w:rPr>
          <w:rFonts w:ascii="Arial" w:hAnsi="Arial" w:cs="Arial"/>
          <w:color w:val="002060"/>
          <w:sz w:val="22"/>
          <w:szCs w:val="22"/>
          <w:u w:val="single"/>
        </w:rPr>
      </w:pPr>
    </w:p>
    <w:p w14:paraId="2C579433" w14:textId="77777777" w:rsidR="00EA11E4" w:rsidRPr="005347FA" w:rsidRDefault="00EA11E4">
      <w:pPr>
        <w:jc w:val="left"/>
        <w:rPr>
          <w:rFonts w:ascii="Arial" w:hAnsi="Arial" w:cs="Arial"/>
          <w:color w:val="002060"/>
          <w:sz w:val="22"/>
          <w:szCs w:val="22"/>
          <w:u w:val="single"/>
        </w:rPr>
      </w:pPr>
    </w:p>
    <w:p w14:paraId="7BF39B1D" w14:textId="77777777" w:rsidR="006A4EF7" w:rsidRPr="005347FA" w:rsidRDefault="006A4EF7" w:rsidP="001A349C">
      <w:pPr>
        <w:rPr>
          <w:rFonts w:ascii="Arial" w:hAnsi="Arial" w:cs="Arial"/>
          <w:vanish/>
          <w:color w:val="002060"/>
          <w:sz w:val="22"/>
          <w:szCs w:val="22"/>
          <w:u w:val="single"/>
        </w:rPr>
      </w:pPr>
    </w:p>
    <w:p w14:paraId="7F024AAA" w14:textId="77777777" w:rsidR="00B27102" w:rsidRPr="005347FA" w:rsidRDefault="00B27102" w:rsidP="00B27102">
      <w:pPr>
        <w:pStyle w:val="TITOLOCAMPIONATO"/>
        <w:shd w:val="clear" w:color="auto" w:fill="BFBFBF" w:themeFill="background1" w:themeFillShade="BF"/>
        <w:spacing w:before="0" w:beforeAutospacing="0" w:after="0" w:afterAutospacing="0"/>
        <w:outlineLvl w:val="0"/>
        <w:rPr>
          <w:color w:val="002060"/>
        </w:rPr>
      </w:pPr>
      <w:r w:rsidRPr="005347FA">
        <w:rPr>
          <w:color w:val="002060"/>
        </w:rPr>
        <w:t xml:space="preserve">AMATORI </w:t>
      </w:r>
      <w:r w:rsidR="00FF581A" w:rsidRPr="005347FA">
        <w:rPr>
          <w:color w:val="002060"/>
        </w:rPr>
        <w:t>CALCIO A 11 ASCOLI</w:t>
      </w:r>
    </w:p>
    <w:p w14:paraId="60566CAF" w14:textId="77777777" w:rsidR="00EA11E4" w:rsidRDefault="00EA11E4" w:rsidP="00976049">
      <w:pPr>
        <w:pStyle w:val="TITOLOPRINC"/>
        <w:spacing w:before="0" w:beforeAutospacing="0" w:after="0" w:afterAutospacing="0"/>
        <w:rPr>
          <w:color w:val="002060"/>
        </w:rPr>
      </w:pPr>
      <w:bookmarkStart w:id="14" w:name="_Toc151562816"/>
    </w:p>
    <w:p w14:paraId="42A876D0" w14:textId="36DD3C13" w:rsidR="00976049" w:rsidRPr="005347FA" w:rsidRDefault="00976049" w:rsidP="00976049">
      <w:pPr>
        <w:pStyle w:val="TITOLOPRINC"/>
        <w:spacing w:before="0" w:beforeAutospacing="0" w:after="0" w:afterAutospacing="0"/>
        <w:rPr>
          <w:color w:val="002060"/>
        </w:rPr>
      </w:pPr>
      <w:r w:rsidRPr="005347FA">
        <w:rPr>
          <w:color w:val="002060"/>
        </w:rPr>
        <w:t>COMUNICAZIONI</w:t>
      </w:r>
    </w:p>
    <w:p w14:paraId="53E2ECD7" w14:textId="77777777" w:rsidR="00976049" w:rsidRPr="005347FA" w:rsidRDefault="00976049" w:rsidP="00976049">
      <w:pPr>
        <w:pStyle w:val="TITOLOPRINC"/>
        <w:spacing w:before="0" w:beforeAutospacing="0" w:after="0" w:afterAutospacing="0"/>
        <w:jc w:val="both"/>
        <w:rPr>
          <w:color w:val="002060"/>
          <w:sz w:val="22"/>
          <w:szCs w:val="22"/>
        </w:rPr>
      </w:pPr>
    </w:p>
    <w:p w14:paraId="43A4E7CB" w14:textId="77777777" w:rsidR="00976049" w:rsidRPr="005347FA" w:rsidRDefault="00976049" w:rsidP="00976049">
      <w:pPr>
        <w:pStyle w:val="TITOLOPRINC"/>
        <w:spacing w:before="0" w:beforeAutospacing="0" w:after="0" w:afterAutospacing="0"/>
        <w:jc w:val="both"/>
        <w:rPr>
          <w:color w:val="002060"/>
          <w:sz w:val="22"/>
          <w:szCs w:val="22"/>
        </w:rPr>
      </w:pPr>
      <w:r w:rsidRPr="005347FA">
        <w:rPr>
          <w:color w:val="002060"/>
          <w:sz w:val="22"/>
          <w:szCs w:val="22"/>
        </w:rPr>
        <w:t>A seguito delle classifiche finali della seconda fase, si comunicano di seguito le programmazioni delle due finali per l’assegnazione del Titolo Provinciale Amatori Calcio a 11 e delle Coppa Amatori Calcio a 11:</w:t>
      </w:r>
    </w:p>
    <w:p w14:paraId="285D41F8" w14:textId="77777777" w:rsidR="00976049" w:rsidRPr="005347FA" w:rsidRDefault="00976049" w:rsidP="00976049">
      <w:pPr>
        <w:pStyle w:val="Nessunaspaziatura"/>
        <w:rPr>
          <w:rFonts w:ascii="Arial" w:hAnsi="Arial" w:cs="Arial"/>
          <w:b/>
          <w:color w:val="002060"/>
          <w:sz w:val="24"/>
          <w:szCs w:val="24"/>
          <w:u w:val="single"/>
        </w:rPr>
      </w:pPr>
    </w:p>
    <w:p w14:paraId="1CB89E2A" w14:textId="3388FD4E" w:rsidR="00976049" w:rsidRPr="005347FA" w:rsidRDefault="004947AE" w:rsidP="00976049">
      <w:pPr>
        <w:pStyle w:val="Nessunaspaziatura"/>
        <w:rPr>
          <w:rFonts w:ascii="Arial" w:hAnsi="Arial" w:cs="Arial"/>
          <w:b/>
          <w:color w:val="002060"/>
          <w:sz w:val="24"/>
          <w:szCs w:val="24"/>
          <w:u w:val="single"/>
        </w:rPr>
      </w:pPr>
      <w:r w:rsidRPr="005347FA">
        <w:rPr>
          <w:rFonts w:ascii="Arial" w:hAnsi="Arial" w:cs="Arial"/>
          <w:b/>
          <w:color w:val="002060"/>
          <w:sz w:val="24"/>
          <w:szCs w:val="24"/>
          <w:u w:val="single"/>
        </w:rPr>
        <w:t>SEMIFINALI</w:t>
      </w:r>
      <w:r w:rsidR="00976049" w:rsidRPr="005347FA">
        <w:rPr>
          <w:rFonts w:ascii="Arial" w:hAnsi="Arial" w:cs="Arial"/>
          <w:b/>
          <w:color w:val="002060"/>
          <w:sz w:val="24"/>
          <w:szCs w:val="24"/>
          <w:u w:val="single"/>
        </w:rPr>
        <w:t xml:space="preserve"> TITOLO PROVINCIALE AMATORI</w:t>
      </w:r>
    </w:p>
    <w:p w14:paraId="71986747" w14:textId="77777777" w:rsidR="00976049" w:rsidRPr="005347FA" w:rsidRDefault="00976049" w:rsidP="00976049">
      <w:pPr>
        <w:pStyle w:val="Nessunaspaziatura"/>
        <w:rPr>
          <w:rFonts w:ascii="Arial" w:hAnsi="Arial" w:cs="Arial"/>
          <w:b/>
          <w:color w:val="002060"/>
          <w:u w:val="single"/>
        </w:rPr>
      </w:pPr>
    </w:p>
    <w:tbl>
      <w:tblPr>
        <w:tblW w:w="5000" w:type="pct"/>
        <w:tblCellMar>
          <w:left w:w="0" w:type="dxa"/>
          <w:right w:w="0" w:type="dxa"/>
        </w:tblCellMar>
        <w:tblLook w:val="01E0" w:firstRow="1" w:lastRow="1" w:firstColumn="1" w:lastColumn="1" w:noHBand="0" w:noVBand="0"/>
      </w:tblPr>
      <w:tblGrid>
        <w:gridCol w:w="868"/>
        <w:gridCol w:w="2526"/>
        <w:gridCol w:w="2572"/>
        <w:gridCol w:w="684"/>
        <w:gridCol w:w="3257"/>
      </w:tblGrid>
      <w:tr w:rsidR="00DA56F5" w:rsidRPr="005347FA" w14:paraId="1AB9EC5C" w14:textId="77777777" w:rsidTr="007007B1">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F0D91" w14:textId="77777777" w:rsidR="00976049" w:rsidRPr="005347FA" w:rsidRDefault="00976049" w:rsidP="00613437">
            <w:pPr>
              <w:pStyle w:val="HEADERTABELLA"/>
              <w:spacing w:before="40" w:after="40"/>
              <w:rPr>
                <w:color w:val="002060"/>
                <w:sz w:val="16"/>
                <w:szCs w:val="16"/>
              </w:rPr>
            </w:pPr>
            <w:r w:rsidRPr="005347FA">
              <w:rPr>
                <w:color w:val="002060"/>
                <w:sz w:val="16"/>
                <w:szCs w:val="16"/>
              </w:rPr>
              <w:t>Data Gara</w:t>
            </w:r>
          </w:p>
        </w:tc>
        <w:tc>
          <w:tcPr>
            <w:tcW w:w="1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880C5" w14:textId="77777777" w:rsidR="00976049" w:rsidRPr="005347FA" w:rsidRDefault="00976049" w:rsidP="00613437">
            <w:pPr>
              <w:pStyle w:val="HEADERTABELLA"/>
              <w:spacing w:before="40" w:after="40"/>
              <w:rPr>
                <w:color w:val="002060"/>
                <w:sz w:val="16"/>
                <w:szCs w:val="16"/>
              </w:rPr>
            </w:pPr>
            <w:r w:rsidRPr="005347FA">
              <w:rPr>
                <w:color w:val="002060"/>
                <w:sz w:val="16"/>
                <w:szCs w:val="16"/>
              </w:rPr>
              <w:t>Squadra 1</w:t>
            </w:r>
          </w:p>
        </w:tc>
        <w:tc>
          <w:tcPr>
            <w:tcW w:w="12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0BA3D" w14:textId="77777777" w:rsidR="00976049" w:rsidRPr="005347FA" w:rsidRDefault="00976049" w:rsidP="00613437">
            <w:pPr>
              <w:pStyle w:val="HEADERTABELLA"/>
              <w:spacing w:before="40" w:after="40"/>
              <w:rPr>
                <w:color w:val="002060"/>
                <w:sz w:val="16"/>
                <w:szCs w:val="16"/>
              </w:rPr>
            </w:pPr>
            <w:r w:rsidRPr="005347FA">
              <w:rPr>
                <w:color w:val="002060"/>
                <w:sz w:val="16"/>
                <w:szCs w:val="16"/>
              </w:rPr>
              <w:t>Squadra 2</w:t>
            </w:r>
          </w:p>
        </w:tc>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5AA9A" w14:textId="77777777" w:rsidR="00976049" w:rsidRPr="005347FA" w:rsidRDefault="00976049" w:rsidP="00613437">
            <w:pPr>
              <w:pStyle w:val="HEADERTABELLA"/>
              <w:spacing w:before="40" w:after="40"/>
              <w:rPr>
                <w:color w:val="002060"/>
                <w:sz w:val="16"/>
                <w:szCs w:val="16"/>
              </w:rPr>
            </w:pPr>
            <w:r w:rsidRPr="005347FA">
              <w:rPr>
                <w:color w:val="002060"/>
                <w:sz w:val="16"/>
                <w:szCs w:val="16"/>
              </w:rPr>
              <w:t>Ora Var.</w:t>
            </w:r>
          </w:p>
        </w:tc>
        <w:tc>
          <w:tcPr>
            <w:tcW w:w="16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EAAC4" w14:textId="77777777" w:rsidR="00976049" w:rsidRPr="005347FA" w:rsidRDefault="00976049" w:rsidP="00613437">
            <w:pPr>
              <w:pStyle w:val="HEADERTABELLA"/>
              <w:spacing w:before="40" w:after="40"/>
              <w:rPr>
                <w:color w:val="002060"/>
                <w:sz w:val="16"/>
                <w:szCs w:val="16"/>
              </w:rPr>
            </w:pPr>
            <w:r w:rsidRPr="005347FA">
              <w:rPr>
                <w:color w:val="002060"/>
                <w:sz w:val="16"/>
                <w:szCs w:val="16"/>
              </w:rPr>
              <w:t>Impianto</w:t>
            </w:r>
          </w:p>
        </w:tc>
      </w:tr>
      <w:tr w:rsidR="00DA56F5" w:rsidRPr="005347FA" w14:paraId="58C95E0C" w14:textId="77777777" w:rsidTr="007007B1">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D4003" w14:textId="70B896F0" w:rsidR="00976049" w:rsidRPr="005347FA" w:rsidRDefault="007007B1" w:rsidP="00613437">
            <w:pPr>
              <w:pStyle w:val="ROWTABELLA"/>
              <w:spacing w:before="40" w:after="40"/>
              <w:jc w:val="center"/>
              <w:rPr>
                <w:color w:val="002060"/>
                <w:sz w:val="16"/>
                <w:szCs w:val="16"/>
              </w:rPr>
            </w:pPr>
            <w:r w:rsidRPr="005347FA">
              <w:rPr>
                <w:color w:val="002060"/>
                <w:sz w:val="16"/>
                <w:szCs w:val="16"/>
              </w:rPr>
              <w:t>10/06/2024</w:t>
            </w:r>
          </w:p>
        </w:tc>
        <w:tc>
          <w:tcPr>
            <w:tcW w:w="1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DB4F1" w14:textId="3E8AA7F7" w:rsidR="00976049" w:rsidRPr="005347FA" w:rsidRDefault="007007B1" w:rsidP="00613437">
            <w:pPr>
              <w:pStyle w:val="ROWTABELLA"/>
              <w:spacing w:before="40" w:after="40"/>
              <w:rPr>
                <w:color w:val="002060"/>
                <w:sz w:val="16"/>
                <w:szCs w:val="16"/>
              </w:rPr>
            </w:pPr>
            <w:r w:rsidRPr="005347FA">
              <w:rPr>
                <w:color w:val="002060"/>
                <w:sz w:val="16"/>
                <w:szCs w:val="16"/>
              </w:rPr>
              <w:t>PAOLANTONIO CALCIO 2008</w:t>
            </w:r>
          </w:p>
        </w:tc>
        <w:tc>
          <w:tcPr>
            <w:tcW w:w="12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35313" w14:textId="2150E640" w:rsidR="00976049" w:rsidRPr="005347FA" w:rsidRDefault="007007B1" w:rsidP="00613437">
            <w:pPr>
              <w:pStyle w:val="ROWTABELLA"/>
              <w:spacing w:before="40" w:after="40"/>
              <w:rPr>
                <w:color w:val="002060"/>
                <w:sz w:val="16"/>
                <w:szCs w:val="16"/>
              </w:rPr>
            </w:pPr>
            <w:r w:rsidRPr="005347FA">
              <w:rPr>
                <w:color w:val="002060"/>
                <w:sz w:val="16"/>
                <w:szCs w:val="16"/>
              </w:rPr>
              <w:t>CALCIO CENTO 2010</w:t>
            </w: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6CB5B" w14:textId="4781A4C2" w:rsidR="00976049" w:rsidRPr="005347FA" w:rsidRDefault="007007B1" w:rsidP="00613437">
            <w:pPr>
              <w:pStyle w:val="ROWTABELLA"/>
              <w:spacing w:before="40" w:after="40"/>
              <w:jc w:val="center"/>
              <w:rPr>
                <w:color w:val="002060"/>
                <w:sz w:val="16"/>
                <w:szCs w:val="16"/>
              </w:rPr>
            </w:pPr>
            <w:r w:rsidRPr="005347FA">
              <w:rPr>
                <w:color w:val="002060"/>
                <w:sz w:val="16"/>
                <w:szCs w:val="16"/>
              </w:rPr>
              <w:t>20.45</w:t>
            </w:r>
          </w:p>
        </w:tc>
        <w:tc>
          <w:tcPr>
            <w:tcW w:w="16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43887" w14:textId="21C93FD5" w:rsidR="00976049" w:rsidRPr="005347FA" w:rsidRDefault="007007B1" w:rsidP="00613437">
            <w:pPr>
              <w:pStyle w:val="ROWTABELLA"/>
              <w:spacing w:before="40" w:after="40"/>
              <w:rPr>
                <w:color w:val="002060"/>
                <w:sz w:val="16"/>
                <w:szCs w:val="16"/>
              </w:rPr>
            </w:pPr>
            <w:r w:rsidRPr="005347FA">
              <w:rPr>
                <w:color w:val="002060"/>
                <w:sz w:val="16"/>
                <w:szCs w:val="16"/>
              </w:rPr>
              <w:t xml:space="preserve">“SUPPLEMENTARE” – SANT’EGIDIO </w:t>
            </w:r>
            <w:proofErr w:type="gramStart"/>
            <w:r w:rsidRPr="005347FA">
              <w:rPr>
                <w:color w:val="002060"/>
                <w:sz w:val="16"/>
                <w:szCs w:val="16"/>
              </w:rPr>
              <w:t>V.TA</w:t>
            </w:r>
            <w:proofErr w:type="gramEnd"/>
          </w:p>
        </w:tc>
      </w:tr>
      <w:tr w:rsidR="007007B1" w:rsidRPr="005347FA" w14:paraId="49245A37" w14:textId="77777777" w:rsidTr="007007B1">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32E95" w14:textId="3F5A1CCE" w:rsidR="007007B1" w:rsidRPr="005347FA" w:rsidRDefault="007007B1" w:rsidP="00613437">
            <w:pPr>
              <w:pStyle w:val="ROWTABELLA"/>
              <w:spacing w:before="40" w:after="40"/>
              <w:jc w:val="center"/>
              <w:rPr>
                <w:color w:val="002060"/>
                <w:sz w:val="16"/>
                <w:szCs w:val="16"/>
              </w:rPr>
            </w:pPr>
            <w:r w:rsidRPr="005347FA">
              <w:rPr>
                <w:color w:val="002060"/>
                <w:sz w:val="16"/>
                <w:szCs w:val="16"/>
              </w:rPr>
              <w:t>10/06/2024</w:t>
            </w:r>
          </w:p>
        </w:tc>
        <w:tc>
          <w:tcPr>
            <w:tcW w:w="1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F14AD" w14:textId="7FDFB2EA" w:rsidR="007007B1" w:rsidRPr="005347FA" w:rsidRDefault="007007B1" w:rsidP="00613437">
            <w:pPr>
              <w:pStyle w:val="ROWTABELLA"/>
              <w:spacing w:before="40" w:after="40"/>
              <w:rPr>
                <w:color w:val="002060"/>
                <w:sz w:val="16"/>
                <w:szCs w:val="16"/>
              </w:rPr>
            </w:pPr>
            <w:r w:rsidRPr="005347FA">
              <w:rPr>
                <w:color w:val="002060"/>
                <w:sz w:val="16"/>
                <w:szCs w:val="16"/>
              </w:rPr>
              <w:t>SANTA MARIA TRUENTINA CDL</w:t>
            </w:r>
          </w:p>
        </w:tc>
        <w:tc>
          <w:tcPr>
            <w:tcW w:w="12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8DEC8" w14:textId="6B0C0FAC" w:rsidR="007007B1" w:rsidRPr="005347FA" w:rsidRDefault="007007B1" w:rsidP="00613437">
            <w:pPr>
              <w:pStyle w:val="ROWTABELLA"/>
              <w:spacing w:before="40" w:after="40"/>
              <w:rPr>
                <w:color w:val="002060"/>
                <w:sz w:val="16"/>
                <w:szCs w:val="16"/>
              </w:rPr>
            </w:pPr>
            <w:r w:rsidRPr="005347FA">
              <w:rPr>
                <w:color w:val="002060"/>
                <w:sz w:val="16"/>
                <w:szCs w:val="16"/>
              </w:rPr>
              <w:t>ATLETICO ASCOLI SOCCER AC.</w:t>
            </w: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75F66" w14:textId="71E76125" w:rsidR="007007B1" w:rsidRPr="005347FA" w:rsidRDefault="007007B1" w:rsidP="00613437">
            <w:pPr>
              <w:pStyle w:val="ROWTABELLA"/>
              <w:spacing w:before="40" w:after="40"/>
              <w:jc w:val="center"/>
              <w:rPr>
                <w:color w:val="002060"/>
                <w:sz w:val="16"/>
                <w:szCs w:val="16"/>
              </w:rPr>
            </w:pPr>
            <w:r w:rsidRPr="005347FA">
              <w:rPr>
                <w:color w:val="002060"/>
                <w:sz w:val="16"/>
                <w:szCs w:val="16"/>
              </w:rPr>
              <w:t>21.00</w:t>
            </w:r>
          </w:p>
        </w:tc>
        <w:tc>
          <w:tcPr>
            <w:tcW w:w="16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37D22" w14:textId="32DDC30A" w:rsidR="007007B1" w:rsidRPr="005347FA" w:rsidRDefault="007007B1" w:rsidP="00613437">
            <w:pPr>
              <w:pStyle w:val="ROWTABELLA"/>
              <w:spacing w:before="40" w:after="40"/>
              <w:rPr>
                <w:color w:val="002060"/>
                <w:sz w:val="16"/>
                <w:szCs w:val="16"/>
              </w:rPr>
            </w:pPr>
            <w:r w:rsidRPr="005347FA">
              <w:rPr>
                <w:color w:val="002060"/>
                <w:sz w:val="16"/>
                <w:szCs w:val="16"/>
              </w:rPr>
              <w:t>“PARROCCHIALE” – CASTEL DI LAMA</w:t>
            </w:r>
          </w:p>
        </w:tc>
      </w:tr>
    </w:tbl>
    <w:p w14:paraId="4029C561" w14:textId="77777777" w:rsidR="00976049" w:rsidRPr="005347FA" w:rsidRDefault="00976049" w:rsidP="00976049">
      <w:pPr>
        <w:tabs>
          <w:tab w:val="left" w:pos="709"/>
          <w:tab w:val="left" w:pos="14884"/>
        </w:tabs>
        <w:rPr>
          <w:rFonts w:ascii="Arial" w:hAnsi="Arial" w:cs="Arial"/>
          <w:i/>
          <w:iCs/>
          <w:color w:val="002060"/>
          <w:sz w:val="22"/>
          <w:szCs w:val="26"/>
        </w:rPr>
      </w:pPr>
    </w:p>
    <w:p w14:paraId="62D21CFC" w14:textId="77777777" w:rsidR="004947AE" w:rsidRPr="005347FA" w:rsidRDefault="004947AE" w:rsidP="004947AE">
      <w:pPr>
        <w:tabs>
          <w:tab w:val="left" w:pos="709"/>
          <w:tab w:val="left" w:pos="14884"/>
        </w:tabs>
        <w:rPr>
          <w:rFonts w:ascii="Arial" w:hAnsi="Arial" w:cs="Arial"/>
          <w:color w:val="002060"/>
          <w:sz w:val="22"/>
          <w:szCs w:val="26"/>
        </w:rPr>
      </w:pPr>
      <w:r w:rsidRPr="005347FA">
        <w:rPr>
          <w:rFonts w:ascii="Arial" w:hAnsi="Arial" w:cs="Arial"/>
          <w:color w:val="002060"/>
          <w:sz w:val="22"/>
          <w:szCs w:val="26"/>
        </w:rPr>
        <w:t xml:space="preserve">Le gare di semifinali verranno svolte in gara unica in casa delle squadre vincenti dei gironi della seconda fase: qualora </w:t>
      </w:r>
      <w:r w:rsidRPr="005347FA">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5347FA">
        <w:rPr>
          <w:rFonts w:ascii="Arial" w:hAnsi="Arial" w:cs="Arial"/>
          <w:color w:val="002060"/>
          <w:sz w:val="22"/>
          <w:szCs w:val="26"/>
        </w:rPr>
        <w:t>.</w:t>
      </w:r>
    </w:p>
    <w:p w14:paraId="3EE68A9F" w14:textId="77777777" w:rsidR="004947AE" w:rsidRPr="005347FA" w:rsidRDefault="004947AE" w:rsidP="004947AE">
      <w:pPr>
        <w:tabs>
          <w:tab w:val="left" w:pos="709"/>
          <w:tab w:val="left" w:pos="14884"/>
        </w:tabs>
        <w:rPr>
          <w:rFonts w:ascii="Arial" w:hAnsi="Arial" w:cs="Arial"/>
          <w:color w:val="002060"/>
          <w:sz w:val="22"/>
          <w:szCs w:val="26"/>
        </w:rPr>
      </w:pPr>
    </w:p>
    <w:p w14:paraId="31AEE58F" w14:textId="7AA8BCAF" w:rsidR="004947AE" w:rsidRPr="005347FA" w:rsidRDefault="004947AE" w:rsidP="004947AE">
      <w:pPr>
        <w:tabs>
          <w:tab w:val="left" w:pos="709"/>
          <w:tab w:val="left" w:pos="14884"/>
        </w:tabs>
        <w:rPr>
          <w:rFonts w:ascii="Arial" w:hAnsi="Arial" w:cs="Arial"/>
          <w:color w:val="002060"/>
          <w:sz w:val="22"/>
          <w:szCs w:val="26"/>
        </w:rPr>
      </w:pPr>
      <w:r w:rsidRPr="005347FA">
        <w:rPr>
          <w:rFonts w:ascii="Arial" w:hAnsi="Arial" w:cs="Arial"/>
          <w:color w:val="002060"/>
          <w:sz w:val="22"/>
          <w:szCs w:val="26"/>
        </w:rPr>
        <w:t xml:space="preserve">La Finale per l’assegnazione del Titolo Provinciale verrà svolta </w:t>
      </w:r>
      <w:r w:rsidR="00396492" w:rsidRPr="005347FA">
        <w:rPr>
          <w:rFonts w:ascii="Arial" w:hAnsi="Arial" w:cs="Arial"/>
          <w:color w:val="002060"/>
          <w:sz w:val="22"/>
          <w:szCs w:val="26"/>
        </w:rPr>
        <w:t xml:space="preserve">il giorno </w:t>
      </w:r>
      <w:r w:rsidR="0057471B" w:rsidRPr="005347FA">
        <w:rPr>
          <w:rFonts w:ascii="Arial" w:hAnsi="Arial" w:cs="Arial"/>
          <w:b/>
          <w:bCs/>
          <w:color w:val="002060"/>
          <w:sz w:val="22"/>
          <w:szCs w:val="26"/>
        </w:rPr>
        <w:t>17</w:t>
      </w:r>
      <w:r w:rsidR="00396492" w:rsidRPr="005347FA">
        <w:rPr>
          <w:rFonts w:ascii="Arial" w:hAnsi="Arial" w:cs="Arial"/>
          <w:b/>
          <w:bCs/>
          <w:color w:val="002060"/>
          <w:sz w:val="22"/>
          <w:szCs w:val="26"/>
        </w:rPr>
        <w:t>.06.2024 con inizio alle ore 21.00 presso il Campo “Don Mauro Bartolini” di Ascoli Piceno</w:t>
      </w:r>
      <w:r w:rsidRPr="005347FA">
        <w:rPr>
          <w:rFonts w:ascii="Arial" w:hAnsi="Arial" w:cs="Arial"/>
          <w:color w:val="002060"/>
          <w:sz w:val="22"/>
          <w:szCs w:val="26"/>
        </w:rPr>
        <w:t xml:space="preserve">: qualora </w:t>
      </w:r>
      <w:r w:rsidRPr="005347FA">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7753ABBB" w14:textId="77777777" w:rsidR="00976049" w:rsidRPr="005347FA" w:rsidRDefault="00976049" w:rsidP="00976049">
      <w:pPr>
        <w:pStyle w:val="TITOLOPRINC"/>
        <w:spacing w:before="0" w:beforeAutospacing="0" w:after="0" w:afterAutospacing="0"/>
        <w:jc w:val="both"/>
        <w:rPr>
          <w:color w:val="002060"/>
          <w:sz w:val="22"/>
          <w:szCs w:val="22"/>
        </w:rPr>
      </w:pPr>
    </w:p>
    <w:p w14:paraId="5FF01B2B" w14:textId="77777777" w:rsidR="00976049" w:rsidRPr="005347FA" w:rsidRDefault="00976049" w:rsidP="00976049">
      <w:pPr>
        <w:pStyle w:val="Nessunaspaziatura"/>
        <w:rPr>
          <w:rFonts w:ascii="Arial" w:hAnsi="Arial" w:cs="Arial"/>
          <w:b/>
          <w:color w:val="002060"/>
          <w:sz w:val="24"/>
          <w:szCs w:val="24"/>
          <w:u w:val="single"/>
        </w:rPr>
      </w:pPr>
    </w:p>
    <w:p w14:paraId="194F32BD" w14:textId="306183CD" w:rsidR="00976049" w:rsidRPr="005347FA" w:rsidRDefault="004947AE" w:rsidP="00976049">
      <w:pPr>
        <w:pStyle w:val="Nessunaspaziatura"/>
        <w:rPr>
          <w:rFonts w:ascii="Arial" w:hAnsi="Arial" w:cs="Arial"/>
          <w:b/>
          <w:color w:val="002060"/>
          <w:sz w:val="24"/>
          <w:szCs w:val="24"/>
          <w:u w:val="single"/>
        </w:rPr>
      </w:pPr>
      <w:r w:rsidRPr="005347FA">
        <w:rPr>
          <w:rFonts w:ascii="Arial" w:hAnsi="Arial" w:cs="Arial"/>
          <w:b/>
          <w:color w:val="002060"/>
          <w:sz w:val="24"/>
          <w:szCs w:val="24"/>
          <w:u w:val="single"/>
        </w:rPr>
        <w:t>SEMIFINALI</w:t>
      </w:r>
      <w:r w:rsidR="00976049" w:rsidRPr="005347FA">
        <w:rPr>
          <w:rFonts w:ascii="Arial" w:hAnsi="Arial" w:cs="Arial"/>
          <w:b/>
          <w:color w:val="002060"/>
          <w:sz w:val="24"/>
          <w:szCs w:val="24"/>
          <w:u w:val="single"/>
        </w:rPr>
        <w:t xml:space="preserve"> COPPA AMATORI</w:t>
      </w:r>
    </w:p>
    <w:p w14:paraId="0E5A48A4" w14:textId="77777777" w:rsidR="00976049" w:rsidRPr="005347FA" w:rsidRDefault="00976049" w:rsidP="00976049">
      <w:pPr>
        <w:pStyle w:val="Nessunaspaziatura"/>
        <w:rPr>
          <w:rFonts w:ascii="Arial" w:hAnsi="Arial" w:cs="Arial"/>
          <w:b/>
          <w:color w:val="002060"/>
          <w:u w:val="single"/>
        </w:rPr>
      </w:pPr>
    </w:p>
    <w:tbl>
      <w:tblPr>
        <w:tblW w:w="5000" w:type="pct"/>
        <w:tblCellMar>
          <w:left w:w="0" w:type="dxa"/>
          <w:right w:w="0" w:type="dxa"/>
        </w:tblCellMar>
        <w:tblLook w:val="01E0" w:firstRow="1" w:lastRow="1" w:firstColumn="1" w:lastColumn="1" w:noHBand="0" w:noVBand="0"/>
      </w:tblPr>
      <w:tblGrid>
        <w:gridCol w:w="1073"/>
        <w:gridCol w:w="2748"/>
        <w:gridCol w:w="1886"/>
        <w:gridCol w:w="844"/>
        <w:gridCol w:w="3356"/>
      </w:tblGrid>
      <w:tr w:rsidR="00DA56F5" w:rsidRPr="005347FA" w14:paraId="776E9E3E" w14:textId="77777777" w:rsidTr="00484EB7">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17619" w14:textId="77777777" w:rsidR="00976049" w:rsidRPr="005347FA" w:rsidRDefault="00976049" w:rsidP="00613437">
            <w:pPr>
              <w:pStyle w:val="HEADERTABELLA"/>
              <w:spacing w:before="40" w:after="40"/>
              <w:rPr>
                <w:color w:val="002060"/>
                <w:sz w:val="16"/>
                <w:szCs w:val="16"/>
              </w:rPr>
            </w:pPr>
            <w:r w:rsidRPr="005347FA">
              <w:rPr>
                <w:color w:val="002060"/>
                <w:sz w:val="16"/>
                <w:szCs w:val="16"/>
              </w:rPr>
              <w:t>Data Gara</w:t>
            </w:r>
          </w:p>
        </w:tc>
        <w:tc>
          <w:tcPr>
            <w:tcW w:w="1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C719A" w14:textId="77777777" w:rsidR="00976049" w:rsidRPr="005347FA" w:rsidRDefault="00976049" w:rsidP="00613437">
            <w:pPr>
              <w:pStyle w:val="HEADERTABELLA"/>
              <w:spacing w:before="40" w:after="40"/>
              <w:rPr>
                <w:color w:val="002060"/>
                <w:sz w:val="16"/>
                <w:szCs w:val="16"/>
              </w:rPr>
            </w:pPr>
            <w:r w:rsidRPr="005347FA">
              <w:rPr>
                <w:color w:val="002060"/>
                <w:sz w:val="16"/>
                <w:szCs w:val="16"/>
              </w:rPr>
              <w:t>Squadra 1</w:t>
            </w:r>
          </w:p>
        </w:tc>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EF697" w14:textId="77777777" w:rsidR="00976049" w:rsidRPr="005347FA" w:rsidRDefault="00976049" w:rsidP="00613437">
            <w:pPr>
              <w:pStyle w:val="HEADERTABELLA"/>
              <w:spacing w:before="40" w:after="40"/>
              <w:rPr>
                <w:color w:val="002060"/>
                <w:sz w:val="16"/>
                <w:szCs w:val="16"/>
              </w:rPr>
            </w:pPr>
            <w:r w:rsidRPr="005347FA">
              <w:rPr>
                <w:color w:val="002060"/>
                <w:sz w:val="16"/>
                <w:szCs w:val="16"/>
              </w:rPr>
              <w:t>Squadra 2</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6C9EE" w14:textId="77777777" w:rsidR="00976049" w:rsidRPr="005347FA" w:rsidRDefault="00976049" w:rsidP="00613437">
            <w:pPr>
              <w:pStyle w:val="HEADERTABELLA"/>
              <w:spacing w:before="40" w:after="40"/>
              <w:rPr>
                <w:color w:val="002060"/>
                <w:sz w:val="16"/>
                <w:szCs w:val="16"/>
              </w:rPr>
            </w:pPr>
            <w:r w:rsidRPr="005347FA">
              <w:rPr>
                <w:color w:val="002060"/>
                <w:sz w:val="16"/>
                <w:szCs w:val="16"/>
              </w:rPr>
              <w:t>Ora Var.</w:t>
            </w:r>
          </w:p>
        </w:tc>
        <w:tc>
          <w:tcPr>
            <w:tcW w:w="16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DAFCF" w14:textId="77777777" w:rsidR="00976049" w:rsidRPr="005347FA" w:rsidRDefault="00976049" w:rsidP="00613437">
            <w:pPr>
              <w:pStyle w:val="HEADERTABELLA"/>
              <w:spacing w:before="40" w:after="40"/>
              <w:rPr>
                <w:color w:val="002060"/>
                <w:sz w:val="16"/>
                <w:szCs w:val="16"/>
              </w:rPr>
            </w:pPr>
            <w:r w:rsidRPr="005347FA">
              <w:rPr>
                <w:color w:val="002060"/>
                <w:sz w:val="16"/>
                <w:szCs w:val="16"/>
              </w:rPr>
              <w:t>Impianto</w:t>
            </w:r>
          </w:p>
        </w:tc>
      </w:tr>
      <w:tr w:rsidR="00DA56F5" w:rsidRPr="005347FA" w14:paraId="42532093" w14:textId="77777777" w:rsidTr="00484EB7">
        <w:tc>
          <w:tcPr>
            <w:tcW w:w="5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9AF13" w14:textId="7C5334A7" w:rsidR="00976049" w:rsidRPr="005347FA" w:rsidRDefault="004947AE" w:rsidP="00613437">
            <w:pPr>
              <w:pStyle w:val="ROWTABELLA"/>
              <w:spacing w:before="40" w:after="40"/>
              <w:jc w:val="center"/>
              <w:rPr>
                <w:color w:val="002060"/>
                <w:sz w:val="16"/>
                <w:szCs w:val="16"/>
              </w:rPr>
            </w:pPr>
            <w:r w:rsidRPr="005347FA">
              <w:rPr>
                <w:color w:val="002060"/>
                <w:sz w:val="16"/>
                <w:szCs w:val="16"/>
              </w:rPr>
              <w:t>07/06/2024</w:t>
            </w:r>
          </w:p>
        </w:tc>
        <w:tc>
          <w:tcPr>
            <w:tcW w:w="1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E642A" w14:textId="78378C50" w:rsidR="00976049" w:rsidRPr="005347FA" w:rsidRDefault="004947AE" w:rsidP="00613437">
            <w:pPr>
              <w:pStyle w:val="ROWTABELLA"/>
              <w:spacing w:before="40" w:after="40"/>
              <w:rPr>
                <w:color w:val="002060"/>
                <w:sz w:val="16"/>
                <w:szCs w:val="16"/>
              </w:rPr>
            </w:pPr>
            <w:r w:rsidRPr="005347FA">
              <w:rPr>
                <w:color w:val="002060"/>
                <w:sz w:val="16"/>
                <w:szCs w:val="16"/>
              </w:rPr>
              <w:t>PORTA ROMANA</w:t>
            </w:r>
          </w:p>
        </w:tc>
        <w:tc>
          <w:tcPr>
            <w:tcW w:w="9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56730" w14:textId="3A5F3326" w:rsidR="00976049" w:rsidRPr="005347FA" w:rsidRDefault="004947AE" w:rsidP="00613437">
            <w:pPr>
              <w:pStyle w:val="ROWTABELLA"/>
              <w:spacing w:before="40" w:after="40"/>
              <w:rPr>
                <w:color w:val="002060"/>
                <w:sz w:val="16"/>
                <w:szCs w:val="16"/>
              </w:rPr>
            </w:pPr>
            <w:r w:rsidRPr="005347FA">
              <w:rPr>
                <w:color w:val="002060"/>
                <w:sz w:val="16"/>
                <w:szCs w:val="16"/>
              </w:rPr>
              <w:t>VIS STELLA</w:t>
            </w:r>
            <w:r w:rsidR="00D10275" w:rsidRPr="005347FA">
              <w:rPr>
                <w:color w:val="002060"/>
                <w:sz w:val="16"/>
                <w:szCs w:val="16"/>
              </w:rPr>
              <w:t xml:space="preserve"> MSP</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484A9" w14:textId="248EBFA8" w:rsidR="00976049" w:rsidRPr="005347FA" w:rsidRDefault="004947AE" w:rsidP="00613437">
            <w:pPr>
              <w:pStyle w:val="ROWTABELLA"/>
              <w:spacing w:before="40" w:after="40"/>
              <w:jc w:val="center"/>
              <w:rPr>
                <w:color w:val="002060"/>
                <w:sz w:val="16"/>
                <w:szCs w:val="16"/>
              </w:rPr>
            </w:pPr>
            <w:r w:rsidRPr="005347FA">
              <w:rPr>
                <w:color w:val="002060"/>
                <w:sz w:val="16"/>
                <w:szCs w:val="16"/>
              </w:rPr>
              <w:t>21.00</w:t>
            </w:r>
          </w:p>
        </w:tc>
        <w:tc>
          <w:tcPr>
            <w:tcW w:w="16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23AB5" w14:textId="1FE127E9" w:rsidR="00976049" w:rsidRPr="005347FA" w:rsidRDefault="004947AE" w:rsidP="00613437">
            <w:pPr>
              <w:pStyle w:val="ROWTABELLA"/>
              <w:spacing w:before="40" w:after="40"/>
              <w:rPr>
                <w:color w:val="002060"/>
                <w:sz w:val="16"/>
                <w:szCs w:val="16"/>
              </w:rPr>
            </w:pPr>
            <w:r w:rsidRPr="005347FA">
              <w:rPr>
                <w:color w:val="002060"/>
                <w:sz w:val="16"/>
                <w:szCs w:val="16"/>
              </w:rPr>
              <w:t>MONTEROCCO – ASCOLI PICENO</w:t>
            </w:r>
          </w:p>
        </w:tc>
      </w:tr>
      <w:tr w:rsidR="004947AE" w:rsidRPr="005347FA" w14:paraId="7DB3F4D9" w14:textId="77777777" w:rsidTr="00484EB7">
        <w:tc>
          <w:tcPr>
            <w:tcW w:w="5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EBA78" w14:textId="77E10BE6" w:rsidR="004947AE" w:rsidRPr="005347FA" w:rsidRDefault="004947AE" w:rsidP="00613437">
            <w:pPr>
              <w:pStyle w:val="ROWTABELLA"/>
              <w:spacing w:before="40" w:after="40"/>
              <w:jc w:val="center"/>
              <w:rPr>
                <w:color w:val="002060"/>
                <w:sz w:val="16"/>
                <w:szCs w:val="16"/>
              </w:rPr>
            </w:pPr>
            <w:r w:rsidRPr="005347FA">
              <w:rPr>
                <w:color w:val="002060"/>
                <w:sz w:val="16"/>
                <w:szCs w:val="16"/>
              </w:rPr>
              <w:t>07/06/2024</w:t>
            </w:r>
          </w:p>
        </w:tc>
        <w:tc>
          <w:tcPr>
            <w:tcW w:w="1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47D15" w14:textId="2E3F6B50" w:rsidR="004947AE" w:rsidRPr="005347FA" w:rsidRDefault="004947AE" w:rsidP="00613437">
            <w:pPr>
              <w:pStyle w:val="ROWTABELLA"/>
              <w:spacing w:before="40" w:after="40"/>
              <w:rPr>
                <w:color w:val="002060"/>
                <w:sz w:val="16"/>
                <w:szCs w:val="16"/>
              </w:rPr>
            </w:pPr>
            <w:r w:rsidRPr="005347FA">
              <w:rPr>
                <w:color w:val="002060"/>
                <w:sz w:val="16"/>
                <w:szCs w:val="16"/>
              </w:rPr>
              <w:t>REAL EAGLES VIRTUS PAGLIARE</w:t>
            </w:r>
          </w:p>
        </w:tc>
        <w:tc>
          <w:tcPr>
            <w:tcW w:w="9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F999F" w14:textId="481CE2BF" w:rsidR="004947AE" w:rsidRPr="005347FA" w:rsidRDefault="004947AE" w:rsidP="00613437">
            <w:pPr>
              <w:pStyle w:val="ROWTABELLA"/>
              <w:spacing w:before="40" w:after="40"/>
              <w:rPr>
                <w:color w:val="002060"/>
                <w:sz w:val="16"/>
                <w:szCs w:val="16"/>
              </w:rPr>
            </w:pPr>
            <w:r w:rsidRPr="005347FA">
              <w:rPr>
                <w:color w:val="002060"/>
                <w:sz w:val="16"/>
                <w:szCs w:val="16"/>
              </w:rPr>
              <w:t>VILLA PIGNA</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54080" w14:textId="60FD6265" w:rsidR="004947AE" w:rsidRPr="005347FA" w:rsidRDefault="004947AE" w:rsidP="00613437">
            <w:pPr>
              <w:pStyle w:val="ROWTABELLA"/>
              <w:spacing w:before="40" w:after="40"/>
              <w:jc w:val="center"/>
              <w:rPr>
                <w:color w:val="002060"/>
                <w:sz w:val="16"/>
                <w:szCs w:val="16"/>
              </w:rPr>
            </w:pPr>
            <w:r w:rsidRPr="005347FA">
              <w:rPr>
                <w:color w:val="002060"/>
                <w:sz w:val="16"/>
                <w:szCs w:val="16"/>
              </w:rPr>
              <w:t>21.00</w:t>
            </w:r>
          </w:p>
        </w:tc>
        <w:tc>
          <w:tcPr>
            <w:tcW w:w="16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8633D" w14:textId="1C3DC897" w:rsidR="004947AE" w:rsidRPr="005347FA" w:rsidRDefault="004947AE" w:rsidP="00613437">
            <w:pPr>
              <w:pStyle w:val="ROWTABELLA"/>
              <w:spacing w:before="40" w:after="40"/>
              <w:rPr>
                <w:color w:val="002060"/>
                <w:sz w:val="16"/>
                <w:szCs w:val="16"/>
              </w:rPr>
            </w:pPr>
            <w:r w:rsidRPr="005347FA">
              <w:rPr>
                <w:color w:val="002060"/>
                <w:sz w:val="16"/>
                <w:szCs w:val="16"/>
              </w:rPr>
              <w:t>“TONI STIPA” – CASTEL DI LAMA</w:t>
            </w:r>
          </w:p>
        </w:tc>
      </w:tr>
    </w:tbl>
    <w:p w14:paraId="0A1573C2" w14:textId="77777777" w:rsidR="00976049" w:rsidRPr="005347FA" w:rsidRDefault="00976049" w:rsidP="00976049">
      <w:pPr>
        <w:tabs>
          <w:tab w:val="left" w:pos="709"/>
          <w:tab w:val="left" w:pos="14884"/>
        </w:tabs>
        <w:rPr>
          <w:rFonts w:ascii="Arial" w:hAnsi="Arial" w:cs="Arial"/>
          <w:i/>
          <w:iCs/>
          <w:color w:val="002060"/>
          <w:sz w:val="22"/>
          <w:szCs w:val="26"/>
        </w:rPr>
      </w:pPr>
    </w:p>
    <w:p w14:paraId="6596B69E" w14:textId="77777777" w:rsidR="004947AE" w:rsidRPr="005347FA" w:rsidRDefault="004947AE" w:rsidP="004947AE">
      <w:pPr>
        <w:tabs>
          <w:tab w:val="left" w:pos="709"/>
          <w:tab w:val="left" w:pos="14884"/>
        </w:tabs>
        <w:rPr>
          <w:rFonts w:ascii="Arial" w:hAnsi="Arial" w:cs="Arial"/>
          <w:color w:val="002060"/>
          <w:sz w:val="22"/>
          <w:szCs w:val="26"/>
        </w:rPr>
      </w:pPr>
      <w:r w:rsidRPr="005347FA">
        <w:rPr>
          <w:rFonts w:ascii="Arial" w:hAnsi="Arial" w:cs="Arial"/>
          <w:color w:val="002060"/>
          <w:sz w:val="22"/>
          <w:szCs w:val="26"/>
        </w:rPr>
        <w:t xml:space="preserve">Le gare di semifinali verranno svolte in gara unica in casa delle squadre vincenti dei gironi della seconda fase: qualora </w:t>
      </w:r>
      <w:r w:rsidRPr="005347FA">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5347FA">
        <w:rPr>
          <w:rFonts w:ascii="Arial" w:hAnsi="Arial" w:cs="Arial"/>
          <w:color w:val="002060"/>
          <w:sz w:val="22"/>
          <w:szCs w:val="26"/>
        </w:rPr>
        <w:t>.</w:t>
      </w:r>
    </w:p>
    <w:p w14:paraId="2328E055" w14:textId="77777777" w:rsidR="006E2557" w:rsidRPr="005347FA" w:rsidRDefault="006E2557" w:rsidP="004947AE">
      <w:pPr>
        <w:tabs>
          <w:tab w:val="left" w:pos="709"/>
          <w:tab w:val="left" w:pos="14884"/>
        </w:tabs>
        <w:rPr>
          <w:rFonts w:ascii="Arial" w:hAnsi="Arial" w:cs="Arial"/>
          <w:color w:val="002060"/>
          <w:sz w:val="22"/>
          <w:szCs w:val="26"/>
        </w:rPr>
      </w:pPr>
    </w:p>
    <w:p w14:paraId="61E8BC9D" w14:textId="5B50E09C" w:rsidR="004947AE" w:rsidRPr="005347FA" w:rsidRDefault="004947AE" w:rsidP="004947AE">
      <w:pPr>
        <w:tabs>
          <w:tab w:val="left" w:pos="709"/>
          <w:tab w:val="left" w:pos="14884"/>
        </w:tabs>
        <w:rPr>
          <w:rFonts w:ascii="Arial" w:hAnsi="Arial" w:cs="Arial"/>
          <w:color w:val="002060"/>
          <w:sz w:val="22"/>
          <w:szCs w:val="26"/>
        </w:rPr>
      </w:pPr>
      <w:r w:rsidRPr="005347FA">
        <w:rPr>
          <w:rFonts w:ascii="Arial" w:hAnsi="Arial" w:cs="Arial"/>
          <w:color w:val="002060"/>
          <w:sz w:val="22"/>
          <w:szCs w:val="26"/>
        </w:rPr>
        <w:t xml:space="preserve">La Finale per l’assegnazione </w:t>
      </w:r>
      <w:r w:rsidR="00396492" w:rsidRPr="005347FA">
        <w:rPr>
          <w:rFonts w:ascii="Arial" w:hAnsi="Arial" w:cs="Arial"/>
          <w:color w:val="002060"/>
          <w:sz w:val="22"/>
          <w:szCs w:val="26"/>
        </w:rPr>
        <w:t>della Coppa Amatori</w:t>
      </w:r>
      <w:r w:rsidRPr="005347FA">
        <w:rPr>
          <w:rFonts w:ascii="Arial" w:hAnsi="Arial" w:cs="Arial"/>
          <w:color w:val="002060"/>
          <w:sz w:val="22"/>
          <w:szCs w:val="26"/>
        </w:rPr>
        <w:t xml:space="preserve"> verrà svolta </w:t>
      </w:r>
      <w:r w:rsidR="00396492" w:rsidRPr="005347FA">
        <w:rPr>
          <w:rFonts w:ascii="Arial" w:hAnsi="Arial" w:cs="Arial"/>
          <w:color w:val="002060"/>
          <w:sz w:val="22"/>
          <w:szCs w:val="26"/>
        </w:rPr>
        <w:t xml:space="preserve">il giorno </w:t>
      </w:r>
      <w:r w:rsidR="00396492" w:rsidRPr="005347FA">
        <w:rPr>
          <w:rFonts w:ascii="Arial" w:hAnsi="Arial" w:cs="Arial"/>
          <w:b/>
          <w:bCs/>
          <w:color w:val="002060"/>
          <w:sz w:val="22"/>
          <w:szCs w:val="26"/>
        </w:rPr>
        <w:t>14.06.2024 con inizio alle ore 21.00 presso il Campo “Don Mauro Bartolini” di Ascoli Piceno</w:t>
      </w:r>
      <w:r w:rsidRPr="005347FA">
        <w:rPr>
          <w:rFonts w:ascii="Arial" w:hAnsi="Arial" w:cs="Arial"/>
          <w:color w:val="002060"/>
          <w:sz w:val="22"/>
          <w:szCs w:val="26"/>
        </w:rPr>
        <w:t xml:space="preserve">: qualora </w:t>
      </w:r>
      <w:r w:rsidRPr="005347FA">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6539FD65" w14:textId="7EE84D36" w:rsidR="005626AB" w:rsidRPr="005347FA" w:rsidRDefault="005626AB" w:rsidP="005626AB">
      <w:pPr>
        <w:pStyle w:val="TITOLOPRINC"/>
        <w:spacing w:before="0" w:beforeAutospacing="0" w:after="0" w:afterAutospacing="0"/>
        <w:rPr>
          <w:color w:val="002060"/>
        </w:rPr>
      </w:pPr>
      <w:r w:rsidRPr="005347FA">
        <w:rPr>
          <w:color w:val="002060"/>
        </w:rPr>
        <w:t>RISULTATI</w:t>
      </w:r>
    </w:p>
    <w:p w14:paraId="44FF2641" w14:textId="77777777" w:rsidR="006A4EF7" w:rsidRPr="005347FA" w:rsidRDefault="006A4EF7" w:rsidP="001850FF">
      <w:pPr>
        <w:jc w:val="left"/>
        <w:rPr>
          <w:rFonts w:ascii="Arial" w:hAnsi="Arial" w:cs="Arial"/>
          <w:b/>
          <w:bCs/>
          <w:color w:val="002060"/>
          <w:sz w:val="24"/>
          <w:szCs w:val="24"/>
        </w:rPr>
      </w:pPr>
    </w:p>
    <w:p w14:paraId="2207DD2F" w14:textId="77777777" w:rsidR="00F53090" w:rsidRPr="005347FA" w:rsidRDefault="00F53090" w:rsidP="00F53090">
      <w:pPr>
        <w:jc w:val="left"/>
        <w:rPr>
          <w:rFonts w:ascii="Arial" w:hAnsi="Arial" w:cs="Arial"/>
          <w:b/>
          <w:bCs/>
          <w:color w:val="002060"/>
          <w:sz w:val="24"/>
          <w:szCs w:val="24"/>
        </w:rPr>
      </w:pPr>
      <w:r w:rsidRPr="005347FA">
        <w:rPr>
          <w:rFonts w:ascii="Arial" w:hAnsi="Arial" w:cs="Arial"/>
          <w:b/>
          <w:bCs/>
          <w:color w:val="002060"/>
          <w:sz w:val="24"/>
          <w:szCs w:val="24"/>
        </w:rPr>
        <w:t>RISULTATI UFFICIALI GARE DEL 31/05/2024</w:t>
      </w:r>
    </w:p>
    <w:p w14:paraId="22BD2A9E" w14:textId="77777777" w:rsidR="00F53090" w:rsidRPr="005347FA" w:rsidRDefault="00F53090" w:rsidP="00F53090">
      <w:pPr>
        <w:jc w:val="left"/>
        <w:rPr>
          <w:rFonts w:ascii="Arial" w:hAnsi="Arial" w:cs="Arial"/>
          <w:color w:val="002060"/>
        </w:rPr>
      </w:pPr>
      <w:r w:rsidRPr="005347FA">
        <w:rPr>
          <w:rFonts w:ascii="Arial" w:hAnsi="Arial" w:cs="Arial"/>
          <w:color w:val="002060"/>
        </w:rPr>
        <w:t>Si trascrivono qui di seguito i risultati ufficiali delle gare disputate</w:t>
      </w:r>
    </w:p>
    <w:p w14:paraId="4E18C15F" w14:textId="77777777" w:rsidR="00F53090" w:rsidRPr="005347FA" w:rsidRDefault="00F53090" w:rsidP="00F5309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A56F5" w:rsidRPr="005347FA" w14:paraId="36E403CC" w14:textId="77777777" w:rsidTr="007526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0E7E2841" w14:textId="77777777" w:rsidTr="007526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F286A" w14:textId="77777777" w:rsidR="00F53090" w:rsidRPr="005347FA" w:rsidRDefault="00F53090" w:rsidP="00F53090">
                  <w:pPr>
                    <w:jc w:val="center"/>
                    <w:rPr>
                      <w:rFonts w:ascii="Arial" w:hAnsi="Arial" w:cs="Arial"/>
                      <w:b/>
                      <w:bCs/>
                      <w:color w:val="002060"/>
                    </w:rPr>
                  </w:pPr>
                  <w:r w:rsidRPr="005347FA">
                    <w:rPr>
                      <w:rFonts w:ascii="Arial" w:hAnsi="Arial" w:cs="Arial"/>
                      <w:b/>
                      <w:bCs/>
                      <w:color w:val="002060"/>
                    </w:rPr>
                    <w:t>GIRONE C - 5 Giornata - A</w:t>
                  </w:r>
                </w:p>
              </w:tc>
            </w:tr>
            <w:tr w:rsidR="00DA56F5" w:rsidRPr="005347FA" w14:paraId="0224957D" w14:textId="77777777" w:rsidTr="007526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DAEC81"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(1) PAOLANTONIO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AFCEC2"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9B9D4C"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E6EFD"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2F62496B" w14:textId="77777777" w:rsidTr="007526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878B04"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ECF18B"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ATLETICO ASCOLI SOCCER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B5136"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677E3A"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4E37D611" w14:textId="77777777" w:rsidTr="007526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A7593F"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17BBBF"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MARTINSICURO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A83DF"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F1FB06"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07592B36" w14:textId="77777777" w:rsidTr="007526B8">
              <w:tc>
                <w:tcPr>
                  <w:tcW w:w="4700" w:type="dxa"/>
                  <w:gridSpan w:val="4"/>
                  <w:tcBorders>
                    <w:top w:val="nil"/>
                    <w:left w:val="nil"/>
                    <w:bottom w:val="nil"/>
                    <w:right w:val="nil"/>
                  </w:tcBorders>
                  <w:tcMar>
                    <w:top w:w="20" w:type="dxa"/>
                    <w:left w:w="20" w:type="dxa"/>
                    <w:bottom w:w="20" w:type="dxa"/>
                    <w:right w:w="20" w:type="dxa"/>
                  </w:tcMar>
                  <w:vAlign w:val="center"/>
                  <w:hideMark/>
                </w:tcPr>
                <w:p w14:paraId="4F1C2F8E"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(1) - disputata il 03/06/2024</w:t>
                  </w:r>
                </w:p>
              </w:tc>
            </w:tr>
          </w:tbl>
          <w:p w14:paraId="02DB7B2E" w14:textId="77777777" w:rsidR="00F53090" w:rsidRPr="005347FA" w:rsidRDefault="00F53090" w:rsidP="00F5309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680CE0CA" w14:textId="77777777" w:rsidTr="007526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14EE8" w14:textId="77777777" w:rsidR="00F53090" w:rsidRPr="005347FA" w:rsidRDefault="00F53090" w:rsidP="00F53090">
                  <w:pPr>
                    <w:jc w:val="center"/>
                    <w:rPr>
                      <w:rFonts w:ascii="Arial" w:hAnsi="Arial" w:cs="Arial"/>
                      <w:b/>
                      <w:bCs/>
                      <w:color w:val="002060"/>
                    </w:rPr>
                  </w:pPr>
                  <w:r w:rsidRPr="005347FA">
                    <w:rPr>
                      <w:rFonts w:ascii="Arial" w:hAnsi="Arial" w:cs="Arial"/>
                      <w:b/>
                      <w:bCs/>
                      <w:color w:val="002060"/>
                    </w:rPr>
                    <w:t>GIRONE D - 5 Giornata - A</w:t>
                  </w:r>
                </w:p>
              </w:tc>
            </w:tr>
            <w:tr w:rsidR="00DA56F5" w:rsidRPr="005347FA" w14:paraId="7C85921F" w14:textId="77777777" w:rsidTr="007526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18934D"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(1) 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7DCB8"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3B6054"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EB360F"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7683FB52" w14:textId="77777777" w:rsidTr="007526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43A3B4"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EBEE5B"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U.</w:t>
                  </w:r>
                  <w:proofErr w:type="gramStart"/>
                  <w:r w:rsidRPr="005347FA">
                    <w:rPr>
                      <w:rFonts w:ascii="Arial" w:hAnsi="Arial" w:cs="Arial"/>
                      <w:color w:val="002060"/>
                      <w:sz w:val="12"/>
                      <w:szCs w:val="12"/>
                    </w:rPr>
                    <w:t>S.MONTE</w:t>
                  </w:r>
                  <w:proofErr w:type="gramEnd"/>
                  <w:r w:rsidRPr="005347FA">
                    <w:rPr>
                      <w:rFonts w:ascii="Arial" w:hAnsi="Arial" w:cs="Arial"/>
                      <w:color w:val="002060"/>
                      <w:sz w:val="12"/>
                      <w:szCs w:val="12"/>
                    </w:rPr>
                    <w:t xml:space="preserv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23FB37"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6944E0"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56F61EAF" w14:textId="77777777" w:rsidTr="007526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4D709A"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E58880"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29E6D"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45BE4"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2305835D" w14:textId="77777777" w:rsidTr="007526B8">
              <w:tc>
                <w:tcPr>
                  <w:tcW w:w="4700" w:type="dxa"/>
                  <w:gridSpan w:val="4"/>
                  <w:tcBorders>
                    <w:top w:val="nil"/>
                    <w:left w:val="nil"/>
                    <w:bottom w:val="nil"/>
                    <w:right w:val="nil"/>
                  </w:tcBorders>
                  <w:tcMar>
                    <w:top w:w="20" w:type="dxa"/>
                    <w:left w:w="20" w:type="dxa"/>
                    <w:bottom w:w="20" w:type="dxa"/>
                    <w:right w:w="20" w:type="dxa"/>
                  </w:tcMar>
                  <w:vAlign w:val="center"/>
                  <w:hideMark/>
                </w:tcPr>
                <w:p w14:paraId="3B03FCC9"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(1) - disputata il 03/06/2024</w:t>
                  </w:r>
                </w:p>
              </w:tc>
            </w:tr>
          </w:tbl>
          <w:p w14:paraId="258D402F" w14:textId="77777777" w:rsidR="00F53090" w:rsidRPr="005347FA" w:rsidRDefault="00F53090" w:rsidP="00F53090">
            <w:pPr>
              <w:rPr>
                <w:color w:val="002060"/>
              </w:rPr>
            </w:pPr>
          </w:p>
        </w:tc>
      </w:tr>
    </w:tbl>
    <w:p w14:paraId="64726FD7" w14:textId="77777777" w:rsidR="00F53090" w:rsidRPr="005347FA" w:rsidRDefault="00F53090" w:rsidP="00F5309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A56F5" w:rsidRPr="005347FA" w14:paraId="4CF95A68" w14:textId="77777777" w:rsidTr="007526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58944A8C" w14:textId="77777777" w:rsidTr="007526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976EE" w14:textId="77777777" w:rsidR="00F53090" w:rsidRPr="005347FA" w:rsidRDefault="00F53090" w:rsidP="00F53090">
                  <w:pPr>
                    <w:jc w:val="center"/>
                    <w:rPr>
                      <w:rFonts w:ascii="Arial" w:hAnsi="Arial" w:cs="Arial"/>
                      <w:b/>
                      <w:bCs/>
                      <w:color w:val="002060"/>
                    </w:rPr>
                  </w:pPr>
                  <w:r w:rsidRPr="005347FA">
                    <w:rPr>
                      <w:rFonts w:ascii="Arial" w:hAnsi="Arial" w:cs="Arial"/>
                      <w:b/>
                      <w:bCs/>
                      <w:color w:val="002060"/>
                    </w:rPr>
                    <w:t>GIRONE E - 5 Giornata - A</w:t>
                  </w:r>
                </w:p>
              </w:tc>
            </w:tr>
            <w:tr w:rsidR="00DA56F5" w:rsidRPr="005347FA" w14:paraId="0DA0A8F4" w14:textId="77777777" w:rsidTr="007526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FCBEA4"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(1) FUTURA 96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2A74FE"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D6FED5"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FADA98"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68F73C36" w14:textId="77777777" w:rsidTr="007526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7E40CD"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88E019"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A00F1"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D2D9B8"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45F22042" w14:textId="77777777" w:rsidTr="007526B8">
              <w:tc>
                <w:tcPr>
                  <w:tcW w:w="4700" w:type="dxa"/>
                  <w:gridSpan w:val="4"/>
                  <w:tcBorders>
                    <w:top w:val="nil"/>
                    <w:left w:val="nil"/>
                    <w:bottom w:val="nil"/>
                    <w:right w:val="nil"/>
                  </w:tcBorders>
                  <w:tcMar>
                    <w:top w:w="20" w:type="dxa"/>
                    <w:left w:w="20" w:type="dxa"/>
                    <w:bottom w:w="20" w:type="dxa"/>
                    <w:right w:w="20" w:type="dxa"/>
                  </w:tcMar>
                  <w:vAlign w:val="center"/>
                  <w:hideMark/>
                </w:tcPr>
                <w:p w14:paraId="6FCDD1AF"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(1) - disputata il 30/05/2024</w:t>
                  </w:r>
                </w:p>
              </w:tc>
            </w:tr>
          </w:tbl>
          <w:p w14:paraId="74CC5D37" w14:textId="77777777" w:rsidR="00F53090" w:rsidRPr="005347FA" w:rsidRDefault="00F53090" w:rsidP="00F5309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56F5" w:rsidRPr="005347FA" w14:paraId="0D493400" w14:textId="77777777" w:rsidTr="007526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0EDA1" w14:textId="77777777" w:rsidR="00F53090" w:rsidRPr="005347FA" w:rsidRDefault="00F53090" w:rsidP="00F53090">
                  <w:pPr>
                    <w:jc w:val="center"/>
                    <w:rPr>
                      <w:rFonts w:ascii="Arial" w:hAnsi="Arial" w:cs="Arial"/>
                      <w:b/>
                      <w:bCs/>
                      <w:color w:val="002060"/>
                    </w:rPr>
                  </w:pPr>
                  <w:r w:rsidRPr="005347FA">
                    <w:rPr>
                      <w:rFonts w:ascii="Arial" w:hAnsi="Arial" w:cs="Arial"/>
                      <w:b/>
                      <w:bCs/>
                      <w:color w:val="002060"/>
                    </w:rPr>
                    <w:t>GIRONE F - 5 Giornata - A</w:t>
                  </w:r>
                </w:p>
              </w:tc>
            </w:tr>
            <w:tr w:rsidR="00DA56F5" w:rsidRPr="005347FA" w14:paraId="19767CFB" w14:textId="77777777" w:rsidTr="007526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5C96CD"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REAL EAGLES VIRTUS PAGLIA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121629"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8D4A6"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2AF29"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r w:rsidR="00DA56F5" w:rsidRPr="005347FA" w14:paraId="764B6AD6" w14:textId="77777777" w:rsidTr="007526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A56ECA"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9831C4" w14:textId="77777777" w:rsidR="00F53090" w:rsidRPr="005347FA" w:rsidRDefault="00F53090" w:rsidP="00F53090">
                  <w:pPr>
                    <w:jc w:val="left"/>
                    <w:rPr>
                      <w:rFonts w:ascii="Arial" w:hAnsi="Arial" w:cs="Arial"/>
                      <w:color w:val="002060"/>
                      <w:sz w:val="12"/>
                      <w:szCs w:val="12"/>
                    </w:rPr>
                  </w:pPr>
                  <w:r w:rsidRPr="005347FA">
                    <w:rPr>
                      <w:rFonts w:ascii="Arial" w:hAnsi="Arial" w:cs="Arial"/>
                      <w:color w:val="002060"/>
                      <w:sz w:val="12"/>
                      <w:szCs w:val="12"/>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A2C1B"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AE40C" w14:textId="77777777" w:rsidR="00F53090" w:rsidRPr="005347FA" w:rsidRDefault="00F53090" w:rsidP="00F53090">
                  <w:pPr>
                    <w:jc w:val="center"/>
                    <w:rPr>
                      <w:rFonts w:ascii="Arial" w:hAnsi="Arial" w:cs="Arial"/>
                      <w:color w:val="002060"/>
                      <w:sz w:val="12"/>
                      <w:szCs w:val="12"/>
                    </w:rPr>
                  </w:pPr>
                  <w:r w:rsidRPr="005347FA">
                    <w:rPr>
                      <w:rFonts w:ascii="Arial" w:hAnsi="Arial" w:cs="Arial"/>
                      <w:color w:val="002060"/>
                      <w:sz w:val="12"/>
                      <w:szCs w:val="12"/>
                    </w:rPr>
                    <w:t> </w:t>
                  </w:r>
                </w:p>
              </w:tc>
            </w:tr>
          </w:tbl>
          <w:p w14:paraId="464E82B6" w14:textId="77777777" w:rsidR="00F53090" w:rsidRPr="005347FA" w:rsidRDefault="00F53090" w:rsidP="00F53090">
            <w:pPr>
              <w:rPr>
                <w:color w:val="002060"/>
              </w:rPr>
            </w:pPr>
          </w:p>
        </w:tc>
      </w:tr>
    </w:tbl>
    <w:p w14:paraId="652B6474" w14:textId="77777777" w:rsidR="00D24A4A" w:rsidRDefault="00D24A4A" w:rsidP="005626AB">
      <w:pPr>
        <w:pStyle w:val="TITOLOPRINC"/>
        <w:spacing w:before="0" w:beforeAutospacing="0" w:after="0" w:afterAutospacing="0"/>
        <w:rPr>
          <w:color w:val="002060"/>
        </w:rPr>
      </w:pPr>
    </w:p>
    <w:p w14:paraId="3D6BF982" w14:textId="1B4FF309" w:rsidR="005626AB" w:rsidRPr="005347FA" w:rsidRDefault="005626AB" w:rsidP="005626AB">
      <w:pPr>
        <w:pStyle w:val="TITOLOPRINC"/>
        <w:spacing w:before="0" w:beforeAutospacing="0" w:after="0" w:afterAutospacing="0"/>
        <w:rPr>
          <w:color w:val="002060"/>
        </w:rPr>
      </w:pPr>
      <w:r w:rsidRPr="005347FA">
        <w:rPr>
          <w:color w:val="002060"/>
        </w:rPr>
        <w:t>GIUDICE SPORTIVO</w:t>
      </w:r>
    </w:p>
    <w:p w14:paraId="140BC039" w14:textId="77777777" w:rsidR="00D24A4A" w:rsidRPr="00D24A4A" w:rsidRDefault="00D24A4A" w:rsidP="00D24A4A">
      <w:pPr>
        <w:pStyle w:val="diffida"/>
        <w:rPr>
          <w:color w:val="002060"/>
        </w:rPr>
      </w:pPr>
      <w:r w:rsidRPr="00D24A4A">
        <w:rPr>
          <w:color w:val="002060"/>
        </w:rPr>
        <w:t xml:space="preserve">Il Giudice Sportivo, Avv. Roberto Mestichelli, con </w:t>
      </w:r>
      <w:proofErr w:type="spellStart"/>
      <w:proofErr w:type="gramStart"/>
      <w:r w:rsidRPr="00D24A4A">
        <w:rPr>
          <w:color w:val="002060"/>
        </w:rPr>
        <w:t>l assistenza</w:t>
      </w:r>
      <w:proofErr w:type="spellEnd"/>
      <w:proofErr w:type="gramEnd"/>
      <w:r w:rsidRPr="00D24A4A">
        <w:rPr>
          <w:color w:val="002060"/>
        </w:rPr>
        <w:t xml:space="preserve"> del segretario Riccardo Giantomassi, nella seduta del 05/06/2024, ha adottato le decisioni che di seguito integralmente si riportano:</w:t>
      </w:r>
    </w:p>
    <w:p w14:paraId="21DA1975" w14:textId="77777777" w:rsidR="00D24A4A" w:rsidRPr="00D24A4A" w:rsidRDefault="00D24A4A" w:rsidP="00D24A4A">
      <w:pPr>
        <w:pStyle w:val="titolo10"/>
        <w:rPr>
          <w:color w:val="002060"/>
        </w:rPr>
      </w:pPr>
      <w:r w:rsidRPr="00D24A4A">
        <w:rPr>
          <w:color w:val="002060"/>
        </w:rPr>
        <w:t xml:space="preserve">GARE DEL 30/ 5/2024 </w:t>
      </w:r>
    </w:p>
    <w:p w14:paraId="470F73AC" w14:textId="77777777" w:rsidR="00D24A4A" w:rsidRPr="00D24A4A" w:rsidRDefault="00D24A4A" w:rsidP="00D24A4A">
      <w:pPr>
        <w:pStyle w:val="titolo7a"/>
        <w:rPr>
          <w:color w:val="002060"/>
        </w:rPr>
      </w:pPr>
      <w:r w:rsidRPr="00D24A4A">
        <w:rPr>
          <w:color w:val="002060"/>
        </w:rPr>
        <w:t xml:space="preserve">PROVVEDIMENTI DISCIPLINARI </w:t>
      </w:r>
    </w:p>
    <w:p w14:paraId="36D562FA" w14:textId="77777777" w:rsidR="00D24A4A" w:rsidRPr="00D24A4A" w:rsidRDefault="00D24A4A" w:rsidP="00D24A4A">
      <w:pPr>
        <w:pStyle w:val="titolo7b0"/>
        <w:rPr>
          <w:color w:val="002060"/>
        </w:rPr>
      </w:pPr>
      <w:r w:rsidRPr="00D24A4A">
        <w:rPr>
          <w:color w:val="002060"/>
        </w:rPr>
        <w:t xml:space="preserve">In base alle risultanze degli atti ufficiali sono state deliberate le seguenti sanzioni disciplinari. </w:t>
      </w:r>
    </w:p>
    <w:p w14:paraId="3342F454" w14:textId="77777777" w:rsidR="00D24A4A" w:rsidRPr="00D24A4A" w:rsidRDefault="00D24A4A" w:rsidP="00D24A4A">
      <w:pPr>
        <w:pStyle w:val="titolo30"/>
        <w:rPr>
          <w:color w:val="002060"/>
        </w:rPr>
      </w:pPr>
      <w:r w:rsidRPr="00D24A4A">
        <w:rPr>
          <w:color w:val="002060"/>
        </w:rPr>
        <w:t xml:space="preserve">ALLENATORI </w:t>
      </w:r>
    </w:p>
    <w:p w14:paraId="2AA3F663" w14:textId="77777777" w:rsidR="00D24A4A" w:rsidRPr="00D24A4A" w:rsidRDefault="00D24A4A" w:rsidP="00D24A4A">
      <w:pPr>
        <w:pStyle w:val="titolo20"/>
        <w:rPr>
          <w:color w:val="002060"/>
        </w:rPr>
      </w:pPr>
      <w:r w:rsidRPr="00D24A4A">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24A4A" w:rsidRPr="00D24A4A" w14:paraId="708A078D" w14:textId="77777777" w:rsidTr="007C1446">
        <w:tc>
          <w:tcPr>
            <w:tcW w:w="2200" w:type="dxa"/>
            <w:tcMar>
              <w:top w:w="20" w:type="dxa"/>
              <w:left w:w="20" w:type="dxa"/>
              <w:bottom w:w="20" w:type="dxa"/>
              <w:right w:w="20" w:type="dxa"/>
            </w:tcMar>
            <w:vAlign w:val="center"/>
            <w:hideMark/>
          </w:tcPr>
          <w:p w14:paraId="6F2FEC75" w14:textId="77777777" w:rsidR="00D24A4A" w:rsidRPr="00D24A4A" w:rsidRDefault="00D24A4A" w:rsidP="007C1446">
            <w:pPr>
              <w:pStyle w:val="movimento"/>
              <w:rPr>
                <w:color w:val="002060"/>
              </w:rPr>
            </w:pPr>
            <w:r w:rsidRPr="00D24A4A">
              <w:rPr>
                <w:color w:val="002060"/>
              </w:rPr>
              <w:t>MARIANI GIUSEPPE</w:t>
            </w:r>
          </w:p>
        </w:tc>
        <w:tc>
          <w:tcPr>
            <w:tcW w:w="2200" w:type="dxa"/>
            <w:tcMar>
              <w:top w:w="20" w:type="dxa"/>
              <w:left w:w="20" w:type="dxa"/>
              <w:bottom w:w="20" w:type="dxa"/>
              <w:right w:w="20" w:type="dxa"/>
            </w:tcMar>
            <w:vAlign w:val="center"/>
            <w:hideMark/>
          </w:tcPr>
          <w:p w14:paraId="1C8F430F" w14:textId="77777777" w:rsidR="00D24A4A" w:rsidRPr="00D24A4A" w:rsidRDefault="00D24A4A" w:rsidP="007C1446">
            <w:pPr>
              <w:pStyle w:val="movimento2"/>
              <w:rPr>
                <w:color w:val="002060"/>
              </w:rPr>
            </w:pPr>
            <w:r w:rsidRPr="00D24A4A">
              <w:rPr>
                <w:color w:val="002060"/>
              </w:rPr>
              <w:t xml:space="preserve">(FUTURA 96) 1 gara </w:t>
            </w:r>
          </w:p>
        </w:tc>
        <w:tc>
          <w:tcPr>
            <w:tcW w:w="800" w:type="dxa"/>
            <w:tcMar>
              <w:top w:w="20" w:type="dxa"/>
              <w:left w:w="20" w:type="dxa"/>
              <w:bottom w:w="20" w:type="dxa"/>
              <w:right w:w="20" w:type="dxa"/>
            </w:tcMar>
            <w:vAlign w:val="center"/>
            <w:hideMark/>
          </w:tcPr>
          <w:p w14:paraId="3F0C6859"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5A0BE643"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158D8091" w14:textId="77777777" w:rsidR="00D24A4A" w:rsidRPr="00D24A4A" w:rsidRDefault="00D24A4A" w:rsidP="007C1446">
            <w:pPr>
              <w:pStyle w:val="movimento2"/>
              <w:rPr>
                <w:color w:val="002060"/>
              </w:rPr>
            </w:pPr>
            <w:r w:rsidRPr="00D24A4A">
              <w:rPr>
                <w:color w:val="002060"/>
              </w:rPr>
              <w:t> </w:t>
            </w:r>
          </w:p>
        </w:tc>
      </w:tr>
    </w:tbl>
    <w:p w14:paraId="7A5093FF" w14:textId="77777777" w:rsidR="00D24A4A" w:rsidRPr="00D24A4A" w:rsidRDefault="00D24A4A" w:rsidP="00D24A4A">
      <w:pPr>
        <w:pStyle w:val="titolo30"/>
        <w:rPr>
          <w:rFonts w:eastAsiaTheme="minorEastAsia"/>
          <w:color w:val="002060"/>
        </w:rPr>
      </w:pPr>
      <w:r w:rsidRPr="00D24A4A">
        <w:rPr>
          <w:color w:val="002060"/>
        </w:rPr>
        <w:t xml:space="preserve">CALCIATORI NON ESPULSI </w:t>
      </w:r>
    </w:p>
    <w:p w14:paraId="004A8D82" w14:textId="77777777" w:rsidR="00D24A4A" w:rsidRPr="00D24A4A" w:rsidRDefault="00D24A4A" w:rsidP="00D24A4A">
      <w:pPr>
        <w:pStyle w:val="titolo20"/>
        <w:rPr>
          <w:color w:val="002060"/>
        </w:rPr>
      </w:pPr>
      <w:r w:rsidRPr="00D24A4A">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24A4A" w:rsidRPr="00D24A4A" w14:paraId="1A0AAA27" w14:textId="77777777" w:rsidTr="007C1446">
        <w:tc>
          <w:tcPr>
            <w:tcW w:w="2200" w:type="dxa"/>
            <w:tcMar>
              <w:top w:w="20" w:type="dxa"/>
              <w:left w:w="20" w:type="dxa"/>
              <w:bottom w:w="20" w:type="dxa"/>
              <w:right w:w="20" w:type="dxa"/>
            </w:tcMar>
            <w:vAlign w:val="center"/>
            <w:hideMark/>
          </w:tcPr>
          <w:p w14:paraId="47236F0C" w14:textId="77777777" w:rsidR="00D24A4A" w:rsidRPr="00D24A4A" w:rsidRDefault="00D24A4A" w:rsidP="007C1446">
            <w:pPr>
              <w:pStyle w:val="movimento"/>
              <w:rPr>
                <w:color w:val="002060"/>
              </w:rPr>
            </w:pPr>
            <w:r w:rsidRPr="00D24A4A">
              <w:rPr>
                <w:color w:val="002060"/>
              </w:rPr>
              <w:t>VENERANDA ENRICO</w:t>
            </w:r>
          </w:p>
        </w:tc>
        <w:tc>
          <w:tcPr>
            <w:tcW w:w="2200" w:type="dxa"/>
            <w:tcMar>
              <w:top w:w="20" w:type="dxa"/>
              <w:left w:w="20" w:type="dxa"/>
              <w:bottom w:w="20" w:type="dxa"/>
              <w:right w:w="20" w:type="dxa"/>
            </w:tcMar>
            <w:vAlign w:val="center"/>
            <w:hideMark/>
          </w:tcPr>
          <w:p w14:paraId="3567E964" w14:textId="77777777" w:rsidR="00D24A4A" w:rsidRPr="00D24A4A" w:rsidRDefault="00D24A4A" w:rsidP="007C1446">
            <w:pPr>
              <w:pStyle w:val="movimento2"/>
              <w:rPr>
                <w:color w:val="002060"/>
              </w:rPr>
            </w:pPr>
            <w:r w:rsidRPr="00D24A4A">
              <w:rPr>
                <w:color w:val="002060"/>
              </w:rPr>
              <w:t xml:space="preserve">(FUTURA 96) </w:t>
            </w:r>
          </w:p>
        </w:tc>
        <w:tc>
          <w:tcPr>
            <w:tcW w:w="800" w:type="dxa"/>
            <w:tcMar>
              <w:top w:w="20" w:type="dxa"/>
              <w:left w:w="20" w:type="dxa"/>
              <w:bottom w:w="20" w:type="dxa"/>
              <w:right w:w="20" w:type="dxa"/>
            </w:tcMar>
            <w:vAlign w:val="center"/>
            <w:hideMark/>
          </w:tcPr>
          <w:p w14:paraId="6E7174DF"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119D7D29"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61D741F8" w14:textId="77777777" w:rsidR="00D24A4A" w:rsidRPr="00D24A4A" w:rsidRDefault="00D24A4A" w:rsidP="007C1446">
            <w:pPr>
              <w:pStyle w:val="movimento2"/>
              <w:rPr>
                <w:color w:val="002060"/>
              </w:rPr>
            </w:pPr>
            <w:r w:rsidRPr="00D24A4A">
              <w:rPr>
                <w:color w:val="002060"/>
              </w:rPr>
              <w:t> </w:t>
            </w:r>
          </w:p>
        </w:tc>
      </w:tr>
    </w:tbl>
    <w:p w14:paraId="262E5297" w14:textId="77777777" w:rsidR="00D24A4A" w:rsidRPr="00D24A4A" w:rsidRDefault="00D24A4A" w:rsidP="00D24A4A">
      <w:pPr>
        <w:pStyle w:val="titolo20"/>
        <w:rPr>
          <w:rFonts w:eastAsiaTheme="minorEastAsia"/>
          <w:color w:val="002060"/>
        </w:rPr>
      </w:pPr>
      <w:r w:rsidRPr="00D24A4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24A4A" w:rsidRPr="00D24A4A" w14:paraId="1381378E" w14:textId="77777777" w:rsidTr="007C1446">
        <w:tc>
          <w:tcPr>
            <w:tcW w:w="2200" w:type="dxa"/>
            <w:tcMar>
              <w:top w:w="20" w:type="dxa"/>
              <w:left w:w="20" w:type="dxa"/>
              <w:bottom w:w="20" w:type="dxa"/>
              <w:right w:w="20" w:type="dxa"/>
            </w:tcMar>
            <w:vAlign w:val="center"/>
            <w:hideMark/>
          </w:tcPr>
          <w:p w14:paraId="5A233C14" w14:textId="77777777" w:rsidR="00D24A4A" w:rsidRPr="00D24A4A" w:rsidRDefault="00D24A4A" w:rsidP="007C1446">
            <w:pPr>
              <w:pStyle w:val="movimento"/>
              <w:rPr>
                <w:color w:val="002060"/>
              </w:rPr>
            </w:pPr>
            <w:r w:rsidRPr="00D24A4A">
              <w:rPr>
                <w:color w:val="002060"/>
              </w:rPr>
              <w:t>PETRINI MAURO</w:t>
            </w:r>
          </w:p>
        </w:tc>
        <w:tc>
          <w:tcPr>
            <w:tcW w:w="2200" w:type="dxa"/>
            <w:tcMar>
              <w:top w:w="20" w:type="dxa"/>
              <w:left w:w="20" w:type="dxa"/>
              <w:bottom w:w="20" w:type="dxa"/>
              <w:right w:w="20" w:type="dxa"/>
            </w:tcMar>
            <w:vAlign w:val="center"/>
            <w:hideMark/>
          </w:tcPr>
          <w:p w14:paraId="14C4A136" w14:textId="77777777" w:rsidR="00D24A4A" w:rsidRPr="00D24A4A" w:rsidRDefault="00D24A4A" w:rsidP="007C1446">
            <w:pPr>
              <w:pStyle w:val="movimento2"/>
              <w:rPr>
                <w:color w:val="002060"/>
              </w:rPr>
            </w:pPr>
            <w:r w:rsidRPr="00D24A4A">
              <w:rPr>
                <w:color w:val="002060"/>
              </w:rPr>
              <w:t xml:space="preserve">(FUTURA 96) </w:t>
            </w:r>
          </w:p>
        </w:tc>
        <w:tc>
          <w:tcPr>
            <w:tcW w:w="800" w:type="dxa"/>
            <w:tcMar>
              <w:top w:w="20" w:type="dxa"/>
              <w:left w:w="20" w:type="dxa"/>
              <w:bottom w:w="20" w:type="dxa"/>
              <w:right w:w="20" w:type="dxa"/>
            </w:tcMar>
            <w:vAlign w:val="center"/>
            <w:hideMark/>
          </w:tcPr>
          <w:p w14:paraId="56695534"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21F69BC3"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0CC24296" w14:textId="77777777" w:rsidR="00D24A4A" w:rsidRPr="00D24A4A" w:rsidRDefault="00D24A4A" w:rsidP="007C1446">
            <w:pPr>
              <w:pStyle w:val="movimento2"/>
              <w:rPr>
                <w:color w:val="002060"/>
              </w:rPr>
            </w:pPr>
            <w:r w:rsidRPr="00D24A4A">
              <w:rPr>
                <w:color w:val="002060"/>
              </w:rPr>
              <w:t> </w:t>
            </w:r>
          </w:p>
        </w:tc>
      </w:tr>
    </w:tbl>
    <w:p w14:paraId="5F3D0BDD" w14:textId="77777777" w:rsidR="00D24A4A" w:rsidRPr="00D24A4A" w:rsidRDefault="00D24A4A" w:rsidP="00D24A4A">
      <w:pPr>
        <w:pStyle w:val="titolo20"/>
        <w:rPr>
          <w:rFonts w:eastAsiaTheme="minorEastAsia"/>
          <w:color w:val="002060"/>
        </w:rPr>
      </w:pPr>
      <w:r w:rsidRPr="00D24A4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24A4A" w:rsidRPr="00D24A4A" w14:paraId="7F9A7CC0" w14:textId="77777777" w:rsidTr="007C1446">
        <w:tc>
          <w:tcPr>
            <w:tcW w:w="2200" w:type="dxa"/>
            <w:tcMar>
              <w:top w:w="20" w:type="dxa"/>
              <w:left w:w="20" w:type="dxa"/>
              <w:bottom w:w="20" w:type="dxa"/>
              <w:right w:w="20" w:type="dxa"/>
            </w:tcMar>
            <w:vAlign w:val="center"/>
            <w:hideMark/>
          </w:tcPr>
          <w:p w14:paraId="43FD0FDA" w14:textId="77777777" w:rsidR="00D24A4A" w:rsidRPr="00D24A4A" w:rsidRDefault="00D24A4A" w:rsidP="007C1446">
            <w:pPr>
              <w:pStyle w:val="movimento"/>
              <w:rPr>
                <w:color w:val="002060"/>
              </w:rPr>
            </w:pPr>
            <w:r w:rsidRPr="00D24A4A">
              <w:rPr>
                <w:color w:val="002060"/>
              </w:rPr>
              <w:t>BENIGNI STEFANO</w:t>
            </w:r>
          </w:p>
        </w:tc>
        <w:tc>
          <w:tcPr>
            <w:tcW w:w="2200" w:type="dxa"/>
            <w:tcMar>
              <w:top w:w="20" w:type="dxa"/>
              <w:left w:w="20" w:type="dxa"/>
              <w:bottom w:w="20" w:type="dxa"/>
              <w:right w:w="20" w:type="dxa"/>
            </w:tcMar>
            <w:vAlign w:val="center"/>
            <w:hideMark/>
          </w:tcPr>
          <w:p w14:paraId="5E55ED9E" w14:textId="77777777" w:rsidR="00D24A4A" w:rsidRPr="00D24A4A" w:rsidRDefault="00D24A4A" w:rsidP="007C1446">
            <w:pPr>
              <w:pStyle w:val="movimento2"/>
              <w:rPr>
                <w:color w:val="002060"/>
              </w:rPr>
            </w:pPr>
            <w:r w:rsidRPr="00D24A4A">
              <w:rPr>
                <w:color w:val="002060"/>
              </w:rPr>
              <w:t xml:space="preserve">(VILLA PIGNA) </w:t>
            </w:r>
          </w:p>
        </w:tc>
        <w:tc>
          <w:tcPr>
            <w:tcW w:w="800" w:type="dxa"/>
            <w:tcMar>
              <w:top w:w="20" w:type="dxa"/>
              <w:left w:w="20" w:type="dxa"/>
              <w:bottom w:w="20" w:type="dxa"/>
              <w:right w:w="20" w:type="dxa"/>
            </w:tcMar>
            <w:vAlign w:val="center"/>
            <w:hideMark/>
          </w:tcPr>
          <w:p w14:paraId="2189B4EB"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3AEE7224" w14:textId="77777777" w:rsidR="00D24A4A" w:rsidRPr="00D24A4A" w:rsidRDefault="00D24A4A" w:rsidP="007C1446">
            <w:pPr>
              <w:pStyle w:val="movimento"/>
              <w:rPr>
                <w:color w:val="002060"/>
              </w:rPr>
            </w:pPr>
            <w:r w:rsidRPr="00D24A4A">
              <w:rPr>
                <w:color w:val="002060"/>
              </w:rPr>
              <w:t>MAZZANTINI LIVIO</w:t>
            </w:r>
          </w:p>
        </w:tc>
        <w:tc>
          <w:tcPr>
            <w:tcW w:w="2200" w:type="dxa"/>
            <w:tcMar>
              <w:top w:w="20" w:type="dxa"/>
              <w:left w:w="20" w:type="dxa"/>
              <w:bottom w:w="20" w:type="dxa"/>
              <w:right w:w="20" w:type="dxa"/>
            </w:tcMar>
            <w:vAlign w:val="center"/>
            <w:hideMark/>
          </w:tcPr>
          <w:p w14:paraId="689D8F97" w14:textId="77777777" w:rsidR="00D24A4A" w:rsidRPr="00D24A4A" w:rsidRDefault="00D24A4A" w:rsidP="007C1446">
            <w:pPr>
              <w:pStyle w:val="movimento2"/>
              <w:rPr>
                <w:color w:val="002060"/>
              </w:rPr>
            </w:pPr>
            <w:r w:rsidRPr="00D24A4A">
              <w:rPr>
                <w:color w:val="002060"/>
              </w:rPr>
              <w:t xml:space="preserve">(VILLA PIGNA) </w:t>
            </w:r>
          </w:p>
        </w:tc>
      </w:tr>
    </w:tbl>
    <w:p w14:paraId="64B0DD57" w14:textId="77777777" w:rsidR="00D24A4A" w:rsidRPr="00D24A4A" w:rsidRDefault="00D24A4A" w:rsidP="00D24A4A">
      <w:pPr>
        <w:pStyle w:val="titolo20"/>
        <w:rPr>
          <w:rFonts w:eastAsiaTheme="minorEastAsia"/>
          <w:color w:val="002060"/>
        </w:rPr>
      </w:pPr>
      <w:r w:rsidRPr="00D24A4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24A4A" w:rsidRPr="00D24A4A" w14:paraId="12C2C3DE" w14:textId="77777777" w:rsidTr="007C1446">
        <w:tc>
          <w:tcPr>
            <w:tcW w:w="2200" w:type="dxa"/>
            <w:tcMar>
              <w:top w:w="20" w:type="dxa"/>
              <w:left w:w="20" w:type="dxa"/>
              <w:bottom w:w="20" w:type="dxa"/>
              <w:right w:w="20" w:type="dxa"/>
            </w:tcMar>
            <w:vAlign w:val="center"/>
            <w:hideMark/>
          </w:tcPr>
          <w:p w14:paraId="70283BBA" w14:textId="77777777" w:rsidR="00D24A4A" w:rsidRPr="00D24A4A" w:rsidRDefault="00D24A4A" w:rsidP="007C1446">
            <w:pPr>
              <w:pStyle w:val="movimento"/>
              <w:rPr>
                <w:color w:val="002060"/>
              </w:rPr>
            </w:pPr>
            <w:r w:rsidRPr="00D24A4A">
              <w:rPr>
                <w:color w:val="002060"/>
              </w:rPr>
              <w:t>LUZI EMILIANO</w:t>
            </w:r>
          </w:p>
        </w:tc>
        <w:tc>
          <w:tcPr>
            <w:tcW w:w="2200" w:type="dxa"/>
            <w:tcMar>
              <w:top w:w="20" w:type="dxa"/>
              <w:left w:w="20" w:type="dxa"/>
              <w:bottom w:w="20" w:type="dxa"/>
              <w:right w:w="20" w:type="dxa"/>
            </w:tcMar>
            <w:vAlign w:val="center"/>
            <w:hideMark/>
          </w:tcPr>
          <w:p w14:paraId="528848B4" w14:textId="77777777" w:rsidR="00D24A4A" w:rsidRPr="00D24A4A" w:rsidRDefault="00D24A4A" w:rsidP="007C1446">
            <w:pPr>
              <w:pStyle w:val="movimento2"/>
              <w:rPr>
                <w:color w:val="002060"/>
              </w:rPr>
            </w:pPr>
            <w:r w:rsidRPr="00D24A4A">
              <w:rPr>
                <w:color w:val="002060"/>
              </w:rPr>
              <w:t xml:space="preserve">(VILLA PIGNA) </w:t>
            </w:r>
          </w:p>
        </w:tc>
        <w:tc>
          <w:tcPr>
            <w:tcW w:w="800" w:type="dxa"/>
            <w:tcMar>
              <w:top w:w="20" w:type="dxa"/>
              <w:left w:w="20" w:type="dxa"/>
              <w:bottom w:w="20" w:type="dxa"/>
              <w:right w:w="20" w:type="dxa"/>
            </w:tcMar>
            <w:vAlign w:val="center"/>
            <w:hideMark/>
          </w:tcPr>
          <w:p w14:paraId="5159FE3A"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047AD2F0"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76FAE8D2" w14:textId="77777777" w:rsidR="00D24A4A" w:rsidRPr="00D24A4A" w:rsidRDefault="00D24A4A" w:rsidP="007C1446">
            <w:pPr>
              <w:pStyle w:val="movimento2"/>
              <w:rPr>
                <w:color w:val="002060"/>
              </w:rPr>
            </w:pPr>
            <w:r w:rsidRPr="00D24A4A">
              <w:rPr>
                <w:color w:val="002060"/>
              </w:rPr>
              <w:t> </w:t>
            </w:r>
          </w:p>
        </w:tc>
      </w:tr>
    </w:tbl>
    <w:p w14:paraId="54E0CDA0" w14:textId="77777777" w:rsidR="00D24A4A" w:rsidRPr="00D24A4A" w:rsidRDefault="00D24A4A" w:rsidP="00D24A4A">
      <w:pPr>
        <w:pStyle w:val="titolo10"/>
        <w:rPr>
          <w:rFonts w:eastAsiaTheme="minorEastAsia"/>
          <w:color w:val="002060"/>
        </w:rPr>
      </w:pPr>
      <w:r w:rsidRPr="00D24A4A">
        <w:rPr>
          <w:color w:val="002060"/>
        </w:rPr>
        <w:t xml:space="preserve">GARE DEL 31/ 5/2024 </w:t>
      </w:r>
    </w:p>
    <w:p w14:paraId="4F3D52E2" w14:textId="77777777" w:rsidR="00D24A4A" w:rsidRPr="00D24A4A" w:rsidRDefault="00D24A4A" w:rsidP="00D24A4A">
      <w:pPr>
        <w:pStyle w:val="titolo7a"/>
        <w:rPr>
          <w:color w:val="002060"/>
        </w:rPr>
      </w:pPr>
      <w:r w:rsidRPr="00D24A4A">
        <w:rPr>
          <w:color w:val="002060"/>
        </w:rPr>
        <w:t xml:space="preserve">PROVVEDIMENTI DISCIPLINARI </w:t>
      </w:r>
    </w:p>
    <w:p w14:paraId="7EA1872F" w14:textId="77777777" w:rsidR="00D24A4A" w:rsidRPr="00D24A4A" w:rsidRDefault="00D24A4A" w:rsidP="00D24A4A">
      <w:pPr>
        <w:pStyle w:val="titolo7b0"/>
        <w:rPr>
          <w:color w:val="002060"/>
        </w:rPr>
      </w:pPr>
      <w:r w:rsidRPr="00D24A4A">
        <w:rPr>
          <w:color w:val="002060"/>
        </w:rPr>
        <w:t xml:space="preserve">In base alle risultanze degli atti ufficiali sono state deliberate le seguenti sanzioni disciplinari. </w:t>
      </w:r>
    </w:p>
    <w:p w14:paraId="15CC032C" w14:textId="77777777" w:rsidR="00D24A4A" w:rsidRPr="00D24A4A" w:rsidRDefault="00D24A4A" w:rsidP="00D24A4A">
      <w:pPr>
        <w:pStyle w:val="titolo30"/>
        <w:rPr>
          <w:color w:val="002060"/>
        </w:rPr>
      </w:pPr>
      <w:r w:rsidRPr="00D24A4A">
        <w:rPr>
          <w:color w:val="002060"/>
        </w:rPr>
        <w:t xml:space="preserve">CALCIATORI NON ESPULSI </w:t>
      </w:r>
    </w:p>
    <w:p w14:paraId="4EA27471" w14:textId="77777777" w:rsidR="00D24A4A" w:rsidRPr="00D24A4A" w:rsidRDefault="00D24A4A" w:rsidP="00D24A4A">
      <w:pPr>
        <w:pStyle w:val="titolo20"/>
        <w:rPr>
          <w:color w:val="002060"/>
        </w:rPr>
      </w:pPr>
      <w:r w:rsidRPr="00D24A4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24A4A" w:rsidRPr="00D24A4A" w14:paraId="5C70C1EA" w14:textId="77777777" w:rsidTr="007C1446">
        <w:tc>
          <w:tcPr>
            <w:tcW w:w="2200" w:type="dxa"/>
            <w:tcMar>
              <w:top w:w="20" w:type="dxa"/>
              <w:left w:w="20" w:type="dxa"/>
              <w:bottom w:w="20" w:type="dxa"/>
              <w:right w:w="20" w:type="dxa"/>
            </w:tcMar>
            <w:vAlign w:val="center"/>
            <w:hideMark/>
          </w:tcPr>
          <w:p w14:paraId="4959FB80" w14:textId="77777777" w:rsidR="00D24A4A" w:rsidRPr="00D24A4A" w:rsidRDefault="00D24A4A" w:rsidP="007C1446">
            <w:pPr>
              <w:pStyle w:val="movimento"/>
              <w:rPr>
                <w:color w:val="002060"/>
              </w:rPr>
            </w:pPr>
            <w:r w:rsidRPr="00D24A4A">
              <w:rPr>
                <w:color w:val="002060"/>
              </w:rPr>
              <w:t>ESPOSITO RICCARDO</w:t>
            </w:r>
          </w:p>
        </w:tc>
        <w:tc>
          <w:tcPr>
            <w:tcW w:w="2200" w:type="dxa"/>
            <w:tcMar>
              <w:top w:w="20" w:type="dxa"/>
              <w:left w:w="20" w:type="dxa"/>
              <w:bottom w:w="20" w:type="dxa"/>
              <w:right w:w="20" w:type="dxa"/>
            </w:tcMar>
            <w:vAlign w:val="center"/>
            <w:hideMark/>
          </w:tcPr>
          <w:p w14:paraId="1C123F49" w14:textId="77777777" w:rsidR="00D24A4A" w:rsidRPr="00D24A4A" w:rsidRDefault="00D24A4A" w:rsidP="007C1446">
            <w:pPr>
              <w:pStyle w:val="movimento2"/>
              <w:rPr>
                <w:color w:val="002060"/>
              </w:rPr>
            </w:pPr>
            <w:r w:rsidRPr="00D24A4A">
              <w:rPr>
                <w:color w:val="002060"/>
              </w:rPr>
              <w:t xml:space="preserve">(VIS CENTOBUCHI) </w:t>
            </w:r>
          </w:p>
        </w:tc>
        <w:tc>
          <w:tcPr>
            <w:tcW w:w="800" w:type="dxa"/>
            <w:tcMar>
              <w:top w:w="20" w:type="dxa"/>
              <w:left w:w="20" w:type="dxa"/>
              <w:bottom w:w="20" w:type="dxa"/>
              <w:right w:w="20" w:type="dxa"/>
            </w:tcMar>
            <w:vAlign w:val="center"/>
            <w:hideMark/>
          </w:tcPr>
          <w:p w14:paraId="03128893"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790E1397" w14:textId="77777777" w:rsidR="00D24A4A" w:rsidRPr="00D24A4A" w:rsidRDefault="00D24A4A" w:rsidP="007C1446">
            <w:pPr>
              <w:pStyle w:val="movimento"/>
              <w:rPr>
                <w:color w:val="002060"/>
              </w:rPr>
            </w:pPr>
            <w:r w:rsidRPr="00D24A4A">
              <w:rPr>
                <w:color w:val="002060"/>
              </w:rPr>
              <w:t>MURIGLIO ALESSANDRO</w:t>
            </w:r>
          </w:p>
        </w:tc>
        <w:tc>
          <w:tcPr>
            <w:tcW w:w="2200" w:type="dxa"/>
            <w:tcMar>
              <w:top w:w="20" w:type="dxa"/>
              <w:left w:w="20" w:type="dxa"/>
              <w:bottom w:w="20" w:type="dxa"/>
              <w:right w:w="20" w:type="dxa"/>
            </w:tcMar>
            <w:vAlign w:val="center"/>
            <w:hideMark/>
          </w:tcPr>
          <w:p w14:paraId="2C127DCC" w14:textId="77777777" w:rsidR="00D24A4A" w:rsidRPr="00D24A4A" w:rsidRDefault="00D24A4A" w:rsidP="007C1446">
            <w:pPr>
              <w:pStyle w:val="movimento2"/>
              <w:rPr>
                <w:color w:val="002060"/>
              </w:rPr>
            </w:pPr>
            <w:r w:rsidRPr="00D24A4A">
              <w:rPr>
                <w:color w:val="002060"/>
              </w:rPr>
              <w:t xml:space="preserve">(VIS CENTOBUCHI) </w:t>
            </w:r>
          </w:p>
        </w:tc>
      </w:tr>
    </w:tbl>
    <w:p w14:paraId="6CCC20CC" w14:textId="77777777" w:rsidR="00D24A4A" w:rsidRPr="00D24A4A" w:rsidRDefault="00D24A4A" w:rsidP="00D24A4A">
      <w:pPr>
        <w:pStyle w:val="titolo20"/>
        <w:rPr>
          <w:rFonts w:eastAsiaTheme="minorEastAsia"/>
          <w:color w:val="002060"/>
        </w:rPr>
      </w:pPr>
      <w:r w:rsidRPr="00D24A4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24A4A" w:rsidRPr="00D24A4A" w14:paraId="240EA156" w14:textId="77777777" w:rsidTr="007C1446">
        <w:tc>
          <w:tcPr>
            <w:tcW w:w="2200" w:type="dxa"/>
            <w:tcMar>
              <w:top w:w="20" w:type="dxa"/>
              <w:left w:w="20" w:type="dxa"/>
              <w:bottom w:w="20" w:type="dxa"/>
              <w:right w:w="20" w:type="dxa"/>
            </w:tcMar>
            <w:vAlign w:val="center"/>
            <w:hideMark/>
          </w:tcPr>
          <w:p w14:paraId="6E131670" w14:textId="77777777" w:rsidR="00D24A4A" w:rsidRPr="00D24A4A" w:rsidRDefault="00D24A4A" w:rsidP="007C1446">
            <w:pPr>
              <w:pStyle w:val="movimento"/>
              <w:rPr>
                <w:color w:val="002060"/>
              </w:rPr>
            </w:pPr>
            <w:r w:rsidRPr="00D24A4A">
              <w:rPr>
                <w:color w:val="002060"/>
              </w:rPr>
              <w:t>VANNICOLA LUCA</w:t>
            </w:r>
          </w:p>
        </w:tc>
        <w:tc>
          <w:tcPr>
            <w:tcW w:w="2200" w:type="dxa"/>
            <w:tcMar>
              <w:top w:w="20" w:type="dxa"/>
              <w:left w:w="20" w:type="dxa"/>
              <w:bottom w:w="20" w:type="dxa"/>
              <w:right w:w="20" w:type="dxa"/>
            </w:tcMar>
            <w:vAlign w:val="center"/>
            <w:hideMark/>
          </w:tcPr>
          <w:p w14:paraId="6D50A8EB" w14:textId="77777777" w:rsidR="00D24A4A" w:rsidRPr="00D24A4A" w:rsidRDefault="00D24A4A" w:rsidP="007C1446">
            <w:pPr>
              <w:pStyle w:val="movimento2"/>
              <w:rPr>
                <w:color w:val="002060"/>
              </w:rPr>
            </w:pPr>
            <w:r w:rsidRPr="00D24A4A">
              <w:rPr>
                <w:color w:val="002060"/>
              </w:rPr>
              <w:t xml:space="preserve">(PORTA ROMANA) </w:t>
            </w:r>
          </w:p>
        </w:tc>
        <w:tc>
          <w:tcPr>
            <w:tcW w:w="800" w:type="dxa"/>
            <w:tcMar>
              <w:top w:w="20" w:type="dxa"/>
              <w:left w:w="20" w:type="dxa"/>
              <w:bottom w:w="20" w:type="dxa"/>
              <w:right w:w="20" w:type="dxa"/>
            </w:tcMar>
            <w:vAlign w:val="center"/>
            <w:hideMark/>
          </w:tcPr>
          <w:p w14:paraId="4A6D1E4E"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57307592" w14:textId="77777777" w:rsidR="00D24A4A" w:rsidRPr="00D24A4A" w:rsidRDefault="00D24A4A" w:rsidP="007C1446">
            <w:pPr>
              <w:pStyle w:val="movimento"/>
              <w:rPr>
                <w:color w:val="002060"/>
              </w:rPr>
            </w:pPr>
            <w:r w:rsidRPr="00D24A4A">
              <w:rPr>
                <w:color w:val="002060"/>
              </w:rPr>
              <w:t>BONIFAZI ALESSANDRO</w:t>
            </w:r>
          </w:p>
        </w:tc>
        <w:tc>
          <w:tcPr>
            <w:tcW w:w="2200" w:type="dxa"/>
            <w:tcMar>
              <w:top w:w="20" w:type="dxa"/>
              <w:left w:w="20" w:type="dxa"/>
              <w:bottom w:w="20" w:type="dxa"/>
              <w:right w:w="20" w:type="dxa"/>
            </w:tcMar>
            <w:vAlign w:val="center"/>
            <w:hideMark/>
          </w:tcPr>
          <w:p w14:paraId="791B36B4" w14:textId="77777777" w:rsidR="00D24A4A" w:rsidRPr="00D24A4A" w:rsidRDefault="00D24A4A" w:rsidP="007C1446">
            <w:pPr>
              <w:pStyle w:val="movimento2"/>
              <w:rPr>
                <w:color w:val="002060"/>
              </w:rPr>
            </w:pPr>
            <w:r w:rsidRPr="00D24A4A">
              <w:rPr>
                <w:color w:val="002060"/>
              </w:rPr>
              <w:t xml:space="preserve">(SPORTING GROTTAMMARE) </w:t>
            </w:r>
          </w:p>
        </w:tc>
      </w:tr>
      <w:tr w:rsidR="00D24A4A" w:rsidRPr="00D24A4A" w14:paraId="259996F8" w14:textId="77777777" w:rsidTr="007C1446">
        <w:tc>
          <w:tcPr>
            <w:tcW w:w="2200" w:type="dxa"/>
            <w:tcMar>
              <w:top w:w="20" w:type="dxa"/>
              <w:left w:w="20" w:type="dxa"/>
              <w:bottom w:w="20" w:type="dxa"/>
              <w:right w:w="20" w:type="dxa"/>
            </w:tcMar>
            <w:vAlign w:val="center"/>
            <w:hideMark/>
          </w:tcPr>
          <w:p w14:paraId="60502327" w14:textId="77777777" w:rsidR="00D24A4A" w:rsidRPr="00D24A4A" w:rsidRDefault="00D24A4A" w:rsidP="007C1446">
            <w:pPr>
              <w:pStyle w:val="movimento"/>
              <w:rPr>
                <w:color w:val="002060"/>
              </w:rPr>
            </w:pPr>
            <w:r w:rsidRPr="00D24A4A">
              <w:rPr>
                <w:color w:val="002060"/>
              </w:rPr>
              <w:t>RIVOSECCHI ALESSANDRO</w:t>
            </w:r>
          </w:p>
        </w:tc>
        <w:tc>
          <w:tcPr>
            <w:tcW w:w="2200" w:type="dxa"/>
            <w:tcMar>
              <w:top w:w="20" w:type="dxa"/>
              <w:left w:w="20" w:type="dxa"/>
              <w:bottom w:w="20" w:type="dxa"/>
              <w:right w:w="20" w:type="dxa"/>
            </w:tcMar>
            <w:vAlign w:val="center"/>
            <w:hideMark/>
          </w:tcPr>
          <w:p w14:paraId="7D6170DF" w14:textId="77777777" w:rsidR="00D24A4A" w:rsidRPr="00D24A4A" w:rsidRDefault="00D24A4A" w:rsidP="007C1446">
            <w:pPr>
              <w:pStyle w:val="movimento2"/>
              <w:rPr>
                <w:color w:val="002060"/>
              </w:rPr>
            </w:pPr>
            <w:r w:rsidRPr="00D24A4A">
              <w:rPr>
                <w:color w:val="002060"/>
              </w:rPr>
              <w:t xml:space="preserve">(SPORTING GROTTAMMARE) </w:t>
            </w:r>
          </w:p>
        </w:tc>
        <w:tc>
          <w:tcPr>
            <w:tcW w:w="800" w:type="dxa"/>
            <w:tcMar>
              <w:top w:w="20" w:type="dxa"/>
              <w:left w:w="20" w:type="dxa"/>
              <w:bottom w:w="20" w:type="dxa"/>
              <w:right w:w="20" w:type="dxa"/>
            </w:tcMar>
            <w:vAlign w:val="center"/>
            <w:hideMark/>
          </w:tcPr>
          <w:p w14:paraId="1E3415D2"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4F35E80A" w14:textId="77777777" w:rsidR="00D24A4A" w:rsidRPr="00D24A4A" w:rsidRDefault="00D24A4A" w:rsidP="007C1446">
            <w:pPr>
              <w:pStyle w:val="movimento"/>
              <w:rPr>
                <w:color w:val="002060"/>
              </w:rPr>
            </w:pPr>
            <w:r w:rsidRPr="00D24A4A">
              <w:rPr>
                <w:color w:val="002060"/>
              </w:rPr>
              <w:t>NESPECA MANUEL</w:t>
            </w:r>
          </w:p>
        </w:tc>
        <w:tc>
          <w:tcPr>
            <w:tcW w:w="2200" w:type="dxa"/>
            <w:tcMar>
              <w:top w:w="20" w:type="dxa"/>
              <w:left w:w="20" w:type="dxa"/>
              <w:bottom w:w="20" w:type="dxa"/>
              <w:right w:w="20" w:type="dxa"/>
            </w:tcMar>
            <w:vAlign w:val="center"/>
            <w:hideMark/>
          </w:tcPr>
          <w:p w14:paraId="62139DCC" w14:textId="77777777" w:rsidR="00D24A4A" w:rsidRPr="00D24A4A" w:rsidRDefault="00D24A4A" w:rsidP="007C1446">
            <w:pPr>
              <w:pStyle w:val="movimento2"/>
              <w:rPr>
                <w:color w:val="002060"/>
              </w:rPr>
            </w:pPr>
            <w:r w:rsidRPr="00D24A4A">
              <w:rPr>
                <w:color w:val="002060"/>
              </w:rPr>
              <w:t xml:space="preserve">(VIS CENTOBUCHI) </w:t>
            </w:r>
          </w:p>
        </w:tc>
      </w:tr>
    </w:tbl>
    <w:p w14:paraId="1041653D" w14:textId="77777777" w:rsidR="00D24A4A" w:rsidRPr="00D24A4A" w:rsidRDefault="00D24A4A" w:rsidP="00D24A4A">
      <w:pPr>
        <w:pStyle w:val="titolo10"/>
        <w:rPr>
          <w:rFonts w:eastAsiaTheme="minorEastAsia"/>
          <w:color w:val="002060"/>
        </w:rPr>
      </w:pPr>
      <w:r w:rsidRPr="00D24A4A">
        <w:rPr>
          <w:color w:val="002060"/>
        </w:rPr>
        <w:t xml:space="preserve">GARE DEL 3/ 6/2024 </w:t>
      </w:r>
    </w:p>
    <w:p w14:paraId="37D59107" w14:textId="77777777" w:rsidR="00D24A4A" w:rsidRPr="00D24A4A" w:rsidRDefault="00D24A4A" w:rsidP="00D24A4A">
      <w:pPr>
        <w:pStyle w:val="titolo7a"/>
        <w:rPr>
          <w:color w:val="002060"/>
        </w:rPr>
      </w:pPr>
      <w:r w:rsidRPr="00D24A4A">
        <w:rPr>
          <w:color w:val="002060"/>
        </w:rPr>
        <w:t xml:space="preserve">PROVVEDIMENTI DISCIPLINARI </w:t>
      </w:r>
    </w:p>
    <w:p w14:paraId="17299868" w14:textId="77777777" w:rsidR="00D24A4A" w:rsidRPr="00D24A4A" w:rsidRDefault="00D24A4A" w:rsidP="00D24A4A">
      <w:pPr>
        <w:pStyle w:val="titolo7b0"/>
        <w:rPr>
          <w:color w:val="002060"/>
        </w:rPr>
      </w:pPr>
      <w:r w:rsidRPr="00D24A4A">
        <w:rPr>
          <w:color w:val="002060"/>
        </w:rPr>
        <w:t xml:space="preserve">In base alle risultanze degli atti ufficiali sono state deliberate le seguenti sanzioni disciplinari. </w:t>
      </w:r>
    </w:p>
    <w:p w14:paraId="31C87F9C" w14:textId="77777777" w:rsidR="00D24A4A" w:rsidRPr="00D24A4A" w:rsidRDefault="00D24A4A" w:rsidP="00D24A4A">
      <w:pPr>
        <w:pStyle w:val="titolo30"/>
        <w:rPr>
          <w:color w:val="002060"/>
        </w:rPr>
      </w:pPr>
      <w:r w:rsidRPr="00D24A4A">
        <w:rPr>
          <w:color w:val="002060"/>
        </w:rPr>
        <w:t xml:space="preserve">CALCIATORI NON ESPULSI </w:t>
      </w:r>
    </w:p>
    <w:p w14:paraId="73D4557E" w14:textId="77777777" w:rsidR="00D24A4A" w:rsidRPr="00D24A4A" w:rsidRDefault="00D24A4A" w:rsidP="00D24A4A">
      <w:pPr>
        <w:pStyle w:val="titolo20"/>
        <w:rPr>
          <w:color w:val="002060"/>
        </w:rPr>
      </w:pPr>
      <w:r w:rsidRPr="00D24A4A">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24A4A" w:rsidRPr="00D24A4A" w14:paraId="158E20E2" w14:textId="77777777" w:rsidTr="007C1446">
        <w:tc>
          <w:tcPr>
            <w:tcW w:w="2200" w:type="dxa"/>
            <w:tcMar>
              <w:top w:w="20" w:type="dxa"/>
              <w:left w:w="20" w:type="dxa"/>
              <w:bottom w:w="20" w:type="dxa"/>
              <w:right w:w="20" w:type="dxa"/>
            </w:tcMar>
            <w:vAlign w:val="center"/>
            <w:hideMark/>
          </w:tcPr>
          <w:p w14:paraId="33E0AA1A" w14:textId="77777777" w:rsidR="00D24A4A" w:rsidRPr="00D24A4A" w:rsidRDefault="00D24A4A" w:rsidP="007C1446">
            <w:pPr>
              <w:pStyle w:val="movimento"/>
              <w:rPr>
                <w:color w:val="002060"/>
              </w:rPr>
            </w:pPr>
            <w:r w:rsidRPr="00D24A4A">
              <w:rPr>
                <w:color w:val="002060"/>
              </w:rPr>
              <w:t>INDUTI ALESSANDRO</w:t>
            </w:r>
          </w:p>
        </w:tc>
        <w:tc>
          <w:tcPr>
            <w:tcW w:w="2200" w:type="dxa"/>
            <w:tcMar>
              <w:top w:w="20" w:type="dxa"/>
              <w:left w:w="20" w:type="dxa"/>
              <w:bottom w:w="20" w:type="dxa"/>
              <w:right w:w="20" w:type="dxa"/>
            </w:tcMar>
            <w:vAlign w:val="center"/>
            <w:hideMark/>
          </w:tcPr>
          <w:p w14:paraId="4CEA6D81" w14:textId="77777777" w:rsidR="00D24A4A" w:rsidRPr="00D24A4A" w:rsidRDefault="00D24A4A" w:rsidP="007C1446">
            <w:pPr>
              <w:pStyle w:val="movimento2"/>
              <w:rPr>
                <w:color w:val="002060"/>
              </w:rPr>
            </w:pPr>
            <w:r w:rsidRPr="00D24A4A">
              <w:rPr>
                <w:color w:val="002060"/>
              </w:rPr>
              <w:t xml:space="preserve">(CALCIO CENTO 2010) </w:t>
            </w:r>
          </w:p>
        </w:tc>
        <w:tc>
          <w:tcPr>
            <w:tcW w:w="800" w:type="dxa"/>
            <w:tcMar>
              <w:top w:w="20" w:type="dxa"/>
              <w:left w:w="20" w:type="dxa"/>
              <w:bottom w:w="20" w:type="dxa"/>
              <w:right w:w="20" w:type="dxa"/>
            </w:tcMar>
            <w:vAlign w:val="center"/>
            <w:hideMark/>
          </w:tcPr>
          <w:p w14:paraId="5877C155"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0540C10F" w14:textId="77777777" w:rsidR="00D24A4A" w:rsidRPr="00D24A4A" w:rsidRDefault="00D24A4A" w:rsidP="007C1446">
            <w:pPr>
              <w:pStyle w:val="movimento"/>
              <w:rPr>
                <w:color w:val="002060"/>
              </w:rPr>
            </w:pPr>
            <w:r w:rsidRPr="00D24A4A">
              <w:rPr>
                <w:color w:val="002060"/>
              </w:rPr>
              <w:t> </w:t>
            </w:r>
          </w:p>
        </w:tc>
        <w:tc>
          <w:tcPr>
            <w:tcW w:w="2200" w:type="dxa"/>
            <w:tcMar>
              <w:top w:w="20" w:type="dxa"/>
              <w:left w:w="20" w:type="dxa"/>
              <w:bottom w:w="20" w:type="dxa"/>
              <w:right w:w="20" w:type="dxa"/>
            </w:tcMar>
            <w:vAlign w:val="center"/>
            <w:hideMark/>
          </w:tcPr>
          <w:p w14:paraId="203B147F" w14:textId="77777777" w:rsidR="00D24A4A" w:rsidRPr="00D24A4A" w:rsidRDefault="00D24A4A" w:rsidP="007C1446">
            <w:pPr>
              <w:pStyle w:val="movimento2"/>
              <w:rPr>
                <w:color w:val="002060"/>
              </w:rPr>
            </w:pPr>
            <w:r w:rsidRPr="00D24A4A">
              <w:rPr>
                <w:color w:val="002060"/>
              </w:rPr>
              <w:t> </w:t>
            </w:r>
          </w:p>
        </w:tc>
      </w:tr>
    </w:tbl>
    <w:p w14:paraId="049655D9" w14:textId="77777777" w:rsidR="00D24A4A" w:rsidRPr="00D24A4A" w:rsidRDefault="00D24A4A" w:rsidP="005626AB">
      <w:pPr>
        <w:pStyle w:val="TITOLOPRINC"/>
        <w:spacing w:before="0" w:beforeAutospacing="0" w:after="0" w:afterAutospacing="0"/>
        <w:rPr>
          <w:color w:val="002060"/>
        </w:rPr>
      </w:pPr>
    </w:p>
    <w:tbl>
      <w:tblPr>
        <w:tblW w:w="10119" w:type="dxa"/>
        <w:jc w:val="center"/>
        <w:tblCellMar>
          <w:left w:w="71" w:type="dxa"/>
          <w:right w:w="71" w:type="dxa"/>
        </w:tblCellMar>
        <w:tblLook w:val="0000" w:firstRow="0" w:lastRow="0" w:firstColumn="0" w:lastColumn="0" w:noHBand="0" w:noVBand="0"/>
      </w:tblPr>
      <w:tblGrid>
        <w:gridCol w:w="3373"/>
        <w:gridCol w:w="3374"/>
        <w:gridCol w:w="3372"/>
      </w:tblGrid>
      <w:tr w:rsidR="00D24A4A" w:rsidRPr="005347FA" w14:paraId="06D78F0B" w14:textId="77777777" w:rsidTr="006029F8">
        <w:trPr>
          <w:trHeight w:val="524"/>
          <w:jc w:val="center"/>
        </w:trPr>
        <w:tc>
          <w:tcPr>
            <w:tcW w:w="3373" w:type="dxa"/>
            <w:shd w:val="clear" w:color="auto" w:fill="auto"/>
            <w:vAlign w:val="center"/>
          </w:tcPr>
          <w:p w14:paraId="23030204" w14:textId="77777777" w:rsidR="00D24A4A" w:rsidRPr="005347FA" w:rsidRDefault="00D24A4A" w:rsidP="006029F8">
            <w:pPr>
              <w:pStyle w:val="LndNormale1"/>
              <w:snapToGrid w:val="0"/>
              <w:jc w:val="center"/>
              <w:rPr>
                <w:color w:val="002060"/>
              </w:rPr>
            </w:pPr>
            <w:r w:rsidRPr="005347FA">
              <w:rPr>
                <w:color w:val="002060"/>
              </w:rPr>
              <w:t>Il Segretario</w:t>
            </w:r>
          </w:p>
          <w:p w14:paraId="45712400" w14:textId="77777777" w:rsidR="00D24A4A" w:rsidRPr="005347FA" w:rsidRDefault="00D24A4A" w:rsidP="006029F8">
            <w:pPr>
              <w:pStyle w:val="LndNormale1"/>
              <w:jc w:val="center"/>
              <w:rPr>
                <w:color w:val="002060"/>
              </w:rPr>
            </w:pPr>
            <w:r w:rsidRPr="005347FA">
              <w:rPr>
                <w:color w:val="002060"/>
              </w:rPr>
              <w:t>(</w:t>
            </w:r>
            <w:r w:rsidRPr="005347FA">
              <w:rPr>
                <w:i/>
                <w:color w:val="002060"/>
              </w:rPr>
              <w:t>Riccardo Giantomassi</w:t>
            </w:r>
            <w:r w:rsidRPr="005347FA">
              <w:rPr>
                <w:color w:val="002060"/>
              </w:rPr>
              <w:t>)</w:t>
            </w:r>
          </w:p>
        </w:tc>
        <w:tc>
          <w:tcPr>
            <w:tcW w:w="3374" w:type="dxa"/>
            <w:shd w:val="clear" w:color="auto" w:fill="auto"/>
          </w:tcPr>
          <w:p w14:paraId="207EF7F5" w14:textId="77777777" w:rsidR="00D24A4A" w:rsidRPr="005347FA" w:rsidRDefault="00D24A4A" w:rsidP="006029F8">
            <w:pPr>
              <w:snapToGrid w:val="0"/>
              <w:rPr>
                <w:rFonts w:ascii="Arial" w:hAnsi="Arial" w:cs="Arial"/>
                <w:color w:val="002060"/>
                <w:sz w:val="22"/>
              </w:rPr>
            </w:pPr>
          </w:p>
          <w:p w14:paraId="41FB3152" w14:textId="77777777" w:rsidR="00D24A4A" w:rsidRPr="005347FA" w:rsidRDefault="00D24A4A" w:rsidP="006029F8">
            <w:pPr>
              <w:pStyle w:val="LndNormale1"/>
              <w:jc w:val="left"/>
              <w:rPr>
                <w:color w:val="002060"/>
              </w:rPr>
            </w:pPr>
          </w:p>
        </w:tc>
        <w:tc>
          <w:tcPr>
            <w:tcW w:w="3372" w:type="dxa"/>
            <w:shd w:val="clear" w:color="auto" w:fill="auto"/>
            <w:vAlign w:val="center"/>
          </w:tcPr>
          <w:p w14:paraId="5C9FDCEC" w14:textId="77777777" w:rsidR="00D24A4A" w:rsidRPr="005347FA" w:rsidRDefault="00D24A4A" w:rsidP="006029F8">
            <w:pPr>
              <w:pStyle w:val="LndNormale1"/>
              <w:snapToGrid w:val="0"/>
              <w:jc w:val="center"/>
              <w:rPr>
                <w:color w:val="002060"/>
              </w:rPr>
            </w:pPr>
            <w:r w:rsidRPr="005347FA">
              <w:rPr>
                <w:color w:val="002060"/>
              </w:rPr>
              <w:t>Il Giudice Sportivo</w:t>
            </w:r>
          </w:p>
          <w:p w14:paraId="7BEB242B" w14:textId="77777777" w:rsidR="00D24A4A" w:rsidRPr="005347FA" w:rsidRDefault="00D24A4A" w:rsidP="006029F8">
            <w:pPr>
              <w:pStyle w:val="LndNormale1"/>
              <w:jc w:val="center"/>
              <w:rPr>
                <w:color w:val="002060"/>
              </w:rPr>
            </w:pPr>
            <w:r w:rsidRPr="005347FA">
              <w:rPr>
                <w:color w:val="002060"/>
              </w:rPr>
              <w:t>(Roberto Mestichelli)</w:t>
            </w:r>
          </w:p>
        </w:tc>
      </w:tr>
    </w:tbl>
    <w:p w14:paraId="350CA170" w14:textId="77777777" w:rsidR="00D24A4A" w:rsidRDefault="00D24A4A" w:rsidP="005626AB">
      <w:pPr>
        <w:pStyle w:val="TITOLOPRINC"/>
        <w:spacing w:before="0" w:beforeAutospacing="0" w:after="0" w:afterAutospacing="0"/>
        <w:rPr>
          <w:color w:val="002060"/>
        </w:rPr>
      </w:pPr>
    </w:p>
    <w:p w14:paraId="5778AA1D" w14:textId="1668297F" w:rsidR="005626AB" w:rsidRPr="005347FA" w:rsidRDefault="005626AB" w:rsidP="005626AB">
      <w:pPr>
        <w:pStyle w:val="TITOLOPRINC"/>
        <w:spacing w:before="0" w:beforeAutospacing="0" w:after="0" w:afterAutospacing="0"/>
        <w:rPr>
          <w:color w:val="002060"/>
        </w:rPr>
      </w:pPr>
      <w:r w:rsidRPr="005347FA">
        <w:rPr>
          <w:color w:val="002060"/>
        </w:rPr>
        <w:t>CLASSIFICHE</w:t>
      </w:r>
    </w:p>
    <w:p w14:paraId="03E7CCBA" w14:textId="77777777" w:rsidR="00F53090" w:rsidRPr="005347FA" w:rsidRDefault="00F53090" w:rsidP="00F53090">
      <w:pPr>
        <w:pStyle w:val="sottotitolocampionato10"/>
        <w:rPr>
          <w:color w:val="002060"/>
        </w:rPr>
      </w:pPr>
      <w:r w:rsidRPr="005347FA">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A56F5" w:rsidRPr="005347FA" w14:paraId="32C96D6B" w14:textId="77777777" w:rsidTr="007526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01FCB" w14:textId="77777777" w:rsidR="00F53090" w:rsidRPr="005347FA" w:rsidRDefault="00F53090" w:rsidP="007526B8">
            <w:pPr>
              <w:pStyle w:val="headertabella0"/>
              <w:rPr>
                <w:color w:val="002060"/>
                <w:sz w:val="16"/>
                <w:szCs w:val="16"/>
              </w:rPr>
            </w:pPr>
            <w:r w:rsidRPr="005347F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09E8B" w14:textId="77777777" w:rsidR="00F53090" w:rsidRPr="005347FA" w:rsidRDefault="00F53090" w:rsidP="007526B8">
            <w:pPr>
              <w:pStyle w:val="headertabella0"/>
              <w:rPr>
                <w:color w:val="002060"/>
                <w:sz w:val="16"/>
                <w:szCs w:val="16"/>
              </w:rPr>
            </w:pPr>
            <w:r w:rsidRPr="005347F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EEE45" w14:textId="77777777" w:rsidR="00F53090" w:rsidRPr="005347FA" w:rsidRDefault="00F53090" w:rsidP="007526B8">
            <w:pPr>
              <w:pStyle w:val="headertabella0"/>
              <w:rPr>
                <w:color w:val="002060"/>
                <w:sz w:val="16"/>
                <w:szCs w:val="16"/>
              </w:rPr>
            </w:pPr>
            <w:r w:rsidRPr="005347F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7BA9D" w14:textId="77777777" w:rsidR="00F53090" w:rsidRPr="005347FA" w:rsidRDefault="00F53090" w:rsidP="007526B8">
            <w:pPr>
              <w:pStyle w:val="headertabella0"/>
              <w:rPr>
                <w:color w:val="002060"/>
                <w:sz w:val="16"/>
                <w:szCs w:val="16"/>
              </w:rPr>
            </w:pPr>
            <w:r w:rsidRPr="005347F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EE1F1" w14:textId="77777777" w:rsidR="00F53090" w:rsidRPr="005347FA" w:rsidRDefault="00F53090" w:rsidP="007526B8">
            <w:pPr>
              <w:pStyle w:val="headertabella0"/>
              <w:rPr>
                <w:color w:val="002060"/>
                <w:sz w:val="16"/>
                <w:szCs w:val="16"/>
              </w:rPr>
            </w:pPr>
            <w:r w:rsidRPr="005347F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EAA45" w14:textId="77777777" w:rsidR="00F53090" w:rsidRPr="005347FA" w:rsidRDefault="00F53090" w:rsidP="007526B8">
            <w:pPr>
              <w:pStyle w:val="headertabella0"/>
              <w:rPr>
                <w:color w:val="002060"/>
                <w:sz w:val="16"/>
                <w:szCs w:val="16"/>
              </w:rPr>
            </w:pPr>
            <w:r w:rsidRPr="005347F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72376" w14:textId="77777777" w:rsidR="00F53090" w:rsidRPr="005347FA" w:rsidRDefault="00F53090" w:rsidP="007526B8">
            <w:pPr>
              <w:pStyle w:val="headertabella0"/>
              <w:rPr>
                <w:color w:val="002060"/>
                <w:sz w:val="16"/>
                <w:szCs w:val="16"/>
              </w:rPr>
            </w:pPr>
            <w:r w:rsidRPr="005347F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82C3A" w14:textId="77777777" w:rsidR="00F53090" w:rsidRPr="005347FA" w:rsidRDefault="00F53090" w:rsidP="007526B8">
            <w:pPr>
              <w:pStyle w:val="headertabella0"/>
              <w:rPr>
                <w:color w:val="002060"/>
                <w:sz w:val="16"/>
                <w:szCs w:val="16"/>
              </w:rPr>
            </w:pPr>
            <w:r w:rsidRPr="005347F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5760C" w14:textId="77777777" w:rsidR="00F53090" w:rsidRPr="005347FA" w:rsidRDefault="00F53090" w:rsidP="007526B8">
            <w:pPr>
              <w:pStyle w:val="headertabella0"/>
              <w:rPr>
                <w:color w:val="002060"/>
                <w:sz w:val="16"/>
                <w:szCs w:val="16"/>
              </w:rPr>
            </w:pPr>
            <w:r w:rsidRPr="005347F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EA76B" w14:textId="77777777" w:rsidR="00F53090" w:rsidRPr="005347FA" w:rsidRDefault="00F53090" w:rsidP="007526B8">
            <w:pPr>
              <w:pStyle w:val="headertabella0"/>
              <w:rPr>
                <w:color w:val="002060"/>
                <w:sz w:val="16"/>
                <w:szCs w:val="16"/>
              </w:rPr>
            </w:pPr>
            <w:r w:rsidRPr="005347FA">
              <w:rPr>
                <w:color w:val="002060"/>
                <w:sz w:val="16"/>
                <w:szCs w:val="16"/>
              </w:rPr>
              <w:t>PE</w:t>
            </w:r>
          </w:p>
        </w:tc>
      </w:tr>
      <w:tr w:rsidR="00DA56F5" w:rsidRPr="005347FA" w14:paraId="0CFE9367" w14:textId="77777777" w:rsidTr="007526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776887" w14:textId="77777777" w:rsidR="00F53090" w:rsidRPr="005347FA" w:rsidRDefault="00F53090" w:rsidP="007526B8">
            <w:pPr>
              <w:pStyle w:val="rowtabella0"/>
              <w:rPr>
                <w:b/>
                <w:bCs/>
                <w:color w:val="002060"/>
                <w:sz w:val="16"/>
                <w:szCs w:val="16"/>
              </w:rPr>
            </w:pPr>
            <w:r w:rsidRPr="005347FA">
              <w:rPr>
                <w:b/>
                <w:bCs/>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1FEE7" w14:textId="77777777" w:rsidR="00F53090" w:rsidRPr="005347FA" w:rsidRDefault="00F53090" w:rsidP="007526B8">
            <w:pPr>
              <w:pStyle w:val="rowtabella0"/>
              <w:jc w:val="center"/>
              <w:rPr>
                <w:color w:val="002060"/>
                <w:sz w:val="16"/>
                <w:szCs w:val="16"/>
              </w:rPr>
            </w:pPr>
            <w:r w:rsidRPr="005347F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CA123"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E7E8D"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9C1F5"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2D2EF"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E946" w14:textId="77777777" w:rsidR="00F53090" w:rsidRPr="005347FA" w:rsidRDefault="00F53090" w:rsidP="007526B8">
            <w:pPr>
              <w:pStyle w:val="rowtabella0"/>
              <w:jc w:val="center"/>
              <w:rPr>
                <w:color w:val="002060"/>
                <w:sz w:val="16"/>
                <w:szCs w:val="16"/>
              </w:rPr>
            </w:pPr>
            <w:r w:rsidRPr="005347F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C0317"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F48F9"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F341A"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1A18C803"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69949C" w14:textId="63CB6171" w:rsidR="00F53090" w:rsidRPr="005347FA" w:rsidRDefault="00F53090" w:rsidP="007526B8">
            <w:pPr>
              <w:pStyle w:val="rowtabella0"/>
              <w:rPr>
                <w:b/>
                <w:bCs/>
                <w:color w:val="002060"/>
                <w:sz w:val="16"/>
                <w:szCs w:val="16"/>
              </w:rPr>
            </w:pPr>
            <w:r w:rsidRPr="005347FA">
              <w:rPr>
                <w:b/>
                <w:bCs/>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6F55E" w14:textId="77777777" w:rsidR="00F53090" w:rsidRPr="005347FA" w:rsidRDefault="00F53090" w:rsidP="007526B8">
            <w:pPr>
              <w:pStyle w:val="rowtabella0"/>
              <w:jc w:val="center"/>
              <w:rPr>
                <w:color w:val="002060"/>
                <w:sz w:val="16"/>
                <w:szCs w:val="16"/>
              </w:rPr>
            </w:pPr>
            <w:r w:rsidRPr="005347F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0090A"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7A212"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1536B"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A29A1"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BE5C6" w14:textId="77777777" w:rsidR="00F53090" w:rsidRPr="005347FA" w:rsidRDefault="00F53090" w:rsidP="007526B8">
            <w:pPr>
              <w:pStyle w:val="rowtabella0"/>
              <w:jc w:val="center"/>
              <w:rPr>
                <w:color w:val="002060"/>
                <w:sz w:val="16"/>
                <w:szCs w:val="16"/>
              </w:rPr>
            </w:pPr>
            <w:r w:rsidRPr="005347F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AA010"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B7C6D"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129AE"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26CAD72E"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BDDFB9" w14:textId="77777777" w:rsidR="00F53090" w:rsidRPr="005347FA" w:rsidRDefault="00F53090" w:rsidP="007526B8">
            <w:pPr>
              <w:pStyle w:val="rowtabella0"/>
              <w:rPr>
                <w:color w:val="002060"/>
                <w:sz w:val="16"/>
                <w:szCs w:val="16"/>
              </w:rPr>
            </w:pPr>
            <w:r w:rsidRPr="005347FA">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CA4BB" w14:textId="77777777" w:rsidR="00F53090" w:rsidRPr="005347FA" w:rsidRDefault="00F53090" w:rsidP="007526B8">
            <w:pPr>
              <w:pStyle w:val="rowtabella0"/>
              <w:jc w:val="center"/>
              <w:rPr>
                <w:color w:val="002060"/>
                <w:sz w:val="16"/>
                <w:szCs w:val="16"/>
              </w:rPr>
            </w:pPr>
            <w:r w:rsidRPr="005347F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882AF"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A4ADD"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6F193"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E86D1"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6E7D9"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96DA4" w14:textId="77777777" w:rsidR="00F53090" w:rsidRPr="005347FA" w:rsidRDefault="00F53090" w:rsidP="007526B8">
            <w:pPr>
              <w:pStyle w:val="rowtabella0"/>
              <w:jc w:val="center"/>
              <w:rPr>
                <w:color w:val="002060"/>
                <w:sz w:val="16"/>
                <w:szCs w:val="16"/>
              </w:rPr>
            </w:pPr>
            <w:r w:rsidRPr="005347F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FDF28"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0CC50"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4ECACD90"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ADC971" w14:textId="77777777" w:rsidR="00F53090" w:rsidRPr="005347FA" w:rsidRDefault="00F53090" w:rsidP="007526B8">
            <w:pPr>
              <w:pStyle w:val="rowtabella0"/>
              <w:rPr>
                <w:color w:val="002060"/>
                <w:sz w:val="16"/>
                <w:szCs w:val="16"/>
              </w:rPr>
            </w:pPr>
            <w:r w:rsidRPr="005347F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C3B2" w14:textId="77777777" w:rsidR="00F53090" w:rsidRPr="005347FA" w:rsidRDefault="00F53090" w:rsidP="007526B8">
            <w:pPr>
              <w:pStyle w:val="rowtabella0"/>
              <w:jc w:val="center"/>
              <w:rPr>
                <w:color w:val="002060"/>
                <w:sz w:val="16"/>
                <w:szCs w:val="16"/>
              </w:rPr>
            </w:pPr>
            <w:r w:rsidRPr="005347F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18716"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847E8"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B8537"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8B70"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C164A"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FDD1D" w14:textId="77777777" w:rsidR="00F53090" w:rsidRPr="005347FA" w:rsidRDefault="00F53090" w:rsidP="007526B8">
            <w:pPr>
              <w:pStyle w:val="rowtabella0"/>
              <w:jc w:val="center"/>
              <w:rPr>
                <w:color w:val="002060"/>
                <w:sz w:val="16"/>
                <w:szCs w:val="16"/>
              </w:rPr>
            </w:pPr>
            <w:r w:rsidRPr="005347F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27F45"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95CD3"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563FA07A"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CEF05" w14:textId="77777777" w:rsidR="00F53090" w:rsidRPr="005347FA" w:rsidRDefault="00F53090" w:rsidP="007526B8">
            <w:pPr>
              <w:pStyle w:val="rowtabella0"/>
              <w:rPr>
                <w:color w:val="002060"/>
                <w:sz w:val="16"/>
                <w:szCs w:val="16"/>
              </w:rPr>
            </w:pPr>
            <w:r w:rsidRPr="005347FA">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A6743"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84404"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61CA7"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60C49"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2094A"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B1B46"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21988"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A4CBA"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E38A4"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24390A86" w14:textId="77777777" w:rsidTr="007526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FC58F0" w14:textId="77777777" w:rsidR="00F53090" w:rsidRPr="005347FA" w:rsidRDefault="00F53090" w:rsidP="007526B8">
            <w:pPr>
              <w:pStyle w:val="rowtabella0"/>
              <w:rPr>
                <w:color w:val="002060"/>
                <w:sz w:val="16"/>
                <w:szCs w:val="16"/>
              </w:rPr>
            </w:pPr>
            <w:r w:rsidRPr="005347FA">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CC941"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182D4"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4CC0B"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49159"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8C485"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7FD34"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9A66" w14:textId="77777777" w:rsidR="00F53090" w:rsidRPr="005347FA" w:rsidRDefault="00F53090" w:rsidP="007526B8">
            <w:pPr>
              <w:pStyle w:val="rowtabella0"/>
              <w:jc w:val="center"/>
              <w:rPr>
                <w:color w:val="002060"/>
                <w:sz w:val="16"/>
                <w:szCs w:val="16"/>
              </w:rPr>
            </w:pPr>
            <w:r w:rsidRPr="005347F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4DAC0"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8CB38"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bl>
    <w:p w14:paraId="2103E7DB" w14:textId="77777777" w:rsidR="00551C60" w:rsidRPr="005347FA" w:rsidRDefault="00551C60" w:rsidP="00551C60">
      <w:pPr>
        <w:pStyle w:val="breakline"/>
        <w:jc w:val="both"/>
        <w:rPr>
          <w:rFonts w:ascii="Arial" w:hAnsi="Arial" w:cs="Arial"/>
          <w:b/>
          <w:bCs/>
          <w:i/>
          <w:iCs/>
          <w:color w:val="002060"/>
          <w:sz w:val="22"/>
          <w:szCs w:val="22"/>
        </w:rPr>
      </w:pPr>
      <w:r w:rsidRPr="005347FA">
        <w:rPr>
          <w:rFonts w:ascii="Arial" w:hAnsi="Arial" w:cs="Arial"/>
          <w:b/>
          <w:bCs/>
          <w:i/>
          <w:iCs/>
          <w:color w:val="002060"/>
          <w:sz w:val="22"/>
          <w:szCs w:val="22"/>
        </w:rPr>
        <w:t>*squadra prima classifica Prima Fase (3 punti bonus per la seconda fase)</w:t>
      </w:r>
    </w:p>
    <w:p w14:paraId="1BAA4C90" w14:textId="77777777" w:rsidR="00611670" w:rsidRPr="005347FA" w:rsidRDefault="00611670" w:rsidP="00611670">
      <w:pPr>
        <w:pStyle w:val="breakline"/>
        <w:rPr>
          <w:rFonts w:eastAsiaTheme="minorEastAsia"/>
          <w:color w:val="002060"/>
        </w:rPr>
      </w:pPr>
    </w:p>
    <w:p w14:paraId="7F5A8658" w14:textId="77777777" w:rsidR="00F53090" w:rsidRPr="005347FA" w:rsidRDefault="00F53090" w:rsidP="00F53090">
      <w:pPr>
        <w:pStyle w:val="sottotitolocampionato10"/>
        <w:rPr>
          <w:color w:val="002060"/>
        </w:rPr>
      </w:pPr>
      <w:r w:rsidRPr="005347FA">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A56F5" w:rsidRPr="005347FA" w14:paraId="3DFE63F9" w14:textId="77777777" w:rsidTr="007526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0CF90" w14:textId="77777777" w:rsidR="00F53090" w:rsidRPr="005347FA" w:rsidRDefault="00F53090" w:rsidP="007526B8">
            <w:pPr>
              <w:pStyle w:val="headertabella0"/>
              <w:rPr>
                <w:color w:val="002060"/>
                <w:sz w:val="16"/>
                <w:szCs w:val="16"/>
              </w:rPr>
            </w:pPr>
            <w:r w:rsidRPr="005347F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7946A" w14:textId="77777777" w:rsidR="00F53090" w:rsidRPr="005347FA" w:rsidRDefault="00F53090" w:rsidP="007526B8">
            <w:pPr>
              <w:pStyle w:val="headertabella0"/>
              <w:rPr>
                <w:color w:val="002060"/>
                <w:sz w:val="16"/>
                <w:szCs w:val="16"/>
              </w:rPr>
            </w:pPr>
            <w:r w:rsidRPr="005347F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57CD3" w14:textId="77777777" w:rsidR="00F53090" w:rsidRPr="005347FA" w:rsidRDefault="00F53090" w:rsidP="007526B8">
            <w:pPr>
              <w:pStyle w:val="headertabella0"/>
              <w:rPr>
                <w:color w:val="002060"/>
                <w:sz w:val="16"/>
                <w:szCs w:val="16"/>
              </w:rPr>
            </w:pPr>
            <w:r w:rsidRPr="005347F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28E16" w14:textId="77777777" w:rsidR="00F53090" w:rsidRPr="005347FA" w:rsidRDefault="00F53090" w:rsidP="007526B8">
            <w:pPr>
              <w:pStyle w:val="headertabella0"/>
              <w:rPr>
                <w:color w:val="002060"/>
                <w:sz w:val="16"/>
                <w:szCs w:val="16"/>
              </w:rPr>
            </w:pPr>
            <w:r w:rsidRPr="005347F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196E4" w14:textId="77777777" w:rsidR="00F53090" w:rsidRPr="005347FA" w:rsidRDefault="00F53090" w:rsidP="007526B8">
            <w:pPr>
              <w:pStyle w:val="headertabella0"/>
              <w:rPr>
                <w:color w:val="002060"/>
                <w:sz w:val="16"/>
                <w:szCs w:val="16"/>
              </w:rPr>
            </w:pPr>
            <w:r w:rsidRPr="005347F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68BD0" w14:textId="77777777" w:rsidR="00F53090" w:rsidRPr="005347FA" w:rsidRDefault="00F53090" w:rsidP="007526B8">
            <w:pPr>
              <w:pStyle w:val="headertabella0"/>
              <w:rPr>
                <w:color w:val="002060"/>
                <w:sz w:val="16"/>
                <w:szCs w:val="16"/>
              </w:rPr>
            </w:pPr>
            <w:r w:rsidRPr="005347F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E5C04" w14:textId="77777777" w:rsidR="00F53090" w:rsidRPr="005347FA" w:rsidRDefault="00F53090" w:rsidP="007526B8">
            <w:pPr>
              <w:pStyle w:val="headertabella0"/>
              <w:rPr>
                <w:color w:val="002060"/>
                <w:sz w:val="16"/>
                <w:szCs w:val="16"/>
              </w:rPr>
            </w:pPr>
            <w:r w:rsidRPr="005347F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CDACC" w14:textId="77777777" w:rsidR="00F53090" w:rsidRPr="005347FA" w:rsidRDefault="00F53090" w:rsidP="007526B8">
            <w:pPr>
              <w:pStyle w:val="headertabella0"/>
              <w:rPr>
                <w:color w:val="002060"/>
                <w:sz w:val="16"/>
                <w:szCs w:val="16"/>
              </w:rPr>
            </w:pPr>
            <w:r w:rsidRPr="005347F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299AD" w14:textId="77777777" w:rsidR="00F53090" w:rsidRPr="005347FA" w:rsidRDefault="00F53090" w:rsidP="007526B8">
            <w:pPr>
              <w:pStyle w:val="headertabella0"/>
              <w:rPr>
                <w:color w:val="002060"/>
                <w:sz w:val="16"/>
                <w:szCs w:val="16"/>
              </w:rPr>
            </w:pPr>
            <w:r w:rsidRPr="005347F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E6C53" w14:textId="77777777" w:rsidR="00F53090" w:rsidRPr="005347FA" w:rsidRDefault="00F53090" w:rsidP="007526B8">
            <w:pPr>
              <w:pStyle w:val="headertabella0"/>
              <w:rPr>
                <w:color w:val="002060"/>
                <w:sz w:val="16"/>
                <w:szCs w:val="16"/>
              </w:rPr>
            </w:pPr>
            <w:r w:rsidRPr="005347FA">
              <w:rPr>
                <w:color w:val="002060"/>
                <w:sz w:val="16"/>
                <w:szCs w:val="16"/>
              </w:rPr>
              <w:t>PE</w:t>
            </w:r>
          </w:p>
        </w:tc>
      </w:tr>
      <w:tr w:rsidR="00DA56F5" w:rsidRPr="005347FA" w14:paraId="1E827506" w14:textId="77777777" w:rsidTr="007526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4E2DA8" w14:textId="77777777" w:rsidR="00F53090" w:rsidRPr="005347FA" w:rsidRDefault="00F53090" w:rsidP="007526B8">
            <w:pPr>
              <w:pStyle w:val="rowtabella0"/>
              <w:rPr>
                <w:b/>
                <w:bCs/>
                <w:color w:val="002060"/>
                <w:sz w:val="16"/>
                <w:szCs w:val="16"/>
              </w:rPr>
            </w:pPr>
            <w:r w:rsidRPr="005347FA">
              <w:rPr>
                <w:b/>
                <w:bCs/>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A7CF1" w14:textId="77777777" w:rsidR="00F53090" w:rsidRPr="005347FA" w:rsidRDefault="00F53090" w:rsidP="007526B8">
            <w:pPr>
              <w:pStyle w:val="rowtabella0"/>
              <w:jc w:val="center"/>
              <w:rPr>
                <w:color w:val="002060"/>
                <w:sz w:val="16"/>
                <w:szCs w:val="16"/>
              </w:rPr>
            </w:pPr>
            <w:r w:rsidRPr="005347F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0D81"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AF38A"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DE1A1"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5B7ED"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DE228" w14:textId="77777777" w:rsidR="00F53090" w:rsidRPr="005347FA" w:rsidRDefault="00F53090" w:rsidP="007526B8">
            <w:pPr>
              <w:pStyle w:val="rowtabella0"/>
              <w:jc w:val="center"/>
              <w:rPr>
                <w:color w:val="002060"/>
                <w:sz w:val="16"/>
                <w:szCs w:val="16"/>
              </w:rPr>
            </w:pPr>
            <w:r w:rsidRPr="005347F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9D0F4"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1F1DD" w14:textId="77777777" w:rsidR="00F53090" w:rsidRPr="005347FA" w:rsidRDefault="00F53090" w:rsidP="007526B8">
            <w:pPr>
              <w:pStyle w:val="rowtabella0"/>
              <w:jc w:val="center"/>
              <w:rPr>
                <w:color w:val="002060"/>
                <w:sz w:val="16"/>
                <w:szCs w:val="16"/>
              </w:rPr>
            </w:pPr>
            <w:r w:rsidRPr="005347F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88139"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52B6EBD6"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D030D6" w14:textId="653AFAF3" w:rsidR="00F53090" w:rsidRPr="005347FA" w:rsidRDefault="00F53090" w:rsidP="007526B8">
            <w:pPr>
              <w:pStyle w:val="rowtabella0"/>
              <w:rPr>
                <w:b/>
                <w:bCs/>
                <w:color w:val="002060"/>
                <w:sz w:val="16"/>
                <w:szCs w:val="16"/>
              </w:rPr>
            </w:pPr>
            <w:r w:rsidRPr="005347FA">
              <w:rPr>
                <w:b/>
                <w:bCs/>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E4A6D" w14:textId="2C2A1381" w:rsidR="00F53090" w:rsidRPr="005347FA" w:rsidRDefault="00F53090" w:rsidP="007526B8">
            <w:pPr>
              <w:pStyle w:val="rowtabella0"/>
              <w:jc w:val="center"/>
              <w:rPr>
                <w:color w:val="002060"/>
                <w:sz w:val="16"/>
                <w:szCs w:val="16"/>
              </w:rPr>
            </w:pPr>
            <w:r w:rsidRPr="005347F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9F26A"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5BCE6"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CAF14"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55ED7"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45060" w14:textId="77777777" w:rsidR="00F53090" w:rsidRPr="005347FA" w:rsidRDefault="00F53090" w:rsidP="007526B8">
            <w:pPr>
              <w:pStyle w:val="rowtabella0"/>
              <w:jc w:val="center"/>
              <w:rPr>
                <w:color w:val="002060"/>
                <w:sz w:val="16"/>
                <w:szCs w:val="16"/>
              </w:rPr>
            </w:pPr>
            <w:r w:rsidRPr="005347F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C2680" w14:textId="77777777" w:rsidR="00F53090" w:rsidRPr="005347FA" w:rsidRDefault="00F53090" w:rsidP="007526B8">
            <w:pPr>
              <w:pStyle w:val="rowtabella0"/>
              <w:jc w:val="center"/>
              <w:rPr>
                <w:color w:val="002060"/>
                <w:sz w:val="16"/>
                <w:szCs w:val="16"/>
              </w:rPr>
            </w:pPr>
            <w:r w:rsidRPr="005347F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DDC1B"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1EF51"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5EAA0DC0"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8262DB" w14:textId="77777777" w:rsidR="00F53090" w:rsidRPr="005347FA" w:rsidRDefault="00F53090" w:rsidP="007526B8">
            <w:pPr>
              <w:pStyle w:val="rowtabella0"/>
              <w:rPr>
                <w:color w:val="002060"/>
                <w:sz w:val="16"/>
                <w:szCs w:val="16"/>
              </w:rPr>
            </w:pPr>
            <w:r w:rsidRPr="005347FA">
              <w:rPr>
                <w:color w:val="002060"/>
                <w:sz w:val="16"/>
                <w:szCs w:val="16"/>
              </w:rPr>
              <w:t>A.S.D. U.</w:t>
            </w:r>
            <w:proofErr w:type="gramStart"/>
            <w:r w:rsidRPr="005347FA">
              <w:rPr>
                <w:color w:val="002060"/>
                <w:sz w:val="16"/>
                <w:szCs w:val="16"/>
              </w:rPr>
              <w:t>S.MONTE</w:t>
            </w:r>
            <w:proofErr w:type="gramEnd"/>
            <w:r w:rsidRPr="005347FA">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75DE5" w14:textId="77777777" w:rsidR="00F53090" w:rsidRPr="005347FA" w:rsidRDefault="00F53090" w:rsidP="007526B8">
            <w:pPr>
              <w:pStyle w:val="rowtabella0"/>
              <w:jc w:val="center"/>
              <w:rPr>
                <w:color w:val="002060"/>
                <w:sz w:val="16"/>
                <w:szCs w:val="16"/>
              </w:rPr>
            </w:pPr>
            <w:r w:rsidRPr="005347F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A2170"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19A48"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898C5"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98486"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DE30A" w14:textId="77777777" w:rsidR="00F53090" w:rsidRPr="005347FA" w:rsidRDefault="00F53090" w:rsidP="007526B8">
            <w:pPr>
              <w:pStyle w:val="rowtabella0"/>
              <w:jc w:val="center"/>
              <w:rPr>
                <w:color w:val="002060"/>
                <w:sz w:val="16"/>
                <w:szCs w:val="16"/>
              </w:rPr>
            </w:pPr>
            <w:r w:rsidRPr="005347F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BF916" w14:textId="77777777" w:rsidR="00F53090" w:rsidRPr="005347FA" w:rsidRDefault="00F53090" w:rsidP="007526B8">
            <w:pPr>
              <w:pStyle w:val="rowtabella0"/>
              <w:jc w:val="center"/>
              <w:rPr>
                <w:color w:val="002060"/>
                <w:sz w:val="16"/>
                <w:szCs w:val="16"/>
              </w:rPr>
            </w:pPr>
            <w:r w:rsidRPr="005347F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F7D9C"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2A17E"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18D82791"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DE7AAF" w14:textId="77777777" w:rsidR="00F53090" w:rsidRPr="005347FA" w:rsidRDefault="00F53090" w:rsidP="007526B8">
            <w:pPr>
              <w:pStyle w:val="rowtabella0"/>
              <w:rPr>
                <w:color w:val="002060"/>
                <w:sz w:val="16"/>
                <w:szCs w:val="16"/>
              </w:rPr>
            </w:pPr>
            <w:r w:rsidRPr="005347F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54FAF"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ECAAF"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27ACF"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E2BDF"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5C73B"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8E545" w14:textId="77777777" w:rsidR="00F53090" w:rsidRPr="005347FA" w:rsidRDefault="00F53090" w:rsidP="007526B8">
            <w:pPr>
              <w:pStyle w:val="rowtabella0"/>
              <w:jc w:val="center"/>
              <w:rPr>
                <w:color w:val="002060"/>
                <w:sz w:val="16"/>
                <w:szCs w:val="16"/>
              </w:rPr>
            </w:pPr>
            <w:r w:rsidRPr="005347F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062CE" w14:textId="77777777" w:rsidR="00F53090" w:rsidRPr="005347FA" w:rsidRDefault="00F53090" w:rsidP="007526B8">
            <w:pPr>
              <w:pStyle w:val="rowtabella0"/>
              <w:jc w:val="center"/>
              <w:rPr>
                <w:color w:val="002060"/>
                <w:sz w:val="16"/>
                <w:szCs w:val="16"/>
              </w:rPr>
            </w:pPr>
            <w:r w:rsidRPr="005347F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B5167"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EAAB9"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523DD027"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72AD88" w14:textId="77777777" w:rsidR="00F53090" w:rsidRPr="005347FA" w:rsidRDefault="00F53090" w:rsidP="007526B8">
            <w:pPr>
              <w:pStyle w:val="rowtabella0"/>
              <w:rPr>
                <w:color w:val="002060"/>
                <w:sz w:val="16"/>
                <w:szCs w:val="16"/>
              </w:rPr>
            </w:pPr>
            <w:r w:rsidRPr="005347F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81BAA"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A19C2"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AE885"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6DCE7"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578AA"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2EE26" w14:textId="77777777" w:rsidR="00F53090" w:rsidRPr="005347FA" w:rsidRDefault="00F53090" w:rsidP="007526B8">
            <w:pPr>
              <w:pStyle w:val="rowtabella0"/>
              <w:jc w:val="center"/>
              <w:rPr>
                <w:color w:val="002060"/>
                <w:sz w:val="16"/>
                <w:szCs w:val="16"/>
              </w:rPr>
            </w:pPr>
            <w:r w:rsidRPr="005347F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6D9DB" w14:textId="77777777" w:rsidR="00F53090" w:rsidRPr="005347FA" w:rsidRDefault="00F53090" w:rsidP="007526B8">
            <w:pPr>
              <w:pStyle w:val="rowtabella0"/>
              <w:jc w:val="center"/>
              <w:rPr>
                <w:color w:val="002060"/>
                <w:sz w:val="16"/>
                <w:szCs w:val="16"/>
              </w:rPr>
            </w:pPr>
            <w:r w:rsidRPr="005347F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08D4A" w14:textId="77777777" w:rsidR="00F53090" w:rsidRPr="005347FA" w:rsidRDefault="00F53090" w:rsidP="007526B8">
            <w:pPr>
              <w:pStyle w:val="rowtabella0"/>
              <w:jc w:val="center"/>
              <w:rPr>
                <w:color w:val="002060"/>
                <w:sz w:val="16"/>
                <w:szCs w:val="16"/>
              </w:rPr>
            </w:pPr>
            <w:r w:rsidRPr="005347F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9047B"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46BEB6D9" w14:textId="77777777" w:rsidTr="007526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67508B" w14:textId="77777777" w:rsidR="00F53090" w:rsidRPr="005347FA" w:rsidRDefault="00F53090" w:rsidP="007526B8">
            <w:pPr>
              <w:pStyle w:val="rowtabella0"/>
              <w:rPr>
                <w:color w:val="002060"/>
                <w:sz w:val="16"/>
                <w:szCs w:val="16"/>
              </w:rPr>
            </w:pPr>
            <w:r w:rsidRPr="005347F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9BF50"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D193C"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DDCFA"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335EB"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83CB4"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DB868"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840A7" w14:textId="77777777" w:rsidR="00F53090" w:rsidRPr="005347FA" w:rsidRDefault="00F53090" w:rsidP="007526B8">
            <w:pPr>
              <w:pStyle w:val="rowtabella0"/>
              <w:jc w:val="center"/>
              <w:rPr>
                <w:color w:val="002060"/>
                <w:sz w:val="16"/>
                <w:szCs w:val="16"/>
              </w:rPr>
            </w:pPr>
            <w:r w:rsidRPr="005347F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51C77"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1B3E2"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bl>
    <w:p w14:paraId="7E37247E" w14:textId="77777777" w:rsidR="00551C60" w:rsidRPr="005347FA" w:rsidRDefault="00551C60" w:rsidP="00551C60">
      <w:pPr>
        <w:pStyle w:val="breakline"/>
        <w:jc w:val="both"/>
        <w:rPr>
          <w:rFonts w:ascii="Arial" w:hAnsi="Arial" w:cs="Arial"/>
          <w:b/>
          <w:bCs/>
          <w:i/>
          <w:iCs/>
          <w:color w:val="002060"/>
          <w:sz w:val="22"/>
          <w:szCs w:val="22"/>
        </w:rPr>
      </w:pPr>
      <w:r w:rsidRPr="005347FA">
        <w:rPr>
          <w:rFonts w:ascii="Arial" w:hAnsi="Arial" w:cs="Arial"/>
          <w:b/>
          <w:bCs/>
          <w:i/>
          <w:iCs/>
          <w:color w:val="002060"/>
          <w:sz w:val="22"/>
          <w:szCs w:val="22"/>
        </w:rPr>
        <w:t>*squadra prima classifica Prima Fase (3 punti bonus per la seconda fase)</w:t>
      </w:r>
    </w:p>
    <w:p w14:paraId="5F64CC60" w14:textId="77777777" w:rsidR="00611670" w:rsidRPr="005347FA" w:rsidRDefault="00611670" w:rsidP="00611670">
      <w:pPr>
        <w:pStyle w:val="breakline"/>
        <w:rPr>
          <w:rFonts w:eastAsiaTheme="minorEastAsia"/>
          <w:color w:val="002060"/>
        </w:rPr>
      </w:pPr>
    </w:p>
    <w:p w14:paraId="39015AF7" w14:textId="77777777" w:rsidR="00611670" w:rsidRPr="005347FA" w:rsidRDefault="00611670" w:rsidP="00611670">
      <w:pPr>
        <w:pStyle w:val="breakline"/>
        <w:rPr>
          <w:color w:val="002060"/>
        </w:rPr>
      </w:pPr>
    </w:p>
    <w:p w14:paraId="5306E2C0" w14:textId="77777777" w:rsidR="00F53090" w:rsidRPr="005347FA" w:rsidRDefault="00F53090" w:rsidP="00F53090">
      <w:pPr>
        <w:pStyle w:val="sottotitolocampionato10"/>
        <w:rPr>
          <w:color w:val="002060"/>
        </w:rPr>
      </w:pPr>
      <w:r w:rsidRPr="005347FA">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A56F5" w:rsidRPr="005347FA" w14:paraId="0AA7E86D" w14:textId="77777777" w:rsidTr="007526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5B0D2" w14:textId="77777777" w:rsidR="00F53090" w:rsidRPr="005347FA" w:rsidRDefault="00F53090" w:rsidP="007526B8">
            <w:pPr>
              <w:pStyle w:val="headertabella0"/>
              <w:rPr>
                <w:color w:val="002060"/>
                <w:sz w:val="16"/>
                <w:szCs w:val="16"/>
              </w:rPr>
            </w:pPr>
            <w:r w:rsidRPr="005347F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D56AA" w14:textId="77777777" w:rsidR="00F53090" w:rsidRPr="005347FA" w:rsidRDefault="00F53090" w:rsidP="007526B8">
            <w:pPr>
              <w:pStyle w:val="headertabella0"/>
              <w:rPr>
                <w:color w:val="002060"/>
                <w:sz w:val="16"/>
                <w:szCs w:val="16"/>
              </w:rPr>
            </w:pPr>
            <w:r w:rsidRPr="005347F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25A3A" w14:textId="77777777" w:rsidR="00F53090" w:rsidRPr="005347FA" w:rsidRDefault="00F53090" w:rsidP="007526B8">
            <w:pPr>
              <w:pStyle w:val="headertabella0"/>
              <w:rPr>
                <w:color w:val="002060"/>
                <w:sz w:val="16"/>
                <w:szCs w:val="16"/>
              </w:rPr>
            </w:pPr>
            <w:r w:rsidRPr="005347F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C2BD3" w14:textId="77777777" w:rsidR="00F53090" w:rsidRPr="005347FA" w:rsidRDefault="00F53090" w:rsidP="007526B8">
            <w:pPr>
              <w:pStyle w:val="headertabella0"/>
              <w:rPr>
                <w:color w:val="002060"/>
                <w:sz w:val="16"/>
                <w:szCs w:val="16"/>
              </w:rPr>
            </w:pPr>
            <w:r w:rsidRPr="005347F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A25CD" w14:textId="77777777" w:rsidR="00F53090" w:rsidRPr="005347FA" w:rsidRDefault="00F53090" w:rsidP="007526B8">
            <w:pPr>
              <w:pStyle w:val="headertabella0"/>
              <w:rPr>
                <w:color w:val="002060"/>
                <w:sz w:val="16"/>
                <w:szCs w:val="16"/>
              </w:rPr>
            </w:pPr>
            <w:r w:rsidRPr="005347F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915BE" w14:textId="77777777" w:rsidR="00F53090" w:rsidRPr="005347FA" w:rsidRDefault="00F53090" w:rsidP="007526B8">
            <w:pPr>
              <w:pStyle w:val="headertabella0"/>
              <w:rPr>
                <w:color w:val="002060"/>
                <w:sz w:val="16"/>
                <w:szCs w:val="16"/>
              </w:rPr>
            </w:pPr>
            <w:r w:rsidRPr="005347F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40600" w14:textId="77777777" w:rsidR="00F53090" w:rsidRPr="005347FA" w:rsidRDefault="00F53090" w:rsidP="007526B8">
            <w:pPr>
              <w:pStyle w:val="headertabella0"/>
              <w:rPr>
                <w:color w:val="002060"/>
                <w:sz w:val="16"/>
                <w:szCs w:val="16"/>
              </w:rPr>
            </w:pPr>
            <w:r w:rsidRPr="005347F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6D7A9" w14:textId="77777777" w:rsidR="00F53090" w:rsidRPr="005347FA" w:rsidRDefault="00F53090" w:rsidP="007526B8">
            <w:pPr>
              <w:pStyle w:val="headertabella0"/>
              <w:rPr>
                <w:color w:val="002060"/>
                <w:sz w:val="16"/>
                <w:szCs w:val="16"/>
              </w:rPr>
            </w:pPr>
            <w:r w:rsidRPr="005347F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C47F0" w14:textId="77777777" w:rsidR="00F53090" w:rsidRPr="005347FA" w:rsidRDefault="00F53090" w:rsidP="007526B8">
            <w:pPr>
              <w:pStyle w:val="headertabella0"/>
              <w:rPr>
                <w:color w:val="002060"/>
                <w:sz w:val="16"/>
                <w:szCs w:val="16"/>
              </w:rPr>
            </w:pPr>
            <w:r w:rsidRPr="005347F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077FD" w14:textId="77777777" w:rsidR="00F53090" w:rsidRPr="005347FA" w:rsidRDefault="00F53090" w:rsidP="007526B8">
            <w:pPr>
              <w:pStyle w:val="headertabella0"/>
              <w:rPr>
                <w:color w:val="002060"/>
                <w:sz w:val="16"/>
                <w:szCs w:val="16"/>
              </w:rPr>
            </w:pPr>
            <w:r w:rsidRPr="005347FA">
              <w:rPr>
                <w:color w:val="002060"/>
                <w:sz w:val="16"/>
                <w:szCs w:val="16"/>
              </w:rPr>
              <w:t>PE</w:t>
            </w:r>
          </w:p>
        </w:tc>
      </w:tr>
      <w:tr w:rsidR="00DA56F5" w:rsidRPr="005347FA" w14:paraId="4CCEBF9D" w14:textId="77777777" w:rsidTr="007526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8C43F5" w14:textId="77777777" w:rsidR="00F53090" w:rsidRPr="005347FA" w:rsidRDefault="00F53090" w:rsidP="007526B8">
            <w:pPr>
              <w:pStyle w:val="rowtabella0"/>
              <w:rPr>
                <w:b/>
                <w:bCs/>
                <w:color w:val="002060"/>
                <w:sz w:val="16"/>
                <w:szCs w:val="16"/>
              </w:rPr>
            </w:pPr>
            <w:r w:rsidRPr="005347FA">
              <w:rPr>
                <w:b/>
                <w:bCs/>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80E35" w14:textId="77777777" w:rsidR="00F53090" w:rsidRPr="005347FA" w:rsidRDefault="00F53090" w:rsidP="007526B8">
            <w:pPr>
              <w:pStyle w:val="rowtabella0"/>
              <w:jc w:val="center"/>
              <w:rPr>
                <w:color w:val="002060"/>
                <w:sz w:val="16"/>
                <w:szCs w:val="16"/>
              </w:rPr>
            </w:pPr>
            <w:r w:rsidRPr="005347F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5D8EC"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FD57C"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DEAB6"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21AEA"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F51D5" w14:textId="77777777" w:rsidR="00F53090" w:rsidRPr="005347FA" w:rsidRDefault="00F53090" w:rsidP="007526B8">
            <w:pPr>
              <w:pStyle w:val="rowtabella0"/>
              <w:jc w:val="center"/>
              <w:rPr>
                <w:color w:val="002060"/>
                <w:sz w:val="16"/>
                <w:szCs w:val="16"/>
              </w:rPr>
            </w:pPr>
            <w:r w:rsidRPr="005347F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33584" w14:textId="77777777" w:rsidR="00F53090" w:rsidRPr="005347FA" w:rsidRDefault="00F53090" w:rsidP="007526B8">
            <w:pPr>
              <w:pStyle w:val="rowtabella0"/>
              <w:jc w:val="center"/>
              <w:rPr>
                <w:color w:val="002060"/>
                <w:sz w:val="16"/>
                <w:szCs w:val="16"/>
              </w:rPr>
            </w:pPr>
            <w:r w:rsidRPr="005347F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8DA54"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C8608"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0C9BF395"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99DAA7" w14:textId="77777777" w:rsidR="00F53090" w:rsidRPr="005347FA" w:rsidRDefault="00F53090" w:rsidP="007526B8">
            <w:pPr>
              <w:pStyle w:val="rowtabella0"/>
              <w:rPr>
                <w:b/>
                <w:bCs/>
                <w:color w:val="002060"/>
                <w:sz w:val="16"/>
                <w:szCs w:val="16"/>
              </w:rPr>
            </w:pPr>
            <w:r w:rsidRPr="005347FA">
              <w:rPr>
                <w:b/>
                <w:bCs/>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612BB" w14:textId="77777777" w:rsidR="00F53090" w:rsidRPr="005347FA" w:rsidRDefault="00F53090" w:rsidP="007526B8">
            <w:pPr>
              <w:pStyle w:val="rowtabella0"/>
              <w:jc w:val="center"/>
              <w:rPr>
                <w:color w:val="002060"/>
                <w:sz w:val="16"/>
                <w:szCs w:val="16"/>
              </w:rPr>
            </w:pPr>
            <w:r w:rsidRPr="005347F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97684"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44C9E"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C18C0"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E3EF1"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15813"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CB767"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4D6D7"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2C993"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50E035A4"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DC5340" w14:textId="77777777" w:rsidR="00F53090" w:rsidRPr="005347FA" w:rsidRDefault="00F53090" w:rsidP="007526B8">
            <w:pPr>
              <w:pStyle w:val="rowtabella0"/>
              <w:rPr>
                <w:color w:val="002060"/>
                <w:sz w:val="16"/>
                <w:szCs w:val="16"/>
              </w:rPr>
            </w:pPr>
            <w:r w:rsidRPr="005347FA">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299F7" w14:textId="77777777" w:rsidR="00F53090" w:rsidRPr="005347FA" w:rsidRDefault="00F53090" w:rsidP="007526B8">
            <w:pPr>
              <w:pStyle w:val="rowtabella0"/>
              <w:jc w:val="center"/>
              <w:rPr>
                <w:color w:val="002060"/>
                <w:sz w:val="16"/>
                <w:szCs w:val="16"/>
              </w:rPr>
            </w:pPr>
            <w:r w:rsidRPr="005347F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958CB"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04932"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50C96"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08F0F"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D37F9" w14:textId="77777777" w:rsidR="00F53090" w:rsidRPr="005347FA" w:rsidRDefault="00F53090" w:rsidP="007526B8">
            <w:pPr>
              <w:pStyle w:val="rowtabella0"/>
              <w:jc w:val="center"/>
              <w:rPr>
                <w:color w:val="002060"/>
                <w:sz w:val="16"/>
                <w:szCs w:val="16"/>
              </w:rPr>
            </w:pPr>
            <w:r w:rsidRPr="005347F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91950" w14:textId="77777777" w:rsidR="00F53090" w:rsidRPr="005347FA" w:rsidRDefault="00F53090" w:rsidP="007526B8">
            <w:pPr>
              <w:pStyle w:val="rowtabella0"/>
              <w:jc w:val="center"/>
              <w:rPr>
                <w:color w:val="002060"/>
                <w:sz w:val="16"/>
                <w:szCs w:val="16"/>
              </w:rPr>
            </w:pPr>
            <w:r w:rsidRPr="005347F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CBAF9" w14:textId="77777777" w:rsidR="00F53090" w:rsidRPr="005347FA" w:rsidRDefault="00F53090" w:rsidP="007526B8">
            <w:pPr>
              <w:pStyle w:val="rowtabella0"/>
              <w:jc w:val="center"/>
              <w:rPr>
                <w:color w:val="002060"/>
                <w:sz w:val="16"/>
                <w:szCs w:val="16"/>
              </w:rPr>
            </w:pPr>
            <w:r w:rsidRPr="005347F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DC30B"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5AA18255"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76BAB5" w14:textId="77777777" w:rsidR="00F53090" w:rsidRPr="005347FA" w:rsidRDefault="00F53090" w:rsidP="007526B8">
            <w:pPr>
              <w:pStyle w:val="rowtabella0"/>
              <w:rPr>
                <w:color w:val="002060"/>
                <w:sz w:val="16"/>
                <w:szCs w:val="16"/>
              </w:rPr>
            </w:pPr>
            <w:r w:rsidRPr="005347FA">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57B56"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953F5"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69CF2"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FB992"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EDEB9"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31A08"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A4894" w14:textId="77777777" w:rsidR="00F53090" w:rsidRPr="005347FA" w:rsidRDefault="00F53090" w:rsidP="007526B8">
            <w:pPr>
              <w:pStyle w:val="rowtabella0"/>
              <w:jc w:val="center"/>
              <w:rPr>
                <w:color w:val="002060"/>
                <w:sz w:val="16"/>
                <w:szCs w:val="16"/>
              </w:rPr>
            </w:pPr>
            <w:r w:rsidRPr="005347F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F000F"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2130C"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67CE5556" w14:textId="77777777" w:rsidTr="007526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11E1F5" w14:textId="77777777" w:rsidR="00F53090" w:rsidRPr="005347FA" w:rsidRDefault="00F53090" w:rsidP="007526B8">
            <w:pPr>
              <w:pStyle w:val="rowtabella0"/>
              <w:rPr>
                <w:color w:val="002060"/>
                <w:sz w:val="16"/>
                <w:szCs w:val="16"/>
              </w:rPr>
            </w:pPr>
            <w:r w:rsidRPr="005347FA">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616C6"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46832"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E2954"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477E5"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87A1D"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16FEB"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F6BDA" w14:textId="77777777" w:rsidR="00F53090" w:rsidRPr="005347FA" w:rsidRDefault="00F53090" w:rsidP="007526B8">
            <w:pPr>
              <w:pStyle w:val="rowtabella0"/>
              <w:jc w:val="center"/>
              <w:rPr>
                <w:color w:val="002060"/>
                <w:sz w:val="16"/>
                <w:szCs w:val="16"/>
              </w:rPr>
            </w:pPr>
            <w:r w:rsidRPr="005347F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97019" w14:textId="77777777" w:rsidR="00F53090" w:rsidRPr="005347FA" w:rsidRDefault="00F53090" w:rsidP="007526B8">
            <w:pPr>
              <w:pStyle w:val="rowtabella0"/>
              <w:jc w:val="center"/>
              <w:rPr>
                <w:color w:val="002060"/>
                <w:sz w:val="16"/>
                <w:szCs w:val="16"/>
              </w:rPr>
            </w:pPr>
            <w:r w:rsidRPr="005347F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E4A1F"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bl>
    <w:p w14:paraId="71ACA86B" w14:textId="77777777" w:rsidR="00F53090" w:rsidRPr="005347FA" w:rsidRDefault="00F53090" w:rsidP="00F53090">
      <w:pPr>
        <w:pStyle w:val="breakline"/>
        <w:rPr>
          <w:rFonts w:eastAsiaTheme="minorEastAsia"/>
          <w:color w:val="002060"/>
        </w:rPr>
      </w:pPr>
    </w:p>
    <w:p w14:paraId="07C60B75" w14:textId="77777777" w:rsidR="00F53090" w:rsidRPr="005347FA" w:rsidRDefault="00F53090" w:rsidP="00F53090">
      <w:pPr>
        <w:pStyle w:val="breakline"/>
        <w:rPr>
          <w:color w:val="002060"/>
        </w:rPr>
      </w:pPr>
    </w:p>
    <w:p w14:paraId="53B24146" w14:textId="77777777" w:rsidR="00F53090" w:rsidRPr="005347FA" w:rsidRDefault="00F53090" w:rsidP="00F53090">
      <w:pPr>
        <w:pStyle w:val="sottotitolocampionato10"/>
        <w:rPr>
          <w:color w:val="002060"/>
        </w:rPr>
      </w:pPr>
      <w:r w:rsidRPr="005347FA">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A56F5" w:rsidRPr="005347FA" w14:paraId="4484DF14" w14:textId="77777777" w:rsidTr="007526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EF5FD" w14:textId="77777777" w:rsidR="00F53090" w:rsidRPr="005347FA" w:rsidRDefault="00F53090" w:rsidP="007526B8">
            <w:pPr>
              <w:pStyle w:val="headertabella0"/>
              <w:rPr>
                <w:color w:val="002060"/>
                <w:sz w:val="16"/>
                <w:szCs w:val="16"/>
              </w:rPr>
            </w:pPr>
            <w:r w:rsidRPr="005347F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FE9C4" w14:textId="77777777" w:rsidR="00F53090" w:rsidRPr="005347FA" w:rsidRDefault="00F53090" w:rsidP="007526B8">
            <w:pPr>
              <w:pStyle w:val="headertabella0"/>
              <w:rPr>
                <w:color w:val="002060"/>
                <w:sz w:val="16"/>
                <w:szCs w:val="16"/>
              </w:rPr>
            </w:pPr>
            <w:r w:rsidRPr="005347F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7CB9C" w14:textId="77777777" w:rsidR="00F53090" w:rsidRPr="005347FA" w:rsidRDefault="00F53090" w:rsidP="007526B8">
            <w:pPr>
              <w:pStyle w:val="headertabella0"/>
              <w:rPr>
                <w:color w:val="002060"/>
                <w:sz w:val="16"/>
                <w:szCs w:val="16"/>
              </w:rPr>
            </w:pPr>
            <w:r w:rsidRPr="005347F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AFD7C" w14:textId="77777777" w:rsidR="00F53090" w:rsidRPr="005347FA" w:rsidRDefault="00F53090" w:rsidP="007526B8">
            <w:pPr>
              <w:pStyle w:val="headertabella0"/>
              <w:rPr>
                <w:color w:val="002060"/>
                <w:sz w:val="16"/>
                <w:szCs w:val="16"/>
              </w:rPr>
            </w:pPr>
            <w:r w:rsidRPr="005347F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B4168" w14:textId="77777777" w:rsidR="00F53090" w:rsidRPr="005347FA" w:rsidRDefault="00F53090" w:rsidP="007526B8">
            <w:pPr>
              <w:pStyle w:val="headertabella0"/>
              <w:rPr>
                <w:color w:val="002060"/>
                <w:sz w:val="16"/>
                <w:szCs w:val="16"/>
              </w:rPr>
            </w:pPr>
            <w:r w:rsidRPr="005347F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917EF" w14:textId="77777777" w:rsidR="00F53090" w:rsidRPr="005347FA" w:rsidRDefault="00F53090" w:rsidP="007526B8">
            <w:pPr>
              <w:pStyle w:val="headertabella0"/>
              <w:rPr>
                <w:color w:val="002060"/>
                <w:sz w:val="16"/>
                <w:szCs w:val="16"/>
              </w:rPr>
            </w:pPr>
            <w:r w:rsidRPr="005347F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80DE9" w14:textId="77777777" w:rsidR="00F53090" w:rsidRPr="005347FA" w:rsidRDefault="00F53090" w:rsidP="007526B8">
            <w:pPr>
              <w:pStyle w:val="headertabella0"/>
              <w:rPr>
                <w:color w:val="002060"/>
                <w:sz w:val="16"/>
                <w:szCs w:val="16"/>
              </w:rPr>
            </w:pPr>
            <w:r w:rsidRPr="005347F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A4E35" w14:textId="77777777" w:rsidR="00F53090" w:rsidRPr="005347FA" w:rsidRDefault="00F53090" w:rsidP="007526B8">
            <w:pPr>
              <w:pStyle w:val="headertabella0"/>
              <w:rPr>
                <w:color w:val="002060"/>
                <w:sz w:val="16"/>
                <w:szCs w:val="16"/>
              </w:rPr>
            </w:pPr>
            <w:r w:rsidRPr="005347F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70153" w14:textId="77777777" w:rsidR="00F53090" w:rsidRPr="005347FA" w:rsidRDefault="00F53090" w:rsidP="007526B8">
            <w:pPr>
              <w:pStyle w:val="headertabella0"/>
              <w:rPr>
                <w:color w:val="002060"/>
                <w:sz w:val="16"/>
                <w:szCs w:val="16"/>
              </w:rPr>
            </w:pPr>
            <w:r w:rsidRPr="005347F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A9E39" w14:textId="77777777" w:rsidR="00F53090" w:rsidRPr="005347FA" w:rsidRDefault="00F53090" w:rsidP="007526B8">
            <w:pPr>
              <w:pStyle w:val="headertabella0"/>
              <w:rPr>
                <w:color w:val="002060"/>
                <w:sz w:val="16"/>
                <w:szCs w:val="16"/>
              </w:rPr>
            </w:pPr>
            <w:r w:rsidRPr="005347FA">
              <w:rPr>
                <w:color w:val="002060"/>
                <w:sz w:val="16"/>
                <w:szCs w:val="16"/>
              </w:rPr>
              <w:t>PE</w:t>
            </w:r>
          </w:p>
        </w:tc>
      </w:tr>
      <w:tr w:rsidR="00DA56F5" w:rsidRPr="005347FA" w14:paraId="7B49734D" w14:textId="77777777" w:rsidTr="007526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6ECB2C" w14:textId="77777777" w:rsidR="00F53090" w:rsidRPr="005347FA" w:rsidRDefault="00F53090" w:rsidP="007526B8">
            <w:pPr>
              <w:pStyle w:val="rowtabella0"/>
              <w:rPr>
                <w:b/>
                <w:bCs/>
                <w:color w:val="002060"/>
                <w:sz w:val="16"/>
                <w:szCs w:val="16"/>
              </w:rPr>
            </w:pPr>
            <w:r w:rsidRPr="005347FA">
              <w:rPr>
                <w:b/>
                <w:bCs/>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526B6" w14:textId="77777777" w:rsidR="00F53090" w:rsidRPr="005347FA" w:rsidRDefault="00F53090" w:rsidP="007526B8">
            <w:pPr>
              <w:pStyle w:val="rowtabella0"/>
              <w:jc w:val="center"/>
              <w:rPr>
                <w:color w:val="002060"/>
                <w:sz w:val="16"/>
                <w:szCs w:val="16"/>
              </w:rPr>
            </w:pPr>
            <w:r w:rsidRPr="005347F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AD1C8"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ED24D"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6BC5A"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47D26"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1D3F9" w14:textId="77777777" w:rsidR="00F53090" w:rsidRPr="005347FA" w:rsidRDefault="00F53090" w:rsidP="007526B8">
            <w:pPr>
              <w:pStyle w:val="rowtabella0"/>
              <w:jc w:val="center"/>
              <w:rPr>
                <w:color w:val="002060"/>
                <w:sz w:val="16"/>
                <w:szCs w:val="16"/>
              </w:rPr>
            </w:pPr>
            <w:r w:rsidRPr="005347F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DE800"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A1B3F"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41228"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65B60437"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D94B08" w14:textId="77777777" w:rsidR="00F53090" w:rsidRPr="005347FA" w:rsidRDefault="00F53090" w:rsidP="007526B8">
            <w:pPr>
              <w:pStyle w:val="rowtabella0"/>
              <w:rPr>
                <w:b/>
                <w:bCs/>
                <w:color w:val="002060"/>
                <w:sz w:val="16"/>
                <w:szCs w:val="16"/>
              </w:rPr>
            </w:pPr>
            <w:r w:rsidRPr="005347FA">
              <w:rPr>
                <w:b/>
                <w:bCs/>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047B2"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B770A"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2B2BD"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00375"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170A7"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B85A4" w14:textId="77777777" w:rsidR="00F53090" w:rsidRPr="005347FA" w:rsidRDefault="00F53090" w:rsidP="007526B8">
            <w:pPr>
              <w:pStyle w:val="rowtabella0"/>
              <w:jc w:val="center"/>
              <w:rPr>
                <w:color w:val="002060"/>
                <w:sz w:val="16"/>
                <w:szCs w:val="16"/>
              </w:rPr>
            </w:pPr>
            <w:r w:rsidRPr="005347F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2CFA6" w14:textId="77777777" w:rsidR="00F53090" w:rsidRPr="005347FA" w:rsidRDefault="00F53090" w:rsidP="007526B8">
            <w:pPr>
              <w:pStyle w:val="rowtabella0"/>
              <w:jc w:val="center"/>
              <w:rPr>
                <w:color w:val="002060"/>
                <w:sz w:val="16"/>
                <w:szCs w:val="16"/>
              </w:rPr>
            </w:pPr>
            <w:r w:rsidRPr="005347F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502E0"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C109D"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4B929C86"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CA021" w14:textId="77777777" w:rsidR="00F53090" w:rsidRPr="005347FA" w:rsidRDefault="00F53090" w:rsidP="007526B8">
            <w:pPr>
              <w:pStyle w:val="rowtabella0"/>
              <w:rPr>
                <w:color w:val="002060"/>
                <w:sz w:val="16"/>
                <w:szCs w:val="16"/>
              </w:rPr>
            </w:pPr>
            <w:r w:rsidRPr="005347FA">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7C5EA" w14:textId="77777777" w:rsidR="00F53090" w:rsidRPr="005347FA" w:rsidRDefault="00F53090" w:rsidP="007526B8">
            <w:pPr>
              <w:pStyle w:val="rowtabella0"/>
              <w:jc w:val="center"/>
              <w:rPr>
                <w:color w:val="002060"/>
                <w:sz w:val="16"/>
                <w:szCs w:val="16"/>
              </w:rPr>
            </w:pPr>
            <w:r w:rsidRPr="005347F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07720"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6EDA8" w14:textId="77777777" w:rsidR="00F53090" w:rsidRPr="005347FA" w:rsidRDefault="00F53090" w:rsidP="007526B8">
            <w:pPr>
              <w:pStyle w:val="rowtabella0"/>
              <w:jc w:val="center"/>
              <w:rPr>
                <w:color w:val="002060"/>
                <w:sz w:val="16"/>
                <w:szCs w:val="16"/>
              </w:rPr>
            </w:pPr>
            <w:r w:rsidRPr="005347F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7F024"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47210"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8B99C" w14:textId="77777777" w:rsidR="00F53090" w:rsidRPr="005347FA" w:rsidRDefault="00F53090" w:rsidP="007526B8">
            <w:pPr>
              <w:pStyle w:val="rowtabella0"/>
              <w:jc w:val="center"/>
              <w:rPr>
                <w:color w:val="002060"/>
                <w:sz w:val="16"/>
                <w:szCs w:val="16"/>
              </w:rPr>
            </w:pPr>
            <w:r w:rsidRPr="005347F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581CC" w14:textId="77777777" w:rsidR="00F53090" w:rsidRPr="005347FA" w:rsidRDefault="00F53090" w:rsidP="007526B8">
            <w:pPr>
              <w:pStyle w:val="rowtabella0"/>
              <w:jc w:val="center"/>
              <w:rPr>
                <w:color w:val="002060"/>
                <w:sz w:val="16"/>
                <w:szCs w:val="16"/>
              </w:rPr>
            </w:pPr>
            <w:r w:rsidRPr="005347F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126C8"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99EEB"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1E46BA47" w14:textId="77777777" w:rsidTr="007526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BA3E2" w14:textId="77777777" w:rsidR="00F53090" w:rsidRPr="005347FA" w:rsidRDefault="00F53090" w:rsidP="007526B8">
            <w:pPr>
              <w:pStyle w:val="rowtabella0"/>
              <w:rPr>
                <w:color w:val="002060"/>
                <w:sz w:val="16"/>
                <w:szCs w:val="16"/>
              </w:rPr>
            </w:pPr>
            <w:r w:rsidRPr="005347FA">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B01D2"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1C4A1"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1518B"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2217A"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B394E" w14:textId="77777777" w:rsidR="00F53090" w:rsidRPr="005347FA" w:rsidRDefault="00F53090" w:rsidP="007526B8">
            <w:pPr>
              <w:pStyle w:val="rowtabella0"/>
              <w:jc w:val="center"/>
              <w:rPr>
                <w:color w:val="002060"/>
                <w:sz w:val="16"/>
                <w:szCs w:val="16"/>
              </w:rPr>
            </w:pPr>
            <w:r w:rsidRPr="005347F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26C6E" w14:textId="77777777" w:rsidR="00F53090" w:rsidRPr="005347FA" w:rsidRDefault="00F53090" w:rsidP="007526B8">
            <w:pPr>
              <w:pStyle w:val="rowtabella0"/>
              <w:jc w:val="center"/>
              <w:rPr>
                <w:color w:val="002060"/>
                <w:sz w:val="16"/>
                <w:szCs w:val="16"/>
              </w:rPr>
            </w:pPr>
            <w:r w:rsidRPr="005347F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6A4FB" w14:textId="77777777" w:rsidR="00F53090" w:rsidRPr="005347FA" w:rsidRDefault="00F53090" w:rsidP="007526B8">
            <w:pPr>
              <w:pStyle w:val="rowtabella0"/>
              <w:jc w:val="center"/>
              <w:rPr>
                <w:color w:val="002060"/>
                <w:sz w:val="16"/>
                <w:szCs w:val="16"/>
              </w:rPr>
            </w:pPr>
            <w:r w:rsidRPr="005347F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4161C"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123C9"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r w:rsidR="00DA56F5" w:rsidRPr="005347FA" w14:paraId="11B01352" w14:textId="77777777" w:rsidTr="007526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64EA9F" w14:textId="77777777" w:rsidR="00F53090" w:rsidRPr="005347FA" w:rsidRDefault="00F53090" w:rsidP="007526B8">
            <w:pPr>
              <w:pStyle w:val="rowtabella0"/>
              <w:rPr>
                <w:color w:val="002060"/>
                <w:sz w:val="16"/>
                <w:szCs w:val="16"/>
              </w:rPr>
            </w:pPr>
            <w:r w:rsidRPr="005347FA">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98B69"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61715"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05598"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0A7AD" w14:textId="77777777" w:rsidR="00F53090" w:rsidRPr="005347FA" w:rsidRDefault="00F53090" w:rsidP="007526B8">
            <w:pPr>
              <w:pStyle w:val="rowtabella0"/>
              <w:jc w:val="center"/>
              <w:rPr>
                <w:color w:val="002060"/>
                <w:sz w:val="16"/>
                <w:szCs w:val="16"/>
              </w:rPr>
            </w:pPr>
            <w:r w:rsidRPr="005347F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D4A47" w14:textId="77777777" w:rsidR="00F53090" w:rsidRPr="005347FA" w:rsidRDefault="00F53090" w:rsidP="007526B8">
            <w:pPr>
              <w:pStyle w:val="rowtabella0"/>
              <w:jc w:val="center"/>
              <w:rPr>
                <w:color w:val="002060"/>
                <w:sz w:val="16"/>
                <w:szCs w:val="16"/>
              </w:rPr>
            </w:pPr>
            <w:r w:rsidRPr="005347F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742A4" w14:textId="77777777" w:rsidR="00F53090" w:rsidRPr="005347FA" w:rsidRDefault="00F53090" w:rsidP="007526B8">
            <w:pPr>
              <w:pStyle w:val="rowtabella0"/>
              <w:jc w:val="center"/>
              <w:rPr>
                <w:color w:val="002060"/>
                <w:sz w:val="16"/>
                <w:szCs w:val="16"/>
              </w:rPr>
            </w:pPr>
            <w:r w:rsidRPr="005347F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43914" w14:textId="77777777" w:rsidR="00F53090" w:rsidRPr="005347FA" w:rsidRDefault="00F53090" w:rsidP="007526B8">
            <w:pPr>
              <w:pStyle w:val="rowtabella0"/>
              <w:jc w:val="center"/>
              <w:rPr>
                <w:color w:val="002060"/>
                <w:sz w:val="16"/>
                <w:szCs w:val="16"/>
              </w:rPr>
            </w:pPr>
            <w:r w:rsidRPr="005347F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E6588" w14:textId="77777777" w:rsidR="00F53090" w:rsidRPr="005347FA" w:rsidRDefault="00F53090" w:rsidP="007526B8">
            <w:pPr>
              <w:pStyle w:val="rowtabella0"/>
              <w:jc w:val="center"/>
              <w:rPr>
                <w:color w:val="002060"/>
                <w:sz w:val="16"/>
                <w:szCs w:val="16"/>
              </w:rPr>
            </w:pPr>
            <w:r w:rsidRPr="005347F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9E982" w14:textId="77777777" w:rsidR="00F53090" w:rsidRPr="005347FA" w:rsidRDefault="00F53090" w:rsidP="007526B8">
            <w:pPr>
              <w:pStyle w:val="rowtabella0"/>
              <w:jc w:val="center"/>
              <w:rPr>
                <w:color w:val="002060"/>
                <w:sz w:val="16"/>
                <w:szCs w:val="16"/>
              </w:rPr>
            </w:pPr>
            <w:r w:rsidRPr="005347FA">
              <w:rPr>
                <w:color w:val="002060"/>
                <w:sz w:val="16"/>
                <w:szCs w:val="16"/>
              </w:rPr>
              <w:t>0</w:t>
            </w:r>
          </w:p>
        </w:tc>
      </w:tr>
    </w:tbl>
    <w:p w14:paraId="1A9611FC" w14:textId="77777777" w:rsidR="005626AB" w:rsidRPr="005347FA" w:rsidRDefault="005626AB" w:rsidP="005626AB">
      <w:pPr>
        <w:pStyle w:val="TITOLOPRINC"/>
        <w:spacing w:before="0" w:beforeAutospacing="0" w:after="0" w:afterAutospacing="0"/>
        <w:rPr>
          <w:color w:val="002060"/>
        </w:rPr>
      </w:pPr>
    </w:p>
    <w:p w14:paraId="0A3CA872" w14:textId="77777777" w:rsidR="005626AB" w:rsidRPr="005347FA" w:rsidRDefault="005626AB" w:rsidP="005626AB">
      <w:pPr>
        <w:pStyle w:val="TITOLOPRINC"/>
        <w:spacing w:before="0" w:beforeAutospacing="0" w:after="0" w:afterAutospacing="0"/>
        <w:rPr>
          <w:color w:val="002060"/>
        </w:rPr>
      </w:pPr>
      <w:r w:rsidRPr="005347FA">
        <w:rPr>
          <w:color w:val="002060"/>
        </w:rPr>
        <w:t>PROGRAMMA GARE</w:t>
      </w:r>
    </w:p>
    <w:p w14:paraId="2B53F81F" w14:textId="77777777" w:rsidR="00242FCE" w:rsidRPr="005347FA" w:rsidRDefault="00242FCE" w:rsidP="007758F6">
      <w:pPr>
        <w:rPr>
          <w:rFonts w:ascii="Arial" w:hAnsi="Arial" w:cs="Arial"/>
          <w:color w:val="002060"/>
          <w:sz w:val="22"/>
          <w:szCs w:val="22"/>
        </w:rPr>
      </w:pPr>
    </w:p>
    <w:p w14:paraId="2EBCF632" w14:textId="77777777" w:rsidR="00D43F4B" w:rsidRPr="005347FA" w:rsidRDefault="00D43F4B" w:rsidP="00D43F4B">
      <w:pPr>
        <w:pStyle w:val="sottotitolocampionato10"/>
        <w:spacing w:before="40" w:after="40"/>
        <w:rPr>
          <w:color w:val="002060"/>
        </w:rPr>
      </w:pPr>
      <w:r w:rsidRPr="005347FA">
        <w:rPr>
          <w:color w:val="002060"/>
        </w:rPr>
        <w:t>GIRONE CA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53"/>
        <w:gridCol w:w="1201"/>
        <w:gridCol w:w="458"/>
        <w:gridCol w:w="1161"/>
        <w:gridCol w:w="2869"/>
        <w:gridCol w:w="2065"/>
      </w:tblGrid>
      <w:tr w:rsidR="00DA56F5" w:rsidRPr="005347FA" w14:paraId="048F9140" w14:textId="77777777" w:rsidTr="00D43F4B">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D9AF5" w14:textId="77777777" w:rsidR="00D43F4B" w:rsidRPr="005347FA" w:rsidRDefault="00D43F4B" w:rsidP="00D43F4B">
            <w:pPr>
              <w:pStyle w:val="headertabella0"/>
              <w:spacing w:before="40" w:after="40"/>
              <w:rPr>
                <w:color w:val="002060"/>
              </w:rPr>
            </w:pPr>
            <w:r w:rsidRPr="005347FA">
              <w:rPr>
                <w:color w:val="002060"/>
              </w:rPr>
              <w:t>Squadra 1</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E64B9" w14:textId="77777777" w:rsidR="00D43F4B" w:rsidRPr="005347FA" w:rsidRDefault="00D43F4B" w:rsidP="00D43F4B">
            <w:pPr>
              <w:pStyle w:val="headertabella0"/>
              <w:spacing w:before="40" w:after="40"/>
              <w:rPr>
                <w:color w:val="002060"/>
              </w:rPr>
            </w:pPr>
            <w:r w:rsidRPr="005347FA">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ADE22" w14:textId="77777777" w:rsidR="00D43F4B" w:rsidRPr="005347FA" w:rsidRDefault="00D43F4B" w:rsidP="00D43F4B">
            <w:pPr>
              <w:pStyle w:val="headertabella0"/>
              <w:spacing w:before="40" w:after="40"/>
              <w:rPr>
                <w:color w:val="002060"/>
              </w:rPr>
            </w:pPr>
            <w:r w:rsidRPr="005347FA">
              <w:rPr>
                <w:color w:val="002060"/>
              </w:rPr>
              <w:t>A/R</w:t>
            </w:r>
          </w:p>
        </w:tc>
        <w:tc>
          <w:tcPr>
            <w:tcW w:w="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8786C" w14:textId="77777777" w:rsidR="00D43F4B" w:rsidRPr="005347FA" w:rsidRDefault="00D43F4B" w:rsidP="00D43F4B">
            <w:pPr>
              <w:pStyle w:val="headertabella0"/>
              <w:spacing w:before="40" w:after="40"/>
              <w:rPr>
                <w:color w:val="002060"/>
              </w:rPr>
            </w:pPr>
            <w:r w:rsidRPr="005347FA">
              <w:rPr>
                <w:color w:val="002060"/>
              </w:rPr>
              <w:t>Data/Ora</w:t>
            </w:r>
          </w:p>
        </w:tc>
        <w:tc>
          <w:tcPr>
            <w:tcW w:w="1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0984E" w14:textId="77777777" w:rsidR="00D43F4B" w:rsidRPr="005347FA" w:rsidRDefault="00D43F4B" w:rsidP="00D43F4B">
            <w:pPr>
              <w:pStyle w:val="headertabella0"/>
              <w:spacing w:before="40" w:after="40"/>
              <w:rPr>
                <w:color w:val="002060"/>
              </w:rPr>
            </w:pPr>
            <w:r w:rsidRPr="005347FA">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FD6B5" w14:textId="77777777" w:rsidR="00D43F4B" w:rsidRPr="005347FA" w:rsidRDefault="00D43F4B" w:rsidP="00D43F4B">
            <w:pPr>
              <w:pStyle w:val="headertabella0"/>
              <w:spacing w:before="40" w:after="40"/>
              <w:rPr>
                <w:color w:val="002060"/>
              </w:rPr>
            </w:pPr>
            <w:proofErr w:type="spellStart"/>
            <w:r w:rsidRPr="005347FA">
              <w:rPr>
                <w:color w:val="002060"/>
              </w:rPr>
              <w:t>Localita'</w:t>
            </w:r>
            <w:proofErr w:type="spellEnd"/>
            <w:r w:rsidRPr="005347FA">
              <w:rPr>
                <w:color w:val="002060"/>
              </w:rPr>
              <w:t xml:space="preserve"> Impianto</w:t>
            </w:r>
          </w:p>
        </w:tc>
      </w:tr>
      <w:tr w:rsidR="00DA56F5" w:rsidRPr="005347FA" w14:paraId="503796E6" w14:textId="77777777" w:rsidTr="00D43F4B">
        <w:trPr>
          <w:trHeight w:val="165"/>
        </w:trPr>
        <w:tc>
          <w:tcPr>
            <w:tcW w:w="10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C4061D" w14:textId="77777777" w:rsidR="00D43F4B" w:rsidRPr="005347FA" w:rsidRDefault="00D43F4B" w:rsidP="00D43F4B">
            <w:pPr>
              <w:pStyle w:val="rowtabella0"/>
              <w:spacing w:before="40" w:after="40"/>
              <w:rPr>
                <w:color w:val="002060"/>
              </w:rPr>
            </w:pPr>
            <w:r w:rsidRPr="005347FA">
              <w:rPr>
                <w:color w:val="002060"/>
              </w:rPr>
              <w:t>PORTA ROMANA</w:t>
            </w:r>
          </w:p>
        </w:tc>
        <w:tc>
          <w:tcPr>
            <w:tcW w:w="6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B536A" w14:textId="77777777" w:rsidR="00D43F4B" w:rsidRPr="005347FA" w:rsidRDefault="00D43F4B" w:rsidP="00D43F4B">
            <w:pPr>
              <w:pStyle w:val="rowtabella0"/>
              <w:spacing w:before="40" w:after="40"/>
              <w:rPr>
                <w:color w:val="002060"/>
              </w:rPr>
            </w:pPr>
            <w:r w:rsidRPr="005347FA">
              <w:rPr>
                <w:color w:val="002060"/>
              </w:rPr>
              <w:t>VIS STELLA MSP</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BCAEB" w14:textId="77777777" w:rsidR="00D43F4B" w:rsidRPr="005347FA" w:rsidRDefault="00D43F4B" w:rsidP="00D43F4B">
            <w:pPr>
              <w:pStyle w:val="rowtabella0"/>
              <w:spacing w:before="40" w:after="40"/>
              <w:jc w:val="center"/>
              <w:rPr>
                <w:color w:val="002060"/>
              </w:rPr>
            </w:pPr>
            <w:r w:rsidRPr="005347FA">
              <w:rPr>
                <w:color w:val="002060"/>
              </w:rPr>
              <w:t>A</w:t>
            </w:r>
          </w:p>
        </w:tc>
        <w:tc>
          <w:tcPr>
            <w:tcW w:w="5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4892A" w14:textId="77777777" w:rsidR="00D43F4B" w:rsidRPr="005347FA" w:rsidRDefault="00D43F4B" w:rsidP="00D43F4B">
            <w:pPr>
              <w:pStyle w:val="rowtabella0"/>
              <w:spacing w:before="40" w:after="40"/>
              <w:rPr>
                <w:color w:val="002060"/>
              </w:rPr>
            </w:pPr>
            <w:r w:rsidRPr="005347FA">
              <w:rPr>
                <w:color w:val="002060"/>
              </w:rPr>
              <w:t>07/06/2024 21:00</w:t>
            </w:r>
          </w:p>
        </w:tc>
        <w:tc>
          <w:tcPr>
            <w:tcW w:w="14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EEA66" w14:textId="77777777" w:rsidR="00D43F4B" w:rsidRPr="005347FA" w:rsidRDefault="00D43F4B" w:rsidP="00D43F4B">
            <w:pPr>
              <w:pStyle w:val="rowtabella0"/>
              <w:spacing w:before="40" w:after="40"/>
              <w:rPr>
                <w:color w:val="002060"/>
              </w:rPr>
            </w:pPr>
            <w:r w:rsidRPr="005347FA">
              <w:rPr>
                <w:color w:val="002060"/>
              </w:rPr>
              <w:t>6057 CAMPO COMUNALE MONTEROCCO</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3123D" w14:textId="77777777" w:rsidR="00D43F4B" w:rsidRPr="005347FA" w:rsidRDefault="00D43F4B" w:rsidP="00D43F4B">
            <w:pPr>
              <w:pStyle w:val="rowtabella0"/>
              <w:spacing w:before="40" w:after="40"/>
              <w:rPr>
                <w:color w:val="002060"/>
              </w:rPr>
            </w:pPr>
            <w:r w:rsidRPr="005347FA">
              <w:rPr>
                <w:color w:val="002060"/>
              </w:rPr>
              <w:t>ASCOLI PICENO</w:t>
            </w:r>
          </w:p>
        </w:tc>
      </w:tr>
      <w:tr w:rsidR="00DA56F5" w:rsidRPr="005347FA" w14:paraId="09290EB7" w14:textId="77777777" w:rsidTr="00D43F4B">
        <w:trPr>
          <w:trHeight w:val="165"/>
        </w:trPr>
        <w:tc>
          <w:tcPr>
            <w:tcW w:w="108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A4D995" w14:textId="77777777" w:rsidR="00D43F4B" w:rsidRPr="005347FA" w:rsidRDefault="00D43F4B" w:rsidP="00D43F4B">
            <w:pPr>
              <w:pStyle w:val="rowtabella0"/>
              <w:spacing w:before="40" w:after="40"/>
              <w:rPr>
                <w:color w:val="002060"/>
              </w:rPr>
            </w:pPr>
            <w:r w:rsidRPr="005347FA">
              <w:rPr>
                <w:color w:val="002060"/>
              </w:rPr>
              <w:t>REAL EAGLES VIRTUS PAGLIA</w:t>
            </w:r>
          </w:p>
        </w:tc>
        <w:tc>
          <w:tcPr>
            <w:tcW w:w="6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3C15C6" w14:textId="77777777" w:rsidR="00D43F4B" w:rsidRPr="005347FA" w:rsidRDefault="00D43F4B" w:rsidP="00D43F4B">
            <w:pPr>
              <w:pStyle w:val="rowtabella0"/>
              <w:spacing w:before="40" w:after="40"/>
              <w:rPr>
                <w:color w:val="002060"/>
              </w:rPr>
            </w:pPr>
            <w:r w:rsidRPr="005347FA">
              <w:rPr>
                <w:color w:val="002060"/>
              </w:rPr>
              <w:t>VILLA PIGNA</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C3575" w14:textId="77777777" w:rsidR="00D43F4B" w:rsidRPr="005347FA" w:rsidRDefault="00D43F4B" w:rsidP="00D43F4B">
            <w:pPr>
              <w:pStyle w:val="rowtabella0"/>
              <w:spacing w:before="40" w:after="40"/>
              <w:jc w:val="center"/>
              <w:rPr>
                <w:color w:val="002060"/>
              </w:rPr>
            </w:pPr>
            <w:r w:rsidRPr="005347FA">
              <w:rPr>
                <w:color w:val="002060"/>
              </w:rPr>
              <w:t>A</w:t>
            </w:r>
          </w:p>
        </w:tc>
        <w:tc>
          <w:tcPr>
            <w:tcW w:w="5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B8BF8" w14:textId="77777777" w:rsidR="00D43F4B" w:rsidRPr="005347FA" w:rsidRDefault="00D43F4B" w:rsidP="00D43F4B">
            <w:pPr>
              <w:pStyle w:val="rowtabella0"/>
              <w:spacing w:before="40" w:after="40"/>
              <w:rPr>
                <w:color w:val="002060"/>
              </w:rPr>
            </w:pPr>
            <w:r w:rsidRPr="005347FA">
              <w:rPr>
                <w:color w:val="002060"/>
              </w:rPr>
              <w:t>07/06/2024 21:00</w:t>
            </w:r>
          </w:p>
        </w:tc>
        <w:tc>
          <w:tcPr>
            <w:tcW w:w="14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560FE" w14:textId="77777777" w:rsidR="00D43F4B" w:rsidRPr="005347FA" w:rsidRDefault="00D43F4B" w:rsidP="00D43F4B">
            <w:pPr>
              <w:pStyle w:val="rowtabella0"/>
              <w:spacing w:before="40" w:after="40"/>
              <w:rPr>
                <w:color w:val="002060"/>
              </w:rPr>
            </w:pPr>
            <w:r w:rsidRPr="005347FA">
              <w:rPr>
                <w:color w:val="002060"/>
              </w:rPr>
              <w:t>140 COMUNALE "</w:t>
            </w:r>
            <w:proofErr w:type="gramStart"/>
            <w:r w:rsidRPr="005347FA">
              <w:rPr>
                <w:color w:val="002060"/>
              </w:rPr>
              <w:t>T.STIPA</w:t>
            </w:r>
            <w:proofErr w:type="gramEnd"/>
            <w:r w:rsidRPr="005347FA">
              <w:rPr>
                <w:color w:val="002060"/>
              </w:rPr>
              <w:t>" PIATTONI</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16B716" w14:textId="77777777" w:rsidR="00D43F4B" w:rsidRPr="005347FA" w:rsidRDefault="00D43F4B" w:rsidP="00D43F4B">
            <w:pPr>
              <w:pStyle w:val="rowtabella0"/>
              <w:spacing w:before="40" w:after="40"/>
              <w:rPr>
                <w:color w:val="002060"/>
              </w:rPr>
            </w:pPr>
            <w:r w:rsidRPr="005347FA">
              <w:rPr>
                <w:color w:val="002060"/>
              </w:rPr>
              <w:t>CASTEL DI LAMA</w:t>
            </w:r>
          </w:p>
        </w:tc>
      </w:tr>
    </w:tbl>
    <w:p w14:paraId="410441E6" w14:textId="77777777" w:rsidR="00D43F4B" w:rsidRPr="005347FA" w:rsidRDefault="00D43F4B" w:rsidP="00D43F4B">
      <w:pPr>
        <w:pStyle w:val="breakline"/>
        <w:spacing w:before="40" w:after="40"/>
        <w:rPr>
          <w:color w:val="002060"/>
        </w:rPr>
      </w:pPr>
    </w:p>
    <w:p w14:paraId="2424D6F4" w14:textId="77777777" w:rsidR="00D24A4A" w:rsidRDefault="00D24A4A" w:rsidP="00D43F4B">
      <w:pPr>
        <w:pStyle w:val="sottotitolocampionato10"/>
        <w:spacing w:before="40" w:after="40"/>
        <w:rPr>
          <w:color w:val="002060"/>
        </w:rPr>
      </w:pPr>
    </w:p>
    <w:p w14:paraId="09BC81C8" w14:textId="77777777" w:rsidR="00D24A4A" w:rsidRDefault="00D24A4A" w:rsidP="00D43F4B">
      <w:pPr>
        <w:pStyle w:val="sottotitolocampionato10"/>
        <w:spacing w:before="40" w:after="40"/>
        <w:rPr>
          <w:color w:val="002060"/>
        </w:rPr>
      </w:pPr>
    </w:p>
    <w:p w14:paraId="5B60EA1F" w14:textId="34570736" w:rsidR="00D43F4B" w:rsidRPr="005347FA" w:rsidRDefault="00D43F4B" w:rsidP="00D43F4B">
      <w:pPr>
        <w:pStyle w:val="sottotitolocampionato10"/>
        <w:spacing w:before="40" w:after="40"/>
        <w:rPr>
          <w:color w:val="002060"/>
        </w:rPr>
      </w:pPr>
      <w:r w:rsidRPr="005347FA">
        <w:rPr>
          <w:color w:val="002060"/>
        </w:rPr>
        <w:lastRenderedPageBreak/>
        <w:t>GIRONE TP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1"/>
        <w:gridCol w:w="2033"/>
        <w:gridCol w:w="424"/>
        <w:gridCol w:w="1072"/>
        <w:gridCol w:w="2441"/>
        <w:gridCol w:w="1906"/>
      </w:tblGrid>
      <w:tr w:rsidR="00DA56F5" w:rsidRPr="005347FA" w14:paraId="653496D6" w14:textId="77777777" w:rsidTr="00D43F4B">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291BC" w14:textId="77777777" w:rsidR="00D43F4B" w:rsidRPr="005347FA" w:rsidRDefault="00D43F4B" w:rsidP="00D43F4B">
            <w:pPr>
              <w:pStyle w:val="headertabella0"/>
              <w:spacing w:before="40" w:after="40"/>
              <w:rPr>
                <w:color w:val="002060"/>
              </w:rPr>
            </w:pPr>
            <w:r w:rsidRPr="005347FA">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DB768" w14:textId="77777777" w:rsidR="00D43F4B" w:rsidRPr="005347FA" w:rsidRDefault="00D43F4B" w:rsidP="00D43F4B">
            <w:pPr>
              <w:pStyle w:val="headertabella0"/>
              <w:spacing w:before="40" w:after="40"/>
              <w:rPr>
                <w:color w:val="002060"/>
              </w:rPr>
            </w:pPr>
            <w:r w:rsidRPr="005347FA">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1F004" w14:textId="77777777" w:rsidR="00D43F4B" w:rsidRPr="005347FA" w:rsidRDefault="00D43F4B" w:rsidP="00D43F4B">
            <w:pPr>
              <w:pStyle w:val="headertabella0"/>
              <w:spacing w:before="40" w:after="40"/>
              <w:rPr>
                <w:color w:val="002060"/>
              </w:rPr>
            </w:pPr>
            <w:r w:rsidRPr="005347FA">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19E33" w14:textId="77777777" w:rsidR="00D43F4B" w:rsidRPr="005347FA" w:rsidRDefault="00D43F4B" w:rsidP="00D43F4B">
            <w:pPr>
              <w:pStyle w:val="headertabella0"/>
              <w:spacing w:before="40" w:after="40"/>
              <w:rPr>
                <w:color w:val="002060"/>
              </w:rPr>
            </w:pPr>
            <w:r w:rsidRPr="005347FA">
              <w:rPr>
                <w:color w:val="002060"/>
              </w:rPr>
              <w:t>Data/Ora</w:t>
            </w:r>
          </w:p>
        </w:tc>
        <w:tc>
          <w:tcPr>
            <w:tcW w:w="1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ECEB7" w14:textId="77777777" w:rsidR="00D43F4B" w:rsidRPr="005347FA" w:rsidRDefault="00D43F4B" w:rsidP="00D43F4B">
            <w:pPr>
              <w:pStyle w:val="headertabella0"/>
              <w:spacing w:before="40" w:after="40"/>
              <w:rPr>
                <w:color w:val="002060"/>
              </w:rPr>
            </w:pPr>
            <w:r w:rsidRPr="005347FA">
              <w:rPr>
                <w:color w:val="002060"/>
              </w:rPr>
              <w:t>Impianto</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D0132" w14:textId="77777777" w:rsidR="00D43F4B" w:rsidRPr="005347FA" w:rsidRDefault="00D43F4B" w:rsidP="00D43F4B">
            <w:pPr>
              <w:pStyle w:val="headertabella0"/>
              <w:spacing w:before="40" w:after="40"/>
              <w:rPr>
                <w:color w:val="002060"/>
              </w:rPr>
            </w:pPr>
            <w:proofErr w:type="spellStart"/>
            <w:r w:rsidRPr="005347FA">
              <w:rPr>
                <w:color w:val="002060"/>
              </w:rPr>
              <w:t>Localita'</w:t>
            </w:r>
            <w:proofErr w:type="spellEnd"/>
            <w:r w:rsidRPr="005347FA">
              <w:rPr>
                <w:color w:val="002060"/>
              </w:rPr>
              <w:t xml:space="preserve"> Impianto</w:t>
            </w:r>
          </w:p>
        </w:tc>
      </w:tr>
      <w:tr w:rsidR="00DA56F5" w:rsidRPr="005347FA" w14:paraId="64998F2B" w14:textId="77777777" w:rsidTr="00D43F4B">
        <w:trPr>
          <w:trHeight w:val="165"/>
        </w:trPr>
        <w:tc>
          <w:tcPr>
            <w:tcW w:w="10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8B6FE0" w14:textId="77777777" w:rsidR="00D43F4B" w:rsidRPr="005347FA" w:rsidRDefault="00D43F4B" w:rsidP="00D43F4B">
            <w:pPr>
              <w:pStyle w:val="rowtabella0"/>
              <w:spacing w:before="40" w:after="40"/>
              <w:rPr>
                <w:color w:val="002060"/>
              </w:rPr>
            </w:pPr>
            <w:r w:rsidRPr="005347FA">
              <w:rPr>
                <w:color w:val="002060"/>
              </w:rPr>
              <w:t>PAOLANTONIO CALCIO 2008</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FBFF0" w14:textId="77777777" w:rsidR="00D43F4B" w:rsidRPr="005347FA" w:rsidRDefault="00D43F4B" w:rsidP="00D43F4B">
            <w:pPr>
              <w:pStyle w:val="rowtabella0"/>
              <w:spacing w:before="40" w:after="40"/>
              <w:rPr>
                <w:color w:val="002060"/>
              </w:rPr>
            </w:pPr>
            <w:r w:rsidRPr="005347FA">
              <w:rPr>
                <w:color w:val="002060"/>
              </w:rPr>
              <w:t>CALCIO CENTO 2010</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332AD" w14:textId="77777777" w:rsidR="00D43F4B" w:rsidRPr="005347FA" w:rsidRDefault="00D43F4B" w:rsidP="00D43F4B">
            <w:pPr>
              <w:pStyle w:val="rowtabella0"/>
              <w:spacing w:before="40" w:after="40"/>
              <w:jc w:val="center"/>
              <w:rPr>
                <w:color w:val="002060"/>
              </w:rPr>
            </w:pPr>
            <w:r w:rsidRPr="005347FA">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3C048B" w14:textId="77777777" w:rsidR="00D43F4B" w:rsidRPr="005347FA" w:rsidRDefault="00D43F4B" w:rsidP="00D43F4B">
            <w:pPr>
              <w:pStyle w:val="rowtabella0"/>
              <w:spacing w:before="40" w:after="40"/>
              <w:rPr>
                <w:color w:val="002060"/>
              </w:rPr>
            </w:pPr>
            <w:r w:rsidRPr="005347FA">
              <w:rPr>
                <w:color w:val="002060"/>
              </w:rPr>
              <w:t>10/06/2024 20:45</w:t>
            </w:r>
          </w:p>
        </w:tc>
        <w:tc>
          <w:tcPr>
            <w:tcW w:w="12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71F57" w14:textId="77777777" w:rsidR="00D43F4B" w:rsidRPr="005347FA" w:rsidRDefault="00D43F4B" w:rsidP="00D43F4B">
            <w:pPr>
              <w:pStyle w:val="rowtabella0"/>
              <w:spacing w:before="40" w:after="40"/>
              <w:rPr>
                <w:color w:val="002060"/>
              </w:rPr>
            </w:pPr>
            <w:r w:rsidRPr="005347FA">
              <w:rPr>
                <w:color w:val="002060"/>
              </w:rPr>
              <w:t>7094 CAMPO SECONDARIO</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CA1416" w14:textId="77777777" w:rsidR="00D43F4B" w:rsidRPr="005347FA" w:rsidRDefault="00D43F4B" w:rsidP="00D43F4B">
            <w:pPr>
              <w:pStyle w:val="rowtabella0"/>
              <w:spacing w:before="40" w:after="40"/>
              <w:rPr>
                <w:color w:val="002060"/>
              </w:rPr>
            </w:pPr>
            <w:r w:rsidRPr="005347FA">
              <w:rPr>
                <w:color w:val="002060"/>
              </w:rPr>
              <w:t>SANT'EGIDIO ALLA VIBRATA</w:t>
            </w:r>
          </w:p>
        </w:tc>
      </w:tr>
      <w:tr w:rsidR="00DA56F5" w:rsidRPr="005347FA" w14:paraId="7742A732" w14:textId="77777777" w:rsidTr="00D43F4B">
        <w:trPr>
          <w:trHeight w:val="165"/>
        </w:trPr>
        <w:tc>
          <w:tcPr>
            <w:tcW w:w="10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164A25" w14:textId="77777777" w:rsidR="00D43F4B" w:rsidRPr="005347FA" w:rsidRDefault="00D43F4B" w:rsidP="00D43F4B">
            <w:pPr>
              <w:pStyle w:val="rowtabella0"/>
              <w:spacing w:before="40" w:after="40"/>
              <w:rPr>
                <w:color w:val="002060"/>
              </w:rPr>
            </w:pPr>
            <w:r w:rsidRPr="005347FA">
              <w:rPr>
                <w:color w:val="002060"/>
              </w:rPr>
              <w:t>SANTA MARIA TRUENTINA CDL</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7725D" w14:textId="77777777" w:rsidR="00D43F4B" w:rsidRPr="005347FA" w:rsidRDefault="00D43F4B" w:rsidP="00D43F4B">
            <w:pPr>
              <w:pStyle w:val="rowtabella0"/>
              <w:spacing w:before="40" w:after="40"/>
              <w:rPr>
                <w:color w:val="002060"/>
              </w:rPr>
            </w:pPr>
            <w:r w:rsidRPr="005347FA">
              <w:rPr>
                <w:color w:val="002060"/>
              </w:rPr>
              <w:t>ATLETICO ASCOLI SOCCER AC</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B3C9D" w14:textId="77777777" w:rsidR="00D43F4B" w:rsidRPr="005347FA" w:rsidRDefault="00D43F4B" w:rsidP="00D43F4B">
            <w:pPr>
              <w:pStyle w:val="rowtabella0"/>
              <w:spacing w:before="40" w:after="40"/>
              <w:jc w:val="center"/>
              <w:rPr>
                <w:color w:val="002060"/>
              </w:rPr>
            </w:pPr>
            <w:r w:rsidRPr="005347FA">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14346" w14:textId="77777777" w:rsidR="00D43F4B" w:rsidRPr="005347FA" w:rsidRDefault="00D43F4B" w:rsidP="00D43F4B">
            <w:pPr>
              <w:pStyle w:val="rowtabella0"/>
              <w:spacing w:before="40" w:after="40"/>
              <w:rPr>
                <w:color w:val="002060"/>
              </w:rPr>
            </w:pPr>
            <w:r w:rsidRPr="005347FA">
              <w:rPr>
                <w:color w:val="002060"/>
              </w:rPr>
              <w:t>10/06/2024 21:00</w:t>
            </w:r>
          </w:p>
        </w:tc>
        <w:tc>
          <w:tcPr>
            <w:tcW w:w="12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ED887" w14:textId="77777777" w:rsidR="00D43F4B" w:rsidRPr="005347FA" w:rsidRDefault="00D43F4B" w:rsidP="00D43F4B">
            <w:pPr>
              <w:pStyle w:val="rowtabella0"/>
              <w:spacing w:before="40" w:after="40"/>
              <w:rPr>
                <w:color w:val="002060"/>
              </w:rPr>
            </w:pPr>
            <w:r w:rsidRPr="005347FA">
              <w:rPr>
                <w:color w:val="002060"/>
              </w:rPr>
              <w:t>7003 "SANTA MARIA" PARROCCHIALE</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595DF" w14:textId="77777777" w:rsidR="00D43F4B" w:rsidRPr="005347FA" w:rsidRDefault="00D43F4B" w:rsidP="00D43F4B">
            <w:pPr>
              <w:pStyle w:val="rowtabella0"/>
              <w:spacing w:before="40" w:after="40"/>
              <w:rPr>
                <w:color w:val="002060"/>
              </w:rPr>
            </w:pPr>
            <w:r w:rsidRPr="005347FA">
              <w:rPr>
                <w:color w:val="002060"/>
              </w:rPr>
              <w:t>CASTEL DI LAMA</w:t>
            </w:r>
          </w:p>
        </w:tc>
      </w:tr>
    </w:tbl>
    <w:p w14:paraId="2FB786D9" w14:textId="77777777" w:rsidR="00D43F4B" w:rsidRPr="005347FA" w:rsidRDefault="00D43F4B" w:rsidP="007758F6">
      <w:pPr>
        <w:rPr>
          <w:rFonts w:ascii="Arial" w:hAnsi="Arial" w:cs="Arial"/>
          <w:color w:val="002060"/>
          <w:sz w:val="22"/>
          <w:szCs w:val="22"/>
        </w:rPr>
      </w:pPr>
    </w:p>
    <w:p w14:paraId="349B283C" w14:textId="77777777" w:rsidR="006A4EF7" w:rsidRDefault="006A4EF7"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4"/>
    </w:p>
    <w:p w14:paraId="584065F4" w14:textId="77777777" w:rsidR="00B856E5" w:rsidRDefault="00B856E5" w:rsidP="00B856E5">
      <w:pPr>
        <w:rPr>
          <w:rFonts w:ascii="Arial" w:hAnsi="Arial" w:cs="Arial"/>
          <w:b/>
          <w:bCs/>
          <w:color w:val="002060"/>
          <w:sz w:val="22"/>
          <w:szCs w:val="22"/>
          <w:highlight w:val="yellow"/>
          <w:u w:val="single"/>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Pr="00FC154F" w:rsidRDefault="002F42F0" w:rsidP="0063245A">
      <w:pPr>
        <w:pStyle w:val="LndNormale1"/>
        <w:rPr>
          <w:caps/>
          <w:color w:val="002060"/>
          <w:u w:val="single"/>
        </w:rPr>
      </w:pPr>
    </w:p>
    <w:p w14:paraId="73082A7E" w14:textId="77777777" w:rsidR="004A3F0D" w:rsidRDefault="004A3F0D" w:rsidP="0063245A">
      <w:pPr>
        <w:pStyle w:val="LndNormale1"/>
        <w:rPr>
          <w:caps/>
          <w:color w:val="002060"/>
          <w:u w:val="single"/>
        </w:rPr>
      </w:pPr>
    </w:p>
    <w:p w14:paraId="00C3AB20" w14:textId="77777777" w:rsidR="00F109F5" w:rsidRPr="006474D6" w:rsidRDefault="00F109F5" w:rsidP="00F109F5">
      <w:pPr>
        <w:pStyle w:val="Comunicato1"/>
      </w:pPr>
      <w:bookmarkStart w:id="15" w:name="_Toc59010405"/>
      <w:bookmarkStart w:id="16" w:name="_Toc151562817"/>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0A250A10" w14:textId="4CAA634E" w:rsidR="003266E1" w:rsidRDefault="003266E1" w:rsidP="00FC466C">
      <w:pPr>
        <w:pStyle w:val="LndNormale1"/>
        <w:outlineLvl w:val="0"/>
        <w:rPr>
          <w:b/>
          <w:color w:val="002060"/>
          <w:u w:val="single"/>
        </w:rPr>
      </w:pPr>
    </w:p>
    <w:p w14:paraId="32CB42CA" w14:textId="6081306C"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76049">
        <w:rPr>
          <w:b/>
          <w:color w:val="002060"/>
          <w:u w:val="single"/>
        </w:rPr>
        <w:t>05/06</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7D09E4">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FA76" w14:textId="77777777" w:rsidR="00D67B4F" w:rsidRDefault="00D67B4F">
      <w:r>
        <w:separator/>
      </w:r>
    </w:p>
  </w:endnote>
  <w:endnote w:type="continuationSeparator" w:id="0">
    <w:p w14:paraId="032C3CC7" w14:textId="77777777" w:rsidR="00D67B4F" w:rsidRDefault="00D6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717142DA"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4D03FC">
      <w:rPr>
        <w:color w:val="002060"/>
      </w:rPr>
      <w:t>109</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0114" w14:textId="77777777" w:rsidR="00D67B4F" w:rsidRDefault="00D67B4F">
      <w:r>
        <w:separator/>
      </w:r>
    </w:p>
  </w:footnote>
  <w:footnote w:type="continuationSeparator" w:id="0">
    <w:p w14:paraId="56CA6BF6" w14:textId="77777777" w:rsidR="00D67B4F" w:rsidRDefault="00D6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00028"/>
    <w:multiLevelType w:val="hybridMultilevel"/>
    <w:tmpl w:val="D380668E"/>
    <w:lvl w:ilvl="0" w:tplc="670E21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2B770B"/>
    <w:multiLevelType w:val="hybridMultilevel"/>
    <w:tmpl w:val="691AA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5C662C"/>
    <w:multiLevelType w:val="hybridMultilevel"/>
    <w:tmpl w:val="19BA4784"/>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7C0FB7"/>
    <w:multiLevelType w:val="hybridMultilevel"/>
    <w:tmpl w:val="531E36A6"/>
    <w:lvl w:ilvl="0" w:tplc="23B2EB6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33DF3"/>
    <w:multiLevelType w:val="hybridMultilevel"/>
    <w:tmpl w:val="72468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D44943"/>
    <w:multiLevelType w:val="hybridMultilevel"/>
    <w:tmpl w:val="B136128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09B10B9"/>
    <w:multiLevelType w:val="hybridMultilevel"/>
    <w:tmpl w:val="6B24CB7C"/>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AD1A84"/>
    <w:multiLevelType w:val="hybridMultilevel"/>
    <w:tmpl w:val="C48EF1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2B0662"/>
    <w:multiLevelType w:val="hybridMultilevel"/>
    <w:tmpl w:val="26A05272"/>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9B5AB8"/>
    <w:multiLevelType w:val="hybridMultilevel"/>
    <w:tmpl w:val="36B887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32"/>
  </w:num>
  <w:num w:numId="3" w16cid:durableId="1719158296">
    <w:abstractNumId w:val="33"/>
  </w:num>
  <w:num w:numId="4" w16cid:durableId="361589263">
    <w:abstractNumId w:val="30"/>
  </w:num>
  <w:num w:numId="5" w16cid:durableId="1586956117">
    <w:abstractNumId w:val="39"/>
  </w:num>
  <w:num w:numId="6" w16cid:durableId="23099937">
    <w:abstractNumId w:val="35"/>
  </w:num>
  <w:num w:numId="7" w16cid:durableId="458493505">
    <w:abstractNumId w:val="27"/>
  </w:num>
  <w:num w:numId="8" w16cid:durableId="772168137">
    <w:abstractNumId w:val="8"/>
  </w:num>
  <w:num w:numId="9" w16cid:durableId="1297031892">
    <w:abstractNumId w:val="18"/>
  </w:num>
  <w:num w:numId="10" w16cid:durableId="795876954">
    <w:abstractNumId w:val="7"/>
  </w:num>
  <w:num w:numId="11" w16cid:durableId="1379283018">
    <w:abstractNumId w:val="15"/>
  </w:num>
  <w:num w:numId="12" w16cid:durableId="574364665">
    <w:abstractNumId w:val="14"/>
  </w:num>
  <w:num w:numId="13" w16cid:durableId="818377439">
    <w:abstractNumId w:val="12"/>
  </w:num>
  <w:num w:numId="14" w16cid:durableId="284434860">
    <w:abstractNumId w:val="31"/>
  </w:num>
  <w:num w:numId="15" w16cid:durableId="22563953">
    <w:abstractNumId w:val="22"/>
  </w:num>
  <w:num w:numId="16" w16cid:durableId="1842157338">
    <w:abstractNumId w:val="34"/>
  </w:num>
  <w:num w:numId="17" w16cid:durableId="75564141">
    <w:abstractNumId w:val="36"/>
  </w:num>
  <w:num w:numId="18" w16cid:durableId="1499232204">
    <w:abstractNumId w:val="16"/>
  </w:num>
  <w:num w:numId="19" w16cid:durableId="499127501">
    <w:abstractNumId w:val="13"/>
  </w:num>
  <w:num w:numId="20" w16cid:durableId="1867982360">
    <w:abstractNumId w:val="10"/>
  </w:num>
  <w:num w:numId="21" w16cid:durableId="1290742904">
    <w:abstractNumId w:val="20"/>
  </w:num>
  <w:num w:numId="22" w16cid:durableId="1630865862">
    <w:abstractNumId w:val="24"/>
  </w:num>
  <w:num w:numId="23" w16cid:durableId="2000040862">
    <w:abstractNumId w:val="3"/>
  </w:num>
  <w:num w:numId="24" w16cid:durableId="1815684460">
    <w:abstractNumId w:val="17"/>
  </w:num>
  <w:num w:numId="25" w16cid:durableId="1018771428">
    <w:abstractNumId w:val="28"/>
  </w:num>
  <w:num w:numId="26" w16cid:durableId="1941840779">
    <w:abstractNumId w:val="25"/>
  </w:num>
  <w:num w:numId="27" w16cid:durableId="1856536002">
    <w:abstractNumId w:val="19"/>
  </w:num>
  <w:num w:numId="28" w16cid:durableId="382021031">
    <w:abstractNumId w:val="29"/>
  </w:num>
  <w:num w:numId="29" w16cid:durableId="1046568992">
    <w:abstractNumId w:val="23"/>
  </w:num>
  <w:num w:numId="30" w16cid:durableId="1293631090">
    <w:abstractNumId w:val="6"/>
  </w:num>
  <w:num w:numId="31" w16cid:durableId="1903909269">
    <w:abstractNumId w:val="40"/>
  </w:num>
  <w:num w:numId="32" w16cid:durableId="836925889">
    <w:abstractNumId w:val="1"/>
  </w:num>
  <w:num w:numId="33" w16cid:durableId="1193573908">
    <w:abstractNumId w:val="9"/>
  </w:num>
  <w:num w:numId="34" w16cid:durableId="1349912414">
    <w:abstractNumId w:val="21"/>
  </w:num>
  <w:num w:numId="35" w16cid:durableId="1540362792">
    <w:abstractNumId w:val="38"/>
  </w:num>
  <w:num w:numId="36" w16cid:durableId="972061259">
    <w:abstractNumId w:val="26"/>
  </w:num>
  <w:num w:numId="37" w16cid:durableId="1839343518">
    <w:abstractNumId w:val="4"/>
  </w:num>
  <w:num w:numId="38" w16cid:durableId="465590630">
    <w:abstractNumId w:val="37"/>
  </w:num>
  <w:num w:numId="39" w16cid:durableId="2138985290">
    <w:abstractNumId w:val="5"/>
  </w:num>
  <w:num w:numId="40" w16cid:durableId="913512189">
    <w:abstractNumId w:val="11"/>
  </w:num>
  <w:num w:numId="41" w16cid:durableId="106510456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5CA0"/>
    <w:rsid w:val="00056320"/>
    <w:rsid w:val="00056E0F"/>
    <w:rsid w:val="00056E7B"/>
    <w:rsid w:val="00056EE2"/>
    <w:rsid w:val="000570CB"/>
    <w:rsid w:val="000572EB"/>
    <w:rsid w:val="000577A1"/>
    <w:rsid w:val="000579A8"/>
    <w:rsid w:val="000602FC"/>
    <w:rsid w:val="000607BA"/>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6AF1"/>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6A7"/>
    <w:rsid w:val="000928F5"/>
    <w:rsid w:val="00092916"/>
    <w:rsid w:val="00092AB2"/>
    <w:rsid w:val="00092C3A"/>
    <w:rsid w:val="00092E27"/>
    <w:rsid w:val="00092F80"/>
    <w:rsid w:val="0009339F"/>
    <w:rsid w:val="00093549"/>
    <w:rsid w:val="000935EC"/>
    <w:rsid w:val="0009371D"/>
    <w:rsid w:val="00093883"/>
    <w:rsid w:val="00093A90"/>
    <w:rsid w:val="00094365"/>
    <w:rsid w:val="0009498D"/>
    <w:rsid w:val="00094EEA"/>
    <w:rsid w:val="00095235"/>
    <w:rsid w:val="000952F5"/>
    <w:rsid w:val="00095704"/>
    <w:rsid w:val="000957FC"/>
    <w:rsid w:val="00095A1D"/>
    <w:rsid w:val="00095AB8"/>
    <w:rsid w:val="000961B6"/>
    <w:rsid w:val="00096512"/>
    <w:rsid w:val="000966FC"/>
    <w:rsid w:val="00096D70"/>
    <w:rsid w:val="00096F39"/>
    <w:rsid w:val="000971DA"/>
    <w:rsid w:val="0009743D"/>
    <w:rsid w:val="00097BE4"/>
    <w:rsid w:val="00097DE9"/>
    <w:rsid w:val="000A02A5"/>
    <w:rsid w:val="000A0322"/>
    <w:rsid w:val="000A0824"/>
    <w:rsid w:val="000A099B"/>
    <w:rsid w:val="000A126C"/>
    <w:rsid w:val="000A1509"/>
    <w:rsid w:val="000A17F8"/>
    <w:rsid w:val="000A19D3"/>
    <w:rsid w:val="000A2452"/>
    <w:rsid w:val="000A2710"/>
    <w:rsid w:val="000A27CF"/>
    <w:rsid w:val="000A299E"/>
    <w:rsid w:val="000A2F0C"/>
    <w:rsid w:val="000A328B"/>
    <w:rsid w:val="000A34AA"/>
    <w:rsid w:val="000A3EB3"/>
    <w:rsid w:val="000A3FC6"/>
    <w:rsid w:val="000A4032"/>
    <w:rsid w:val="000A4155"/>
    <w:rsid w:val="000A41E3"/>
    <w:rsid w:val="000A48E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95"/>
    <w:rsid w:val="000A75B2"/>
    <w:rsid w:val="000A75DD"/>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2BAE"/>
    <w:rsid w:val="000B34A6"/>
    <w:rsid w:val="000B3601"/>
    <w:rsid w:val="000B387F"/>
    <w:rsid w:val="000B4186"/>
    <w:rsid w:val="000B447E"/>
    <w:rsid w:val="000B44AB"/>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63C"/>
    <w:rsid w:val="000D0CD6"/>
    <w:rsid w:val="000D0E0A"/>
    <w:rsid w:val="000D0F63"/>
    <w:rsid w:val="000D0FEB"/>
    <w:rsid w:val="000D16BA"/>
    <w:rsid w:val="000D1F39"/>
    <w:rsid w:val="000D1FDE"/>
    <w:rsid w:val="000D246B"/>
    <w:rsid w:val="000D2571"/>
    <w:rsid w:val="000D263C"/>
    <w:rsid w:val="000D2AD8"/>
    <w:rsid w:val="000D339E"/>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4B7"/>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BFA"/>
    <w:rsid w:val="000E4E33"/>
    <w:rsid w:val="000E59B2"/>
    <w:rsid w:val="000E59D5"/>
    <w:rsid w:val="000E5C3E"/>
    <w:rsid w:val="000E5EEF"/>
    <w:rsid w:val="000E60A2"/>
    <w:rsid w:val="000E60BA"/>
    <w:rsid w:val="000E61D0"/>
    <w:rsid w:val="000E6245"/>
    <w:rsid w:val="000E67FC"/>
    <w:rsid w:val="000E6994"/>
    <w:rsid w:val="000E6C7F"/>
    <w:rsid w:val="000E6F87"/>
    <w:rsid w:val="000E6FF7"/>
    <w:rsid w:val="000E74A0"/>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675"/>
    <w:rsid w:val="000F2918"/>
    <w:rsid w:val="000F2F7E"/>
    <w:rsid w:val="000F304A"/>
    <w:rsid w:val="000F3992"/>
    <w:rsid w:val="000F3F6F"/>
    <w:rsid w:val="000F423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2CE"/>
    <w:rsid w:val="00107397"/>
    <w:rsid w:val="00107E26"/>
    <w:rsid w:val="00107E99"/>
    <w:rsid w:val="00107EFB"/>
    <w:rsid w:val="00107FAF"/>
    <w:rsid w:val="0011007F"/>
    <w:rsid w:val="001101BA"/>
    <w:rsid w:val="00110A52"/>
    <w:rsid w:val="00110BEE"/>
    <w:rsid w:val="00110F9F"/>
    <w:rsid w:val="00111202"/>
    <w:rsid w:val="00111491"/>
    <w:rsid w:val="00111896"/>
    <w:rsid w:val="00111928"/>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48B"/>
    <w:rsid w:val="00115941"/>
    <w:rsid w:val="00115985"/>
    <w:rsid w:val="00115A1A"/>
    <w:rsid w:val="00115B43"/>
    <w:rsid w:val="00115CE9"/>
    <w:rsid w:val="00115D04"/>
    <w:rsid w:val="00115D3F"/>
    <w:rsid w:val="00116045"/>
    <w:rsid w:val="001160EC"/>
    <w:rsid w:val="0011616A"/>
    <w:rsid w:val="001161CC"/>
    <w:rsid w:val="001166B1"/>
    <w:rsid w:val="00117B45"/>
    <w:rsid w:val="00117E5F"/>
    <w:rsid w:val="001201AE"/>
    <w:rsid w:val="00120424"/>
    <w:rsid w:val="001205EE"/>
    <w:rsid w:val="00120688"/>
    <w:rsid w:val="00120A43"/>
    <w:rsid w:val="00121804"/>
    <w:rsid w:val="0012206B"/>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97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56D"/>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6CE"/>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2E60"/>
    <w:rsid w:val="0017353C"/>
    <w:rsid w:val="00173BA0"/>
    <w:rsid w:val="00174362"/>
    <w:rsid w:val="0017469F"/>
    <w:rsid w:val="00174A99"/>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29"/>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4E8A"/>
    <w:rsid w:val="001850FF"/>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1A35"/>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8EA"/>
    <w:rsid w:val="001A7DAB"/>
    <w:rsid w:val="001A7F7D"/>
    <w:rsid w:val="001B005F"/>
    <w:rsid w:val="001B0387"/>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3DC"/>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036"/>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68E"/>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37FA"/>
    <w:rsid w:val="001D4B20"/>
    <w:rsid w:val="001D5030"/>
    <w:rsid w:val="001D5795"/>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1EB1"/>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6EE"/>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3C5F"/>
    <w:rsid w:val="00254435"/>
    <w:rsid w:val="0025490D"/>
    <w:rsid w:val="002549FE"/>
    <w:rsid w:val="00254CBB"/>
    <w:rsid w:val="00255BA8"/>
    <w:rsid w:val="00256697"/>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024"/>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DFA"/>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590"/>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A3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1F9C"/>
    <w:rsid w:val="002D2120"/>
    <w:rsid w:val="002D2382"/>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B19"/>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717"/>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2D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41"/>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CE1"/>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37C1B"/>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3472"/>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8A1"/>
    <w:rsid w:val="00357A0D"/>
    <w:rsid w:val="00357B76"/>
    <w:rsid w:val="00360406"/>
    <w:rsid w:val="00360B75"/>
    <w:rsid w:val="00360C51"/>
    <w:rsid w:val="00360D1C"/>
    <w:rsid w:val="003615AB"/>
    <w:rsid w:val="00361685"/>
    <w:rsid w:val="003617D9"/>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87FD2"/>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492"/>
    <w:rsid w:val="0039667A"/>
    <w:rsid w:val="003967F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A5C"/>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9DD"/>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2C7"/>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403"/>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416"/>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056"/>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551"/>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57E"/>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5C4"/>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8C9"/>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4953"/>
    <w:rsid w:val="004550D7"/>
    <w:rsid w:val="004551B4"/>
    <w:rsid w:val="00455291"/>
    <w:rsid w:val="0045529E"/>
    <w:rsid w:val="00455B76"/>
    <w:rsid w:val="00455BB9"/>
    <w:rsid w:val="00455C00"/>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441"/>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4EB7"/>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7AE"/>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0D"/>
    <w:rsid w:val="004A3F69"/>
    <w:rsid w:val="004A3F79"/>
    <w:rsid w:val="004A400A"/>
    <w:rsid w:val="004A4222"/>
    <w:rsid w:val="004A475C"/>
    <w:rsid w:val="004A47CC"/>
    <w:rsid w:val="004A4AC0"/>
    <w:rsid w:val="004A4E17"/>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0F56"/>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C73"/>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3FC"/>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3FAE"/>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303"/>
    <w:rsid w:val="004D7598"/>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8B1"/>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57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0F47"/>
    <w:rsid w:val="00521289"/>
    <w:rsid w:val="0052184B"/>
    <w:rsid w:val="0052199B"/>
    <w:rsid w:val="00521A39"/>
    <w:rsid w:val="00521FC8"/>
    <w:rsid w:val="00522317"/>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BFD"/>
    <w:rsid w:val="00531C18"/>
    <w:rsid w:val="005321EC"/>
    <w:rsid w:val="00532B1E"/>
    <w:rsid w:val="00532CC7"/>
    <w:rsid w:val="005331E5"/>
    <w:rsid w:val="005334D9"/>
    <w:rsid w:val="0053454E"/>
    <w:rsid w:val="005347FA"/>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C60"/>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AB"/>
    <w:rsid w:val="005626CA"/>
    <w:rsid w:val="00562E1B"/>
    <w:rsid w:val="005633C5"/>
    <w:rsid w:val="005639E0"/>
    <w:rsid w:val="00563F1D"/>
    <w:rsid w:val="00564319"/>
    <w:rsid w:val="00564959"/>
    <w:rsid w:val="00564A57"/>
    <w:rsid w:val="00564D6B"/>
    <w:rsid w:val="0056509C"/>
    <w:rsid w:val="005652B5"/>
    <w:rsid w:val="00565911"/>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71B"/>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4BF2"/>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31F"/>
    <w:rsid w:val="00592587"/>
    <w:rsid w:val="00592C65"/>
    <w:rsid w:val="005932F9"/>
    <w:rsid w:val="00593AD5"/>
    <w:rsid w:val="00593B27"/>
    <w:rsid w:val="00593C0C"/>
    <w:rsid w:val="00594020"/>
    <w:rsid w:val="00594E6D"/>
    <w:rsid w:val="00594F49"/>
    <w:rsid w:val="00595491"/>
    <w:rsid w:val="005954D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E00"/>
    <w:rsid w:val="005B2FEA"/>
    <w:rsid w:val="005B3109"/>
    <w:rsid w:val="005B31EB"/>
    <w:rsid w:val="005B3246"/>
    <w:rsid w:val="005B35BB"/>
    <w:rsid w:val="005B3DB9"/>
    <w:rsid w:val="005B4208"/>
    <w:rsid w:val="005B4DC8"/>
    <w:rsid w:val="005B5275"/>
    <w:rsid w:val="005B53C6"/>
    <w:rsid w:val="005B55D2"/>
    <w:rsid w:val="005B5849"/>
    <w:rsid w:val="005B5B1A"/>
    <w:rsid w:val="005B5F93"/>
    <w:rsid w:val="005B6599"/>
    <w:rsid w:val="005B6845"/>
    <w:rsid w:val="005B6948"/>
    <w:rsid w:val="005B6F6E"/>
    <w:rsid w:val="005B6FDA"/>
    <w:rsid w:val="005B76F2"/>
    <w:rsid w:val="005B7C0F"/>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01F"/>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018"/>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6B4"/>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16B"/>
    <w:rsid w:val="005F549F"/>
    <w:rsid w:val="005F5728"/>
    <w:rsid w:val="005F57CF"/>
    <w:rsid w:val="005F5F1F"/>
    <w:rsid w:val="005F609D"/>
    <w:rsid w:val="005F65E2"/>
    <w:rsid w:val="005F692F"/>
    <w:rsid w:val="005F6A42"/>
    <w:rsid w:val="005F6B6C"/>
    <w:rsid w:val="005F6D09"/>
    <w:rsid w:val="005F7377"/>
    <w:rsid w:val="005F73F5"/>
    <w:rsid w:val="005F77D8"/>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670"/>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896"/>
    <w:rsid w:val="0062095D"/>
    <w:rsid w:val="00620C9E"/>
    <w:rsid w:val="00620F18"/>
    <w:rsid w:val="00621295"/>
    <w:rsid w:val="006212EE"/>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73A"/>
    <w:rsid w:val="00643D43"/>
    <w:rsid w:val="00643FF6"/>
    <w:rsid w:val="00644177"/>
    <w:rsid w:val="006441B5"/>
    <w:rsid w:val="00644863"/>
    <w:rsid w:val="00644AE4"/>
    <w:rsid w:val="00644DF9"/>
    <w:rsid w:val="00644E60"/>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4D1"/>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5DEC"/>
    <w:rsid w:val="006760E4"/>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021"/>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2EE"/>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EF7"/>
    <w:rsid w:val="006A4F7F"/>
    <w:rsid w:val="006A56D4"/>
    <w:rsid w:val="006A586B"/>
    <w:rsid w:val="006A5B93"/>
    <w:rsid w:val="006A5C16"/>
    <w:rsid w:val="006A5D51"/>
    <w:rsid w:val="006A5E2B"/>
    <w:rsid w:val="006A64E9"/>
    <w:rsid w:val="006A65B7"/>
    <w:rsid w:val="006A6A98"/>
    <w:rsid w:val="006A6F69"/>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74A"/>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083"/>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E4"/>
    <w:rsid w:val="006D59F1"/>
    <w:rsid w:val="006D5B65"/>
    <w:rsid w:val="006D5C7C"/>
    <w:rsid w:val="006D5C95"/>
    <w:rsid w:val="006D6D22"/>
    <w:rsid w:val="006D6DDA"/>
    <w:rsid w:val="006D7055"/>
    <w:rsid w:val="006D720B"/>
    <w:rsid w:val="006D7AAC"/>
    <w:rsid w:val="006E010B"/>
    <w:rsid w:val="006E034B"/>
    <w:rsid w:val="006E06AC"/>
    <w:rsid w:val="006E0772"/>
    <w:rsid w:val="006E0F0F"/>
    <w:rsid w:val="006E14CA"/>
    <w:rsid w:val="006E1663"/>
    <w:rsid w:val="006E191E"/>
    <w:rsid w:val="006E1AD7"/>
    <w:rsid w:val="006E1E4B"/>
    <w:rsid w:val="006E2557"/>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CDF"/>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7B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779"/>
    <w:rsid w:val="00710CBD"/>
    <w:rsid w:val="00710D46"/>
    <w:rsid w:val="00710DEB"/>
    <w:rsid w:val="00711031"/>
    <w:rsid w:val="00711147"/>
    <w:rsid w:val="00711639"/>
    <w:rsid w:val="0071193D"/>
    <w:rsid w:val="00711BB0"/>
    <w:rsid w:val="007122FB"/>
    <w:rsid w:val="0071235D"/>
    <w:rsid w:val="00712BB4"/>
    <w:rsid w:val="00712C04"/>
    <w:rsid w:val="00712E3A"/>
    <w:rsid w:val="007131A1"/>
    <w:rsid w:val="00713650"/>
    <w:rsid w:val="00713F95"/>
    <w:rsid w:val="00713FDE"/>
    <w:rsid w:val="007140BF"/>
    <w:rsid w:val="00714F60"/>
    <w:rsid w:val="00715170"/>
    <w:rsid w:val="0071557D"/>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37"/>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B8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694"/>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5B3"/>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715"/>
    <w:rsid w:val="0078196F"/>
    <w:rsid w:val="00781ADD"/>
    <w:rsid w:val="00781B57"/>
    <w:rsid w:val="00781DC9"/>
    <w:rsid w:val="00781F39"/>
    <w:rsid w:val="007821C3"/>
    <w:rsid w:val="007824CA"/>
    <w:rsid w:val="00783048"/>
    <w:rsid w:val="0078313E"/>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A09"/>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C22"/>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6C8"/>
    <w:rsid w:val="007B7A35"/>
    <w:rsid w:val="007B7D23"/>
    <w:rsid w:val="007B7ED9"/>
    <w:rsid w:val="007C03B1"/>
    <w:rsid w:val="007C03FC"/>
    <w:rsid w:val="007C050F"/>
    <w:rsid w:val="007C051C"/>
    <w:rsid w:val="007C0A10"/>
    <w:rsid w:val="007C0ABE"/>
    <w:rsid w:val="007C0C1F"/>
    <w:rsid w:val="007C0D09"/>
    <w:rsid w:val="007C1778"/>
    <w:rsid w:val="007C19BB"/>
    <w:rsid w:val="007C1BC7"/>
    <w:rsid w:val="007C2106"/>
    <w:rsid w:val="007C3475"/>
    <w:rsid w:val="007C350B"/>
    <w:rsid w:val="007C366C"/>
    <w:rsid w:val="007C38CB"/>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318"/>
    <w:rsid w:val="007C6483"/>
    <w:rsid w:val="007C747F"/>
    <w:rsid w:val="007C7618"/>
    <w:rsid w:val="007D0311"/>
    <w:rsid w:val="007D09E4"/>
    <w:rsid w:val="007D1AD4"/>
    <w:rsid w:val="007D26A7"/>
    <w:rsid w:val="007D28FF"/>
    <w:rsid w:val="007D2986"/>
    <w:rsid w:val="007D2CB0"/>
    <w:rsid w:val="007D2EAC"/>
    <w:rsid w:val="007D382F"/>
    <w:rsid w:val="007D395E"/>
    <w:rsid w:val="007D3969"/>
    <w:rsid w:val="007D40F4"/>
    <w:rsid w:val="007D42A6"/>
    <w:rsid w:val="007D45CA"/>
    <w:rsid w:val="007D4A3E"/>
    <w:rsid w:val="007D50BA"/>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172"/>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AA"/>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25E"/>
    <w:rsid w:val="00813346"/>
    <w:rsid w:val="00813C8C"/>
    <w:rsid w:val="008141AF"/>
    <w:rsid w:val="008143B2"/>
    <w:rsid w:val="008149D2"/>
    <w:rsid w:val="0081512E"/>
    <w:rsid w:val="00815686"/>
    <w:rsid w:val="00815B3E"/>
    <w:rsid w:val="00815E82"/>
    <w:rsid w:val="00815FA3"/>
    <w:rsid w:val="0081625A"/>
    <w:rsid w:val="00816649"/>
    <w:rsid w:val="0081666A"/>
    <w:rsid w:val="00816B15"/>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4EB9"/>
    <w:rsid w:val="00825212"/>
    <w:rsid w:val="0082523C"/>
    <w:rsid w:val="008256A8"/>
    <w:rsid w:val="00825B1B"/>
    <w:rsid w:val="00825D22"/>
    <w:rsid w:val="00825F9B"/>
    <w:rsid w:val="0082608E"/>
    <w:rsid w:val="008264AB"/>
    <w:rsid w:val="00826585"/>
    <w:rsid w:val="00826655"/>
    <w:rsid w:val="008266B5"/>
    <w:rsid w:val="008267E7"/>
    <w:rsid w:val="00826B3F"/>
    <w:rsid w:val="008271F8"/>
    <w:rsid w:val="00827234"/>
    <w:rsid w:val="00827987"/>
    <w:rsid w:val="00827CCD"/>
    <w:rsid w:val="00827F8C"/>
    <w:rsid w:val="008300A6"/>
    <w:rsid w:val="008303AB"/>
    <w:rsid w:val="00830B1B"/>
    <w:rsid w:val="00830DE4"/>
    <w:rsid w:val="00830EF6"/>
    <w:rsid w:val="00831098"/>
    <w:rsid w:val="00831159"/>
    <w:rsid w:val="00832238"/>
    <w:rsid w:val="0083263E"/>
    <w:rsid w:val="0083293D"/>
    <w:rsid w:val="00832F3F"/>
    <w:rsid w:val="00832FCC"/>
    <w:rsid w:val="008332A0"/>
    <w:rsid w:val="008339B4"/>
    <w:rsid w:val="00833AEE"/>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07E"/>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310"/>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804"/>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563"/>
    <w:rsid w:val="00870871"/>
    <w:rsid w:val="00870A5D"/>
    <w:rsid w:val="00870B2C"/>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AB4"/>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38F"/>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1E5"/>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1EF"/>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ADD"/>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CB9"/>
    <w:rsid w:val="008F2F9F"/>
    <w:rsid w:val="008F314A"/>
    <w:rsid w:val="008F33E0"/>
    <w:rsid w:val="008F3F0A"/>
    <w:rsid w:val="008F4502"/>
    <w:rsid w:val="008F46CE"/>
    <w:rsid w:val="008F4829"/>
    <w:rsid w:val="008F4853"/>
    <w:rsid w:val="008F49F1"/>
    <w:rsid w:val="008F4E61"/>
    <w:rsid w:val="008F510C"/>
    <w:rsid w:val="008F51BE"/>
    <w:rsid w:val="008F520D"/>
    <w:rsid w:val="008F53DC"/>
    <w:rsid w:val="008F5959"/>
    <w:rsid w:val="008F5E27"/>
    <w:rsid w:val="008F630E"/>
    <w:rsid w:val="008F652A"/>
    <w:rsid w:val="008F68D2"/>
    <w:rsid w:val="008F6996"/>
    <w:rsid w:val="008F6CDA"/>
    <w:rsid w:val="008F701B"/>
    <w:rsid w:val="008F7542"/>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1F2D"/>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1D06"/>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1D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275"/>
    <w:rsid w:val="009543E9"/>
    <w:rsid w:val="009545CD"/>
    <w:rsid w:val="00954AE4"/>
    <w:rsid w:val="00955379"/>
    <w:rsid w:val="0095567F"/>
    <w:rsid w:val="00955834"/>
    <w:rsid w:val="00955B86"/>
    <w:rsid w:val="00955B9A"/>
    <w:rsid w:val="009563DB"/>
    <w:rsid w:val="00956A61"/>
    <w:rsid w:val="00956D23"/>
    <w:rsid w:val="00956D89"/>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625"/>
    <w:rsid w:val="00963BC6"/>
    <w:rsid w:val="00963BFC"/>
    <w:rsid w:val="00963C51"/>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4"/>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049"/>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7C"/>
    <w:rsid w:val="00981AAF"/>
    <w:rsid w:val="00981D1F"/>
    <w:rsid w:val="00982047"/>
    <w:rsid w:val="0098233A"/>
    <w:rsid w:val="0098242A"/>
    <w:rsid w:val="009824F7"/>
    <w:rsid w:val="0098253A"/>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9AE"/>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1D54"/>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159"/>
    <w:rsid w:val="009B1499"/>
    <w:rsid w:val="009B216B"/>
    <w:rsid w:val="009B261D"/>
    <w:rsid w:val="009B26A0"/>
    <w:rsid w:val="009B272E"/>
    <w:rsid w:val="009B2E1E"/>
    <w:rsid w:val="009B3003"/>
    <w:rsid w:val="009B3C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C2C"/>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811"/>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A09"/>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759"/>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5EB4"/>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BB8"/>
    <w:rsid w:val="00A25D5F"/>
    <w:rsid w:val="00A25E32"/>
    <w:rsid w:val="00A26704"/>
    <w:rsid w:val="00A26946"/>
    <w:rsid w:val="00A26DAD"/>
    <w:rsid w:val="00A26E79"/>
    <w:rsid w:val="00A26EB1"/>
    <w:rsid w:val="00A26F0E"/>
    <w:rsid w:val="00A277DD"/>
    <w:rsid w:val="00A27BE8"/>
    <w:rsid w:val="00A27F58"/>
    <w:rsid w:val="00A30268"/>
    <w:rsid w:val="00A302B7"/>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2F91"/>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BFC"/>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6B31"/>
    <w:rsid w:val="00A571DB"/>
    <w:rsid w:val="00A571F0"/>
    <w:rsid w:val="00A574AF"/>
    <w:rsid w:val="00A579CC"/>
    <w:rsid w:val="00A579E4"/>
    <w:rsid w:val="00A610CA"/>
    <w:rsid w:val="00A613CB"/>
    <w:rsid w:val="00A61405"/>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09E6"/>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BAA"/>
    <w:rsid w:val="00A95C3E"/>
    <w:rsid w:val="00A964D8"/>
    <w:rsid w:val="00A96E7B"/>
    <w:rsid w:val="00A9786D"/>
    <w:rsid w:val="00A97879"/>
    <w:rsid w:val="00A97D10"/>
    <w:rsid w:val="00A97D34"/>
    <w:rsid w:val="00A97D55"/>
    <w:rsid w:val="00AA02AB"/>
    <w:rsid w:val="00AA0699"/>
    <w:rsid w:val="00AA0847"/>
    <w:rsid w:val="00AA0EDA"/>
    <w:rsid w:val="00AA0F5F"/>
    <w:rsid w:val="00AA13B6"/>
    <w:rsid w:val="00AA2087"/>
    <w:rsid w:val="00AA22E3"/>
    <w:rsid w:val="00AA235E"/>
    <w:rsid w:val="00AA3831"/>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014"/>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D1B"/>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5C0"/>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17D"/>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7E0"/>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28D"/>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1BB"/>
    <w:rsid w:val="00B347F3"/>
    <w:rsid w:val="00B34B53"/>
    <w:rsid w:val="00B34DD2"/>
    <w:rsid w:val="00B350A7"/>
    <w:rsid w:val="00B35265"/>
    <w:rsid w:val="00B35F97"/>
    <w:rsid w:val="00B3683A"/>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63B"/>
    <w:rsid w:val="00B47AE1"/>
    <w:rsid w:val="00B47BF9"/>
    <w:rsid w:val="00B47C0C"/>
    <w:rsid w:val="00B502D3"/>
    <w:rsid w:val="00B5037E"/>
    <w:rsid w:val="00B507F7"/>
    <w:rsid w:val="00B50849"/>
    <w:rsid w:val="00B5090D"/>
    <w:rsid w:val="00B50B4B"/>
    <w:rsid w:val="00B51187"/>
    <w:rsid w:val="00B51292"/>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254"/>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7E6"/>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3FD"/>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721"/>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14"/>
    <w:rsid w:val="00BD4C27"/>
    <w:rsid w:val="00BD4C42"/>
    <w:rsid w:val="00BD4FF2"/>
    <w:rsid w:val="00BD530E"/>
    <w:rsid w:val="00BD5319"/>
    <w:rsid w:val="00BD59C4"/>
    <w:rsid w:val="00BD5BA4"/>
    <w:rsid w:val="00BD651F"/>
    <w:rsid w:val="00BD6637"/>
    <w:rsid w:val="00BD6817"/>
    <w:rsid w:val="00BD6910"/>
    <w:rsid w:val="00BD6A89"/>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73A"/>
    <w:rsid w:val="00C26965"/>
    <w:rsid w:val="00C26B86"/>
    <w:rsid w:val="00C26C29"/>
    <w:rsid w:val="00C26F35"/>
    <w:rsid w:val="00C279FF"/>
    <w:rsid w:val="00C27C5C"/>
    <w:rsid w:val="00C27DAC"/>
    <w:rsid w:val="00C30377"/>
    <w:rsid w:val="00C30D30"/>
    <w:rsid w:val="00C30E61"/>
    <w:rsid w:val="00C30F2E"/>
    <w:rsid w:val="00C311E5"/>
    <w:rsid w:val="00C31CF9"/>
    <w:rsid w:val="00C31DE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0C3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543"/>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1C9A"/>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902"/>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D64"/>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1B4"/>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BEF"/>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62D"/>
    <w:rsid w:val="00CF57E3"/>
    <w:rsid w:val="00CF580D"/>
    <w:rsid w:val="00CF699D"/>
    <w:rsid w:val="00CF6E2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5D8"/>
    <w:rsid w:val="00D06AA7"/>
    <w:rsid w:val="00D06B3A"/>
    <w:rsid w:val="00D06BD3"/>
    <w:rsid w:val="00D06BE5"/>
    <w:rsid w:val="00D06D20"/>
    <w:rsid w:val="00D074C9"/>
    <w:rsid w:val="00D07676"/>
    <w:rsid w:val="00D07B9D"/>
    <w:rsid w:val="00D07E79"/>
    <w:rsid w:val="00D10225"/>
    <w:rsid w:val="00D10275"/>
    <w:rsid w:val="00D102A9"/>
    <w:rsid w:val="00D102B0"/>
    <w:rsid w:val="00D10F43"/>
    <w:rsid w:val="00D10FCC"/>
    <w:rsid w:val="00D117B9"/>
    <w:rsid w:val="00D118E4"/>
    <w:rsid w:val="00D11E04"/>
    <w:rsid w:val="00D1205B"/>
    <w:rsid w:val="00D121BD"/>
    <w:rsid w:val="00D12A50"/>
    <w:rsid w:val="00D12AFA"/>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25"/>
    <w:rsid w:val="00D245E1"/>
    <w:rsid w:val="00D24A45"/>
    <w:rsid w:val="00D24A4A"/>
    <w:rsid w:val="00D24B63"/>
    <w:rsid w:val="00D2560D"/>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169"/>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8B1"/>
    <w:rsid w:val="00D43B0B"/>
    <w:rsid w:val="00D43B95"/>
    <w:rsid w:val="00D43F4B"/>
    <w:rsid w:val="00D44036"/>
    <w:rsid w:val="00D44114"/>
    <w:rsid w:val="00D4417A"/>
    <w:rsid w:val="00D44217"/>
    <w:rsid w:val="00D443FD"/>
    <w:rsid w:val="00D4459E"/>
    <w:rsid w:val="00D448A0"/>
    <w:rsid w:val="00D44C25"/>
    <w:rsid w:val="00D44F41"/>
    <w:rsid w:val="00D4503C"/>
    <w:rsid w:val="00D45128"/>
    <w:rsid w:val="00D45627"/>
    <w:rsid w:val="00D45D93"/>
    <w:rsid w:val="00D46315"/>
    <w:rsid w:val="00D46700"/>
    <w:rsid w:val="00D4677F"/>
    <w:rsid w:val="00D4681F"/>
    <w:rsid w:val="00D46A9A"/>
    <w:rsid w:val="00D46FE4"/>
    <w:rsid w:val="00D47036"/>
    <w:rsid w:val="00D47124"/>
    <w:rsid w:val="00D47350"/>
    <w:rsid w:val="00D474D4"/>
    <w:rsid w:val="00D47A7A"/>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563"/>
    <w:rsid w:val="00D5765E"/>
    <w:rsid w:val="00D57A9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67B4F"/>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0FC7"/>
    <w:rsid w:val="00D813AF"/>
    <w:rsid w:val="00D813C8"/>
    <w:rsid w:val="00D814AD"/>
    <w:rsid w:val="00D81AEA"/>
    <w:rsid w:val="00D81BD8"/>
    <w:rsid w:val="00D81DF8"/>
    <w:rsid w:val="00D8212C"/>
    <w:rsid w:val="00D82392"/>
    <w:rsid w:val="00D8266B"/>
    <w:rsid w:val="00D826AE"/>
    <w:rsid w:val="00D8321B"/>
    <w:rsid w:val="00D83A6D"/>
    <w:rsid w:val="00D83C8D"/>
    <w:rsid w:val="00D83D2B"/>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32D"/>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6F5"/>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0CE"/>
    <w:rsid w:val="00DB1379"/>
    <w:rsid w:val="00DB1450"/>
    <w:rsid w:val="00DB15C1"/>
    <w:rsid w:val="00DB1990"/>
    <w:rsid w:val="00DB1F81"/>
    <w:rsid w:val="00DB246B"/>
    <w:rsid w:val="00DB2610"/>
    <w:rsid w:val="00DB2EFF"/>
    <w:rsid w:val="00DB3061"/>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6E60"/>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5E8"/>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D7EC4"/>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098"/>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C12"/>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14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34DD"/>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AA7"/>
    <w:rsid w:val="00E72B52"/>
    <w:rsid w:val="00E7326E"/>
    <w:rsid w:val="00E736B3"/>
    <w:rsid w:val="00E73CBA"/>
    <w:rsid w:val="00E748CE"/>
    <w:rsid w:val="00E7553C"/>
    <w:rsid w:val="00E756CF"/>
    <w:rsid w:val="00E758E1"/>
    <w:rsid w:val="00E75B61"/>
    <w:rsid w:val="00E75EB6"/>
    <w:rsid w:val="00E75FA9"/>
    <w:rsid w:val="00E76329"/>
    <w:rsid w:val="00E766B3"/>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04"/>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6D8"/>
    <w:rsid w:val="00E839E6"/>
    <w:rsid w:val="00E83C45"/>
    <w:rsid w:val="00E83F02"/>
    <w:rsid w:val="00E83F7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137"/>
    <w:rsid w:val="00E9227F"/>
    <w:rsid w:val="00E92D88"/>
    <w:rsid w:val="00E92E54"/>
    <w:rsid w:val="00E93108"/>
    <w:rsid w:val="00E9316F"/>
    <w:rsid w:val="00E93336"/>
    <w:rsid w:val="00E93587"/>
    <w:rsid w:val="00E93711"/>
    <w:rsid w:val="00E93C83"/>
    <w:rsid w:val="00E93F40"/>
    <w:rsid w:val="00E94ACD"/>
    <w:rsid w:val="00E94FC2"/>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1E4"/>
    <w:rsid w:val="00EA180D"/>
    <w:rsid w:val="00EA1A0D"/>
    <w:rsid w:val="00EA1E86"/>
    <w:rsid w:val="00EA2012"/>
    <w:rsid w:val="00EA257D"/>
    <w:rsid w:val="00EA258A"/>
    <w:rsid w:val="00EA3267"/>
    <w:rsid w:val="00EA347D"/>
    <w:rsid w:val="00EA39A5"/>
    <w:rsid w:val="00EA3DBF"/>
    <w:rsid w:val="00EA4225"/>
    <w:rsid w:val="00EA42DC"/>
    <w:rsid w:val="00EA452D"/>
    <w:rsid w:val="00EA4B90"/>
    <w:rsid w:val="00EA4C8B"/>
    <w:rsid w:val="00EA4E46"/>
    <w:rsid w:val="00EA55F7"/>
    <w:rsid w:val="00EA5B0F"/>
    <w:rsid w:val="00EA5D9C"/>
    <w:rsid w:val="00EA63BC"/>
    <w:rsid w:val="00EA6AA4"/>
    <w:rsid w:val="00EA6B31"/>
    <w:rsid w:val="00EA719B"/>
    <w:rsid w:val="00EA722F"/>
    <w:rsid w:val="00EA7D13"/>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713"/>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1ED1"/>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7F"/>
    <w:rsid w:val="00F051B8"/>
    <w:rsid w:val="00F0542D"/>
    <w:rsid w:val="00F055C5"/>
    <w:rsid w:val="00F055DB"/>
    <w:rsid w:val="00F0599D"/>
    <w:rsid w:val="00F05BA8"/>
    <w:rsid w:val="00F05CF4"/>
    <w:rsid w:val="00F05D2A"/>
    <w:rsid w:val="00F05E2A"/>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090"/>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103"/>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420"/>
    <w:rsid w:val="00F7690B"/>
    <w:rsid w:val="00F76F4E"/>
    <w:rsid w:val="00F776A2"/>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424"/>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06F"/>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348"/>
    <w:rsid w:val="00FA34F7"/>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83E"/>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5EA1"/>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54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952"/>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2A"/>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uiPriority w:val="20"/>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6542864">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2171035">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9806768">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2704</Words>
  <Characters>15415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18083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6</cp:revision>
  <cp:lastPrinted>2024-06-05T12:57:00Z</cp:lastPrinted>
  <dcterms:created xsi:type="dcterms:W3CDTF">2024-06-05T12:47:00Z</dcterms:created>
  <dcterms:modified xsi:type="dcterms:W3CDTF">2024-06-05T12:57:00Z</dcterms:modified>
</cp:coreProperties>
</file>