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2E" w:rsidRDefault="00DD692E" w:rsidP="00DD69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-302895</wp:posOffset>
            </wp:positionV>
            <wp:extent cx="1707896" cy="1423247"/>
            <wp:effectExtent l="0" t="0" r="698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cuola calcio fig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96" cy="142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-328295</wp:posOffset>
            </wp:positionV>
            <wp:extent cx="1428750" cy="14287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</w:p>
    <w:p w:rsid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</w:p>
    <w:p w:rsid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</w:p>
    <w:p w:rsidR="00DD692E" w:rsidRP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r w:rsidRPr="00DD692E">
        <w:rPr>
          <w:rFonts w:ascii="Arial" w:hAnsi="Arial" w:cs="Arial"/>
          <w:sz w:val="36"/>
          <w:szCs w:val="36"/>
        </w:rPr>
        <w:t>La Società FERMANA FC organizza:</w:t>
      </w:r>
    </w:p>
    <w:p w:rsid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r w:rsidRPr="00DD692E">
        <w:rPr>
          <w:rFonts w:ascii="Arial" w:hAnsi="Arial" w:cs="Arial"/>
          <w:sz w:val="36"/>
          <w:szCs w:val="36"/>
        </w:rPr>
        <w:t>INCONTRO INFORMATIVO</w:t>
      </w:r>
    </w:p>
    <w:p w:rsidR="00DD692E" w:rsidRP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DD692E" w:rsidRPr="00DD692E" w:rsidRDefault="00A27C21" w:rsidP="00DD692E">
      <w:pPr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>
        <w:rPr>
          <w:rFonts w:ascii="Arial" w:hAnsi="Arial" w:cs="Arial"/>
          <w:b/>
          <w:color w:val="4472C4" w:themeColor="accent1"/>
          <w:sz w:val="36"/>
          <w:szCs w:val="36"/>
        </w:rPr>
        <w:t>Giovedì 14</w:t>
      </w:r>
      <w:r w:rsidR="00E825A8">
        <w:rPr>
          <w:rFonts w:ascii="Arial" w:hAnsi="Arial" w:cs="Arial"/>
          <w:b/>
          <w:color w:val="4472C4" w:themeColor="accent1"/>
          <w:sz w:val="36"/>
          <w:szCs w:val="36"/>
        </w:rPr>
        <w:t xml:space="preserve"> Febbraio 20</w:t>
      </w:r>
      <w:r>
        <w:rPr>
          <w:rFonts w:ascii="Arial" w:hAnsi="Arial" w:cs="Arial"/>
          <w:b/>
          <w:color w:val="4472C4" w:themeColor="accent1"/>
          <w:sz w:val="36"/>
          <w:szCs w:val="36"/>
        </w:rPr>
        <w:t>19,</w:t>
      </w:r>
      <w:r w:rsidR="00DD692E" w:rsidRPr="00DD692E">
        <w:rPr>
          <w:rFonts w:ascii="Arial" w:hAnsi="Arial" w:cs="Arial"/>
          <w:b/>
          <w:color w:val="4472C4" w:themeColor="accent1"/>
          <w:sz w:val="36"/>
          <w:szCs w:val="36"/>
        </w:rPr>
        <w:t xml:space="preserve"> ore 18.30,</w:t>
      </w:r>
    </w:p>
    <w:p w:rsidR="00A27C21" w:rsidRDefault="00DD692E" w:rsidP="00A27C21">
      <w:pPr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DD692E">
        <w:rPr>
          <w:rFonts w:ascii="Arial" w:hAnsi="Arial" w:cs="Arial"/>
          <w:b/>
          <w:color w:val="4472C4" w:themeColor="accent1"/>
          <w:sz w:val="36"/>
          <w:szCs w:val="36"/>
        </w:rPr>
        <w:t>Campo sportivo “</w:t>
      </w:r>
      <w:proofErr w:type="spellStart"/>
      <w:r w:rsidRPr="00DD692E">
        <w:rPr>
          <w:rFonts w:ascii="Arial" w:hAnsi="Arial" w:cs="Arial"/>
          <w:b/>
          <w:color w:val="4472C4" w:themeColor="accent1"/>
          <w:sz w:val="36"/>
          <w:szCs w:val="36"/>
        </w:rPr>
        <w:t>Postacchini</w:t>
      </w:r>
      <w:proofErr w:type="spellEnd"/>
      <w:r w:rsidRPr="00DD692E">
        <w:rPr>
          <w:rFonts w:ascii="Arial" w:hAnsi="Arial" w:cs="Arial"/>
          <w:b/>
          <w:color w:val="4472C4" w:themeColor="accent1"/>
          <w:sz w:val="36"/>
          <w:szCs w:val="36"/>
        </w:rPr>
        <w:t xml:space="preserve">” </w:t>
      </w:r>
      <w:proofErr w:type="spellStart"/>
      <w:r w:rsidRPr="00DD692E">
        <w:rPr>
          <w:rFonts w:ascii="Arial" w:hAnsi="Arial" w:cs="Arial"/>
          <w:b/>
          <w:color w:val="4472C4" w:themeColor="accent1"/>
          <w:sz w:val="36"/>
          <w:szCs w:val="36"/>
        </w:rPr>
        <w:t>Capodarco</w:t>
      </w:r>
      <w:proofErr w:type="spellEnd"/>
      <w:r w:rsidRPr="00DD692E">
        <w:rPr>
          <w:rFonts w:ascii="Arial" w:hAnsi="Arial" w:cs="Arial"/>
          <w:b/>
          <w:color w:val="4472C4" w:themeColor="accent1"/>
          <w:sz w:val="36"/>
          <w:szCs w:val="36"/>
        </w:rPr>
        <w:t xml:space="preserve"> di Fermo</w:t>
      </w:r>
    </w:p>
    <w:p w:rsidR="00A27C21" w:rsidRDefault="00A27C21" w:rsidP="00A27C21">
      <w:pPr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</w:p>
    <w:p w:rsidR="00A27C21" w:rsidRPr="00A27C21" w:rsidRDefault="00A27C21" w:rsidP="00A27C21">
      <w:pPr>
        <w:jc w:val="center"/>
        <w:rPr>
          <w:rFonts w:ascii="Arial" w:hAnsi="Arial" w:cs="Arial"/>
          <w:b/>
          <w:sz w:val="44"/>
          <w:szCs w:val="44"/>
        </w:rPr>
      </w:pPr>
      <w:r w:rsidRPr="00A27C21">
        <w:rPr>
          <w:rFonts w:ascii="Arial" w:hAnsi="Arial" w:cs="Arial"/>
          <w:b/>
          <w:sz w:val="44"/>
          <w:szCs w:val="44"/>
        </w:rPr>
        <w:t>“LA NUTRIZIONE DEL GIOVANE CALCIATORE:</w:t>
      </w:r>
    </w:p>
    <w:p w:rsidR="00DD692E" w:rsidRDefault="00A27C21" w:rsidP="00A27C21">
      <w:pPr>
        <w:jc w:val="center"/>
        <w:rPr>
          <w:rFonts w:ascii="Arial" w:hAnsi="Arial" w:cs="Arial"/>
          <w:b/>
          <w:sz w:val="44"/>
          <w:szCs w:val="44"/>
        </w:rPr>
      </w:pPr>
      <w:r w:rsidRPr="00A27C21">
        <w:rPr>
          <w:rFonts w:ascii="Arial" w:hAnsi="Arial" w:cs="Arial"/>
          <w:b/>
          <w:sz w:val="44"/>
          <w:szCs w:val="44"/>
        </w:rPr>
        <w:t>GESTIONE DELLA GIORNATA TIPO, TRA SCUOLA E SPORT”</w:t>
      </w:r>
    </w:p>
    <w:p w:rsidR="00A27C21" w:rsidRPr="00A27C21" w:rsidRDefault="00A27C21" w:rsidP="00A27C21">
      <w:pPr>
        <w:jc w:val="center"/>
        <w:rPr>
          <w:rFonts w:ascii="Arial" w:hAnsi="Arial" w:cs="Arial"/>
          <w:b/>
          <w:sz w:val="44"/>
          <w:szCs w:val="44"/>
        </w:rPr>
      </w:pPr>
    </w:p>
    <w:p w:rsidR="00DD692E" w:rsidRP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r w:rsidRPr="00DD692E">
        <w:rPr>
          <w:rFonts w:ascii="Arial" w:hAnsi="Arial" w:cs="Arial"/>
          <w:sz w:val="36"/>
          <w:szCs w:val="36"/>
        </w:rPr>
        <w:t>Re</w:t>
      </w:r>
      <w:r w:rsidR="00A27C21">
        <w:rPr>
          <w:rFonts w:ascii="Arial" w:hAnsi="Arial" w:cs="Arial"/>
          <w:sz w:val="36"/>
          <w:szCs w:val="36"/>
        </w:rPr>
        <w:t>latore: Dott. MARCO POSTACCHINI</w:t>
      </w:r>
    </w:p>
    <w:p w:rsidR="00DD692E" w:rsidRDefault="00A27C21" w:rsidP="00DD692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BIOLOGO NUTRIZIONISTA</w:t>
      </w:r>
    </w:p>
    <w:p w:rsid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</w:p>
    <w:p w:rsidR="00DD692E" w:rsidRP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r w:rsidRPr="00DD692E">
        <w:rPr>
          <w:rFonts w:ascii="Arial" w:hAnsi="Arial" w:cs="Arial"/>
          <w:sz w:val="36"/>
          <w:szCs w:val="36"/>
        </w:rPr>
        <w:t>CON LA PARTECIPAZIONE DI ISTRUTTORI, DIRIGENTI E GENITORI</w:t>
      </w:r>
    </w:p>
    <w:p w:rsidR="00631B94" w:rsidRPr="00DD692E" w:rsidRDefault="00DD692E" w:rsidP="00DD692E">
      <w:pPr>
        <w:jc w:val="center"/>
        <w:rPr>
          <w:rFonts w:ascii="Arial" w:hAnsi="Arial" w:cs="Arial"/>
          <w:sz w:val="36"/>
          <w:szCs w:val="36"/>
        </w:rPr>
      </w:pPr>
      <w:r w:rsidRPr="00DD692E">
        <w:rPr>
          <w:rFonts w:ascii="Arial" w:hAnsi="Arial" w:cs="Arial"/>
          <w:sz w:val="36"/>
          <w:szCs w:val="36"/>
        </w:rPr>
        <w:t>INCONTRO GRATUITO ED APERTO A TUTTI</w:t>
      </w:r>
    </w:p>
    <w:sectPr w:rsidR="00631B94" w:rsidRPr="00DD692E" w:rsidSect="008E0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692E"/>
    <w:rsid w:val="00631B94"/>
    <w:rsid w:val="008E0813"/>
    <w:rsid w:val="00A27C21"/>
    <w:rsid w:val="00CA48F9"/>
    <w:rsid w:val="00DD692E"/>
    <w:rsid w:val="00E825A8"/>
    <w:rsid w:val="00FB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mercuri</dc:creator>
  <cp:lastModifiedBy>User</cp:lastModifiedBy>
  <cp:revision>2</cp:revision>
  <cp:lastPrinted>2019-02-04T18:02:00Z</cp:lastPrinted>
  <dcterms:created xsi:type="dcterms:W3CDTF">2019-02-06T14:23:00Z</dcterms:created>
  <dcterms:modified xsi:type="dcterms:W3CDTF">2019-02-06T14:23:00Z</dcterms:modified>
</cp:coreProperties>
</file>