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E04DB1">
        <w:rPr>
          <w:rFonts w:ascii="Arial" w:hAnsi="Arial" w:cs="Arial"/>
          <w:b/>
          <w:sz w:val="26"/>
          <w:szCs w:val="26"/>
        </w:rPr>
        <w:t>9</w:t>
      </w:r>
      <w:r w:rsidRPr="00932C43">
        <w:rPr>
          <w:rFonts w:ascii="Arial" w:hAnsi="Arial" w:cs="Arial"/>
          <w:b/>
          <w:sz w:val="26"/>
          <w:szCs w:val="26"/>
        </w:rPr>
        <w:t>/20</w:t>
      </w:r>
      <w:r w:rsidR="00E04DB1">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B42127">
        <w:rPr>
          <w:rFonts w:ascii="Verdana" w:hAnsi="Verdana" w:cs="Arial"/>
          <w:b/>
          <w:color w:val="17365D" w:themeColor="text2" w:themeShade="BF"/>
          <w:sz w:val="32"/>
          <w:szCs w:val="32"/>
        </w:rPr>
        <w:t>1</w:t>
      </w:r>
      <w:r w:rsidR="009B0468">
        <w:rPr>
          <w:rFonts w:ascii="Verdana" w:hAnsi="Verdana" w:cs="Arial"/>
          <w:b/>
          <w:color w:val="17365D" w:themeColor="text2" w:themeShade="BF"/>
          <w:sz w:val="32"/>
          <w:szCs w:val="32"/>
        </w:rPr>
        <w:t>6</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FF1A07">
        <w:rPr>
          <w:rFonts w:cs="Arial"/>
          <w:b/>
          <w:color w:val="002060"/>
          <w:sz w:val="26"/>
          <w:szCs w:val="26"/>
        </w:rPr>
        <w:t>2</w:t>
      </w:r>
      <w:r w:rsidR="009B0468">
        <w:rPr>
          <w:rFonts w:cs="Arial"/>
          <w:b/>
          <w:color w:val="002060"/>
          <w:sz w:val="26"/>
          <w:szCs w:val="26"/>
        </w:rPr>
        <w:t>7</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498657"/>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70654" w:rsidRPr="00570654" w:rsidRDefault="004E1EBA">
      <w:pPr>
        <w:pStyle w:val="Sommario2"/>
        <w:rPr>
          <w:rStyle w:val="Collegamentoipertestuale"/>
          <w:w w:val="90"/>
        </w:rPr>
      </w:pPr>
      <w:r w:rsidRPr="004E1EBA">
        <w:rPr>
          <w:w w:val="90"/>
        </w:rPr>
        <w:fldChar w:fldCharType="begin"/>
      </w:r>
      <w:r w:rsidR="00DB679A" w:rsidRPr="00570654">
        <w:rPr>
          <w:w w:val="90"/>
        </w:rPr>
        <w:instrText xml:space="preserve"> TOC \o "1-3" \h \z \t "TITOLO_CAMPIONATO;2;TITOLO_PRINC;3;Titolo 2A;4" </w:instrText>
      </w:r>
      <w:r w:rsidRPr="004E1EBA">
        <w:rPr>
          <w:w w:val="90"/>
        </w:rPr>
        <w:fldChar w:fldCharType="separate"/>
      </w:r>
    </w:p>
    <w:p w:rsidR="00570654" w:rsidRPr="00570654" w:rsidRDefault="004E1EBA">
      <w:pPr>
        <w:pStyle w:val="Sommario2"/>
        <w:rPr>
          <w:rFonts w:eastAsiaTheme="minorEastAsia" w:cstheme="minorBidi"/>
          <w:w w:val="90"/>
          <w:kern w:val="0"/>
          <w:sz w:val="22"/>
          <w:szCs w:val="22"/>
        </w:rPr>
      </w:pPr>
      <w:hyperlink w:anchor="_Toc20498658" w:history="1">
        <w:r w:rsidR="00570654" w:rsidRPr="00570654">
          <w:rPr>
            <w:rStyle w:val="Collegamentoipertestuale"/>
            <w:w w:val="90"/>
          </w:rPr>
          <w:t>COMUNICAZIONI DELLA F.I.G.C.</w:t>
        </w:r>
        <w:r w:rsidR="00570654" w:rsidRPr="00570654">
          <w:rPr>
            <w:webHidden/>
            <w:w w:val="90"/>
          </w:rPr>
          <w:tab/>
        </w:r>
        <w:r w:rsidRPr="00570654">
          <w:rPr>
            <w:webHidden/>
            <w:w w:val="90"/>
          </w:rPr>
          <w:fldChar w:fldCharType="begin"/>
        </w:r>
        <w:r w:rsidR="00570654" w:rsidRPr="00570654">
          <w:rPr>
            <w:webHidden/>
            <w:w w:val="90"/>
          </w:rPr>
          <w:instrText xml:space="preserve"> PAGEREF _Toc20498658 \h </w:instrText>
        </w:r>
        <w:r w:rsidRPr="00570654">
          <w:rPr>
            <w:webHidden/>
            <w:w w:val="90"/>
          </w:rPr>
        </w:r>
        <w:r w:rsidRPr="00570654">
          <w:rPr>
            <w:webHidden/>
            <w:w w:val="90"/>
          </w:rPr>
          <w:fldChar w:fldCharType="separate"/>
        </w:r>
        <w:r w:rsidR="00D256E5">
          <w:rPr>
            <w:webHidden/>
            <w:w w:val="90"/>
          </w:rPr>
          <w:t>2</w:t>
        </w:r>
        <w:r w:rsidRPr="00570654">
          <w:rPr>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59" w:history="1">
        <w:r w:rsidR="00570654" w:rsidRPr="00570654">
          <w:rPr>
            <w:rStyle w:val="Collegamentoipertestuale"/>
            <w:rFonts w:asciiTheme="minorHAnsi" w:hAnsiTheme="minorHAnsi"/>
            <w:w w:val="90"/>
          </w:rPr>
          <w:t>1.1.-  RATIFICHE F.I.G.C.</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_Toc20498659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2</w:t>
        </w:r>
        <w:r w:rsidRPr="00570654">
          <w:rPr>
            <w:rFonts w:asciiTheme="minorHAnsi" w:hAnsiTheme="minorHAnsi"/>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60" w:history="1">
        <w:r w:rsidR="00570654" w:rsidRPr="00570654">
          <w:rPr>
            <w:rStyle w:val="Collegamentoipertestuale"/>
            <w:w w:val="90"/>
          </w:rPr>
          <w:t>COMUNICAZIONI DELLA L.N.D.</w:t>
        </w:r>
        <w:r w:rsidR="00570654" w:rsidRPr="00570654">
          <w:rPr>
            <w:webHidden/>
            <w:w w:val="90"/>
          </w:rPr>
          <w:tab/>
        </w:r>
        <w:r w:rsidRPr="00570654">
          <w:rPr>
            <w:webHidden/>
            <w:w w:val="90"/>
          </w:rPr>
          <w:fldChar w:fldCharType="begin"/>
        </w:r>
        <w:r w:rsidR="00570654" w:rsidRPr="00570654">
          <w:rPr>
            <w:webHidden/>
            <w:w w:val="90"/>
          </w:rPr>
          <w:instrText xml:space="preserve"> PAGEREF _Toc20498660 \h </w:instrText>
        </w:r>
        <w:r w:rsidRPr="00570654">
          <w:rPr>
            <w:webHidden/>
            <w:w w:val="90"/>
          </w:rPr>
        </w:r>
        <w:r w:rsidRPr="00570654">
          <w:rPr>
            <w:webHidden/>
            <w:w w:val="90"/>
          </w:rPr>
          <w:fldChar w:fldCharType="separate"/>
        </w:r>
        <w:r w:rsidR="00D256E5">
          <w:rPr>
            <w:webHidden/>
            <w:w w:val="90"/>
          </w:rPr>
          <w:t>2</w:t>
        </w:r>
        <w:r w:rsidRPr="00570654">
          <w:rPr>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1" w:history="1">
        <w:r w:rsidR="00570654" w:rsidRPr="00570654">
          <w:rPr>
            <w:rStyle w:val="Collegamentoipertestuale"/>
            <w:rFonts w:asciiTheme="minorHAnsi" w:hAnsiTheme="minorHAnsi"/>
            <w:w w:val="90"/>
          </w:rPr>
          <w:t>2.1.-  AMMONIZIONI DIRIGENTI</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_Toc20498661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2</w:t>
        </w:r>
        <w:r w:rsidRPr="00570654">
          <w:rPr>
            <w:rFonts w:asciiTheme="minorHAnsi" w:hAnsiTheme="minorHAnsi"/>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62" w:history="1">
        <w:r w:rsidR="00570654" w:rsidRPr="00570654">
          <w:rPr>
            <w:rStyle w:val="Collegamentoipertestuale"/>
            <w:w w:val="90"/>
          </w:rPr>
          <w:t>COMUNICAZIONI DEL COMITATO REGIONALE</w:t>
        </w:r>
        <w:r w:rsidR="00570654" w:rsidRPr="00570654">
          <w:rPr>
            <w:webHidden/>
            <w:w w:val="90"/>
          </w:rPr>
          <w:tab/>
        </w:r>
        <w:r w:rsidRPr="00570654">
          <w:rPr>
            <w:webHidden/>
            <w:w w:val="90"/>
          </w:rPr>
          <w:fldChar w:fldCharType="begin"/>
        </w:r>
        <w:r w:rsidR="00570654" w:rsidRPr="00570654">
          <w:rPr>
            <w:webHidden/>
            <w:w w:val="90"/>
          </w:rPr>
          <w:instrText xml:space="preserve"> PAGEREF _Toc20498662 \h </w:instrText>
        </w:r>
        <w:r w:rsidRPr="00570654">
          <w:rPr>
            <w:webHidden/>
            <w:w w:val="90"/>
          </w:rPr>
        </w:r>
        <w:r w:rsidRPr="00570654">
          <w:rPr>
            <w:webHidden/>
            <w:w w:val="90"/>
          </w:rPr>
          <w:fldChar w:fldCharType="separate"/>
        </w:r>
        <w:r w:rsidR="00D256E5">
          <w:rPr>
            <w:webHidden/>
            <w:w w:val="90"/>
          </w:rPr>
          <w:t>2</w:t>
        </w:r>
        <w:r w:rsidRPr="00570654">
          <w:rPr>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3" w:history="1">
        <w:r w:rsidR="00570654" w:rsidRPr="00570654">
          <w:rPr>
            <w:rStyle w:val="Collegamentoipertestuale"/>
            <w:rFonts w:asciiTheme="minorHAnsi" w:hAnsiTheme="minorHAnsi"/>
            <w:w w:val="90"/>
          </w:rPr>
          <w:t>3.1.-  CALCIO FEMMINILE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_Toc20498663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2</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4" w:history="1">
        <w:r w:rsidR="00570654" w:rsidRPr="00570654">
          <w:rPr>
            <w:rStyle w:val="Collegamentoipertestuale"/>
            <w:rFonts w:asciiTheme="minorHAnsi" w:hAnsiTheme="minorHAnsi"/>
            <w:w w:val="90"/>
          </w:rPr>
          <w:t>3.2.-  SETTIMANA EUROPEA DELLO SPORT - #BEACTIVE PLAY DAY DI CALCIO FEMMINILE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_Toc20498664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2</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5" w:history="1">
        <w:r w:rsidR="00570654" w:rsidRPr="00570654">
          <w:rPr>
            <w:rStyle w:val="Collegamentoipertestuale"/>
            <w:rFonts w:asciiTheme="minorHAnsi" w:hAnsiTheme="minorHAnsi"/>
            <w:w w:val="90"/>
          </w:rPr>
          <w:t>3.2.-  CAMPIONATI ALLIEVI E GIOVANISSIMI</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_Toc20498665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3</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6" w:history="1">
        <w:r w:rsidR="00570654" w:rsidRPr="00570654">
          <w:rPr>
            <w:rStyle w:val="Collegamentoipertestuale"/>
            <w:rFonts w:asciiTheme="minorHAnsi" w:hAnsiTheme="minorHAnsi"/>
            <w:w w:val="90"/>
          </w:rPr>
          <w:t>RIUNIONE CALCIO A CINQUE ATTIVITA' DI BASE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_Toc20498666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5</w:t>
        </w:r>
        <w:r w:rsidRPr="00570654">
          <w:rPr>
            <w:rFonts w:asciiTheme="minorHAnsi" w:hAnsiTheme="minorHAnsi"/>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67" w:history="1">
        <w:r w:rsidR="00570654" w:rsidRPr="00570654">
          <w:rPr>
            <w:rStyle w:val="Collegamentoipertestuale"/>
            <w:w w:val="90"/>
          </w:rPr>
          <w:t>COMUNICAZIONI DELLA DELEGAZIONE PROVINCIALE</w:t>
        </w:r>
        <w:r w:rsidR="00570654" w:rsidRPr="00570654">
          <w:rPr>
            <w:webHidden/>
            <w:w w:val="90"/>
          </w:rPr>
          <w:tab/>
        </w:r>
        <w:r w:rsidRPr="00570654">
          <w:rPr>
            <w:webHidden/>
            <w:w w:val="90"/>
          </w:rPr>
          <w:fldChar w:fldCharType="begin"/>
        </w:r>
        <w:r w:rsidR="00570654" w:rsidRPr="00570654">
          <w:rPr>
            <w:webHidden/>
            <w:w w:val="90"/>
          </w:rPr>
          <w:instrText xml:space="preserve"> PAGEREF _Toc20498667 \h </w:instrText>
        </w:r>
        <w:r w:rsidRPr="00570654">
          <w:rPr>
            <w:webHidden/>
            <w:w w:val="90"/>
          </w:rPr>
        </w:r>
        <w:r w:rsidRPr="00570654">
          <w:rPr>
            <w:webHidden/>
            <w:w w:val="90"/>
          </w:rPr>
          <w:fldChar w:fldCharType="separate"/>
        </w:r>
        <w:r w:rsidR="00D256E5">
          <w:rPr>
            <w:webHidden/>
            <w:w w:val="90"/>
          </w:rPr>
          <w:t>5</w:t>
        </w:r>
        <w:r w:rsidRPr="00570654">
          <w:rPr>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8" w:history="1">
        <w:r w:rsidR="00570654" w:rsidRPr="00570654">
          <w:rPr>
            <w:rStyle w:val="Collegamentoipertestuale"/>
            <w:rFonts w:asciiTheme="minorHAnsi" w:hAnsiTheme="minorHAnsi"/>
            <w:w w:val="90"/>
          </w:rPr>
          <w:t xml:space="preserve">4.1.-  </w:t>
        </w:r>
        <w:r w:rsidR="00570654" w:rsidRPr="00570654">
          <w:rPr>
            <w:rStyle w:val="Collegamentoipertestuale"/>
            <w:rFonts w:asciiTheme="minorHAnsi" w:hAnsiTheme="minorHAnsi"/>
            <w:w w:val="90"/>
            <w:highlight w:val="yellow"/>
          </w:rPr>
          <w:t>CAMPIONATO CALCIO A 5 SERIE D – CALENDARIO GARE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_Toc20498668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5</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69" w:history="1">
        <w:r w:rsidR="00570654" w:rsidRPr="00570654">
          <w:rPr>
            <w:rStyle w:val="Collegamentoipertestuale"/>
            <w:rFonts w:asciiTheme="minorHAnsi" w:hAnsiTheme="minorHAnsi"/>
            <w:w w:val="90"/>
          </w:rPr>
          <w:t>4.2.-  INCONTRO INFORMATIVO E DI AGGIORNAMENTO TECNICO PRIMI CALCI</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_Toc20498669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5</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0" w:history="1">
        <w:r w:rsidR="00570654" w:rsidRPr="00570654">
          <w:rPr>
            <w:rStyle w:val="Collegamentoipertestuale"/>
            <w:rFonts w:asciiTheme="minorHAnsi" w:hAnsiTheme="minorHAnsi"/>
            <w:w w:val="90"/>
          </w:rPr>
          <w:t>4.3.- CAMPIONATI PROVINCIALI 1° FASE ALLIEVI E GIOVANISSIMI CADETTI</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_Toc20498670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6</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1" w:history="1">
        <w:r w:rsidR="00570654" w:rsidRPr="00570654">
          <w:rPr>
            <w:rStyle w:val="Collegamentoipertestuale"/>
            <w:rFonts w:asciiTheme="minorHAnsi" w:eastAsia="Arial" w:hAnsiTheme="minorHAnsi"/>
            <w:w w:val="90"/>
          </w:rPr>
          <w:t>4.4.-  RICHIESTA RICONOSCIMENTO SCUOLA CALCIO</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_Toc20498671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6</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2" w:history="1">
        <w:r w:rsidR="00570654" w:rsidRPr="00570654">
          <w:rPr>
            <w:rStyle w:val="Collegamentoipertestuale"/>
            <w:rFonts w:asciiTheme="minorHAnsi" w:hAnsiTheme="minorHAnsi"/>
            <w:w w:val="90"/>
          </w:rPr>
          <w:t>4.7.-  INCONTRI AMICHEVOLI ORGANIZZATI DA SOCIETA’ A CARATTERE REGIONALE,</w:t>
        </w:r>
        <w:r w:rsidR="00570654">
          <w:rPr>
            <w:rStyle w:val="Collegamentoipertestuale"/>
            <w:rFonts w:asciiTheme="minorHAnsi" w:hAnsiTheme="minorHAnsi"/>
            <w:w w:val="90"/>
          </w:rPr>
          <w:t xml:space="preserve"> </w:t>
        </w:r>
        <w:r w:rsidR="00570654" w:rsidRPr="00570654">
          <w:rPr>
            <w:rStyle w:val="Collegamentoipertestuale"/>
            <w:rFonts w:asciiTheme="minorHAnsi" w:hAnsiTheme="minorHAnsi"/>
            <w:w w:val="90"/>
          </w:rPr>
          <w:t>PROVINCIALE O LOCALE DEL SETTORE GIOVANILE E SCOLASTICO</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_Toc20498672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7</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3" w:history="1">
        <w:r w:rsidR="00570654" w:rsidRPr="00570654">
          <w:rPr>
            <w:rStyle w:val="Collegamentoipertestuale"/>
            <w:rFonts w:asciiTheme="minorHAnsi" w:eastAsia="Arial" w:hAnsiTheme="minorHAnsi"/>
            <w:w w:val="90"/>
          </w:rPr>
          <w:t>4.8.-  LISTE NOMINATIVE ATTIVITA’ DI BASE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_Toc20498673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7</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4" w:history="1">
        <w:r w:rsidR="00570654" w:rsidRPr="00570654">
          <w:rPr>
            <w:rStyle w:val="Collegamentoipertestuale"/>
            <w:rFonts w:asciiTheme="minorHAnsi" w:eastAsia="Arial" w:hAnsiTheme="minorHAnsi"/>
            <w:w w:val="90"/>
          </w:rPr>
          <w:t>4.9.-  MODULO ONLINE CENSIMENTO DI SETTORE GIOVANILE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_Toc20498674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7</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5" w:history="1">
        <w:r w:rsidR="00570654" w:rsidRPr="00570654">
          <w:rPr>
            <w:rStyle w:val="Collegamentoipertestuale"/>
            <w:rFonts w:asciiTheme="minorHAnsi" w:eastAsia="Arial" w:hAnsiTheme="minorHAnsi"/>
            <w:w w:val="90"/>
          </w:rPr>
          <w:t>4.10.-  ADEMPIMENTI RICONOSCIMENTO SCUOLA CALCIO</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_Toc20498675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7</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6" w:history="1">
        <w:r w:rsidR="00570654" w:rsidRPr="00570654">
          <w:rPr>
            <w:rStyle w:val="Collegamentoipertestuale"/>
            <w:rFonts w:asciiTheme="minorHAnsi" w:eastAsia="Arial" w:hAnsiTheme="minorHAnsi"/>
            <w:w w:val="90"/>
          </w:rPr>
          <w:t>4.11.-  ADEMPIMENTI ORGANIZZAZIONE E PUBBLICAZIONE INCONTRI INFORMATIVI</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_Toc20498676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7</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7" w:history="1">
        <w:r w:rsidR="00570654" w:rsidRPr="00570654">
          <w:rPr>
            <w:rStyle w:val="Collegamentoipertestuale"/>
            <w:rFonts w:asciiTheme="minorHAnsi" w:hAnsiTheme="minorHAnsi"/>
            <w:w w:val="90"/>
          </w:rPr>
          <w:t>4.12.-  LINEE GUIDA PER L’ORGANIZZAZIONE TORNEI DI SETTORE GIOVANILE 2019/2020</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_Toc20498677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8</w:t>
        </w:r>
        <w:r w:rsidRPr="00570654">
          <w:rPr>
            <w:rFonts w:asciiTheme="minorHAnsi" w:hAnsiTheme="minorHAnsi"/>
            <w:webHidden/>
            <w:w w:val="90"/>
          </w:rPr>
          <w:fldChar w:fldCharType="end"/>
        </w:r>
      </w:hyperlink>
    </w:p>
    <w:p w:rsidR="00570654" w:rsidRPr="00570654" w:rsidRDefault="004E1EBA">
      <w:pPr>
        <w:pStyle w:val="Sommario4"/>
        <w:rPr>
          <w:rFonts w:asciiTheme="minorHAnsi" w:eastAsiaTheme="minorEastAsia" w:hAnsiTheme="minorHAnsi" w:cstheme="minorBidi"/>
          <w:w w:val="90"/>
          <w:sz w:val="22"/>
          <w:szCs w:val="22"/>
        </w:rPr>
      </w:pPr>
      <w:hyperlink w:anchor="_Toc20498678" w:history="1">
        <w:r w:rsidR="00570654" w:rsidRPr="00570654">
          <w:rPr>
            <w:rStyle w:val="Collegamentoipertestuale"/>
            <w:rFonts w:asciiTheme="minorHAnsi" w:hAnsiTheme="minorHAnsi"/>
            <w:w w:val="90"/>
          </w:rPr>
          <w:t>4.13.– ORARIO DI APERTURA AL PUBBLICO DELLA DELEGAZIONE PROVINCIALE</w:t>
        </w:r>
        <w:r w:rsidR="00570654" w:rsidRPr="00570654">
          <w:rPr>
            <w:rFonts w:asciiTheme="minorHAnsi" w:hAnsiTheme="minorHAnsi"/>
            <w:webHidden/>
            <w:w w:val="90"/>
          </w:rPr>
          <w:tab/>
        </w:r>
        <w:r w:rsidRPr="00570654">
          <w:rPr>
            <w:rFonts w:asciiTheme="minorHAnsi" w:hAnsiTheme="minorHAnsi"/>
            <w:webHidden/>
            <w:w w:val="90"/>
          </w:rPr>
          <w:fldChar w:fldCharType="begin"/>
        </w:r>
        <w:r w:rsidR="00570654" w:rsidRPr="00570654">
          <w:rPr>
            <w:rFonts w:asciiTheme="minorHAnsi" w:hAnsiTheme="minorHAnsi"/>
            <w:webHidden/>
            <w:w w:val="90"/>
          </w:rPr>
          <w:instrText xml:space="preserve"> PAGEREF _Toc20498678 \h </w:instrText>
        </w:r>
        <w:r w:rsidRPr="00570654">
          <w:rPr>
            <w:rFonts w:asciiTheme="minorHAnsi" w:hAnsiTheme="minorHAnsi"/>
            <w:webHidden/>
            <w:w w:val="90"/>
          </w:rPr>
        </w:r>
        <w:r w:rsidRPr="00570654">
          <w:rPr>
            <w:rFonts w:asciiTheme="minorHAnsi" w:hAnsiTheme="minorHAnsi"/>
            <w:webHidden/>
            <w:w w:val="90"/>
          </w:rPr>
          <w:fldChar w:fldCharType="separate"/>
        </w:r>
        <w:r w:rsidR="00D256E5">
          <w:rPr>
            <w:rFonts w:asciiTheme="minorHAnsi" w:hAnsiTheme="minorHAnsi"/>
            <w:webHidden/>
            <w:w w:val="90"/>
          </w:rPr>
          <w:t>9</w:t>
        </w:r>
        <w:r w:rsidRPr="00570654">
          <w:rPr>
            <w:rFonts w:asciiTheme="minorHAnsi" w:hAnsiTheme="minorHAnsi"/>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79" w:history="1">
        <w:r w:rsidR="00570654" w:rsidRPr="00570654">
          <w:rPr>
            <w:rStyle w:val="Collegamentoipertestuale"/>
            <w:w w:val="90"/>
          </w:rPr>
          <w:t>ATTIVITÀ AGONISTICA</w:t>
        </w:r>
        <w:r w:rsidR="00570654" w:rsidRPr="00570654">
          <w:rPr>
            <w:webHidden/>
            <w:w w:val="90"/>
          </w:rPr>
          <w:tab/>
        </w:r>
        <w:r w:rsidRPr="00570654">
          <w:rPr>
            <w:webHidden/>
            <w:w w:val="90"/>
          </w:rPr>
          <w:fldChar w:fldCharType="begin"/>
        </w:r>
        <w:r w:rsidR="00570654" w:rsidRPr="00570654">
          <w:rPr>
            <w:webHidden/>
            <w:w w:val="90"/>
          </w:rPr>
          <w:instrText xml:space="preserve"> PAGEREF _Toc20498679 \h </w:instrText>
        </w:r>
        <w:r w:rsidRPr="00570654">
          <w:rPr>
            <w:webHidden/>
            <w:w w:val="90"/>
          </w:rPr>
        </w:r>
        <w:r w:rsidRPr="00570654">
          <w:rPr>
            <w:webHidden/>
            <w:w w:val="90"/>
          </w:rPr>
          <w:fldChar w:fldCharType="separate"/>
        </w:r>
        <w:r w:rsidR="00D256E5">
          <w:rPr>
            <w:webHidden/>
            <w:w w:val="90"/>
          </w:rPr>
          <w:t>9</w:t>
        </w:r>
        <w:r w:rsidRPr="00570654">
          <w:rPr>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80" w:history="1">
        <w:r w:rsidR="00570654" w:rsidRPr="00570654">
          <w:rPr>
            <w:rStyle w:val="Collegamentoipertestuale"/>
            <w:w w:val="90"/>
          </w:rPr>
          <w:t>TERZA CATEGORIA FERMO</w:t>
        </w:r>
        <w:r w:rsidR="00570654" w:rsidRPr="00570654">
          <w:rPr>
            <w:webHidden/>
            <w:w w:val="90"/>
          </w:rPr>
          <w:tab/>
        </w:r>
        <w:r w:rsidRPr="00570654">
          <w:rPr>
            <w:webHidden/>
            <w:w w:val="90"/>
          </w:rPr>
          <w:fldChar w:fldCharType="begin"/>
        </w:r>
        <w:r w:rsidR="00570654" w:rsidRPr="00570654">
          <w:rPr>
            <w:webHidden/>
            <w:w w:val="90"/>
          </w:rPr>
          <w:instrText xml:space="preserve"> PAGEREF _Toc20498680 \h </w:instrText>
        </w:r>
        <w:r w:rsidRPr="00570654">
          <w:rPr>
            <w:webHidden/>
            <w:w w:val="90"/>
          </w:rPr>
        </w:r>
        <w:r w:rsidRPr="00570654">
          <w:rPr>
            <w:webHidden/>
            <w:w w:val="90"/>
          </w:rPr>
          <w:fldChar w:fldCharType="separate"/>
        </w:r>
        <w:r w:rsidR="00D256E5">
          <w:rPr>
            <w:webHidden/>
            <w:w w:val="90"/>
          </w:rPr>
          <w:t>9</w:t>
        </w:r>
        <w:r w:rsidRPr="00570654">
          <w:rPr>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81" w:history="1">
        <w:r w:rsidR="00570654" w:rsidRPr="00570654">
          <w:rPr>
            <w:rStyle w:val="Collegamentoipertestuale"/>
            <w:w w:val="90"/>
          </w:rPr>
          <w:t>ALLIEVI 1A FASE FERMO</w:t>
        </w:r>
        <w:r w:rsidR="00570654" w:rsidRPr="00570654">
          <w:rPr>
            <w:webHidden/>
            <w:w w:val="90"/>
          </w:rPr>
          <w:tab/>
        </w:r>
        <w:r w:rsidRPr="00570654">
          <w:rPr>
            <w:webHidden/>
            <w:w w:val="90"/>
          </w:rPr>
          <w:fldChar w:fldCharType="begin"/>
        </w:r>
        <w:r w:rsidR="00570654" w:rsidRPr="00570654">
          <w:rPr>
            <w:webHidden/>
            <w:w w:val="90"/>
          </w:rPr>
          <w:instrText xml:space="preserve"> PAGEREF _Toc20498681 \h </w:instrText>
        </w:r>
        <w:r w:rsidRPr="00570654">
          <w:rPr>
            <w:webHidden/>
            <w:w w:val="90"/>
          </w:rPr>
        </w:r>
        <w:r w:rsidRPr="00570654">
          <w:rPr>
            <w:webHidden/>
            <w:w w:val="90"/>
          </w:rPr>
          <w:fldChar w:fldCharType="separate"/>
        </w:r>
        <w:r w:rsidR="00D256E5">
          <w:rPr>
            <w:webHidden/>
            <w:w w:val="90"/>
          </w:rPr>
          <w:t>10</w:t>
        </w:r>
        <w:r w:rsidRPr="00570654">
          <w:rPr>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82" w:history="1">
        <w:r w:rsidR="00570654" w:rsidRPr="00570654">
          <w:rPr>
            <w:rStyle w:val="Collegamentoipertestuale"/>
            <w:w w:val="90"/>
          </w:rPr>
          <w:t>GIOVANISSIMI 1A FASE FERMO</w:t>
        </w:r>
        <w:r w:rsidR="00570654" w:rsidRPr="00570654">
          <w:rPr>
            <w:webHidden/>
            <w:w w:val="90"/>
          </w:rPr>
          <w:tab/>
        </w:r>
        <w:r w:rsidRPr="00570654">
          <w:rPr>
            <w:webHidden/>
            <w:w w:val="90"/>
          </w:rPr>
          <w:fldChar w:fldCharType="begin"/>
        </w:r>
        <w:r w:rsidR="00570654" w:rsidRPr="00570654">
          <w:rPr>
            <w:webHidden/>
            <w:w w:val="90"/>
          </w:rPr>
          <w:instrText xml:space="preserve"> PAGEREF _Toc20498682 \h </w:instrText>
        </w:r>
        <w:r w:rsidRPr="00570654">
          <w:rPr>
            <w:webHidden/>
            <w:w w:val="90"/>
          </w:rPr>
        </w:r>
        <w:r w:rsidRPr="00570654">
          <w:rPr>
            <w:webHidden/>
            <w:w w:val="90"/>
          </w:rPr>
          <w:fldChar w:fldCharType="separate"/>
        </w:r>
        <w:r w:rsidR="00D256E5">
          <w:rPr>
            <w:webHidden/>
            <w:w w:val="90"/>
          </w:rPr>
          <w:t>10</w:t>
        </w:r>
        <w:r w:rsidRPr="00570654">
          <w:rPr>
            <w:webHidden/>
            <w:w w:val="90"/>
          </w:rPr>
          <w:fldChar w:fldCharType="end"/>
        </w:r>
      </w:hyperlink>
    </w:p>
    <w:p w:rsidR="00570654" w:rsidRPr="00570654" w:rsidRDefault="004E1EBA">
      <w:pPr>
        <w:pStyle w:val="Sommario2"/>
        <w:rPr>
          <w:rFonts w:eastAsiaTheme="minorEastAsia" w:cstheme="minorBidi"/>
          <w:w w:val="90"/>
          <w:kern w:val="0"/>
          <w:sz w:val="22"/>
          <w:szCs w:val="22"/>
        </w:rPr>
      </w:pPr>
      <w:hyperlink w:anchor="_Toc20498683" w:history="1">
        <w:r w:rsidR="00570654" w:rsidRPr="00570654">
          <w:rPr>
            <w:rStyle w:val="Collegamentoipertestuale"/>
            <w:w w:val="90"/>
          </w:rPr>
          <w:t>ALLEGATI</w:t>
        </w:r>
        <w:r w:rsidR="00570654" w:rsidRPr="00570654">
          <w:rPr>
            <w:webHidden/>
            <w:w w:val="90"/>
          </w:rPr>
          <w:tab/>
        </w:r>
        <w:r w:rsidRPr="00570654">
          <w:rPr>
            <w:webHidden/>
            <w:w w:val="90"/>
          </w:rPr>
          <w:fldChar w:fldCharType="begin"/>
        </w:r>
        <w:r w:rsidR="00570654" w:rsidRPr="00570654">
          <w:rPr>
            <w:webHidden/>
            <w:w w:val="90"/>
          </w:rPr>
          <w:instrText xml:space="preserve"> PAGEREF _Toc20498683 \h </w:instrText>
        </w:r>
        <w:r w:rsidRPr="00570654">
          <w:rPr>
            <w:webHidden/>
            <w:w w:val="90"/>
          </w:rPr>
        </w:r>
        <w:r w:rsidRPr="00570654">
          <w:rPr>
            <w:webHidden/>
            <w:w w:val="90"/>
          </w:rPr>
          <w:fldChar w:fldCharType="separate"/>
        </w:r>
        <w:r w:rsidR="00D256E5">
          <w:rPr>
            <w:webHidden/>
            <w:w w:val="90"/>
          </w:rPr>
          <w:t>11</w:t>
        </w:r>
        <w:r w:rsidRPr="00570654">
          <w:rPr>
            <w:webHidden/>
            <w:w w:val="90"/>
          </w:rPr>
          <w:fldChar w:fldCharType="end"/>
        </w:r>
      </w:hyperlink>
    </w:p>
    <w:p w:rsidR="00FC43AD" w:rsidRDefault="004E1EBA" w:rsidP="00C10C9E">
      <w:pPr>
        <w:tabs>
          <w:tab w:val="right" w:leader="dot" w:pos="9498"/>
        </w:tabs>
        <w:spacing w:line="200" w:lineRule="exact"/>
        <w:rPr>
          <w:rStyle w:val="A120VARIAZ"/>
          <w:rFonts w:ascii="Calibri" w:hAnsi="Calibri"/>
          <w:spacing w:val="-4"/>
          <w:w w:val="100"/>
          <w:sz w:val="14"/>
          <w:szCs w:val="28"/>
        </w:rPr>
      </w:pPr>
      <w:r w:rsidRPr="00570654">
        <w:rPr>
          <w:rFonts w:asciiTheme="minorHAnsi" w:hAnsiTheme="minorHAnsi" w:cs="Arial"/>
          <w:w w:val="90"/>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Default="00E66A3C" w:rsidP="00A913A2">
      <w:pPr>
        <w:pStyle w:val="A119"/>
        <w:rPr>
          <w:rStyle w:val="A120VARIAZ"/>
          <w:rFonts w:ascii="Verdana" w:hAnsi="Verdana" w:cs="Arial"/>
          <w:spacing w:val="-8"/>
          <w:position w:val="6"/>
          <w:sz w:val="22"/>
          <w:szCs w:val="28"/>
        </w:rPr>
      </w:pP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lastRenderedPageBreak/>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A913A2" w:rsidRDefault="00A913A2" w:rsidP="001B30B8">
      <w:pPr>
        <w:pStyle w:val="A1gare"/>
        <w:rPr>
          <w:rStyle w:val="A120VARIAZ"/>
          <w:rFonts w:ascii="Calibri" w:hAnsi="Calibri"/>
          <w:spacing w:val="-4"/>
          <w:w w:val="100"/>
          <w:sz w:val="14"/>
          <w:szCs w:val="28"/>
        </w:rPr>
      </w:pPr>
    </w:p>
    <w:p w:rsidR="00C10C9E" w:rsidRDefault="00C10C9E" w:rsidP="001B30B8">
      <w:pPr>
        <w:pStyle w:val="A1gare"/>
        <w:rPr>
          <w:rStyle w:val="A120VARIAZ"/>
          <w:rFonts w:ascii="Calibri" w:hAnsi="Calibri"/>
          <w:spacing w:val="-4"/>
          <w:w w:val="100"/>
          <w:sz w:val="14"/>
          <w:szCs w:val="28"/>
        </w:rPr>
      </w:pPr>
    </w:p>
    <w:p w:rsidR="00F85C27" w:rsidRDefault="00F85C27"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6" w:name="_Toc20498658"/>
      <w:r w:rsidRPr="00A33EF6">
        <w:rPr>
          <w:color w:val="auto"/>
        </w:rPr>
        <w:t>COMUNICAZIONI DELLA F.I.G.C.</w:t>
      </w:r>
      <w:bookmarkEnd w:id="146"/>
    </w:p>
    <w:p w:rsidR="00FC43AD" w:rsidRDefault="00FC43AD" w:rsidP="005E53C8">
      <w:pPr>
        <w:pStyle w:val="A1gare"/>
        <w:rPr>
          <w:rStyle w:val="A120VARIAZ"/>
          <w:rFonts w:ascii="Calibri" w:hAnsi="Calibri"/>
          <w:spacing w:val="-4"/>
          <w:w w:val="100"/>
          <w:sz w:val="14"/>
          <w:szCs w:val="28"/>
        </w:rPr>
      </w:pPr>
    </w:p>
    <w:p w:rsidR="00141AA3" w:rsidRDefault="00141AA3" w:rsidP="00141AA3">
      <w:pPr>
        <w:pStyle w:val="Titolo2A"/>
        <w:shd w:val="clear" w:color="auto" w:fill="DBE5F1"/>
        <w:rPr>
          <w:rFonts w:ascii="Calibri" w:hAnsi="Calibri"/>
        </w:rPr>
      </w:pPr>
      <w:bookmarkStart w:id="147" w:name="_Toc20498659"/>
      <w:r>
        <w:t xml:space="preserve">1.1.-  </w:t>
      </w:r>
      <w:r>
        <w:rPr>
          <w:rFonts w:ascii="Calibri" w:hAnsi="Calibri"/>
        </w:rPr>
        <w:t>RATIFICHE F.I.G.C.</w:t>
      </w:r>
      <w:bookmarkEnd w:id="147"/>
    </w:p>
    <w:p w:rsidR="00141AA3" w:rsidRDefault="00141AA3" w:rsidP="00141AA3">
      <w:pPr>
        <w:pStyle w:val="LndNormale1"/>
        <w:rPr>
          <w:szCs w:val="22"/>
        </w:rPr>
      </w:pPr>
    </w:p>
    <w:p w:rsidR="00141AA3" w:rsidRDefault="00141AA3" w:rsidP="00141AA3">
      <w:pPr>
        <w:pStyle w:val="LndNormale1"/>
        <w:rPr>
          <w:szCs w:val="22"/>
        </w:rPr>
      </w:pPr>
      <w:r>
        <w:rPr>
          <w:szCs w:val="22"/>
        </w:rPr>
        <w:t>La F.I.G.C. ha ratificato l’affiliazione della seguente Società:</w:t>
      </w:r>
    </w:p>
    <w:p w:rsidR="00141AA3" w:rsidRDefault="00141AA3" w:rsidP="00141AA3">
      <w:r>
        <w:rPr>
          <w:rFonts w:ascii="Arial" w:hAnsi="Arial"/>
          <w:b/>
          <w:noProof/>
          <w:sz w:val="22"/>
          <w:szCs w:val="22"/>
        </w:rPr>
        <w:t xml:space="preserve">matr. </w:t>
      </w:r>
      <w:r w:rsidRPr="00AE5385">
        <w:rPr>
          <w:rFonts w:ascii="Arial" w:hAnsi="Arial"/>
          <w:b/>
          <w:noProof/>
          <w:sz w:val="22"/>
          <w:szCs w:val="22"/>
        </w:rPr>
        <w:t xml:space="preserve">952155 </w:t>
      </w:r>
      <w:r>
        <w:rPr>
          <w:rFonts w:ascii="Arial" w:hAnsi="Arial"/>
          <w:b/>
          <w:noProof/>
          <w:sz w:val="22"/>
          <w:szCs w:val="22"/>
        </w:rPr>
        <w:tab/>
      </w:r>
      <w:r w:rsidRPr="00AE5385">
        <w:rPr>
          <w:rFonts w:ascii="Arial" w:hAnsi="Arial"/>
          <w:b/>
          <w:noProof/>
          <w:sz w:val="22"/>
          <w:szCs w:val="22"/>
        </w:rPr>
        <w:t>ASDPS  SORDAPICENA</w:t>
      </w:r>
      <w:r>
        <w:rPr>
          <w:rFonts w:ascii="Arial" w:hAnsi="Arial"/>
          <w:b/>
          <w:noProof/>
          <w:sz w:val="22"/>
          <w:szCs w:val="22"/>
        </w:rPr>
        <w:tab/>
        <w:t>San Benedetto del Tronto (AP)</w:t>
      </w:r>
      <w:r>
        <w:rPr>
          <w:rFonts w:ascii="Arial" w:hAnsi="Arial"/>
          <w:b/>
          <w:noProof/>
          <w:sz w:val="22"/>
          <w:szCs w:val="22"/>
        </w:rPr>
        <w:tab/>
      </w:r>
      <w:r>
        <w:rPr>
          <w:rFonts w:ascii="Arial" w:hAnsi="Arial"/>
          <w:b/>
          <w:noProof/>
          <w:sz w:val="22"/>
          <w:szCs w:val="22"/>
        </w:rPr>
        <w:tab/>
      </w:r>
    </w:p>
    <w:p w:rsidR="00C10C9E" w:rsidRDefault="00C10C9E" w:rsidP="005E53C8">
      <w:pPr>
        <w:pStyle w:val="A1gare"/>
        <w:rPr>
          <w:rStyle w:val="A120VARIAZ"/>
          <w:rFonts w:ascii="Calibri" w:hAnsi="Calibri"/>
          <w:spacing w:val="-4"/>
          <w:w w:val="100"/>
          <w:sz w:val="14"/>
          <w:szCs w:val="28"/>
        </w:rPr>
      </w:pPr>
    </w:p>
    <w:p w:rsidR="00141AA3" w:rsidRPr="005E53C8" w:rsidRDefault="00141AA3"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8" w:name="_Toc20498660"/>
      <w:r w:rsidRPr="00A33EF6">
        <w:rPr>
          <w:color w:val="auto"/>
        </w:rPr>
        <w:t xml:space="preserve">COMUNICAZIONI DELLA </w:t>
      </w:r>
      <w:proofErr w:type="spellStart"/>
      <w:r w:rsidRPr="00A33EF6">
        <w:rPr>
          <w:color w:val="auto"/>
        </w:rPr>
        <w:t>L.N.D.</w:t>
      </w:r>
      <w:bookmarkEnd w:id="148"/>
      <w:proofErr w:type="spellEnd"/>
    </w:p>
    <w:p w:rsidR="00E4275A" w:rsidRDefault="00E4275A" w:rsidP="00DA32F1">
      <w:pPr>
        <w:pStyle w:val="A1gare"/>
      </w:pPr>
    </w:p>
    <w:p w:rsidR="00887FFE" w:rsidRDefault="00887FFE" w:rsidP="008601FD">
      <w:pPr>
        <w:pStyle w:val="A1gare"/>
      </w:pPr>
    </w:p>
    <w:p w:rsidR="008D0654" w:rsidRDefault="008D0654" w:rsidP="007E45D8">
      <w:pPr>
        <w:pStyle w:val="Titolo2A"/>
      </w:pPr>
      <w:bookmarkStart w:id="149" w:name="_Toc20498661"/>
      <w:r>
        <w:t>2.1.-  AMMONIZIONI</w:t>
      </w:r>
      <w:r w:rsidRPr="005A373F">
        <w:t xml:space="preserve"> DIRIGENTI</w:t>
      </w:r>
      <w:bookmarkEnd w:id="149"/>
    </w:p>
    <w:p w:rsidR="008D0654" w:rsidRDefault="008D0654" w:rsidP="008D0654">
      <w:pPr>
        <w:rPr>
          <w:rFonts w:ascii="Arial" w:hAnsi="Arial" w:cs="Arial"/>
          <w:sz w:val="22"/>
          <w:szCs w:val="22"/>
        </w:rPr>
      </w:pPr>
    </w:p>
    <w:p w:rsidR="008D0654" w:rsidRDefault="008D0654" w:rsidP="008D0654">
      <w:pPr>
        <w:rPr>
          <w:rFonts w:ascii="Arial" w:hAnsi="Arial" w:cs="Arial"/>
          <w:b/>
          <w:sz w:val="22"/>
          <w:szCs w:val="22"/>
          <w:u w:val="single"/>
        </w:rPr>
      </w:pPr>
      <w:r w:rsidRPr="005A373F">
        <w:rPr>
          <w:rFonts w:ascii="Arial" w:hAnsi="Arial" w:cs="Arial"/>
          <w:b/>
          <w:sz w:val="22"/>
          <w:szCs w:val="22"/>
          <w:u w:val="single"/>
        </w:rPr>
        <w:t xml:space="preserve">Modifica IFAB alla regola n. 5 del Regolamento del Giuoco del Calcio – art. 9 comma 5 </w:t>
      </w:r>
      <w:proofErr w:type="spellStart"/>
      <w:r w:rsidRPr="005A373F">
        <w:rPr>
          <w:rFonts w:ascii="Arial" w:hAnsi="Arial" w:cs="Arial"/>
          <w:b/>
          <w:sz w:val="22"/>
          <w:szCs w:val="22"/>
          <w:u w:val="single"/>
        </w:rPr>
        <w:t>C.G.S</w:t>
      </w:r>
      <w:proofErr w:type="spellEnd"/>
    </w:p>
    <w:p w:rsidR="008D0654" w:rsidRDefault="008D0654" w:rsidP="008D0654">
      <w:pPr>
        <w:rPr>
          <w:rFonts w:ascii="Arial" w:hAnsi="Arial" w:cs="Arial"/>
          <w:sz w:val="22"/>
          <w:szCs w:val="22"/>
        </w:rPr>
      </w:pPr>
      <w:r w:rsidRPr="005A373F">
        <w:rPr>
          <w:rFonts w:ascii="Arial" w:hAnsi="Arial" w:cs="Arial"/>
          <w:sz w:val="22"/>
          <w:szCs w:val="22"/>
        </w:rPr>
        <w:t>In merito a richieste di chiarimenti giunte alla</w:t>
      </w:r>
      <w:r>
        <w:rPr>
          <w:rFonts w:ascii="Arial" w:hAnsi="Arial" w:cs="Arial"/>
          <w:sz w:val="22"/>
          <w:szCs w:val="22"/>
        </w:rPr>
        <w:t xml:space="preserve"> Segreteria Federale della FIGC in ordine alle mod</w:t>
      </w:r>
      <w:r>
        <w:rPr>
          <w:rFonts w:ascii="Arial" w:hAnsi="Arial" w:cs="Arial"/>
          <w:sz w:val="22"/>
          <w:szCs w:val="22"/>
        </w:rPr>
        <w:t>i</w:t>
      </w:r>
      <w:r>
        <w:rPr>
          <w:rFonts w:ascii="Arial" w:hAnsi="Arial" w:cs="Arial"/>
          <w:sz w:val="22"/>
          <w:szCs w:val="22"/>
        </w:rPr>
        <w:t>fiche introdotte dall’IFAB alla Regola 5, punto 3 e in particolare ai poteri e doveri dell’arbitro nell’ambito dell’adozione di provvedimenti disciplinari, ai fine dell’applicazione della recidiva di cui all’art. 9, comma 5, del Codice di Giustizia Sportiva.</w:t>
      </w:r>
    </w:p>
    <w:p w:rsidR="008D0654" w:rsidRDefault="008D0654" w:rsidP="008D0654">
      <w:pPr>
        <w:rPr>
          <w:rFonts w:ascii="Arial" w:hAnsi="Arial" w:cs="Arial"/>
          <w:sz w:val="22"/>
          <w:szCs w:val="22"/>
        </w:rPr>
      </w:pPr>
      <w:r>
        <w:rPr>
          <w:rFonts w:ascii="Arial" w:hAnsi="Arial" w:cs="Arial"/>
          <w:sz w:val="22"/>
          <w:szCs w:val="22"/>
        </w:rPr>
        <w:t>Sul punto si osserva che la richiamata normativa IFAB dispone che l’arbitro adotta nei confronti dei dirigenti (così come qualificati alla Regola 3, punto 7 del Regolamento del Giuoco del Calcio) che non tengono un comportamento responsabile le sanzioni dell’ammonizione e/o dell’espulsione.</w:t>
      </w:r>
    </w:p>
    <w:p w:rsidR="008D0654" w:rsidRPr="00D10E40" w:rsidRDefault="008D0654" w:rsidP="008D0654">
      <w:pPr>
        <w:rPr>
          <w:rFonts w:ascii="Arial" w:hAnsi="Arial" w:cs="Arial"/>
          <w:sz w:val="22"/>
          <w:szCs w:val="22"/>
        </w:rPr>
      </w:pPr>
      <w:r w:rsidRPr="00D10E40">
        <w:rPr>
          <w:rFonts w:ascii="Arial" w:hAnsi="Arial" w:cs="Arial"/>
          <w:sz w:val="22"/>
          <w:szCs w:val="22"/>
        </w:rPr>
        <w:t>L’art. 9/5 del Codice di Giustizia Sportiva dispone che i “tesserati” colpiti da ammonizioni vengono sanzionati con la squalifica per una gara alla V ammonizione e nel caso di recidiva si applica la progressione indicata dallo stesso comma.</w:t>
      </w:r>
    </w:p>
    <w:p w:rsidR="008D0654" w:rsidRPr="005A373F" w:rsidRDefault="008D0654" w:rsidP="008D0654">
      <w:pPr>
        <w:rPr>
          <w:rFonts w:ascii="Arial" w:hAnsi="Arial" w:cs="Arial"/>
          <w:sz w:val="22"/>
          <w:szCs w:val="22"/>
        </w:rPr>
      </w:pPr>
      <w:r>
        <w:rPr>
          <w:rFonts w:ascii="Arial" w:hAnsi="Arial" w:cs="Arial"/>
          <w:b/>
          <w:sz w:val="22"/>
          <w:szCs w:val="22"/>
        </w:rPr>
        <w:t>Per quanto sopra si ritiene che il disposto dell’art. 9/5 del Codice di Giustizia Sportiva trovi applicazione anche alle sanzioni comminate dall’arbitro ai componenti la panchina.</w:t>
      </w:r>
      <w:r>
        <w:rPr>
          <w:rFonts w:ascii="Arial" w:hAnsi="Arial" w:cs="Arial"/>
          <w:sz w:val="22"/>
          <w:szCs w:val="22"/>
        </w:rPr>
        <w:t xml:space="preserve"> </w:t>
      </w:r>
    </w:p>
    <w:p w:rsidR="007E05CA" w:rsidRDefault="007E05CA" w:rsidP="008601FD">
      <w:pPr>
        <w:pStyle w:val="A1gare"/>
      </w:pPr>
    </w:p>
    <w:p w:rsidR="007E05CA" w:rsidRDefault="007E05CA" w:rsidP="008601FD">
      <w:pPr>
        <w:pStyle w:val="A1gare"/>
      </w:pPr>
    </w:p>
    <w:p w:rsidR="000E07F0" w:rsidRPr="00EF4696" w:rsidRDefault="000E07F0"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50" w:name="_Toc531880338"/>
      <w:bookmarkStart w:id="151" w:name="_Toc20498662"/>
      <w:r w:rsidRPr="00A33EF6">
        <w:rPr>
          <w:color w:val="auto"/>
        </w:rPr>
        <w:t>COMUNICAZIONI DEL</w:t>
      </w:r>
      <w:r w:rsidR="00903B2E" w:rsidRPr="00A33EF6">
        <w:rPr>
          <w:color w:val="auto"/>
        </w:rPr>
        <w:t xml:space="preserve"> COMITATO REGIONA</w:t>
      </w:r>
      <w:r w:rsidRPr="00A33EF6">
        <w:rPr>
          <w:color w:val="auto"/>
        </w:rPr>
        <w:t>LE</w:t>
      </w:r>
      <w:bookmarkEnd w:id="150"/>
      <w:bookmarkEnd w:id="151"/>
    </w:p>
    <w:p w:rsidR="000518B5" w:rsidRDefault="000518B5" w:rsidP="000518B5">
      <w:pPr>
        <w:pStyle w:val="A1gare"/>
      </w:pPr>
      <w:r>
        <w:t xml:space="preserve"> </w:t>
      </w:r>
    </w:p>
    <w:p w:rsidR="004E204A" w:rsidRDefault="004E204A" w:rsidP="004E204A">
      <w:pPr>
        <w:pStyle w:val="LndNormale1"/>
      </w:pPr>
    </w:p>
    <w:p w:rsidR="003D221F" w:rsidRDefault="003D221F" w:rsidP="003D221F">
      <w:pPr>
        <w:pStyle w:val="Titolo2A"/>
      </w:pPr>
      <w:bookmarkStart w:id="152" w:name="_Toc20498663"/>
      <w:r>
        <w:t xml:space="preserve">3.1.-  </w:t>
      </w:r>
      <w:r w:rsidRPr="002F7475">
        <w:t>CALCIO FEMMINILE</w:t>
      </w:r>
      <w:bookmarkEnd w:id="152"/>
    </w:p>
    <w:p w:rsidR="003D221F" w:rsidRDefault="003D221F" w:rsidP="003D221F">
      <w:pPr>
        <w:pStyle w:val="LndNormale1"/>
        <w:rPr>
          <w:szCs w:val="22"/>
        </w:rPr>
      </w:pPr>
    </w:p>
    <w:p w:rsidR="003D221F" w:rsidRDefault="003D221F" w:rsidP="003D221F">
      <w:pPr>
        <w:pStyle w:val="LndNormale1"/>
        <w:rPr>
          <w:szCs w:val="22"/>
        </w:rPr>
      </w:pPr>
      <w:r>
        <w:rPr>
          <w:szCs w:val="22"/>
        </w:rPr>
        <w:t xml:space="preserve">Si comunica le iscrizioni on line per il campionato e coppa marche di calcio a 11 femminile, di cui al CU n. 26 del 05.09.2019, sono prorogate fino al </w:t>
      </w:r>
      <w:r w:rsidRPr="007B2E0D">
        <w:rPr>
          <w:b/>
          <w:szCs w:val="22"/>
        </w:rPr>
        <w:t>30 SETTEMBRE 2019</w:t>
      </w:r>
      <w:r>
        <w:rPr>
          <w:szCs w:val="22"/>
        </w:rPr>
        <w:t xml:space="preserve">. </w:t>
      </w:r>
    </w:p>
    <w:p w:rsidR="003D221F" w:rsidRDefault="003D221F" w:rsidP="003D221F">
      <w:pPr>
        <w:pStyle w:val="LndNormale1"/>
        <w:rPr>
          <w:szCs w:val="22"/>
        </w:rPr>
      </w:pPr>
      <w:r>
        <w:rPr>
          <w:szCs w:val="22"/>
        </w:rPr>
        <w:t xml:space="preserve">Le Società interessate devono procedere all’iscrizione attraverso la propria area riservata del sito </w:t>
      </w:r>
      <w:hyperlink r:id="rId8" w:history="1">
        <w:r w:rsidRPr="00934D73">
          <w:rPr>
            <w:rStyle w:val="Collegamentoipertestuale"/>
            <w:szCs w:val="22"/>
          </w:rPr>
          <w:t>www.lnd.it</w:t>
        </w:r>
      </w:hyperlink>
    </w:p>
    <w:p w:rsidR="003D221F" w:rsidRDefault="003D221F" w:rsidP="003D221F">
      <w:pPr>
        <w:pStyle w:val="LndNormale1"/>
      </w:pPr>
    </w:p>
    <w:p w:rsidR="009B0468" w:rsidRDefault="009B0468" w:rsidP="003D221F">
      <w:pPr>
        <w:pStyle w:val="LndNormale1"/>
      </w:pPr>
    </w:p>
    <w:p w:rsidR="009B0468" w:rsidRPr="00BE2DA4" w:rsidRDefault="009B0468" w:rsidP="009B0468">
      <w:pPr>
        <w:pStyle w:val="Titolo2A"/>
      </w:pPr>
      <w:bookmarkStart w:id="153" w:name="_Toc20498664"/>
      <w:r>
        <w:t xml:space="preserve">3.2.-  </w:t>
      </w:r>
      <w:r w:rsidRPr="00BE2DA4">
        <w:t xml:space="preserve">SETTIMANA EUROPEA DELLO SPORT - </w:t>
      </w:r>
      <w:proofErr w:type="spellStart"/>
      <w:r w:rsidRPr="00BE2DA4">
        <w:t>#BEACTIVE</w:t>
      </w:r>
      <w:proofErr w:type="spellEnd"/>
      <w:r w:rsidRPr="00BE2DA4">
        <w:t xml:space="preserve"> PLAY DAY </w:t>
      </w:r>
      <w:proofErr w:type="spellStart"/>
      <w:r w:rsidRPr="00BE2DA4">
        <w:t>DI</w:t>
      </w:r>
      <w:proofErr w:type="spellEnd"/>
      <w:r w:rsidRPr="00BE2DA4">
        <w:t xml:space="preserve"> CALCIO FEMMINILE</w:t>
      </w:r>
      <w:bookmarkEnd w:id="153"/>
    </w:p>
    <w:p w:rsidR="009B0468" w:rsidRDefault="009B0468" w:rsidP="009B0468">
      <w:pPr>
        <w:ind w:right="-1"/>
        <w:rPr>
          <w:rFonts w:ascii="Arial" w:hAnsi="Arial" w:cs="Arial"/>
        </w:rPr>
      </w:pPr>
    </w:p>
    <w:p w:rsidR="009B0468" w:rsidRPr="00BE2DA4" w:rsidRDefault="009B0468" w:rsidP="009B0468">
      <w:pPr>
        <w:pStyle w:val="A119"/>
      </w:pPr>
      <w:r>
        <w:lastRenderedPageBreak/>
        <w:t>A</w:t>
      </w:r>
      <w:r w:rsidRPr="00BE2DA4">
        <w:t xml:space="preserve">nche quest’anno si celebrerà in tutta Europa la </w:t>
      </w:r>
      <w:r w:rsidRPr="00654B29">
        <w:rPr>
          <w:highlight w:val="yellow"/>
        </w:rPr>
        <w:t xml:space="preserve">settimana Europea dello Sport - </w:t>
      </w:r>
      <w:proofErr w:type="spellStart"/>
      <w:r w:rsidRPr="00654B29">
        <w:rPr>
          <w:highlight w:val="yellow"/>
        </w:rPr>
        <w:t>#beactive</w:t>
      </w:r>
      <w:proofErr w:type="spellEnd"/>
      <w:r w:rsidRPr="00BE2DA4">
        <w:t xml:space="preserve">, </w:t>
      </w:r>
      <w:r w:rsidRPr="00654B29">
        <w:rPr>
          <w:b/>
        </w:rPr>
        <w:t>dal 23 al 30 settembre</w:t>
      </w:r>
      <w:r w:rsidRPr="00BE2DA4">
        <w:t xml:space="preserve">, un’iniziativa che promuove lo sport e le attività fisiche avviata dalla Commissione Europea e promossa in Italia dall’Ufficio Sport della Presidenza del Consiglio dei Ministri, con il quale </w:t>
      </w:r>
      <w:r>
        <w:t xml:space="preserve">il Settore Giovanile e Scolastico Nazionale  ha </w:t>
      </w:r>
      <w:r w:rsidRPr="00BE2DA4">
        <w:t>rinnovato la collaborazione anche per questa edizione.</w:t>
      </w:r>
    </w:p>
    <w:p w:rsidR="009B0468" w:rsidRPr="00BE2DA4" w:rsidRDefault="009B0468" w:rsidP="009B0468">
      <w:pPr>
        <w:pStyle w:val="A119"/>
      </w:pPr>
      <w:r>
        <w:t>I</w:t>
      </w:r>
      <w:r w:rsidRPr="00BE2DA4">
        <w:t xml:space="preserve">l capoluogo delle Marche è pronto ad accogliere i Play </w:t>
      </w:r>
      <w:proofErr w:type="spellStart"/>
      <w:r w:rsidRPr="00BE2DA4">
        <w:t>Days</w:t>
      </w:r>
      <w:proofErr w:type="spellEnd"/>
      <w:r w:rsidRPr="00BE2DA4">
        <w:t>, l’evento organizzato dal Settore Giov</w:t>
      </w:r>
      <w:r w:rsidRPr="00BE2DA4">
        <w:t>a</w:t>
      </w:r>
      <w:r w:rsidRPr="00BE2DA4">
        <w:t>nile e Scolastico volto a valorizzare il calcio femminile.</w:t>
      </w:r>
    </w:p>
    <w:p w:rsidR="009B0468" w:rsidRPr="00BE2DA4" w:rsidRDefault="009B0468" w:rsidP="009B0468">
      <w:pPr>
        <w:pStyle w:val="A119"/>
      </w:pPr>
      <w:r w:rsidRPr="00BE2DA4">
        <w:t xml:space="preserve">La manifestazione, inserita all’interno del progetto </w:t>
      </w:r>
      <w:proofErr w:type="spellStart"/>
      <w:r>
        <w:t>#</w:t>
      </w:r>
      <w:r w:rsidRPr="00BE2DA4">
        <w:t>BeActive</w:t>
      </w:r>
      <w:proofErr w:type="spellEnd"/>
      <w:r w:rsidRPr="00BE2DA4">
        <w:t xml:space="preserve"> e della Settimana Europea dello Sport, prevede numerosi eventi in Italia dedicati a tutte le ragazze che sognano di giocare a calcio e di me</w:t>
      </w:r>
      <w:r w:rsidRPr="00BE2DA4">
        <w:t>t</w:t>
      </w:r>
      <w:r w:rsidRPr="00BE2DA4">
        <w:t>tere in campo le proprie abilità. Saranno circa 5 mila in tutta Italia le ragazze interessate dai 6 ai 14 anni.</w:t>
      </w:r>
    </w:p>
    <w:p w:rsidR="009B0468" w:rsidRPr="000F04E6" w:rsidRDefault="009B0468" w:rsidP="009B0468">
      <w:pPr>
        <w:pStyle w:val="A119"/>
        <w:rPr>
          <w:b/>
        </w:rPr>
      </w:pPr>
      <w:r w:rsidRPr="000F04E6">
        <w:rPr>
          <w:b/>
        </w:rPr>
        <w:t>Così anche il Settore Giovanile e Scolastico della Regione Marche, Coordinato dal profe</w:t>
      </w:r>
      <w:r w:rsidRPr="000F04E6">
        <w:rPr>
          <w:b/>
        </w:rPr>
        <w:t>s</w:t>
      </w:r>
      <w:r w:rsidRPr="000F04E6">
        <w:rPr>
          <w:b/>
        </w:rPr>
        <w:t>sor Floriano Marziali, promuoverà l’attività femminile giovanile per favorire la relazione tra le ragazze, le famiglie e le società sportive di tutto il territorio.</w:t>
      </w:r>
    </w:p>
    <w:p w:rsidR="009B0468" w:rsidRPr="00BE2DA4" w:rsidRDefault="009B0468" w:rsidP="009B0468">
      <w:pPr>
        <w:pStyle w:val="A119"/>
      </w:pPr>
      <w:r w:rsidRPr="00003168">
        <w:rPr>
          <w:b/>
        </w:rPr>
        <w:t xml:space="preserve">Appuntamento a lunedì 30 settembre alle 9:30 al Centro Federale </w:t>
      </w:r>
      <w:proofErr w:type="spellStart"/>
      <w:r w:rsidRPr="00003168">
        <w:rPr>
          <w:b/>
        </w:rPr>
        <w:t>Paolinelli</w:t>
      </w:r>
      <w:proofErr w:type="spellEnd"/>
      <w:r w:rsidRPr="00003168">
        <w:rPr>
          <w:b/>
        </w:rPr>
        <w:t xml:space="preserve"> di Ancona,</w:t>
      </w:r>
      <w:r w:rsidRPr="00BE2DA4">
        <w:t xml:space="preserve"> possono partecipare tutte le bambine delle scuole primarie che hanno partecipato al progetto Gioco</w:t>
      </w:r>
      <w:r>
        <w:t xml:space="preserve"> </w:t>
      </w:r>
      <w:r w:rsidRPr="00BE2DA4">
        <w:t>Calciando, le ragazze delle scuole medie che partecipano al progetto Ragazze in Gioco di età co</w:t>
      </w:r>
      <w:r w:rsidRPr="00BE2DA4">
        <w:t>m</w:t>
      </w:r>
      <w:r w:rsidRPr="00BE2DA4">
        <w:t>presa tra gli 11 e i 14 anni, le giovani calciatrici che partecipano al progetto Calcio+15, le ragazze delle scuole del territorio, le famiglie e le ragazze tesserate nelle scuole calcio della regione.</w:t>
      </w:r>
    </w:p>
    <w:p w:rsidR="009B0468" w:rsidRPr="000F04E6" w:rsidRDefault="009B0468" w:rsidP="009B0468">
      <w:pPr>
        <w:pStyle w:val="A119"/>
        <w:rPr>
          <w:b/>
          <w:u w:val="single"/>
        </w:rPr>
      </w:pPr>
      <w:r w:rsidRPr="000F04E6">
        <w:rPr>
          <w:b/>
          <w:u w:val="single"/>
        </w:rPr>
        <w:t>Le scuole partecipanti:</w:t>
      </w:r>
    </w:p>
    <w:p w:rsidR="009B0468" w:rsidRPr="00BE2DA4" w:rsidRDefault="009B0468" w:rsidP="009B0468">
      <w:pPr>
        <w:rPr>
          <w:rFonts w:ascii="Arial" w:hAnsi="Arial" w:cs="Arial"/>
        </w:rPr>
      </w:pPr>
      <w:r w:rsidRPr="00BE2DA4">
        <w:rPr>
          <w:rFonts w:ascii="Arial" w:hAnsi="Arial" w:cs="Arial"/>
        </w:rPr>
        <w:t>1. I.C. ANCONA NORD – ANCONA</w:t>
      </w:r>
    </w:p>
    <w:p w:rsidR="009B0468" w:rsidRPr="00BE2DA4" w:rsidRDefault="009B0468" w:rsidP="009B0468">
      <w:pPr>
        <w:rPr>
          <w:rFonts w:ascii="Arial" w:hAnsi="Arial" w:cs="Arial"/>
        </w:rPr>
      </w:pPr>
      <w:r w:rsidRPr="00BE2DA4">
        <w:rPr>
          <w:rFonts w:ascii="Arial" w:hAnsi="Arial" w:cs="Arial"/>
        </w:rPr>
        <w:t>2. I.C. BRUNO DA OSIMO-OSIMO</w:t>
      </w:r>
    </w:p>
    <w:p w:rsidR="009B0468" w:rsidRPr="00BE2DA4" w:rsidRDefault="009B0468" w:rsidP="009B0468">
      <w:pPr>
        <w:rPr>
          <w:rFonts w:ascii="Arial" w:hAnsi="Arial" w:cs="Arial"/>
        </w:rPr>
      </w:pPr>
      <w:r w:rsidRPr="00BE2DA4">
        <w:rPr>
          <w:rFonts w:ascii="Arial" w:hAnsi="Arial" w:cs="Arial"/>
        </w:rPr>
        <w:t xml:space="preserve">3. I.C. </w:t>
      </w:r>
      <w:proofErr w:type="spellStart"/>
      <w:r w:rsidRPr="00BE2DA4">
        <w:rPr>
          <w:rFonts w:ascii="Arial" w:hAnsi="Arial" w:cs="Arial"/>
        </w:rPr>
        <w:t>C.G.CESARE</w:t>
      </w:r>
      <w:proofErr w:type="spellEnd"/>
      <w:r w:rsidRPr="00BE2DA4">
        <w:rPr>
          <w:rFonts w:ascii="Arial" w:hAnsi="Arial" w:cs="Arial"/>
        </w:rPr>
        <w:t xml:space="preserve"> – OSIMO</w:t>
      </w:r>
    </w:p>
    <w:p w:rsidR="009B0468" w:rsidRPr="00BE2DA4" w:rsidRDefault="009B0468" w:rsidP="009B0468">
      <w:pPr>
        <w:rPr>
          <w:rFonts w:ascii="Arial" w:hAnsi="Arial" w:cs="Arial"/>
        </w:rPr>
      </w:pPr>
      <w:r w:rsidRPr="00BE2DA4">
        <w:rPr>
          <w:rFonts w:ascii="Arial" w:hAnsi="Arial" w:cs="Arial"/>
        </w:rPr>
        <w:t>4. I.C. CAMERANO – CAMERANO</w:t>
      </w:r>
    </w:p>
    <w:p w:rsidR="009B0468" w:rsidRPr="00BE2DA4" w:rsidRDefault="009B0468" w:rsidP="009B0468">
      <w:pPr>
        <w:rPr>
          <w:rFonts w:ascii="Arial" w:hAnsi="Arial" w:cs="Arial"/>
        </w:rPr>
      </w:pPr>
      <w:r w:rsidRPr="00BE2DA4">
        <w:rPr>
          <w:rFonts w:ascii="Arial" w:hAnsi="Arial" w:cs="Arial"/>
        </w:rPr>
        <w:t>5. I.C. CORINALDO – CORINALDO</w:t>
      </w:r>
    </w:p>
    <w:p w:rsidR="009B0468" w:rsidRPr="00BE2DA4" w:rsidRDefault="009B0468" w:rsidP="009B0468">
      <w:pPr>
        <w:rPr>
          <w:rFonts w:ascii="Arial" w:hAnsi="Arial" w:cs="Arial"/>
        </w:rPr>
      </w:pPr>
      <w:r w:rsidRPr="00BE2DA4">
        <w:rPr>
          <w:rFonts w:ascii="Arial" w:hAnsi="Arial" w:cs="Arial"/>
        </w:rPr>
        <w:t>6. I.C. SOLARI – LORETO</w:t>
      </w:r>
    </w:p>
    <w:p w:rsidR="009B0468" w:rsidRPr="00BE2DA4" w:rsidRDefault="009B0468" w:rsidP="009B0468">
      <w:pPr>
        <w:rPr>
          <w:rFonts w:ascii="Arial" w:hAnsi="Arial" w:cs="Arial"/>
        </w:rPr>
      </w:pPr>
      <w:r w:rsidRPr="00BE2DA4">
        <w:rPr>
          <w:rFonts w:ascii="Arial" w:hAnsi="Arial" w:cs="Arial"/>
        </w:rPr>
        <w:t xml:space="preserve">7. </w:t>
      </w:r>
      <w:proofErr w:type="spellStart"/>
      <w:r w:rsidRPr="00BE2DA4">
        <w:rPr>
          <w:rFonts w:ascii="Arial" w:hAnsi="Arial" w:cs="Arial"/>
        </w:rPr>
        <w:t>I.C.POSATORA-PIANO-ARCHI-ANCONA</w:t>
      </w:r>
      <w:proofErr w:type="spellEnd"/>
    </w:p>
    <w:p w:rsidR="009B0468" w:rsidRDefault="009B0468" w:rsidP="003D221F">
      <w:pPr>
        <w:pStyle w:val="LndNormale1"/>
      </w:pPr>
    </w:p>
    <w:p w:rsidR="003D221F" w:rsidRDefault="003D221F" w:rsidP="004E204A">
      <w:pPr>
        <w:pStyle w:val="LndNormale1"/>
      </w:pPr>
    </w:p>
    <w:p w:rsidR="00003224" w:rsidRPr="00413723" w:rsidRDefault="00003224" w:rsidP="00003224">
      <w:pPr>
        <w:pStyle w:val="Titolo2A"/>
        <w:shd w:val="clear" w:color="auto" w:fill="DBE5F1"/>
        <w:rPr>
          <w:rFonts w:ascii="Calibri" w:hAnsi="Calibri"/>
        </w:rPr>
      </w:pPr>
      <w:bookmarkStart w:id="154" w:name="_Toc20498665"/>
      <w:r>
        <w:t>3.</w:t>
      </w:r>
      <w:r w:rsidR="003D221F">
        <w:t>2</w:t>
      </w:r>
      <w:r>
        <w:t xml:space="preserve">.-  </w:t>
      </w:r>
      <w:r w:rsidRPr="00413723">
        <w:rPr>
          <w:rFonts w:ascii="Calibri" w:hAnsi="Calibri"/>
        </w:rPr>
        <w:t>CAMPIONATI ALLIEVI E GIOVANISSIMI</w:t>
      </w:r>
      <w:bookmarkEnd w:id="154"/>
    </w:p>
    <w:p w:rsidR="00003224" w:rsidRDefault="00003224" w:rsidP="00003224">
      <w:pPr>
        <w:pStyle w:val="LndNormale1"/>
        <w:rPr>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Disposizioni per l’ammissione ai campionati regionali</w:t>
      </w:r>
    </w:p>
    <w:p w:rsidR="00003224" w:rsidRPr="009D5988" w:rsidRDefault="00003224" w:rsidP="00003224">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003224" w:rsidRDefault="00003224" w:rsidP="00003224">
      <w:pPr>
        <w:pStyle w:val="Nessunaspaziatura"/>
        <w:jc w:val="both"/>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1^ Fase (provinciale)</w:t>
      </w:r>
    </w:p>
    <w:p w:rsidR="00003224" w:rsidRPr="009D5988" w:rsidRDefault="00003224" w:rsidP="00003224">
      <w:pPr>
        <w:pStyle w:val="Nessunaspaziatura"/>
        <w:jc w:val="both"/>
        <w:rPr>
          <w:rFonts w:ascii="Arial" w:hAnsi="Arial" w:cs="Arial"/>
        </w:rPr>
      </w:pPr>
      <w:r w:rsidRPr="009D5988">
        <w:rPr>
          <w:rFonts w:ascii="Arial" w:hAnsi="Arial" w:cs="Arial"/>
        </w:rPr>
        <w:t>Organizzata dalle Delegazioni Provinciali, comprende tutte le squadre che ne faranno richiesta, suddivise in gironi omogenei (5/6 squadre) per ogni categoria con gare di andata e ritorno e pu</w:t>
      </w:r>
      <w:r w:rsidRPr="009D5988">
        <w:rPr>
          <w:rFonts w:ascii="Arial" w:hAnsi="Arial" w:cs="Arial"/>
        </w:rPr>
        <w:t>n</w:t>
      </w:r>
      <w:r w:rsidRPr="009D5988">
        <w:rPr>
          <w:rFonts w:ascii="Arial" w:hAnsi="Arial" w:cs="Arial"/>
        </w:rPr>
        <w:t xml:space="preserve">teggio di classifica. </w:t>
      </w:r>
    </w:p>
    <w:p w:rsidR="00003224" w:rsidRPr="009D5988" w:rsidRDefault="00003224" w:rsidP="00003224">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2^ fase.  </w:t>
      </w:r>
    </w:p>
    <w:p w:rsidR="00003224" w:rsidRPr="009D5988" w:rsidRDefault="00003224" w:rsidP="00003224">
      <w:pPr>
        <w:pStyle w:val="Nessunaspaziatura"/>
        <w:jc w:val="both"/>
        <w:rPr>
          <w:rFonts w:ascii="Arial" w:hAnsi="Arial" w:cs="Arial"/>
        </w:rPr>
      </w:pPr>
      <w:r w:rsidRPr="009D5988">
        <w:rPr>
          <w:rFonts w:ascii="Arial" w:hAnsi="Arial" w:cs="Arial"/>
        </w:rPr>
        <w:t>Le squadre di Società professioniste che partecipano ai campionati nazionali Allievi e Giovani</w:t>
      </w:r>
      <w:r w:rsidRPr="009D5988">
        <w:rPr>
          <w:rFonts w:ascii="Arial" w:hAnsi="Arial" w:cs="Arial"/>
        </w:rPr>
        <w:t>s</w:t>
      </w:r>
      <w:r w:rsidRPr="009D5988">
        <w:rPr>
          <w:rFonts w:ascii="Arial" w:hAnsi="Arial" w:cs="Arial"/>
        </w:rPr>
        <w:t>simi  prendono parte “fuori classifica”.</w:t>
      </w:r>
    </w:p>
    <w:p w:rsidR="00003224" w:rsidRPr="009D5988" w:rsidRDefault="00003224" w:rsidP="00003224">
      <w:pPr>
        <w:pStyle w:val="Nessunaspaziatura"/>
        <w:jc w:val="both"/>
        <w:rPr>
          <w:rFonts w:ascii="Arial" w:hAnsi="Arial" w:cs="Arial"/>
        </w:rPr>
      </w:pPr>
    </w:p>
    <w:p w:rsidR="00003224" w:rsidRDefault="00003224" w:rsidP="00003224">
      <w:pPr>
        <w:pStyle w:val="Nessunaspaziatura"/>
        <w:jc w:val="both"/>
        <w:rPr>
          <w:rFonts w:ascii="Arial" w:hAnsi="Arial" w:cs="Arial"/>
        </w:rPr>
      </w:pPr>
      <w:r w:rsidRPr="009D5988">
        <w:rPr>
          <w:rFonts w:ascii="Arial" w:hAnsi="Arial" w:cs="Arial"/>
        </w:rPr>
        <w:t>Per determinare le posizioni in classifica che consentono l’ammissione alla fase regionale al te</w:t>
      </w:r>
      <w:r w:rsidRPr="009D5988">
        <w:rPr>
          <w:rFonts w:ascii="Arial" w:hAnsi="Arial" w:cs="Arial"/>
        </w:rPr>
        <w:t>r</w:t>
      </w:r>
      <w:r w:rsidRPr="009D5988">
        <w:rPr>
          <w:rFonts w:ascii="Arial" w:hAnsi="Arial" w:cs="Arial"/>
        </w:rPr>
        <w:t>mine della fase provinciale, in caso di parità di punteggio in classifica fra due o più squadre, s</w:t>
      </w:r>
      <w:r>
        <w:rPr>
          <w:rFonts w:ascii="Arial" w:hAnsi="Arial" w:cs="Arial"/>
        </w:rPr>
        <w:t>i procederà alla compilazione di una graduatoria (c.d. “classifica avulsa”) tenendo conto nell’ordine: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dei punti conseguiti negli scontri diretti fra tutte le squadre;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della differenza fra reti segnate e subite nei medesimi incontri;</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della differenza fra reti segnate e subite nell’intero girone;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 maggior numero di reti segnate nell’intero girone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 sorteggio;</w:t>
      </w:r>
    </w:p>
    <w:p w:rsidR="00003224" w:rsidRPr="009D5988" w:rsidRDefault="00003224" w:rsidP="00003224">
      <w:pPr>
        <w:pStyle w:val="Nessunaspaziatura"/>
        <w:jc w:val="both"/>
        <w:rPr>
          <w:rFonts w:ascii="Arial" w:hAnsi="Arial" w:cs="Arial"/>
        </w:rPr>
      </w:pPr>
      <w:r w:rsidRPr="009D5988">
        <w:rPr>
          <w:rFonts w:ascii="Arial" w:hAnsi="Arial" w:cs="Arial"/>
        </w:rPr>
        <w:lastRenderedPageBreak/>
        <w:t>Per determinare la graduatoria fra le seconde classificate che concorreranno al completamento degli organici, verranno adottati, nell’ordine, i seguenti criteri riferiti alla prima fase: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Migliore punteggio in classifica in rapporto al numero delle gare disputate (punti/gare);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Migliore posizione nella graduatoria del premio disciplina relativa alla 1^ fase (provinciale), in rapporto al numero delle gare disputate (punteggio/gare);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Sorteggio</w:t>
      </w:r>
    </w:p>
    <w:p w:rsidR="00003224" w:rsidRDefault="00003224" w:rsidP="00003224">
      <w:pPr>
        <w:pStyle w:val="Nessunaspaziatura"/>
        <w:rPr>
          <w:rFonts w:ascii="Arial" w:hAnsi="Arial" w:cs="Arial"/>
          <w:b/>
          <w:u w:val="single"/>
        </w:rPr>
      </w:pPr>
    </w:p>
    <w:p w:rsidR="00003224" w:rsidRPr="009D5988" w:rsidRDefault="00003224" w:rsidP="00003224">
      <w:pPr>
        <w:pStyle w:val="Nessunaspaziatura"/>
        <w:rPr>
          <w:rFonts w:ascii="Arial" w:hAnsi="Arial" w:cs="Arial"/>
          <w:b/>
          <w:u w:val="single"/>
        </w:rPr>
      </w:pPr>
      <w:r w:rsidRPr="009D5988">
        <w:rPr>
          <w:rFonts w:ascii="Arial" w:hAnsi="Arial" w:cs="Arial"/>
          <w:b/>
          <w:u w:val="single"/>
        </w:rPr>
        <w:t>2^ fase (regionale)</w:t>
      </w:r>
    </w:p>
    <w:p w:rsidR="00003224" w:rsidRPr="009D5988" w:rsidRDefault="00003224" w:rsidP="00003224">
      <w:pPr>
        <w:pStyle w:val="Nessunaspaziatura"/>
        <w:jc w:val="both"/>
        <w:rPr>
          <w:rFonts w:ascii="Arial" w:hAnsi="Arial" w:cs="Arial"/>
        </w:rPr>
      </w:pPr>
      <w:r w:rsidRPr="009D5988">
        <w:rPr>
          <w:rFonts w:ascii="Arial" w:hAnsi="Arial" w:cs="Arial"/>
        </w:rPr>
        <w:t xml:space="preserve">E’ organizzata dal Comitato Regionale Marche </w:t>
      </w:r>
      <w:proofErr w:type="spellStart"/>
      <w:r w:rsidRPr="009D5988">
        <w:rPr>
          <w:rFonts w:ascii="Arial" w:hAnsi="Arial" w:cs="Arial"/>
        </w:rPr>
        <w:t>L.N.D.</w:t>
      </w:r>
      <w:proofErr w:type="spellEnd"/>
      <w:r w:rsidRPr="009D5988">
        <w:rPr>
          <w:rFonts w:ascii="Arial" w:hAnsi="Arial" w:cs="Arial"/>
        </w:rPr>
        <w:t xml:space="preserve"> e vengono ammesse a partecipare 40 squadre in ogni categoria così determinate:</w:t>
      </w:r>
    </w:p>
    <w:p w:rsidR="00003224" w:rsidRPr="009D5988" w:rsidRDefault="00003224" w:rsidP="00003224">
      <w:pPr>
        <w:pStyle w:val="Nessunaspaziatura"/>
        <w:numPr>
          <w:ilvl w:val="0"/>
          <w:numId w:val="38"/>
        </w:numPr>
        <w:jc w:val="both"/>
        <w:rPr>
          <w:rFonts w:ascii="Arial" w:hAnsi="Arial" w:cs="Arial"/>
        </w:rPr>
      </w:pPr>
      <w:r w:rsidRPr="009D5988">
        <w:rPr>
          <w:rFonts w:ascii="Arial" w:hAnsi="Arial" w:cs="Arial"/>
        </w:rPr>
        <w:t>la prima classificata di ogni girone dei campionati Allievi (22 squadre) e Giovanissimi (2</w:t>
      </w:r>
      <w:r>
        <w:rPr>
          <w:rFonts w:ascii="Arial" w:hAnsi="Arial" w:cs="Arial"/>
        </w:rPr>
        <w:t>5</w:t>
      </w:r>
      <w:r w:rsidRPr="009D5988">
        <w:rPr>
          <w:rFonts w:ascii="Arial" w:hAnsi="Arial" w:cs="Arial"/>
        </w:rPr>
        <w:t xml:space="preserve"> squadre) al termine della 1^ fase oltre alle squadre di Società Professioniste che non prendono parte ai campionati nazionali Allievi e Giovanissimi (in sovrannumero e fuori classifica).</w:t>
      </w:r>
    </w:p>
    <w:p w:rsidR="00003224" w:rsidRDefault="00003224" w:rsidP="00003224">
      <w:pPr>
        <w:pStyle w:val="Nessunaspaziatura"/>
        <w:numPr>
          <w:ilvl w:val="0"/>
          <w:numId w:val="38"/>
        </w:numPr>
        <w:jc w:val="both"/>
        <w:rPr>
          <w:rFonts w:ascii="Arial" w:hAnsi="Arial" w:cs="Arial"/>
        </w:rPr>
      </w:pPr>
      <w:r w:rsidRPr="009573CE">
        <w:rPr>
          <w:rFonts w:ascii="Arial" w:hAnsi="Arial" w:cs="Arial"/>
        </w:rPr>
        <w:t>le migliori seconde squadre classificate in ogni girone dei campionati Allievi (18 squadre) e Giovanissimi (1</w:t>
      </w:r>
      <w:r>
        <w:rPr>
          <w:rFonts w:ascii="Arial" w:hAnsi="Arial" w:cs="Arial"/>
        </w:rPr>
        <w:t>4</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003224" w:rsidRPr="009573CE" w:rsidRDefault="00003224" w:rsidP="00003224">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003224" w:rsidRPr="009D5988" w:rsidRDefault="00003224" w:rsidP="00003224">
      <w:pPr>
        <w:pStyle w:val="Nessunaspaziatura"/>
        <w:numPr>
          <w:ilvl w:val="0"/>
          <w:numId w:val="36"/>
        </w:numPr>
        <w:jc w:val="both"/>
        <w:rPr>
          <w:rFonts w:ascii="Arial" w:hAnsi="Arial" w:cs="Arial"/>
        </w:rPr>
      </w:pPr>
      <w:r w:rsidRPr="009D5988">
        <w:rPr>
          <w:rFonts w:ascii="Arial" w:hAnsi="Arial" w:cs="Arial"/>
        </w:rPr>
        <w:t>4 gironi da 10 squadre a cui verranno aggiunte le Società professionistiche che ne fara</w:t>
      </w:r>
      <w:r w:rsidRPr="009D5988">
        <w:rPr>
          <w:rFonts w:ascii="Arial" w:hAnsi="Arial" w:cs="Arial"/>
        </w:rPr>
        <w:t>n</w:t>
      </w:r>
      <w:r w:rsidRPr="009D5988">
        <w:rPr>
          <w:rFonts w:ascii="Arial" w:hAnsi="Arial" w:cs="Arial"/>
        </w:rPr>
        <w:t>no richiesta.</w:t>
      </w:r>
    </w:p>
    <w:p w:rsidR="00003224" w:rsidRPr="009D5988" w:rsidRDefault="00003224" w:rsidP="00003224">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08</w:t>
      </w:r>
      <w:r w:rsidRPr="009D5988">
        <w:rPr>
          <w:rFonts w:ascii="Arial" w:hAnsi="Arial" w:cs="Arial"/>
          <w:b/>
        </w:rPr>
        <w:t xml:space="preserve"> DICEMBRE 201</w:t>
      </w:r>
      <w:r>
        <w:rPr>
          <w:rFonts w:ascii="Arial" w:hAnsi="Arial" w:cs="Arial"/>
          <w:b/>
        </w:rPr>
        <w:t>9</w:t>
      </w:r>
      <w:r w:rsidRPr="009D5988">
        <w:rPr>
          <w:rFonts w:ascii="Arial" w:hAnsi="Arial" w:cs="Arial"/>
          <w:b/>
        </w:rPr>
        <w:t>.</w:t>
      </w:r>
      <w:r w:rsidRPr="009D5988">
        <w:rPr>
          <w:rFonts w:ascii="Arial" w:hAnsi="Arial" w:cs="Arial"/>
        </w:rPr>
        <w:t xml:space="preserve"> </w:t>
      </w:r>
    </w:p>
    <w:p w:rsidR="00003224" w:rsidRDefault="00003224" w:rsidP="00003224">
      <w:pPr>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Preclusioni all’ammissione alla 2^ fase regionale</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u w:val="single"/>
        </w:rPr>
      </w:pPr>
      <w:r w:rsidRPr="009D5988">
        <w:rPr>
          <w:rFonts w:ascii="Arial" w:hAnsi="Arial" w:cs="Arial"/>
          <w:u w:val="single"/>
        </w:rPr>
        <w:t>Nella categoria dove è occorsa la sanzione</w:t>
      </w:r>
    </w:p>
    <w:p w:rsidR="00003224" w:rsidRPr="009D5988" w:rsidRDefault="00003224" w:rsidP="00003224">
      <w:pPr>
        <w:pStyle w:val="Nessunaspaziatura"/>
        <w:numPr>
          <w:ilvl w:val="0"/>
          <w:numId w:val="39"/>
        </w:numPr>
        <w:jc w:val="both"/>
        <w:rPr>
          <w:rFonts w:ascii="Arial" w:hAnsi="Arial" w:cs="Arial"/>
        </w:rPr>
      </w:pPr>
      <w:r w:rsidRPr="009D5988">
        <w:rPr>
          <w:rFonts w:ascii="Arial" w:hAnsi="Arial" w:cs="Arial"/>
        </w:rPr>
        <w:t>Il superamento di 100 punti nella graduatoria della classifica del premio disciplina, redatta al termine della “stagione regolare” dei Campionati della precedente stagione sportiva per le squadre Giovanissimi ed Allievi (regionali, provinciali), nonché il superamento di 100 punti nella graduatoria del premio disciplina redatta al termine della prima fase provinci</w:t>
      </w:r>
      <w:r w:rsidRPr="009D5988">
        <w:rPr>
          <w:rFonts w:ascii="Arial" w:hAnsi="Arial" w:cs="Arial"/>
        </w:rPr>
        <w:t>a</w:t>
      </w:r>
      <w:r w:rsidRPr="009D5988">
        <w:rPr>
          <w:rFonts w:ascii="Arial" w:hAnsi="Arial" w:cs="Arial"/>
        </w:rPr>
        <w:t>le.</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u w:val="single"/>
        </w:rPr>
      </w:pPr>
      <w:r w:rsidRPr="009D5988">
        <w:rPr>
          <w:rFonts w:ascii="Arial" w:hAnsi="Arial" w:cs="Arial"/>
          <w:u w:val="single"/>
        </w:rPr>
        <w:t>In entrambe le categorie</w:t>
      </w:r>
    </w:p>
    <w:p w:rsidR="00003224" w:rsidRPr="00E6498E" w:rsidRDefault="00003224" w:rsidP="00003224">
      <w:pPr>
        <w:pStyle w:val="Nessunaspaziatura"/>
        <w:numPr>
          <w:ilvl w:val="0"/>
          <w:numId w:val="40"/>
        </w:numPr>
        <w:jc w:val="both"/>
        <w:rPr>
          <w:rFonts w:ascii="Arial" w:hAnsi="Arial" w:cs="Arial"/>
          <w:b/>
        </w:rPr>
      </w:pPr>
      <w:r w:rsidRPr="009D5988">
        <w:rPr>
          <w:rFonts w:ascii="Arial" w:hAnsi="Arial" w:cs="Arial"/>
        </w:rPr>
        <w:t>Mancata partecipazio</w:t>
      </w:r>
      <w:r>
        <w:rPr>
          <w:rFonts w:ascii="Arial" w:hAnsi="Arial" w:cs="Arial"/>
        </w:rPr>
        <w:t>ne, nella stagione sportiva 2019</w:t>
      </w:r>
      <w:r w:rsidRPr="009D5988">
        <w:rPr>
          <w:rFonts w:ascii="Arial" w:hAnsi="Arial" w:cs="Arial"/>
        </w:rPr>
        <w:t>/20</w:t>
      </w:r>
      <w:r>
        <w:rPr>
          <w:rFonts w:ascii="Arial" w:hAnsi="Arial" w:cs="Arial"/>
        </w:rPr>
        <w:t>20</w:t>
      </w:r>
      <w:r w:rsidRPr="009D5988">
        <w:rPr>
          <w:rFonts w:ascii="Arial" w:hAnsi="Arial" w:cs="Arial"/>
        </w:rPr>
        <w:t xml:space="preserve"> a campionati o tornei organi</w:t>
      </w:r>
      <w:r w:rsidRPr="009D5988">
        <w:rPr>
          <w:rFonts w:ascii="Arial" w:hAnsi="Arial" w:cs="Arial"/>
        </w:rPr>
        <w:t>z</w:t>
      </w:r>
      <w:r w:rsidRPr="009D5988">
        <w:rPr>
          <w:rFonts w:ascii="Arial" w:hAnsi="Arial" w:cs="Arial"/>
        </w:rPr>
        <w:t>zati dalla F.I.G.C. in tutte le categorie giovanili (Allievi, Giovanissimi, Pulcini ed Esordienti – escluse le squadre professionistiche)</w:t>
      </w:r>
      <w:r>
        <w:rPr>
          <w:rFonts w:ascii="Arial" w:hAnsi="Arial" w:cs="Arial"/>
        </w:rPr>
        <w:t>; per l’attività Pulcini ed Esordienti  verrà presa in considerazione quella a cui le Società hanno preso parte nel periodo in cui si è svolta la fase provinciale Allievi e Giovanissimi.</w:t>
      </w:r>
    </w:p>
    <w:p w:rsidR="00003224" w:rsidRPr="009D5988" w:rsidRDefault="00003224" w:rsidP="00003224">
      <w:pPr>
        <w:pStyle w:val="Nessunaspaziatura"/>
        <w:numPr>
          <w:ilvl w:val="0"/>
          <w:numId w:val="40"/>
        </w:numPr>
        <w:jc w:val="both"/>
        <w:rPr>
          <w:rFonts w:ascii="Arial" w:hAnsi="Arial" w:cs="Arial"/>
          <w:b/>
        </w:rPr>
      </w:pPr>
      <w:r w:rsidRPr="009D5988">
        <w:rPr>
          <w:rFonts w:ascii="Arial" w:hAnsi="Arial" w:cs="Arial"/>
        </w:rPr>
        <w:t>Provvedimenti di cui all’art. 19 del Codice di Giustizia Sportiva che determinano, per il singolo soggetto, una sanzione tra squalifica ed inibizione di durata complessivamente superiore a 12 mesi, inflitti al Presidente o a qualsiasi altro Dirigente o Collaboratore te</w:t>
      </w:r>
      <w:r w:rsidRPr="009D5988">
        <w:rPr>
          <w:rFonts w:ascii="Arial" w:hAnsi="Arial" w:cs="Arial"/>
        </w:rPr>
        <w:t>s</w:t>
      </w:r>
      <w:r w:rsidRPr="009D5988">
        <w:rPr>
          <w:rFonts w:ascii="Arial" w:hAnsi="Arial" w:cs="Arial"/>
        </w:rPr>
        <w:t xml:space="preserve">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003224" w:rsidRPr="009D5988" w:rsidRDefault="00003224" w:rsidP="00003224">
      <w:pPr>
        <w:pStyle w:val="Nessunaspaziatura"/>
        <w:numPr>
          <w:ilvl w:val="0"/>
          <w:numId w:val="40"/>
        </w:numPr>
        <w:jc w:val="both"/>
        <w:rPr>
          <w:rFonts w:ascii="Arial" w:hAnsi="Arial" w:cs="Arial"/>
          <w:b/>
        </w:rPr>
      </w:pPr>
      <w:r w:rsidRPr="009D5988">
        <w:rPr>
          <w:rFonts w:ascii="Arial" w:hAnsi="Arial" w:cs="Arial"/>
        </w:rPr>
        <w:t>Condanna per illecito sportivo inflitta durante lo svolgimento della 1^ fase provinciale.</w:t>
      </w:r>
    </w:p>
    <w:p w:rsidR="00003224" w:rsidRDefault="00003224" w:rsidP="00003224">
      <w:pPr>
        <w:pStyle w:val="Nessunaspaziatura"/>
        <w:jc w:val="both"/>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Sostituzione Società</w:t>
      </w:r>
    </w:p>
    <w:p w:rsidR="00003224" w:rsidRPr="009D5988" w:rsidRDefault="00003224" w:rsidP="00003224">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w:t>
      </w:r>
      <w:r w:rsidRPr="009D5988">
        <w:rPr>
          <w:rFonts w:ascii="Arial" w:hAnsi="Arial" w:cs="Arial"/>
        </w:rPr>
        <w:t>i</w:t>
      </w:r>
      <w:r w:rsidRPr="009D5988">
        <w:rPr>
          <w:rFonts w:ascii="Arial" w:hAnsi="Arial" w:cs="Arial"/>
        </w:rPr>
        <w:t>rone che occupa la seconda posizione di classifica; in caso di preclusione o esclusione anche della seconda classificata non verrà ammessa nessuna altra squadra del girone.</w:t>
      </w:r>
    </w:p>
    <w:p w:rsidR="00003224" w:rsidRDefault="00003224" w:rsidP="00003224">
      <w:pPr>
        <w:pStyle w:val="Nessunaspaziatura"/>
        <w:jc w:val="both"/>
        <w:rPr>
          <w:rFonts w:ascii="Arial" w:hAnsi="Arial" w:cs="Arial"/>
        </w:rPr>
      </w:pPr>
    </w:p>
    <w:p w:rsidR="00F60071" w:rsidRPr="009D5988" w:rsidRDefault="00F60071"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Società con più squadre</w:t>
      </w:r>
    </w:p>
    <w:p w:rsidR="00003224" w:rsidRPr="009D5988" w:rsidRDefault="00003224" w:rsidP="00003224">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w:t>
      </w:r>
      <w:r w:rsidRPr="009D5988">
        <w:rPr>
          <w:rFonts w:ascii="Arial" w:hAnsi="Arial" w:cs="Arial"/>
        </w:rPr>
        <w:t>n</w:t>
      </w:r>
      <w:r w:rsidRPr="009D5988">
        <w:rPr>
          <w:rFonts w:ascii="Arial" w:hAnsi="Arial" w:cs="Arial"/>
        </w:rPr>
        <w:t>ciale, la squadra a cui debba essere riconosciuto il pieno diritto di classifica, mentre le altre squ</w:t>
      </w:r>
      <w:r w:rsidRPr="009D5988">
        <w:rPr>
          <w:rFonts w:ascii="Arial" w:hAnsi="Arial" w:cs="Arial"/>
        </w:rPr>
        <w:t>a</w:t>
      </w:r>
      <w:r w:rsidRPr="009D5988">
        <w:rPr>
          <w:rFonts w:ascii="Arial" w:hAnsi="Arial" w:cs="Arial"/>
        </w:rPr>
        <w:t xml:space="preserve">dre di tale Società prenderanno parte all’attività senza diritto di classifica, fermo restando la piena applicazione dei provvedimenti disciplinari. </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Versamento tasse</w:t>
      </w:r>
    </w:p>
    <w:p w:rsidR="00003224" w:rsidRPr="009D5988" w:rsidRDefault="00003224" w:rsidP="00003224">
      <w:pPr>
        <w:pStyle w:val="Nessunaspaziatura"/>
        <w:jc w:val="both"/>
        <w:rPr>
          <w:rFonts w:ascii="Arial" w:hAnsi="Arial" w:cs="Arial"/>
        </w:rPr>
      </w:pPr>
      <w:r w:rsidRPr="009D5988">
        <w:rPr>
          <w:rFonts w:ascii="Arial" w:hAnsi="Arial" w:cs="Arial"/>
        </w:rPr>
        <w:t>Le Società ammesse alla fase regionale, e quelle che prenderanno parte alla seconda fase pr</w:t>
      </w:r>
      <w:r w:rsidRPr="009D5988">
        <w:rPr>
          <w:rFonts w:ascii="Arial" w:hAnsi="Arial" w:cs="Arial"/>
        </w:rPr>
        <w:t>o</w:t>
      </w:r>
      <w:r w:rsidRPr="009D5988">
        <w:rPr>
          <w:rFonts w:ascii="Arial" w:hAnsi="Arial" w:cs="Arial"/>
        </w:rPr>
        <w:t xml:space="preserve">vinciale, dovranno versare le tasse previste per l’iscrizione ai campionati regionali e provinciali stabilite dalla </w:t>
      </w:r>
      <w:proofErr w:type="spellStart"/>
      <w:r w:rsidRPr="009D5988">
        <w:rPr>
          <w:rFonts w:ascii="Arial" w:hAnsi="Arial" w:cs="Arial"/>
        </w:rPr>
        <w:t>F.I.G.C</w:t>
      </w:r>
      <w:proofErr w:type="spellEnd"/>
      <w:r w:rsidRPr="009D5988">
        <w:rPr>
          <w:rFonts w:ascii="Arial" w:hAnsi="Arial" w:cs="Arial"/>
        </w:rPr>
        <w:t>..</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Fase finale per aggiudicazione titolo regionale</w:t>
      </w:r>
    </w:p>
    <w:p w:rsidR="00003224" w:rsidRPr="009D5988" w:rsidRDefault="00003224" w:rsidP="00003224">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w:t>
      </w:r>
      <w:r w:rsidRPr="009D5988">
        <w:rPr>
          <w:rFonts w:ascii="Arial" w:hAnsi="Arial" w:cs="Arial"/>
        </w:rPr>
        <w:t>a</w:t>
      </w:r>
      <w:r w:rsidRPr="009D5988">
        <w:rPr>
          <w:rFonts w:ascii="Arial" w:hAnsi="Arial" w:cs="Arial"/>
        </w:rPr>
        <w:t>rità di punteggio si applicano i disposti dell’art. 51 delle NOIF) parteciperanno alla fase finale. L’abbinamento per le semifinali, che verranno disputate con gare di andata e ritorno</w:t>
      </w:r>
      <w:r>
        <w:rPr>
          <w:rFonts w:ascii="Arial" w:hAnsi="Arial" w:cs="Arial"/>
        </w:rPr>
        <w:t xml:space="preserve"> ovvero di s</w:t>
      </w:r>
      <w:r>
        <w:rPr>
          <w:rFonts w:ascii="Arial" w:hAnsi="Arial" w:cs="Arial"/>
        </w:rPr>
        <w:t>o</w:t>
      </w:r>
      <w:r>
        <w:rPr>
          <w:rFonts w:ascii="Arial" w:hAnsi="Arial" w:cs="Arial"/>
        </w:rPr>
        <w:t>la andata</w:t>
      </w:r>
      <w:r w:rsidRPr="009D5988">
        <w:rPr>
          <w:rFonts w:ascii="Arial" w:hAnsi="Arial" w:cs="Arial"/>
        </w:rPr>
        <w:t>, sarà determinato per sorteggio che si terrà presso il Comitato Regionale Marche.</w:t>
      </w:r>
    </w:p>
    <w:p w:rsidR="00003224" w:rsidRDefault="00003224" w:rsidP="00003224">
      <w:pPr>
        <w:pStyle w:val="Nessunaspaziatura"/>
        <w:jc w:val="both"/>
        <w:rPr>
          <w:rFonts w:ascii="Arial" w:hAnsi="Arial" w:cs="Arial"/>
        </w:rPr>
      </w:pPr>
      <w:r w:rsidRPr="009D5988">
        <w:rPr>
          <w:rFonts w:ascii="Arial" w:hAnsi="Arial" w:cs="Arial"/>
        </w:rPr>
        <w:t>Le vincenti delle semifinali disputeranno la finale in gara unica su campo neutro.</w:t>
      </w:r>
    </w:p>
    <w:p w:rsidR="00FD14E7" w:rsidRDefault="00FD14E7" w:rsidP="00FE0AE5">
      <w:pPr>
        <w:pStyle w:val="A1gare"/>
      </w:pPr>
    </w:p>
    <w:p w:rsidR="006F586A" w:rsidRDefault="006F586A" w:rsidP="00FE0AE5">
      <w:pPr>
        <w:pStyle w:val="A1gare"/>
      </w:pPr>
    </w:p>
    <w:p w:rsidR="00FD14E7" w:rsidRDefault="00FD14E7" w:rsidP="00FE0AE5">
      <w:pPr>
        <w:pStyle w:val="A1gare"/>
      </w:pPr>
    </w:p>
    <w:p w:rsidR="009C2463" w:rsidRDefault="009C2463" w:rsidP="00410F6C">
      <w:pPr>
        <w:pStyle w:val="A1gare"/>
      </w:pPr>
    </w:p>
    <w:p w:rsidR="00C31146" w:rsidRDefault="00C31146" w:rsidP="00C31146">
      <w:pPr>
        <w:pStyle w:val="Titolo"/>
      </w:pPr>
      <w:r>
        <w:t>CALCIO A 5 MARCHE</w:t>
      </w:r>
    </w:p>
    <w:p w:rsidR="00131A1E" w:rsidRDefault="00131A1E" w:rsidP="00410F6C">
      <w:pPr>
        <w:pStyle w:val="A1gare"/>
      </w:pPr>
    </w:p>
    <w:p w:rsidR="00EB3DDD" w:rsidRDefault="00EB3DDD" w:rsidP="00410F6C">
      <w:pPr>
        <w:pStyle w:val="A1gare"/>
      </w:pPr>
    </w:p>
    <w:p w:rsidR="00EB3DDD" w:rsidRPr="00267BEC" w:rsidRDefault="00EB3DDD" w:rsidP="007E45D8">
      <w:pPr>
        <w:pStyle w:val="Titolo2A"/>
        <w:rPr>
          <w:noProof/>
        </w:rPr>
      </w:pPr>
      <w:bookmarkStart w:id="155" w:name="_Toc20498666"/>
      <w:r w:rsidRPr="00267BEC">
        <w:rPr>
          <w:noProof/>
        </w:rPr>
        <w:t>RIUNIONE CALCIO A CINQUE ATTIVITA' DI BASE</w:t>
      </w:r>
      <w:bookmarkEnd w:id="155"/>
    </w:p>
    <w:p w:rsidR="00EB3DDD" w:rsidRDefault="00EB3DDD" w:rsidP="00EB3DDD">
      <w:pPr>
        <w:overflowPunct w:val="0"/>
        <w:autoSpaceDE w:val="0"/>
        <w:autoSpaceDN w:val="0"/>
        <w:adjustRightInd w:val="0"/>
        <w:rPr>
          <w:rFonts w:ascii="Arial" w:hAnsi="Arial" w:cs="Arial"/>
          <w:noProof/>
          <w:color w:val="000000" w:themeColor="text1"/>
        </w:rPr>
      </w:pPr>
    </w:p>
    <w:p w:rsidR="00EB3DDD" w:rsidRPr="00267BEC" w:rsidRDefault="00EB3DDD" w:rsidP="00EB3DDD">
      <w:pPr>
        <w:pStyle w:val="A119"/>
        <w:rPr>
          <w:noProof/>
        </w:rPr>
      </w:pPr>
      <w:r w:rsidRPr="00267BEC">
        <w:rPr>
          <w:noProof/>
        </w:rPr>
        <w:t xml:space="preserve">Il giorno </w:t>
      </w:r>
      <w:r w:rsidRPr="00267BEC">
        <w:rPr>
          <w:b/>
          <w:noProof/>
        </w:rPr>
        <w:t>MARTEDI’ 01 OTTOBRE 2019</w:t>
      </w:r>
      <w:r w:rsidRPr="00267BEC">
        <w:rPr>
          <w:noProof/>
        </w:rPr>
        <w:t xml:space="preserve"> alle </w:t>
      </w:r>
      <w:r w:rsidRPr="00267BEC">
        <w:rPr>
          <w:b/>
          <w:noProof/>
        </w:rPr>
        <w:t>ore 17:30</w:t>
      </w:r>
      <w:r w:rsidRPr="00267BEC">
        <w:rPr>
          <w:noProof/>
        </w:rPr>
        <w:t xml:space="preserve"> presso il </w:t>
      </w:r>
      <w:r w:rsidRPr="00267BEC">
        <w:rPr>
          <w:noProof/>
          <w:u w:val="single"/>
        </w:rPr>
        <w:t>Comitato Regionale Marche</w:t>
      </w:r>
      <w:r w:rsidRPr="00267BEC">
        <w:rPr>
          <w:noProof/>
        </w:rPr>
        <w:t xml:space="preserve"> (Ancona - Via Schiavoni, snc) si terrà la riunione di tutte le Società di Calcio a Cinque Marchigiane che prendono parte o sono interessate a partecipare ai Campionati e Tornei di Attività di Base (Esordienti, Pulcini, Primi Calci e Piccoli Amici).</w:t>
      </w:r>
    </w:p>
    <w:p w:rsidR="00C31146" w:rsidRDefault="00EB3DDD" w:rsidP="00A34676">
      <w:pPr>
        <w:pStyle w:val="A119"/>
        <w:jc w:val="left"/>
        <w:rPr>
          <w:b/>
          <w:i/>
          <w:noProof/>
        </w:rPr>
      </w:pPr>
      <w:r w:rsidRPr="00267BEC">
        <w:rPr>
          <w:b/>
          <w:i/>
          <w:noProof/>
        </w:rPr>
        <w:t>Vista la rilevanza degli argomenti che saranno trattati, si pregano le Società di non mancare.</w:t>
      </w:r>
    </w:p>
    <w:p w:rsidR="006F586A" w:rsidRDefault="006F586A" w:rsidP="00A34676">
      <w:pPr>
        <w:pStyle w:val="A119"/>
        <w:jc w:val="left"/>
        <w:rPr>
          <w:b/>
          <w:i/>
          <w:noProof/>
        </w:rPr>
      </w:pPr>
    </w:p>
    <w:p w:rsidR="006F586A" w:rsidRPr="003D221F" w:rsidRDefault="006F586A" w:rsidP="00A34676">
      <w:pPr>
        <w:pStyle w:val="A119"/>
        <w:jc w:val="left"/>
        <w:rPr>
          <w:b/>
          <w:noProof/>
        </w:rPr>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6" w:name="_Toc20498667"/>
      <w:r w:rsidRPr="0031037E">
        <w:rPr>
          <w:color w:val="auto"/>
          <w:sz w:val="32"/>
          <w:szCs w:val="32"/>
        </w:rPr>
        <w:t>COMUNICAZIONI DELLA DELEGAZIONE PROVINCIALE</w:t>
      </w:r>
      <w:bookmarkEnd w:id="156"/>
    </w:p>
    <w:p w:rsidR="000E07F0" w:rsidRDefault="000E07F0" w:rsidP="00A15751">
      <w:pPr>
        <w:pStyle w:val="A1gare"/>
      </w:pPr>
    </w:p>
    <w:p w:rsidR="00947EEF" w:rsidRDefault="00947EEF" w:rsidP="00947EEF">
      <w:pPr>
        <w:pStyle w:val="A1gare"/>
      </w:pPr>
    </w:p>
    <w:p w:rsidR="009E1553" w:rsidRPr="001F75B2" w:rsidRDefault="009E1553" w:rsidP="009E1553">
      <w:pPr>
        <w:pStyle w:val="Titolo2A"/>
        <w:rPr>
          <w:sz w:val="22"/>
          <w:szCs w:val="22"/>
        </w:rPr>
      </w:pPr>
      <w:bookmarkStart w:id="157" w:name="_Toc20498668"/>
      <w:r>
        <w:t xml:space="preserve">4.1.-  </w:t>
      </w:r>
      <w:r w:rsidR="001C6C77">
        <w:t xml:space="preserve">CAMPIONATO </w:t>
      </w:r>
      <w:r>
        <w:t xml:space="preserve">CALCIO A 5 SERIE D – </w:t>
      </w:r>
      <w:r w:rsidR="001C6C77">
        <w:t xml:space="preserve">GIRONE D:  </w:t>
      </w:r>
      <w:r>
        <w:t>cALENDARIO GARE</w:t>
      </w:r>
      <w:bookmarkEnd w:id="157"/>
    </w:p>
    <w:p w:rsidR="009E1553" w:rsidRDefault="009E1553" w:rsidP="00947EEF">
      <w:pPr>
        <w:pStyle w:val="A1gare"/>
      </w:pPr>
    </w:p>
    <w:p w:rsidR="009E1553" w:rsidRDefault="009E1553" w:rsidP="009E1553">
      <w:pPr>
        <w:pStyle w:val="A119"/>
      </w:pPr>
      <w:r>
        <w:t>Allegato al presente C.U. viene pubblicato il calendario delle gare del Campionato indicato in oggetto.</w:t>
      </w:r>
    </w:p>
    <w:p w:rsidR="009E1553" w:rsidRDefault="009E1553" w:rsidP="009E1553">
      <w:pPr>
        <w:pStyle w:val="A119"/>
      </w:pPr>
      <w:r>
        <w:t xml:space="preserve">Si fa presente che non è stato possibile trovare tutte le alternanze richieste. Si invitano pertanto le Società ad una attenta verifica del calendario e </w:t>
      </w:r>
      <w:r w:rsidR="00323D35">
        <w:t xml:space="preserve">a concordare </w:t>
      </w:r>
      <w:r>
        <w:t>nei termini le necessarie richieste di v</w:t>
      </w:r>
      <w:r>
        <w:t>a</w:t>
      </w:r>
      <w:r>
        <w:t>riazione.</w:t>
      </w:r>
    </w:p>
    <w:p w:rsidR="009E1553" w:rsidRDefault="009E1553" w:rsidP="00947EEF">
      <w:pPr>
        <w:pStyle w:val="A1gare"/>
      </w:pPr>
    </w:p>
    <w:p w:rsidR="005017A5" w:rsidRDefault="005017A5" w:rsidP="00A15751">
      <w:pPr>
        <w:pStyle w:val="A1gare"/>
      </w:pPr>
    </w:p>
    <w:p w:rsidR="00EA63D2" w:rsidRPr="001F75B2" w:rsidRDefault="00EA63D2" w:rsidP="007E45D8">
      <w:pPr>
        <w:pStyle w:val="Titolo2A"/>
        <w:rPr>
          <w:sz w:val="22"/>
          <w:szCs w:val="22"/>
        </w:rPr>
      </w:pPr>
      <w:bookmarkStart w:id="158" w:name="_Toc20498669"/>
      <w:r>
        <w:t>4.</w:t>
      </w:r>
      <w:r w:rsidR="009E1553">
        <w:t>2</w:t>
      </w:r>
      <w:r>
        <w:t xml:space="preserve">.-  INCONTRO INFORMATIVO E </w:t>
      </w:r>
      <w:proofErr w:type="spellStart"/>
      <w:r>
        <w:t>DI</w:t>
      </w:r>
      <w:proofErr w:type="spellEnd"/>
      <w:r>
        <w:t xml:space="preserve"> AGGIORNAMENTO TECNICO PRIMI CALCI</w:t>
      </w:r>
      <w:bookmarkEnd w:id="158"/>
    </w:p>
    <w:p w:rsidR="00EA63D2" w:rsidRPr="001F75B2" w:rsidRDefault="00EA63D2" w:rsidP="00EA63D2">
      <w:pPr>
        <w:pStyle w:val="TITOLOPRINC"/>
        <w:spacing w:before="0" w:beforeAutospacing="0" w:after="0" w:afterAutospacing="0"/>
        <w:jc w:val="both"/>
        <w:outlineLvl w:val="0"/>
        <w:rPr>
          <w:color w:val="auto"/>
          <w:sz w:val="22"/>
          <w:szCs w:val="22"/>
        </w:rPr>
      </w:pPr>
    </w:p>
    <w:p w:rsidR="00EA63D2" w:rsidRPr="00160C9B" w:rsidRDefault="00EA63D2" w:rsidP="00EA63D2">
      <w:pPr>
        <w:pStyle w:val="A119"/>
      </w:pPr>
      <w:r w:rsidRPr="00983B6F">
        <w:rPr>
          <w:b/>
          <w:u w:val="single"/>
        </w:rPr>
        <w:t>Giovedì 3 Ottobre 2019 alle ore 19,00</w:t>
      </w:r>
      <w:r>
        <w:t xml:space="preserve"> presso l</w:t>
      </w:r>
      <w:r w:rsidRPr="001F75B2">
        <w:t xml:space="preserve">’impianto sportivo </w:t>
      </w:r>
      <w:proofErr w:type="spellStart"/>
      <w:r w:rsidRPr="001F75B2">
        <w:t>Firmum</w:t>
      </w:r>
      <w:proofErr w:type="spellEnd"/>
      <w:r w:rsidRPr="001F75B2">
        <w:t xml:space="preserve"> </w:t>
      </w:r>
      <w:proofErr w:type="spellStart"/>
      <w:r w:rsidRPr="001F75B2">
        <w:t>Village</w:t>
      </w:r>
      <w:proofErr w:type="spellEnd"/>
      <w:r>
        <w:t xml:space="preserve"> di Fermo</w:t>
      </w:r>
      <w:r w:rsidRPr="001F75B2">
        <w:t xml:space="preserve">, </w:t>
      </w:r>
      <w:r>
        <w:t>sono convocati i tecnici della categoria PRIMI CALCI delle sotto</w:t>
      </w:r>
      <w:r w:rsidR="00B71916">
        <w:t xml:space="preserve"> </w:t>
      </w:r>
      <w:r>
        <w:t xml:space="preserve">elencate società per prendere parte </w:t>
      </w:r>
      <w:r>
        <w:lastRenderedPageBreak/>
        <w:t xml:space="preserve">all’incontro informativo e di aggiornamento;  l’attività sarà presentata dal Delegato Provinciale dell’Attività di base FIGC-SGS  Prof. Matteo Della </w:t>
      </w:r>
      <w:proofErr w:type="spellStart"/>
      <w:r>
        <w:t>Sciucca</w:t>
      </w:r>
      <w:proofErr w:type="spellEnd"/>
      <w:r>
        <w:t>.</w:t>
      </w:r>
    </w:p>
    <w:p w:rsidR="00EA63D2" w:rsidRPr="001F75B2" w:rsidRDefault="00EA63D2" w:rsidP="00EA63D2">
      <w:pPr>
        <w:pStyle w:val="A119"/>
      </w:pPr>
      <w:r>
        <w:t xml:space="preserve">Oltre ai </w:t>
      </w:r>
      <w:r w:rsidRPr="00A74D40">
        <w:rPr>
          <w:u w:val="single"/>
        </w:rPr>
        <w:t>RESPONSABILI TECNICI</w:t>
      </w:r>
      <w:r>
        <w:t xml:space="preserve"> di ogni società a</w:t>
      </w:r>
      <w:r w:rsidRPr="001F75B2">
        <w:t>lla riunione sono convocati</w:t>
      </w:r>
      <w:r>
        <w:t xml:space="preserve"> i seguenti tecnici</w:t>
      </w:r>
      <w:r w:rsidRPr="001F75B2">
        <w:t>:</w:t>
      </w:r>
    </w:p>
    <w:p w:rsidR="00EA63D2" w:rsidRDefault="00EA63D2" w:rsidP="00EA63D2">
      <w:pPr>
        <w:autoSpaceDE w:val="0"/>
        <w:autoSpaceDN w:val="0"/>
        <w:adjustRightInd w:val="0"/>
        <w:rPr>
          <w:rFonts w:eastAsia="Calibri" w:cs="Arial"/>
          <w:bCs/>
          <w:color w:val="000000"/>
          <w:sz w:val="23"/>
          <w:szCs w:val="23"/>
          <w:lang w:eastAsia="en-US"/>
        </w:rPr>
      </w:pPr>
    </w:p>
    <w:p w:rsidR="00EA63D2" w:rsidRDefault="00EA63D2" w:rsidP="00EA63D2">
      <w:pPr>
        <w:pStyle w:val="A1gare"/>
        <w:rPr>
          <w:rFonts w:eastAsia="Calibri"/>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3065"/>
        <w:gridCol w:w="5472"/>
      </w:tblGrid>
      <w:tr w:rsidR="00EA63D2" w:rsidRPr="00696F2F" w:rsidTr="00EA63D2">
        <w:trPr>
          <w:trHeight w:val="493"/>
          <w:jc w:val="center"/>
        </w:trPr>
        <w:tc>
          <w:tcPr>
            <w:tcW w:w="502" w:type="dxa"/>
            <w:shd w:val="clear" w:color="auto" w:fill="auto"/>
            <w:vAlign w:val="center"/>
          </w:tcPr>
          <w:p w:rsidR="00EA63D2" w:rsidRPr="00106F9D" w:rsidRDefault="00EA63D2" w:rsidP="00FA586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65" w:type="dxa"/>
            <w:shd w:val="clear" w:color="auto" w:fill="auto"/>
            <w:vAlign w:val="center"/>
          </w:tcPr>
          <w:p w:rsidR="00EA63D2" w:rsidRPr="00106F9D" w:rsidRDefault="00EA63D2" w:rsidP="00FA586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5472" w:type="dxa"/>
            <w:vAlign w:val="center"/>
          </w:tcPr>
          <w:p w:rsidR="00EA63D2" w:rsidRPr="00106F9D" w:rsidRDefault="00EA63D2" w:rsidP="00EA63D2">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 xml:space="preserve">ELITE SANGIORGESE </w:t>
            </w:r>
          </w:p>
        </w:tc>
        <w:tc>
          <w:tcPr>
            <w:tcW w:w="5472" w:type="dxa"/>
            <w:shd w:val="clear" w:color="auto" w:fill="auto"/>
          </w:tcPr>
          <w:p w:rsidR="00EA63D2" w:rsidRPr="00E503D8" w:rsidRDefault="00EA63D2" w:rsidP="005F3EE6">
            <w:pPr>
              <w:jc w:val="left"/>
              <w:rPr>
                <w:rFonts w:ascii="Calibri" w:eastAsia="Calibri" w:hAnsi="Calibri" w:cs="Arial"/>
                <w:i/>
                <w:w w:val="95"/>
                <w:lang w:eastAsia="ar-SA"/>
              </w:rPr>
            </w:pPr>
            <w:r>
              <w:rPr>
                <w:rFonts w:ascii="Calibri" w:eastAsia="Calibri" w:hAnsi="Calibri" w:cs="Arial"/>
                <w:i/>
                <w:w w:val="95"/>
                <w:lang w:eastAsia="ar-SA"/>
              </w:rPr>
              <w:t>FUSARO LUCA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ARCHETTI</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     MEZZALUNA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SAN MARCO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VITI FURIO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FERMANA F.C.</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POMPILI GAETANO        SMERILLI ROBERTO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INVICTUS</w:t>
            </w:r>
            <w:r w:rsidR="00835AB6">
              <w:rPr>
                <w:rFonts w:ascii="Arial" w:hAnsi="Arial" w:cs="Arial"/>
                <w:b/>
                <w:color w:val="000000"/>
                <w:sz w:val="18"/>
                <w:szCs w:val="18"/>
              </w:rPr>
              <w:t xml:space="preserve"> F.C.</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TIZI LUCA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VEREGRENSE</w:t>
            </w:r>
            <w:r w:rsidR="00835AB6">
              <w:rPr>
                <w:rFonts w:ascii="Arial" w:hAnsi="Arial" w:cs="Arial"/>
                <w:b/>
                <w:color w:val="000000"/>
                <w:sz w:val="18"/>
                <w:szCs w:val="18"/>
              </w:rPr>
              <w:t xml:space="preserv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ACCIARRI MIRCO            CICCONI MARCO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BORGO ROSSELLI</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MINNUCCI LUIGI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LEONARDO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CAMPIGLIONE M.</w:t>
            </w:r>
            <w:r w:rsidR="00835AB6">
              <w:rPr>
                <w:rFonts w:ascii="Arial" w:hAnsi="Arial" w:cs="Arial"/>
                <w:b/>
                <w:color w:val="000000"/>
                <w:sz w:val="18"/>
                <w:szCs w:val="18"/>
              </w:rPr>
              <w:t xml:space="preserve"> </w:t>
            </w:r>
            <w:r w:rsidRPr="000C7787">
              <w:rPr>
                <w:rFonts w:ascii="Arial" w:hAnsi="Arial" w:cs="Arial"/>
                <w:b/>
                <w:color w:val="000000"/>
                <w:sz w:val="18"/>
                <w:szCs w:val="18"/>
              </w:rPr>
              <w:t>URANO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VITI STEFANO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JUNIOR ELPIDIENSE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TROBBIANI MARCO         NICOLAIS FABIO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AFC FERMO</w:t>
            </w:r>
          </w:p>
        </w:tc>
        <w:tc>
          <w:tcPr>
            <w:tcW w:w="5472" w:type="dxa"/>
            <w:shd w:val="clear" w:color="auto" w:fill="auto"/>
          </w:tcPr>
          <w:p w:rsidR="00EA63D2" w:rsidRPr="003A0408" w:rsidRDefault="00EA63D2" w:rsidP="005F3EE6">
            <w:pPr>
              <w:jc w:val="left"/>
              <w:rPr>
                <w:rFonts w:ascii="Calibri" w:eastAsia="Calibri" w:hAnsi="Calibri"/>
                <w:i/>
                <w:w w:val="95"/>
                <w:lang w:eastAsia="ar-SA"/>
              </w:rPr>
            </w:pPr>
            <w:r>
              <w:rPr>
                <w:rFonts w:ascii="Calibri" w:eastAsia="Calibri" w:hAnsi="Calibri"/>
                <w:i/>
                <w:w w:val="95"/>
                <w:lang w:eastAsia="ar-SA"/>
              </w:rPr>
              <w:t>ANTOGNOZZI PIERO       MARZI SERGIO         PANICCIA’ PAOLO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U</w:t>
            </w:r>
            <w:r w:rsidR="00835AB6">
              <w:rPr>
                <w:rFonts w:ascii="Arial" w:hAnsi="Arial" w:cs="Arial"/>
                <w:b/>
                <w:color w:val="000000"/>
                <w:sz w:val="18"/>
                <w:szCs w:val="18"/>
              </w:rPr>
              <w:t>.</w:t>
            </w:r>
            <w:r>
              <w:rPr>
                <w:rFonts w:ascii="Arial" w:hAnsi="Arial" w:cs="Arial"/>
                <w:b/>
                <w:color w:val="000000"/>
                <w:sz w:val="18"/>
                <w:szCs w:val="18"/>
              </w:rPr>
              <w:t>S</w:t>
            </w:r>
            <w:r w:rsidR="00835AB6">
              <w:rPr>
                <w:rFonts w:ascii="Arial" w:hAnsi="Arial" w:cs="Arial"/>
                <w:b/>
                <w:color w:val="000000"/>
                <w:sz w:val="18"/>
                <w:szCs w:val="18"/>
              </w:rPr>
              <w:t>.</w:t>
            </w:r>
            <w:r>
              <w:rPr>
                <w:rFonts w:ascii="Arial" w:hAnsi="Arial" w:cs="Arial"/>
                <w:b/>
                <w:color w:val="000000"/>
                <w:sz w:val="18"/>
                <w:szCs w:val="18"/>
              </w:rPr>
              <w:t>A</w:t>
            </w:r>
            <w:r w:rsidR="00835AB6">
              <w:rPr>
                <w:rFonts w:ascii="Arial" w:hAnsi="Arial" w:cs="Arial"/>
                <w:b/>
                <w:color w:val="000000"/>
                <w:sz w:val="18"/>
                <w:szCs w:val="18"/>
              </w:rPr>
              <w:t>.</w:t>
            </w:r>
            <w:r>
              <w:rPr>
                <w:rFonts w:ascii="Arial" w:hAnsi="Arial" w:cs="Arial"/>
                <w:b/>
                <w:color w:val="000000"/>
                <w:sz w:val="18"/>
                <w:szCs w:val="18"/>
              </w:rPr>
              <w:t xml:space="preserve"> S.</w:t>
            </w:r>
            <w:r w:rsidR="00835AB6">
              <w:rPr>
                <w:rFonts w:ascii="Arial" w:hAnsi="Arial" w:cs="Arial"/>
                <w:b/>
                <w:color w:val="000000"/>
                <w:sz w:val="18"/>
                <w:szCs w:val="18"/>
              </w:rPr>
              <w:t xml:space="preserve"> </w:t>
            </w:r>
            <w:r>
              <w:rPr>
                <w:rFonts w:ascii="Arial" w:hAnsi="Arial" w:cs="Arial"/>
                <w:b/>
                <w:color w:val="000000"/>
                <w:sz w:val="18"/>
                <w:szCs w:val="18"/>
              </w:rPr>
              <w:t>CATERINA</w:t>
            </w:r>
          </w:p>
        </w:tc>
        <w:tc>
          <w:tcPr>
            <w:tcW w:w="5472" w:type="dxa"/>
            <w:shd w:val="clear" w:color="auto" w:fill="auto"/>
          </w:tcPr>
          <w:p w:rsidR="00EA63D2" w:rsidRPr="00E503D8" w:rsidRDefault="00EA63D2" w:rsidP="005F3EE6">
            <w:pPr>
              <w:jc w:val="left"/>
              <w:rPr>
                <w:rFonts w:ascii="Calibri" w:eastAsia="Calibri" w:hAnsi="Calibri" w:cs="Arial"/>
                <w:i/>
                <w:w w:val="95"/>
                <w:lang w:eastAsia="ar-SA"/>
              </w:rPr>
            </w:pPr>
            <w:r>
              <w:rPr>
                <w:rFonts w:ascii="Calibri" w:eastAsia="Calibri" w:hAnsi="Calibri" w:cs="Arial"/>
                <w:i/>
                <w:w w:val="95"/>
                <w:lang w:eastAsia="ar-SA"/>
              </w:rPr>
              <w:t>MASSACCESI LORENZO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VIGOR S.</w:t>
            </w:r>
            <w:r w:rsidR="00835AB6">
              <w:rPr>
                <w:rFonts w:ascii="Arial" w:hAnsi="Arial" w:cs="Arial"/>
                <w:b/>
                <w:color w:val="000000"/>
                <w:sz w:val="18"/>
                <w:szCs w:val="18"/>
              </w:rPr>
              <w:t xml:space="preserve"> </w:t>
            </w:r>
            <w:r w:rsidRPr="000E6A0E">
              <w:rPr>
                <w:rFonts w:ascii="Arial" w:hAnsi="Arial" w:cs="Arial"/>
                <w:b/>
                <w:color w:val="000000"/>
                <w:sz w:val="18"/>
                <w:szCs w:val="18"/>
              </w:rPr>
              <w:t>ELPIDIO VIOLA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ZANCOCCHIA ALESSIO          BURINI ROBERTO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MONTOTTONE GROTTESE ASD</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RICCI PAOLO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 xml:space="preserve">TIGNUM MONTEGIORGIO </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GIANCAMILLI PIERO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ATL. CALCIO P</w:t>
            </w:r>
            <w:r w:rsidR="00835AB6">
              <w:rPr>
                <w:rFonts w:ascii="Arial" w:hAnsi="Arial" w:cs="Arial"/>
                <w:b/>
                <w:color w:val="000000"/>
                <w:sz w:val="18"/>
                <w:szCs w:val="18"/>
              </w:rPr>
              <w:t>.</w:t>
            </w:r>
            <w:r>
              <w:rPr>
                <w:rFonts w:ascii="Arial" w:hAnsi="Arial" w:cs="Arial"/>
                <w:b/>
                <w:color w:val="000000"/>
                <w:sz w:val="18"/>
                <w:szCs w:val="18"/>
              </w:rPr>
              <w:t xml:space="preserve"> S.</w:t>
            </w:r>
            <w:r w:rsidR="00835AB6">
              <w:rPr>
                <w:rFonts w:ascii="Arial" w:hAnsi="Arial" w:cs="Arial"/>
                <w:b/>
                <w:color w:val="000000"/>
                <w:sz w:val="18"/>
                <w:szCs w:val="18"/>
              </w:rPr>
              <w:t xml:space="preserve"> </w:t>
            </w:r>
            <w:r>
              <w:rPr>
                <w:rFonts w:ascii="Arial" w:hAnsi="Arial" w:cs="Arial"/>
                <w:b/>
                <w:color w:val="000000"/>
                <w:sz w:val="18"/>
                <w:szCs w:val="18"/>
              </w:rPr>
              <w:t xml:space="preserve">ELPIDIO </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TEMPESTILLI PAOLO             MARTINI DIEGO       ROSETTANI FILIPPO            MALPIEDI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F.C. PEDASO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SCREPANTI ANNA           PEROTTI CRISTIANO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FOLGORE MONSAMPIETRINA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PROPERZI MARCELLO         CORRADINI GLAUCO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POLISPORTIVA</w:t>
            </w:r>
            <w:r w:rsidRPr="000C7787">
              <w:rPr>
                <w:rFonts w:ascii="Arial" w:hAnsi="Arial" w:cs="Arial"/>
                <w:b/>
                <w:color w:val="000000"/>
                <w:sz w:val="18"/>
                <w:szCs w:val="18"/>
              </w:rPr>
              <w:t xml:space="preserve"> ALTIDONA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CONFALONI SIMONE            PUCCI CAROL  </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U.</w:t>
            </w:r>
            <w:r w:rsidR="00835AB6">
              <w:rPr>
                <w:rFonts w:ascii="Arial" w:hAnsi="Arial" w:cs="Arial"/>
                <w:b/>
                <w:color w:val="000000"/>
                <w:sz w:val="18"/>
                <w:szCs w:val="18"/>
              </w:rPr>
              <w:t xml:space="preserve"> </w:t>
            </w:r>
            <w:r w:rsidRPr="000C7787">
              <w:rPr>
                <w:rFonts w:ascii="Arial" w:hAnsi="Arial" w:cs="Arial"/>
                <w:b/>
                <w:color w:val="000000"/>
                <w:sz w:val="18"/>
                <w:szCs w:val="18"/>
              </w:rPr>
              <w:t>MANDOLESI</w:t>
            </w:r>
            <w:r w:rsidR="00835AB6">
              <w:rPr>
                <w:rFonts w:ascii="Arial" w:hAnsi="Arial" w:cs="Arial"/>
                <w:b/>
                <w:color w:val="000000"/>
                <w:sz w:val="18"/>
                <w:szCs w:val="18"/>
              </w:rPr>
              <w:t xml:space="preserv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BEI OSVALDO        CICCHINE’ ALESSANDRO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POLISPORTIVA CAMPOFILONE</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MARCUCCI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NUOVA JUVENTINA</w:t>
            </w:r>
          </w:p>
        </w:tc>
        <w:tc>
          <w:tcPr>
            <w:tcW w:w="5472" w:type="dxa"/>
            <w:shd w:val="clear" w:color="auto" w:fill="auto"/>
          </w:tcPr>
          <w:p w:rsidR="00EA63D2" w:rsidRPr="004F0388" w:rsidRDefault="00EA63D2" w:rsidP="005F3EE6">
            <w:pPr>
              <w:jc w:val="left"/>
              <w:rPr>
                <w:rFonts w:ascii="Calibri" w:eastAsia="Calibri" w:hAnsi="Calibri"/>
                <w:i/>
                <w:w w:val="95"/>
                <w:lang w:eastAsia="ar-SA"/>
              </w:rPr>
            </w:pPr>
            <w:r>
              <w:rPr>
                <w:rFonts w:ascii="Calibri" w:eastAsia="Calibri" w:hAnsi="Calibri"/>
                <w:i/>
                <w:w w:val="95"/>
                <w:lang w:eastAsia="ar-SA"/>
              </w:rPr>
              <w:t>VERRUCCI JORIS</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SPES VALDASO 1993</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PAGLIARINI VICTOR</w:t>
            </w:r>
          </w:p>
        </w:tc>
      </w:tr>
    </w:tbl>
    <w:p w:rsidR="00EA63D2" w:rsidRDefault="00EA63D2" w:rsidP="00EA63D2"/>
    <w:p w:rsidR="00EA63D2" w:rsidRPr="00E52FAF" w:rsidRDefault="00EA63D2" w:rsidP="00EA63D2">
      <w:pPr>
        <w:spacing w:after="200" w:line="276" w:lineRule="auto"/>
        <w:jc w:val="left"/>
        <w:rPr>
          <w:rFonts w:ascii="Arial" w:eastAsiaTheme="minorHAnsi" w:hAnsi="Arial" w:cs="Arial"/>
          <w:sz w:val="22"/>
          <w:szCs w:val="22"/>
          <w:lang w:eastAsia="en-US"/>
        </w:rPr>
      </w:pPr>
      <w:r w:rsidRPr="00E52FAF">
        <w:rPr>
          <w:rFonts w:ascii="Arial" w:eastAsiaTheme="minorHAnsi" w:hAnsi="Arial" w:cs="Arial"/>
          <w:b/>
          <w:sz w:val="22"/>
          <w:szCs w:val="22"/>
          <w:lang w:eastAsia="en-US"/>
        </w:rPr>
        <w:t>Si invitano le società ad informare ulteriori tecnici che non sono presenti nell’elenco</w:t>
      </w:r>
      <w:r>
        <w:rPr>
          <w:rFonts w:ascii="Arial" w:eastAsiaTheme="minorHAnsi" w:hAnsi="Arial" w:cs="Arial"/>
          <w:b/>
          <w:sz w:val="22"/>
          <w:szCs w:val="22"/>
          <w:lang w:eastAsia="en-US"/>
        </w:rPr>
        <w:t xml:space="preserve"> ma collaborano con le categoria primi calci</w:t>
      </w:r>
      <w:r w:rsidRPr="00E52FAF">
        <w:rPr>
          <w:rFonts w:ascii="Arial" w:eastAsiaTheme="minorHAnsi" w:hAnsi="Arial" w:cs="Arial"/>
          <w:sz w:val="22"/>
          <w:szCs w:val="22"/>
          <w:lang w:eastAsia="en-US"/>
        </w:rPr>
        <w:t>.</w:t>
      </w:r>
    </w:p>
    <w:p w:rsidR="00A15751" w:rsidRDefault="00A15751" w:rsidP="00A15751">
      <w:pPr>
        <w:pStyle w:val="A1gare"/>
      </w:pPr>
    </w:p>
    <w:p w:rsidR="00B71916" w:rsidRDefault="00B71916" w:rsidP="00A15751">
      <w:pPr>
        <w:pStyle w:val="A1gare"/>
      </w:pPr>
    </w:p>
    <w:p w:rsidR="004A4A71" w:rsidRPr="003C5DC5" w:rsidRDefault="004A4A71" w:rsidP="007E45D8">
      <w:pPr>
        <w:pStyle w:val="Titolo2A"/>
      </w:pPr>
      <w:bookmarkStart w:id="159" w:name="_Toc20498670"/>
      <w:r>
        <w:t>4.</w:t>
      </w:r>
      <w:r w:rsidR="009E1553">
        <w:t>3</w:t>
      </w:r>
      <w:r>
        <w:t>.- CAMPIONATI PROVINCIALI 1° FASE ALLIEVI E GIOVANISSIMI cadetti</w:t>
      </w:r>
      <w:bookmarkEnd w:id="159"/>
    </w:p>
    <w:p w:rsidR="004A4A71" w:rsidRDefault="004A4A71" w:rsidP="005017A5">
      <w:pPr>
        <w:pStyle w:val="A119"/>
      </w:pPr>
    </w:p>
    <w:p w:rsidR="004A4A71" w:rsidRDefault="004A4A71" w:rsidP="005017A5">
      <w:pPr>
        <w:pStyle w:val="A119"/>
      </w:pPr>
      <w:r>
        <w:t xml:space="preserve">Si comunica che i Campionati cadetti avranno inizio il </w:t>
      </w:r>
      <w:r w:rsidRPr="000E06F5">
        <w:rPr>
          <w:highlight w:val="yellow"/>
        </w:rPr>
        <w:t>13 ottobre 2019</w:t>
      </w:r>
      <w:r w:rsidR="009E1553">
        <w:t>.</w:t>
      </w:r>
      <w:r>
        <w:t xml:space="preserve"> </w:t>
      </w:r>
      <w:r w:rsidR="009E1553">
        <w:t>Nella prossima settimana s</w:t>
      </w:r>
      <w:r w:rsidR="009E1553">
        <w:t>a</w:t>
      </w:r>
      <w:r w:rsidR="009E1553">
        <w:t xml:space="preserve">ranno </w:t>
      </w:r>
      <w:r>
        <w:t>ufficializzati i gironi, che saranno predisposti, come in passato, su base interprovinciale, e i r</w:t>
      </w:r>
      <w:r>
        <w:t>e</w:t>
      </w:r>
      <w:r>
        <w:t>lativi calendari.</w:t>
      </w:r>
    </w:p>
    <w:p w:rsidR="004A4A71" w:rsidRDefault="004A4A71" w:rsidP="009E1553">
      <w:pPr>
        <w:pStyle w:val="A1gare"/>
      </w:pPr>
    </w:p>
    <w:p w:rsidR="00C1324C" w:rsidRDefault="00C1324C" w:rsidP="00A812AD">
      <w:pPr>
        <w:pStyle w:val="A1gare"/>
      </w:pPr>
    </w:p>
    <w:p w:rsidR="005017A5" w:rsidRDefault="005017A5" w:rsidP="00A812AD">
      <w:pPr>
        <w:pStyle w:val="A1gare"/>
      </w:pPr>
    </w:p>
    <w:p w:rsidR="00F67C49" w:rsidRPr="007170CA" w:rsidRDefault="00F67C49" w:rsidP="007E45D8">
      <w:pPr>
        <w:pStyle w:val="Titolo2A"/>
        <w:rPr>
          <w:rFonts w:eastAsia="Arial"/>
        </w:rPr>
      </w:pPr>
      <w:bookmarkStart w:id="160" w:name="_Toc20498671"/>
      <w:r>
        <w:rPr>
          <w:rFonts w:eastAsia="Arial"/>
        </w:rPr>
        <w:t>4.</w:t>
      </w:r>
      <w:r w:rsidR="009E1553">
        <w:rPr>
          <w:rFonts w:eastAsia="Arial"/>
        </w:rPr>
        <w:t>4</w:t>
      </w:r>
      <w:r>
        <w:rPr>
          <w:rFonts w:eastAsia="Arial"/>
        </w:rPr>
        <w:t xml:space="preserve">.-  </w:t>
      </w:r>
      <w:r w:rsidRPr="007170CA">
        <w:rPr>
          <w:rFonts w:eastAsia="Arial"/>
        </w:rPr>
        <w:t>RICHIESTA RICONOSCIMENTO SCUOLA CALCIO</w:t>
      </w:r>
      <w:bookmarkEnd w:id="160"/>
    </w:p>
    <w:p w:rsidR="00F67C49" w:rsidRPr="007170CA" w:rsidRDefault="00F67C49" w:rsidP="00F67C49">
      <w:pPr>
        <w:pStyle w:val="A1gare"/>
        <w:rPr>
          <w:rFonts w:eastAsia="Arial"/>
        </w:rPr>
      </w:pPr>
    </w:p>
    <w:p w:rsidR="00F67C49" w:rsidRPr="007170CA" w:rsidRDefault="00F67C49" w:rsidP="00F67C49">
      <w:pPr>
        <w:pStyle w:val="A119"/>
        <w:rPr>
          <w:rFonts w:eastAsia="Arial"/>
          <w:u w:val="single"/>
        </w:rPr>
      </w:pPr>
      <w:r w:rsidRPr="007170CA">
        <w:rPr>
          <w:rFonts w:eastAsia="Arial"/>
        </w:rPr>
        <w:t xml:space="preserve">Si allega al presente Comunicato Ufficiale il modulo per la </w:t>
      </w:r>
      <w:r w:rsidRPr="007170CA">
        <w:rPr>
          <w:rFonts w:eastAsia="Arial"/>
          <w:b/>
        </w:rPr>
        <w:t>richiesta di riconoscimento della Scuola Calcio per la S.S. 2019/2020</w:t>
      </w:r>
      <w:r w:rsidRPr="007170CA">
        <w:rPr>
          <w:rFonts w:eastAsia="Arial"/>
        </w:rPr>
        <w:t>. Le Società interessate sono pregate di trasmetterlo deb</w:t>
      </w:r>
      <w:r w:rsidRPr="007170CA">
        <w:rPr>
          <w:rFonts w:eastAsia="Arial"/>
        </w:rPr>
        <w:t>i</w:t>
      </w:r>
      <w:r w:rsidRPr="007170CA">
        <w:rPr>
          <w:rFonts w:eastAsia="Arial"/>
        </w:rPr>
        <w:t>tamente compilato alla scrivente Delegazione Provinciale a mezzo e-mail (cpl</w:t>
      </w:r>
      <w:r>
        <w:rPr>
          <w:rFonts w:eastAsia="Arial"/>
        </w:rPr>
        <w:t xml:space="preserve">nd.fermo@figc.it) </w:t>
      </w:r>
      <w:r w:rsidRPr="007170CA">
        <w:rPr>
          <w:rFonts w:eastAsia="Arial"/>
        </w:rPr>
        <w:t xml:space="preserve"> </w:t>
      </w:r>
      <w:bookmarkStart w:id="161" w:name="_GoBack"/>
      <w:bookmarkEnd w:id="161"/>
      <w:r w:rsidRPr="007170CA">
        <w:rPr>
          <w:rFonts w:eastAsia="Arial"/>
        </w:rPr>
        <w:t>e</w:t>
      </w:r>
      <w:r w:rsidRPr="007170CA">
        <w:rPr>
          <w:rFonts w:eastAsia="Arial"/>
        </w:rPr>
        <w:t>n</w:t>
      </w:r>
      <w:r w:rsidRPr="007170CA">
        <w:rPr>
          <w:rFonts w:eastAsia="Arial"/>
        </w:rPr>
        <w:t xml:space="preserve">tro e non oltre </w:t>
      </w:r>
      <w:r w:rsidRPr="007170CA">
        <w:rPr>
          <w:rFonts w:eastAsia="Arial"/>
          <w:b/>
        </w:rPr>
        <w:t>LUNEDI’ 30 SETTEMBRE P.V.</w:t>
      </w:r>
    </w:p>
    <w:p w:rsidR="00F67C49" w:rsidRPr="007170CA" w:rsidRDefault="00F67C49" w:rsidP="00F67C49">
      <w:pPr>
        <w:pStyle w:val="A119"/>
        <w:rPr>
          <w:rFonts w:eastAsia="Arial"/>
        </w:rPr>
      </w:pPr>
      <w:r w:rsidRPr="007170CA">
        <w:rPr>
          <w:rFonts w:eastAsia="Arial"/>
        </w:rPr>
        <w:lastRenderedPageBreak/>
        <w:t>Si allega al presente Comunicato Ufficiale il Modello di Presentazione società che dovrà essere inviato unitamente al modulo di richiesta di riconoscimento della Scuola Calcio.</w:t>
      </w:r>
    </w:p>
    <w:p w:rsidR="00F67C49" w:rsidRPr="007170CA" w:rsidRDefault="00F67C49" w:rsidP="00F67C49">
      <w:pPr>
        <w:pStyle w:val="A119"/>
        <w:rPr>
          <w:rFonts w:eastAsia="Arial"/>
          <w:b/>
        </w:rPr>
      </w:pPr>
      <w:r w:rsidRPr="007170CA">
        <w:rPr>
          <w:rFonts w:eastAsia="Arial"/>
        </w:rPr>
        <w:t>Si ricorda altresì che tale modello dovrà essere presentato da tutte le società partecipanti ai Tornei dell’Attività di Base.</w:t>
      </w:r>
    </w:p>
    <w:p w:rsidR="008E46C7" w:rsidRDefault="008E46C7" w:rsidP="00F67C49"/>
    <w:p w:rsidR="008E46C7" w:rsidRDefault="008E46C7" w:rsidP="007E45D8">
      <w:pPr>
        <w:pStyle w:val="Titolo2A"/>
      </w:pPr>
      <w:bookmarkStart w:id="162" w:name="_Toc20498672"/>
      <w:r>
        <w:t>4.</w:t>
      </w:r>
      <w:r w:rsidR="007E45D8">
        <w:t>7</w:t>
      </w:r>
      <w:r>
        <w:t xml:space="preserve">.-  INCONTRI AMICHEVOLI ORGANIZZATI DA SOCIETA’ A CARATTERE REGIONALE, </w:t>
      </w:r>
      <w:r>
        <w:br/>
        <w:t xml:space="preserve">          PROVINCIALE O LOCALE DEL SETTORE GIOVANILE E SCOLASTICO</w:t>
      </w:r>
      <w:bookmarkEnd w:id="162"/>
    </w:p>
    <w:p w:rsidR="008E46C7" w:rsidRDefault="008E46C7" w:rsidP="008E46C7">
      <w:pPr>
        <w:rPr>
          <w:rFonts w:ascii="Arial" w:hAnsi="Arial" w:cs="Arial"/>
        </w:rPr>
      </w:pPr>
    </w:p>
    <w:p w:rsidR="008E46C7" w:rsidRPr="00BC13CF" w:rsidRDefault="008E46C7" w:rsidP="008E46C7">
      <w:pPr>
        <w:pStyle w:val="A119"/>
        <w:rPr>
          <w:b/>
        </w:rPr>
      </w:pPr>
      <w:r w:rsidRPr="00C15FAC">
        <w:t>In merito a quanto in epigrafe</w:t>
      </w:r>
      <w:r>
        <w:t xml:space="preserve"> si comunica che  b</w:t>
      </w:r>
      <w:r w:rsidRPr="00C15FAC">
        <w:t xml:space="preserve">isogna preventivamente informare i Comitati o le Delegazioni competenti almeno 24 ore prima della disputa della gara. </w:t>
      </w:r>
      <w:r w:rsidRPr="00C1324C">
        <w:rPr>
          <w:b/>
          <w:u w:val="single"/>
        </w:rPr>
        <w:t>Le richieste devono cont</w:t>
      </w:r>
      <w:r w:rsidRPr="00C1324C">
        <w:rPr>
          <w:b/>
          <w:u w:val="single"/>
        </w:rPr>
        <w:t>e</w:t>
      </w:r>
      <w:r w:rsidRPr="00C1324C">
        <w:rPr>
          <w:b/>
          <w:u w:val="single"/>
        </w:rPr>
        <w:t>nere l’orario d’inizio della partita, la categoria di partecipazione, il nominativo e l’indirizzo preciso del campo di gioco, l’orario di inizio della gara, il nominativo del responsabile dell’organizzazione, il nominativo del responsabile organizzativo della squadra avvers</w:t>
      </w:r>
      <w:r w:rsidRPr="00C1324C">
        <w:rPr>
          <w:b/>
          <w:u w:val="single"/>
        </w:rPr>
        <w:t>a</w:t>
      </w:r>
      <w:r w:rsidRPr="00C1324C">
        <w:rPr>
          <w:b/>
          <w:u w:val="single"/>
        </w:rPr>
        <w:t>ria.</w:t>
      </w:r>
      <w:r w:rsidRPr="00C15FAC">
        <w:t xml:space="preserve"> La richiesta completa dei dati sopra citati costituisce autorizzazione allo svolgimento. </w:t>
      </w:r>
    </w:p>
    <w:p w:rsidR="008E46C7" w:rsidRPr="00C15FAC" w:rsidRDefault="008E46C7" w:rsidP="008E46C7">
      <w:pPr>
        <w:pStyle w:val="A119"/>
      </w:pPr>
      <w:r>
        <w:t xml:space="preserve">La richiesta va fatta esclusivamente sulla scheda </w:t>
      </w:r>
      <w:r w:rsidRPr="00C15FAC">
        <w:rPr>
          <w:b/>
        </w:rPr>
        <w:t>“RICHIESTA GARE AMICHEVOLI”</w:t>
      </w:r>
      <w:r>
        <w:rPr>
          <w:b/>
        </w:rPr>
        <w:t xml:space="preserve"> </w:t>
      </w:r>
      <w:r>
        <w:t xml:space="preserve">allegata al C.U. </w:t>
      </w:r>
      <w:proofErr w:type="spellStart"/>
      <w:r>
        <w:t>nr</w:t>
      </w:r>
      <w:proofErr w:type="spellEnd"/>
      <w:r>
        <w:t xml:space="preserve">. 11 del 2/8/2019 </w:t>
      </w:r>
      <w:r w:rsidRPr="00C15FAC">
        <w:rPr>
          <w:b/>
        </w:rPr>
        <w:t>“GUIDA AI TORNEI”</w:t>
      </w:r>
      <w:r>
        <w:t xml:space="preserve"> del Settore Giovanile e Scolastico.</w:t>
      </w:r>
    </w:p>
    <w:p w:rsidR="008E46C7" w:rsidRPr="00BC13CF" w:rsidRDefault="008E46C7" w:rsidP="008E46C7">
      <w:pPr>
        <w:pStyle w:val="A119"/>
        <w:rPr>
          <w:b/>
        </w:rPr>
      </w:pPr>
      <w:r w:rsidRPr="00C15FAC">
        <w:t xml:space="preserve">Il Comitato o </w:t>
      </w:r>
      <w:r>
        <w:t xml:space="preserve">la </w:t>
      </w:r>
      <w:r w:rsidRPr="00C15FAC">
        <w:t xml:space="preserve">Delegazione che riceve richieste incomplete </w:t>
      </w:r>
      <w:r w:rsidRPr="00BC13CF">
        <w:rPr>
          <w:b/>
        </w:rPr>
        <w:t>NON AUTORIZZERÀ LA GARA.</w:t>
      </w:r>
    </w:p>
    <w:p w:rsidR="008E46C7" w:rsidRPr="00C15FAC" w:rsidRDefault="008E46C7" w:rsidP="008E46C7">
      <w:pPr>
        <w:pStyle w:val="A119"/>
      </w:pPr>
      <w:r>
        <w:t>Si allega al presente C.U. la scheda richiesta gare amichevoli.</w:t>
      </w:r>
    </w:p>
    <w:p w:rsidR="008E46C7" w:rsidRDefault="008E46C7" w:rsidP="001640AD">
      <w:pPr>
        <w:pStyle w:val="A1gare"/>
      </w:pPr>
    </w:p>
    <w:p w:rsidR="007E45D8" w:rsidRDefault="007E45D8" w:rsidP="007E45D8">
      <w:pPr>
        <w:pStyle w:val="A1gare"/>
        <w:rPr>
          <w:rFonts w:eastAsia="Arial"/>
        </w:rPr>
      </w:pPr>
    </w:p>
    <w:p w:rsidR="00947EEF" w:rsidRDefault="00947EEF" w:rsidP="007E45D8">
      <w:pPr>
        <w:pStyle w:val="A1gare"/>
        <w:rPr>
          <w:rFonts w:eastAsia="Arial"/>
        </w:rPr>
      </w:pPr>
    </w:p>
    <w:p w:rsidR="003D221F" w:rsidRDefault="003D221F" w:rsidP="007E45D8">
      <w:pPr>
        <w:pStyle w:val="A1gare"/>
        <w:rPr>
          <w:rFonts w:eastAsia="Arial"/>
        </w:rPr>
      </w:pPr>
    </w:p>
    <w:p w:rsidR="00F67C49" w:rsidRPr="007170CA" w:rsidRDefault="00F67C49" w:rsidP="007E45D8">
      <w:pPr>
        <w:pStyle w:val="Titolo2A"/>
        <w:rPr>
          <w:rFonts w:eastAsia="Arial"/>
        </w:rPr>
      </w:pPr>
      <w:bookmarkStart w:id="163" w:name="_Toc20498673"/>
      <w:r>
        <w:rPr>
          <w:rFonts w:eastAsia="Arial"/>
        </w:rPr>
        <w:t>4.</w:t>
      </w:r>
      <w:r w:rsidR="007E45D8">
        <w:rPr>
          <w:rFonts w:eastAsia="Arial"/>
        </w:rPr>
        <w:t>8</w:t>
      </w:r>
      <w:r>
        <w:rPr>
          <w:rFonts w:eastAsia="Arial"/>
        </w:rPr>
        <w:t xml:space="preserve">.-  LISTE NOMINATIVE </w:t>
      </w:r>
      <w:r w:rsidRPr="007170CA">
        <w:rPr>
          <w:rFonts w:eastAsia="Arial"/>
        </w:rPr>
        <w:t xml:space="preserve">ATTIVITA’ </w:t>
      </w:r>
      <w:proofErr w:type="spellStart"/>
      <w:r w:rsidRPr="007170CA">
        <w:rPr>
          <w:rFonts w:eastAsia="Arial"/>
        </w:rPr>
        <w:t>DI</w:t>
      </w:r>
      <w:proofErr w:type="spellEnd"/>
      <w:r w:rsidRPr="007170CA">
        <w:rPr>
          <w:rFonts w:eastAsia="Arial"/>
        </w:rPr>
        <w:t xml:space="preserve"> BASE</w:t>
      </w:r>
      <w:bookmarkEnd w:id="163"/>
    </w:p>
    <w:p w:rsidR="00F67C49" w:rsidRDefault="00F67C49" w:rsidP="00F67C49">
      <w:pPr>
        <w:pStyle w:val="A119"/>
      </w:pPr>
      <w:r w:rsidRPr="00BC143F">
        <w:rPr>
          <w:b/>
          <w:u w:val="single"/>
        </w:rPr>
        <w:t>Secondo quanto riportato nel C.U. n. 1 SGS</w:t>
      </w:r>
      <w:r>
        <w:t>, s</w:t>
      </w:r>
      <w:r w:rsidRPr="007170CA">
        <w:t xml:space="preserve">i comunica che tutte le società che iscriveranno le proprie </w:t>
      </w:r>
      <w:r>
        <w:t xml:space="preserve">squadre </w:t>
      </w:r>
      <w:r w:rsidRPr="007170CA">
        <w:t xml:space="preserve">ai Tornei Autunnali dell’Attività di Base dovranno presentare entro l’inizio dei Tornei stessi </w:t>
      </w:r>
      <w:r w:rsidRPr="007170CA">
        <w:rPr>
          <w:b/>
          <w:u w:val="single"/>
        </w:rPr>
        <w:t>le liste nominative relative ad ogni squadra iscritta</w:t>
      </w:r>
      <w:r w:rsidRPr="007170CA">
        <w:t xml:space="preserve"> alla scrivente Delegazione Provinci</w:t>
      </w:r>
      <w:r w:rsidRPr="007170CA">
        <w:t>a</w:t>
      </w:r>
      <w:r w:rsidRPr="007170CA">
        <w:t>le.</w:t>
      </w:r>
      <w:r>
        <w:t xml:space="preserve"> </w:t>
      </w:r>
    </w:p>
    <w:p w:rsidR="00F67C49" w:rsidRDefault="00F67C49" w:rsidP="00F67C49">
      <w:pPr>
        <w:pStyle w:val="A119"/>
      </w:pPr>
      <w:r>
        <w:t>Si allega al presente Comunicato Ufficiale il file da compilare.</w:t>
      </w:r>
    </w:p>
    <w:p w:rsidR="00937F98" w:rsidRDefault="00937F98" w:rsidP="00516CD5">
      <w:pPr>
        <w:pStyle w:val="A119"/>
        <w:rPr>
          <w:rFonts w:eastAsiaTheme="minorHAnsi"/>
        </w:rPr>
      </w:pPr>
    </w:p>
    <w:p w:rsidR="000E06F5" w:rsidRDefault="000E06F5" w:rsidP="000E06F5">
      <w:pPr>
        <w:pStyle w:val="A1gare"/>
        <w:rPr>
          <w:rFonts w:eastAsiaTheme="minorHAnsi"/>
        </w:rPr>
      </w:pPr>
    </w:p>
    <w:p w:rsidR="00947EEF" w:rsidRPr="00516CD5" w:rsidRDefault="00947EEF" w:rsidP="00947EEF">
      <w:pPr>
        <w:pStyle w:val="A1gare"/>
        <w:rPr>
          <w:rFonts w:eastAsiaTheme="minorHAnsi"/>
        </w:rPr>
      </w:pPr>
    </w:p>
    <w:p w:rsidR="00937F98" w:rsidRPr="008B0BAE" w:rsidRDefault="00937F98" w:rsidP="007E45D8">
      <w:pPr>
        <w:pStyle w:val="Titolo2A"/>
        <w:rPr>
          <w:rFonts w:eastAsia="Arial"/>
        </w:rPr>
      </w:pPr>
      <w:bookmarkStart w:id="164" w:name="_Toc20498674"/>
      <w:r>
        <w:rPr>
          <w:rFonts w:eastAsia="Arial"/>
        </w:rPr>
        <w:t>4.</w:t>
      </w:r>
      <w:r w:rsidR="007E45D8">
        <w:rPr>
          <w:rFonts w:eastAsia="Arial"/>
        </w:rPr>
        <w:t>9</w:t>
      </w:r>
      <w:r>
        <w:rPr>
          <w:rFonts w:eastAsia="Arial"/>
        </w:rPr>
        <w:t xml:space="preserve">.-  </w:t>
      </w:r>
      <w:r w:rsidRPr="008B0BAE">
        <w:rPr>
          <w:rFonts w:eastAsia="Arial"/>
        </w:rPr>
        <w:t xml:space="preserve">MODULO ONLINE CENSIMENTO </w:t>
      </w:r>
      <w:proofErr w:type="spellStart"/>
      <w:r w:rsidRPr="008B0BAE">
        <w:rPr>
          <w:rFonts w:eastAsia="Arial"/>
        </w:rPr>
        <w:t>DI</w:t>
      </w:r>
      <w:proofErr w:type="spellEnd"/>
      <w:r w:rsidRPr="008B0BAE">
        <w:rPr>
          <w:rFonts w:eastAsia="Arial"/>
        </w:rPr>
        <w:t xml:space="preserve"> SETTORE GIOVANILE</w:t>
      </w:r>
      <w:bookmarkEnd w:id="164"/>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Al fine di avere una conoscenza più approfondita di tutte le società che svolgono attività giovanile nel terr</w:t>
      </w:r>
      <w:r w:rsidRPr="008B0BAE">
        <w:rPr>
          <w:rFonts w:ascii="Arial" w:eastAsia="Arial" w:hAnsi="Arial" w:cs="Arial"/>
          <w:color w:val="002060"/>
        </w:rPr>
        <w:t>i</w:t>
      </w:r>
      <w:r w:rsidRPr="008B0BAE">
        <w:rPr>
          <w:rFonts w:ascii="Arial" w:eastAsia="Arial" w:hAnsi="Arial" w:cs="Arial"/>
          <w:color w:val="002060"/>
        </w:rPr>
        <w:t xml:space="preserve">torio, entro il 30 Novembre 2019 ciascun Club è tenuto a compilare il “Modulo Online di Censimento del Settore Giovanile”. </w:t>
      </w: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link per accedere al Modulo Online è il seguente: </w:t>
      </w:r>
    </w:p>
    <w:p w:rsidR="00937F98" w:rsidRPr="008B0BAE" w:rsidRDefault="004E1EBA" w:rsidP="00937F98">
      <w:pPr>
        <w:jc w:val="center"/>
        <w:rPr>
          <w:rFonts w:ascii="Arial" w:eastAsia="Arial" w:hAnsi="Arial" w:cs="Arial"/>
          <w:b/>
          <w:color w:val="002060"/>
        </w:rPr>
      </w:pPr>
      <w:hyperlink r:id="rId9" w:history="1">
        <w:r w:rsidR="00937F98" w:rsidRPr="008B0BAE">
          <w:rPr>
            <w:rFonts w:ascii="Arial" w:eastAsia="Arial" w:hAnsi="Arial" w:cs="Arial"/>
            <w:b/>
            <w:color w:val="002060"/>
            <w:u w:val="single"/>
          </w:rPr>
          <w:t>https://servizi.figc.it/ExtranetSGS/</w:t>
        </w:r>
      </w:hyperlink>
    </w:p>
    <w:p w:rsidR="00937F98" w:rsidRPr="008B0BAE" w:rsidRDefault="00937F98" w:rsidP="00937F98">
      <w:pPr>
        <w:rPr>
          <w:rFonts w:ascii="Arial" w:eastAsia="Arial" w:hAnsi="Arial" w:cs="Arial"/>
          <w:color w:val="002060"/>
          <w:u w:val="single"/>
        </w:rPr>
      </w:pPr>
      <w:r w:rsidRPr="008B0BAE">
        <w:rPr>
          <w:rFonts w:ascii="Arial" w:eastAsia="Arial" w:hAnsi="Arial" w:cs="Arial"/>
          <w:color w:val="002060"/>
        </w:rPr>
        <w:t>Si precisa che il Modulo online non sostituisce, ma integra il Modulo di Presentazione della Società allegato al presente Comunicato, documento formale sottoscritto dal Rappresentante Legale della Società.</w:t>
      </w:r>
    </w:p>
    <w:p w:rsidR="00937F98" w:rsidRDefault="00937F98" w:rsidP="00937F98">
      <w:pPr>
        <w:rPr>
          <w:rFonts w:ascii="Arial" w:eastAsia="Arial" w:hAnsi="Arial" w:cs="Arial"/>
          <w:b/>
          <w:color w:val="002060"/>
          <w:sz w:val="28"/>
          <w:szCs w:val="36"/>
          <w:u w:val="single"/>
        </w:rPr>
      </w:pPr>
    </w:p>
    <w:p w:rsidR="001640AD" w:rsidRPr="008B0BAE" w:rsidRDefault="001640AD" w:rsidP="001640AD">
      <w:pPr>
        <w:pStyle w:val="A1gare"/>
        <w:rPr>
          <w:rFonts w:eastAsia="Arial"/>
        </w:rPr>
      </w:pPr>
    </w:p>
    <w:p w:rsidR="00937F98" w:rsidRPr="008B0BAE" w:rsidRDefault="00937F98" w:rsidP="007E45D8">
      <w:pPr>
        <w:pStyle w:val="Titolo2A"/>
        <w:rPr>
          <w:rFonts w:eastAsia="Arial"/>
        </w:rPr>
      </w:pPr>
      <w:bookmarkStart w:id="165" w:name="_Toc20498675"/>
      <w:r>
        <w:rPr>
          <w:rFonts w:eastAsia="Arial"/>
        </w:rPr>
        <w:t>4.1</w:t>
      </w:r>
      <w:r w:rsidR="007E45D8">
        <w:rPr>
          <w:rFonts w:eastAsia="Arial"/>
        </w:rPr>
        <w:t>0</w:t>
      </w:r>
      <w:r>
        <w:rPr>
          <w:rFonts w:eastAsia="Arial"/>
        </w:rPr>
        <w:t xml:space="preserve">.-  </w:t>
      </w:r>
      <w:r w:rsidRPr="008B0BAE">
        <w:rPr>
          <w:rFonts w:eastAsia="Arial"/>
        </w:rPr>
        <w:t>ADEMPIMENTI RICONOSCIMENTO SCUOLA CALCIO</w:t>
      </w:r>
      <w:bookmarkEnd w:id="165"/>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Le Società interessate sono pregate di trasmettere a mezzo e-mail (cplnd.</w:t>
      </w:r>
      <w:r>
        <w:rPr>
          <w:rFonts w:ascii="Arial" w:eastAsia="Arial" w:hAnsi="Arial" w:cs="Arial"/>
          <w:color w:val="002060"/>
        </w:rPr>
        <w:t>fermo</w:t>
      </w:r>
      <w:r w:rsidRPr="008B0BAE">
        <w:rPr>
          <w:rFonts w:ascii="Arial" w:eastAsia="Arial" w:hAnsi="Arial" w:cs="Arial"/>
          <w:color w:val="002060"/>
        </w:rPr>
        <w:t xml:space="preserve">@figc.it) </w:t>
      </w:r>
      <w:r w:rsidRPr="008B0BAE">
        <w:rPr>
          <w:rFonts w:ascii="Arial" w:eastAsia="Arial" w:hAnsi="Arial" w:cs="Arial"/>
          <w:b/>
          <w:color w:val="002060"/>
        </w:rPr>
        <w:t>entro e non oltre LUNEDI’ 30 SETTEMBRE P.V.</w:t>
      </w:r>
      <w:r w:rsidRPr="008B0BAE">
        <w:rPr>
          <w:rFonts w:ascii="Arial" w:eastAsia="Arial" w:hAnsi="Arial" w:cs="Arial"/>
          <w:color w:val="002060"/>
        </w:rPr>
        <w:t xml:space="preserve"> la seguente documentazione: </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Piano dei Servizi Offerti</w:t>
      </w:r>
    </w:p>
    <w:p w:rsidR="00937F98" w:rsidRPr="008B0BAE" w:rsidRDefault="00937F98" w:rsidP="00937F98">
      <w:pPr>
        <w:numPr>
          <w:ilvl w:val="0"/>
          <w:numId w:val="33"/>
        </w:numPr>
        <w:rPr>
          <w:rFonts w:ascii="Arial" w:eastAsia="Arial" w:hAnsi="Arial" w:cs="Arial"/>
          <w:b/>
          <w:color w:val="002060"/>
          <w:u w:val="single"/>
        </w:rPr>
      </w:pPr>
      <w:r>
        <w:rPr>
          <w:rFonts w:ascii="Arial" w:eastAsia="Arial" w:hAnsi="Arial" w:cs="Arial"/>
          <w:b/>
          <w:color w:val="002060"/>
        </w:rPr>
        <w:t>Piano degli incontri informativi</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 xml:space="preserve">Copia tesseramento dei Tecnici operanti nel Settore Giovanile </w:t>
      </w:r>
    </w:p>
    <w:p w:rsidR="00937F98" w:rsidRPr="008B0BAE" w:rsidRDefault="00937F98" w:rsidP="00937F98">
      <w:pPr>
        <w:rPr>
          <w:rFonts w:ascii="Arial" w:eastAsia="Arial" w:hAnsi="Arial" w:cs="Arial"/>
          <w:color w:val="002060"/>
          <w:u w:val="single"/>
        </w:rPr>
      </w:pPr>
    </w:p>
    <w:p w:rsidR="00937F98" w:rsidRPr="008B0BAE" w:rsidRDefault="00937F98" w:rsidP="00937F98">
      <w:pPr>
        <w:rPr>
          <w:rFonts w:ascii="Arial" w:eastAsia="Arial" w:hAnsi="Arial" w:cs="Arial"/>
          <w:color w:val="002060"/>
          <w:u w:val="single"/>
        </w:rPr>
      </w:pPr>
    </w:p>
    <w:p w:rsidR="00937F98" w:rsidRPr="008B0BAE" w:rsidRDefault="00937F98" w:rsidP="007E45D8">
      <w:pPr>
        <w:pStyle w:val="Titolo2A"/>
        <w:rPr>
          <w:rFonts w:eastAsia="Arial"/>
        </w:rPr>
      </w:pPr>
      <w:bookmarkStart w:id="166" w:name="_Toc20498676"/>
      <w:r>
        <w:rPr>
          <w:rFonts w:eastAsia="Arial"/>
        </w:rPr>
        <w:t>4.1</w:t>
      </w:r>
      <w:r w:rsidR="007E45D8">
        <w:rPr>
          <w:rFonts w:eastAsia="Arial"/>
        </w:rPr>
        <w:t>1</w:t>
      </w:r>
      <w:r>
        <w:rPr>
          <w:rFonts w:eastAsia="Arial"/>
        </w:rPr>
        <w:t xml:space="preserve">.-  </w:t>
      </w:r>
      <w:r w:rsidRPr="008B0BAE">
        <w:rPr>
          <w:rFonts w:eastAsia="Arial"/>
        </w:rPr>
        <w:t>ADEMPIMENTI ORGANIZZAZIONE E PUBBLICAZIONE INCONTRI INFORMATIVI</w:t>
      </w:r>
      <w:bookmarkEnd w:id="166"/>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“Programma di Informazione” per le Scuole Calcio, come da Comunicato Ufficiale </w:t>
      </w:r>
      <w:proofErr w:type="spellStart"/>
      <w:r w:rsidRPr="008B0BAE">
        <w:rPr>
          <w:rFonts w:ascii="Arial" w:eastAsia="Arial" w:hAnsi="Arial" w:cs="Arial"/>
          <w:color w:val="002060"/>
        </w:rPr>
        <w:t>n°</w:t>
      </w:r>
      <w:proofErr w:type="spellEnd"/>
      <w:r w:rsidRPr="008B0BAE">
        <w:rPr>
          <w:rFonts w:ascii="Arial" w:eastAsia="Arial" w:hAnsi="Arial" w:cs="Arial"/>
          <w:color w:val="002060"/>
        </w:rPr>
        <w:t xml:space="preserve"> 2 del Settore Giov</w:t>
      </w:r>
      <w:r w:rsidRPr="008B0BAE">
        <w:rPr>
          <w:rFonts w:ascii="Arial" w:eastAsia="Arial" w:hAnsi="Arial" w:cs="Arial"/>
          <w:color w:val="002060"/>
        </w:rPr>
        <w:t>a</w:t>
      </w:r>
      <w:r w:rsidRPr="008B0BAE">
        <w:rPr>
          <w:rFonts w:ascii="Arial" w:eastAsia="Arial" w:hAnsi="Arial" w:cs="Arial"/>
          <w:color w:val="002060"/>
        </w:rPr>
        <w:t xml:space="preserve">nile e Scolastico, dovrà articolarsi in un numero minimo di </w:t>
      </w:r>
      <w:r w:rsidRPr="008B0BAE">
        <w:rPr>
          <w:rFonts w:ascii="Arial" w:eastAsia="Arial" w:hAnsi="Arial" w:cs="Arial"/>
          <w:b/>
          <w:color w:val="002060"/>
        </w:rPr>
        <w:t>4 riunioni informative (di cui almeno 2 entro il 15 gennaio 2020 e 2 entro il 30 aprile 2020)</w:t>
      </w:r>
      <w:r w:rsidRPr="008B0BAE">
        <w:rPr>
          <w:rFonts w:ascii="Arial" w:eastAsia="Arial" w:hAnsi="Arial" w:cs="Arial"/>
          <w:color w:val="002060"/>
        </w:rPr>
        <w:t xml:space="preserve">. </w:t>
      </w:r>
    </w:p>
    <w:p w:rsidR="00937F98" w:rsidRPr="008B0BAE" w:rsidRDefault="00937F98" w:rsidP="00937F98">
      <w:pPr>
        <w:rPr>
          <w:rFonts w:ascii="Arial" w:eastAsia="Arial" w:hAnsi="Arial" w:cs="Arial"/>
          <w:b/>
          <w:color w:val="002060"/>
          <w:u w:val="single"/>
        </w:rPr>
      </w:pPr>
      <w:r w:rsidRPr="008B0BAE">
        <w:rPr>
          <w:rFonts w:ascii="Arial" w:eastAsia="Arial" w:hAnsi="Arial" w:cs="Arial"/>
          <w:b/>
          <w:color w:val="002060"/>
          <w:u w:val="single"/>
        </w:rPr>
        <w:t xml:space="preserve">Gli incontri informativi vanno organizzati a partire dal mese di Ottobre 2019.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Si ricordano a tutte le Società gli adempimenti da rispettare per la pubblicazione degli incontri informativi nei Comunicati Ufficiali: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 xml:space="preserve">la richiesta con la relativa locandina deve essere </w:t>
      </w:r>
      <w:r w:rsidRPr="008B0BAE">
        <w:rPr>
          <w:rFonts w:ascii="Arial" w:eastAsia="Arial" w:hAnsi="Arial" w:cs="Arial"/>
          <w:b/>
          <w:color w:val="002060"/>
        </w:rPr>
        <w:t>trasmessa almeno 10 giorni prima dalla data di svolgimento</w:t>
      </w:r>
      <w:r w:rsidRPr="008B0BAE">
        <w:rPr>
          <w:rFonts w:ascii="Arial" w:eastAsia="Arial" w:hAnsi="Arial" w:cs="Arial"/>
          <w:color w:val="002060"/>
        </w:rPr>
        <w:t xml:space="preserve">;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la richiesta deve essere inviata per e-mail alla scrivente Delegazione Provinciale (cplnd.</w:t>
      </w:r>
      <w:r>
        <w:rPr>
          <w:rFonts w:ascii="Arial" w:eastAsia="Arial" w:hAnsi="Arial" w:cs="Arial"/>
          <w:color w:val="002060"/>
        </w:rPr>
        <w:t>fermo</w:t>
      </w:r>
      <w:r w:rsidRPr="008B0BAE">
        <w:rPr>
          <w:rFonts w:ascii="Arial" w:eastAsia="Arial" w:hAnsi="Arial" w:cs="Arial"/>
          <w:color w:val="002060"/>
        </w:rPr>
        <w:t xml:space="preserve">@figc.it);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nella locandina debbono essere espressamente indicati i relatori e a chi è rivolto l'incontro inform</w:t>
      </w:r>
      <w:r w:rsidRPr="008B0BAE">
        <w:rPr>
          <w:rFonts w:ascii="Arial" w:eastAsia="Arial" w:hAnsi="Arial" w:cs="Arial"/>
          <w:color w:val="002060"/>
        </w:rPr>
        <w:t>a</w:t>
      </w:r>
      <w:r w:rsidRPr="008B0BAE">
        <w:rPr>
          <w:rFonts w:ascii="Arial" w:eastAsia="Arial" w:hAnsi="Arial" w:cs="Arial"/>
          <w:color w:val="002060"/>
        </w:rPr>
        <w:t xml:space="preserve">tivo;  </w:t>
      </w:r>
    </w:p>
    <w:p w:rsidR="00937F98" w:rsidRPr="008B0BAE" w:rsidRDefault="00937F98" w:rsidP="00937F98">
      <w:pPr>
        <w:numPr>
          <w:ilvl w:val="0"/>
          <w:numId w:val="34"/>
        </w:numPr>
        <w:rPr>
          <w:rFonts w:ascii="Arial" w:eastAsia="Arial" w:hAnsi="Arial" w:cs="Arial"/>
          <w:color w:val="002060"/>
          <w:u w:val="single"/>
        </w:rPr>
      </w:pPr>
      <w:r w:rsidRPr="008B0BAE">
        <w:rPr>
          <w:rFonts w:ascii="Arial" w:eastAsia="Arial" w:hAnsi="Arial" w:cs="Arial"/>
          <w:color w:val="002060"/>
        </w:rPr>
        <w:t>il logo della FIGC - Settore Giovanile e Scolastico va inserito soltanto se il relatore è un compone</w:t>
      </w:r>
      <w:r w:rsidRPr="008B0BAE">
        <w:rPr>
          <w:rFonts w:ascii="Arial" w:eastAsia="Arial" w:hAnsi="Arial" w:cs="Arial"/>
          <w:color w:val="002060"/>
        </w:rPr>
        <w:t>n</w:t>
      </w:r>
      <w:r w:rsidRPr="008B0BAE">
        <w:rPr>
          <w:rFonts w:ascii="Arial" w:eastAsia="Arial" w:hAnsi="Arial" w:cs="Arial"/>
          <w:color w:val="002060"/>
        </w:rPr>
        <w:t>te della medesima struttura.</w:t>
      </w:r>
    </w:p>
    <w:p w:rsidR="00516CD5" w:rsidRDefault="00516CD5" w:rsidP="004E4551">
      <w:pPr>
        <w:pStyle w:val="A119"/>
      </w:pPr>
    </w:p>
    <w:p w:rsidR="00931C7A" w:rsidRDefault="00931C7A" w:rsidP="004E4551">
      <w:pPr>
        <w:pStyle w:val="A119"/>
      </w:pPr>
    </w:p>
    <w:p w:rsidR="00001441" w:rsidRDefault="00001441" w:rsidP="007E45D8">
      <w:pPr>
        <w:pStyle w:val="Titolo2A"/>
      </w:pPr>
      <w:bookmarkStart w:id="167" w:name="_Toc20498677"/>
      <w:r>
        <w:t>4.</w:t>
      </w:r>
      <w:r w:rsidR="00937F98">
        <w:t>1</w:t>
      </w:r>
      <w:r w:rsidR="007E45D8">
        <w:t>2</w:t>
      </w:r>
      <w:r>
        <w:t xml:space="preserve">.-  LINEE GUIDA PER L’ORGANIZZAZIONE TORNEI </w:t>
      </w:r>
      <w:proofErr w:type="spellStart"/>
      <w:r>
        <w:t>DI</w:t>
      </w:r>
      <w:proofErr w:type="spellEnd"/>
      <w:r>
        <w:t xml:space="preserve"> SETTORE GIOVANILE 2019/2020</w:t>
      </w:r>
      <w:bookmarkEnd w:id="167"/>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Le Società nel redigere il regolamento del Torneo dovranno utilizzare i format allegati al C.U. </w:t>
      </w:r>
      <w:proofErr w:type="spellStart"/>
      <w:r>
        <w:rPr>
          <w:rFonts w:ascii="Arial" w:hAnsi="Arial" w:cs="Arial"/>
        </w:rPr>
        <w:t>nr</w:t>
      </w:r>
      <w:proofErr w:type="spellEnd"/>
      <w:r>
        <w:rPr>
          <w:rFonts w:ascii="Arial" w:hAnsi="Arial" w:cs="Arial"/>
        </w:rPr>
        <w:t>. 11 del 2 agosto 2019 del Settore Giovanile e Scolastico scaricabili dal link :</w:t>
      </w:r>
    </w:p>
    <w:p w:rsidR="00001441" w:rsidRPr="00797C9E" w:rsidRDefault="00001441" w:rsidP="00001441">
      <w:pPr>
        <w:rPr>
          <w:rFonts w:ascii="Arial" w:hAnsi="Arial" w:cs="Arial"/>
        </w:rPr>
      </w:pPr>
      <w:r w:rsidRPr="00797C9E">
        <w:rPr>
          <w:rFonts w:ascii="Arial" w:hAnsi="Arial" w:cs="Arial"/>
        </w:rPr>
        <w:t xml:space="preserve">- </w:t>
      </w:r>
      <w:hyperlink r:id="rId10" w:history="1">
        <w:r w:rsidRPr="00797C9E">
          <w:rPr>
            <w:rStyle w:val="Collegamentoipertestuale"/>
            <w:rFonts w:ascii="Arial" w:hAnsi="Arial" w:cs="Arial"/>
          </w:rPr>
          <w:t>https://www.figc.it/it/giovani/sgs/comunicati-ufficiali/c-u-n-11-guida_tornei_20192020/</w:t>
        </w:r>
      </w:hyperlink>
    </w:p>
    <w:p w:rsidR="00001441" w:rsidRDefault="00001441" w:rsidP="00001441">
      <w:pPr>
        <w:rPr>
          <w:rStyle w:val="Collegamentoipertestuale"/>
          <w:rFonts w:ascii="Arial" w:hAnsi="Arial" w:cs="Arial"/>
        </w:rPr>
      </w:pPr>
      <w:r>
        <w:rPr>
          <w:rStyle w:val="Collegamentoipertestuale"/>
          <w:rFonts w:ascii="Arial" w:hAnsi="Arial" w:cs="Arial"/>
        </w:rPr>
        <w:t>Per tutti i Tornei (Internazionale – Nazionale – Regionale, Provinciale e Locale) i Regolamenti devono e</w:t>
      </w:r>
      <w:r>
        <w:rPr>
          <w:rStyle w:val="Collegamentoipertestuale"/>
          <w:rFonts w:ascii="Arial" w:hAnsi="Arial" w:cs="Arial"/>
        </w:rPr>
        <w:t>s</w:t>
      </w:r>
      <w:r>
        <w:rPr>
          <w:rStyle w:val="Collegamentoipertestuale"/>
          <w:rFonts w:ascii="Arial" w:hAnsi="Arial" w:cs="Arial"/>
        </w:rPr>
        <w:t>sere redatti esclusivamente seguendo lo schema del fac-simili predisposti dal Settore Giovanile e Scolast</w:t>
      </w:r>
      <w:r>
        <w:rPr>
          <w:rStyle w:val="Collegamentoipertestuale"/>
          <w:rFonts w:ascii="Arial" w:hAnsi="Arial" w:cs="Arial"/>
        </w:rPr>
        <w:t>i</w:t>
      </w:r>
      <w:r>
        <w:rPr>
          <w:rStyle w:val="Collegamentoipertestuale"/>
          <w:rFonts w:ascii="Arial" w:hAnsi="Arial" w:cs="Arial"/>
        </w:rPr>
        <w:t>co.</w:t>
      </w:r>
    </w:p>
    <w:p w:rsidR="00001441" w:rsidRPr="00F178AE" w:rsidRDefault="00001441" w:rsidP="00001441">
      <w:pPr>
        <w:rPr>
          <w:rFonts w:ascii="Arial" w:hAnsi="Arial" w:cs="Arial"/>
          <w:b/>
          <w:u w:val="single"/>
        </w:rPr>
      </w:pPr>
      <w:r w:rsidRPr="00F178AE">
        <w:rPr>
          <w:rFonts w:ascii="Arial" w:hAnsi="Arial" w:cs="Arial"/>
          <w:b/>
          <w:u w:val="single"/>
        </w:rPr>
        <w:t>TORNEI A CARATTERE INTERNAZIONALE</w:t>
      </w:r>
    </w:p>
    <w:p w:rsidR="00001441" w:rsidRPr="00255646"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60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1D51AB" w:rsidRDefault="00001441" w:rsidP="00001441">
      <w:pPr>
        <w:rPr>
          <w:rFonts w:ascii="Arial" w:hAnsi="Arial" w:cs="Arial"/>
          <w:b/>
          <w:u w:val="single"/>
        </w:rPr>
      </w:pPr>
      <w:r w:rsidRPr="001D51AB">
        <w:rPr>
          <w:rFonts w:ascii="Arial" w:hAnsi="Arial" w:cs="Arial"/>
          <w:b/>
          <w:u w:val="single"/>
        </w:rPr>
        <w:t>Fase 2</w:t>
      </w:r>
    </w:p>
    <w:p w:rsidR="00001441" w:rsidRDefault="00001441" w:rsidP="00001441">
      <w:pPr>
        <w:rPr>
          <w:rFonts w:ascii="Arial" w:hAnsi="Arial" w:cs="Arial"/>
          <w:b/>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zio del Torneo dovranno essere inviati, il programma gare e l’elenco definitivo società partecipanti.</w:t>
      </w:r>
      <w:r>
        <w:rPr>
          <w:rFonts w:ascii="Arial" w:hAnsi="Arial" w:cs="Arial"/>
          <w:b/>
        </w:rPr>
        <w:t xml:space="preserve"> </w:t>
      </w:r>
    </w:p>
    <w:p w:rsidR="00001441" w:rsidRPr="00F178AE" w:rsidRDefault="00001441" w:rsidP="00001441">
      <w:pPr>
        <w:rPr>
          <w:rFonts w:ascii="Arial" w:hAnsi="Arial" w:cs="Arial"/>
          <w:b/>
          <w:u w:val="single"/>
        </w:rPr>
      </w:pPr>
      <w:r w:rsidRPr="00F178AE">
        <w:rPr>
          <w:rFonts w:ascii="Arial" w:hAnsi="Arial" w:cs="Arial"/>
          <w:b/>
          <w:u w:val="single"/>
        </w:rPr>
        <w:t>TORNEI A CARATTERE NAZIONALE</w:t>
      </w:r>
    </w:p>
    <w:p w:rsidR="00001441" w:rsidRPr="001D51AB"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45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F178AE" w:rsidRDefault="00001441" w:rsidP="00001441">
      <w:pPr>
        <w:rPr>
          <w:rFonts w:ascii="Arial" w:hAnsi="Arial" w:cs="Arial"/>
          <w:b/>
          <w:u w:val="single"/>
        </w:rPr>
      </w:pPr>
      <w:r w:rsidRPr="00F178AE">
        <w:rPr>
          <w:rFonts w:ascii="Arial" w:hAnsi="Arial" w:cs="Arial"/>
          <w:b/>
          <w:u w:val="single"/>
        </w:rPr>
        <w:t>Fase 2</w:t>
      </w:r>
    </w:p>
    <w:p w:rsidR="00001441" w:rsidRDefault="00001441" w:rsidP="00001441">
      <w:pPr>
        <w:rPr>
          <w:rFonts w:ascii="Arial" w:hAnsi="Arial" w:cs="Arial"/>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 xml:space="preserve">zio del Torneo dovranno essere inviati, il programma gare e l’elenco definitivo società partecipanti. </w:t>
      </w:r>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La </w:t>
      </w:r>
      <w:proofErr w:type="spellStart"/>
      <w:r>
        <w:rPr>
          <w:rFonts w:ascii="Arial" w:hAnsi="Arial" w:cs="Arial"/>
        </w:rPr>
        <w:t>pre-autorizzazione</w:t>
      </w:r>
      <w:proofErr w:type="spellEnd"/>
      <w:r>
        <w:rPr>
          <w:rFonts w:ascii="Arial" w:hAnsi="Arial" w:cs="Arial"/>
        </w:rPr>
        <w:t xml:space="preserve"> non costituisce autorizzazione allo svolgimento del torneo, ma solo l’indicazione che la società organizzatrice ha presentato regolare richiesta per l’avvio dell’iter procedurale al fine di ottenere l’autorizzazione definitiva .</w:t>
      </w:r>
    </w:p>
    <w:p w:rsidR="00001441" w:rsidRDefault="00001441" w:rsidP="00001441">
      <w:pPr>
        <w:rPr>
          <w:rFonts w:ascii="Arial" w:hAnsi="Arial" w:cs="Arial"/>
        </w:rPr>
      </w:pPr>
      <w:r>
        <w:rPr>
          <w:rFonts w:ascii="Arial" w:hAnsi="Arial" w:cs="Arial"/>
        </w:rPr>
        <w:t xml:space="preserve">L’elenco dei tornei </w:t>
      </w:r>
      <w:proofErr w:type="spellStart"/>
      <w:r>
        <w:rPr>
          <w:rFonts w:ascii="Arial" w:hAnsi="Arial" w:cs="Arial"/>
        </w:rPr>
        <w:t>pre-autorizzati</w:t>
      </w:r>
      <w:proofErr w:type="spellEnd"/>
      <w:r>
        <w:rPr>
          <w:rFonts w:ascii="Arial" w:hAnsi="Arial" w:cs="Arial"/>
        </w:rPr>
        <w:t>, autorizzati o non autorizzati sarà visibile sul sito del Settore Giovanile e Scolastico, nell’apposita sezione Tornei che è attiva dal 1 settembre 2019.</w:t>
      </w:r>
    </w:p>
    <w:p w:rsidR="00001441" w:rsidRDefault="00001441" w:rsidP="00001441">
      <w:pPr>
        <w:rPr>
          <w:rFonts w:ascii="Arial" w:hAnsi="Arial" w:cs="Arial"/>
        </w:rPr>
      </w:pPr>
      <w:r>
        <w:rPr>
          <w:rFonts w:ascii="Arial" w:hAnsi="Arial" w:cs="Arial"/>
        </w:rPr>
        <w:t>Quanto indicato sul Sito costituisce ufficialità di giudizio. Pertanto non saranno inviate più le lettere di aut</w:t>
      </w:r>
      <w:r>
        <w:rPr>
          <w:rFonts w:ascii="Arial" w:hAnsi="Arial" w:cs="Arial"/>
        </w:rPr>
        <w:t>o</w:t>
      </w:r>
      <w:r>
        <w:rPr>
          <w:rFonts w:ascii="Arial" w:hAnsi="Arial" w:cs="Arial"/>
        </w:rPr>
        <w:t xml:space="preserve">rizzazione. </w:t>
      </w:r>
    </w:p>
    <w:p w:rsidR="00001441" w:rsidRPr="00255646" w:rsidRDefault="00001441" w:rsidP="00001441">
      <w:pPr>
        <w:rPr>
          <w:rFonts w:ascii="Arial" w:hAnsi="Arial" w:cs="Arial"/>
          <w:b/>
          <w:u w:val="single"/>
        </w:rPr>
      </w:pPr>
      <w:r w:rsidRPr="00255646">
        <w:rPr>
          <w:rFonts w:ascii="Arial" w:hAnsi="Arial" w:cs="Arial"/>
          <w:b/>
          <w:u w:val="single"/>
        </w:rPr>
        <w:t xml:space="preserve">TORNEI A CARATTERE </w:t>
      </w:r>
      <w:r>
        <w:rPr>
          <w:rFonts w:ascii="Arial" w:hAnsi="Arial" w:cs="Arial"/>
          <w:b/>
          <w:u w:val="single"/>
        </w:rPr>
        <w:t>REGIONALE – PROVINCIALE E LOCALE</w:t>
      </w:r>
    </w:p>
    <w:p w:rsidR="00001441" w:rsidRDefault="00001441" w:rsidP="00001441">
      <w:pPr>
        <w:rPr>
          <w:rFonts w:ascii="Arial" w:hAnsi="Arial" w:cs="Arial"/>
          <w:b/>
        </w:rPr>
      </w:pPr>
      <w:r>
        <w:rPr>
          <w:rFonts w:ascii="Arial" w:hAnsi="Arial" w:cs="Arial"/>
        </w:rPr>
        <w:t>Le richieste per l’organizzazione dei tornei sopra indicati, correlati dai relativi regolamenti, debbono perv</w:t>
      </w:r>
      <w:r>
        <w:rPr>
          <w:rFonts w:ascii="Arial" w:hAnsi="Arial" w:cs="Arial"/>
        </w:rPr>
        <w:t>e</w:t>
      </w:r>
      <w:r>
        <w:rPr>
          <w:rFonts w:ascii="Arial" w:hAnsi="Arial" w:cs="Arial"/>
        </w:rPr>
        <w:t xml:space="preserve">nire al Comitato Regionale territorialmente competente ai fini della prescritta autorizzazione almeno </w:t>
      </w:r>
      <w:r>
        <w:rPr>
          <w:rFonts w:ascii="Arial" w:hAnsi="Arial" w:cs="Arial"/>
          <w:b/>
        </w:rPr>
        <w:t xml:space="preserve">30 giorni prima della data di inizio del torneo, se a carattere  Regionale, </w:t>
      </w:r>
      <w:r>
        <w:rPr>
          <w:rFonts w:ascii="Arial" w:hAnsi="Arial" w:cs="Arial"/>
        </w:rPr>
        <w:t xml:space="preserve">e almeno </w:t>
      </w:r>
      <w:r>
        <w:rPr>
          <w:rFonts w:ascii="Arial" w:hAnsi="Arial" w:cs="Arial"/>
          <w:b/>
        </w:rPr>
        <w:t xml:space="preserve"> 20 giorni</w:t>
      </w:r>
      <w:r>
        <w:rPr>
          <w:rFonts w:ascii="Arial" w:hAnsi="Arial" w:cs="Arial"/>
        </w:rPr>
        <w:t xml:space="preserve"> </w:t>
      </w:r>
      <w:r>
        <w:rPr>
          <w:rFonts w:ascii="Arial" w:hAnsi="Arial" w:cs="Arial"/>
          <w:b/>
        </w:rPr>
        <w:t>prima della data di inizio del torneo, se a carattere  Provinciale o Locale.</w:t>
      </w:r>
    </w:p>
    <w:p w:rsidR="00001441" w:rsidRDefault="00001441" w:rsidP="00001441">
      <w:pPr>
        <w:rPr>
          <w:rFonts w:ascii="Arial" w:hAnsi="Arial" w:cs="Arial"/>
        </w:rPr>
      </w:pPr>
      <w:r>
        <w:rPr>
          <w:rFonts w:ascii="Arial" w:hAnsi="Arial" w:cs="Arial"/>
        </w:rPr>
        <w:t>Le Società organizzatrici dovranno trasmettere al Comitato Regionale ogni modifica che viene apportata al Regolamento, al calendario gare e alle squadre iscritte.</w:t>
      </w:r>
    </w:p>
    <w:p w:rsidR="00001441" w:rsidRPr="000B265E" w:rsidRDefault="00001441" w:rsidP="00001441">
      <w:pPr>
        <w:rPr>
          <w:rFonts w:ascii="Arial" w:hAnsi="Arial" w:cs="Arial"/>
        </w:rPr>
      </w:pPr>
      <w:r>
        <w:rPr>
          <w:rFonts w:ascii="Arial" w:hAnsi="Arial" w:cs="Arial"/>
          <w:b/>
          <w:u w:val="single"/>
        </w:rPr>
        <w:t>PERIODI IN CUI E’ POSSIBILE ORGANIZZARE I TORNEI</w:t>
      </w:r>
      <w:r>
        <w:rPr>
          <w:rFonts w:ascii="Arial" w:hAnsi="Arial" w:cs="Arial"/>
        </w:rPr>
        <w:t xml:space="preserve"> </w:t>
      </w:r>
    </w:p>
    <w:p w:rsidR="00001441" w:rsidRPr="00577610" w:rsidRDefault="00001441" w:rsidP="00577610">
      <w:pPr>
        <w:pStyle w:val="A119"/>
        <w:rPr>
          <w:sz w:val="20"/>
        </w:rPr>
      </w:pPr>
      <w:r w:rsidRPr="00577610">
        <w:rPr>
          <w:sz w:val="20"/>
        </w:rPr>
        <w:t>Tutte le categorie SGS : dal 1/07/2019 al 27/09/2019</w:t>
      </w:r>
    </w:p>
    <w:p w:rsidR="00001441" w:rsidRPr="00577610" w:rsidRDefault="00001441" w:rsidP="00577610">
      <w:pPr>
        <w:pStyle w:val="A119"/>
        <w:rPr>
          <w:sz w:val="20"/>
        </w:rPr>
      </w:pPr>
      <w:r w:rsidRPr="00577610">
        <w:rPr>
          <w:sz w:val="20"/>
        </w:rPr>
        <w:lastRenderedPageBreak/>
        <w:t>Esordienti : dal 16/12/2019 al 05/02/2020</w:t>
      </w:r>
    </w:p>
    <w:p w:rsidR="00001441" w:rsidRPr="00577610" w:rsidRDefault="00001441" w:rsidP="00577610">
      <w:pPr>
        <w:pStyle w:val="A119"/>
        <w:rPr>
          <w:sz w:val="20"/>
        </w:rPr>
      </w:pPr>
      <w:r w:rsidRPr="00577610">
        <w:rPr>
          <w:sz w:val="20"/>
        </w:rPr>
        <w:t>Pulcini : dal 16/12/2019 al 05/02/2020</w:t>
      </w:r>
    </w:p>
    <w:p w:rsidR="00001441" w:rsidRPr="00577610" w:rsidRDefault="00001441" w:rsidP="00577610">
      <w:pPr>
        <w:pStyle w:val="A119"/>
        <w:rPr>
          <w:sz w:val="20"/>
        </w:rPr>
      </w:pPr>
      <w:r w:rsidRPr="00577610">
        <w:rPr>
          <w:sz w:val="20"/>
        </w:rPr>
        <w:t>Primi Calci : dal 16/12/2019 al 18/02/2020</w:t>
      </w:r>
    </w:p>
    <w:p w:rsidR="00001441" w:rsidRPr="00577610" w:rsidRDefault="00001441" w:rsidP="00577610">
      <w:pPr>
        <w:pStyle w:val="A119"/>
        <w:rPr>
          <w:sz w:val="20"/>
        </w:rPr>
      </w:pPr>
      <w:r w:rsidRPr="00577610">
        <w:rPr>
          <w:sz w:val="20"/>
        </w:rPr>
        <w:t>Piccoli Amici : dal 16/12/2019 al 26/02/2020</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durante la sosta pasquale, in occasione delle soste per il 25 aprile e il 1° maggio ;  </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dal 25/05/2020 in poi.</w:t>
      </w:r>
    </w:p>
    <w:p w:rsidR="00001441" w:rsidRDefault="00001441" w:rsidP="00001441">
      <w:pPr>
        <w:rPr>
          <w:rFonts w:ascii="Arial" w:hAnsi="Arial" w:cs="Arial"/>
        </w:rPr>
      </w:pPr>
      <w:r>
        <w:rPr>
          <w:rFonts w:ascii="Arial" w:hAnsi="Arial" w:cs="Arial"/>
        </w:rPr>
        <w:t xml:space="preserve">Le variazioni delle gare in cui sono presenti Arbitri Federali </w:t>
      </w:r>
      <w:r>
        <w:rPr>
          <w:rFonts w:ascii="Arial" w:hAnsi="Arial" w:cs="Arial"/>
          <w:b/>
          <w:u w:val="single"/>
        </w:rPr>
        <w:t>DOVRANNO</w:t>
      </w:r>
      <w:r>
        <w:rPr>
          <w:rFonts w:ascii="Arial" w:hAnsi="Arial" w:cs="Arial"/>
        </w:rPr>
        <w:t xml:space="preserve"> essere comunicate tassativame</w:t>
      </w:r>
      <w:r>
        <w:rPr>
          <w:rFonts w:ascii="Arial" w:hAnsi="Arial" w:cs="Arial"/>
        </w:rPr>
        <w:t>n</w:t>
      </w:r>
      <w:r>
        <w:rPr>
          <w:rFonts w:ascii="Arial" w:hAnsi="Arial" w:cs="Arial"/>
        </w:rPr>
        <w:t xml:space="preserve">te entro </w:t>
      </w:r>
      <w:r w:rsidRPr="00CD582B">
        <w:rPr>
          <w:rFonts w:ascii="Arial" w:hAnsi="Arial" w:cs="Arial"/>
          <w:b/>
        </w:rPr>
        <w:t>tre giorni lavorativi</w:t>
      </w:r>
      <w:r>
        <w:rPr>
          <w:rFonts w:ascii="Arial" w:hAnsi="Arial" w:cs="Arial"/>
          <w:b/>
        </w:rPr>
        <w:t xml:space="preserve"> </w:t>
      </w:r>
      <w:r>
        <w:rPr>
          <w:rFonts w:ascii="Arial" w:hAnsi="Arial" w:cs="Arial"/>
        </w:rPr>
        <w:t>antecedenti la data di svolgimento delle gare.</w:t>
      </w:r>
    </w:p>
    <w:p w:rsidR="00001441" w:rsidRPr="00473CAE" w:rsidRDefault="00001441" w:rsidP="00001441">
      <w:pPr>
        <w:rPr>
          <w:rFonts w:ascii="Arial" w:hAnsi="Arial" w:cs="Arial"/>
          <w:b/>
        </w:rPr>
      </w:pPr>
      <w:r w:rsidRPr="00473CAE">
        <w:rPr>
          <w:rFonts w:ascii="Arial" w:hAnsi="Arial" w:cs="Arial"/>
          <w:b/>
        </w:rPr>
        <w:t>Non è consentita l’organizzazione e la partecipazione a Tornei che creano difficoltà allo svolgime</w:t>
      </w:r>
      <w:r w:rsidRPr="00473CAE">
        <w:rPr>
          <w:rFonts w:ascii="Arial" w:hAnsi="Arial" w:cs="Arial"/>
          <w:b/>
        </w:rPr>
        <w:t>n</w:t>
      </w:r>
      <w:r w:rsidRPr="00473CAE">
        <w:rPr>
          <w:rFonts w:ascii="Arial" w:hAnsi="Arial" w:cs="Arial"/>
          <w:b/>
        </w:rPr>
        <w:t>to dell’Attività Federale o alla frequenza scolastica dei giovani calciatori.</w:t>
      </w:r>
    </w:p>
    <w:p w:rsidR="00001441" w:rsidRPr="003621AE" w:rsidRDefault="00001441" w:rsidP="00001441">
      <w:pPr>
        <w:rPr>
          <w:rFonts w:ascii="Arial" w:hAnsi="Arial" w:cs="Arial"/>
          <w:b/>
        </w:rPr>
      </w:pPr>
      <w:r w:rsidRPr="003621AE">
        <w:rPr>
          <w:rFonts w:ascii="Arial" w:hAnsi="Arial" w:cs="Arial"/>
          <w:b/>
        </w:rPr>
        <w:t xml:space="preserve">Tutte le Società affiliate alla F.I.G.C. che organizzano Tornei senza la </w:t>
      </w:r>
      <w:r>
        <w:rPr>
          <w:rFonts w:ascii="Arial" w:hAnsi="Arial" w:cs="Arial"/>
          <w:b/>
        </w:rPr>
        <w:t>prevista</w:t>
      </w:r>
      <w:r w:rsidRPr="003621AE">
        <w:rPr>
          <w:rFonts w:ascii="Arial" w:hAnsi="Arial" w:cs="Arial"/>
          <w:b/>
        </w:rPr>
        <w:t xml:space="preserve"> autorizzazione o che partecipano a Tornei non autorizzati sono passibili di deferimento ai competenti organi disciplinari.</w:t>
      </w:r>
    </w:p>
    <w:p w:rsidR="00001441" w:rsidRPr="003621AE" w:rsidRDefault="00001441" w:rsidP="00001441">
      <w:pPr>
        <w:rPr>
          <w:rFonts w:ascii="Arial" w:hAnsi="Arial" w:cs="Arial"/>
          <w:b/>
        </w:rPr>
      </w:pPr>
      <w:r w:rsidRPr="003621AE">
        <w:rPr>
          <w:rFonts w:ascii="Arial" w:hAnsi="Arial" w:cs="Arial"/>
          <w:b/>
        </w:rPr>
        <w:t>Sono inoltre passibili di deferimento le Società che non rispettano le norme contenute nei regol</w:t>
      </w:r>
      <w:r w:rsidRPr="003621AE">
        <w:rPr>
          <w:rFonts w:ascii="Arial" w:hAnsi="Arial" w:cs="Arial"/>
          <w:b/>
        </w:rPr>
        <w:t>a</w:t>
      </w:r>
      <w:r w:rsidRPr="003621AE">
        <w:rPr>
          <w:rFonts w:ascii="Arial" w:hAnsi="Arial" w:cs="Arial"/>
          <w:b/>
        </w:rPr>
        <w:t xml:space="preserve">menti dei Tornei approvati e quelle riportate sul C.U. </w:t>
      </w:r>
      <w:proofErr w:type="spellStart"/>
      <w:r w:rsidRPr="003621AE">
        <w:rPr>
          <w:rFonts w:ascii="Arial" w:hAnsi="Arial" w:cs="Arial"/>
          <w:b/>
        </w:rPr>
        <w:t>nr</w:t>
      </w:r>
      <w:proofErr w:type="spellEnd"/>
      <w:r w:rsidRPr="003621AE">
        <w:rPr>
          <w:rFonts w:ascii="Arial" w:hAnsi="Arial" w:cs="Arial"/>
          <w:b/>
        </w:rPr>
        <w:t>. 1 della F.I.G.C./</w:t>
      </w:r>
      <w:proofErr w:type="spellStart"/>
      <w:r w:rsidRPr="003621AE">
        <w:rPr>
          <w:rFonts w:ascii="Arial" w:hAnsi="Arial" w:cs="Arial"/>
          <w:b/>
        </w:rPr>
        <w:t>S.G.S.</w:t>
      </w:r>
      <w:proofErr w:type="spellEnd"/>
    </w:p>
    <w:p w:rsidR="00001441" w:rsidRPr="003621AE" w:rsidRDefault="00001441" w:rsidP="00001441">
      <w:pPr>
        <w:rPr>
          <w:rFonts w:ascii="Arial" w:hAnsi="Arial" w:cs="Arial"/>
          <w:b/>
        </w:rPr>
      </w:pPr>
      <w:r w:rsidRPr="003621AE">
        <w:rPr>
          <w:rFonts w:ascii="Arial" w:hAnsi="Arial" w:cs="Arial"/>
          <w:b/>
        </w:rPr>
        <w:t xml:space="preserve">Ai Comitati Regionali, alle Delegazioni Provinciali e al Settore Giovanile e Scolastico della F.I.G.C. è demandato il compito di effettuare controlli per accertare che le norme contenute nei regolamenti siano rispettate. </w:t>
      </w:r>
    </w:p>
    <w:p w:rsidR="00001441" w:rsidRDefault="00001441" w:rsidP="00001441">
      <w:pPr>
        <w:rPr>
          <w:rFonts w:ascii="Arial" w:hAnsi="Arial" w:cs="Arial"/>
          <w:b/>
          <w:u w:val="single"/>
        </w:rPr>
      </w:pPr>
      <w:r w:rsidRPr="00C11817">
        <w:rPr>
          <w:rFonts w:ascii="Arial" w:hAnsi="Arial" w:cs="Arial"/>
          <w:b/>
          <w:u w:val="single"/>
        </w:rPr>
        <w:t>CONTATTI :</w:t>
      </w:r>
    </w:p>
    <w:p w:rsidR="00001441" w:rsidRDefault="00001441" w:rsidP="00001441">
      <w:pPr>
        <w:rPr>
          <w:rFonts w:ascii="Arial" w:hAnsi="Arial" w:cs="Arial"/>
        </w:rPr>
      </w:pPr>
      <w:r>
        <w:rPr>
          <w:rFonts w:ascii="Arial" w:hAnsi="Arial" w:cs="Arial"/>
        </w:rPr>
        <w:t xml:space="preserve">- </w:t>
      </w:r>
      <w:hyperlink r:id="rId11" w:history="1">
        <w:r w:rsidRPr="0034146E">
          <w:rPr>
            <w:rStyle w:val="Collegamentoipertestuale"/>
            <w:rFonts w:ascii="Arial" w:hAnsi="Arial" w:cs="Arial"/>
          </w:rPr>
          <w:t>florianomarziali@libero.it</w:t>
        </w:r>
      </w:hyperlink>
    </w:p>
    <w:p w:rsidR="00001441" w:rsidRPr="00C11817" w:rsidRDefault="00001441" w:rsidP="00001441">
      <w:pPr>
        <w:rPr>
          <w:rFonts w:ascii="Arial" w:hAnsi="Arial" w:cs="Arial"/>
        </w:rPr>
      </w:pPr>
      <w:r>
        <w:rPr>
          <w:rFonts w:ascii="Arial" w:hAnsi="Arial" w:cs="Arial"/>
        </w:rPr>
        <w:t xml:space="preserve">- </w:t>
      </w:r>
      <w:hyperlink r:id="rId12" w:history="1">
        <w:r w:rsidRPr="00341CC4">
          <w:rPr>
            <w:rStyle w:val="Collegamentoipertestuale"/>
            <w:rFonts w:ascii="Arial" w:hAnsi="Arial" w:cs="Arial"/>
          </w:rPr>
          <w:t>a.faroni@lnd.it</w:t>
        </w:r>
      </w:hyperlink>
    </w:p>
    <w:p w:rsidR="009628CC" w:rsidRDefault="009628CC" w:rsidP="00F82681">
      <w:pPr>
        <w:pStyle w:val="A1gare"/>
      </w:pPr>
    </w:p>
    <w:p w:rsidR="006A198C" w:rsidRDefault="006A198C" w:rsidP="00A54719">
      <w:pPr>
        <w:pStyle w:val="A1gare"/>
      </w:pPr>
      <w:bookmarkStart w:id="168" w:name="_Toc532486914"/>
    </w:p>
    <w:p w:rsidR="006A198C" w:rsidRDefault="006A198C" w:rsidP="00A54719">
      <w:pPr>
        <w:pStyle w:val="A1gare"/>
      </w:pPr>
    </w:p>
    <w:p w:rsidR="00524E60" w:rsidRDefault="00524E60" w:rsidP="00A54719">
      <w:pPr>
        <w:pStyle w:val="A1gare"/>
      </w:pPr>
    </w:p>
    <w:p w:rsidR="00524E60" w:rsidRDefault="00524E60" w:rsidP="00A54719">
      <w:pPr>
        <w:pStyle w:val="A1gare"/>
      </w:pPr>
    </w:p>
    <w:p w:rsidR="00874F13" w:rsidRPr="00077DF7" w:rsidRDefault="00874F13" w:rsidP="007E45D8">
      <w:pPr>
        <w:pStyle w:val="Titolo2A"/>
      </w:pPr>
      <w:bookmarkStart w:id="169" w:name="_Toc513458270"/>
      <w:bookmarkStart w:id="170" w:name="_Toc519097161"/>
      <w:bookmarkStart w:id="171" w:name="_Toc20498678"/>
      <w:r w:rsidRPr="00077DF7">
        <w:t>4.</w:t>
      </w:r>
      <w:r w:rsidR="00E453C7">
        <w:t>1</w:t>
      </w:r>
      <w:r w:rsidR="007E45D8">
        <w:t>3</w:t>
      </w:r>
      <w:r>
        <w:t xml:space="preserve">.– Orario </w:t>
      </w:r>
      <w:proofErr w:type="spellStart"/>
      <w:r>
        <w:t>di</w:t>
      </w:r>
      <w:proofErr w:type="spellEnd"/>
      <w:r>
        <w:t xml:space="preserve"> apertura al pubblico della Delegazione Provinciale</w:t>
      </w:r>
      <w:bookmarkEnd w:id="169"/>
      <w:bookmarkEnd w:id="170"/>
      <w:bookmarkEnd w:id="171"/>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0E06F5" w:rsidRDefault="00874F13" w:rsidP="00594357">
            <w:pPr>
              <w:pStyle w:val="A119"/>
              <w:spacing w:line="240" w:lineRule="auto"/>
              <w:jc w:val="center"/>
              <w:rPr>
                <w:sz w:val="18"/>
                <w:szCs w:val="18"/>
                <w:highlight w:val="yellow"/>
              </w:rPr>
            </w:pPr>
            <w:r w:rsidRPr="000E06F5">
              <w:rPr>
                <w:sz w:val="18"/>
                <w:szCs w:val="18"/>
                <w:highlight w:val="yellow"/>
              </w:rPr>
              <w:t>MARTEDÌ</w:t>
            </w:r>
          </w:p>
        </w:tc>
        <w:tc>
          <w:tcPr>
            <w:tcW w:w="3264" w:type="dxa"/>
            <w:vAlign w:val="center"/>
          </w:tcPr>
          <w:p w:rsidR="00874F13" w:rsidRPr="000E06F5" w:rsidRDefault="00C778F6" w:rsidP="00594357">
            <w:pPr>
              <w:pStyle w:val="A119"/>
              <w:spacing w:line="240" w:lineRule="auto"/>
              <w:jc w:val="center"/>
              <w:rPr>
                <w:sz w:val="18"/>
                <w:szCs w:val="18"/>
                <w:highlight w:val="yellow"/>
              </w:rPr>
            </w:pPr>
            <w:r w:rsidRPr="000E06F5">
              <w:rPr>
                <w:sz w:val="18"/>
                <w:szCs w:val="18"/>
                <w:highlight w:val="yellow"/>
              </w:rPr>
              <w:t>10:30 – 12:30</w:t>
            </w:r>
          </w:p>
        </w:tc>
        <w:tc>
          <w:tcPr>
            <w:tcW w:w="3264" w:type="dxa"/>
            <w:vAlign w:val="center"/>
          </w:tcPr>
          <w:p w:rsidR="00874F13" w:rsidRPr="000E06F5" w:rsidRDefault="00874F13" w:rsidP="00594357">
            <w:pPr>
              <w:pStyle w:val="A119"/>
              <w:spacing w:line="240" w:lineRule="auto"/>
              <w:jc w:val="center"/>
              <w:rPr>
                <w:sz w:val="18"/>
                <w:szCs w:val="18"/>
                <w:highlight w:val="yellow"/>
              </w:rPr>
            </w:pPr>
            <w:bookmarkStart w:id="172" w:name="OLE_LINK13"/>
            <w:bookmarkStart w:id="173" w:name="OLE_LINK14"/>
            <w:bookmarkStart w:id="174" w:name="OLE_LINK15"/>
            <w:r w:rsidRPr="000E06F5">
              <w:rPr>
                <w:sz w:val="18"/>
                <w:szCs w:val="18"/>
                <w:highlight w:val="yellow"/>
              </w:rPr>
              <w:t>15:30 – 18:30</w:t>
            </w:r>
            <w:bookmarkEnd w:id="172"/>
            <w:bookmarkEnd w:id="173"/>
            <w:bookmarkEnd w:id="174"/>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0E06F5" w:rsidRDefault="00874F13" w:rsidP="00594357">
            <w:pPr>
              <w:pStyle w:val="A119"/>
              <w:spacing w:line="240" w:lineRule="auto"/>
              <w:jc w:val="center"/>
              <w:rPr>
                <w:sz w:val="18"/>
                <w:szCs w:val="18"/>
                <w:highlight w:val="yellow"/>
              </w:rPr>
            </w:pPr>
            <w:r w:rsidRPr="000E06F5">
              <w:rPr>
                <w:sz w:val="18"/>
                <w:szCs w:val="18"/>
                <w:highlight w:val="yellow"/>
              </w:rPr>
              <w:t>VENERDÌ</w:t>
            </w:r>
          </w:p>
        </w:tc>
        <w:tc>
          <w:tcPr>
            <w:tcW w:w="3264" w:type="dxa"/>
            <w:vAlign w:val="center"/>
          </w:tcPr>
          <w:p w:rsidR="00874F13" w:rsidRPr="000E06F5" w:rsidRDefault="00C778F6" w:rsidP="00594357">
            <w:pPr>
              <w:pStyle w:val="A119"/>
              <w:spacing w:line="240" w:lineRule="auto"/>
              <w:jc w:val="center"/>
              <w:rPr>
                <w:sz w:val="18"/>
                <w:szCs w:val="18"/>
                <w:highlight w:val="yellow"/>
              </w:rPr>
            </w:pPr>
            <w:r w:rsidRPr="000E06F5">
              <w:rPr>
                <w:sz w:val="18"/>
                <w:szCs w:val="18"/>
                <w:highlight w:val="yellow"/>
              </w:rPr>
              <w:t>10:30 – 12:30</w:t>
            </w:r>
          </w:p>
        </w:tc>
        <w:tc>
          <w:tcPr>
            <w:tcW w:w="3264" w:type="dxa"/>
            <w:vAlign w:val="center"/>
          </w:tcPr>
          <w:p w:rsidR="00874F13" w:rsidRPr="000E06F5" w:rsidRDefault="00874F13" w:rsidP="00594357">
            <w:pPr>
              <w:pStyle w:val="A119"/>
              <w:spacing w:line="240" w:lineRule="auto"/>
              <w:jc w:val="center"/>
              <w:rPr>
                <w:sz w:val="18"/>
                <w:szCs w:val="18"/>
                <w:highlight w:val="yellow"/>
              </w:rPr>
            </w:pPr>
            <w:r w:rsidRPr="000E06F5">
              <w:rPr>
                <w:sz w:val="18"/>
                <w:szCs w:val="18"/>
                <w:highlight w:val="yellow"/>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F82681" w:rsidRDefault="00F82681" w:rsidP="00A54719">
      <w:pPr>
        <w:pStyle w:val="A1gare"/>
      </w:pPr>
    </w:p>
    <w:p w:rsidR="001640AD" w:rsidRDefault="001640AD" w:rsidP="00A54719">
      <w:pPr>
        <w:pStyle w:val="A1gare"/>
      </w:pPr>
    </w:p>
    <w:p w:rsidR="001640AD" w:rsidRDefault="001640AD"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5" w:name="_Toc20498679"/>
      <w:r>
        <w:rPr>
          <w:color w:val="auto"/>
        </w:rPr>
        <w:t>ATTIVITÀ AGONISTICA</w:t>
      </w:r>
      <w:bookmarkEnd w:id="175"/>
    </w:p>
    <w:p w:rsidR="003B149D" w:rsidRDefault="003B149D" w:rsidP="00A54719">
      <w:pPr>
        <w:pStyle w:val="A1gare"/>
      </w:pPr>
    </w:p>
    <w:p w:rsidR="000B791C" w:rsidRPr="000104BA" w:rsidRDefault="000B791C" w:rsidP="000B791C">
      <w:pPr>
        <w:pStyle w:val="RISULT"/>
        <w:pBdr>
          <w:bottom w:val="single" w:sz="18" w:space="1" w:color="F79646"/>
        </w:pBdr>
        <w:rPr>
          <w:color w:val="17365D"/>
        </w:rPr>
      </w:pPr>
      <w:r>
        <w:rPr>
          <w:color w:val="17365D"/>
        </w:rPr>
        <w:t>programma settimanale delle gare</w:t>
      </w:r>
    </w:p>
    <w:p w:rsidR="000B791C" w:rsidRDefault="000B791C" w:rsidP="00A54719">
      <w:pPr>
        <w:pStyle w:val="A1gare"/>
      </w:pPr>
    </w:p>
    <w:p w:rsidR="007433E5" w:rsidRDefault="007433E5" w:rsidP="00A54719">
      <w:pPr>
        <w:pStyle w:val="A1gare"/>
      </w:pPr>
    </w:p>
    <w:p w:rsidR="000B791C" w:rsidRPr="000B791C" w:rsidRDefault="000B791C" w:rsidP="000B791C">
      <w:pPr>
        <w:pStyle w:val="TITOLOCAMPIONATO"/>
        <w:shd w:val="clear" w:color="auto" w:fill="CCCCCC"/>
        <w:spacing w:before="0" w:beforeAutospacing="0" w:after="0" w:afterAutospacing="0"/>
        <w:rPr>
          <w:sz w:val="28"/>
          <w:szCs w:val="28"/>
        </w:rPr>
      </w:pPr>
      <w:bookmarkStart w:id="176" w:name="_Toc20498680"/>
      <w:r w:rsidRPr="000B791C">
        <w:rPr>
          <w:sz w:val="28"/>
          <w:szCs w:val="28"/>
        </w:rPr>
        <w:t>TERZA CATEGORIA FERMO</w:t>
      </w:r>
      <w:bookmarkEnd w:id="176"/>
    </w:p>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G - 1 Giornata</w:t>
      </w:r>
    </w:p>
    <w:p w:rsidR="007433E5" w:rsidRDefault="007433E5" w:rsidP="007433E5">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6"/>
        <w:gridCol w:w="2009"/>
        <w:gridCol w:w="385"/>
        <w:gridCol w:w="897"/>
        <w:gridCol w:w="1537"/>
        <w:gridCol w:w="1216"/>
        <w:gridCol w:w="1560"/>
      </w:tblGrid>
      <w:tr w:rsidR="000B791C" w:rsidTr="000B791C">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CAMPOFILONE</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 VIA MOLINO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CAMPOFILONE</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MOLINO</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CARASSAI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ATLETICO </w:t>
            </w:r>
            <w:proofErr w:type="spellStart"/>
            <w:r w:rsidRPr="000B791C">
              <w:rPr>
                <w:rStyle w:val="A120VARIAZ"/>
              </w:rPr>
              <w:t>M.U.</w:t>
            </w:r>
            <w:proofErr w:type="spellEnd"/>
            <w:r w:rsidRPr="000B791C">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 ROCCA MONTEVARMINE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CARASSAI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ROCCA MONTEVA</w:t>
            </w:r>
            <w:r w:rsidRPr="000B791C">
              <w:rPr>
                <w:rStyle w:val="A120VARIAZ"/>
              </w:rPr>
              <w:t>R</w:t>
            </w:r>
            <w:r w:rsidRPr="000B791C">
              <w:rPr>
                <w:rStyle w:val="A120VARIAZ"/>
              </w:rPr>
              <w:t>MINE</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VAL D'ASO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PEDASO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AMENDOLA, 18</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M.P.UNITED</w:t>
            </w:r>
            <w:proofErr w:type="spellEnd"/>
            <w:r w:rsidRPr="000B791C">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C.P. AMANDOLA PARRO</w:t>
            </w:r>
            <w:r w:rsidRPr="000B791C">
              <w:rPr>
                <w:rStyle w:val="A120VARIAZ"/>
              </w:rPr>
              <w:t>C</w:t>
            </w:r>
            <w:r w:rsidRPr="000B791C">
              <w:rPr>
                <w:rStyle w:val="A120VARIAZ"/>
              </w:rPr>
              <w:t>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PONZANO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PONZANO </w:t>
            </w:r>
            <w:proofErr w:type="spellStart"/>
            <w:r w:rsidRPr="000B791C">
              <w:rPr>
                <w:rStyle w:val="A120VARIAZ"/>
              </w:rPr>
              <w:t>DI</w:t>
            </w:r>
            <w:proofErr w:type="spellEnd"/>
            <w:r w:rsidRPr="000B791C">
              <w:rPr>
                <w:rStyle w:val="A120VARIAZ"/>
              </w:rPr>
              <w:t xml:space="preserve"> FERMO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FONTE</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OLIMPIA </w:t>
            </w:r>
            <w:proofErr w:type="spellStart"/>
            <w:r w:rsidRPr="000B791C">
              <w:rPr>
                <w:rStyle w:val="A120VARIAZ"/>
              </w:rPr>
              <w:t>P.S.GIORGIO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lang w:val="en-US"/>
              </w:rPr>
            </w:pPr>
            <w:r w:rsidRPr="000B791C">
              <w:rPr>
                <w:rStyle w:val="A120VARIAZ"/>
                <w:lang w:val="en-US"/>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14:30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NUOVO COMUNALE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GIORGIO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G. D'ANNUNZIO 2</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POL</w:t>
            </w:r>
            <w:proofErr w:type="spellEnd"/>
            <w:r w:rsidRPr="000B791C">
              <w:rPr>
                <w:rStyle w:val="A120VARIAZ"/>
              </w:rPr>
              <w:t>. ALTIDONA SMAIL 72</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CAMPO </w:t>
            </w:r>
          </w:p>
          <w:p w:rsidR="000B791C" w:rsidRPr="000B791C" w:rsidRDefault="000B791C" w:rsidP="00FA586D">
            <w:pPr>
              <w:pStyle w:val="ROWTABELLA"/>
              <w:rPr>
                <w:rStyle w:val="A120VARIAZ"/>
              </w:rPr>
            </w:pPr>
            <w:r w:rsidRPr="000B791C">
              <w:rPr>
                <w:rStyle w:val="A120VARIAZ"/>
              </w:rPr>
              <w:t>"</w:t>
            </w:r>
            <w:proofErr w:type="spellStart"/>
            <w:r w:rsidRPr="000B791C">
              <w:rPr>
                <w:rStyle w:val="A120VARIAZ"/>
              </w:rPr>
              <w:t>F.LLI</w:t>
            </w:r>
            <w:proofErr w:type="spellEnd"/>
            <w:r w:rsidRPr="000B791C">
              <w:rPr>
                <w:rStyle w:val="A120VARIAZ"/>
              </w:rPr>
              <w:t xml:space="preserve"> BAGALINI"</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ALTIDONA</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APRUTINA 10</w:t>
            </w:r>
          </w:p>
        </w:tc>
      </w:tr>
      <w:tr w:rsidR="000B791C" w:rsidTr="000B791C">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RECREATIVO </w:t>
            </w:r>
            <w:proofErr w:type="spellStart"/>
            <w:r w:rsidRPr="000B791C">
              <w:rPr>
                <w:rStyle w:val="A120VARIAZ"/>
              </w:rPr>
              <w:t>P.S.E.</w:t>
            </w:r>
            <w:proofErr w:type="spellEnd"/>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LA MONTOTTONESE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53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w:t>
            </w:r>
            <w:proofErr w:type="spellStart"/>
            <w:r w:rsidRPr="000B791C">
              <w:rPr>
                <w:rStyle w:val="A120VARIAZ"/>
              </w:rPr>
              <w:t>M.MARTELLINI</w:t>
            </w:r>
            <w:proofErr w:type="spellEnd"/>
            <w:r w:rsidRPr="000B791C">
              <w:rPr>
                <w:rStyle w:val="A120VARIAZ"/>
              </w:rPr>
              <w:t>"</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SANT'ELPIDIO</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DELLA LIBER</w:t>
            </w:r>
            <w:r w:rsidRPr="000B791C">
              <w:rPr>
                <w:rStyle w:val="A120VARIAZ"/>
              </w:rPr>
              <w:t>A</w:t>
            </w:r>
            <w:r w:rsidRPr="000B791C">
              <w:rPr>
                <w:rStyle w:val="A120VARIAZ"/>
              </w:rPr>
              <w:t>ZIONE</w:t>
            </w:r>
          </w:p>
        </w:tc>
      </w:tr>
    </w:tbl>
    <w:p w:rsidR="000B791C" w:rsidRDefault="000B791C" w:rsidP="000B791C">
      <w:pPr>
        <w:pStyle w:val="breakline"/>
      </w:pPr>
    </w:p>
    <w:p w:rsidR="000B791C" w:rsidRDefault="000B791C" w:rsidP="000B791C">
      <w:pPr>
        <w:pStyle w:val="breakline"/>
      </w:pPr>
    </w:p>
    <w:p w:rsidR="000B791C" w:rsidRDefault="000B791C" w:rsidP="000B791C">
      <w:pPr>
        <w:pStyle w:val="breakline"/>
      </w:pPr>
    </w:p>
    <w:p w:rsidR="000B791C" w:rsidRDefault="000B791C" w:rsidP="000B791C">
      <w:pPr>
        <w:pStyle w:val="breakline"/>
      </w:pPr>
    </w:p>
    <w:p w:rsidR="000B791C" w:rsidRPr="000B791C" w:rsidRDefault="000B791C" w:rsidP="000B791C">
      <w:pPr>
        <w:pStyle w:val="TITOLOCAMPIONATO"/>
        <w:shd w:val="clear" w:color="auto" w:fill="CCCCCC"/>
        <w:spacing w:before="0" w:beforeAutospacing="0" w:after="0" w:afterAutospacing="0"/>
        <w:rPr>
          <w:sz w:val="28"/>
          <w:szCs w:val="28"/>
        </w:rPr>
      </w:pPr>
      <w:bookmarkStart w:id="177" w:name="_Toc20498681"/>
      <w:r w:rsidRPr="000B791C">
        <w:rPr>
          <w:sz w:val="28"/>
          <w:szCs w:val="28"/>
        </w:rPr>
        <w:t>ALLIEVI 1A FASE FERMO</w:t>
      </w:r>
      <w:bookmarkEnd w:id="177"/>
    </w:p>
    <w:p w:rsidR="000B791C" w:rsidRDefault="000B791C" w:rsidP="000B791C">
      <w:pPr>
        <w:pStyle w:val="breakline"/>
      </w:pPr>
    </w:p>
    <w:p w:rsidR="000B791C" w:rsidRDefault="000B791C" w:rsidP="000B791C">
      <w:pPr>
        <w:pStyle w:val="SOTTOTITOLOCAMPIONATO1"/>
      </w:pPr>
      <w:r>
        <w:t>GIRONE 16 - 1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03"/>
        <w:gridCol w:w="385"/>
        <w:gridCol w:w="898"/>
        <w:gridCol w:w="1382"/>
        <w:gridCol w:w="1366"/>
        <w:gridCol w:w="1551"/>
      </w:tblGrid>
      <w:tr w:rsidR="000B791C" w:rsidTr="000B791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3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w:t>
            </w:r>
            <w:r>
              <w:t>m</w:t>
            </w:r>
            <w:r>
              <w:t>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VEREGRENSE CALCIO</w:t>
            </w:r>
          </w:p>
        </w:tc>
        <w:tc>
          <w:tcPr>
            <w:tcW w:w="2003"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38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"CESARE BERDINI"</w:t>
            </w:r>
          </w:p>
        </w:tc>
        <w:tc>
          <w:tcPr>
            <w:tcW w:w="1366"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MONTEGRANARO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BUONARROTI</w:t>
            </w:r>
          </w:p>
        </w:tc>
      </w:tr>
      <w:tr w:rsidR="000B791C" w:rsidTr="000B791C">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ELITE SANGIORGESE</w:t>
            </w:r>
          </w:p>
        </w:tc>
        <w:tc>
          <w:tcPr>
            <w:tcW w:w="2003"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JUNIOR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15:00</w:t>
            </w:r>
          </w:p>
        </w:tc>
        <w:tc>
          <w:tcPr>
            <w:tcW w:w="138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NUOVO COMUN</w:t>
            </w:r>
            <w:r w:rsidRPr="000B791C">
              <w:rPr>
                <w:rStyle w:val="A120VARIAZ"/>
              </w:rPr>
              <w:t>A</w:t>
            </w:r>
            <w:r w:rsidRPr="000B791C">
              <w:rPr>
                <w:rStyle w:val="A120VARIAZ"/>
              </w:rPr>
              <w:t>LE</w:t>
            </w:r>
          </w:p>
        </w:tc>
        <w:tc>
          <w:tcPr>
            <w:tcW w:w="1366"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w:t>
            </w:r>
            <w:r w:rsidRPr="000B791C">
              <w:rPr>
                <w:rStyle w:val="A120VARIAZ"/>
              </w:rPr>
              <w:t>R</w:t>
            </w:r>
            <w:r w:rsidRPr="000B791C">
              <w:rPr>
                <w:rStyle w:val="A120VARIAZ"/>
              </w:rPr>
              <w:t>GIO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G. D'ANNUNZIO 2</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17 - 1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9"/>
        <w:gridCol w:w="2030"/>
        <w:gridCol w:w="385"/>
        <w:gridCol w:w="898"/>
        <w:gridCol w:w="1512"/>
        <w:gridCol w:w="1231"/>
        <w:gridCol w:w="1545"/>
      </w:tblGrid>
      <w:tr w:rsidR="000B791C" w:rsidTr="000B791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1999"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CAMPIGLIONE </w:t>
            </w:r>
            <w:proofErr w:type="spellStart"/>
            <w:r w:rsidRPr="000B791C">
              <w:rPr>
                <w:rStyle w:val="A120VARIAZ"/>
              </w:rPr>
              <w:t>M.URANO</w:t>
            </w:r>
            <w:proofErr w:type="spellEnd"/>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FOLGORE MONSAMPIETRINA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1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CAMPO </w:t>
            </w:r>
            <w:proofErr w:type="spellStart"/>
            <w:r w:rsidRPr="000B791C">
              <w:rPr>
                <w:rStyle w:val="A120VARIAZ"/>
              </w:rPr>
              <w:t>S.CLAUDIO</w:t>
            </w:r>
            <w:proofErr w:type="spellEnd"/>
            <w:r w:rsidRPr="000B791C">
              <w:rPr>
                <w:rStyle w:val="A120VARIAZ"/>
              </w:rPr>
              <w:t xml:space="preserve">" </w:t>
            </w:r>
          </w:p>
          <w:p w:rsidR="000B791C" w:rsidRPr="000B791C" w:rsidRDefault="000B791C" w:rsidP="00FA586D">
            <w:pPr>
              <w:pStyle w:val="ROWTABELLA"/>
              <w:rPr>
                <w:rStyle w:val="A120VARIAZ"/>
              </w:rPr>
            </w:pPr>
            <w:r w:rsidRPr="000B791C">
              <w:rPr>
                <w:rStyle w:val="A120VARIAZ"/>
              </w:rPr>
              <w:t>CAMPIGLIONE</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CONTRADA CAMP</w:t>
            </w:r>
            <w:r w:rsidRPr="000B791C">
              <w:rPr>
                <w:rStyle w:val="A120VARIAZ"/>
              </w:rPr>
              <w:t>I</w:t>
            </w:r>
            <w:r w:rsidRPr="000B791C">
              <w:rPr>
                <w:rStyle w:val="A120VARIAZ"/>
              </w:rPr>
              <w:t>GLIONE</w:t>
            </w:r>
          </w:p>
        </w:tc>
      </w:tr>
      <w:tr w:rsidR="000B791C" w:rsidTr="000B791C">
        <w:trPr>
          <w:trHeight w:val="165"/>
        </w:trPr>
        <w:tc>
          <w:tcPr>
            <w:tcW w:w="1999"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INVICTUS F.C.</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 CALCIO </w:t>
            </w:r>
            <w:proofErr w:type="spellStart"/>
            <w:r w:rsidRPr="000B791C">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16:00</w:t>
            </w:r>
          </w:p>
        </w:tc>
        <w:tc>
          <w:tcPr>
            <w:tcW w:w="151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"PAOLO VALENTI"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GROTTAZZOLINA</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E. MATTEI</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18 - 1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898"/>
        <w:gridCol w:w="1178"/>
        <w:gridCol w:w="1552"/>
        <w:gridCol w:w="1552"/>
      </w:tblGrid>
      <w:tr w:rsidR="000B791C" w:rsidTr="00FA586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FA586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BORGO ROSSELLI </w:t>
            </w:r>
            <w:proofErr w:type="spellStart"/>
            <w:r w:rsidRPr="000B791C">
              <w:rPr>
                <w:rStyle w:val="A120VARIAZ"/>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FERMANA F.C.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MARCHE</w:t>
            </w:r>
          </w:p>
        </w:tc>
      </w:tr>
      <w:tr w:rsidR="000B791C" w:rsidTr="00FA586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UNION CALCIO S.G.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U.S.A. </w:t>
            </w:r>
            <w:proofErr w:type="spellStart"/>
            <w:r w:rsidRPr="000B791C">
              <w:rPr>
                <w:rStyle w:val="A120VARIAZ"/>
              </w:rPr>
              <w:t>S.CATERINA</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FALERONE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DELLA PACE</w:t>
            </w:r>
          </w:p>
        </w:tc>
      </w:tr>
    </w:tbl>
    <w:p w:rsidR="000B791C" w:rsidRDefault="000B791C" w:rsidP="000B791C">
      <w:pPr>
        <w:pStyle w:val="breakline"/>
      </w:pPr>
    </w:p>
    <w:p w:rsidR="00120EF4" w:rsidRDefault="00120EF4" w:rsidP="000B791C">
      <w:pPr>
        <w:pStyle w:val="breakline"/>
      </w:pPr>
    </w:p>
    <w:p w:rsidR="00120EF4" w:rsidRDefault="00120EF4" w:rsidP="000B791C">
      <w:pPr>
        <w:pStyle w:val="breakline"/>
      </w:pPr>
    </w:p>
    <w:p w:rsidR="00120EF4" w:rsidRDefault="00120EF4" w:rsidP="000B791C">
      <w:pPr>
        <w:pStyle w:val="breakline"/>
      </w:pPr>
    </w:p>
    <w:p w:rsidR="000B791C" w:rsidRPr="000B791C" w:rsidRDefault="000B791C" w:rsidP="000B791C">
      <w:pPr>
        <w:pStyle w:val="TITOLOCAMPIONATO"/>
        <w:shd w:val="clear" w:color="auto" w:fill="CCCCCC"/>
        <w:spacing w:before="0" w:beforeAutospacing="0" w:after="0" w:afterAutospacing="0"/>
        <w:rPr>
          <w:sz w:val="28"/>
          <w:szCs w:val="28"/>
        </w:rPr>
      </w:pPr>
      <w:bookmarkStart w:id="178" w:name="_Toc20498682"/>
      <w:r w:rsidRPr="000B791C">
        <w:rPr>
          <w:sz w:val="28"/>
          <w:szCs w:val="28"/>
        </w:rPr>
        <w:t>GIOVANISSIMI 1A FASE FERMO</w:t>
      </w:r>
      <w:bookmarkEnd w:id="178"/>
    </w:p>
    <w:p w:rsidR="000B791C" w:rsidRDefault="000B791C" w:rsidP="000B791C">
      <w:pPr>
        <w:pStyle w:val="breakline"/>
      </w:pPr>
    </w:p>
    <w:p w:rsidR="000B791C" w:rsidRDefault="000B791C" w:rsidP="000B791C">
      <w:pPr>
        <w:pStyle w:val="SOTTOTITOLOCAMPIONATO1"/>
      </w:pPr>
      <w:r>
        <w:t>GIRONE 19 - 1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8"/>
        <w:gridCol w:w="385"/>
        <w:gridCol w:w="898"/>
        <w:gridCol w:w="1514"/>
        <w:gridCol w:w="1219"/>
        <w:gridCol w:w="1557"/>
      </w:tblGrid>
      <w:tr w:rsidR="000B791C" w:rsidTr="000B791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CAMPIGLIONE </w:t>
            </w:r>
            <w:proofErr w:type="spellStart"/>
            <w:r w:rsidRPr="000B791C">
              <w:rPr>
                <w:rStyle w:val="A120VARIAZ"/>
              </w:rPr>
              <w:t>M.URANO</w:t>
            </w:r>
            <w:proofErr w:type="spellEnd"/>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1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 "</w:t>
            </w:r>
            <w:proofErr w:type="spellStart"/>
            <w:r w:rsidRPr="000B791C">
              <w:rPr>
                <w:rStyle w:val="A120VARIAZ"/>
              </w:rPr>
              <w:t>S.CLAUDIO</w:t>
            </w:r>
            <w:proofErr w:type="spellEnd"/>
            <w:r w:rsidRPr="000B791C">
              <w:rPr>
                <w:rStyle w:val="A120VARIAZ"/>
              </w:rPr>
              <w:t>" CAMPIGLIONE</w:t>
            </w:r>
          </w:p>
        </w:tc>
        <w:tc>
          <w:tcPr>
            <w:tcW w:w="121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5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CONTRADA CAMP</w:t>
            </w:r>
            <w:r w:rsidRPr="000B791C">
              <w:rPr>
                <w:rStyle w:val="A120VARIAZ"/>
              </w:rPr>
              <w:t>I</w:t>
            </w:r>
            <w:r w:rsidRPr="000B791C">
              <w:rPr>
                <w:rStyle w:val="A120VARIAZ"/>
              </w:rPr>
              <w:t>GLIONE</w:t>
            </w:r>
          </w:p>
        </w:tc>
      </w:tr>
      <w:tr w:rsidR="000B791C" w:rsidTr="000B791C">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 SSD ARL</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SAN MARCO SERV. LORESE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11:00</w:t>
            </w:r>
          </w:p>
        </w:tc>
        <w:tc>
          <w:tcPr>
            <w:tcW w:w="151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OLIMPIA FIRMUM</w:t>
            </w:r>
          </w:p>
        </w:tc>
        <w:tc>
          <w:tcPr>
            <w:tcW w:w="121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5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RESPIGHI</w:t>
            </w:r>
          </w:p>
        </w:tc>
      </w:tr>
    </w:tbl>
    <w:p w:rsidR="000B791C" w:rsidRDefault="000B791C" w:rsidP="000B791C">
      <w:pPr>
        <w:pStyle w:val="breakline"/>
      </w:pPr>
    </w:p>
    <w:p w:rsidR="000B791C" w:rsidRDefault="000B791C" w:rsidP="000B791C">
      <w:pPr>
        <w:pStyle w:val="SOTTOTITOLOCAMPIONATO1"/>
      </w:pPr>
      <w:r>
        <w:lastRenderedPageBreak/>
        <w:t>GIRONE 20 - 1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15"/>
        <w:gridCol w:w="385"/>
        <w:gridCol w:w="898"/>
        <w:gridCol w:w="1501"/>
        <w:gridCol w:w="1232"/>
        <w:gridCol w:w="1544"/>
      </w:tblGrid>
      <w:tr w:rsidR="000B791C" w:rsidTr="000B791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0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VAL D'ASO</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PEDASO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AMENDOLA, 18</w:t>
            </w:r>
          </w:p>
        </w:tc>
      </w:tr>
      <w:tr w:rsidR="000B791C" w:rsidTr="000B791C">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TIGNUM MONTEGIORGIO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U.MANDOLESI</w:t>
            </w:r>
            <w:proofErr w:type="spellEnd"/>
            <w:r w:rsidRPr="000B791C">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11:00</w:t>
            </w:r>
          </w:p>
        </w:tc>
        <w:tc>
          <w:tcPr>
            <w:tcW w:w="150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ERMANNO E FILIPPO SORBATTI</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MONTAPPONE</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SELVA</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21 - 1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3"/>
        <w:gridCol w:w="385"/>
        <w:gridCol w:w="898"/>
        <w:gridCol w:w="1507"/>
        <w:gridCol w:w="1227"/>
        <w:gridCol w:w="1549"/>
      </w:tblGrid>
      <w:tr w:rsidR="000B791C" w:rsidTr="000B791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JUNIOR ELPIDIENSE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U.S.A. </w:t>
            </w:r>
            <w:proofErr w:type="spellStart"/>
            <w:r w:rsidRPr="000B791C">
              <w:rPr>
                <w:rStyle w:val="A120VARIAZ"/>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"M</w:t>
            </w:r>
            <w:r w:rsidRPr="000B791C">
              <w:rPr>
                <w:rStyle w:val="A120VARIAZ"/>
              </w:rPr>
              <w:t>A</w:t>
            </w:r>
            <w:r w:rsidRPr="000B791C">
              <w:rPr>
                <w:rStyle w:val="A120VARIAZ"/>
              </w:rPr>
              <w:t xml:space="preserve">ROZZI" </w:t>
            </w:r>
            <w:proofErr w:type="spellStart"/>
            <w:r w:rsidRPr="000B791C">
              <w:rPr>
                <w:rStyle w:val="A120VARIAZ"/>
              </w:rPr>
              <w:t>LOC</w:t>
            </w:r>
            <w:proofErr w:type="spellEnd"/>
            <w:r w:rsidRPr="000B791C">
              <w:rPr>
                <w:rStyle w:val="A120VARIAZ"/>
              </w:rPr>
              <w:t>. CORVA</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w:t>
            </w:r>
            <w:r w:rsidRPr="000B791C">
              <w:rPr>
                <w:rStyle w:val="A120VARIAZ"/>
              </w:rPr>
              <w:t>L</w:t>
            </w:r>
            <w:r w:rsidRPr="000B791C">
              <w:rPr>
                <w:rStyle w:val="A120VARIAZ"/>
              </w:rPr>
              <w:t>PIDIO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TOGLIATTI</w:t>
            </w:r>
          </w:p>
        </w:tc>
      </w:tr>
      <w:tr w:rsidR="000B791C" w:rsidTr="000B791C">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 CALCIO </w:t>
            </w:r>
            <w:proofErr w:type="spellStart"/>
            <w:r w:rsidRPr="000B791C">
              <w:rPr>
                <w:rStyle w:val="A120VARIAZ"/>
              </w:rPr>
              <w:t>P.S.ELPIDIO</w:t>
            </w:r>
            <w:proofErr w:type="spellEnd"/>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ELITE SANGIORGESE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0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"ENZO BELLETTI"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w:t>
            </w:r>
            <w:r w:rsidRPr="000B791C">
              <w:rPr>
                <w:rStyle w:val="A120VARIAZ"/>
              </w:rPr>
              <w:t>L</w:t>
            </w:r>
            <w:r w:rsidRPr="000B791C">
              <w:rPr>
                <w:rStyle w:val="A120VARIAZ"/>
              </w:rPr>
              <w:t>PIDIO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CAVOUR - MAR</w:t>
            </w:r>
            <w:r w:rsidRPr="000B791C">
              <w:rPr>
                <w:rStyle w:val="A120VARIAZ"/>
              </w:rPr>
              <w:t>I</w:t>
            </w:r>
            <w:r w:rsidRPr="000B791C">
              <w:rPr>
                <w:rStyle w:val="A120VARIAZ"/>
              </w:rPr>
              <w:t>NA PICENA</w:t>
            </w:r>
          </w:p>
        </w:tc>
      </w:tr>
    </w:tbl>
    <w:p w:rsidR="000B791C" w:rsidRDefault="000B791C" w:rsidP="000B791C">
      <w:pPr>
        <w:pStyle w:val="breakline"/>
      </w:pPr>
    </w:p>
    <w:p w:rsidR="000B791C" w:rsidRDefault="000B791C" w:rsidP="00A54719">
      <w:pPr>
        <w:pStyle w:val="A1gare"/>
      </w:pPr>
    </w:p>
    <w:p w:rsidR="00E34277" w:rsidRDefault="00E34277" w:rsidP="00A54719">
      <w:pPr>
        <w:pStyle w:val="A1gare"/>
      </w:pPr>
    </w:p>
    <w:p w:rsidR="00AD4687" w:rsidRDefault="00AD4687" w:rsidP="00A54719">
      <w:pPr>
        <w:pStyle w:val="A1gare"/>
      </w:pPr>
    </w:p>
    <w:p w:rsidR="001640AD" w:rsidRDefault="001640AD"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79" w:name="_Toc20498683"/>
      <w:r w:rsidRPr="00A33EF6">
        <w:rPr>
          <w:color w:val="auto"/>
        </w:rPr>
        <w:t>ALLEGATI</w:t>
      </w:r>
      <w:bookmarkEnd w:id="168"/>
      <w:bookmarkEnd w:id="179"/>
    </w:p>
    <w:p w:rsidR="00752C83" w:rsidRDefault="00752C83" w:rsidP="0047611B">
      <w:pPr>
        <w:pStyle w:val="LndNormale1"/>
        <w:rPr>
          <w:color w:val="002060"/>
        </w:rPr>
      </w:pPr>
    </w:p>
    <w:p w:rsidR="00516CD5" w:rsidRPr="00E34277" w:rsidRDefault="00E34277" w:rsidP="0096142D">
      <w:pPr>
        <w:pStyle w:val="LndNormale1"/>
        <w:numPr>
          <w:ilvl w:val="0"/>
          <w:numId w:val="23"/>
        </w:numPr>
        <w:rPr>
          <w:color w:val="002060"/>
        </w:rPr>
      </w:pPr>
      <w:r>
        <w:rPr>
          <w:szCs w:val="22"/>
        </w:rPr>
        <w:t xml:space="preserve">Calendario </w:t>
      </w:r>
      <w:r w:rsidR="00BD21DF">
        <w:rPr>
          <w:szCs w:val="22"/>
        </w:rPr>
        <w:t>Campionato Calcio a 5 Serie D – Girone D</w:t>
      </w:r>
    </w:p>
    <w:p w:rsidR="00DD65F1" w:rsidRPr="0060735D" w:rsidRDefault="00DD65F1" w:rsidP="00E34277">
      <w:pPr>
        <w:pStyle w:val="LndNormale1"/>
        <w:numPr>
          <w:ilvl w:val="0"/>
          <w:numId w:val="23"/>
        </w:numPr>
        <w:rPr>
          <w:color w:val="002060"/>
        </w:rPr>
      </w:pPr>
      <w:r>
        <w:rPr>
          <w:szCs w:val="22"/>
        </w:rPr>
        <w:t xml:space="preserve">Modulo </w:t>
      </w:r>
      <w:r w:rsidR="007433E5">
        <w:rPr>
          <w:szCs w:val="22"/>
        </w:rPr>
        <w:t xml:space="preserve">editabile </w:t>
      </w:r>
      <w:r>
        <w:rPr>
          <w:szCs w:val="22"/>
        </w:rPr>
        <w:t xml:space="preserve">richiesta </w:t>
      </w:r>
      <w:r w:rsidR="007433E5">
        <w:rPr>
          <w:szCs w:val="22"/>
        </w:rPr>
        <w:t>variazioni</w:t>
      </w:r>
    </w:p>
    <w:p w:rsidR="00E34277" w:rsidRDefault="00E34277" w:rsidP="000E07F0">
      <w:pPr>
        <w:pStyle w:val="A1gare"/>
      </w:pPr>
    </w:p>
    <w:p w:rsidR="007433E5" w:rsidRDefault="007433E5" w:rsidP="000E07F0">
      <w:pPr>
        <w:pStyle w:val="A1gare"/>
      </w:pPr>
    </w:p>
    <w:p w:rsidR="007433E5" w:rsidRDefault="007433E5" w:rsidP="000E07F0">
      <w:pPr>
        <w:pStyle w:val="A1gare"/>
      </w:pPr>
    </w:p>
    <w:p w:rsidR="000E07F0" w:rsidRDefault="000E07F0" w:rsidP="000E07F0">
      <w:pPr>
        <w:pStyle w:val="A1gare"/>
      </w:pPr>
    </w:p>
    <w:p w:rsidR="006B48CD" w:rsidRDefault="006B48CD"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E34277">
        <w:rPr>
          <w:b/>
          <w:color w:val="002060"/>
          <w:u w:val="single"/>
        </w:rPr>
        <w:t>2</w:t>
      </w:r>
      <w:r w:rsidR="009B0468">
        <w:rPr>
          <w:b/>
          <w:color w:val="002060"/>
          <w:u w:val="single"/>
        </w:rPr>
        <w:t>7</w:t>
      </w:r>
      <w:r>
        <w:rPr>
          <w:b/>
          <w:color w:val="002060"/>
          <w:u w:val="single"/>
        </w:rPr>
        <w:t>/ 0</w:t>
      </w:r>
      <w:r w:rsidR="00947FF7">
        <w:rPr>
          <w:b/>
          <w:color w:val="002060"/>
          <w:u w:val="single"/>
        </w:rPr>
        <w:t>9</w:t>
      </w:r>
      <w:r>
        <w:rPr>
          <w:b/>
          <w:color w:val="002060"/>
          <w:u w:val="single"/>
        </w:rPr>
        <w:t>/ 2019.</w:t>
      </w:r>
    </w:p>
    <w:p w:rsidR="00544987" w:rsidRDefault="00544987" w:rsidP="00B94542">
      <w:pPr>
        <w:pStyle w:val="A1gare"/>
      </w:pPr>
    </w:p>
    <w:p w:rsidR="007433E5" w:rsidRDefault="007433E5" w:rsidP="00B94542">
      <w:pPr>
        <w:pStyle w:val="A1gare"/>
      </w:pPr>
    </w:p>
    <w:p w:rsidR="007433E5" w:rsidRDefault="007433E5" w:rsidP="00B94542">
      <w:pPr>
        <w:pStyle w:val="A1gare"/>
      </w:pPr>
    </w:p>
    <w:p w:rsidR="007433E5" w:rsidRDefault="007433E5" w:rsidP="00B94542">
      <w:pPr>
        <w:pStyle w:val="A1gare"/>
      </w:pPr>
    </w:p>
    <w:p w:rsidR="000E07F0" w:rsidRDefault="000E07F0"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sectPr w:rsidR="008D6565"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553" w:rsidRDefault="009E1553">
      <w:r>
        <w:separator/>
      </w:r>
    </w:p>
  </w:endnote>
  <w:endnote w:type="continuationSeparator" w:id="0">
    <w:p w:rsidR="009E1553" w:rsidRDefault="009E15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553" w:rsidRDefault="004E1EBA" w:rsidP="00102631">
    <w:pPr>
      <w:pStyle w:val="Pidipagina"/>
      <w:framePr w:wrap="around" w:vAnchor="text" w:hAnchor="margin" w:xAlign="center" w:y="1"/>
      <w:rPr>
        <w:rStyle w:val="Numeropagina"/>
      </w:rPr>
    </w:pPr>
    <w:r>
      <w:rPr>
        <w:rStyle w:val="Numeropagina"/>
      </w:rPr>
      <w:fldChar w:fldCharType="begin"/>
    </w:r>
    <w:r w:rsidR="009E1553">
      <w:rPr>
        <w:rStyle w:val="Numeropagina"/>
      </w:rPr>
      <w:instrText xml:space="preserve">PAGE  </w:instrText>
    </w:r>
    <w:r>
      <w:rPr>
        <w:rStyle w:val="Numeropagina"/>
      </w:rPr>
      <w:fldChar w:fldCharType="end"/>
    </w:r>
  </w:p>
  <w:p w:rsidR="009E1553" w:rsidRDefault="009E155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553" w:rsidRPr="00E0507C" w:rsidRDefault="009E1553"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4E1EBA" w:rsidRPr="00E0507C">
      <w:rPr>
        <w:rStyle w:val="Numeropagina"/>
        <w:sz w:val="16"/>
        <w:szCs w:val="16"/>
      </w:rPr>
      <w:fldChar w:fldCharType="begin"/>
    </w:r>
    <w:r w:rsidRPr="00E0507C">
      <w:rPr>
        <w:rStyle w:val="Numeropagina"/>
        <w:sz w:val="16"/>
        <w:szCs w:val="16"/>
      </w:rPr>
      <w:instrText xml:space="preserve">PAGE  </w:instrText>
    </w:r>
    <w:r w:rsidR="004E1EBA" w:rsidRPr="00E0507C">
      <w:rPr>
        <w:rStyle w:val="Numeropagina"/>
        <w:sz w:val="16"/>
        <w:szCs w:val="16"/>
      </w:rPr>
      <w:fldChar w:fldCharType="separate"/>
    </w:r>
    <w:r w:rsidR="00E04DB1">
      <w:rPr>
        <w:rStyle w:val="Numeropagina"/>
        <w:noProof/>
        <w:sz w:val="16"/>
        <w:szCs w:val="16"/>
      </w:rPr>
      <w:t>11</w:t>
    </w:r>
    <w:r w:rsidR="004E1EBA" w:rsidRPr="00E0507C">
      <w:rPr>
        <w:rStyle w:val="Numeropagina"/>
        <w:sz w:val="16"/>
        <w:szCs w:val="16"/>
      </w:rPr>
      <w:fldChar w:fldCharType="end"/>
    </w:r>
    <w:r w:rsidRPr="00E0507C">
      <w:rPr>
        <w:rStyle w:val="Numeropagina"/>
        <w:sz w:val="16"/>
        <w:szCs w:val="16"/>
      </w:rPr>
      <w:t xml:space="preserve">  </w:t>
    </w:r>
  </w:p>
  <w:p w:rsidR="009E1553" w:rsidRPr="00B41648" w:rsidRDefault="009E1553"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553" w:rsidRDefault="009E1553">
      <w:r>
        <w:separator/>
      </w:r>
    </w:p>
  </w:footnote>
  <w:footnote w:type="continuationSeparator" w:id="0">
    <w:p w:rsidR="009E1553" w:rsidRDefault="009E15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553" w:rsidRDefault="009E1553" w:rsidP="00102631">
    <w:pPr>
      <w:pStyle w:val="Intestazione"/>
    </w:pPr>
  </w:p>
  <w:tbl>
    <w:tblPr>
      <w:tblW w:w="4893" w:type="pct"/>
      <w:tblCellMar>
        <w:left w:w="71" w:type="dxa"/>
        <w:right w:w="71" w:type="dxa"/>
      </w:tblCellMar>
      <w:tblLook w:val="04A0"/>
    </w:tblPr>
    <w:tblGrid>
      <w:gridCol w:w="9434"/>
    </w:tblGrid>
    <w:tr w:rsidR="009E1553" w:rsidTr="00B8530F">
      <w:trPr>
        <w:trHeight w:val="744"/>
      </w:trPr>
      <w:tc>
        <w:tcPr>
          <w:tcW w:w="5000" w:type="pct"/>
        </w:tcPr>
        <w:p w:rsidR="009E1553" w:rsidRPr="00CE279A" w:rsidRDefault="009E1553"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9E1553" w:rsidRDefault="009E1553"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16  del 27  Settembre </w:t>
          </w:r>
          <w:r w:rsidRPr="00CE279A">
            <w:rPr>
              <w:rStyle w:val="A120SOMMARIO"/>
              <w:rFonts w:ascii="Calibri" w:hAnsi="Calibri"/>
              <w:color w:val="auto"/>
              <w:szCs w:val="22"/>
            </w:rPr>
            <w:t>201</w:t>
          </w:r>
          <w:r>
            <w:rPr>
              <w:rStyle w:val="A120SOMMARIO"/>
              <w:rFonts w:ascii="Calibri" w:hAnsi="Calibri"/>
              <w:color w:val="auto"/>
              <w:szCs w:val="22"/>
            </w:rPr>
            <w:t>9</w:t>
          </w:r>
        </w:p>
        <w:p w:rsidR="009E1553" w:rsidRPr="00CE279A" w:rsidRDefault="009E1553" w:rsidP="001F40FC">
          <w:pPr>
            <w:pStyle w:val="A1gare"/>
            <w:spacing w:line="140" w:lineRule="exact"/>
            <w:rPr>
              <w:rStyle w:val="A120SOMMARIO"/>
              <w:rFonts w:ascii="Franklin Gothic Medium Cond" w:hAnsi="Franklin Gothic Medium Cond"/>
              <w:b/>
              <w:spacing w:val="16"/>
              <w:szCs w:val="22"/>
            </w:rPr>
          </w:pPr>
        </w:p>
        <w:p w:rsidR="009E1553" w:rsidRPr="00EC0117" w:rsidRDefault="004E1EBA"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9E1553" w:rsidRPr="00C828DB" w:rsidRDefault="009E1553"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9E1553"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9E1553" w:rsidTr="007F35A1">
            <w:trPr>
              <w:trHeight w:val="2552"/>
            </w:trPr>
            <w:tc>
              <w:tcPr>
                <w:tcW w:w="1396" w:type="pct"/>
                <w:vAlign w:val="center"/>
              </w:tcPr>
              <w:p w:rsidR="009E1553" w:rsidRPr="00917825" w:rsidRDefault="009E1553"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9E1553" w:rsidRPr="008761DD" w:rsidRDefault="009E1553"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9E1553" w:rsidRPr="008761DD" w:rsidRDefault="009E1553"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9E1553" w:rsidRPr="00C774AC" w:rsidRDefault="009E1553"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4E1EBA" w:rsidRPr="004E1EBA">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9E1553" w:rsidRDefault="009E1553" w:rsidP="008F247C">
                <w:pPr>
                  <w:pStyle w:val="A1gare"/>
                  <w:spacing w:line="40" w:lineRule="exact"/>
                  <w:jc w:val="center"/>
                </w:pPr>
              </w:p>
              <w:p w:rsidR="009E1553" w:rsidRPr="008761DD" w:rsidRDefault="009E1553"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9E1553" w:rsidRPr="008761DD" w:rsidRDefault="009E1553"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9E1553" w:rsidRPr="00771990" w:rsidRDefault="009E1553"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9E1553" w:rsidRPr="00917825" w:rsidRDefault="009E1553"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9E1553" w:rsidRDefault="009E1553">
          <w:pPr>
            <w:pStyle w:val="Intestazione"/>
          </w:pPr>
        </w:p>
      </w:tc>
    </w:tr>
  </w:tbl>
  <w:p w:rsidR="009E1553" w:rsidRDefault="009E1553" w:rsidP="00A11C20">
    <w:pPr>
      <w:pStyle w:val="Intestazione"/>
      <w:rPr>
        <w:sz w:val="20"/>
      </w:rPr>
    </w:pPr>
  </w:p>
  <w:p w:rsidR="009E1553" w:rsidRDefault="009E1553"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8">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D22109A"/>
    <w:multiLevelType w:val="multilevel"/>
    <w:tmpl w:val="145C70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0"/>
  </w:num>
  <w:num w:numId="2">
    <w:abstractNumId w:val="22"/>
  </w:num>
  <w:num w:numId="3">
    <w:abstractNumId w:val="24"/>
  </w:num>
  <w:num w:numId="4">
    <w:abstractNumId w:val="37"/>
  </w:num>
  <w:num w:numId="5">
    <w:abstractNumId w:val="23"/>
  </w:num>
  <w:num w:numId="6">
    <w:abstractNumId w:val="5"/>
  </w:num>
  <w:num w:numId="7">
    <w:abstractNumId w:val="14"/>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15"/>
  </w:num>
  <w:num w:numId="12">
    <w:abstractNumId w:val="9"/>
  </w:num>
  <w:num w:numId="13">
    <w:abstractNumId w:val="16"/>
  </w:num>
  <w:num w:numId="14">
    <w:abstractNumId w:val="21"/>
  </w:num>
  <w:num w:numId="15">
    <w:abstractNumId w:val="10"/>
  </w:num>
  <w:num w:numId="16">
    <w:abstractNumId w:val="38"/>
  </w:num>
  <w:num w:numId="17">
    <w:abstractNumId w:val="26"/>
  </w:num>
  <w:num w:numId="18">
    <w:abstractNumId w:val="13"/>
  </w:num>
  <w:num w:numId="19">
    <w:abstractNumId w:val="1"/>
  </w:num>
  <w:num w:numId="20">
    <w:abstractNumId w:val="28"/>
  </w:num>
  <w:num w:numId="21">
    <w:abstractNumId w:val="17"/>
  </w:num>
  <w:num w:numId="22">
    <w:abstractNumId w:val="3"/>
  </w:num>
  <w:num w:numId="23">
    <w:abstractNumId w:val="35"/>
  </w:num>
  <w:num w:numId="24">
    <w:abstractNumId w:val="20"/>
  </w:num>
  <w:num w:numId="25">
    <w:abstractNumId w:val="6"/>
  </w:num>
  <w:num w:numId="26">
    <w:abstractNumId w:val="31"/>
  </w:num>
  <w:num w:numId="27">
    <w:abstractNumId w:val="34"/>
  </w:num>
  <w:num w:numId="28">
    <w:abstractNumId w:val="4"/>
  </w:num>
  <w:num w:numId="29">
    <w:abstractNumId w:val="29"/>
  </w:num>
  <w:num w:numId="30">
    <w:abstractNumId w:val="39"/>
  </w:num>
  <w:num w:numId="31">
    <w:abstractNumId w:val="19"/>
  </w:num>
  <w:num w:numId="32">
    <w:abstractNumId w:val="7"/>
  </w:num>
  <w:num w:numId="33">
    <w:abstractNumId w:val="33"/>
  </w:num>
  <w:num w:numId="34">
    <w:abstractNumId w:val="8"/>
  </w:num>
  <w:num w:numId="35">
    <w:abstractNumId w:val="36"/>
  </w:num>
  <w:num w:numId="36">
    <w:abstractNumId w:val="2"/>
  </w:num>
  <w:num w:numId="37">
    <w:abstractNumId w:val="12"/>
  </w:num>
  <w:num w:numId="38">
    <w:abstractNumId w:val="25"/>
  </w:num>
  <w:num w:numId="39">
    <w:abstractNumId w:val="27"/>
  </w:num>
  <w:num w:numId="40">
    <w:abstractNumId w:val="32"/>
  </w:num>
  <w:num w:numId="41">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4BA"/>
    <w:rsid w:val="00010C19"/>
    <w:rsid w:val="00010C3A"/>
    <w:rsid w:val="00011149"/>
    <w:rsid w:val="000113D9"/>
    <w:rsid w:val="000114EC"/>
    <w:rsid w:val="000117D0"/>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6F5"/>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5E6A"/>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CA2"/>
    <w:rsid w:val="00171F8F"/>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997"/>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AE8"/>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E51"/>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2453"/>
    <w:rsid w:val="001C32C3"/>
    <w:rsid w:val="001C32D0"/>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7A9"/>
    <w:rsid w:val="001C688F"/>
    <w:rsid w:val="001C6BDC"/>
    <w:rsid w:val="001C6C3B"/>
    <w:rsid w:val="001C6C77"/>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1C1"/>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215"/>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519"/>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E1"/>
    <w:rsid w:val="002D27F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D35"/>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06"/>
    <w:rsid w:val="003430DD"/>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C1A"/>
    <w:rsid w:val="00457DBD"/>
    <w:rsid w:val="00457FE9"/>
    <w:rsid w:val="00460087"/>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2F7A"/>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0C6"/>
    <w:rsid w:val="004971EA"/>
    <w:rsid w:val="00497A80"/>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1EBA"/>
    <w:rsid w:val="004E204A"/>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4E60"/>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65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C06"/>
    <w:rsid w:val="00573DD1"/>
    <w:rsid w:val="00574247"/>
    <w:rsid w:val="0057448B"/>
    <w:rsid w:val="00574548"/>
    <w:rsid w:val="00574839"/>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BF7"/>
    <w:rsid w:val="005E5C0B"/>
    <w:rsid w:val="005E5D17"/>
    <w:rsid w:val="005E5D78"/>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29"/>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AF6"/>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CD"/>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2E38"/>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86A"/>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3E5"/>
    <w:rsid w:val="00743635"/>
    <w:rsid w:val="00743DCB"/>
    <w:rsid w:val="00743FFA"/>
    <w:rsid w:val="007443E2"/>
    <w:rsid w:val="007448B3"/>
    <w:rsid w:val="00744D48"/>
    <w:rsid w:val="0074580E"/>
    <w:rsid w:val="00745867"/>
    <w:rsid w:val="007458C7"/>
    <w:rsid w:val="00745B99"/>
    <w:rsid w:val="007460BD"/>
    <w:rsid w:val="00746710"/>
    <w:rsid w:val="00746A3B"/>
    <w:rsid w:val="00746C26"/>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0FC3"/>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424"/>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1EF"/>
    <w:rsid w:val="007D0215"/>
    <w:rsid w:val="007D0AE6"/>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3DE3"/>
    <w:rsid w:val="008042FA"/>
    <w:rsid w:val="00804462"/>
    <w:rsid w:val="00804962"/>
    <w:rsid w:val="008050C9"/>
    <w:rsid w:val="0080523C"/>
    <w:rsid w:val="008052F6"/>
    <w:rsid w:val="00805932"/>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AB6"/>
    <w:rsid w:val="00835C56"/>
    <w:rsid w:val="00836565"/>
    <w:rsid w:val="00836762"/>
    <w:rsid w:val="00836905"/>
    <w:rsid w:val="008370C9"/>
    <w:rsid w:val="00837698"/>
    <w:rsid w:val="00840246"/>
    <w:rsid w:val="008404AB"/>
    <w:rsid w:val="00840C60"/>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693"/>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EEF"/>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B6F"/>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468"/>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53"/>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ADA"/>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0D9C"/>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73E"/>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388"/>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3500"/>
    <w:rsid w:val="00B038EA"/>
    <w:rsid w:val="00B03C19"/>
    <w:rsid w:val="00B03C7F"/>
    <w:rsid w:val="00B03D18"/>
    <w:rsid w:val="00B046BD"/>
    <w:rsid w:val="00B04909"/>
    <w:rsid w:val="00B04A35"/>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517"/>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265"/>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916"/>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1DF"/>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27F3"/>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4C"/>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643"/>
    <w:rsid w:val="00CA585E"/>
    <w:rsid w:val="00CA5D01"/>
    <w:rsid w:val="00CA61B7"/>
    <w:rsid w:val="00CA6310"/>
    <w:rsid w:val="00CA6441"/>
    <w:rsid w:val="00CA6C1E"/>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999"/>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5E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4A7"/>
    <w:rsid w:val="00D02803"/>
    <w:rsid w:val="00D02CF4"/>
    <w:rsid w:val="00D02E26"/>
    <w:rsid w:val="00D02E54"/>
    <w:rsid w:val="00D02EB3"/>
    <w:rsid w:val="00D0315A"/>
    <w:rsid w:val="00D0337E"/>
    <w:rsid w:val="00D03B74"/>
    <w:rsid w:val="00D04384"/>
    <w:rsid w:val="00D04E1A"/>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025"/>
    <w:rsid w:val="00D22305"/>
    <w:rsid w:val="00D224BB"/>
    <w:rsid w:val="00D22AB9"/>
    <w:rsid w:val="00D22FB3"/>
    <w:rsid w:val="00D23462"/>
    <w:rsid w:val="00D23D15"/>
    <w:rsid w:val="00D23F87"/>
    <w:rsid w:val="00D24402"/>
    <w:rsid w:val="00D2455F"/>
    <w:rsid w:val="00D2502A"/>
    <w:rsid w:val="00D25593"/>
    <w:rsid w:val="00D256E5"/>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4DB1"/>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2EF0"/>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AF1"/>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5DE4"/>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C59"/>
    <w:rsid w:val="00F23FBA"/>
    <w:rsid w:val="00F240D1"/>
    <w:rsid w:val="00F2412B"/>
    <w:rsid w:val="00F2412F"/>
    <w:rsid w:val="00F24188"/>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071"/>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2E18"/>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04B"/>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104BA"/>
    <w:pPr>
      <w:pBdr>
        <w:bottom w:val="single" w:sz="18" w:space="1" w:color="F79646" w:themeColor="accent6"/>
      </w:pBdr>
      <w:spacing w:before="240" w:after="120"/>
      <w:jc w:val="center"/>
    </w:pPr>
    <w:rPr>
      <w:rFonts w:ascii="Arial Black" w:hAnsi="Arial Black"/>
      <w:b/>
      <w:caps/>
      <w:color w:val="17365D" w:themeColor="text2" w:themeShade="BF"/>
      <w:spacing w:val="6"/>
      <w:w w:val="95"/>
      <w:sz w:val="30"/>
      <w:lang w:eastAsia="ar-SA"/>
    </w:rPr>
  </w:style>
  <w:style w:type="character" w:customStyle="1" w:styleId="RISULTCarattere">
    <w:name w:val="RISULT Carattere"/>
    <w:link w:val="RISULT"/>
    <w:rsid w:val="000104BA"/>
    <w:rPr>
      <w:rFonts w:ascii="Arial Black" w:hAnsi="Arial Black"/>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aroni@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orianomarziali@libero.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https://servizi.figc.it/ExtranetSG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64198-6809-4E85-A5FF-F642F431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11</Pages>
  <Words>3722</Words>
  <Characters>24413</Characters>
  <Application>Microsoft Office Word</Application>
  <DocSecurity>0</DocSecurity>
  <Lines>203</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28079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241</cp:revision>
  <cp:lastPrinted>2019-09-27T15:49:00Z</cp:lastPrinted>
  <dcterms:created xsi:type="dcterms:W3CDTF">2019-09-09T16:55:00Z</dcterms:created>
  <dcterms:modified xsi:type="dcterms:W3CDTF">2020-01-09T17:05:00Z</dcterms:modified>
</cp:coreProperties>
</file>