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086280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086280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372847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  <w:r w:rsidR="002B6C80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2B6C80">
        <w:rPr>
          <w:rFonts w:cs="Arial"/>
          <w:b/>
          <w:color w:val="002060"/>
          <w:sz w:val="26"/>
          <w:szCs w:val="26"/>
        </w:rPr>
        <w:t>9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AD40B5" w:rsidRDefault="00AD40B5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60208E" w:rsidRPr="0060208E" w:rsidRDefault="007B7991">
      <w:pPr>
        <w:pStyle w:val="Sommario2"/>
        <w:rPr>
          <w:rStyle w:val="Collegamentoipertestuale"/>
        </w:rPr>
      </w:pPr>
      <w:r w:rsidRPr="007B7991">
        <w:rPr>
          <w:caps/>
          <w:kern w:val="0"/>
          <w:lang w:eastAsia="ar-SA"/>
        </w:rPr>
        <w:fldChar w:fldCharType="begin"/>
      </w:r>
      <w:r w:rsidR="00DB679A" w:rsidRPr="0060208E">
        <w:instrText xml:space="preserve"> TOC \o "1-3" \h \z \t "TITOLO_CAMPIONATO;2;TITOLO_PRINC;3;Titolo 2A;4" </w:instrText>
      </w:r>
      <w:r w:rsidRPr="007B7991">
        <w:rPr>
          <w:caps/>
          <w:kern w:val="0"/>
          <w:lang w:eastAsia="ar-SA"/>
        </w:rPr>
        <w:fldChar w:fldCharType="separate"/>
      </w:r>
    </w:p>
    <w:p w:rsidR="0060208E" w:rsidRPr="0060208E" w:rsidRDefault="007B799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803872" w:history="1">
        <w:r w:rsidR="0060208E" w:rsidRPr="0060208E">
          <w:rPr>
            <w:rStyle w:val="Collegamentoipertestuale"/>
          </w:rPr>
          <w:t>COMUNICAZIONI DELLA F.I.G.C.</w:t>
        </w:r>
        <w:r w:rsidR="0060208E" w:rsidRPr="0060208E">
          <w:rPr>
            <w:webHidden/>
          </w:rPr>
          <w:tab/>
        </w:r>
        <w:r w:rsidRPr="0060208E">
          <w:rPr>
            <w:webHidden/>
          </w:rPr>
          <w:fldChar w:fldCharType="begin"/>
        </w:r>
        <w:r w:rsidR="0060208E" w:rsidRPr="0060208E">
          <w:rPr>
            <w:webHidden/>
          </w:rPr>
          <w:instrText xml:space="preserve"> PAGEREF _Toc26803872 \h </w:instrText>
        </w:r>
        <w:r w:rsidRPr="0060208E">
          <w:rPr>
            <w:webHidden/>
          </w:rPr>
        </w:r>
        <w:r w:rsidRPr="0060208E">
          <w:rPr>
            <w:webHidden/>
          </w:rPr>
          <w:fldChar w:fldCharType="separate"/>
        </w:r>
        <w:r w:rsidR="00CE480E">
          <w:rPr>
            <w:webHidden/>
          </w:rPr>
          <w:t>1</w:t>
        </w:r>
        <w:r w:rsidRPr="0060208E">
          <w:rPr>
            <w:webHidden/>
          </w:rPr>
          <w:fldChar w:fldCharType="end"/>
        </w:r>
      </w:hyperlink>
    </w:p>
    <w:p w:rsidR="0060208E" w:rsidRPr="0060208E" w:rsidRDefault="007B799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803873" w:history="1">
        <w:r w:rsidR="0060208E" w:rsidRPr="0060208E">
          <w:rPr>
            <w:rStyle w:val="Collegamentoipertestuale"/>
          </w:rPr>
          <w:t>COMUNICAZIONI DELLA L.N.D.</w:t>
        </w:r>
        <w:r w:rsidR="0060208E" w:rsidRPr="0060208E">
          <w:rPr>
            <w:webHidden/>
          </w:rPr>
          <w:tab/>
        </w:r>
        <w:r w:rsidRPr="0060208E">
          <w:rPr>
            <w:webHidden/>
          </w:rPr>
          <w:fldChar w:fldCharType="begin"/>
        </w:r>
        <w:r w:rsidR="0060208E" w:rsidRPr="0060208E">
          <w:rPr>
            <w:webHidden/>
          </w:rPr>
          <w:instrText xml:space="preserve"> PAGEREF _Toc26803873 \h </w:instrText>
        </w:r>
        <w:r w:rsidRPr="0060208E">
          <w:rPr>
            <w:webHidden/>
          </w:rPr>
        </w:r>
        <w:r w:rsidRPr="0060208E">
          <w:rPr>
            <w:webHidden/>
          </w:rPr>
          <w:fldChar w:fldCharType="separate"/>
        </w:r>
        <w:r w:rsidR="00CE480E">
          <w:rPr>
            <w:webHidden/>
          </w:rPr>
          <w:t>1</w:t>
        </w:r>
        <w:r w:rsidRPr="0060208E">
          <w:rPr>
            <w:webHidden/>
          </w:rPr>
          <w:fldChar w:fldCharType="end"/>
        </w:r>
      </w:hyperlink>
    </w:p>
    <w:p w:rsidR="0060208E" w:rsidRPr="0060208E" w:rsidRDefault="007B799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803874" w:history="1">
        <w:r w:rsidR="0060208E" w:rsidRPr="0060208E">
          <w:rPr>
            <w:rStyle w:val="Collegamentoipertestuale"/>
          </w:rPr>
          <w:t>COMUNICAZIONI DEL COMITATO REGIONALE</w:t>
        </w:r>
        <w:r w:rsidR="0060208E" w:rsidRPr="0060208E">
          <w:rPr>
            <w:webHidden/>
          </w:rPr>
          <w:tab/>
        </w:r>
        <w:r w:rsidRPr="0060208E">
          <w:rPr>
            <w:webHidden/>
          </w:rPr>
          <w:fldChar w:fldCharType="begin"/>
        </w:r>
        <w:r w:rsidR="0060208E" w:rsidRPr="0060208E">
          <w:rPr>
            <w:webHidden/>
          </w:rPr>
          <w:instrText xml:space="preserve"> PAGEREF _Toc26803874 \h </w:instrText>
        </w:r>
        <w:r w:rsidRPr="0060208E">
          <w:rPr>
            <w:webHidden/>
          </w:rPr>
        </w:r>
        <w:r w:rsidRPr="0060208E">
          <w:rPr>
            <w:webHidden/>
          </w:rPr>
          <w:fldChar w:fldCharType="separate"/>
        </w:r>
        <w:r w:rsidR="00CE480E">
          <w:rPr>
            <w:webHidden/>
          </w:rPr>
          <w:t>2</w:t>
        </w:r>
        <w:r w:rsidRPr="0060208E">
          <w:rPr>
            <w:webHidden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76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3.</w:t>
        </w:r>
        <w:r w:rsidR="00EA66FF">
          <w:rPr>
            <w:rStyle w:val="Collegamentoipertestuale"/>
            <w:rFonts w:asciiTheme="minorHAnsi" w:hAnsiTheme="minorHAnsi"/>
            <w:w w:val="100"/>
          </w:rPr>
          <w:t>1</w:t>
        </w:r>
        <w:r w:rsidR="0060208E" w:rsidRPr="0060208E">
          <w:rPr>
            <w:rStyle w:val="Collegamentoipertestuale"/>
            <w:rFonts w:asciiTheme="minorHAnsi" w:hAnsiTheme="minorHAnsi"/>
            <w:w w:val="100"/>
          </w:rPr>
          <w:t>.-  CODICE IBAN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_Toc26803876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2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803877" w:history="1">
        <w:r w:rsidR="0060208E" w:rsidRPr="0060208E">
          <w:rPr>
            <w:rStyle w:val="Collegamentoipertestuale"/>
          </w:rPr>
          <w:t>COMUNICAZIONI DELLA DELEGAZIONE PROVINCIALE</w:t>
        </w:r>
        <w:r w:rsidR="0060208E" w:rsidRPr="0060208E">
          <w:rPr>
            <w:webHidden/>
          </w:rPr>
          <w:tab/>
        </w:r>
        <w:r w:rsidRPr="0060208E">
          <w:rPr>
            <w:webHidden/>
          </w:rPr>
          <w:fldChar w:fldCharType="begin"/>
        </w:r>
        <w:r w:rsidR="0060208E" w:rsidRPr="0060208E">
          <w:rPr>
            <w:webHidden/>
          </w:rPr>
          <w:instrText xml:space="preserve"> PAGEREF _Toc26803877 \h </w:instrText>
        </w:r>
        <w:r w:rsidRPr="0060208E">
          <w:rPr>
            <w:webHidden/>
          </w:rPr>
        </w:r>
        <w:r w:rsidRPr="0060208E">
          <w:rPr>
            <w:webHidden/>
          </w:rPr>
          <w:fldChar w:fldCharType="separate"/>
        </w:r>
        <w:r w:rsidR="00CE480E">
          <w:rPr>
            <w:webHidden/>
          </w:rPr>
          <w:t>2</w:t>
        </w:r>
        <w:r w:rsidRPr="0060208E">
          <w:rPr>
            <w:webHidden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78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4.1.- CAMPIONATO ALLIEVI E GIOVANISSIMI 2A FASE – COMPOSIZIONE GIRONI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_Toc26803878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2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79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4.2.-  CAMPIONATO GIOVANISSIMI II FASE FERMO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_Toc26803879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2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80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4.3.- TORNEI INDOOR PRIMI CALCI E PICCOLI AMICI - ISCRIZIONI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_Toc26803880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3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81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4.4.- TORNEO DELEGAZIONI PROVINCIALI - SELEZIONE RAPPRESENTATIVE PROV.LI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_Toc26803881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3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82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4.5.– ATTIVITÀ DI AGGIORNAMENTO E FORMAZIONE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_Toc26803882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4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83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4.6.– RITIRO CARTELLINI DI TESSERAMENTO DA PARTE DELLE SOCIETÀ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_Toc26803883 \h </w:instrText>
        </w:r>
        <w:r w:rsidRPr="0060208E">
          <w:rPr>
            <w:rFonts w:asciiTheme="minorHAnsi" w:hAnsiTheme="minorHAnsi"/>
            <w:webHidden/>
            <w:w w:val="100"/>
          </w:rPr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webHidden/>
            <w:w w:val="100"/>
          </w:rPr>
          <w:t>5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803884" w:history="1">
        <w:r w:rsidR="0060208E" w:rsidRPr="0060208E">
          <w:rPr>
            <w:rStyle w:val="Collegamentoipertestuale"/>
            <w:rFonts w:asciiTheme="minorHAnsi" w:hAnsiTheme="minorHAnsi"/>
            <w:w w:val="100"/>
          </w:rPr>
          <w:t>4.7.– ORARIO DI APERTURA AL PUBBLICO DELLA DELEGAZIONE PROVINCIALE</w:t>
        </w:r>
        <w:r w:rsidR="0060208E" w:rsidRPr="0060208E">
          <w:rPr>
            <w:rFonts w:asciiTheme="minorHAnsi" w:hAnsiTheme="minorHAnsi"/>
            <w:webHidden/>
            <w:w w:val="100"/>
          </w:rPr>
          <w:tab/>
        </w:r>
        <w:r w:rsidRPr="0060208E">
          <w:rPr>
            <w:rFonts w:asciiTheme="minorHAnsi" w:hAnsiTheme="minorHAnsi"/>
            <w:webHidden/>
            <w:w w:val="100"/>
          </w:rPr>
          <w:fldChar w:fldCharType="begin"/>
        </w:r>
        <w:r w:rsidR="0060208E" w:rsidRPr="0060208E">
          <w:rPr>
            <w:rFonts w:asciiTheme="minorHAnsi" w:hAnsiTheme="minorHAnsi"/>
            <w:webHidden/>
            <w:w w:val="100"/>
          </w:rPr>
          <w:instrText xml:space="preserve"> PAGEREF _Toc26803884 \h </w:instrText>
        </w:r>
        <w:r w:rsidRPr="0060208E">
          <w:rPr>
            <w:rFonts w:asciiTheme="minorHAnsi" w:hAnsiTheme="minorHAnsi"/>
            <w:webHidden/>
            <w:w w:val="100"/>
          </w:rPr>
          <w:fldChar w:fldCharType="separate"/>
        </w:r>
        <w:r w:rsidR="00CE480E">
          <w:rPr>
            <w:rFonts w:asciiTheme="minorHAnsi" w:hAnsiTheme="minorHAnsi"/>
            <w:b/>
            <w:bCs/>
            <w:webHidden/>
            <w:w w:val="100"/>
          </w:rPr>
          <w:t>Errore. Il segnalibro non è definito.</w:t>
        </w:r>
        <w:r w:rsidRPr="0060208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0208E" w:rsidRPr="0060208E" w:rsidRDefault="007B799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803885" w:history="1">
        <w:r w:rsidR="0060208E" w:rsidRPr="0060208E">
          <w:rPr>
            <w:rStyle w:val="Collegamentoipertestuale"/>
          </w:rPr>
          <w:t>ALLEGATI</w:t>
        </w:r>
        <w:r w:rsidR="0060208E" w:rsidRPr="0060208E">
          <w:rPr>
            <w:webHidden/>
          </w:rPr>
          <w:tab/>
        </w:r>
        <w:r w:rsidRPr="0060208E">
          <w:rPr>
            <w:webHidden/>
          </w:rPr>
          <w:fldChar w:fldCharType="begin"/>
        </w:r>
        <w:r w:rsidR="0060208E" w:rsidRPr="0060208E">
          <w:rPr>
            <w:webHidden/>
          </w:rPr>
          <w:instrText xml:space="preserve"> PAGEREF _Toc26803885 \h </w:instrText>
        </w:r>
        <w:r w:rsidRPr="0060208E">
          <w:rPr>
            <w:webHidden/>
          </w:rPr>
        </w:r>
        <w:r w:rsidRPr="0060208E">
          <w:rPr>
            <w:webHidden/>
          </w:rPr>
          <w:fldChar w:fldCharType="separate"/>
        </w:r>
        <w:r w:rsidR="00CE480E">
          <w:rPr>
            <w:webHidden/>
          </w:rPr>
          <w:t>5</w:t>
        </w:r>
        <w:r w:rsidRPr="0060208E">
          <w:rPr>
            <w:webHidden/>
          </w:rPr>
          <w:fldChar w:fldCharType="end"/>
        </w:r>
      </w:hyperlink>
    </w:p>
    <w:p w:rsidR="008B4EB1" w:rsidRDefault="007B7991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60208E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3DB3" w:rsidRPr="001B30B8" w:rsidRDefault="00673DB3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69" w:name="_Toc26803872"/>
      <w:r w:rsidRPr="00A012F9">
        <w:rPr>
          <w:color w:val="FFFFFF" w:themeColor="background1"/>
          <w:w w:val="110"/>
        </w:rPr>
        <w:t>COMUNICAZIONI DELLA F.I.G.C.</w:t>
      </w:r>
      <w:bookmarkEnd w:id="169"/>
    </w:p>
    <w:p w:rsidR="00061B95" w:rsidRDefault="00061B95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8B4EB1" w:rsidRDefault="008B4EB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0" w:name="_Toc26803873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0"/>
      <w:proofErr w:type="spellEnd"/>
    </w:p>
    <w:p w:rsidR="00E4275A" w:rsidRDefault="00E4275A" w:rsidP="00DA32F1">
      <w:pPr>
        <w:pStyle w:val="A1gare"/>
      </w:pPr>
    </w:p>
    <w:p w:rsidR="008B4EB1" w:rsidRDefault="008B4EB1" w:rsidP="00DA32F1">
      <w:pPr>
        <w:pStyle w:val="A1gare"/>
      </w:pPr>
    </w:p>
    <w:p w:rsidR="00956EDB" w:rsidRDefault="00956EDB" w:rsidP="00956EDB">
      <w:pPr>
        <w:pStyle w:val="LndNormale1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CIRCOLARE N. 27 DEL 06.12.2019</w:t>
      </w:r>
    </w:p>
    <w:p w:rsidR="00956EDB" w:rsidRDefault="00956EDB" w:rsidP="00956EDB">
      <w:pPr>
        <w:pStyle w:val="LndNormale1"/>
        <w:rPr>
          <w:szCs w:val="22"/>
        </w:rPr>
      </w:pPr>
    </w:p>
    <w:p w:rsidR="00956EDB" w:rsidRDefault="00956EDB" w:rsidP="00956EDB">
      <w:pPr>
        <w:pStyle w:val="LndNormale1"/>
        <w:rPr>
          <w:szCs w:val="22"/>
        </w:rPr>
      </w:pPr>
      <w:r>
        <w:rPr>
          <w:szCs w:val="22"/>
        </w:rPr>
        <w:t>Si allega la circolare n. 27 del 6.12.2019 della LND inerente la comunicazione della NADO – Italia Antidoping riguardante l’attivazione del programma digitale “Speak up”.</w:t>
      </w:r>
    </w:p>
    <w:p w:rsidR="00B80984" w:rsidRDefault="00B80984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1" w:name="_Toc531880338"/>
      <w:bookmarkStart w:id="172" w:name="_Toc26803874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71"/>
      <w:bookmarkEnd w:id="172"/>
    </w:p>
    <w:p w:rsidR="000518B5" w:rsidRDefault="000518B5" w:rsidP="000518B5">
      <w:pPr>
        <w:pStyle w:val="A1gare"/>
      </w:pPr>
      <w:r>
        <w:t xml:space="preserve"> </w:t>
      </w:r>
    </w:p>
    <w:p w:rsidR="00916783" w:rsidRDefault="00916783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444A97" w:rsidRPr="001F067B" w:rsidRDefault="00444A97" w:rsidP="00444A97">
      <w:pPr>
        <w:pStyle w:val="Titolo2A"/>
      </w:pPr>
      <w:bookmarkStart w:id="173" w:name="_Toc26803876"/>
      <w:r>
        <w:t>3.</w:t>
      </w:r>
      <w:r w:rsidR="00FA191F">
        <w:t>1</w:t>
      </w:r>
      <w:r>
        <w:t xml:space="preserve">.-  </w:t>
      </w:r>
      <w:r w:rsidRPr="001F067B">
        <w:t>CODICE IBAN</w:t>
      </w:r>
      <w:bookmarkEnd w:id="173"/>
    </w:p>
    <w:p w:rsidR="00444A97" w:rsidRPr="001F067B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Si comunicano i codici IBAN da utilizzare per i versamenti da effettuare al Comitato Regionale Marche: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UBI BANCA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IT22R0311102611000000007015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BANCA B.N.L.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IT13E0100502604000000001453</w:t>
      </w:r>
    </w:p>
    <w:p w:rsidR="00444A97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In caso di pagamento a mezzo assegno circolare lo stesso deve essere intestato a:</w:t>
      </w:r>
    </w:p>
    <w:p w:rsidR="00444A97" w:rsidRPr="00023C0B" w:rsidRDefault="00444A97" w:rsidP="00444A97">
      <w:pPr>
        <w:pStyle w:val="LndNormale1"/>
        <w:rPr>
          <w:b/>
          <w:szCs w:val="22"/>
        </w:rPr>
      </w:pPr>
      <w:r w:rsidRPr="00023C0B">
        <w:rPr>
          <w:b/>
          <w:szCs w:val="22"/>
        </w:rPr>
        <w:t>COMITATO REGIONALE MARCHE FIGC</w:t>
      </w:r>
      <w:r>
        <w:rPr>
          <w:b/>
          <w:szCs w:val="22"/>
        </w:rPr>
        <w:t>-</w:t>
      </w:r>
      <w:r w:rsidRPr="00023C0B">
        <w:rPr>
          <w:b/>
          <w:szCs w:val="22"/>
        </w:rPr>
        <w:t xml:space="preserve">LND </w:t>
      </w:r>
    </w:p>
    <w:p w:rsidR="00444A97" w:rsidRDefault="00444A97" w:rsidP="00444A97">
      <w:pPr>
        <w:pStyle w:val="LndNormale1"/>
        <w:rPr>
          <w:szCs w:val="22"/>
        </w:rPr>
      </w:pPr>
    </w:p>
    <w:p w:rsidR="002F6D1C" w:rsidRDefault="002F6D1C" w:rsidP="00410F6C">
      <w:pPr>
        <w:pStyle w:val="A1gare"/>
      </w:pPr>
    </w:p>
    <w:p w:rsidR="00515503" w:rsidRDefault="00515503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4" w:name="_Toc26803877"/>
      <w:r w:rsidRPr="00A012F9">
        <w:rPr>
          <w:color w:val="auto"/>
          <w:w w:val="95"/>
        </w:rPr>
        <w:t>COMUNICAZIONI DELLA DELEGAZIONE PROVINCIALE</w:t>
      </w:r>
      <w:bookmarkEnd w:id="174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4832D5" w:rsidRDefault="004832D5" w:rsidP="00C648FA">
      <w:pPr>
        <w:pStyle w:val="A1gare"/>
      </w:pPr>
    </w:p>
    <w:p w:rsidR="00BD0E5B" w:rsidRDefault="00BD0E5B" w:rsidP="00BD0E5B">
      <w:pPr>
        <w:pStyle w:val="Titolo2A"/>
      </w:pPr>
      <w:bookmarkStart w:id="175" w:name="_Toc26803878"/>
      <w:r>
        <w:t>4.</w:t>
      </w:r>
      <w:r w:rsidR="0045413D">
        <w:t>1</w:t>
      </w:r>
      <w:r>
        <w:t xml:space="preserve">.- CAMPIONATO ALLIEVI e giovanissimi 2A FASE – </w:t>
      </w:r>
      <w:bookmarkEnd w:id="175"/>
      <w:r w:rsidR="004548E9">
        <w:t>CALENDARI GARE</w:t>
      </w:r>
      <w:r>
        <w:t xml:space="preserve"> </w:t>
      </w:r>
    </w:p>
    <w:p w:rsidR="00BD0E5B" w:rsidRDefault="00BD0E5B" w:rsidP="00C648FA">
      <w:pPr>
        <w:pStyle w:val="A1gare"/>
      </w:pPr>
    </w:p>
    <w:p w:rsidR="00BF7D3B" w:rsidRPr="00AC3210" w:rsidRDefault="00BF7D3B" w:rsidP="00BF7D3B">
      <w:pPr>
        <w:pStyle w:val="LndNormale1"/>
        <w:rPr>
          <w:b/>
          <w:u w:val="single"/>
        </w:rPr>
      </w:pPr>
      <w:r>
        <w:t xml:space="preserve">Si allegano al presente Comunicato Ufficiale, divenendone parte integrante, i calendari dei </w:t>
      </w:r>
      <w:r w:rsidRPr="00A8529E">
        <w:rPr>
          <w:b/>
          <w:u w:val="single"/>
        </w:rPr>
        <w:t xml:space="preserve">Campionati ALLIEVI </w:t>
      </w:r>
      <w:r w:rsidR="00017A76">
        <w:rPr>
          <w:b/>
          <w:u w:val="single"/>
        </w:rPr>
        <w:t xml:space="preserve">II FASE </w:t>
      </w:r>
      <w:r>
        <w:rPr>
          <w:b/>
          <w:u w:val="single"/>
        </w:rPr>
        <w:t xml:space="preserve">(Under 17) </w:t>
      </w:r>
      <w:r w:rsidRPr="00A8529E">
        <w:rPr>
          <w:b/>
          <w:u w:val="single"/>
        </w:rPr>
        <w:t>e GIOVANISSIMI</w:t>
      </w:r>
      <w:r>
        <w:rPr>
          <w:b/>
          <w:u w:val="single"/>
        </w:rPr>
        <w:t xml:space="preserve"> </w:t>
      </w:r>
      <w:r w:rsidR="00017A76">
        <w:rPr>
          <w:b/>
          <w:u w:val="single"/>
        </w:rPr>
        <w:t xml:space="preserve">II FASE </w:t>
      </w:r>
      <w:r>
        <w:rPr>
          <w:b/>
          <w:u w:val="single"/>
        </w:rPr>
        <w:t>(Under 15), stagione sportiva 2019/2020</w:t>
      </w:r>
    </w:p>
    <w:p w:rsidR="00BF7D3B" w:rsidRDefault="00017A76" w:rsidP="00BF7D3B">
      <w:pPr>
        <w:pStyle w:val="LndNormale1"/>
      </w:pPr>
      <w:r>
        <w:t>Pur tenendo conto delle desiderata espresse dalle Società,</w:t>
      </w:r>
      <w:r w:rsidR="00BF7D3B">
        <w:t xml:space="preserve"> in taluni casi non è stato possibile, dato il format diverso e le date dei campionati da alternare, soddisfare per intero le richieste</w:t>
      </w:r>
      <w:r>
        <w:t>,</w:t>
      </w:r>
      <w:r w:rsidR="00BF7D3B">
        <w:t xml:space="preserve"> per le quali, si assicura, è stato fatto tutto il possibile. </w:t>
      </w:r>
    </w:p>
    <w:p w:rsidR="00017A76" w:rsidRDefault="00017A76" w:rsidP="00BF7D3B">
      <w:pPr>
        <w:pStyle w:val="LndNormale1"/>
      </w:pPr>
      <w:r>
        <w:t>Si invitano pertanto le Società a concordare le necessarie variazioni.</w:t>
      </w:r>
    </w:p>
    <w:p w:rsidR="00BF7D3B" w:rsidRDefault="00BF7D3B" w:rsidP="00BF7D3B">
      <w:pPr>
        <w:pStyle w:val="LndNormale1"/>
        <w:rPr>
          <w:b/>
          <w:u w:val="single"/>
        </w:rPr>
      </w:pPr>
      <w:r w:rsidRPr="00DF0E27">
        <w:rPr>
          <w:b/>
          <w:u w:val="single"/>
        </w:rPr>
        <w:t>Si confida</w:t>
      </w:r>
      <w:r>
        <w:rPr>
          <w:b/>
          <w:u w:val="single"/>
        </w:rPr>
        <w:t xml:space="preserve"> </w:t>
      </w:r>
      <w:r w:rsidRPr="00DF0E27">
        <w:rPr>
          <w:b/>
          <w:u w:val="single"/>
        </w:rPr>
        <w:t>nel consueto spirito di collaborazione da parte di tutti.</w:t>
      </w:r>
    </w:p>
    <w:p w:rsidR="006A14D7" w:rsidRDefault="006A14D7" w:rsidP="00BF7D3B">
      <w:pPr>
        <w:pStyle w:val="LndNormale1"/>
        <w:rPr>
          <w:b/>
          <w:u w:val="single"/>
        </w:rPr>
      </w:pPr>
    </w:p>
    <w:p w:rsidR="006A14D7" w:rsidRDefault="006A14D7" w:rsidP="00BF7D3B">
      <w:pPr>
        <w:pStyle w:val="LndNormale1"/>
        <w:rPr>
          <w:b/>
          <w:u w:val="single"/>
        </w:rPr>
      </w:pPr>
      <w:r>
        <w:rPr>
          <w:b/>
          <w:u w:val="single"/>
        </w:rPr>
        <w:t xml:space="preserve">SI RICORDA CHE LA PRIMA GIORNATA DI ANDATA VERRÀ DISPUTATA </w:t>
      </w:r>
      <w:r w:rsidRPr="00BB04BD">
        <w:rPr>
          <w:b/>
          <w:highlight w:val="yellow"/>
          <w:u w:val="single"/>
        </w:rPr>
        <w:t>MERCOLEDÌ 18 DICEMBRE, H. 15:30</w:t>
      </w:r>
      <w:r>
        <w:rPr>
          <w:b/>
          <w:u w:val="single"/>
        </w:rPr>
        <w:t>.</w:t>
      </w:r>
    </w:p>
    <w:p w:rsidR="00FE6357" w:rsidRDefault="00FE6357" w:rsidP="00C70B6F">
      <w:pPr>
        <w:pStyle w:val="LndNormale1"/>
      </w:pPr>
    </w:p>
    <w:p w:rsidR="00FE6357" w:rsidRDefault="00FE6357" w:rsidP="00FE6357">
      <w:pPr>
        <w:pStyle w:val="breakline"/>
      </w:pPr>
    </w:p>
    <w:p w:rsidR="00FE6357" w:rsidRDefault="00FE6357" w:rsidP="00FE6357">
      <w:pPr>
        <w:pStyle w:val="breakline"/>
      </w:pPr>
    </w:p>
    <w:p w:rsidR="00FE6357" w:rsidRDefault="00FE6357" w:rsidP="00FE6357">
      <w:pPr>
        <w:pStyle w:val="breakline"/>
      </w:pPr>
    </w:p>
    <w:p w:rsidR="00FE6357" w:rsidRPr="00643D41" w:rsidRDefault="0045413D" w:rsidP="00FE6357">
      <w:pPr>
        <w:pStyle w:val="Titolo2A"/>
      </w:pPr>
      <w:bookmarkStart w:id="176" w:name="_Toc26803879"/>
      <w:r>
        <w:t xml:space="preserve">4.2.-  </w:t>
      </w:r>
      <w:r w:rsidR="00FE6357" w:rsidRPr="0042107F">
        <w:t xml:space="preserve">CAMPIONATO </w:t>
      </w:r>
      <w:r w:rsidR="00FE6357">
        <w:t xml:space="preserve">GIOVANISSIMI II FASE </w:t>
      </w:r>
      <w:r w:rsidR="00FE6357" w:rsidRPr="0042107F">
        <w:t>FERMO</w:t>
      </w:r>
      <w:bookmarkEnd w:id="176"/>
    </w:p>
    <w:p w:rsidR="00FE6357" w:rsidRDefault="00FE6357" w:rsidP="00FE6357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</w:p>
    <w:p w:rsidR="00FE6357" w:rsidRPr="005C2B7F" w:rsidRDefault="00FE6357" w:rsidP="00FE6357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>
        <w:rPr>
          <w:rStyle w:val="A120VARIAZ"/>
          <w:rFonts w:ascii="Source Sans Pro" w:hAnsi="Source Sans Pro"/>
          <w:spacing w:val="6"/>
          <w:w w:val="95"/>
          <w:sz w:val="28"/>
        </w:rPr>
        <w:t xml:space="preserve">NUOVA RICHIESTA D’ISCRIZIONE </w:t>
      </w:r>
    </w:p>
    <w:p w:rsidR="00FE6357" w:rsidRDefault="00FE6357" w:rsidP="00FE6357">
      <w:pPr>
        <w:pStyle w:val="breakline"/>
      </w:pPr>
    </w:p>
    <w:p w:rsidR="00FE6357" w:rsidRDefault="00FE6357" w:rsidP="00FE6357">
      <w:pPr>
        <w:pStyle w:val="breakline"/>
      </w:pPr>
    </w:p>
    <w:p w:rsidR="00FE6357" w:rsidRDefault="00FE6357" w:rsidP="00FE6357">
      <w:pPr>
        <w:pStyle w:val="AALTREVARIAZ"/>
      </w:pPr>
      <w:r>
        <w:t>Delibera</w:t>
      </w:r>
    </w:p>
    <w:p w:rsidR="00FE6357" w:rsidRDefault="00FE6357" w:rsidP="00FE6357">
      <w:pPr>
        <w:pStyle w:val="A119"/>
      </w:pPr>
      <w:r>
        <w:t xml:space="preserve">Vista la domanda presentata dalla Società </w:t>
      </w:r>
      <w:proofErr w:type="spellStart"/>
      <w:r>
        <w:t>Campiglione</w:t>
      </w:r>
      <w:proofErr w:type="spellEnd"/>
      <w:r>
        <w:t xml:space="preserve"> M. Urano con la quale si chiede di poter iscr</w:t>
      </w:r>
      <w:r>
        <w:t>i</w:t>
      </w:r>
      <w:r>
        <w:t>vere al presente Campionato una seconda squadra fuori classifica a causa dei nuovi e numerosi te</w:t>
      </w:r>
      <w:r>
        <w:t>s</w:t>
      </w:r>
      <w:r>
        <w:t>seramenti effettuati;</w:t>
      </w:r>
      <w:r w:rsidR="00356384">
        <w:t xml:space="preserve"> </w:t>
      </w:r>
      <w:r>
        <w:t>preso atto che il calendario gare, pur definito, non è stato ancora pubblicato; visto che l’iscrizione di una nuova squadra fuori classifica non determina alcuna variazione del format predeterminato</w:t>
      </w:r>
      <w:r w:rsidR="00356384">
        <w:t xml:space="preserve"> in quanto la Società </w:t>
      </w:r>
      <w:proofErr w:type="spellStart"/>
      <w:r w:rsidR="00356384">
        <w:t>Academy</w:t>
      </w:r>
      <w:proofErr w:type="spellEnd"/>
      <w:r w:rsidR="00356384">
        <w:t xml:space="preserve"> </w:t>
      </w:r>
      <w:proofErr w:type="spellStart"/>
      <w:r w:rsidR="00356384">
        <w:t>Sambenedettese</w:t>
      </w:r>
      <w:proofErr w:type="spellEnd"/>
      <w:r w:rsidR="00356384">
        <w:t xml:space="preserve"> viene inserita nel girone della Del</w:t>
      </w:r>
      <w:r w:rsidR="00356384">
        <w:t>e</w:t>
      </w:r>
      <w:r w:rsidR="00356384">
        <w:t>gazione di Ascoli Piceno</w:t>
      </w:r>
      <w:r>
        <w:t xml:space="preserve">; </w:t>
      </w:r>
    </w:p>
    <w:p w:rsidR="00FE6357" w:rsidRDefault="00FE6357" w:rsidP="00FE6357">
      <w:pPr>
        <w:pStyle w:val="A119"/>
        <w:jc w:val="center"/>
      </w:pPr>
      <w:r>
        <w:t>si decide</w:t>
      </w:r>
    </w:p>
    <w:p w:rsidR="00FE6357" w:rsidRDefault="00FE6357" w:rsidP="00FE6357">
      <w:pPr>
        <w:pStyle w:val="A119"/>
      </w:pPr>
      <w:r>
        <w:lastRenderedPageBreak/>
        <w:t xml:space="preserve">di accettare l’iscrizione della Squadra </w:t>
      </w:r>
      <w:proofErr w:type="spellStart"/>
      <w:r w:rsidRPr="00FE6357">
        <w:rPr>
          <w:b/>
        </w:rPr>
        <w:t>Campiglione</w:t>
      </w:r>
      <w:proofErr w:type="spellEnd"/>
      <w:r w:rsidRPr="00FE6357">
        <w:rPr>
          <w:b/>
        </w:rPr>
        <w:t xml:space="preserve"> M. Urano </w:t>
      </w:r>
      <w:proofErr w:type="spellStart"/>
      <w:r w:rsidRPr="00FE6357">
        <w:rPr>
          <w:b/>
        </w:rPr>
        <w:t>sq</w:t>
      </w:r>
      <w:proofErr w:type="spellEnd"/>
      <w:r w:rsidRPr="00FE6357">
        <w:rPr>
          <w:b/>
        </w:rPr>
        <w:t>. B</w:t>
      </w:r>
      <w:r>
        <w:t>; di procedere alla formulazione di un nuovo calendario facendo in modo che detta squadra incontri la squadra riposante nel calend</w:t>
      </w:r>
      <w:r>
        <w:t>a</w:t>
      </w:r>
      <w:r>
        <w:t>rio</w:t>
      </w:r>
      <w:r w:rsidR="009C4906">
        <w:t xml:space="preserve"> già definito</w:t>
      </w:r>
      <w:r>
        <w:t>.</w:t>
      </w:r>
    </w:p>
    <w:p w:rsidR="00FE6357" w:rsidRDefault="00FE6357" w:rsidP="00C70B6F">
      <w:pPr>
        <w:pStyle w:val="LndNormale1"/>
      </w:pPr>
    </w:p>
    <w:p w:rsidR="00AE3D65" w:rsidRDefault="00AE3D65" w:rsidP="00C70B6F">
      <w:pPr>
        <w:pStyle w:val="LndNormale1"/>
      </w:pPr>
    </w:p>
    <w:p w:rsidR="00AE3D65" w:rsidRDefault="00AE3D65" w:rsidP="00AE3D65">
      <w:pPr>
        <w:pStyle w:val="Titolo2A"/>
      </w:pPr>
      <w:bookmarkStart w:id="177" w:name="_Toc26803880"/>
      <w:r>
        <w:t>4.</w:t>
      </w:r>
      <w:r w:rsidR="0045413D">
        <w:t>3</w:t>
      </w:r>
      <w:r>
        <w:t>.- TORNEI INDOOR PRIMI CALCI E PICCOLI AMICI - ISCRIZIONI</w:t>
      </w:r>
      <w:bookmarkEnd w:id="177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AE3D65" w:rsidRDefault="00AE3D65" w:rsidP="00C70B6F">
      <w:pPr>
        <w:pStyle w:val="LndNormale1"/>
      </w:pPr>
    </w:p>
    <w:p w:rsidR="00BD0E5B" w:rsidRDefault="00BD0E5B" w:rsidP="00C70B6F">
      <w:pPr>
        <w:pStyle w:val="LndNormale1"/>
      </w:pPr>
    </w:p>
    <w:p w:rsidR="00C70B6F" w:rsidRDefault="00C70B6F" w:rsidP="00C70B6F">
      <w:pPr>
        <w:pStyle w:val="Titolo2A"/>
      </w:pPr>
      <w:bookmarkStart w:id="178" w:name="_Toc24127932"/>
      <w:bookmarkStart w:id="179" w:name="_Toc24727628"/>
      <w:bookmarkStart w:id="180" w:name="_Toc25682408"/>
      <w:bookmarkStart w:id="181" w:name="_Toc26803881"/>
      <w:r>
        <w:t>4.</w:t>
      </w:r>
      <w:r w:rsidR="0045413D">
        <w:t>4</w:t>
      </w:r>
      <w:r>
        <w:t xml:space="preserve">.- TORNEO DELEGAZIONI PROVINCIALI - SELEZIONE RAPPRESENTATIVE </w:t>
      </w:r>
      <w:proofErr w:type="spellStart"/>
      <w:r>
        <w:t>PROV.LI</w:t>
      </w:r>
      <w:bookmarkEnd w:id="178"/>
      <w:bookmarkEnd w:id="179"/>
      <w:bookmarkEnd w:id="180"/>
      <w:bookmarkEnd w:id="181"/>
      <w:proofErr w:type="spellEnd"/>
    </w:p>
    <w:p w:rsidR="00C70B6F" w:rsidRDefault="00C70B6F" w:rsidP="00C70B6F">
      <w:pPr>
        <w:pStyle w:val="A1gare"/>
      </w:pPr>
    </w:p>
    <w:p w:rsidR="00C70B6F" w:rsidRDefault="00C70B6F" w:rsidP="00C70B6F">
      <w:pPr>
        <w:pStyle w:val="A1gare"/>
      </w:pPr>
    </w:p>
    <w:p w:rsidR="00C70B6F" w:rsidRPr="00557C57" w:rsidRDefault="00C70B6F" w:rsidP="00C70B6F">
      <w:pPr>
        <w:pStyle w:val="AALTREVARIAZ"/>
      </w:pPr>
      <w:r>
        <w:t xml:space="preserve">CATEGORIA  ALLIEVI UNDER 17 (nati 2003 – 2004) </w:t>
      </w:r>
    </w:p>
    <w:p w:rsidR="00C70B6F" w:rsidRDefault="00C70B6F" w:rsidP="00C70B6F">
      <w:pPr>
        <w:pStyle w:val="A1gare"/>
      </w:pPr>
    </w:p>
    <w:p w:rsidR="00C70B6F" w:rsidRPr="00C648FA" w:rsidRDefault="00C70B6F" w:rsidP="00C70B6F">
      <w:pPr>
        <w:pStyle w:val="A119"/>
      </w:pPr>
      <w:r w:rsidRPr="00C648FA">
        <w:t>I seguenti calciatori vengono convocati per :</w:t>
      </w:r>
      <w:r w:rsidRPr="00C648FA">
        <w:tab/>
      </w:r>
    </w:p>
    <w:p w:rsidR="00C70B6F" w:rsidRPr="00C648FA" w:rsidRDefault="00C70B6F" w:rsidP="00C70B6F">
      <w:pPr>
        <w:pStyle w:val="A119"/>
        <w:rPr>
          <w:b/>
          <w:sz w:val="24"/>
          <w:szCs w:val="24"/>
          <w:u w:val="single"/>
        </w:rPr>
      </w:pPr>
      <w:r w:rsidRPr="00C648FA">
        <w:t xml:space="preserve">                                         </w:t>
      </w:r>
      <w:r w:rsidR="00AA082D" w:rsidRPr="00C648FA">
        <w:rPr>
          <w:b/>
          <w:sz w:val="24"/>
          <w:szCs w:val="24"/>
          <w:u w:val="single"/>
        </w:rPr>
        <w:t>Mart</w:t>
      </w:r>
      <w:r w:rsidRPr="00C648FA">
        <w:rPr>
          <w:b/>
          <w:sz w:val="24"/>
          <w:szCs w:val="24"/>
          <w:u w:val="single"/>
        </w:rPr>
        <w:t xml:space="preserve">edì </w:t>
      </w:r>
      <w:r w:rsidR="00993B49">
        <w:rPr>
          <w:b/>
          <w:sz w:val="24"/>
          <w:szCs w:val="24"/>
          <w:u w:val="single"/>
        </w:rPr>
        <w:t>10</w:t>
      </w:r>
      <w:r w:rsidRPr="00C648FA">
        <w:rPr>
          <w:b/>
          <w:sz w:val="24"/>
          <w:szCs w:val="24"/>
          <w:u w:val="single"/>
        </w:rPr>
        <w:t xml:space="preserve"> </w:t>
      </w:r>
      <w:r w:rsidR="00AA082D" w:rsidRPr="00C648FA">
        <w:rPr>
          <w:b/>
          <w:sz w:val="24"/>
          <w:szCs w:val="24"/>
          <w:u w:val="single"/>
        </w:rPr>
        <w:t>dic</w:t>
      </w:r>
      <w:r w:rsidRPr="00C648FA">
        <w:rPr>
          <w:b/>
          <w:sz w:val="24"/>
          <w:szCs w:val="24"/>
          <w:u w:val="single"/>
        </w:rPr>
        <w:t>embre 2019, alle ore 1</w:t>
      </w:r>
      <w:r w:rsidR="00AA082D" w:rsidRPr="00C648FA">
        <w:rPr>
          <w:b/>
          <w:sz w:val="24"/>
          <w:szCs w:val="24"/>
          <w:u w:val="single"/>
        </w:rPr>
        <w:t>5</w:t>
      </w:r>
      <w:r w:rsidRPr="00C648FA">
        <w:rPr>
          <w:b/>
          <w:sz w:val="24"/>
          <w:szCs w:val="24"/>
          <w:u w:val="single"/>
        </w:rPr>
        <w:t>:</w:t>
      </w:r>
      <w:r w:rsidR="00AA082D" w:rsidRPr="00C648FA">
        <w:rPr>
          <w:b/>
          <w:sz w:val="24"/>
          <w:szCs w:val="24"/>
          <w:u w:val="single"/>
        </w:rPr>
        <w:t>00</w:t>
      </w:r>
      <w:r w:rsidRPr="00C648FA">
        <w:rPr>
          <w:b/>
          <w:sz w:val="24"/>
          <w:szCs w:val="24"/>
        </w:rPr>
        <w:t>,</w:t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  <w:u w:val="single"/>
        </w:rPr>
        <w:t xml:space="preserve"> </w:t>
      </w:r>
    </w:p>
    <w:p w:rsidR="00C70B6F" w:rsidRDefault="003E073C" w:rsidP="001C6130">
      <w:pPr>
        <w:pStyle w:val="A119"/>
      </w:pPr>
      <w:r w:rsidRPr="00C648FA">
        <w:t xml:space="preserve">presso il campo sportivo “Olimpia </w:t>
      </w:r>
      <w:proofErr w:type="spellStart"/>
      <w:r w:rsidRPr="00C648FA">
        <w:t>Firmum</w:t>
      </w:r>
      <w:proofErr w:type="spellEnd"/>
      <w:r w:rsidRPr="00C648FA">
        <w:t>”</w:t>
      </w:r>
      <w:r w:rsidR="00C70B6F" w:rsidRPr="00C648FA">
        <w:t xml:space="preserve"> per disputare </w:t>
      </w:r>
      <w:r w:rsidR="001C6130">
        <w:t>un allenamento in preparazione alla gara con la Rappresentativa della Delegazione di Macerata</w:t>
      </w:r>
      <w:r w:rsidR="00560481" w:rsidRPr="00C648FA">
        <w:t>.</w:t>
      </w:r>
    </w:p>
    <w:p w:rsidR="00C70B6F" w:rsidRDefault="00C70B6F" w:rsidP="00C70B6F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:rsidR="00C70B6F" w:rsidRDefault="00C70B6F" w:rsidP="00C70B6F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C70B6F" w:rsidRPr="009F10DE" w:rsidTr="00404F0D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C70B6F" w:rsidRPr="009F10DE" w:rsidRDefault="00C70B6F" w:rsidP="00404F0D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C70B6F" w:rsidRPr="009F10DE" w:rsidRDefault="00C70B6F" w:rsidP="00404F0D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Rosettani</w:t>
            </w:r>
            <w:proofErr w:type="spellEnd"/>
            <w:r>
              <w:t>.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r>
              <w:t xml:space="preserve">Di Donato, 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r>
              <w:t>Rossi, Grandi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F63367" w:rsidRDefault="00C70B6F" w:rsidP="00404F0D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</w:t>
            </w:r>
            <w:r w:rsidR="003E073C">
              <w:t xml:space="preserve">, </w:t>
            </w:r>
            <w:proofErr w:type="spellStart"/>
            <w:r w:rsidR="003E073C">
              <w:t>Colepio</w:t>
            </w:r>
            <w:proofErr w:type="spellEnd"/>
          </w:p>
          <w:p w:rsidR="00C70B6F" w:rsidRPr="007D34FB" w:rsidRDefault="00C70B6F" w:rsidP="00404F0D">
            <w:pPr>
              <w:pStyle w:val="A119"/>
              <w:jc w:val="left"/>
            </w:pP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3E073C">
            <w:pPr>
              <w:pStyle w:val="A119"/>
            </w:pPr>
            <w:r>
              <w:t>Amici, Spinelli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B6F" w:rsidRPr="007D34FB" w:rsidRDefault="00C70B6F" w:rsidP="00404F0D">
            <w:pPr>
              <w:pStyle w:val="A119"/>
            </w:pPr>
            <w:proofErr w:type="spellStart"/>
            <w:r>
              <w:t>Beccerica</w:t>
            </w:r>
            <w:proofErr w:type="spellEnd"/>
            <w:r>
              <w:t xml:space="preserve"> M.,</w:t>
            </w:r>
          </w:p>
        </w:tc>
      </w:tr>
      <w:tr w:rsidR="00C70B6F" w:rsidTr="00404F0D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0B6F" w:rsidRDefault="00C70B6F" w:rsidP="00404F0D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</w:t>
            </w:r>
          </w:p>
          <w:p w:rsidR="00C70B6F" w:rsidRDefault="00C70B6F" w:rsidP="00404F0D">
            <w:pPr>
              <w:pStyle w:val="A119"/>
            </w:pPr>
          </w:p>
        </w:tc>
      </w:tr>
    </w:tbl>
    <w:p w:rsidR="00C70B6F" w:rsidRDefault="00C70B6F" w:rsidP="00C70B6F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C70B6F" w:rsidRDefault="00C70B6F" w:rsidP="00C70B6F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C70B6F" w:rsidRDefault="00C70B6F" w:rsidP="00C70B6F">
      <w:pPr>
        <w:pStyle w:val="A119"/>
      </w:pPr>
      <w:r>
        <w:lastRenderedPageBreak/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C70B6F" w:rsidRPr="00126519" w:rsidRDefault="00C70B6F" w:rsidP="00C70B6F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D37C65" w:rsidRDefault="00C70B6F" w:rsidP="00C70B6F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C70B6F" w:rsidRDefault="00C70B6F" w:rsidP="00C70B6F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C70B6F" w:rsidRPr="00560481" w:rsidRDefault="00C70B6F" w:rsidP="00C70B6F">
      <w:pPr>
        <w:pStyle w:val="A119"/>
      </w:pPr>
      <w:r w:rsidRPr="00560481">
        <w:t xml:space="preserve">I giovani calciatori convocati,per poter prender parte alla gara, dovranno presentarsi muniti di tuta di rappresentanza e del </w:t>
      </w:r>
      <w:r w:rsidRPr="00560481">
        <w:rPr>
          <w:b/>
        </w:rPr>
        <w:t>cartellino di tesseramento o documento di identità</w:t>
      </w:r>
      <w:r w:rsidRPr="00560481">
        <w:t>.</w:t>
      </w:r>
    </w:p>
    <w:p w:rsidR="00C70B6F" w:rsidRPr="00560481" w:rsidRDefault="00C70B6F" w:rsidP="00C70B6F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8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</w:t>
      </w:r>
      <w:r w:rsidR="00014340" w:rsidRPr="00560481">
        <w:rPr>
          <w:b/>
        </w:rPr>
        <w:t>Lun</w:t>
      </w:r>
      <w:r w:rsidRPr="00560481">
        <w:rPr>
          <w:b/>
        </w:rPr>
        <w:t>edì  2.1</w:t>
      </w:r>
      <w:r w:rsidR="00014340" w:rsidRPr="00560481">
        <w:rPr>
          <w:b/>
        </w:rPr>
        <w:t>2</w:t>
      </w:r>
      <w:r w:rsidRPr="00560481">
        <w:rPr>
          <w:b/>
        </w:rPr>
        <w:t>.2019</w:t>
      </w:r>
      <w:r w:rsidR="00014340" w:rsidRPr="00560481">
        <w:rPr>
          <w:b/>
        </w:rPr>
        <w:t>.</w:t>
      </w:r>
      <w:r w:rsidRPr="00560481">
        <w:rPr>
          <w:b/>
        </w:rPr>
        <w:t xml:space="preserve"> </w:t>
      </w:r>
    </w:p>
    <w:p w:rsidR="005733D4" w:rsidRDefault="005733D4" w:rsidP="00C70B6F">
      <w:pPr>
        <w:pStyle w:val="A1gare"/>
      </w:pPr>
    </w:p>
    <w:p w:rsidR="005537C2" w:rsidRDefault="005537C2" w:rsidP="00C70B6F">
      <w:pPr>
        <w:pStyle w:val="A1gare"/>
      </w:pPr>
    </w:p>
    <w:p w:rsidR="007A4D49" w:rsidRDefault="007A4D49" w:rsidP="00C70B6F">
      <w:pPr>
        <w:pStyle w:val="A1gare"/>
      </w:pPr>
    </w:p>
    <w:p w:rsidR="001C6130" w:rsidRPr="006F3355" w:rsidRDefault="001C6130" w:rsidP="001C6130">
      <w:pPr>
        <w:pStyle w:val="AALTREVARIAZ"/>
      </w:pPr>
      <w:r w:rsidRPr="006F3355">
        <w:t xml:space="preserve">CATEGORIA  </w:t>
      </w:r>
      <w:r>
        <w:t>ALLIEVI</w:t>
      </w:r>
      <w:r w:rsidRPr="006F3355">
        <w:t xml:space="preserve"> UNDER 1</w:t>
      </w:r>
      <w:r>
        <w:t>7</w:t>
      </w:r>
      <w:r w:rsidRPr="006F3355">
        <w:t xml:space="preserve"> </w:t>
      </w:r>
      <w:r>
        <w:t>(</w:t>
      </w:r>
      <w:r w:rsidRPr="006F3355">
        <w:t>NATI 200</w:t>
      </w:r>
      <w:r>
        <w:t>3 – 2004)</w:t>
      </w:r>
    </w:p>
    <w:p w:rsidR="001C6130" w:rsidRDefault="001C6130" w:rsidP="001C6130">
      <w:pPr>
        <w:pStyle w:val="A1gare"/>
      </w:pPr>
    </w:p>
    <w:p w:rsidR="001C6130" w:rsidRDefault="001C6130" w:rsidP="001C6130">
      <w:pPr>
        <w:pStyle w:val="A119"/>
      </w:pPr>
      <w:r>
        <w:t>I seguenti calciatori vengono convocati per :</w:t>
      </w:r>
      <w:r>
        <w:tab/>
      </w:r>
    </w:p>
    <w:p w:rsidR="001C6130" w:rsidRDefault="001C6130" w:rsidP="001C6130">
      <w:pPr>
        <w:pStyle w:val="A1gare"/>
      </w:pPr>
    </w:p>
    <w:p w:rsidR="001C6130" w:rsidRDefault="001C6130" w:rsidP="001C6130">
      <w:pPr>
        <w:pStyle w:val="A119"/>
        <w:rPr>
          <w:b/>
          <w:sz w:val="24"/>
          <w:szCs w:val="24"/>
        </w:rPr>
      </w:pPr>
      <w:r w:rsidRPr="008B3EB6">
        <w:t xml:space="preserve">         </w:t>
      </w:r>
      <w:r w:rsidR="009744E0">
        <w:t xml:space="preserve">                            </w:t>
      </w:r>
      <w:r w:rsidRPr="008B3EB6">
        <w:rPr>
          <w:b/>
          <w:sz w:val="24"/>
          <w:szCs w:val="24"/>
          <w:u w:val="single"/>
        </w:rPr>
        <w:t xml:space="preserve">Giovedì </w:t>
      </w:r>
      <w:r>
        <w:rPr>
          <w:b/>
          <w:sz w:val="24"/>
          <w:szCs w:val="24"/>
          <w:u w:val="single"/>
        </w:rPr>
        <w:t>12</w:t>
      </w:r>
      <w:r w:rsidRPr="008B3EB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dic</w:t>
      </w:r>
      <w:r w:rsidRPr="008B3EB6">
        <w:rPr>
          <w:b/>
          <w:sz w:val="24"/>
          <w:szCs w:val="24"/>
          <w:u w:val="single"/>
        </w:rPr>
        <w:t>embre 2019, alle ore 1</w:t>
      </w:r>
      <w:r>
        <w:rPr>
          <w:b/>
          <w:sz w:val="24"/>
          <w:szCs w:val="24"/>
          <w:u w:val="single"/>
        </w:rPr>
        <w:t>5</w:t>
      </w:r>
      <w:r w:rsidRPr="008B3EB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00</w:t>
      </w:r>
      <w:r w:rsidRPr="008B3EB6">
        <w:rPr>
          <w:b/>
          <w:sz w:val="24"/>
          <w:szCs w:val="24"/>
        </w:rPr>
        <w:t>,</w:t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</w:p>
    <w:p w:rsidR="001C6130" w:rsidRPr="008B3EB6" w:rsidRDefault="001C6130" w:rsidP="001C6130">
      <w:pPr>
        <w:pStyle w:val="A1gare"/>
        <w:rPr>
          <w:u w:val="single"/>
        </w:rPr>
      </w:pPr>
      <w:r w:rsidRPr="008B3EB6">
        <w:tab/>
      </w:r>
      <w:r w:rsidRPr="008B3EB6">
        <w:tab/>
      </w:r>
      <w:r w:rsidRPr="008B3EB6">
        <w:rPr>
          <w:u w:val="single"/>
        </w:rPr>
        <w:t xml:space="preserve"> </w:t>
      </w:r>
    </w:p>
    <w:p w:rsidR="001C6130" w:rsidRDefault="001C6130" w:rsidP="001C6130">
      <w:pPr>
        <w:pStyle w:val="A119"/>
      </w:pPr>
      <w:r>
        <w:t xml:space="preserve">presso il campo sportivo “Belletti” via Cavour (Marina </w:t>
      </w:r>
      <w:proofErr w:type="spellStart"/>
      <w:r>
        <w:t>Picena</w:t>
      </w:r>
      <w:proofErr w:type="spellEnd"/>
      <w:r>
        <w:t>) – Porto S. Elpidio, per disputare la g</w:t>
      </w:r>
      <w:r>
        <w:t>a</w:t>
      </w:r>
      <w:r>
        <w:t>ra</w:t>
      </w:r>
      <w:r w:rsidRPr="006E1F51">
        <w:t xml:space="preserve"> </w:t>
      </w:r>
      <w:r>
        <w:t xml:space="preserve">valevole per il Torneo delle Delegazioni Provinciali: </w:t>
      </w:r>
    </w:p>
    <w:p w:rsidR="001C6130" w:rsidRDefault="001C6130" w:rsidP="001C6130">
      <w:pPr>
        <w:pStyle w:val="A119"/>
      </w:pPr>
      <w:r>
        <w:rPr>
          <w:b/>
        </w:rPr>
        <w:t xml:space="preserve">                                    </w:t>
      </w:r>
      <w:r w:rsidRPr="0055282E">
        <w:rPr>
          <w:b/>
        </w:rPr>
        <w:t>D.P. FERMO</w:t>
      </w:r>
      <w:r>
        <w:t xml:space="preserve">   - </w:t>
      </w:r>
      <w:r w:rsidRPr="0055282E">
        <w:rPr>
          <w:b/>
        </w:rPr>
        <w:t xml:space="preserve">D.P. </w:t>
      </w:r>
      <w:r>
        <w:rPr>
          <w:b/>
        </w:rPr>
        <w:t>MACERATA</w:t>
      </w:r>
    </w:p>
    <w:p w:rsidR="001C6130" w:rsidRDefault="001C6130" w:rsidP="001C6130">
      <w:pPr>
        <w:pStyle w:val="A119"/>
      </w:pPr>
      <w:r w:rsidRPr="0035757D">
        <w:t xml:space="preserve">Si invitano le Società a comunicare ai propri tesserati la presente convocazione ed a favorire la loro partecipazione così come stabilito dalle vigenti normative. </w:t>
      </w:r>
    </w:p>
    <w:p w:rsidR="001C6130" w:rsidRDefault="001C6130" w:rsidP="001C6130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1C6130" w:rsidRPr="009F10DE" w:rsidTr="007A4D49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1C6130" w:rsidRPr="009F10DE" w:rsidRDefault="001C6130" w:rsidP="007A4D49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1C6130" w:rsidRPr="009F10DE" w:rsidRDefault="001C6130" w:rsidP="007A4D49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Rosettani</w:t>
            </w:r>
            <w:proofErr w:type="spellEnd"/>
            <w:r>
              <w:t>.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r>
              <w:t xml:space="preserve">Di Donato, 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Rossi, Grandi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F63367" w:rsidRDefault="001C6130" w:rsidP="007A4D49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S., </w:t>
            </w:r>
            <w:proofErr w:type="spellStart"/>
            <w:r>
              <w:t>Colepio</w:t>
            </w:r>
            <w:proofErr w:type="spellEnd"/>
          </w:p>
          <w:p w:rsidR="001C6130" w:rsidRPr="007D34FB" w:rsidRDefault="001C6130" w:rsidP="007A4D49">
            <w:pPr>
              <w:pStyle w:val="A119"/>
              <w:jc w:val="left"/>
            </w:pP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Amici, Spinelli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Beccerica</w:t>
            </w:r>
            <w:proofErr w:type="spellEnd"/>
            <w:r>
              <w:t xml:space="preserve"> M.,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</w:t>
            </w:r>
          </w:p>
          <w:p w:rsidR="001C6130" w:rsidRDefault="001C6130" w:rsidP="007A4D49">
            <w:pPr>
              <w:pStyle w:val="A119"/>
            </w:pPr>
          </w:p>
        </w:tc>
      </w:tr>
    </w:tbl>
    <w:p w:rsidR="001C6130" w:rsidRDefault="001C6130" w:rsidP="001C6130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1C6130" w:rsidRDefault="001C6130" w:rsidP="001C6130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1C6130" w:rsidRDefault="001C6130" w:rsidP="001C6130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1C6130" w:rsidRPr="00126519" w:rsidRDefault="001C6130" w:rsidP="001C6130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1C6130" w:rsidRDefault="001C6130" w:rsidP="001C6130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1C6130" w:rsidRPr="00560481" w:rsidRDefault="001C6130" w:rsidP="001C6130">
      <w:pPr>
        <w:pStyle w:val="A119"/>
      </w:pPr>
      <w:r w:rsidRPr="00560481">
        <w:t xml:space="preserve">I giovani calciatori convocati,per poter prender parte alla gara, dovranno presentarsi muniti di tuta di rappresentanza e del </w:t>
      </w:r>
      <w:r w:rsidRPr="00560481">
        <w:rPr>
          <w:b/>
        </w:rPr>
        <w:t>cartellino di tesseramento o documento di identità</w:t>
      </w:r>
      <w:r w:rsidRPr="00560481">
        <w:t>.</w:t>
      </w:r>
    </w:p>
    <w:p w:rsidR="001C6130" w:rsidRPr="00560481" w:rsidRDefault="001C6130" w:rsidP="001C6130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9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Lunedì  </w:t>
      </w:r>
      <w:r>
        <w:rPr>
          <w:b/>
        </w:rPr>
        <w:t>9</w:t>
      </w:r>
      <w:r w:rsidRPr="00560481">
        <w:rPr>
          <w:b/>
        </w:rPr>
        <w:t xml:space="preserve">.12.2019. </w:t>
      </w:r>
    </w:p>
    <w:p w:rsidR="001C6130" w:rsidRDefault="001C6130" w:rsidP="001C6130">
      <w:pPr>
        <w:pStyle w:val="A1gare"/>
      </w:pPr>
    </w:p>
    <w:p w:rsidR="00126519" w:rsidRDefault="00126519" w:rsidP="00D024A7">
      <w:pPr>
        <w:pStyle w:val="A1gare"/>
      </w:pPr>
    </w:p>
    <w:p w:rsidR="00FE6357" w:rsidRDefault="00FE6357" w:rsidP="00D024A7">
      <w:pPr>
        <w:pStyle w:val="A1gare"/>
      </w:pPr>
    </w:p>
    <w:p w:rsidR="006B0B83" w:rsidRDefault="006B0B83" w:rsidP="00A54719">
      <w:pPr>
        <w:pStyle w:val="A1gare"/>
      </w:pPr>
      <w:bookmarkStart w:id="182" w:name="_Toc532486914"/>
    </w:p>
    <w:p w:rsidR="006B0B83" w:rsidRPr="00077DF7" w:rsidRDefault="006B0B83" w:rsidP="000C0A34">
      <w:pPr>
        <w:pStyle w:val="Titolo2A"/>
      </w:pPr>
      <w:bookmarkStart w:id="183" w:name="_Toc26803882"/>
      <w:r w:rsidRPr="00077DF7">
        <w:t>4.</w:t>
      </w:r>
      <w:r w:rsidR="0045413D">
        <w:t>5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83"/>
    </w:p>
    <w:p w:rsidR="006B0B83" w:rsidRDefault="006B0B83" w:rsidP="00A54719">
      <w:pPr>
        <w:pStyle w:val="A1gare"/>
      </w:pPr>
    </w:p>
    <w:p w:rsidR="00A526C9" w:rsidRDefault="00A526C9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9E4166" w:rsidRDefault="009E4166" w:rsidP="00A54719">
      <w:pPr>
        <w:pStyle w:val="A1gare"/>
      </w:pPr>
    </w:p>
    <w:p w:rsidR="00B257D5" w:rsidRDefault="00B257D5" w:rsidP="00B257D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Giorno: Martedì 10 dicembre 2019 alle ore 18:30</w:t>
      </w:r>
    </w:p>
    <w:p w:rsidR="00B257D5" w:rsidRDefault="00B257D5" w:rsidP="00B257D5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>Organizzazione: C.S. Borgo Rosselli</w:t>
      </w:r>
      <w:r>
        <w:rPr>
          <w:rFonts w:cs="Verdana"/>
        </w:rPr>
        <w:t xml:space="preserve"> </w:t>
      </w:r>
    </w:p>
    <w:p w:rsidR="00B257D5" w:rsidRDefault="00B257D5" w:rsidP="00B257D5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>Sala riunioni Parrocchia “Gesù Redentore” – Porto San Giorgio (FM)</w:t>
      </w:r>
    </w:p>
    <w:p w:rsidR="00B257D5" w:rsidRDefault="00B257D5" w:rsidP="00B257D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Tema: “Sport, salute </w:t>
      </w:r>
      <w:proofErr w:type="spellStart"/>
      <w:r>
        <w:rPr>
          <w:rFonts w:ascii="Arial" w:hAnsi="Arial" w:cs="Arial"/>
          <w:b/>
          <w:bCs/>
        </w:rPr>
        <w:t>e…nutrizione</w:t>
      </w:r>
      <w:proofErr w:type="spellEnd"/>
      <w:r>
        <w:rPr>
          <w:rFonts w:ascii="Arial" w:hAnsi="Arial" w:cs="Arial"/>
          <w:b/>
          <w:bCs/>
        </w:rPr>
        <w:t>”</w:t>
      </w:r>
    </w:p>
    <w:p w:rsidR="00B257D5" w:rsidRDefault="00B257D5" w:rsidP="00B257D5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Dott. Marco </w:t>
      </w:r>
      <w:proofErr w:type="spellStart"/>
      <w:r>
        <w:rPr>
          <w:rFonts w:cs="Verdana"/>
        </w:rPr>
        <w:t>Giuli</w:t>
      </w:r>
      <w:proofErr w:type="spellEnd"/>
      <w:r>
        <w:rPr>
          <w:rFonts w:cs="Verdana"/>
        </w:rPr>
        <w:t xml:space="preserve"> Dietista</w:t>
      </w:r>
      <w:bookmarkStart w:id="184" w:name="_GoBack"/>
      <w:bookmarkEnd w:id="184"/>
    </w:p>
    <w:p w:rsidR="00B257D5" w:rsidRPr="00142148" w:rsidRDefault="00B257D5" w:rsidP="00B257D5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B257D5" w:rsidRDefault="00B257D5" w:rsidP="00F00F03">
      <w:pPr>
        <w:pStyle w:val="A119"/>
        <w:jc w:val="center"/>
        <w:rPr>
          <w:szCs w:val="24"/>
        </w:rPr>
      </w:pPr>
    </w:p>
    <w:p w:rsidR="00B257D5" w:rsidRDefault="00B257D5" w:rsidP="00B257D5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872A29" w:rsidRDefault="00872A29" w:rsidP="00872A2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Mercoledì 11 dicembre 2019 alle ore 21:15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</w:t>
      </w:r>
      <w:proofErr w:type="spellStart"/>
      <w:r>
        <w:rPr>
          <w:rFonts w:ascii="Arial" w:hAnsi="Arial" w:cs="Arial"/>
          <w:b/>
          <w:bCs/>
        </w:rPr>
        <w:t>Tignum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Montegiorgio</w:t>
      </w:r>
      <w:proofErr w:type="spellEnd"/>
      <w:r>
        <w:rPr>
          <w:rFonts w:cs="Verdana"/>
        </w:rPr>
        <w:t xml:space="preserve"> in collaborazione con il Coordinamento Federale </w:t>
      </w:r>
      <w:proofErr w:type="spellStart"/>
      <w:r>
        <w:rPr>
          <w:rFonts w:cs="Verdana"/>
        </w:rPr>
        <w:t>Reg.le</w:t>
      </w:r>
      <w:proofErr w:type="spellEnd"/>
      <w:r>
        <w:rPr>
          <w:rFonts w:cs="Verdana"/>
        </w:rPr>
        <w:t xml:space="preserve"> FIGC/SGS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Hotel San Paolo – </w:t>
      </w:r>
      <w:proofErr w:type="spellStart"/>
      <w:r>
        <w:rPr>
          <w:rFonts w:cs="Verdana"/>
        </w:rPr>
        <w:t>Montegiorgio</w:t>
      </w:r>
      <w:proofErr w:type="spellEnd"/>
      <w:r>
        <w:rPr>
          <w:rFonts w:cs="Verdana"/>
        </w:rPr>
        <w:t xml:space="preserve"> (FM)</w:t>
      </w:r>
    </w:p>
    <w:p w:rsidR="00872A29" w:rsidRDefault="00872A29" w:rsidP="00872A2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“La formazione nel settore giovanile: aspetti e caratteristiche”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Prof. Matteo Della </w:t>
      </w:r>
      <w:proofErr w:type="spellStart"/>
      <w:r>
        <w:rPr>
          <w:rFonts w:cs="Verdana"/>
        </w:rPr>
        <w:t>Sciucca</w:t>
      </w:r>
      <w:proofErr w:type="spellEnd"/>
      <w:r>
        <w:rPr>
          <w:rFonts w:cs="Verdana"/>
        </w:rPr>
        <w:t xml:space="preserve"> Delegato Provinciale Attività di base FIGC/SGS</w:t>
      </w:r>
    </w:p>
    <w:p w:rsidR="00872A29" w:rsidRDefault="00872A29" w:rsidP="00872A29">
      <w:pPr>
        <w:autoSpaceDE w:val="0"/>
        <w:autoSpaceDN w:val="0"/>
        <w:adjustRightInd w:val="0"/>
      </w:pP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872A29" w:rsidRDefault="00872A29" w:rsidP="00B12979">
      <w:pPr>
        <w:pStyle w:val="A1gare"/>
      </w:pPr>
    </w:p>
    <w:p w:rsidR="00FE6357" w:rsidRDefault="00FE6357" w:rsidP="00B12979">
      <w:pPr>
        <w:pStyle w:val="A1gare"/>
      </w:pPr>
    </w:p>
    <w:p w:rsidR="00D330C5" w:rsidRDefault="00D330C5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85" w:name="_Toc26803883"/>
      <w:r w:rsidRPr="00077DF7">
        <w:t>4.</w:t>
      </w:r>
      <w:r w:rsidR="0045413D">
        <w:t>6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85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proofErr w:type="spellStart"/>
            <w:r>
              <w:t>Campiglione</w:t>
            </w:r>
            <w:proofErr w:type="spellEnd"/>
            <w:r>
              <w:t xml:space="preserve"> M. Urano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r>
              <w:t xml:space="preserve">Polisportiva </w:t>
            </w:r>
            <w:proofErr w:type="spellStart"/>
            <w:r>
              <w:t>Altidona</w:t>
            </w:r>
            <w:proofErr w:type="spellEnd"/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63286F" w:rsidTr="00154BF0">
        <w:trPr>
          <w:trHeight w:val="295"/>
          <w:jc w:val="center"/>
        </w:trPr>
        <w:tc>
          <w:tcPr>
            <w:tcW w:w="3505" w:type="dxa"/>
          </w:tcPr>
          <w:p w:rsidR="0063286F" w:rsidRDefault="00643B19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63286F" w:rsidRDefault="0063286F" w:rsidP="003E44C6">
            <w:pPr>
              <w:pStyle w:val="A119"/>
              <w:jc w:val="left"/>
            </w:pPr>
          </w:p>
        </w:tc>
      </w:tr>
      <w:tr w:rsidR="0063286F" w:rsidTr="00154BF0">
        <w:trPr>
          <w:trHeight w:val="295"/>
          <w:jc w:val="center"/>
        </w:trPr>
        <w:tc>
          <w:tcPr>
            <w:tcW w:w="3505" w:type="dxa"/>
          </w:tcPr>
          <w:p w:rsidR="0063286F" w:rsidRDefault="00643B19" w:rsidP="003E44C6">
            <w:pPr>
              <w:pStyle w:val="A119"/>
              <w:jc w:val="left"/>
            </w:pPr>
            <w:proofErr w:type="spellStart"/>
            <w:r>
              <w:t>Montottone</w:t>
            </w:r>
            <w:proofErr w:type="spellEnd"/>
            <w:r>
              <w:t xml:space="preserve"> </w:t>
            </w:r>
            <w:proofErr w:type="spellStart"/>
            <w:r>
              <w:t>Grottese</w:t>
            </w:r>
            <w:proofErr w:type="spellEnd"/>
          </w:p>
        </w:tc>
        <w:tc>
          <w:tcPr>
            <w:tcW w:w="3505" w:type="dxa"/>
          </w:tcPr>
          <w:p w:rsidR="0063286F" w:rsidRDefault="0063286F" w:rsidP="003E44C6">
            <w:pPr>
              <w:pStyle w:val="A119"/>
              <w:jc w:val="left"/>
            </w:pPr>
          </w:p>
        </w:tc>
      </w:tr>
    </w:tbl>
    <w:p w:rsidR="00EA2BE4" w:rsidRDefault="00EA2BE4" w:rsidP="00A54719">
      <w:pPr>
        <w:pStyle w:val="A1gare"/>
      </w:pPr>
    </w:p>
    <w:p w:rsidR="00E16760" w:rsidRDefault="00E16760" w:rsidP="00A54719">
      <w:pPr>
        <w:pStyle w:val="A1gare"/>
      </w:pPr>
    </w:p>
    <w:p w:rsidR="005F6F24" w:rsidRDefault="005F6F24" w:rsidP="00A54719">
      <w:pPr>
        <w:pStyle w:val="A1gare"/>
      </w:pPr>
    </w:p>
    <w:p w:rsidR="00434479" w:rsidRDefault="00434479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6" w:name="_Toc26803885"/>
      <w:r w:rsidRPr="00A012F9">
        <w:rPr>
          <w:color w:val="auto"/>
          <w:w w:val="95"/>
        </w:rPr>
        <w:t>ALLEGATI</w:t>
      </w:r>
      <w:bookmarkEnd w:id="182"/>
      <w:bookmarkEnd w:id="186"/>
    </w:p>
    <w:p w:rsidR="00752C83" w:rsidRDefault="00752C83" w:rsidP="0047611B">
      <w:pPr>
        <w:pStyle w:val="LndNormale1"/>
        <w:rPr>
          <w:color w:val="002060"/>
        </w:rPr>
      </w:pPr>
    </w:p>
    <w:p w:rsidR="00232428" w:rsidRDefault="00232428" w:rsidP="006C54A8">
      <w:pPr>
        <w:pStyle w:val="LndNormale1"/>
        <w:ind w:left="720"/>
        <w:rPr>
          <w:color w:val="002060"/>
        </w:rPr>
      </w:pPr>
    </w:p>
    <w:p w:rsidR="005F6F24" w:rsidRDefault="005F6F24" w:rsidP="006C54A8">
      <w:pPr>
        <w:pStyle w:val="LndNormale1"/>
        <w:ind w:left="720"/>
        <w:rPr>
          <w:color w:val="002060"/>
        </w:rPr>
      </w:pPr>
    </w:p>
    <w:p w:rsidR="00434479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1D5500">
        <w:rPr>
          <w:b/>
          <w:color w:val="002060"/>
          <w:u w:val="single"/>
        </w:rPr>
        <w:t>0</w:t>
      </w:r>
      <w:r w:rsidR="002B6C80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8B4B62" w:rsidRDefault="008B4B62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sectPr w:rsidR="008D6565" w:rsidSect="00804450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479" w:rsidRDefault="00434479">
      <w:r>
        <w:separator/>
      </w:r>
    </w:p>
  </w:endnote>
  <w:endnote w:type="continuationSeparator" w:id="0">
    <w:p w:rsidR="00434479" w:rsidRDefault="00434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79" w:rsidRDefault="007B7991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3447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34479" w:rsidRDefault="0043447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79" w:rsidRPr="00E0507C" w:rsidRDefault="00434479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7B7991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7B7991" w:rsidRPr="00E0507C">
      <w:rPr>
        <w:rStyle w:val="Numeropagina"/>
        <w:sz w:val="16"/>
        <w:szCs w:val="16"/>
      </w:rPr>
      <w:fldChar w:fldCharType="separate"/>
    </w:r>
    <w:r w:rsidR="00CE480E">
      <w:rPr>
        <w:rStyle w:val="Numeropagina"/>
        <w:noProof/>
        <w:sz w:val="16"/>
        <w:szCs w:val="16"/>
      </w:rPr>
      <w:t>5</w:t>
    </w:r>
    <w:r w:rsidR="007B7991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434479" w:rsidRPr="00B41648" w:rsidRDefault="00434479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479" w:rsidRDefault="00434479">
      <w:r>
        <w:separator/>
      </w:r>
    </w:p>
  </w:footnote>
  <w:footnote w:type="continuationSeparator" w:id="0">
    <w:p w:rsidR="00434479" w:rsidRDefault="00434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79" w:rsidRDefault="00434479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434479" w:rsidTr="00B8530F">
      <w:trPr>
        <w:trHeight w:val="744"/>
      </w:trPr>
      <w:tc>
        <w:tcPr>
          <w:tcW w:w="5000" w:type="pct"/>
        </w:tcPr>
        <w:p w:rsidR="00434479" w:rsidRPr="00CE279A" w:rsidRDefault="00434479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434479" w:rsidRPr="002B6C80" w:rsidRDefault="00434479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>Comunicato Ufficiale  n. 3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7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434479" w:rsidRPr="00CE279A" w:rsidRDefault="00434479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434479" w:rsidRPr="00EC0117" w:rsidRDefault="007B7991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434479" w:rsidRPr="00C828DB" w:rsidRDefault="00434479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79" w:rsidRDefault="00434479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434479" w:rsidTr="00544A2E">
      <w:trPr>
        <w:trHeight w:val="2552"/>
      </w:trPr>
      <w:tc>
        <w:tcPr>
          <w:tcW w:w="1396" w:type="pct"/>
          <w:vAlign w:val="center"/>
        </w:tcPr>
        <w:p w:rsidR="00434479" w:rsidRPr="00917825" w:rsidRDefault="00434479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434479" w:rsidRPr="008761DD" w:rsidRDefault="00434479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434479" w:rsidRPr="008761DD" w:rsidRDefault="00434479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434479" w:rsidRPr="00C774AC" w:rsidRDefault="00434479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7B7991" w:rsidRPr="007B7991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434479" w:rsidRDefault="00434479" w:rsidP="00020BC3">
          <w:pPr>
            <w:pStyle w:val="A1gare"/>
            <w:spacing w:line="40" w:lineRule="exact"/>
            <w:jc w:val="center"/>
          </w:pPr>
        </w:p>
        <w:p w:rsidR="00434479" w:rsidRPr="00056CEA" w:rsidRDefault="00434479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434479" w:rsidRPr="00056CEA" w:rsidRDefault="00434479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434479" w:rsidRPr="00E00975" w:rsidRDefault="00434479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434479" w:rsidRPr="00917825" w:rsidRDefault="00434479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434479" w:rsidRDefault="007B7991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7B7991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7B7991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7B7991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434479" w:rsidRPr="005B2BD9" w:rsidRDefault="00434479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7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8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3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4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6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7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8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5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9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0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1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3"/>
  </w:num>
  <w:num w:numId="4">
    <w:abstractNumId w:val="18"/>
  </w:num>
  <w:num w:numId="5">
    <w:abstractNumId w:val="12"/>
  </w:num>
  <w:num w:numId="6">
    <w:abstractNumId w:val="6"/>
  </w:num>
  <w:num w:numId="7">
    <w:abstractNumId w:val="7"/>
  </w:num>
  <w:num w:numId="8">
    <w:abstractNumId w:val="9"/>
  </w:num>
  <w:num w:numId="9">
    <w:abstractNumId w:val="16"/>
  </w:num>
  <w:num w:numId="10">
    <w:abstractNumId w:val="21"/>
  </w:num>
  <w:num w:numId="11">
    <w:abstractNumId w:val="13"/>
  </w:num>
  <w:num w:numId="12">
    <w:abstractNumId w:val="30"/>
  </w:num>
  <w:num w:numId="13">
    <w:abstractNumId w:val="5"/>
  </w:num>
  <w:num w:numId="14">
    <w:abstractNumId w:val="24"/>
  </w:num>
  <w:num w:numId="15">
    <w:abstractNumId w:val="28"/>
  </w:num>
  <w:num w:numId="16">
    <w:abstractNumId w:val="29"/>
  </w:num>
  <w:num w:numId="17">
    <w:abstractNumId w:val="15"/>
  </w:num>
  <w:num w:numId="18">
    <w:abstractNumId w:val="1"/>
  </w:num>
  <w:num w:numId="19">
    <w:abstractNumId w:val="17"/>
  </w:num>
  <w:num w:numId="20">
    <w:abstractNumId w:val="0"/>
  </w:num>
  <w:num w:numId="21">
    <w:abstractNumId w:val="27"/>
  </w:num>
  <w:num w:numId="22">
    <w:abstractNumId w:val="14"/>
  </w:num>
  <w:num w:numId="23">
    <w:abstractNumId w:val="8"/>
  </w:num>
  <w:num w:numId="24">
    <w:abstractNumId w:val="10"/>
  </w:num>
  <w:num w:numId="25">
    <w:abstractNumId w:val="4"/>
  </w:num>
  <w:num w:numId="26">
    <w:abstractNumId w:val="11"/>
  </w:num>
  <w:num w:numId="27">
    <w:abstractNumId w:val="22"/>
  </w:num>
  <w:num w:numId="28">
    <w:abstractNumId w:val="23"/>
  </w:num>
  <w:num w:numId="29">
    <w:abstractNumId w:val="26"/>
  </w:num>
  <w:num w:numId="30">
    <w:abstractNumId w:val="2"/>
  </w:num>
  <w:num w:numId="31">
    <w:abstractNumId w:val="31"/>
  </w:num>
  <w:num w:numId="32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504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025"/>
    <w:rsid w:val="00085119"/>
    <w:rsid w:val="000853A6"/>
    <w:rsid w:val="0008551D"/>
    <w:rsid w:val="000855CA"/>
    <w:rsid w:val="00085E30"/>
    <w:rsid w:val="00085E44"/>
    <w:rsid w:val="00085FF6"/>
    <w:rsid w:val="00086280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87"/>
    <w:rsid w:val="000C7831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2FBF"/>
    <w:rsid w:val="000D36DD"/>
    <w:rsid w:val="000D370C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B4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4DE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0B8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1CA"/>
    <w:rsid w:val="00226435"/>
    <w:rsid w:val="002264BD"/>
    <w:rsid w:val="0022679E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6030"/>
    <w:rsid w:val="002A70C7"/>
    <w:rsid w:val="002A71BE"/>
    <w:rsid w:val="002A71D0"/>
    <w:rsid w:val="002A77B5"/>
    <w:rsid w:val="002A7843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6EA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384"/>
    <w:rsid w:val="00356462"/>
    <w:rsid w:val="003564BE"/>
    <w:rsid w:val="003568CB"/>
    <w:rsid w:val="00356A61"/>
    <w:rsid w:val="00356AB4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847"/>
    <w:rsid w:val="00372A3B"/>
    <w:rsid w:val="00372ADF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201B"/>
    <w:rsid w:val="00392091"/>
    <w:rsid w:val="0039216F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51D"/>
    <w:rsid w:val="004105BB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9EE"/>
    <w:rsid w:val="00561CC7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217D"/>
    <w:rsid w:val="00592392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BD9"/>
    <w:rsid w:val="005B2FF1"/>
    <w:rsid w:val="005B347C"/>
    <w:rsid w:val="005B3704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B19"/>
    <w:rsid w:val="00643D41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6C6"/>
    <w:rsid w:val="00656BB9"/>
    <w:rsid w:val="006570C3"/>
    <w:rsid w:val="006571FD"/>
    <w:rsid w:val="0065778A"/>
    <w:rsid w:val="00657855"/>
    <w:rsid w:val="00657A43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D9"/>
    <w:rsid w:val="00673A0E"/>
    <w:rsid w:val="00673AC3"/>
    <w:rsid w:val="00673C2E"/>
    <w:rsid w:val="00673DB3"/>
    <w:rsid w:val="00673E4F"/>
    <w:rsid w:val="006744EE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DCB"/>
    <w:rsid w:val="00743FFA"/>
    <w:rsid w:val="007443E2"/>
    <w:rsid w:val="007448B3"/>
    <w:rsid w:val="00744D48"/>
    <w:rsid w:val="00745401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91"/>
    <w:rsid w:val="007B79F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900"/>
    <w:rsid w:val="00841BAE"/>
    <w:rsid w:val="00841BC5"/>
    <w:rsid w:val="00841C77"/>
    <w:rsid w:val="00841D4D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618F"/>
    <w:rsid w:val="009062D9"/>
    <w:rsid w:val="0090650A"/>
    <w:rsid w:val="00906886"/>
    <w:rsid w:val="00906CE2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2AC"/>
    <w:rsid w:val="00A6335B"/>
    <w:rsid w:val="00A63443"/>
    <w:rsid w:val="00A63531"/>
    <w:rsid w:val="00A63548"/>
    <w:rsid w:val="00A637BD"/>
    <w:rsid w:val="00A639BE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B76"/>
    <w:rsid w:val="00A84FD6"/>
    <w:rsid w:val="00A8534C"/>
    <w:rsid w:val="00A85758"/>
    <w:rsid w:val="00A857BD"/>
    <w:rsid w:val="00A85B04"/>
    <w:rsid w:val="00A85B80"/>
    <w:rsid w:val="00A85E0B"/>
    <w:rsid w:val="00A86611"/>
    <w:rsid w:val="00A86878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9C1"/>
    <w:rsid w:val="00AA6A01"/>
    <w:rsid w:val="00AA6A1A"/>
    <w:rsid w:val="00AA6BD9"/>
    <w:rsid w:val="00AA6D87"/>
    <w:rsid w:val="00AA6DFE"/>
    <w:rsid w:val="00AA71F9"/>
    <w:rsid w:val="00AA76F9"/>
    <w:rsid w:val="00AA79F3"/>
    <w:rsid w:val="00AA7D38"/>
    <w:rsid w:val="00AB023B"/>
    <w:rsid w:val="00AB02D1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FCE"/>
    <w:rsid w:val="00B03500"/>
    <w:rsid w:val="00B038EA"/>
    <w:rsid w:val="00B03C19"/>
    <w:rsid w:val="00B03C7F"/>
    <w:rsid w:val="00B03D1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B8E"/>
    <w:rsid w:val="00B20DB4"/>
    <w:rsid w:val="00B20DE7"/>
    <w:rsid w:val="00B20E25"/>
    <w:rsid w:val="00B20FB4"/>
    <w:rsid w:val="00B20FD9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C90"/>
    <w:rsid w:val="00B6604A"/>
    <w:rsid w:val="00B66137"/>
    <w:rsid w:val="00B6648F"/>
    <w:rsid w:val="00B66699"/>
    <w:rsid w:val="00B666DD"/>
    <w:rsid w:val="00B6670A"/>
    <w:rsid w:val="00B67154"/>
    <w:rsid w:val="00B671DC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562"/>
    <w:rsid w:val="00C916DC"/>
    <w:rsid w:val="00C917B2"/>
    <w:rsid w:val="00C92675"/>
    <w:rsid w:val="00C92B04"/>
    <w:rsid w:val="00C92BA8"/>
    <w:rsid w:val="00C92CE6"/>
    <w:rsid w:val="00C92D65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9C"/>
    <w:rsid w:val="00CD65DA"/>
    <w:rsid w:val="00CD65F9"/>
    <w:rsid w:val="00CD67CC"/>
    <w:rsid w:val="00CD6BAB"/>
    <w:rsid w:val="00CD72D3"/>
    <w:rsid w:val="00CD7329"/>
    <w:rsid w:val="00CD7B4E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83"/>
    <w:rsid w:val="00CE480E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9AE"/>
    <w:rsid w:val="00D539E6"/>
    <w:rsid w:val="00D53F5C"/>
    <w:rsid w:val="00D541BD"/>
    <w:rsid w:val="00D541D1"/>
    <w:rsid w:val="00D54315"/>
    <w:rsid w:val="00D54801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600"/>
    <w:rsid w:val="00D6760F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462F"/>
    <w:rsid w:val="00D74BB0"/>
    <w:rsid w:val="00D74D03"/>
    <w:rsid w:val="00D752B5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AD6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671"/>
    <w:rsid w:val="00EC7A08"/>
    <w:rsid w:val="00EC7A3C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37"/>
    <w:rsid w:val="00F3175E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404C"/>
    <w:rsid w:val="00F44872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54D4F"/>
    <w:pPr>
      <w:pBdr>
        <w:bottom w:val="single" w:sz="18" w:space="1" w:color="F79646" w:themeColor="accent6"/>
      </w:pBdr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54D4F"/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27AF9-14B1-4810-B6C4-E4728091D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5</Pages>
  <Words>1221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10092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189</cp:revision>
  <cp:lastPrinted>2020-01-02T16:41:00Z</cp:lastPrinted>
  <dcterms:created xsi:type="dcterms:W3CDTF">2019-11-29T17:23:00Z</dcterms:created>
  <dcterms:modified xsi:type="dcterms:W3CDTF">2020-01-02T16:41:00Z</dcterms:modified>
</cp:coreProperties>
</file>