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490257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EE676E1" w14:textId="77777777" w:rsidR="00722D88" w:rsidRDefault="00722D88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18A07702" w14:textId="77777777" w:rsidR="006F6185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ED311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ED3115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ED311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4902571" w:history="1">
        <w:r w:rsidR="006F6185" w:rsidRPr="00616912">
          <w:rPr>
            <w:rStyle w:val="Collegamentoipertestuale"/>
          </w:rPr>
          <w:t>SOMMARIO</w:t>
        </w:r>
        <w:r w:rsidR="006F6185">
          <w:rPr>
            <w:webHidden/>
          </w:rPr>
          <w:tab/>
        </w:r>
        <w:r w:rsidR="006F6185">
          <w:rPr>
            <w:webHidden/>
          </w:rPr>
          <w:fldChar w:fldCharType="begin"/>
        </w:r>
        <w:r w:rsidR="006F6185">
          <w:rPr>
            <w:webHidden/>
          </w:rPr>
          <w:instrText xml:space="preserve"> PAGEREF _Toc134902571 \h </w:instrText>
        </w:r>
        <w:r w:rsidR="006F6185">
          <w:rPr>
            <w:webHidden/>
          </w:rPr>
        </w:r>
        <w:r w:rsidR="006F6185">
          <w:rPr>
            <w:webHidden/>
          </w:rPr>
          <w:fldChar w:fldCharType="separate"/>
        </w:r>
        <w:r w:rsidR="006F6185">
          <w:rPr>
            <w:webHidden/>
          </w:rPr>
          <w:t>1</w:t>
        </w:r>
        <w:r w:rsidR="006F6185">
          <w:rPr>
            <w:webHidden/>
          </w:rPr>
          <w:fldChar w:fldCharType="end"/>
        </w:r>
      </w:hyperlink>
    </w:p>
    <w:p w14:paraId="5F024CCF" w14:textId="77777777" w:rsidR="006F6185" w:rsidRDefault="006F618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34902572" w:history="1">
        <w:r w:rsidRPr="00616912">
          <w:rPr>
            <w:rStyle w:val="Collegamentoipertestuale"/>
          </w:rPr>
          <w:t>5.- NOTIZIE SU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_Toc134902572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6498D2B" w14:textId="77777777" w:rsidR="006F6185" w:rsidRDefault="006F6185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34902573" w:history="1">
        <w:r w:rsidRPr="00616912">
          <w:rPr>
            <w:rStyle w:val="Collegamentoipertestuale"/>
          </w:rPr>
          <w:t>CAMPIONATO TERZA CATEGORIA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_Toc134902573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3FF9469" w14:textId="526F5436" w:rsidR="0076345C" w:rsidRDefault="006C3B3B" w:rsidP="006E27ED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ED3115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5D1152DB" w14:textId="77777777" w:rsidR="00047FBD" w:rsidRPr="00047FBD" w:rsidRDefault="00047FBD" w:rsidP="0089141B">
      <w:pPr>
        <w:jc w:val="both"/>
      </w:pPr>
      <w:bookmarkStart w:id="27" w:name="_Hlk113460259"/>
      <w:bookmarkStart w:id="28" w:name="_Toc98341478"/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9" w:name="_Toc13490257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9"/>
    </w:p>
    <w:bookmarkEnd w:id="28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3CE1B2AD" w14:textId="77777777" w:rsidR="0060678B" w:rsidRDefault="0060678B" w:rsidP="00ED47C9">
      <w:pPr>
        <w:pStyle w:val="A117gare"/>
      </w:pPr>
    </w:p>
    <w:p w14:paraId="6A6B9A22" w14:textId="77777777" w:rsidR="00722D88" w:rsidRDefault="00722D88" w:rsidP="00ED47C9">
      <w:pPr>
        <w:pStyle w:val="A117gare"/>
      </w:pPr>
      <w:bookmarkStart w:id="30" w:name="_GoBack"/>
      <w:bookmarkEnd w:id="30"/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Default="001B10F5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31" w:name="_Toc134902573"/>
      <w:r>
        <w:t>CAMPIONATO TERZA CATEGORIA FERMO</w:t>
      </w:r>
      <w:bookmarkEnd w:id="31"/>
    </w:p>
    <w:p w14:paraId="4CBCCCC3" w14:textId="078D8B9C" w:rsidR="009670F0" w:rsidRDefault="009670F0" w:rsidP="002A68AC">
      <w:pPr>
        <w:pStyle w:val="A117gare"/>
      </w:pPr>
    </w:p>
    <w:p w14:paraId="37878432" w14:textId="64E75059" w:rsidR="005D6165" w:rsidRDefault="005D6165" w:rsidP="00837DEF">
      <w:pPr>
        <w:pStyle w:val="A117gare"/>
        <w:rPr>
          <w:rStyle w:val="A120"/>
          <w:b/>
          <w:caps w:val="0"/>
          <w:sz w:val="20"/>
        </w:rPr>
      </w:pPr>
      <w:bookmarkStart w:id="32" w:name="_Hlk120896157"/>
      <w:bookmarkStart w:id="33" w:name="_Hlk124522767"/>
    </w:p>
    <w:p w14:paraId="5C53DC74" w14:textId="77777777" w:rsidR="000D0F18" w:rsidRPr="00203F03" w:rsidRDefault="000D0F18" w:rsidP="000D0F18">
      <w:pPr>
        <w:pStyle w:val="A119"/>
        <w:shd w:val="clear" w:color="auto" w:fill="E4F8A4"/>
        <w:rPr>
          <w:rStyle w:val="A120"/>
          <w:bCs/>
          <w:caps/>
          <w:spacing w:val="-8"/>
          <w:sz w:val="18"/>
          <w:szCs w:val="18"/>
        </w:rPr>
      </w:pPr>
      <w:r w:rsidRPr="00203F03">
        <w:rPr>
          <w:rStyle w:val="A120"/>
          <w:bCs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D44328C" w14:textId="77777777" w:rsidR="000D0F18" w:rsidRDefault="000D0F18" w:rsidP="00837DEF">
      <w:pPr>
        <w:pStyle w:val="A117gare"/>
        <w:rPr>
          <w:rStyle w:val="A120"/>
          <w:b/>
          <w:caps w:val="0"/>
          <w:sz w:val="20"/>
        </w:rPr>
      </w:pPr>
    </w:p>
    <w:p w14:paraId="183D45CE" w14:textId="77777777" w:rsidR="000D0F18" w:rsidRDefault="000D0F18" w:rsidP="00837DEF">
      <w:pPr>
        <w:pStyle w:val="A117gare"/>
        <w:rPr>
          <w:rStyle w:val="A120"/>
          <w:b/>
          <w:caps w:val="0"/>
          <w:sz w:val="20"/>
        </w:rPr>
      </w:pPr>
    </w:p>
    <w:p w14:paraId="46452457" w14:textId="77777777" w:rsidR="006E034A" w:rsidRDefault="006E034A" w:rsidP="00837DEF">
      <w:pPr>
        <w:pStyle w:val="A117gare"/>
        <w:rPr>
          <w:rStyle w:val="A120"/>
          <w:b/>
          <w:caps w:val="0"/>
          <w:sz w:val="20"/>
        </w:rPr>
      </w:pPr>
    </w:p>
    <w:p w14:paraId="223348CE" w14:textId="77777777" w:rsidR="006E034A" w:rsidRPr="006E034A" w:rsidRDefault="006E034A" w:rsidP="00837DEF">
      <w:pPr>
        <w:pStyle w:val="A117gare"/>
        <w:rPr>
          <w:rStyle w:val="A120"/>
          <w:b/>
          <w:caps w:val="0"/>
          <w:szCs w:val="30"/>
        </w:rPr>
      </w:pPr>
    </w:p>
    <w:p w14:paraId="247CDB6F" w14:textId="193FB04C" w:rsidR="006E034A" w:rsidRPr="006E034A" w:rsidRDefault="006E034A" w:rsidP="006E034A">
      <w:pPr>
        <w:pStyle w:val="A117gare"/>
        <w:shd w:val="clear" w:color="auto" w:fill="F4C08C"/>
        <w:spacing w:line="240" w:lineRule="auto"/>
        <w:rPr>
          <w:rStyle w:val="A120"/>
          <w:b/>
        </w:rPr>
      </w:pPr>
      <w:r>
        <w:rPr>
          <w:rStyle w:val="A120"/>
          <w:b/>
          <w:caps w:val="0"/>
          <w:sz w:val="28"/>
        </w:rPr>
        <w:t xml:space="preserve">      </w:t>
      </w:r>
      <w:r w:rsidR="00951F97">
        <w:rPr>
          <w:rStyle w:val="A120"/>
          <w:b/>
          <w:caps w:val="0"/>
          <w:sz w:val="28"/>
        </w:rPr>
        <w:t xml:space="preserve">                               </w:t>
      </w:r>
      <w:r w:rsidRPr="006E034A">
        <w:rPr>
          <w:rStyle w:val="A120"/>
          <w:b/>
        </w:rPr>
        <w:t>GIUDICE SPORTIVO</w:t>
      </w:r>
    </w:p>
    <w:p w14:paraId="64FAE792" w14:textId="77777777" w:rsidR="006E034A" w:rsidRDefault="006E034A" w:rsidP="00837DEF">
      <w:pPr>
        <w:pStyle w:val="A117gare"/>
        <w:rPr>
          <w:rStyle w:val="A120"/>
          <w:b/>
          <w:caps w:val="0"/>
          <w:sz w:val="20"/>
        </w:rPr>
      </w:pPr>
    </w:p>
    <w:p w14:paraId="1FBE547A" w14:textId="77777777" w:rsidR="00ED3115" w:rsidRDefault="00ED3115" w:rsidP="00837DEF">
      <w:pPr>
        <w:pStyle w:val="A117gare"/>
        <w:rPr>
          <w:rStyle w:val="A120"/>
          <w:b/>
          <w:caps w:val="0"/>
          <w:sz w:val="20"/>
        </w:rPr>
      </w:pPr>
    </w:p>
    <w:p w14:paraId="0A7035F3" w14:textId="2D65FD80" w:rsidR="00ED3115" w:rsidRDefault="00ED3115" w:rsidP="00ED3115">
      <w:pPr>
        <w:pStyle w:val="A119"/>
        <w:rPr>
          <w:szCs w:val="21"/>
        </w:rPr>
      </w:pPr>
      <w:r w:rsidRPr="00ED3115">
        <w:rPr>
          <w:szCs w:val="21"/>
        </w:rPr>
        <w:t xml:space="preserve">Il Giudice Sportivo Territoriale, avv. Giulio Cesare </w:t>
      </w:r>
      <w:proofErr w:type="spellStart"/>
      <w:r w:rsidRPr="00ED3115">
        <w:rPr>
          <w:szCs w:val="21"/>
        </w:rPr>
        <w:t>Pascali</w:t>
      </w:r>
      <w:proofErr w:type="spellEnd"/>
      <w:r w:rsidRPr="00ED3115">
        <w:rPr>
          <w:szCs w:val="21"/>
        </w:rPr>
        <w:t>, assistito dal sig. Amici Patrizio, nella seduta del 13/05/2023, ha adottato le decisioni che di seguito si riportano integralmente:</w:t>
      </w:r>
    </w:p>
    <w:p w14:paraId="19271590" w14:textId="77777777" w:rsidR="00ED3115" w:rsidRDefault="00ED3115" w:rsidP="00ED3115">
      <w:pPr>
        <w:pStyle w:val="A117gare"/>
      </w:pPr>
    </w:p>
    <w:p w14:paraId="593EED3D" w14:textId="66D875AB" w:rsidR="00ED3115" w:rsidRPr="00ED3115" w:rsidRDefault="00ED3115" w:rsidP="00ED3115">
      <w:pPr>
        <w:pStyle w:val="A119"/>
        <w:rPr>
          <w:b/>
          <w:sz w:val="22"/>
          <w:szCs w:val="22"/>
        </w:rPr>
      </w:pPr>
      <w:r w:rsidRPr="00ED3115">
        <w:rPr>
          <w:sz w:val="22"/>
          <w:szCs w:val="22"/>
        </w:rPr>
        <w:t xml:space="preserve">                                               </w:t>
      </w:r>
      <w:r w:rsidRPr="00ED3115">
        <w:rPr>
          <w:b/>
          <w:sz w:val="22"/>
          <w:szCs w:val="22"/>
        </w:rPr>
        <w:t>GARE DEL 12/ 5/ 2023</w:t>
      </w:r>
    </w:p>
    <w:p w14:paraId="0DD252EB" w14:textId="77777777" w:rsidR="00ED3115" w:rsidRPr="00ED3115" w:rsidRDefault="00ED3115" w:rsidP="00ED3115">
      <w:pPr>
        <w:pStyle w:val="A117gare"/>
        <w:rPr>
          <w:sz w:val="22"/>
          <w:szCs w:val="22"/>
        </w:rPr>
      </w:pPr>
    </w:p>
    <w:p w14:paraId="5E201E31" w14:textId="5A4E5719" w:rsidR="00ED3115" w:rsidRDefault="00ED3115" w:rsidP="00ED3115">
      <w:pPr>
        <w:pStyle w:val="A119"/>
        <w:jc w:val="center"/>
        <w:rPr>
          <w:b/>
          <w:sz w:val="22"/>
          <w:szCs w:val="22"/>
        </w:rPr>
      </w:pPr>
      <w:r w:rsidRPr="00ED3115">
        <w:rPr>
          <w:b/>
          <w:sz w:val="22"/>
          <w:szCs w:val="22"/>
        </w:rPr>
        <w:t>DECISIONI DEL GIUDICE SPORTIVO</w:t>
      </w:r>
    </w:p>
    <w:p w14:paraId="01ABA663" w14:textId="77777777" w:rsidR="000D0F18" w:rsidRPr="00ED3115" w:rsidRDefault="000D0F18" w:rsidP="000D0F18">
      <w:pPr>
        <w:pStyle w:val="A117gare"/>
      </w:pPr>
    </w:p>
    <w:p w14:paraId="5FC41E76" w14:textId="77777777" w:rsidR="00ED3115" w:rsidRPr="00ED3115" w:rsidRDefault="00ED3115" w:rsidP="00ED3115">
      <w:pPr>
        <w:pStyle w:val="A117gare"/>
      </w:pPr>
    </w:p>
    <w:p w14:paraId="0F64F41C" w14:textId="77777777" w:rsidR="00ED3115" w:rsidRDefault="00ED3115" w:rsidP="00ED3115">
      <w:pPr>
        <w:pStyle w:val="1AB"/>
        <w:rPr>
          <w:rStyle w:val="A119Carattere"/>
          <w:rFonts w:asciiTheme="minorHAnsi" w:hAnsiTheme="minorHAnsi"/>
          <w:color w:val="001C54"/>
          <w:spacing w:val="2"/>
          <w:sz w:val="24"/>
        </w:rPr>
      </w:pPr>
      <w:r w:rsidRPr="00ED3115">
        <w:rPr>
          <w:rStyle w:val="A119Carattere"/>
          <w:rFonts w:asciiTheme="minorHAnsi" w:hAnsiTheme="minorHAnsi"/>
          <w:color w:val="001C54"/>
          <w:spacing w:val="2"/>
          <w:sz w:val="24"/>
        </w:rPr>
        <w:t xml:space="preserve">GARA DEL 12/ 5/2023 UNION CALCIO S.G. – GROTTESE A.S.D. </w:t>
      </w:r>
    </w:p>
    <w:p w14:paraId="0222D6A5" w14:textId="2DC78C65" w:rsidR="00ED3115" w:rsidRPr="00ED3115" w:rsidRDefault="00ED3115" w:rsidP="00ED3115">
      <w:pPr>
        <w:pStyle w:val="A117gare"/>
        <w:rPr>
          <w:rStyle w:val="A119Carattere"/>
          <w:rFonts w:ascii="Calibri" w:hAnsi="Calibri"/>
          <w:color w:val="auto"/>
          <w:spacing w:val="-2"/>
          <w:sz w:val="16"/>
        </w:rPr>
      </w:pPr>
    </w:p>
    <w:p w14:paraId="11332042" w14:textId="0D9125E0" w:rsidR="00ED3115" w:rsidRPr="006E034A" w:rsidRDefault="00ED3115" w:rsidP="006E034A">
      <w:pPr>
        <w:pStyle w:val="A119"/>
        <w:rPr>
          <w:rStyle w:val="A119Carattere"/>
        </w:rPr>
      </w:pPr>
      <w:r w:rsidRPr="006E034A">
        <w:rPr>
          <w:rStyle w:val="A119Carattere"/>
        </w:rPr>
        <w:t xml:space="preserve">Rilevato dal referto arbitrale che la gara in oggetto non è stata effettuata per impraticabilità del terreno di giuoco, si dispone la ripetizione della stessa dando mandato alla Delegazione Provinciale di Fermo per l'effettuazione della medesima. </w:t>
      </w:r>
    </w:p>
    <w:p w14:paraId="5B61C533" w14:textId="77777777" w:rsidR="00ED3115" w:rsidRDefault="00ED3115" w:rsidP="00ED3115">
      <w:pPr>
        <w:pStyle w:val="A119"/>
        <w:spacing w:line="240" w:lineRule="auto"/>
        <w:rPr>
          <w:rStyle w:val="A119Carattere"/>
        </w:rPr>
      </w:pPr>
    </w:p>
    <w:p w14:paraId="768E7169" w14:textId="77777777" w:rsidR="006E034A" w:rsidRDefault="006E034A" w:rsidP="00722D88">
      <w:pPr>
        <w:pStyle w:val="A117gare"/>
        <w:rPr>
          <w:rStyle w:val="A119Carattere"/>
        </w:rPr>
      </w:pPr>
    </w:p>
    <w:p w14:paraId="56FBE903" w14:textId="0BE5AEEA" w:rsidR="00951F97" w:rsidRPr="006E034A" w:rsidRDefault="00951F97" w:rsidP="00951F97">
      <w:pPr>
        <w:pStyle w:val="A117gare"/>
        <w:shd w:val="clear" w:color="auto" w:fill="F4C08C"/>
        <w:spacing w:line="240" w:lineRule="auto"/>
        <w:rPr>
          <w:rStyle w:val="A120"/>
          <w:b/>
        </w:rPr>
      </w:pPr>
      <w:r>
        <w:rPr>
          <w:rStyle w:val="A120"/>
          <w:b/>
          <w:caps w:val="0"/>
          <w:sz w:val="28"/>
        </w:rPr>
        <w:t xml:space="preserve">      </w:t>
      </w:r>
      <w:r>
        <w:rPr>
          <w:rStyle w:val="A120"/>
          <w:b/>
          <w:caps w:val="0"/>
          <w:sz w:val="28"/>
        </w:rPr>
        <w:t xml:space="preserve">                       </w:t>
      </w:r>
      <w:r w:rsidR="00623947">
        <w:rPr>
          <w:rStyle w:val="A120"/>
          <w:b/>
          <w:caps w:val="0"/>
          <w:sz w:val="28"/>
        </w:rPr>
        <w:t xml:space="preserve"> </w:t>
      </w:r>
      <w:r>
        <w:rPr>
          <w:rStyle w:val="A120"/>
          <w:b/>
        </w:rPr>
        <w:t>RECUPERO PROGRAMMATO</w:t>
      </w:r>
    </w:p>
    <w:p w14:paraId="51A1C47A" w14:textId="77777777" w:rsidR="006E034A" w:rsidRPr="006E034A" w:rsidRDefault="006E034A" w:rsidP="00722D88">
      <w:pPr>
        <w:pStyle w:val="A117gare"/>
        <w:rPr>
          <w:rStyle w:val="A120"/>
          <w:b/>
        </w:rPr>
      </w:pPr>
    </w:p>
    <w:p w14:paraId="63BB86B0" w14:textId="13028533" w:rsidR="00ED3115" w:rsidRDefault="00722D88" w:rsidP="000D0F18">
      <w:pPr>
        <w:pStyle w:val="A119"/>
        <w:rPr>
          <w:rStyle w:val="A120"/>
          <w:color w:val="001746"/>
          <w:w w:val="100"/>
          <w:sz w:val="21"/>
          <w:szCs w:val="20"/>
        </w:rPr>
      </w:pPr>
      <w:r w:rsidRPr="000D0F18">
        <w:rPr>
          <w:rStyle w:val="A120"/>
          <w:color w:val="001746"/>
          <w:w w:val="100"/>
          <w:sz w:val="21"/>
          <w:szCs w:val="20"/>
        </w:rPr>
        <w:t>Preso atto della delibera del Giudice Sportivo Territoriale, visti gli accordi intercorsi tra le Società interessate, si dispone il seguente recupero:</w:t>
      </w:r>
    </w:p>
    <w:p w14:paraId="25CF1FAE" w14:textId="77777777" w:rsidR="006F6185" w:rsidRPr="000D0F18" w:rsidRDefault="006F6185" w:rsidP="000D0F18">
      <w:pPr>
        <w:pStyle w:val="A119"/>
        <w:rPr>
          <w:rStyle w:val="A120"/>
          <w:color w:val="001746"/>
          <w:w w:val="100"/>
          <w:sz w:val="21"/>
          <w:szCs w:val="20"/>
        </w:rPr>
      </w:pPr>
    </w:p>
    <w:p w14:paraId="60CC88B2" w14:textId="332D6347" w:rsidR="000D0F18" w:rsidRPr="00A420F2" w:rsidRDefault="000D0F18" w:rsidP="006E034A">
      <w:pPr>
        <w:pStyle w:val="A117gare"/>
        <w:rPr>
          <w:w w:val="105"/>
        </w:rPr>
      </w:pPr>
    </w:p>
    <w:p w14:paraId="21A4F194" w14:textId="7BC76A19" w:rsidR="000D0F18" w:rsidRDefault="000D0F18" w:rsidP="000D0F18">
      <w:pPr>
        <w:pStyle w:val="sottotitolocampionato11"/>
      </w:pPr>
      <w:r>
        <w:t xml:space="preserve">GIRONE </w:t>
      </w:r>
      <w:r>
        <w:t>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35"/>
        <w:gridCol w:w="1541"/>
        <w:gridCol w:w="850"/>
        <w:gridCol w:w="566"/>
        <w:gridCol w:w="567"/>
        <w:gridCol w:w="2794"/>
      </w:tblGrid>
      <w:tr w:rsidR="000D0F18" w14:paraId="19FE4817" w14:textId="77777777" w:rsidTr="000D0F1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773B" w14:textId="77777777" w:rsidR="000D0F18" w:rsidRDefault="000D0F18" w:rsidP="00AC2F4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02AE" w14:textId="77777777" w:rsidR="000D0F18" w:rsidRDefault="000D0F18" w:rsidP="00AC2F4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8470" w14:textId="77777777" w:rsidR="000D0F18" w:rsidRDefault="000D0F18" w:rsidP="00AC2F46">
            <w:pPr>
              <w:pStyle w:val="headertabella1"/>
            </w:pPr>
            <w:r>
              <w:t>Squadra 1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6B25" w14:textId="77777777" w:rsidR="000D0F18" w:rsidRDefault="000D0F18" w:rsidP="00AC2F46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3599" w14:textId="77777777" w:rsidR="000D0F18" w:rsidRDefault="000D0F18" w:rsidP="00AC2F4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F78F" w14:textId="77777777" w:rsidR="000D0F18" w:rsidRDefault="000D0F18" w:rsidP="00AC2F46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2600" w14:textId="77777777" w:rsidR="000D0F18" w:rsidRDefault="000D0F18" w:rsidP="00AC2F4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D445" w14:textId="77777777" w:rsidR="000D0F18" w:rsidRDefault="000D0F18" w:rsidP="00AC2F46">
            <w:pPr>
              <w:pStyle w:val="headertabella1"/>
            </w:pPr>
            <w:r>
              <w:t>Impianto</w:t>
            </w:r>
          </w:p>
        </w:tc>
      </w:tr>
      <w:tr w:rsidR="000D0F18" w14:paraId="466C63A9" w14:textId="77777777" w:rsidTr="000D0F1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58D8" w14:textId="46FA2FE6" w:rsidR="000D0F18" w:rsidRPr="000D0F18" w:rsidRDefault="000D0F18" w:rsidP="00AC2F46">
            <w:pPr>
              <w:pStyle w:val="rowtabella1"/>
              <w:rPr>
                <w:rStyle w:val="a120campionato"/>
                <w:highlight w:val="yellow"/>
              </w:rPr>
            </w:pPr>
            <w:r w:rsidRPr="000D0F18">
              <w:rPr>
                <w:rStyle w:val="a120campionato"/>
                <w:highlight w:val="yellow"/>
              </w:rPr>
              <w:t>1505/2023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430A" w14:textId="6CE80D6B" w:rsidR="000D0F18" w:rsidRPr="000D0F18" w:rsidRDefault="000D0F18" w:rsidP="00AC2F46">
            <w:pPr>
              <w:pStyle w:val="rowtabella1"/>
              <w:jc w:val="center"/>
              <w:rPr>
                <w:rStyle w:val="a120campionato"/>
              </w:rPr>
            </w:pPr>
            <w:r w:rsidRPr="000D0F18">
              <w:rPr>
                <w:rStyle w:val="a120campionato"/>
              </w:rPr>
              <w:t>14R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80A" w14:textId="783906EF" w:rsidR="000D0F18" w:rsidRPr="000D0F18" w:rsidRDefault="000D0F18" w:rsidP="00AC2F46">
            <w:pPr>
              <w:pStyle w:val="rowtabella1"/>
              <w:rPr>
                <w:rStyle w:val="a120campionato"/>
              </w:rPr>
            </w:pPr>
            <w:r w:rsidRPr="000D0F18">
              <w:rPr>
                <w:rStyle w:val="a120campionato"/>
              </w:rPr>
              <w:t>UNION CALCIO S.G.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3692" w14:textId="3ECC03D3" w:rsidR="000D0F18" w:rsidRPr="000D0F18" w:rsidRDefault="000D0F18" w:rsidP="00AC2F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GROTTESE A.S.D.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37D5" w14:textId="0D73C3DF" w:rsidR="000D0F18" w:rsidRPr="000D0F18" w:rsidRDefault="000D0F18" w:rsidP="000D0F18">
            <w:pPr>
              <w:pStyle w:val="rowtabella1"/>
              <w:rPr>
                <w:rStyle w:val="a120campionato"/>
              </w:rPr>
            </w:pPr>
            <w:r w:rsidRPr="000D0F18">
              <w:rPr>
                <w:rStyle w:val="a120campionato"/>
              </w:rPr>
              <w:t>1</w:t>
            </w:r>
            <w:r>
              <w:rPr>
                <w:rStyle w:val="a120campionato"/>
              </w:rPr>
              <w:t>2/05</w:t>
            </w:r>
            <w:r w:rsidRPr="000D0F18">
              <w:rPr>
                <w:rStyle w:val="a120campionato"/>
              </w:rPr>
              <w:t>/2023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DA72" w14:textId="50030751" w:rsidR="000D0F18" w:rsidRPr="000D0F18" w:rsidRDefault="000D0F18" w:rsidP="000D0F18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21:15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CB08C1" w14:textId="77777777" w:rsidR="000D0F18" w:rsidRPr="000D0F18" w:rsidRDefault="000D0F18" w:rsidP="00AC2F46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9694" w14:textId="248492E1" w:rsidR="000D0F18" w:rsidRPr="000D0F18" w:rsidRDefault="000D0F18" w:rsidP="000D0F1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151 COMUNALE FALERONE</w:t>
            </w:r>
            <w:r>
              <w:rPr>
                <w:rStyle w:val="a120campionato"/>
              </w:rPr>
              <w:br/>
            </w:r>
            <w:r w:rsidRPr="000D0F18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DELLA PACE</w:t>
            </w:r>
          </w:p>
        </w:tc>
      </w:tr>
    </w:tbl>
    <w:p w14:paraId="0523B8A2" w14:textId="77777777" w:rsidR="000D0F18" w:rsidRDefault="000D0F18" w:rsidP="000D0F18">
      <w:pPr>
        <w:pStyle w:val="breakline"/>
        <w:rPr>
          <w:rFonts w:eastAsiaTheme="minorEastAsia"/>
        </w:rPr>
      </w:pPr>
    </w:p>
    <w:p w14:paraId="34875FE8" w14:textId="77777777" w:rsidR="00FB3FCB" w:rsidRDefault="00FB3FCB" w:rsidP="00FB3FCB">
      <w:pPr>
        <w:pStyle w:val="A117gare"/>
        <w:rPr>
          <w:rStyle w:val="A120"/>
        </w:rPr>
      </w:pPr>
    </w:p>
    <w:bookmarkEnd w:id="27"/>
    <w:bookmarkEnd w:id="32"/>
    <w:bookmarkEnd w:id="33"/>
    <w:p w14:paraId="7AE96EE2" w14:textId="77777777" w:rsidR="00C8357C" w:rsidRDefault="00C8357C" w:rsidP="008D7489">
      <w:pPr>
        <w:pStyle w:val="A117gare"/>
        <w:tabs>
          <w:tab w:val="left" w:pos="3794"/>
        </w:tabs>
      </w:pPr>
    </w:p>
    <w:p w14:paraId="607C8433" w14:textId="77777777" w:rsidR="00ED3115" w:rsidRDefault="00ED3115" w:rsidP="008D7489">
      <w:pPr>
        <w:pStyle w:val="A117gare"/>
        <w:tabs>
          <w:tab w:val="left" w:pos="3794"/>
        </w:tabs>
      </w:pPr>
    </w:p>
    <w:p w14:paraId="23E88F4A" w14:textId="77777777" w:rsidR="00ED3115" w:rsidRDefault="00ED3115" w:rsidP="008D7489">
      <w:pPr>
        <w:pStyle w:val="A117gare"/>
        <w:tabs>
          <w:tab w:val="left" w:pos="3794"/>
        </w:tabs>
      </w:pPr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D0CD2BD" w:rsidR="00A9336D" w:rsidRPr="00856B37" w:rsidRDefault="00A9336D" w:rsidP="006E034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0C120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6E034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0623BDF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</w:t>
      </w:r>
      <w:r w:rsidR="00ED3115">
        <w:rPr>
          <w:rFonts w:cs="Arial"/>
          <w:sz w:val="24"/>
          <w:szCs w:val="24"/>
          <w:lang w:eastAsia="it-IT"/>
        </w:rPr>
        <w:t xml:space="preserve">  </w:t>
      </w:r>
      <w:r>
        <w:rPr>
          <w:rFonts w:cs="Arial"/>
          <w:sz w:val="24"/>
          <w:szCs w:val="24"/>
          <w:lang w:eastAsia="it-IT"/>
        </w:rPr>
        <w:t xml:space="preserve">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</w:t>
      </w:r>
      <w:r w:rsidR="00ED3115">
        <w:t xml:space="preserve">     </w:t>
      </w:r>
      <w:r>
        <w:t xml:space="preserve">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EFE5F" w14:textId="77777777" w:rsidR="007B2E13" w:rsidRDefault="007B2E13">
      <w:r>
        <w:separator/>
      </w:r>
    </w:p>
  </w:endnote>
  <w:endnote w:type="continuationSeparator" w:id="0">
    <w:p w14:paraId="24363E0C" w14:textId="77777777" w:rsidR="007B2E13" w:rsidRDefault="007B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F6185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6F6185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1A9FC" w14:textId="77777777" w:rsidR="007B2E13" w:rsidRDefault="007B2E13">
      <w:r>
        <w:separator/>
      </w:r>
    </w:p>
  </w:footnote>
  <w:footnote w:type="continuationSeparator" w:id="0">
    <w:p w14:paraId="3CD763C3" w14:textId="77777777" w:rsidR="007B2E13" w:rsidRDefault="007B2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ED0146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ED311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C12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D311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0F7CD79C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8339B">
      <w:rPr>
        <w:rFonts w:ascii="Arial" w:hAnsi="Arial" w:cs="Arial"/>
        <w:color w:val="002060"/>
        <w:sz w:val="36"/>
        <w:szCs w:val="36"/>
        <w:u w:val="none"/>
      </w:rPr>
      <w:t>9</w:t>
    </w:r>
    <w:r w:rsidR="00ED3115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0FF3CA53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0C120E">
      <w:rPr>
        <w:rFonts w:ascii="Arial" w:hAnsi="Arial" w:cs="Arial"/>
        <w:b/>
        <w:bCs/>
        <w:color w:val="002060"/>
        <w:szCs w:val="32"/>
      </w:rPr>
      <w:t>1</w:t>
    </w:r>
    <w:r w:rsidR="00ED3115">
      <w:rPr>
        <w:rFonts w:ascii="Arial" w:hAnsi="Arial" w:cs="Arial"/>
        <w:b/>
        <w:bCs/>
        <w:color w:val="002060"/>
        <w:szCs w:val="32"/>
      </w:rPr>
      <w:t>3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4"/>
  </w:num>
  <w:num w:numId="3">
    <w:abstractNumId w:val="7"/>
  </w:num>
  <w:num w:numId="4">
    <w:abstractNumId w:val="10"/>
  </w:num>
  <w:num w:numId="5">
    <w:abstractNumId w:val="0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8"/>
  </w:num>
  <w:num w:numId="9">
    <w:abstractNumId w:val="31"/>
  </w:num>
  <w:num w:numId="10">
    <w:abstractNumId w:val="4"/>
  </w:num>
  <w:num w:numId="11">
    <w:abstractNumId w:val="11"/>
  </w:num>
  <w:num w:numId="12">
    <w:abstractNumId w:val="12"/>
  </w:num>
  <w:num w:numId="13">
    <w:abstractNumId w:val="6"/>
  </w:num>
  <w:num w:numId="14">
    <w:abstractNumId w:val="21"/>
  </w:num>
  <w:num w:numId="15">
    <w:abstractNumId w:val="14"/>
  </w:num>
  <w:num w:numId="16">
    <w:abstractNumId w:val="28"/>
  </w:num>
  <w:num w:numId="17">
    <w:abstractNumId w:val="26"/>
  </w:num>
  <w:num w:numId="18">
    <w:abstractNumId w:val="23"/>
  </w:num>
  <w:num w:numId="19">
    <w:abstractNumId w:val="20"/>
  </w:num>
  <w:num w:numId="20">
    <w:abstractNumId w:val="17"/>
  </w:num>
  <w:num w:numId="21">
    <w:abstractNumId w:val="25"/>
  </w:num>
  <w:num w:numId="22">
    <w:abstractNumId w:val="5"/>
  </w:num>
  <w:num w:numId="23">
    <w:abstractNumId w:val="9"/>
  </w:num>
  <w:num w:numId="24">
    <w:abstractNumId w:val="19"/>
  </w:num>
  <w:num w:numId="25">
    <w:abstractNumId w:val="27"/>
  </w:num>
  <w:num w:numId="26">
    <w:abstractNumId w:val="18"/>
  </w:num>
  <w:num w:numId="27">
    <w:abstractNumId w:val="29"/>
  </w:num>
  <w:num w:numId="28">
    <w:abstractNumId w:val="13"/>
  </w:num>
  <w:num w:numId="29">
    <w:abstractNumId w:val="16"/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18E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18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944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46E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78B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3947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9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6D9E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34A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7ED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185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D88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41B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2E13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35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446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9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8B7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C76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A6D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3E5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115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BA7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B6D9E"/>
    <w:rPr>
      <w:rFonts w:ascii="Arial" w:hAnsi="Arial"/>
      <w:color w:val="001746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951F97"/>
    <w:rPr>
      <w:rFonts w:ascii="Arial" w:hAnsi="Arial"/>
      <w:color w:val="001C54"/>
      <w:spacing w:val="8"/>
      <w:w w:val="105"/>
      <w:sz w:val="30"/>
      <w:szCs w:val="28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0D0F18"/>
    <w:rPr>
      <w:rFonts w:ascii="Bahnschrift SemiLight" w:hAnsi="Bahnschrift SemiLight"/>
      <w:b w:val="0"/>
      <w:color w:val="001C54"/>
      <w:spacing w:val="-6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B6D9E"/>
    <w:pPr>
      <w:spacing w:line="260" w:lineRule="exact"/>
      <w:jc w:val="both"/>
    </w:pPr>
    <w:rPr>
      <w:rFonts w:ascii="Arial" w:hAnsi="Arial"/>
      <w:color w:val="001746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E034A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E034A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B6D9E"/>
    <w:rPr>
      <w:rFonts w:ascii="Arial" w:hAnsi="Arial"/>
      <w:color w:val="001746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951F97"/>
    <w:rPr>
      <w:rFonts w:ascii="Arial" w:hAnsi="Arial"/>
      <w:color w:val="001C54"/>
      <w:spacing w:val="8"/>
      <w:w w:val="105"/>
      <w:sz w:val="30"/>
      <w:szCs w:val="28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0D0F18"/>
    <w:rPr>
      <w:rFonts w:ascii="Bahnschrift SemiLight" w:hAnsi="Bahnschrift SemiLight"/>
      <w:b w:val="0"/>
      <w:color w:val="001C54"/>
      <w:spacing w:val="-6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B6D9E"/>
    <w:pPr>
      <w:spacing w:line="260" w:lineRule="exact"/>
      <w:jc w:val="both"/>
    </w:pPr>
    <w:rPr>
      <w:rFonts w:ascii="Arial" w:hAnsi="Arial"/>
      <w:color w:val="001746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E034A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E034A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851E4-840D-479B-AEBC-DC905885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9</cp:revision>
  <cp:lastPrinted>2023-05-12T15:14:00Z</cp:lastPrinted>
  <dcterms:created xsi:type="dcterms:W3CDTF">2023-05-13T12:24:00Z</dcterms:created>
  <dcterms:modified xsi:type="dcterms:W3CDTF">2023-05-13T18:36:00Z</dcterms:modified>
  <dc:language>it-IT</dc:language>
</cp:coreProperties>
</file>