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780FA2">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40076742"/>
      <w:bookmarkStart w:id="31" w:name="_Toc140250857"/>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4F4C1EC0" w14:textId="77777777" w:rsidR="001E73BB" w:rsidRPr="00D4343D" w:rsidRDefault="001E73BB" w:rsidP="00705143">
      <w:pPr>
        <w:pStyle w:val="A117gare"/>
        <w:rPr>
          <w:rFonts w:asciiTheme="minorHAnsi" w:hAnsiTheme="minorHAnsi" w:cstheme="minorHAnsi"/>
        </w:rPr>
      </w:pPr>
    </w:p>
    <w:p w14:paraId="4D82526A" w14:textId="39A198E8" w:rsidR="00320521" w:rsidRPr="00320521" w:rsidRDefault="00CA5433">
      <w:pPr>
        <w:pStyle w:val="Sommario1"/>
        <w:rPr>
          <w:rFonts w:eastAsiaTheme="minorEastAsia" w:cstheme="minorBidi"/>
          <w:b w:val="0"/>
          <w:bCs w:val="0"/>
          <w:spacing w:val="0"/>
          <w:kern w:val="2"/>
          <w:sz w:val="22"/>
          <w:szCs w:val="22"/>
          <w14:ligatures w14:val="standardContextual"/>
        </w:rPr>
      </w:pPr>
      <w:r w:rsidRPr="00320521">
        <w:rPr>
          <w:rStyle w:val="A120VARIAZ"/>
          <w:rFonts w:asciiTheme="minorHAnsi" w:hAnsiTheme="minorHAnsi"/>
          <w:b w:val="0"/>
          <w:bCs w:val="0"/>
          <w:smallCaps/>
          <w:spacing w:val="0"/>
          <w:w w:val="100"/>
          <w:sz w:val="18"/>
        </w:rPr>
        <w:fldChar w:fldCharType="begin"/>
      </w:r>
      <w:r w:rsidRPr="00320521">
        <w:rPr>
          <w:rStyle w:val="A120VARIAZ"/>
          <w:rFonts w:asciiTheme="minorHAnsi" w:hAnsiTheme="minorHAnsi"/>
          <w:b w:val="0"/>
          <w:bCs w:val="0"/>
          <w:spacing w:val="0"/>
          <w:w w:val="100"/>
          <w:sz w:val="18"/>
        </w:rPr>
        <w:instrText xml:space="preserve"> TOC \o "1-3" \h \z \u </w:instrText>
      </w:r>
      <w:r w:rsidRPr="00320521">
        <w:rPr>
          <w:rStyle w:val="A120VARIAZ"/>
          <w:rFonts w:asciiTheme="minorHAnsi" w:hAnsiTheme="minorHAnsi"/>
          <w:b w:val="0"/>
          <w:bCs w:val="0"/>
          <w:smallCaps/>
          <w:spacing w:val="0"/>
          <w:w w:val="100"/>
          <w:sz w:val="18"/>
        </w:rPr>
        <w:fldChar w:fldCharType="separate"/>
      </w:r>
      <w:hyperlink w:anchor="_Toc140250857" w:history="1">
        <w:r w:rsidR="00320521" w:rsidRPr="00320521">
          <w:rPr>
            <w:rStyle w:val="Collegamentoipertestuale"/>
            <w:b w:val="0"/>
            <w:bCs w:val="0"/>
          </w:rPr>
          <w:t>SOMMARIO</w:t>
        </w:r>
        <w:r w:rsidR="00320521" w:rsidRPr="00320521">
          <w:rPr>
            <w:b w:val="0"/>
            <w:bCs w:val="0"/>
            <w:webHidden/>
          </w:rPr>
          <w:tab/>
        </w:r>
        <w:r w:rsidR="00320521" w:rsidRPr="00320521">
          <w:rPr>
            <w:b w:val="0"/>
            <w:bCs w:val="0"/>
            <w:webHidden/>
          </w:rPr>
          <w:fldChar w:fldCharType="begin"/>
        </w:r>
        <w:r w:rsidR="00320521" w:rsidRPr="00320521">
          <w:rPr>
            <w:b w:val="0"/>
            <w:bCs w:val="0"/>
            <w:webHidden/>
          </w:rPr>
          <w:instrText xml:space="preserve"> PAGEREF _Toc140250857 \h </w:instrText>
        </w:r>
        <w:r w:rsidR="00320521" w:rsidRPr="00320521">
          <w:rPr>
            <w:b w:val="0"/>
            <w:bCs w:val="0"/>
            <w:webHidden/>
          </w:rPr>
        </w:r>
        <w:r w:rsidR="00320521" w:rsidRPr="00320521">
          <w:rPr>
            <w:b w:val="0"/>
            <w:bCs w:val="0"/>
            <w:webHidden/>
          </w:rPr>
          <w:fldChar w:fldCharType="separate"/>
        </w:r>
        <w:r w:rsidR="00D265C3">
          <w:rPr>
            <w:b w:val="0"/>
            <w:bCs w:val="0"/>
            <w:webHidden/>
          </w:rPr>
          <w:t>1</w:t>
        </w:r>
        <w:r w:rsidR="00320521" w:rsidRPr="00320521">
          <w:rPr>
            <w:b w:val="0"/>
            <w:bCs w:val="0"/>
            <w:webHidden/>
          </w:rPr>
          <w:fldChar w:fldCharType="end"/>
        </w:r>
      </w:hyperlink>
    </w:p>
    <w:p w14:paraId="1BA095DC" w14:textId="20A186AB" w:rsidR="00320521" w:rsidRPr="00320521" w:rsidRDefault="00000000">
      <w:pPr>
        <w:pStyle w:val="Sommario1"/>
        <w:rPr>
          <w:rFonts w:eastAsiaTheme="minorEastAsia" w:cstheme="minorBidi"/>
          <w:b w:val="0"/>
          <w:bCs w:val="0"/>
          <w:spacing w:val="0"/>
          <w:kern w:val="2"/>
          <w:sz w:val="22"/>
          <w:szCs w:val="22"/>
          <w14:ligatures w14:val="standardContextual"/>
        </w:rPr>
      </w:pPr>
      <w:hyperlink w:anchor="_Toc140250858" w:history="1">
        <w:r w:rsidR="00320521" w:rsidRPr="00320521">
          <w:rPr>
            <w:rStyle w:val="Collegamentoipertestuale"/>
            <w:b w:val="0"/>
            <w:bCs w:val="0"/>
          </w:rPr>
          <w:t>1.- COMUNICAZIONI DELLA F.I.G.C.</w:t>
        </w:r>
        <w:r w:rsidR="00320521" w:rsidRPr="00320521">
          <w:rPr>
            <w:b w:val="0"/>
            <w:bCs w:val="0"/>
            <w:webHidden/>
          </w:rPr>
          <w:tab/>
        </w:r>
        <w:r w:rsidR="00320521" w:rsidRPr="00320521">
          <w:rPr>
            <w:b w:val="0"/>
            <w:bCs w:val="0"/>
            <w:webHidden/>
          </w:rPr>
          <w:fldChar w:fldCharType="begin"/>
        </w:r>
        <w:r w:rsidR="00320521" w:rsidRPr="00320521">
          <w:rPr>
            <w:b w:val="0"/>
            <w:bCs w:val="0"/>
            <w:webHidden/>
          </w:rPr>
          <w:instrText xml:space="preserve"> PAGEREF _Toc140250858 \h </w:instrText>
        </w:r>
        <w:r w:rsidR="00320521" w:rsidRPr="00320521">
          <w:rPr>
            <w:b w:val="0"/>
            <w:bCs w:val="0"/>
            <w:webHidden/>
          </w:rPr>
        </w:r>
        <w:r w:rsidR="00320521" w:rsidRPr="00320521">
          <w:rPr>
            <w:b w:val="0"/>
            <w:bCs w:val="0"/>
            <w:webHidden/>
          </w:rPr>
          <w:fldChar w:fldCharType="separate"/>
        </w:r>
        <w:r w:rsidR="00D265C3">
          <w:rPr>
            <w:b w:val="0"/>
            <w:bCs w:val="0"/>
            <w:webHidden/>
          </w:rPr>
          <w:t>1</w:t>
        </w:r>
        <w:r w:rsidR="00320521" w:rsidRPr="00320521">
          <w:rPr>
            <w:b w:val="0"/>
            <w:bCs w:val="0"/>
            <w:webHidden/>
          </w:rPr>
          <w:fldChar w:fldCharType="end"/>
        </w:r>
      </w:hyperlink>
    </w:p>
    <w:p w14:paraId="7AA1DB3B" w14:textId="05C266FA" w:rsidR="00320521" w:rsidRPr="00320521" w:rsidRDefault="00000000">
      <w:pPr>
        <w:pStyle w:val="Sommario1"/>
        <w:rPr>
          <w:rFonts w:eastAsiaTheme="minorEastAsia" w:cstheme="minorBidi"/>
          <w:b w:val="0"/>
          <w:bCs w:val="0"/>
          <w:spacing w:val="0"/>
          <w:kern w:val="2"/>
          <w:sz w:val="22"/>
          <w:szCs w:val="22"/>
          <w14:ligatures w14:val="standardContextual"/>
        </w:rPr>
      </w:pPr>
      <w:hyperlink w:anchor="_Toc140250859" w:history="1">
        <w:r w:rsidR="00320521" w:rsidRPr="00320521">
          <w:rPr>
            <w:rStyle w:val="Collegamentoipertestuale"/>
            <w:b w:val="0"/>
            <w:bCs w:val="0"/>
          </w:rPr>
          <w:t>2.- COMUNICAZIONI DELLA LEGA NAZIONALE DILETTANTI</w:t>
        </w:r>
        <w:r w:rsidR="00320521" w:rsidRPr="00320521">
          <w:rPr>
            <w:b w:val="0"/>
            <w:bCs w:val="0"/>
            <w:webHidden/>
          </w:rPr>
          <w:tab/>
        </w:r>
        <w:r w:rsidR="00320521" w:rsidRPr="00320521">
          <w:rPr>
            <w:b w:val="0"/>
            <w:bCs w:val="0"/>
            <w:webHidden/>
          </w:rPr>
          <w:fldChar w:fldCharType="begin"/>
        </w:r>
        <w:r w:rsidR="00320521" w:rsidRPr="00320521">
          <w:rPr>
            <w:b w:val="0"/>
            <w:bCs w:val="0"/>
            <w:webHidden/>
          </w:rPr>
          <w:instrText xml:space="preserve"> PAGEREF _Toc140250859 \h </w:instrText>
        </w:r>
        <w:r w:rsidR="00320521" w:rsidRPr="00320521">
          <w:rPr>
            <w:b w:val="0"/>
            <w:bCs w:val="0"/>
            <w:webHidden/>
          </w:rPr>
        </w:r>
        <w:r w:rsidR="00320521" w:rsidRPr="00320521">
          <w:rPr>
            <w:b w:val="0"/>
            <w:bCs w:val="0"/>
            <w:webHidden/>
          </w:rPr>
          <w:fldChar w:fldCharType="separate"/>
        </w:r>
        <w:r w:rsidR="00D265C3">
          <w:rPr>
            <w:b w:val="0"/>
            <w:bCs w:val="0"/>
            <w:webHidden/>
          </w:rPr>
          <w:t>1</w:t>
        </w:r>
        <w:r w:rsidR="00320521" w:rsidRPr="00320521">
          <w:rPr>
            <w:b w:val="0"/>
            <w:bCs w:val="0"/>
            <w:webHidden/>
          </w:rPr>
          <w:fldChar w:fldCharType="end"/>
        </w:r>
      </w:hyperlink>
    </w:p>
    <w:p w14:paraId="2E645D1F" w14:textId="11F69EDF" w:rsidR="00320521" w:rsidRPr="00320521" w:rsidRDefault="00000000">
      <w:pPr>
        <w:pStyle w:val="Sommario2"/>
        <w:rPr>
          <w:rFonts w:eastAsiaTheme="minorEastAsia" w:cstheme="minorBidi"/>
          <w:b w:val="0"/>
          <w:smallCaps w:val="0"/>
          <w:color w:val="auto"/>
          <w:kern w:val="2"/>
          <w:sz w:val="22"/>
          <w:szCs w:val="22"/>
          <w14:ligatures w14:val="standardContextual"/>
        </w:rPr>
      </w:pPr>
      <w:hyperlink w:anchor="_Toc140250860" w:history="1">
        <w:r w:rsidR="00320521" w:rsidRPr="00320521">
          <w:rPr>
            <w:rStyle w:val="Collegamentoipertestuale"/>
            <w:b w:val="0"/>
          </w:rPr>
          <w:t>2.1.- COMUNICATI UFFICIALI DELLA L.N.D.</w:t>
        </w:r>
        <w:r w:rsidR="00320521" w:rsidRPr="00320521">
          <w:rPr>
            <w:b w:val="0"/>
            <w:webHidden/>
          </w:rPr>
          <w:tab/>
        </w:r>
        <w:r w:rsidR="00320521" w:rsidRPr="00320521">
          <w:rPr>
            <w:b w:val="0"/>
            <w:webHidden/>
          </w:rPr>
          <w:fldChar w:fldCharType="begin"/>
        </w:r>
        <w:r w:rsidR="00320521" w:rsidRPr="00320521">
          <w:rPr>
            <w:b w:val="0"/>
            <w:webHidden/>
          </w:rPr>
          <w:instrText xml:space="preserve"> PAGEREF _Toc140250860 \h </w:instrText>
        </w:r>
        <w:r w:rsidR="00320521" w:rsidRPr="00320521">
          <w:rPr>
            <w:b w:val="0"/>
            <w:webHidden/>
          </w:rPr>
        </w:r>
        <w:r w:rsidR="00320521" w:rsidRPr="00320521">
          <w:rPr>
            <w:b w:val="0"/>
            <w:webHidden/>
          </w:rPr>
          <w:fldChar w:fldCharType="separate"/>
        </w:r>
        <w:r w:rsidR="00D265C3">
          <w:rPr>
            <w:b w:val="0"/>
            <w:webHidden/>
          </w:rPr>
          <w:t>1</w:t>
        </w:r>
        <w:r w:rsidR="00320521" w:rsidRPr="00320521">
          <w:rPr>
            <w:b w:val="0"/>
            <w:webHidden/>
          </w:rPr>
          <w:fldChar w:fldCharType="end"/>
        </w:r>
      </w:hyperlink>
    </w:p>
    <w:p w14:paraId="5B553D4F" w14:textId="660C1982" w:rsidR="00320521" w:rsidRPr="00320521" w:rsidRDefault="00000000">
      <w:pPr>
        <w:pStyle w:val="Sommario2"/>
        <w:rPr>
          <w:rFonts w:eastAsiaTheme="minorEastAsia" w:cstheme="minorBidi"/>
          <w:b w:val="0"/>
          <w:smallCaps w:val="0"/>
          <w:color w:val="auto"/>
          <w:kern w:val="2"/>
          <w:sz w:val="22"/>
          <w:szCs w:val="22"/>
          <w14:ligatures w14:val="standardContextual"/>
        </w:rPr>
      </w:pPr>
      <w:hyperlink w:anchor="_Toc140250861" w:history="1">
        <w:r w:rsidR="00320521" w:rsidRPr="00320521">
          <w:rPr>
            <w:rStyle w:val="Collegamentoipertestuale"/>
            <w:b w:val="0"/>
          </w:rPr>
          <w:t>2.2.- CIRCOLARI UFFICIALI DELLA L.N.D.</w:t>
        </w:r>
        <w:r w:rsidR="00320521" w:rsidRPr="00320521">
          <w:rPr>
            <w:b w:val="0"/>
            <w:webHidden/>
          </w:rPr>
          <w:tab/>
        </w:r>
        <w:r w:rsidR="00320521" w:rsidRPr="00320521">
          <w:rPr>
            <w:b w:val="0"/>
            <w:webHidden/>
          </w:rPr>
          <w:fldChar w:fldCharType="begin"/>
        </w:r>
        <w:r w:rsidR="00320521" w:rsidRPr="00320521">
          <w:rPr>
            <w:b w:val="0"/>
            <w:webHidden/>
          </w:rPr>
          <w:instrText xml:space="preserve"> PAGEREF _Toc140250861 \h </w:instrText>
        </w:r>
        <w:r w:rsidR="00320521" w:rsidRPr="00320521">
          <w:rPr>
            <w:b w:val="0"/>
            <w:webHidden/>
          </w:rPr>
        </w:r>
        <w:r w:rsidR="00320521" w:rsidRPr="00320521">
          <w:rPr>
            <w:b w:val="0"/>
            <w:webHidden/>
          </w:rPr>
          <w:fldChar w:fldCharType="separate"/>
        </w:r>
        <w:r w:rsidR="00D265C3">
          <w:rPr>
            <w:b w:val="0"/>
            <w:webHidden/>
          </w:rPr>
          <w:t>1</w:t>
        </w:r>
        <w:r w:rsidR="00320521" w:rsidRPr="00320521">
          <w:rPr>
            <w:b w:val="0"/>
            <w:webHidden/>
          </w:rPr>
          <w:fldChar w:fldCharType="end"/>
        </w:r>
      </w:hyperlink>
    </w:p>
    <w:p w14:paraId="701DF1BD" w14:textId="780D5816" w:rsidR="00320521" w:rsidRPr="00320521" w:rsidRDefault="00000000">
      <w:pPr>
        <w:pStyle w:val="Sommario1"/>
        <w:rPr>
          <w:rFonts w:eastAsiaTheme="minorEastAsia" w:cstheme="minorBidi"/>
          <w:b w:val="0"/>
          <w:bCs w:val="0"/>
          <w:spacing w:val="0"/>
          <w:kern w:val="2"/>
          <w:sz w:val="22"/>
          <w:szCs w:val="22"/>
          <w14:ligatures w14:val="standardContextual"/>
        </w:rPr>
      </w:pPr>
      <w:hyperlink w:anchor="_Toc140250862" w:history="1">
        <w:r w:rsidR="00320521" w:rsidRPr="00320521">
          <w:rPr>
            <w:rStyle w:val="Collegamentoipertestuale"/>
            <w:b w:val="0"/>
            <w:bCs w:val="0"/>
          </w:rPr>
          <w:t>3.- COMUNICAZIONI DEL COMITATO REGIONALE MARCHE</w:t>
        </w:r>
        <w:r w:rsidR="00320521" w:rsidRPr="00320521">
          <w:rPr>
            <w:b w:val="0"/>
            <w:bCs w:val="0"/>
            <w:webHidden/>
          </w:rPr>
          <w:tab/>
        </w:r>
        <w:r w:rsidR="00320521" w:rsidRPr="00320521">
          <w:rPr>
            <w:b w:val="0"/>
            <w:bCs w:val="0"/>
            <w:webHidden/>
          </w:rPr>
          <w:fldChar w:fldCharType="begin"/>
        </w:r>
        <w:r w:rsidR="00320521" w:rsidRPr="00320521">
          <w:rPr>
            <w:b w:val="0"/>
            <w:bCs w:val="0"/>
            <w:webHidden/>
          </w:rPr>
          <w:instrText xml:space="preserve"> PAGEREF _Toc140250862 \h </w:instrText>
        </w:r>
        <w:r w:rsidR="00320521" w:rsidRPr="00320521">
          <w:rPr>
            <w:b w:val="0"/>
            <w:bCs w:val="0"/>
            <w:webHidden/>
          </w:rPr>
        </w:r>
        <w:r w:rsidR="00320521" w:rsidRPr="00320521">
          <w:rPr>
            <w:b w:val="0"/>
            <w:bCs w:val="0"/>
            <w:webHidden/>
          </w:rPr>
          <w:fldChar w:fldCharType="separate"/>
        </w:r>
        <w:r w:rsidR="00D265C3">
          <w:rPr>
            <w:b w:val="0"/>
            <w:bCs w:val="0"/>
            <w:webHidden/>
          </w:rPr>
          <w:t>2</w:t>
        </w:r>
        <w:r w:rsidR="00320521" w:rsidRPr="00320521">
          <w:rPr>
            <w:b w:val="0"/>
            <w:bCs w:val="0"/>
            <w:webHidden/>
          </w:rPr>
          <w:fldChar w:fldCharType="end"/>
        </w:r>
      </w:hyperlink>
    </w:p>
    <w:p w14:paraId="47CFCB08" w14:textId="1D1F21EB" w:rsidR="00320521" w:rsidRPr="00320521" w:rsidRDefault="00000000">
      <w:pPr>
        <w:pStyle w:val="Sommario2"/>
        <w:rPr>
          <w:rFonts w:eastAsiaTheme="minorEastAsia" w:cstheme="minorBidi"/>
          <w:b w:val="0"/>
          <w:smallCaps w:val="0"/>
          <w:color w:val="auto"/>
          <w:kern w:val="2"/>
          <w:sz w:val="22"/>
          <w:szCs w:val="22"/>
          <w14:ligatures w14:val="standardContextual"/>
        </w:rPr>
      </w:pPr>
      <w:hyperlink w:anchor="_Toc140250863" w:history="1">
        <w:r w:rsidR="00320521" w:rsidRPr="00320521">
          <w:rPr>
            <w:rStyle w:val="Collegamentoipertestuale"/>
            <w:b w:val="0"/>
          </w:rPr>
          <w:t>3.1.- INCONTRO INFORMATIVO/FORMATIVO DECRETO LEGLISLATIVO N.36-2021           (LEGGE LAVORO SPORTIVO)</w:t>
        </w:r>
        <w:r w:rsidR="00320521" w:rsidRPr="00320521">
          <w:rPr>
            <w:b w:val="0"/>
            <w:webHidden/>
          </w:rPr>
          <w:tab/>
        </w:r>
        <w:r w:rsidR="00320521" w:rsidRPr="00320521">
          <w:rPr>
            <w:b w:val="0"/>
            <w:webHidden/>
          </w:rPr>
          <w:fldChar w:fldCharType="begin"/>
        </w:r>
        <w:r w:rsidR="00320521" w:rsidRPr="00320521">
          <w:rPr>
            <w:b w:val="0"/>
            <w:webHidden/>
          </w:rPr>
          <w:instrText xml:space="preserve"> PAGEREF _Toc140250863 \h </w:instrText>
        </w:r>
        <w:r w:rsidR="00320521" w:rsidRPr="00320521">
          <w:rPr>
            <w:b w:val="0"/>
            <w:webHidden/>
          </w:rPr>
        </w:r>
        <w:r w:rsidR="00320521" w:rsidRPr="00320521">
          <w:rPr>
            <w:b w:val="0"/>
            <w:webHidden/>
          </w:rPr>
          <w:fldChar w:fldCharType="separate"/>
        </w:r>
        <w:r w:rsidR="00D265C3">
          <w:rPr>
            <w:b w:val="0"/>
            <w:webHidden/>
          </w:rPr>
          <w:t>2</w:t>
        </w:r>
        <w:r w:rsidR="00320521" w:rsidRPr="00320521">
          <w:rPr>
            <w:b w:val="0"/>
            <w:webHidden/>
          </w:rPr>
          <w:fldChar w:fldCharType="end"/>
        </w:r>
      </w:hyperlink>
    </w:p>
    <w:p w14:paraId="09ACD6FD" w14:textId="10A65B6E" w:rsidR="00320521" w:rsidRPr="00320521" w:rsidRDefault="00000000">
      <w:pPr>
        <w:pStyle w:val="Sommario2"/>
        <w:rPr>
          <w:rFonts w:eastAsiaTheme="minorEastAsia" w:cstheme="minorBidi"/>
          <w:b w:val="0"/>
          <w:smallCaps w:val="0"/>
          <w:color w:val="auto"/>
          <w:kern w:val="2"/>
          <w:sz w:val="22"/>
          <w:szCs w:val="22"/>
          <w14:ligatures w14:val="standardContextual"/>
        </w:rPr>
      </w:pPr>
      <w:hyperlink w:anchor="_Toc140250864" w:history="1">
        <w:r w:rsidR="00320521" w:rsidRPr="00320521">
          <w:rPr>
            <w:rStyle w:val="Collegamentoipertestuale"/>
            <w:b w:val="0"/>
          </w:rPr>
          <w:t>3.2.- SETTORE GIOVANILE E SCOLASTICO</w:t>
        </w:r>
        <w:r w:rsidR="00320521" w:rsidRPr="00320521">
          <w:rPr>
            <w:b w:val="0"/>
            <w:webHidden/>
          </w:rPr>
          <w:tab/>
        </w:r>
        <w:r w:rsidR="00320521" w:rsidRPr="00320521">
          <w:rPr>
            <w:b w:val="0"/>
            <w:webHidden/>
          </w:rPr>
          <w:fldChar w:fldCharType="begin"/>
        </w:r>
        <w:r w:rsidR="00320521" w:rsidRPr="00320521">
          <w:rPr>
            <w:b w:val="0"/>
            <w:webHidden/>
          </w:rPr>
          <w:instrText xml:space="preserve"> PAGEREF _Toc140250864 \h </w:instrText>
        </w:r>
        <w:r w:rsidR="00320521" w:rsidRPr="00320521">
          <w:rPr>
            <w:b w:val="0"/>
            <w:webHidden/>
          </w:rPr>
        </w:r>
        <w:r w:rsidR="00320521" w:rsidRPr="00320521">
          <w:rPr>
            <w:b w:val="0"/>
            <w:webHidden/>
          </w:rPr>
          <w:fldChar w:fldCharType="separate"/>
        </w:r>
        <w:r w:rsidR="00D265C3">
          <w:rPr>
            <w:b w:val="0"/>
            <w:webHidden/>
          </w:rPr>
          <w:t>2</w:t>
        </w:r>
        <w:r w:rsidR="00320521" w:rsidRPr="00320521">
          <w:rPr>
            <w:b w:val="0"/>
            <w:webHidden/>
          </w:rPr>
          <w:fldChar w:fldCharType="end"/>
        </w:r>
      </w:hyperlink>
    </w:p>
    <w:p w14:paraId="46C05CA9" w14:textId="1225045F" w:rsidR="00320521" w:rsidRPr="00320521" w:rsidRDefault="00000000">
      <w:pPr>
        <w:pStyle w:val="Sommario2"/>
        <w:rPr>
          <w:rFonts w:eastAsiaTheme="minorEastAsia" w:cstheme="minorBidi"/>
          <w:b w:val="0"/>
          <w:smallCaps w:val="0"/>
          <w:color w:val="auto"/>
          <w:kern w:val="2"/>
          <w:sz w:val="22"/>
          <w:szCs w:val="22"/>
          <w14:ligatures w14:val="standardContextual"/>
        </w:rPr>
      </w:pPr>
      <w:hyperlink w:anchor="_Toc140250865" w:history="1">
        <w:r w:rsidR="00320521" w:rsidRPr="00320521">
          <w:rPr>
            <w:rStyle w:val="Collegamentoipertestuale"/>
            <w:b w:val="0"/>
          </w:rPr>
          <w:t>3.3.- LINEE GUIDA ISCRIZIONE CAMPIONATI 2023/2024</w:t>
        </w:r>
        <w:r w:rsidR="00320521" w:rsidRPr="00320521">
          <w:rPr>
            <w:b w:val="0"/>
            <w:webHidden/>
          </w:rPr>
          <w:tab/>
        </w:r>
        <w:r w:rsidR="00320521" w:rsidRPr="00320521">
          <w:rPr>
            <w:b w:val="0"/>
            <w:webHidden/>
          </w:rPr>
          <w:fldChar w:fldCharType="begin"/>
        </w:r>
        <w:r w:rsidR="00320521" w:rsidRPr="00320521">
          <w:rPr>
            <w:b w:val="0"/>
            <w:webHidden/>
          </w:rPr>
          <w:instrText xml:space="preserve"> PAGEREF _Toc140250865 \h </w:instrText>
        </w:r>
        <w:r w:rsidR="00320521" w:rsidRPr="00320521">
          <w:rPr>
            <w:b w:val="0"/>
            <w:webHidden/>
          </w:rPr>
        </w:r>
        <w:r w:rsidR="00320521" w:rsidRPr="00320521">
          <w:rPr>
            <w:b w:val="0"/>
            <w:webHidden/>
          </w:rPr>
          <w:fldChar w:fldCharType="separate"/>
        </w:r>
        <w:r w:rsidR="00D265C3">
          <w:rPr>
            <w:b w:val="0"/>
            <w:webHidden/>
          </w:rPr>
          <w:t>4</w:t>
        </w:r>
        <w:r w:rsidR="00320521" w:rsidRPr="00320521">
          <w:rPr>
            <w:b w:val="0"/>
            <w:webHidden/>
          </w:rPr>
          <w:fldChar w:fldCharType="end"/>
        </w:r>
      </w:hyperlink>
    </w:p>
    <w:p w14:paraId="5CAF9470" w14:textId="044E3D81" w:rsidR="00320521" w:rsidRPr="00320521" w:rsidRDefault="00000000">
      <w:pPr>
        <w:pStyle w:val="Sommario2"/>
        <w:rPr>
          <w:rFonts w:eastAsiaTheme="minorEastAsia" w:cstheme="minorBidi"/>
          <w:b w:val="0"/>
          <w:smallCaps w:val="0"/>
          <w:color w:val="auto"/>
          <w:kern w:val="2"/>
          <w:sz w:val="22"/>
          <w:szCs w:val="22"/>
          <w14:ligatures w14:val="standardContextual"/>
        </w:rPr>
      </w:pPr>
      <w:hyperlink w:anchor="_Toc140250866" w:history="1">
        <w:r w:rsidR="00320521" w:rsidRPr="00320521">
          <w:rPr>
            <w:rStyle w:val="Collegamentoipertestuale"/>
            <w:b w:val="0"/>
          </w:rPr>
          <w:t>3.4.- ISCRIZIONE AI CAMPIONATI REGIONALI 2023/2024</w:t>
        </w:r>
        <w:r w:rsidR="00320521" w:rsidRPr="00320521">
          <w:rPr>
            <w:b w:val="0"/>
            <w:webHidden/>
          </w:rPr>
          <w:tab/>
        </w:r>
        <w:r w:rsidR="00320521" w:rsidRPr="00320521">
          <w:rPr>
            <w:b w:val="0"/>
            <w:webHidden/>
          </w:rPr>
          <w:fldChar w:fldCharType="begin"/>
        </w:r>
        <w:r w:rsidR="00320521" w:rsidRPr="00320521">
          <w:rPr>
            <w:b w:val="0"/>
            <w:webHidden/>
          </w:rPr>
          <w:instrText xml:space="preserve"> PAGEREF _Toc140250866 \h </w:instrText>
        </w:r>
        <w:r w:rsidR="00320521" w:rsidRPr="00320521">
          <w:rPr>
            <w:b w:val="0"/>
            <w:webHidden/>
          </w:rPr>
        </w:r>
        <w:r w:rsidR="00320521" w:rsidRPr="00320521">
          <w:rPr>
            <w:b w:val="0"/>
            <w:webHidden/>
          </w:rPr>
          <w:fldChar w:fldCharType="separate"/>
        </w:r>
        <w:r w:rsidR="00D265C3">
          <w:rPr>
            <w:b w:val="0"/>
            <w:webHidden/>
          </w:rPr>
          <w:t>5</w:t>
        </w:r>
        <w:r w:rsidR="00320521" w:rsidRPr="00320521">
          <w:rPr>
            <w:b w:val="0"/>
            <w:webHidden/>
          </w:rPr>
          <w:fldChar w:fldCharType="end"/>
        </w:r>
      </w:hyperlink>
    </w:p>
    <w:p w14:paraId="56DE6CBF" w14:textId="6123E897" w:rsidR="00320521" w:rsidRPr="00320521" w:rsidRDefault="00000000">
      <w:pPr>
        <w:pStyle w:val="Sommario2"/>
        <w:rPr>
          <w:rFonts w:eastAsiaTheme="minorEastAsia" w:cstheme="minorBidi"/>
          <w:b w:val="0"/>
          <w:smallCaps w:val="0"/>
          <w:color w:val="auto"/>
          <w:kern w:val="2"/>
          <w:sz w:val="22"/>
          <w:szCs w:val="22"/>
          <w14:ligatures w14:val="standardContextual"/>
        </w:rPr>
      </w:pPr>
      <w:hyperlink w:anchor="_Toc140250867" w:history="1">
        <w:r w:rsidR="00320521" w:rsidRPr="00320521">
          <w:rPr>
            <w:rStyle w:val="Collegamentoipertestuale"/>
            <w:b w:val="0"/>
          </w:rPr>
          <w:t>3.5.- TASSE ISCRIZIONE AI CAMPIONATI 2023/2024</w:t>
        </w:r>
        <w:r w:rsidR="00320521" w:rsidRPr="00320521">
          <w:rPr>
            <w:b w:val="0"/>
            <w:webHidden/>
          </w:rPr>
          <w:tab/>
        </w:r>
        <w:r w:rsidR="00320521" w:rsidRPr="00320521">
          <w:rPr>
            <w:b w:val="0"/>
            <w:webHidden/>
          </w:rPr>
          <w:fldChar w:fldCharType="begin"/>
        </w:r>
        <w:r w:rsidR="00320521" w:rsidRPr="00320521">
          <w:rPr>
            <w:b w:val="0"/>
            <w:webHidden/>
          </w:rPr>
          <w:instrText xml:space="preserve"> PAGEREF _Toc140250867 \h </w:instrText>
        </w:r>
        <w:r w:rsidR="00320521" w:rsidRPr="00320521">
          <w:rPr>
            <w:b w:val="0"/>
            <w:webHidden/>
          </w:rPr>
        </w:r>
        <w:r w:rsidR="00320521" w:rsidRPr="00320521">
          <w:rPr>
            <w:b w:val="0"/>
            <w:webHidden/>
          </w:rPr>
          <w:fldChar w:fldCharType="separate"/>
        </w:r>
        <w:r w:rsidR="00D265C3">
          <w:rPr>
            <w:b w:val="0"/>
            <w:webHidden/>
          </w:rPr>
          <w:t>6</w:t>
        </w:r>
        <w:r w:rsidR="00320521" w:rsidRPr="00320521">
          <w:rPr>
            <w:b w:val="0"/>
            <w:webHidden/>
          </w:rPr>
          <w:fldChar w:fldCharType="end"/>
        </w:r>
      </w:hyperlink>
    </w:p>
    <w:p w14:paraId="2DFEAFFB" w14:textId="1E79EBFB" w:rsidR="00320521" w:rsidRPr="00320521" w:rsidRDefault="00000000">
      <w:pPr>
        <w:pStyle w:val="Sommario2"/>
        <w:rPr>
          <w:rFonts w:eastAsiaTheme="minorEastAsia" w:cstheme="minorBidi"/>
          <w:b w:val="0"/>
          <w:smallCaps w:val="0"/>
          <w:color w:val="auto"/>
          <w:kern w:val="2"/>
          <w:sz w:val="22"/>
          <w:szCs w:val="22"/>
          <w14:ligatures w14:val="standardContextual"/>
        </w:rPr>
      </w:pPr>
      <w:hyperlink w:anchor="_Toc140250868" w:history="1">
        <w:r w:rsidR="00320521" w:rsidRPr="00320521">
          <w:rPr>
            <w:rStyle w:val="Collegamentoipertestuale"/>
            <w:b w:val="0"/>
          </w:rPr>
          <w:t>3.6. DATE INIZIO CAMPIONATI E COPPE 2023/2024</w:t>
        </w:r>
        <w:r w:rsidR="00320521" w:rsidRPr="00320521">
          <w:rPr>
            <w:b w:val="0"/>
            <w:webHidden/>
          </w:rPr>
          <w:tab/>
        </w:r>
        <w:r w:rsidR="00320521" w:rsidRPr="00320521">
          <w:rPr>
            <w:b w:val="0"/>
            <w:webHidden/>
          </w:rPr>
          <w:fldChar w:fldCharType="begin"/>
        </w:r>
        <w:r w:rsidR="00320521" w:rsidRPr="00320521">
          <w:rPr>
            <w:b w:val="0"/>
            <w:webHidden/>
          </w:rPr>
          <w:instrText xml:space="preserve"> PAGEREF _Toc140250868 \h </w:instrText>
        </w:r>
        <w:r w:rsidR="00320521" w:rsidRPr="00320521">
          <w:rPr>
            <w:b w:val="0"/>
            <w:webHidden/>
          </w:rPr>
        </w:r>
        <w:r w:rsidR="00320521" w:rsidRPr="00320521">
          <w:rPr>
            <w:b w:val="0"/>
            <w:webHidden/>
          </w:rPr>
          <w:fldChar w:fldCharType="separate"/>
        </w:r>
        <w:r w:rsidR="00D265C3">
          <w:rPr>
            <w:b w:val="0"/>
            <w:webHidden/>
          </w:rPr>
          <w:t>6</w:t>
        </w:r>
        <w:r w:rsidR="00320521" w:rsidRPr="00320521">
          <w:rPr>
            <w:b w:val="0"/>
            <w:webHidden/>
          </w:rPr>
          <w:fldChar w:fldCharType="end"/>
        </w:r>
      </w:hyperlink>
    </w:p>
    <w:p w14:paraId="1EB20CCC" w14:textId="3A578EA0" w:rsidR="00320521" w:rsidRPr="00320521" w:rsidRDefault="00000000">
      <w:pPr>
        <w:pStyle w:val="Sommario2"/>
        <w:rPr>
          <w:rFonts w:eastAsiaTheme="minorEastAsia" w:cstheme="minorBidi"/>
          <w:b w:val="0"/>
          <w:smallCaps w:val="0"/>
          <w:color w:val="auto"/>
          <w:kern w:val="2"/>
          <w:sz w:val="22"/>
          <w:szCs w:val="22"/>
          <w14:ligatures w14:val="standardContextual"/>
        </w:rPr>
      </w:pPr>
      <w:hyperlink w:anchor="_Toc140250869" w:history="1">
        <w:r w:rsidR="00320521" w:rsidRPr="00320521">
          <w:rPr>
            <w:rStyle w:val="Collegamentoipertestuale"/>
            <w:b w:val="0"/>
          </w:rPr>
          <w:t>CALCIO A 5 MARCHE</w:t>
        </w:r>
        <w:r w:rsidR="00320521" w:rsidRPr="00320521">
          <w:rPr>
            <w:b w:val="0"/>
            <w:webHidden/>
          </w:rPr>
          <w:tab/>
        </w:r>
        <w:r w:rsidR="00320521" w:rsidRPr="00320521">
          <w:rPr>
            <w:b w:val="0"/>
            <w:webHidden/>
          </w:rPr>
          <w:fldChar w:fldCharType="begin"/>
        </w:r>
        <w:r w:rsidR="00320521" w:rsidRPr="00320521">
          <w:rPr>
            <w:b w:val="0"/>
            <w:webHidden/>
          </w:rPr>
          <w:instrText xml:space="preserve"> PAGEREF _Toc140250869 \h </w:instrText>
        </w:r>
        <w:r w:rsidR="00320521" w:rsidRPr="00320521">
          <w:rPr>
            <w:b w:val="0"/>
            <w:webHidden/>
          </w:rPr>
        </w:r>
        <w:r w:rsidR="00320521" w:rsidRPr="00320521">
          <w:rPr>
            <w:b w:val="0"/>
            <w:webHidden/>
          </w:rPr>
          <w:fldChar w:fldCharType="separate"/>
        </w:r>
        <w:r w:rsidR="00D265C3">
          <w:rPr>
            <w:b w:val="0"/>
            <w:webHidden/>
          </w:rPr>
          <w:t>7</w:t>
        </w:r>
        <w:r w:rsidR="00320521" w:rsidRPr="00320521">
          <w:rPr>
            <w:b w:val="0"/>
            <w:webHidden/>
          </w:rPr>
          <w:fldChar w:fldCharType="end"/>
        </w:r>
      </w:hyperlink>
    </w:p>
    <w:p w14:paraId="2FA1B511" w14:textId="545090B4" w:rsidR="00320521" w:rsidRPr="00320521" w:rsidRDefault="00000000">
      <w:pPr>
        <w:pStyle w:val="Sommario1"/>
        <w:rPr>
          <w:rFonts w:eastAsiaTheme="minorEastAsia" w:cstheme="minorBidi"/>
          <w:b w:val="0"/>
          <w:bCs w:val="0"/>
          <w:spacing w:val="0"/>
          <w:kern w:val="2"/>
          <w:sz w:val="22"/>
          <w:szCs w:val="22"/>
          <w14:ligatures w14:val="standardContextual"/>
        </w:rPr>
      </w:pPr>
      <w:hyperlink w:anchor="_Toc140250870" w:history="1">
        <w:r w:rsidR="00320521" w:rsidRPr="00320521">
          <w:rPr>
            <w:rStyle w:val="Collegamentoipertestuale"/>
            <w:rFonts w:cs="Calibri"/>
            <w:b w:val="0"/>
            <w:bCs w:val="0"/>
          </w:rPr>
          <w:t>4.- COMUNICAZIONI DELLA DELEGAZIONE PROVINCIALE</w:t>
        </w:r>
        <w:r w:rsidR="00320521" w:rsidRPr="00320521">
          <w:rPr>
            <w:b w:val="0"/>
            <w:bCs w:val="0"/>
            <w:webHidden/>
          </w:rPr>
          <w:tab/>
        </w:r>
        <w:r w:rsidR="00320521" w:rsidRPr="00320521">
          <w:rPr>
            <w:b w:val="0"/>
            <w:bCs w:val="0"/>
            <w:webHidden/>
          </w:rPr>
          <w:fldChar w:fldCharType="begin"/>
        </w:r>
        <w:r w:rsidR="00320521" w:rsidRPr="00320521">
          <w:rPr>
            <w:b w:val="0"/>
            <w:bCs w:val="0"/>
            <w:webHidden/>
          </w:rPr>
          <w:instrText xml:space="preserve"> PAGEREF _Toc140250870 \h </w:instrText>
        </w:r>
        <w:r w:rsidR="00320521" w:rsidRPr="00320521">
          <w:rPr>
            <w:b w:val="0"/>
            <w:bCs w:val="0"/>
            <w:webHidden/>
          </w:rPr>
        </w:r>
        <w:r w:rsidR="00320521" w:rsidRPr="00320521">
          <w:rPr>
            <w:b w:val="0"/>
            <w:bCs w:val="0"/>
            <w:webHidden/>
          </w:rPr>
          <w:fldChar w:fldCharType="separate"/>
        </w:r>
        <w:r w:rsidR="00D265C3">
          <w:rPr>
            <w:b w:val="0"/>
            <w:bCs w:val="0"/>
            <w:webHidden/>
          </w:rPr>
          <w:t>11</w:t>
        </w:r>
        <w:r w:rsidR="00320521" w:rsidRPr="00320521">
          <w:rPr>
            <w:b w:val="0"/>
            <w:bCs w:val="0"/>
            <w:webHidden/>
          </w:rPr>
          <w:fldChar w:fldCharType="end"/>
        </w:r>
      </w:hyperlink>
    </w:p>
    <w:p w14:paraId="69AC2789" w14:textId="7F0BC4A1" w:rsidR="00320521" w:rsidRPr="00320521" w:rsidRDefault="00000000">
      <w:pPr>
        <w:pStyle w:val="Sommario2"/>
        <w:rPr>
          <w:rFonts w:eastAsiaTheme="minorEastAsia" w:cstheme="minorBidi"/>
          <w:b w:val="0"/>
          <w:smallCaps w:val="0"/>
          <w:color w:val="auto"/>
          <w:kern w:val="2"/>
          <w:sz w:val="22"/>
          <w:szCs w:val="22"/>
          <w14:ligatures w14:val="standardContextual"/>
        </w:rPr>
      </w:pPr>
      <w:hyperlink w:anchor="_Toc140250871" w:history="1">
        <w:r w:rsidR="00320521" w:rsidRPr="00320521">
          <w:rPr>
            <w:rStyle w:val="Collegamentoipertestuale"/>
            <w:b w:val="0"/>
          </w:rPr>
          <w:t>4.1.- RIUNIONE PROVINCIALE DELLE SOCIETÀ SUL LAVORO SPORTIVO</w:t>
        </w:r>
        <w:r w:rsidR="00320521" w:rsidRPr="00320521">
          <w:rPr>
            <w:b w:val="0"/>
            <w:webHidden/>
          </w:rPr>
          <w:tab/>
        </w:r>
        <w:r w:rsidR="00320521" w:rsidRPr="00320521">
          <w:rPr>
            <w:b w:val="0"/>
            <w:webHidden/>
          </w:rPr>
          <w:fldChar w:fldCharType="begin"/>
        </w:r>
        <w:r w:rsidR="00320521" w:rsidRPr="00320521">
          <w:rPr>
            <w:b w:val="0"/>
            <w:webHidden/>
          </w:rPr>
          <w:instrText xml:space="preserve"> PAGEREF _Toc140250871 \h </w:instrText>
        </w:r>
        <w:r w:rsidR="00320521" w:rsidRPr="00320521">
          <w:rPr>
            <w:b w:val="0"/>
            <w:webHidden/>
          </w:rPr>
        </w:r>
        <w:r w:rsidR="00320521" w:rsidRPr="00320521">
          <w:rPr>
            <w:b w:val="0"/>
            <w:webHidden/>
          </w:rPr>
          <w:fldChar w:fldCharType="separate"/>
        </w:r>
        <w:r w:rsidR="00D265C3">
          <w:rPr>
            <w:b w:val="0"/>
            <w:webHidden/>
          </w:rPr>
          <w:t>11</w:t>
        </w:r>
        <w:r w:rsidR="00320521" w:rsidRPr="00320521">
          <w:rPr>
            <w:b w:val="0"/>
            <w:webHidden/>
          </w:rPr>
          <w:fldChar w:fldCharType="end"/>
        </w:r>
      </w:hyperlink>
    </w:p>
    <w:p w14:paraId="0C75B539" w14:textId="24E20CCF" w:rsidR="00320521" w:rsidRPr="00320521" w:rsidRDefault="00000000">
      <w:pPr>
        <w:pStyle w:val="Sommario2"/>
        <w:rPr>
          <w:rFonts w:eastAsiaTheme="minorEastAsia" w:cstheme="minorBidi"/>
          <w:b w:val="0"/>
          <w:smallCaps w:val="0"/>
          <w:color w:val="auto"/>
          <w:kern w:val="2"/>
          <w:sz w:val="22"/>
          <w:szCs w:val="22"/>
          <w14:ligatures w14:val="standardContextual"/>
        </w:rPr>
      </w:pPr>
      <w:hyperlink w:anchor="_Toc140250872" w:history="1">
        <w:r w:rsidR="00320521" w:rsidRPr="00320521">
          <w:rPr>
            <w:rStyle w:val="Collegamentoipertestuale"/>
            <w:b w:val="0"/>
          </w:rPr>
          <w:t>4.2.– ORARIO APERTURA AL PUBBLICO DELLA DELEGAZIONE PROVINCIALE</w:t>
        </w:r>
        <w:r w:rsidR="00320521" w:rsidRPr="00320521">
          <w:rPr>
            <w:b w:val="0"/>
            <w:webHidden/>
          </w:rPr>
          <w:tab/>
        </w:r>
        <w:r w:rsidR="00320521" w:rsidRPr="00320521">
          <w:rPr>
            <w:b w:val="0"/>
            <w:webHidden/>
          </w:rPr>
          <w:fldChar w:fldCharType="begin"/>
        </w:r>
        <w:r w:rsidR="00320521" w:rsidRPr="00320521">
          <w:rPr>
            <w:b w:val="0"/>
            <w:webHidden/>
          </w:rPr>
          <w:instrText xml:space="preserve"> PAGEREF _Toc140250872 \h </w:instrText>
        </w:r>
        <w:r w:rsidR="00320521" w:rsidRPr="00320521">
          <w:rPr>
            <w:b w:val="0"/>
            <w:webHidden/>
          </w:rPr>
        </w:r>
        <w:r w:rsidR="00320521" w:rsidRPr="00320521">
          <w:rPr>
            <w:b w:val="0"/>
            <w:webHidden/>
          </w:rPr>
          <w:fldChar w:fldCharType="separate"/>
        </w:r>
        <w:r w:rsidR="00D265C3">
          <w:rPr>
            <w:b w:val="0"/>
            <w:webHidden/>
          </w:rPr>
          <w:t>12</w:t>
        </w:r>
        <w:r w:rsidR="00320521" w:rsidRPr="00320521">
          <w:rPr>
            <w:b w:val="0"/>
            <w:webHidden/>
          </w:rPr>
          <w:fldChar w:fldCharType="end"/>
        </w:r>
      </w:hyperlink>
    </w:p>
    <w:p w14:paraId="1AB60840" w14:textId="44E3A02F" w:rsidR="00320521" w:rsidRPr="00320521" w:rsidRDefault="00000000">
      <w:pPr>
        <w:pStyle w:val="Sommario1"/>
        <w:rPr>
          <w:rFonts w:eastAsiaTheme="minorEastAsia" w:cstheme="minorBidi"/>
          <w:b w:val="0"/>
          <w:bCs w:val="0"/>
          <w:spacing w:val="0"/>
          <w:kern w:val="2"/>
          <w:sz w:val="22"/>
          <w:szCs w:val="22"/>
          <w14:ligatures w14:val="standardContextual"/>
        </w:rPr>
      </w:pPr>
      <w:hyperlink w:anchor="_Toc140250873" w:history="1">
        <w:r w:rsidR="00320521" w:rsidRPr="00320521">
          <w:rPr>
            <w:rStyle w:val="Collegamentoipertestuale"/>
            <w:b w:val="0"/>
            <w:bCs w:val="0"/>
          </w:rPr>
          <w:t>6.- ALLEGATI</w:t>
        </w:r>
        <w:r w:rsidR="00320521" w:rsidRPr="00320521">
          <w:rPr>
            <w:b w:val="0"/>
            <w:bCs w:val="0"/>
            <w:webHidden/>
          </w:rPr>
          <w:tab/>
        </w:r>
        <w:r w:rsidR="00320521" w:rsidRPr="00320521">
          <w:rPr>
            <w:b w:val="0"/>
            <w:bCs w:val="0"/>
            <w:webHidden/>
          </w:rPr>
          <w:fldChar w:fldCharType="begin"/>
        </w:r>
        <w:r w:rsidR="00320521" w:rsidRPr="00320521">
          <w:rPr>
            <w:b w:val="0"/>
            <w:bCs w:val="0"/>
            <w:webHidden/>
          </w:rPr>
          <w:instrText xml:space="preserve"> PAGEREF _Toc140250873 \h </w:instrText>
        </w:r>
        <w:r w:rsidR="00320521" w:rsidRPr="00320521">
          <w:rPr>
            <w:b w:val="0"/>
            <w:bCs w:val="0"/>
            <w:webHidden/>
          </w:rPr>
        </w:r>
        <w:r w:rsidR="00320521" w:rsidRPr="00320521">
          <w:rPr>
            <w:b w:val="0"/>
            <w:bCs w:val="0"/>
            <w:webHidden/>
          </w:rPr>
          <w:fldChar w:fldCharType="separate"/>
        </w:r>
        <w:r w:rsidR="00D265C3">
          <w:rPr>
            <w:b w:val="0"/>
            <w:bCs w:val="0"/>
            <w:webHidden/>
          </w:rPr>
          <w:t>12</w:t>
        </w:r>
        <w:r w:rsidR="00320521" w:rsidRPr="00320521">
          <w:rPr>
            <w:b w:val="0"/>
            <w:bCs w:val="0"/>
            <w:webHidden/>
          </w:rPr>
          <w:fldChar w:fldCharType="end"/>
        </w:r>
      </w:hyperlink>
    </w:p>
    <w:p w14:paraId="52FBB0A5" w14:textId="54675019" w:rsidR="00CA5433" w:rsidRDefault="00CA5433" w:rsidP="00D4343D">
      <w:pPr>
        <w:pStyle w:val="A117gare"/>
        <w:spacing w:line="240" w:lineRule="auto"/>
      </w:pPr>
      <w:r w:rsidRPr="00320521">
        <w:rPr>
          <w:rStyle w:val="A120VARIAZ"/>
          <w:rFonts w:asciiTheme="minorHAnsi" w:hAnsiTheme="minorHAnsi" w:cstheme="minorHAnsi"/>
          <w:color w:val="002060"/>
          <w:spacing w:val="0"/>
          <w:w w:val="100"/>
          <w:sz w:val="18"/>
          <w:szCs w:val="18"/>
        </w:rPr>
        <w:fldChar w:fldCharType="end"/>
      </w:r>
    </w:p>
    <w:p w14:paraId="51EBC2C2" w14:textId="32DB68DD" w:rsidR="00CA5433" w:rsidRDefault="00CA5433" w:rsidP="00705143">
      <w:pPr>
        <w:pStyle w:val="A117gare"/>
      </w:pPr>
    </w:p>
    <w:p w14:paraId="60FA7AC7" w14:textId="77777777" w:rsidR="00D24E10" w:rsidRDefault="00D24E10"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2" w:name="_Toc137221168"/>
      <w:bookmarkStart w:id="33" w:name="_Toc140250858"/>
      <w:r w:rsidRPr="00EF616B">
        <w:rPr>
          <w:rFonts w:asciiTheme="minorHAnsi" w:hAnsiTheme="minorHAnsi" w:cstheme="minorHAnsi"/>
          <w:szCs w:val="28"/>
        </w:rPr>
        <w:t>1.- COMUNICAZIONI DELLA F.I.G.C.</w:t>
      </w:r>
      <w:bookmarkEnd w:id="32"/>
      <w:bookmarkEnd w:id="33"/>
    </w:p>
    <w:p w14:paraId="45A7D474" w14:textId="1CA95078" w:rsidR="004E51AB" w:rsidRDefault="004E51AB" w:rsidP="00D931F3">
      <w:pPr>
        <w:pStyle w:val="A117gare"/>
      </w:pPr>
    </w:p>
    <w:p w14:paraId="119C02F6" w14:textId="77777777" w:rsidR="0081768E" w:rsidRDefault="0081768E" w:rsidP="00D931F3">
      <w:pPr>
        <w:pStyle w:val="A117gare"/>
      </w:pPr>
    </w:p>
    <w:p w14:paraId="575508D4" w14:textId="77777777" w:rsidR="0081768E" w:rsidRDefault="0081768E" w:rsidP="00D931F3">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4" w:name="_Toc137221169"/>
      <w:bookmarkStart w:id="35" w:name="_Toc140250859"/>
      <w:r w:rsidRPr="00EF616B">
        <w:rPr>
          <w:rFonts w:asciiTheme="minorHAnsi" w:hAnsiTheme="minorHAnsi" w:cstheme="minorHAnsi"/>
          <w:szCs w:val="28"/>
        </w:rPr>
        <w:t>2.- COMUNICAZIONI DELLA LEGA NAZIONALE DILETTANTI</w:t>
      </w:r>
      <w:bookmarkEnd w:id="34"/>
      <w:bookmarkEnd w:id="35"/>
    </w:p>
    <w:p w14:paraId="1625C4CC" w14:textId="2E3DDFA7" w:rsidR="00676F6C" w:rsidRDefault="00676F6C" w:rsidP="00676F6C">
      <w:pPr>
        <w:pStyle w:val="A117gare"/>
      </w:pPr>
    </w:p>
    <w:p w14:paraId="28C37DF1" w14:textId="77777777" w:rsidR="00797C50" w:rsidRDefault="00797C50" w:rsidP="00676F6C">
      <w:pPr>
        <w:pStyle w:val="A117gare"/>
      </w:pPr>
    </w:p>
    <w:p w14:paraId="57363AEE" w14:textId="77777777" w:rsidR="00797C50" w:rsidRDefault="00797C50" w:rsidP="00676F6C">
      <w:pPr>
        <w:pStyle w:val="A117gare"/>
      </w:pPr>
    </w:p>
    <w:p w14:paraId="7FBECA40" w14:textId="2F67BCBF" w:rsidR="0025252B" w:rsidRPr="00F541D0" w:rsidRDefault="0025252B" w:rsidP="00F541D0">
      <w:pPr>
        <w:pStyle w:val="1-aaA111"/>
      </w:pPr>
      <w:bookmarkStart w:id="36" w:name="_Toc137221170"/>
      <w:bookmarkStart w:id="37" w:name="_Toc140250860"/>
      <w:r w:rsidRPr="00F541D0">
        <w:t>2.1.- comunicati ufficiali della L.N.D.</w:t>
      </w:r>
      <w:bookmarkEnd w:id="36"/>
      <w:bookmarkEnd w:id="37"/>
      <w:r w:rsidRPr="00F541D0">
        <w:t xml:space="preserve">  </w:t>
      </w:r>
    </w:p>
    <w:p w14:paraId="5CC901C4" w14:textId="0AE76E38" w:rsidR="0025252B" w:rsidRDefault="0025252B" w:rsidP="00835646">
      <w:pPr>
        <w:pStyle w:val="A117gare"/>
      </w:pPr>
    </w:p>
    <w:p w14:paraId="1AE9C977" w14:textId="77777777" w:rsidR="004742DB" w:rsidRDefault="004742DB" w:rsidP="00835646">
      <w:pPr>
        <w:pStyle w:val="A117gare"/>
      </w:pPr>
    </w:p>
    <w:p w14:paraId="464C7056" w14:textId="77777777" w:rsidR="00862CE6" w:rsidRDefault="00862CE6" w:rsidP="00862CE6">
      <w:pPr>
        <w:pStyle w:val="1AB"/>
        <w:rPr>
          <w:rFonts w:ascii="Arial" w:hAnsi="Arial"/>
        </w:rPr>
      </w:pPr>
      <w:r>
        <w:t>C.U. n. 39 del 13.07.2023 – STAGIONE SPORTIVA 2023/2024</w:t>
      </w:r>
    </w:p>
    <w:p w14:paraId="4585381B" w14:textId="77777777" w:rsidR="00862CE6" w:rsidRDefault="00862CE6" w:rsidP="00862CE6">
      <w:pPr>
        <w:pStyle w:val="A117gare"/>
      </w:pPr>
    </w:p>
    <w:p w14:paraId="7D7E5D45" w14:textId="0966BD9F" w:rsidR="00862CE6" w:rsidRDefault="00862CE6" w:rsidP="00862CE6">
      <w:pPr>
        <w:pStyle w:val="A119"/>
        <w:rPr>
          <w:sz w:val="28"/>
          <w:szCs w:val="28"/>
        </w:rPr>
      </w:pPr>
      <w:r>
        <w:t xml:space="preserve">Si trasmette in allegato il C.U. n. 32/A del 13.07.2023 della F.I.G.C, inerente </w:t>
      </w:r>
      <w:proofErr w:type="gramStart"/>
      <w:r>
        <w:t>il</w:t>
      </w:r>
      <w:proofErr w:type="gramEnd"/>
      <w:r>
        <w:t xml:space="preserve"> termine la proroga al termine per il deposito, in ambito dilettantistico per il Calcio a 11 e il Calcio a 5, delle liste di svincolo ex art.107 N.O.I.F.</w:t>
      </w:r>
    </w:p>
    <w:p w14:paraId="73CD0B96" w14:textId="77777777" w:rsidR="00862CE6" w:rsidRDefault="00862CE6" w:rsidP="00862CE6"/>
    <w:p w14:paraId="415FE90B" w14:textId="77777777" w:rsidR="005700B5" w:rsidRDefault="005700B5" w:rsidP="00835646">
      <w:pPr>
        <w:pStyle w:val="A117gare"/>
      </w:pPr>
    </w:p>
    <w:p w14:paraId="1EB8D633" w14:textId="77777777" w:rsidR="00835646" w:rsidRDefault="00835646" w:rsidP="00835646">
      <w:pPr>
        <w:pStyle w:val="A117gare"/>
      </w:pPr>
    </w:p>
    <w:p w14:paraId="0B9F6613" w14:textId="554C8327" w:rsidR="00C91D27" w:rsidRDefault="00285B30" w:rsidP="004667D3">
      <w:pPr>
        <w:pStyle w:val="1-aaA111"/>
      </w:pPr>
      <w:bookmarkStart w:id="38" w:name="_Toc137221171"/>
      <w:bookmarkStart w:id="39" w:name="_Toc140250861"/>
      <w:r>
        <w:t>2</w:t>
      </w:r>
      <w:r w:rsidRPr="006156C8">
        <w:t>.</w:t>
      </w:r>
      <w:r>
        <w:t>2</w:t>
      </w:r>
      <w:r w:rsidRPr="006156C8">
        <w:t xml:space="preserve">.- </w:t>
      </w:r>
      <w:r>
        <w:t>circolari ufficiali della L.N.D.</w:t>
      </w:r>
      <w:bookmarkEnd w:id="38"/>
      <w:bookmarkEnd w:id="39"/>
      <w:r w:rsidRPr="006156C8">
        <w:t xml:space="preserve">  </w:t>
      </w:r>
    </w:p>
    <w:p w14:paraId="4ACE8987" w14:textId="77777777" w:rsidR="00364EA7" w:rsidRDefault="00364EA7" w:rsidP="00CC0C78">
      <w:pPr>
        <w:pStyle w:val="A117gare"/>
      </w:pPr>
    </w:p>
    <w:p w14:paraId="44949D30" w14:textId="77777777" w:rsidR="001C4B00" w:rsidRDefault="001C4B00" w:rsidP="00CC0C78">
      <w:pPr>
        <w:pStyle w:val="A117gare"/>
      </w:pPr>
    </w:p>
    <w:p w14:paraId="733E560C" w14:textId="77777777" w:rsidR="00CC0C78" w:rsidRDefault="00CC0C78" w:rsidP="00CC0C78">
      <w:pPr>
        <w:pStyle w:val="A117gare"/>
      </w:pPr>
    </w:p>
    <w:p w14:paraId="49FAB546" w14:textId="77777777" w:rsidR="00662ABE" w:rsidRDefault="00662ABE"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40" w:name="_Toc137221172"/>
      <w:bookmarkStart w:id="41" w:name="_Toc140250862"/>
      <w:r w:rsidRPr="00EF616B">
        <w:rPr>
          <w:rFonts w:asciiTheme="minorHAnsi" w:hAnsiTheme="minorHAnsi" w:cstheme="minorHAnsi"/>
          <w:szCs w:val="28"/>
        </w:rPr>
        <w:lastRenderedPageBreak/>
        <w:t>3.- COMUNICAZIONI DEL</w:t>
      </w:r>
      <w:r w:rsidR="00807F4E">
        <w:rPr>
          <w:rFonts w:asciiTheme="minorHAnsi" w:hAnsiTheme="minorHAnsi" w:cstheme="minorHAnsi"/>
          <w:szCs w:val="28"/>
        </w:rPr>
        <w:t xml:space="preserve"> COMITATO REGIONALE MARCHE</w:t>
      </w:r>
      <w:bookmarkEnd w:id="40"/>
      <w:bookmarkEnd w:id="41"/>
    </w:p>
    <w:p w14:paraId="1BD89C98" w14:textId="35837894" w:rsidR="00D6346B" w:rsidRDefault="00D6346B" w:rsidP="00DB70C0">
      <w:pPr>
        <w:pStyle w:val="A117gare"/>
      </w:pPr>
    </w:p>
    <w:p w14:paraId="20FF2B9A" w14:textId="77777777" w:rsidR="00693752" w:rsidRDefault="00693752" w:rsidP="00914988">
      <w:pPr>
        <w:pStyle w:val="A117gare"/>
      </w:pPr>
    </w:p>
    <w:p w14:paraId="3F320E29" w14:textId="77777777" w:rsidR="00693752" w:rsidRDefault="00693752" w:rsidP="00693752">
      <w:pPr>
        <w:pStyle w:val="A117gare"/>
      </w:pPr>
    </w:p>
    <w:p w14:paraId="0450407C" w14:textId="11737109" w:rsidR="00101BD3" w:rsidRDefault="00101BD3" w:rsidP="00101BD3">
      <w:pPr>
        <w:pStyle w:val="1-aaA111"/>
        <w:rPr>
          <w:color w:val="002060"/>
        </w:rPr>
      </w:pPr>
      <w:r>
        <w:t xml:space="preserve">  </w:t>
      </w:r>
      <w:bookmarkStart w:id="42" w:name="_Toc140250863"/>
      <w:r>
        <w:t xml:space="preserve">3.1.- INCONTRO INFORMATIVO/FORMATIVO DECRETO LEGLISLATIVO N.36-2021 </w:t>
      </w:r>
      <w:r>
        <w:br/>
        <w:t xml:space="preserve">      </w:t>
      </w:r>
      <w:proofErr w:type="gramStart"/>
      <w:r>
        <w:t xml:space="preserve">   (</w:t>
      </w:r>
      <w:proofErr w:type="gramEnd"/>
      <w:r>
        <w:t>LEGGE LAVORO SPORTIVO)</w:t>
      </w:r>
      <w:bookmarkEnd w:id="42"/>
    </w:p>
    <w:p w14:paraId="15C68EF8" w14:textId="77777777" w:rsidR="00101BD3" w:rsidRDefault="00101BD3" w:rsidP="00101BD3">
      <w:pPr>
        <w:outlineLvl w:val="4"/>
        <w:rPr>
          <w:rFonts w:ascii="Arial" w:hAnsi="Arial" w:cs="Arial"/>
          <w:color w:val="002060"/>
          <w:sz w:val="22"/>
          <w:szCs w:val="18"/>
          <w:shd w:val="clear" w:color="auto" w:fill="FFFFFF"/>
        </w:rPr>
      </w:pPr>
    </w:p>
    <w:p w14:paraId="7D67833A" w14:textId="77777777" w:rsidR="00101BD3" w:rsidRDefault="00101BD3" w:rsidP="00101BD3">
      <w:pPr>
        <w:pStyle w:val="A119"/>
      </w:pPr>
      <w:r>
        <w:t xml:space="preserve">Sono programmati i seguenti incontri rivolto a tutte le società affiliate con il </w:t>
      </w:r>
      <w:r w:rsidRPr="00101BD3">
        <w:rPr>
          <w:b/>
          <w:bCs/>
        </w:rPr>
        <w:t>Dr. Giuliano Sinibaldi</w:t>
      </w:r>
      <w:r>
        <w:t xml:space="preserve">, esperto </w:t>
      </w:r>
      <w:proofErr w:type="spellStart"/>
      <w:r>
        <w:t>di</w:t>
      </w:r>
      <w:proofErr w:type="spellEnd"/>
      <w:r>
        <w:t xml:space="preserve"> materia di diritto sportivo.</w:t>
      </w:r>
    </w:p>
    <w:p w14:paraId="07223EB0" w14:textId="77777777" w:rsidR="00101BD3" w:rsidRDefault="00101BD3" w:rsidP="00101BD3">
      <w:pPr>
        <w:rPr>
          <w:rFonts w:ascii="Arial" w:hAnsi="Arial" w:cs="Arial"/>
          <w:sz w:val="22"/>
          <w:szCs w:val="22"/>
        </w:rPr>
      </w:pPr>
    </w:p>
    <w:p w14:paraId="47CB87BB" w14:textId="1D98B2D1" w:rsidR="00101BD3" w:rsidRDefault="00101BD3" w:rsidP="00760A1A">
      <w:pPr>
        <w:pStyle w:val="A119"/>
        <w:jc w:val="left"/>
      </w:pPr>
      <w:r w:rsidRPr="00101BD3">
        <w:rPr>
          <w:b/>
          <w:bCs/>
        </w:rPr>
        <w:t>D.P. PESARO</w:t>
      </w:r>
      <w:r>
        <w:t xml:space="preserve">  </w:t>
      </w:r>
      <w:r>
        <w:tab/>
      </w:r>
      <w:r>
        <w:tab/>
      </w:r>
      <w:r>
        <w:tab/>
      </w:r>
      <w:proofErr w:type="gramStart"/>
      <w:r>
        <w:t>Lunedì</w:t>
      </w:r>
      <w:proofErr w:type="gramEnd"/>
      <w:r>
        <w:t xml:space="preserve"> 17.07.2023 h.17:30 Centro Culturale Novecento, Via del Cinema, Pesaro</w:t>
      </w:r>
    </w:p>
    <w:p w14:paraId="6622E7B3" w14:textId="77777777" w:rsidR="00101BD3" w:rsidRDefault="00101BD3" w:rsidP="00760A1A">
      <w:pPr>
        <w:pStyle w:val="A119"/>
        <w:jc w:val="left"/>
      </w:pPr>
    </w:p>
    <w:p w14:paraId="641FA4E7" w14:textId="4A568662" w:rsidR="00101BD3" w:rsidRDefault="00101BD3" w:rsidP="00760A1A">
      <w:pPr>
        <w:pStyle w:val="A119"/>
        <w:jc w:val="left"/>
      </w:pPr>
      <w:r w:rsidRPr="00101BD3">
        <w:rPr>
          <w:b/>
          <w:bCs/>
        </w:rPr>
        <w:t>D.P. ASCOLI P</w:t>
      </w:r>
      <w:r>
        <w:rPr>
          <w:b/>
          <w:bCs/>
        </w:rPr>
        <w:t>.</w:t>
      </w:r>
      <w:r>
        <w:tab/>
      </w:r>
      <w:r>
        <w:tab/>
      </w:r>
      <w:r>
        <w:tab/>
        <w:t xml:space="preserve">Venerdì 21.07.2023 </w:t>
      </w:r>
      <w:r>
        <w:tab/>
        <w:t xml:space="preserve">h.17:30 Sala conferenza Piceno </w:t>
      </w:r>
      <w:proofErr w:type="spellStart"/>
      <w:r>
        <w:t>Consind</w:t>
      </w:r>
      <w:proofErr w:type="spellEnd"/>
      <w:r>
        <w:t>, Via della Cardatura snc, Ascoli Piceno</w:t>
      </w:r>
    </w:p>
    <w:p w14:paraId="2D061AD2" w14:textId="77777777" w:rsidR="00101BD3" w:rsidRDefault="00101BD3" w:rsidP="00760A1A">
      <w:pPr>
        <w:pStyle w:val="A119"/>
        <w:jc w:val="left"/>
      </w:pPr>
    </w:p>
    <w:p w14:paraId="5E3FA927" w14:textId="5B7B8F18" w:rsidR="00101BD3" w:rsidRDefault="00101BD3" w:rsidP="00760A1A">
      <w:pPr>
        <w:pStyle w:val="A119"/>
        <w:jc w:val="left"/>
      </w:pPr>
      <w:r w:rsidRPr="00101BD3">
        <w:rPr>
          <w:b/>
          <w:bCs/>
          <w:highlight w:val="yellow"/>
        </w:rPr>
        <w:t>D.P. FERMO</w:t>
      </w:r>
      <w:r w:rsidRPr="00101BD3">
        <w:rPr>
          <w:highlight w:val="yellow"/>
        </w:rPr>
        <w:tab/>
      </w:r>
      <w:r w:rsidRPr="00101BD3">
        <w:rPr>
          <w:highlight w:val="yellow"/>
        </w:rPr>
        <w:tab/>
      </w:r>
      <w:r w:rsidRPr="00101BD3">
        <w:rPr>
          <w:highlight w:val="yellow"/>
        </w:rPr>
        <w:tab/>
      </w:r>
      <w:r w:rsidRPr="00101BD3">
        <w:rPr>
          <w:highlight w:val="yellow"/>
        </w:rPr>
        <w:tab/>
      </w:r>
      <w:r w:rsidRPr="00101BD3">
        <w:rPr>
          <w:highlight w:val="yellow"/>
        </w:rPr>
        <w:tab/>
      </w:r>
      <w:proofErr w:type="gramStart"/>
      <w:r w:rsidRPr="00760A1A">
        <w:rPr>
          <w:spacing w:val="4"/>
          <w:highlight w:val="yellow"/>
        </w:rPr>
        <w:t>Martedì</w:t>
      </w:r>
      <w:proofErr w:type="gramEnd"/>
      <w:r w:rsidRPr="00760A1A">
        <w:rPr>
          <w:spacing w:val="4"/>
          <w:highlight w:val="yellow"/>
        </w:rPr>
        <w:t xml:space="preserve"> 25.07.2023  h.17:30</w:t>
      </w:r>
      <w:r w:rsidRPr="00760A1A">
        <w:rPr>
          <w:spacing w:val="4"/>
          <w:highlight w:val="yellow"/>
        </w:rPr>
        <w:tab/>
        <w:t xml:space="preserve"> Auditorium Villa Nazareth, Via </w:t>
      </w:r>
      <w:proofErr w:type="spellStart"/>
      <w:r w:rsidRPr="00760A1A">
        <w:rPr>
          <w:spacing w:val="4"/>
          <w:highlight w:val="yellow"/>
        </w:rPr>
        <w:t>S.Salvatore</w:t>
      </w:r>
      <w:proofErr w:type="spellEnd"/>
      <w:r w:rsidRPr="00760A1A">
        <w:rPr>
          <w:spacing w:val="4"/>
          <w:highlight w:val="yellow"/>
        </w:rPr>
        <w:t xml:space="preserve"> 6,</w:t>
      </w:r>
      <w:r w:rsidR="00760A1A">
        <w:rPr>
          <w:spacing w:val="4"/>
          <w:highlight w:val="yellow"/>
        </w:rPr>
        <w:t xml:space="preserve"> f</w:t>
      </w:r>
      <w:r w:rsidRPr="00760A1A">
        <w:rPr>
          <w:spacing w:val="4"/>
          <w:highlight w:val="yellow"/>
        </w:rPr>
        <w:t>ermo</w:t>
      </w:r>
    </w:p>
    <w:p w14:paraId="4B492638" w14:textId="77777777" w:rsidR="00101BD3" w:rsidRDefault="00101BD3" w:rsidP="00760A1A">
      <w:pPr>
        <w:pStyle w:val="A119"/>
        <w:jc w:val="left"/>
      </w:pPr>
    </w:p>
    <w:p w14:paraId="504BFF25" w14:textId="28C5B717" w:rsidR="00101BD3" w:rsidRDefault="00101BD3" w:rsidP="00760A1A">
      <w:pPr>
        <w:pStyle w:val="A119"/>
        <w:jc w:val="left"/>
      </w:pPr>
      <w:r w:rsidRPr="00101BD3">
        <w:rPr>
          <w:b/>
          <w:bCs/>
        </w:rPr>
        <w:t>D.P. ANCONA</w:t>
      </w:r>
      <w:r>
        <w:tab/>
      </w:r>
      <w:r>
        <w:tab/>
      </w:r>
      <w:r>
        <w:tab/>
      </w:r>
      <w:r>
        <w:tab/>
      </w:r>
      <w:proofErr w:type="gramStart"/>
      <w:r>
        <w:t>Mercoledì</w:t>
      </w:r>
      <w:proofErr w:type="gramEnd"/>
      <w:r>
        <w:t xml:space="preserve"> 26.07.2023 h.17:30 Sala riunioni Comitato Regionale Marche, Via </w:t>
      </w:r>
      <w:r w:rsidR="00760A1A">
        <w:t>S</w:t>
      </w:r>
      <w:r>
        <w:t>chiavoni snc, Ancona</w:t>
      </w:r>
    </w:p>
    <w:p w14:paraId="0E880F41" w14:textId="77777777" w:rsidR="00101BD3" w:rsidRDefault="00101BD3" w:rsidP="00760A1A">
      <w:pPr>
        <w:pStyle w:val="A119"/>
        <w:jc w:val="left"/>
      </w:pPr>
    </w:p>
    <w:p w14:paraId="14BDD7CE" w14:textId="77777777" w:rsidR="00101BD3" w:rsidRDefault="00101BD3" w:rsidP="00760A1A">
      <w:pPr>
        <w:pStyle w:val="A119"/>
        <w:jc w:val="left"/>
      </w:pPr>
      <w:r w:rsidRPr="00101BD3">
        <w:rPr>
          <w:b/>
          <w:bCs/>
        </w:rPr>
        <w:t>D.P. MACERATA</w:t>
      </w:r>
      <w:r>
        <w:tab/>
      </w:r>
      <w:r>
        <w:tab/>
      </w:r>
      <w:proofErr w:type="gramStart"/>
      <w:r>
        <w:t>Giovedì</w:t>
      </w:r>
      <w:proofErr w:type="gramEnd"/>
      <w:r>
        <w:t xml:space="preserve"> 27.07.2023</w:t>
      </w:r>
      <w:r>
        <w:tab/>
        <w:t>h.17:30  Domus San Giuliano (sala rossa), Via Cincinelli 4, Macerata</w:t>
      </w:r>
    </w:p>
    <w:p w14:paraId="4B5EC7DD" w14:textId="77777777" w:rsidR="00101BD3" w:rsidRDefault="00101BD3" w:rsidP="00101BD3">
      <w:pPr>
        <w:rPr>
          <w:rFonts w:ascii="Arial" w:hAnsi="Arial" w:cs="Arial"/>
          <w:sz w:val="22"/>
          <w:szCs w:val="22"/>
        </w:rPr>
      </w:pPr>
    </w:p>
    <w:p w14:paraId="01C825A5" w14:textId="77777777" w:rsidR="00101BD3" w:rsidRDefault="00101BD3" w:rsidP="00101BD3">
      <w:pPr>
        <w:pStyle w:val="LndNormale10"/>
        <w:rPr>
          <w:b/>
          <w:u w:val="single"/>
        </w:rPr>
      </w:pPr>
    </w:p>
    <w:p w14:paraId="1970E0B0" w14:textId="0E546BED" w:rsidR="00F15860" w:rsidRDefault="00F15860" w:rsidP="00F15860">
      <w:pPr>
        <w:pStyle w:val="1-aaA111"/>
      </w:pPr>
      <w:r>
        <w:t xml:space="preserve">  </w:t>
      </w:r>
      <w:bookmarkStart w:id="43" w:name="_Toc140250864"/>
      <w:r>
        <w:t xml:space="preserve">3.2.- </w:t>
      </w:r>
      <w:r w:rsidRPr="006F58EE">
        <w:t>SETTORE GIOVANILE E SCOLASTICO</w:t>
      </w:r>
      <w:bookmarkEnd w:id="43"/>
      <w:r>
        <w:t xml:space="preserve"> </w:t>
      </w:r>
    </w:p>
    <w:p w14:paraId="129C3806" w14:textId="77777777" w:rsidR="00F15860" w:rsidRDefault="00F15860" w:rsidP="00F15860">
      <w:pPr>
        <w:jc w:val="both"/>
        <w:rPr>
          <w:rFonts w:ascii="Arial" w:hAnsi="Arial" w:cs="Arial"/>
        </w:rPr>
      </w:pPr>
    </w:p>
    <w:p w14:paraId="1ACC0C9E" w14:textId="77777777" w:rsidR="00656C38" w:rsidRPr="00656C38" w:rsidRDefault="00656C38" w:rsidP="00656C38">
      <w:pPr>
        <w:pStyle w:val="1AB"/>
        <w:rPr>
          <w:sz w:val="28"/>
          <w:szCs w:val="28"/>
        </w:rPr>
      </w:pPr>
      <w:r w:rsidRPr="00656C38">
        <w:rPr>
          <w:sz w:val="28"/>
          <w:szCs w:val="28"/>
        </w:rPr>
        <w:t>COMUNICATO UFFICIALE NR. 1 STAGIONE SPORTIVA 2023/2024 RELATIVO ALL’ATTIVITÀ DEL SETTORE GIOVANILE E SCOLASTICO</w:t>
      </w:r>
    </w:p>
    <w:p w14:paraId="210CCB7D" w14:textId="77777777" w:rsidR="00656C38" w:rsidRDefault="00656C38" w:rsidP="00656C38">
      <w:pPr>
        <w:pStyle w:val="A119"/>
      </w:pPr>
      <w:r w:rsidRPr="00034934">
        <w:t xml:space="preserve">Si comunica che il Settore Giovanile e Scolastico Nazionale ha pubblicato in data 7/07/2023 il C.U. nr. 1 inerente </w:t>
      </w:r>
      <w:proofErr w:type="gramStart"/>
      <w:r w:rsidRPr="00034934">
        <w:t>la</w:t>
      </w:r>
      <w:proofErr w:type="gramEnd"/>
      <w:r w:rsidRPr="00034934">
        <w:t xml:space="preserve"> stagione sportiva 2023/2024 relativo all’attività del</w:t>
      </w:r>
      <w:r>
        <w:t xml:space="preserve"> Settore Giovanile e Scolastico.</w:t>
      </w:r>
      <w:r w:rsidRPr="00034934">
        <w:t xml:space="preserve"> Le società potranno effettuare il download </w:t>
      </w:r>
      <w:r>
        <w:t xml:space="preserve">del C.U. e </w:t>
      </w:r>
      <w:r w:rsidRPr="00034934">
        <w:t xml:space="preserve">degli allegati </w:t>
      </w:r>
      <w:r>
        <w:t xml:space="preserve"> </w:t>
      </w:r>
      <w:r w:rsidRPr="00034934">
        <w:t xml:space="preserve"> collegandosi al seguente link</w:t>
      </w:r>
      <w:r>
        <w:t>:</w:t>
      </w:r>
    </w:p>
    <w:p w14:paraId="02E735D5" w14:textId="77777777" w:rsidR="00656C38" w:rsidRDefault="00656C38" w:rsidP="00656C38">
      <w:pPr>
        <w:pStyle w:val="A119"/>
        <w:rPr>
          <w:rStyle w:val="Collegamentoipertestuale"/>
          <w:rFonts w:cs="Arial"/>
          <w:b/>
        </w:rPr>
      </w:pPr>
      <w:hyperlink r:id="rId8" w:history="1">
        <w:r w:rsidRPr="00034934">
          <w:rPr>
            <w:rStyle w:val="Collegamentoipertestuale"/>
            <w:rFonts w:cs="Arial"/>
            <w:b/>
          </w:rPr>
          <w:t>https://www.figc.it/it/giovani/sgs/comunicati-ufficiali/comunicato-ufficiale-n-1-figc-sgs-20232024/</w:t>
        </w:r>
      </w:hyperlink>
    </w:p>
    <w:p w14:paraId="7B08E16D" w14:textId="77777777" w:rsidR="00656C38" w:rsidRPr="000A3851" w:rsidRDefault="00656C38" w:rsidP="00656C38">
      <w:pPr>
        <w:pStyle w:val="A119"/>
      </w:pPr>
      <w:r w:rsidRPr="000A3851">
        <w:t>Si raccomanda alle società una attenta lettura di quanto pubblicato.</w:t>
      </w:r>
    </w:p>
    <w:p w14:paraId="64A4A147" w14:textId="77777777" w:rsidR="00656C38" w:rsidRDefault="00656C38" w:rsidP="00967F73">
      <w:pPr>
        <w:pStyle w:val="1AB"/>
        <w:rPr>
          <w:sz w:val="28"/>
          <w:szCs w:val="28"/>
        </w:rPr>
      </w:pPr>
    </w:p>
    <w:p w14:paraId="531AA275" w14:textId="7F0B03FB" w:rsidR="00967F73" w:rsidRPr="00320521" w:rsidRDefault="00967F73" w:rsidP="00967F73">
      <w:pPr>
        <w:pStyle w:val="1AB"/>
        <w:rPr>
          <w:sz w:val="28"/>
          <w:szCs w:val="28"/>
        </w:rPr>
      </w:pPr>
      <w:r w:rsidRPr="00320521">
        <w:rPr>
          <w:sz w:val="28"/>
          <w:szCs w:val="28"/>
        </w:rPr>
        <w:t xml:space="preserve">CLUB GIOVANILI </w:t>
      </w:r>
      <w:proofErr w:type="gramStart"/>
      <w:r w:rsidRPr="00320521">
        <w:rPr>
          <w:sz w:val="28"/>
          <w:szCs w:val="28"/>
        </w:rPr>
        <w:t>3°</w:t>
      </w:r>
      <w:proofErr w:type="gramEnd"/>
      <w:r w:rsidRPr="00320521">
        <w:rPr>
          <w:sz w:val="28"/>
          <w:szCs w:val="28"/>
        </w:rPr>
        <w:t xml:space="preserve"> LIVELLO REGIONE MARCHE STAGIONE SPORTIVA</w:t>
      </w:r>
      <w:r w:rsidR="00320521">
        <w:rPr>
          <w:sz w:val="28"/>
          <w:szCs w:val="28"/>
        </w:rPr>
        <w:t xml:space="preserve"> </w:t>
      </w:r>
      <w:r w:rsidRPr="00320521">
        <w:rPr>
          <w:sz w:val="28"/>
          <w:szCs w:val="28"/>
        </w:rPr>
        <w:t>2022/2023</w:t>
      </w:r>
    </w:p>
    <w:p w14:paraId="646105ED" w14:textId="77777777" w:rsidR="00967F73" w:rsidRDefault="00967F73" w:rsidP="00967F73">
      <w:pPr>
        <w:pStyle w:val="A117gare"/>
      </w:pPr>
    </w:p>
    <w:p w14:paraId="41D08F82" w14:textId="57842518" w:rsidR="00967F73" w:rsidRDefault="00967F73" w:rsidP="00967F73">
      <w:pPr>
        <w:pStyle w:val="A119"/>
      </w:pPr>
      <w:r>
        <w:t>In conformità con quanto pubblicato con Comunicato Ufficiale nr. 240 datato 07/07/2023 del Settore Giovanile e Scolastico e relativo allegato, a seguito delle fasi di controllo dei requisiti necessari al riconoscimento di “</w:t>
      </w:r>
      <w:r w:rsidRPr="00763AC7">
        <w:rPr>
          <w:b/>
          <w:u w:val="single"/>
        </w:rPr>
        <w:t xml:space="preserve">CLUB GIOVANILE DI </w:t>
      </w:r>
      <w:proofErr w:type="gramStart"/>
      <w:r w:rsidRPr="00763AC7">
        <w:rPr>
          <w:b/>
          <w:u w:val="single"/>
        </w:rPr>
        <w:t>3°</w:t>
      </w:r>
      <w:proofErr w:type="gramEnd"/>
      <w:r w:rsidRPr="00763AC7">
        <w:rPr>
          <w:b/>
          <w:u w:val="single"/>
        </w:rPr>
        <w:t xml:space="preserve"> LIVELLO</w:t>
      </w:r>
      <w:r>
        <w:t xml:space="preserve"> “ per la stagione sportiva 2022/2023, di seguito si pubblica l’elenco delle società della Regione Marche  riconosciute come </w:t>
      </w:r>
      <w:r w:rsidRPr="00763AC7">
        <w:t>“CLUB GIOVANILE DI 3° LIVELLO</w:t>
      </w:r>
      <w:r>
        <w:t xml:space="preserve">”   per la   stagione sportiva </w:t>
      </w:r>
      <w:r w:rsidRPr="00763AC7">
        <w:t>2022/2023</w:t>
      </w:r>
      <w:r>
        <w:t>.</w:t>
      </w:r>
    </w:p>
    <w:p w14:paraId="791E467D" w14:textId="77777777" w:rsidR="00967F73" w:rsidRDefault="00967F73" w:rsidP="00967F73">
      <w:pPr>
        <w:pStyle w:val="A119"/>
      </w:pPr>
      <w:r>
        <w:t>D</w:t>
      </w:r>
      <w:r w:rsidRPr="003C3435">
        <w:t>i seguito si fornisce il link per il collegamento e per poter scaricare il Comunicato Ufficiale ed i</w:t>
      </w:r>
      <w:r>
        <w:t>l relativo allegato</w:t>
      </w:r>
      <w:r w:rsidRPr="003C3435">
        <w:t>:</w:t>
      </w:r>
    </w:p>
    <w:p w14:paraId="19832891" w14:textId="0FF691D3" w:rsidR="00967F73" w:rsidRDefault="00967F73" w:rsidP="00967F73">
      <w:pPr>
        <w:jc w:val="both"/>
        <w:rPr>
          <w:rFonts w:ascii="Arial" w:hAnsi="Arial" w:cs="Arial"/>
        </w:rPr>
      </w:pPr>
      <w:r>
        <w:rPr>
          <w:rFonts w:ascii="Arial" w:hAnsi="Arial" w:cs="Arial"/>
        </w:rPr>
        <w:t>-</w:t>
      </w:r>
      <w:hyperlink r:id="rId9" w:history="1">
        <w:r w:rsidRPr="000243E3">
          <w:rPr>
            <w:rStyle w:val="Collegamentoipertestuale"/>
            <w:rFonts w:ascii="Arial" w:hAnsi="Arial" w:cs="Arial"/>
          </w:rPr>
          <w:t>https://www.figc.it/it/giovani/sgs/comunicati-ufficiali/cu-n-240-sgs-elenco-club-giovanili-di-3-livello-2022-2023/</w:t>
        </w:r>
      </w:hyperlink>
    </w:p>
    <w:p w14:paraId="57B7FF97" w14:textId="77777777" w:rsidR="00967F73" w:rsidRDefault="00967F73" w:rsidP="00967F73">
      <w:pPr>
        <w:rPr>
          <w:rFonts w:ascii="Arial" w:hAnsi="Arial" w:cs="Arial"/>
          <w:b/>
          <w:u w:val="single"/>
        </w:rPr>
      </w:pPr>
    </w:p>
    <w:p w14:paraId="48D5378B" w14:textId="77777777" w:rsidR="00967F73" w:rsidRDefault="00967F73" w:rsidP="00967F73">
      <w:pPr>
        <w:jc w:val="both"/>
        <w:rPr>
          <w:rFonts w:ascii="Arial" w:hAnsi="Arial" w:cs="Arial"/>
          <w:b/>
          <w:u w:val="single"/>
        </w:rPr>
      </w:pPr>
      <w:r w:rsidRPr="00BF07DE">
        <w:rPr>
          <w:rFonts w:ascii="Arial" w:hAnsi="Arial" w:cs="Arial"/>
          <w:b/>
          <w:u w:val="single"/>
        </w:rPr>
        <w:t>DELEGAZIONE PROVINCIALE FIGC/LND/SGS DI ANCONA</w:t>
      </w:r>
    </w:p>
    <w:p w14:paraId="2B45231D" w14:textId="77777777" w:rsidR="00967F73" w:rsidRPr="00BF07DE" w:rsidRDefault="00967F73" w:rsidP="00967F73">
      <w:pPr>
        <w:pStyle w:val="A117gare"/>
      </w:pPr>
    </w:p>
    <w:p w14:paraId="36C0BAB8" w14:textId="77777777" w:rsidR="00967F73" w:rsidRPr="00BF07DE" w:rsidRDefault="00967F73" w:rsidP="00967F73">
      <w:pPr>
        <w:pStyle w:val="A119"/>
        <w:numPr>
          <w:ilvl w:val="0"/>
          <w:numId w:val="8"/>
        </w:numPr>
      </w:pPr>
      <w:r w:rsidRPr="00BF07DE">
        <w:t>ASD FABRIANO CERRETO</w:t>
      </w:r>
    </w:p>
    <w:p w14:paraId="1AC7FBEA" w14:textId="77777777" w:rsidR="00967F73" w:rsidRPr="00BF07DE" w:rsidRDefault="00967F73" w:rsidP="00967F73">
      <w:pPr>
        <w:pStyle w:val="A119"/>
        <w:numPr>
          <w:ilvl w:val="0"/>
          <w:numId w:val="8"/>
        </w:numPr>
      </w:pPr>
      <w:r w:rsidRPr="00BF07DE">
        <w:t xml:space="preserve">ASD CAMERANO CALCIO   </w:t>
      </w:r>
    </w:p>
    <w:p w14:paraId="0517F609" w14:textId="77777777" w:rsidR="00967F73" w:rsidRPr="00BF07DE" w:rsidRDefault="00967F73" w:rsidP="00967F73">
      <w:pPr>
        <w:pStyle w:val="A119"/>
        <w:numPr>
          <w:ilvl w:val="0"/>
          <w:numId w:val="8"/>
        </w:numPr>
      </w:pPr>
      <w:r w:rsidRPr="00BF07DE">
        <w:lastRenderedPageBreak/>
        <w:t>FC VIGOR SENIGALLIA SSD ARL</w:t>
      </w:r>
    </w:p>
    <w:p w14:paraId="03466953" w14:textId="77777777" w:rsidR="00967F73" w:rsidRPr="00BF07DE" w:rsidRDefault="00967F73" w:rsidP="00967F73">
      <w:pPr>
        <w:pStyle w:val="A119"/>
        <w:numPr>
          <w:ilvl w:val="0"/>
          <w:numId w:val="8"/>
        </w:numPr>
      </w:pPr>
      <w:r w:rsidRPr="00BF07DE">
        <w:t xml:space="preserve">GSD SA CALCIO CASTELFIDARDO 2012 </w:t>
      </w:r>
    </w:p>
    <w:p w14:paraId="3F435584" w14:textId="77777777" w:rsidR="00967F73" w:rsidRPr="00BF07DE" w:rsidRDefault="00967F73" w:rsidP="00967F73">
      <w:pPr>
        <w:pStyle w:val="A119"/>
        <w:numPr>
          <w:ilvl w:val="0"/>
          <w:numId w:val="8"/>
        </w:numPr>
      </w:pPr>
      <w:r w:rsidRPr="00BF07DE">
        <w:t xml:space="preserve">ASD PALOMBINA VECCHIA    </w:t>
      </w:r>
    </w:p>
    <w:p w14:paraId="153483EC" w14:textId="77777777" w:rsidR="00967F73" w:rsidRPr="00BF07DE" w:rsidRDefault="00967F73" w:rsidP="00967F73">
      <w:pPr>
        <w:pStyle w:val="A119"/>
        <w:numPr>
          <w:ilvl w:val="0"/>
          <w:numId w:val="8"/>
        </w:numPr>
      </w:pPr>
      <w:r w:rsidRPr="00BF07DE">
        <w:t>US FILOTTRANESE ASD</w:t>
      </w:r>
    </w:p>
    <w:p w14:paraId="1AB5AC7C" w14:textId="77777777" w:rsidR="00967F73" w:rsidRPr="00BF07DE" w:rsidRDefault="00967F73" w:rsidP="00967F73">
      <w:pPr>
        <w:pStyle w:val="A119"/>
        <w:numPr>
          <w:ilvl w:val="0"/>
          <w:numId w:val="8"/>
        </w:numPr>
      </w:pPr>
      <w:r w:rsidRPr="00BF07DE">
        <w:rPr>
          <w:lang w:val="en-US"/>
        </w:rPr>
        <w:t xml:space="preserve">US JUNIOR JESINA LIBERTAS ASD   </w:t>
      </w:r>
    </w:p>
    <w:p w14:paraId="46A6C9EB" w14:textId="77777777" w:rsidR="00967F73" w:rsidRPr="00BF07DE" w:rsidRDefault="00967F73" w:rsidP="00967F73">
      <w:pPr>
        <w:pStyle w:val="A119"/>
        <w:numPr>
          <w:ilvl w:val="0"/>
          <w:numId w:val="8"/>
        </w:numPr>
      </w:pPr>
      <w:r w:rsidRPr="00BF07DE">
        <w:rPr>
          <w:lang w:val="en-US"/>
        </w:rPr>
        <w:t>US ANCONA SRL</w:t>
      </w:r>
    </w:p>
    <w:p w14:paraId="079D110B" w14:textId="77777777" w:rsidR="00967F73" w:rsidRPr="00BF07DE" w:rsidRDefault="00967F73" w:rsidP="00967F73">
      <w:pPr>
        <w:rPr>
          <w:rFonts w:ascii="Arial" w:hAnsi="Arial" w:cs="Arial"/>
          <w:b/>
          <w:u w:val="single"/>
        </w:rPr>
      </w:pPr>
    </w:p>
    <w:p w14:paraId="2FA39037" w14:textId="77777777" w:rsidR="00967F73" w:rsidRDefault="00967F73" w:rsidP="00967F73">
      <w:pPr>
        <w:jc w:val="both"/>
        <w:rPr>
          <w:rFonts w:ascii="Arial" w:hAnsi="Arial" w:cs="Arial"/>
          <w:b/>
          <w:u w:val="single"/>
        </w:rPr>
      </w:pPr>
      <w:r w:rsidRPr="00BF07DE">
        <w:rPr>
          <w:rFonts w:ascii="Arial" w:hAnsi="Arial" w:cs="Arial"/>
          <w:b/>
          <w:u w:val="single"/>
        </w:rPr>
        <w:t>DELEGAZIONE PROVINCIALE FIGC/LND/SGS DI ASCOLI PICENO</w:t>
      </w:r>
    </w:p>
    <w:p w14:paraId="75A332AB" w14:textId="77777777" w:rsidR="00967F73" w:rsidRPr="00BF07DE" w:rsidRDefault="00967F73" w:rsidP="00967F73">
      <w:pPr>
        <w:pStyle w:val="A117gare"/>
      </w:pPr>
    </w:p>
    <w:p w14:paraId="30E050D1" w14:textId="77777777" w:rsidR="00967F73" w:rsidRPr="00967F73" w:rsidRDefault="00967F73" w:rsidP="00967F73">
      <w:pPr>
        <w:pStyle w:val="A119"/>
        <w:numPr>
          <w:ilvl w:val="0"/>
          <w:numId w:val="10"/>
        </w:numPr>
      </w:pPr>
      <w:r w:rsidRPr="00967F73">
        <w:t xml:space="preserve">AS PORTA ROMANA  </w:t>
      </w:r>
    </w:p>
    <w:p w14:paraId="28893CAA" w14:textId="77777777" w:rsidR="00967F73" w:rsidRPr="00967F73" w:rsidRDefault="00967F73" w:rsidP="00967F73">
      <w:pPr>
        <w:pStyle w:val="A119"/>
        <w:numPr>
          <w:ilvl w:val="0"/>
          <w:numId w:val="10"/>
        </w:numPr>
      </w:pPr>
      <w:r w:rsidRPr="00967F73">
        <w:t xml:space="preserve">SSD GROTTAMMARE CALCIO 1899 ARL     </w:t>
      </w:r>
    </w:p>
    <w:p w14:paraId="33E91E53" w14:textId="77777777" w:rsidR="00967F73" w:rsidRPr="00967F73" w:rsidRDefault="00967F73" w:rsidP="00967F73">
      <w:pPr>
        <w:pStyle w:val="A119"/>
        <w:numPr>
          <w:ilvl w:val="0"/>
          <w:numId w:val="10"/>
        </w:numPr>
      </w:pPr>
      <w:r w:rsidRPr="00967F73">
        <w:t>ASD CASTEL DI LAMA</w:t>
      </w:r>
    </w:p>
    <w:p w14:paraId="113D2475" w14:textId="77777777" w:rsidR="00967F73" w:rsidRPr="00967F73" w:rsidRDefault="00967F73" w:rsidP="00967F73">
      <w:pPr>
        <w:pStyle w:val="A119"/>
        <w:numPr>
          <w:ilvl w:val="0"/>
          <w:numId w:val="10"/>
        </w:numPr>
      </w:pPr>
      <w:r w:rsidRPr="00967F73">
        <w:t>CALCIO ATLETICO ASCOLI SSDRL</w:t>
      </w:r>
    </w:p>
    <w:p w14:paraId="71AC48DC" w14:textId="77777777" w:rsidR="00967F73" w:rsidRPr="00BF07DE" w:rsidRDefault="00967F73" w:rsidP="00967F73">
      <w:pPr>
        <w:rPr>
          <w:rFonts w:ascii="Arial" w:hAnsi="Arial" w:cs="Arial"/>
          <w:b/>
          <w:u w:val="single"/>
        </w:rPr>
      </w:pPr>
    </w:p>
    <w:p w14:paraId="79740E23" w14:textId="77777777" w:rsidR="00967F73" w:rsidRDefault="00967F73" w:rsidP="00967F73">
      <w:pPr>
        <w:jc w:val="both"/>
        <w:rPr>
          <w:rFonts w:ascii="Arial" w:hAnsi="Arial" w:cs="Arial"/>
          <w:b/>
          <w:u w:val="single"/>
        </w:rPr>
      </w:pPr>
      <w:r w:rsidRPr="00BF07DE">
        <w:rPr>
          <w:rFonts w:ascii="Arial" w:hAnsi="Arial" w:cs="Arial"/>
          <w:b/>
          <w:u w:val="single"/>
        </w:rPr>
        <w:t>DELEGAZIONE PROVINCIALE FIGC/LND/SGS DI FERMO</w:t>
      </w:r>
    </w:p>
    <w:p w14:paraId="4E3703D3" w14:textId="77777777" w:rsidR="00967F73" w:rsidRPr="00BF07DE" w:rsidRDefault="00967F73" w:rsidP="00967F73">
      <w:pPr>
        <w:pStyle w:val="A117gare"/>
      </w:pPr>
    </w:p>
    <w:p w14:paraId="744F5C68" w14:textId="3809129A" w:rsidR="00967F73" w:rsidRPr="00BF07DE" w:rsidRDefault="00967F73" w:rsidP="00967F73">
      <w:pPr>
        <w:pStyle w:val="A119"/>
        <w:numPr>
          <w:ilvl w:val="0"/>
          <w:numId w:val="11"/>
        </w:numPr>
      </w:pPr>
      <w:r w:rsidRPr="00BF07DE">
        <w:t>SSD ARL SAN GIORGESE</w:t>
      </w:r>
    </w:p>
    <w:p w14:paraId="23990030" w14:textId="77777777" w:rsidR="00967F73" w:rsidRPr="00BF07DE" w:rsidRDefault="00967F73" w:rsidP="00967F73">
      <w:pPr>
        <w:rPr>
          <w:rFonts w:ascii="Arial" w:hAnsi="Arial" w:cs="Arial"/>
          <w:b/>
          <w:u w:val="single"/>
        </w:rPr>
      </w:pPr>
    </w:p>
    <w:p w14:paraId="3FA8F566" w14:textId="77777777" w:rsidR="00967F73" w:rsidRDefault="00967F73" w:rsidP="00967F73">
      <w:pPr>
        <w:jc w:val="both"/>
        <w:rPr>
          <w:rFonts w:ascii="Arial" w:hAnsi="Arial" w:cs="Arial"/>
          <w:b/>
          <w:u w:val="single"/>
        </w:rPr>
      </w:pPr>
      <w:r w:rsidRPr="00BF07DE">
        <w:rPr>
          <w:rFonts w:ascii="Arial" w:hAnsi="Arial" w:cs="Arial"/>
          <w:b/>
          <w:u w:val="single"/>
        </w:rPr>
        <w:t>DELEGAZIONE PROVINCIALE FIGC/LND/SGS DI MACERATA</w:t>
      </w:r>
    </w:p>
    <w:p w14:paraId="44663A8F" w14:textId="77777777" w:rsidR="00967F73" w:rsidRPr="00BF07DE" w:rsidRDefault="00967F73" w:rsidP="00FE0A62">
      <w:pPr>
        <w:pStyle w:val="A117gare"/>
      </w:pPr>
    </w:p>
    <w:p w14:paraId="4FDB1A3A" w14:textId="77777777" w:rsidR="00967F73" w:rsidRPr="00BF07DE" w:rsidRDefault="00967F73" w:rsidP="00FE0A62">
      <w:pPr>
        <w:pStyle w:val="A119"/>
        <w:numPr>
          <w:ilvl w:val="0"/>
          <w:numId w:val="11"/>
        </w:numPr>
      </w:pPr>
      <w:r w:rsidRPr="00BF07DE">
        <w:t>ASD UNION PICENA</w:t>
      </w:r>
    </w:p>
    <w:p w14:paraId="238A0A8C" w14:textId="77777777" w:rsidR="00967F73" w:rsidRPr="00BF07DE" w:rsidRDefault="00967F73" w:rsidP="00FE0A62">
      <w:pPr>
        <w:pStyle w:val="A119"/>
        <w:numPr>
          <w:ilvl w:val="0"/>
          <w:numId w:val="11"/>
        </w:numPr>
      </w:pPr>
      <w:r w:rsidRPr="00BF07DE">
        <w:t>USD TREIESE</w:t>
      </w:r>
    </w:p>
    <w:p w14:paraId="01C370C8" w14:textId="77777777" w:rsidR="00967F73" w:rsidRPr="00BF07DE" w:rsidRDefault="00967F73" w:rsidP="00FE0A62">
      <w:pPr>
        <w:pStyle w:val="A119"/>
        <w:numPr>
          <w:ilvl w:val="0"/>
          <w:numId w:val="11"/>
        </w:numPr>
      </w:pPr>
      <w:r w:rsidRPr="00BF07DE">
        <w:t>US TOLENTINO 1919 SSD ARL</w:t>
      </w:r>
    </w:p>
    <w:p w14:paraId="41CA6CEB" w14:textId="77777777" w:rsidR="00967F73" w:rsidRPr="00BF07DE" w:rsidRDefault="00967F73" w:rsidP="00FE0A62">
      <w:pPr>
        <w:pStyle w:val="A119"/>
        <w:numPr>
          <w:ilvl w:val="0"/>
          <w:numId w:val="11"/>
        </w:numPr>
      </w:pPr>
      <w:r w:rsidRPr="00BF07DE">
        <w:rPr>
          <w:lang w:val="en-US"/>
        </w:rPr>
        <w:t xml:space="preserve">US </w:t>
      </w:r>
      <w:proofErr w:type="gramStart"/>
      <w:r w:rsidRPr="00BF07DE">
        <w:rPr>
          <w:lang w:val="en-US"/>
        </w:rPr>
        <w:t>RECANATESE  ASD</w:t>
      </w:r>
      <w:proofErr w:type="gramEnd"/>
      <w:r w:rsidRPr="00BF07DE">
        <w:rPr>
          <w:lang w:val="en-US"/>
        </w:rPr>
        <w:t xml:space="preserve"> </w:t>
      </w:r>
    </w:p>
    <w:p w14:paraId="0DC1390F" w14:textId="77777777" w:rsidR="00967F73" w:rsidRPr="00BF07DE" w:rsidRDefault="00967F73" w:rsidP="00FE0A62">
      <w:pPr>
        <w:pStyle w:val="A119"/>
        <w:numPr>
          <w:ilvl w:val="0"/>
          <w:numId w:val="11"/>
        </w:numPr>
      </w:pPr>
      <w:r w:rsidRPr="00BF07DE">
        <w:rPr>
          <w:lang w:val="en-US"/>
        </w:rPr>
        <w:t>CINGOLANA SAN FRANCESCO ASD</w:t>
      </w:r>
    </w:p>
    <w:p w14:paraId="48B6BC15" w14:textId="77777777" w:rsidR="00967F73" w:rsidRPr="00BF07DE" w:rsidRDefault="00967F73" w:rsidP="00FE0A62">
      <w:pPr>
        <w:pStyle w:val="A119"/>
        <w:numPr>
          <w:ilvl w:val="0"/>
          <w:numId w:val="11"/>
        </w:numPr>
      </w:pPr>
      <w:r w:rsidRPr="00BF07DE">
        <w:rPr>
          <w:lang w:val="en-US"/>
        </w:rPr>
        <w:t>ASD UNITED CIVITANOVA</w:t>
      </w:r>
    </w:p>
    <w:p w14:paraId="255A3DFC" w14:textId="77777777" w:rsidR="00967F73" w:rsidRPr="00BF07DE" w:rsidRDefault="00967F73" w:rsidP="00967F73">
      <w:pPr>
        <w:rPr>
          <w:rFonts w:ascii="Arial" w:hAnsi="Arial" w:cs="Arial"/>
          <w:b/>
          <w:u w:val="single"/>
        </w:rPr>
      </w:pPr>
    </w:p>
    <w:p w14:paraId="1208A38C" w14:textId="77777777" w:rsidR="00967F73" w:rsidRPr="00BF07DE" w:rsidRDefault="00967F73" w:rsidP="00967F73">
      <w:pPr>
        <w:jc w:val="both"/>
        <w:rPr>
          <w:rFonts w:ascii="Arial" w:hAnsi="Arial" w:cs="Arial"/>
          <w:b/>
          <w:u w:val="single"/>
        </w:rPr>
      </w:pPr>
      <w:r w:rsidRPr="00BF07DE">
        <w:rPr>
          <w:rFonts w:ascii="Arial" w:hAnsi="Arial" w:cs="Arial"/>
          <w:b/>
          <w:u w:val="single"/>
        </w:rPr>
        <w:t>DELEGAZIONE PROVINCIALE FIGC/LND/SGS DI PESARO</w:t>
      </w:r>
    </w:p>
    <w:p w14:paraId="7076F1C5" w14:textId="222A51C7" w:rsidR="00967F73" w:rsidRPr="00BF07DE" w:rsidRDefault="00967F73" w:rsidP="00FE0A62">
      <w:pPr>
        <w:pStyle w:val="A119"/>
        <w:numPr>
          <w:ilvl w:val="0"/>
          <w:numId w:val="12"/>
        </w:numPr>
      </w:pPr>
      <w:r w:rsidRPr="00BF07DE">
        <w:t>ADP ARZILLA</w:t>
      </w:r>
    </w:p>
    <w:p w14:paraId="1E261073" w14:textId="77777777" w:rsidR="00967F73" w:rsidRPr="00BF07DE" w:rsidRDefault="00967F73" w:rsidP="00FE0A62">
      <w:pPr>
        <w:pStyle w:val="A119"/>
        <w:numPr>
          <w:ilvl w:val="0"/>
          <w:numId w:val="12"/>
        </w:numPr>
      </w:pPr>
      <w:r w:rsidRPr="00BF07DE">
        <w:t>ACCADEMIA GRANATA L.E.</w:t>
      </w:r>
    </w:p>
    <w:p w14:paraId="3551C540" w14:textId="77777777" w:rsidR="00967F73" w:rsidRPr="00BF07DE" w:rsidRDefault="00967F73" w:rsidP="00FE0A62">
      <w:pPr>
        <w:pStyle w:val="A119"/>
        <w:numPr>
          <w:ilvl w:val="0"/>
          <w:numId w:val="12"/>
        </w:numPr>
      </w:pPr>
      <w:r w:rsidRPr="00BF07DE">
        <w:t xml:space="preserve">GS SSDD MURAGLIA        </w:t>
      </w:r>
    </w:p>
    <w:p w14:paraId="1D08E7F1" w14:textId="77777777" w:rsidR="00967F73" w:rsidRPr="00BF07DE" w:rsidRDefault="00967F73" w:rsidP="00FE0A62">
      <w:pPr>
        <w:pStyle w:val="A119"/>
        <w:numPr>
          <w:ilvl w:val="0"/>
          <w:numId w:val="12"/>
        </w:numPr>
      </w:pPr>
      <w:r w:rsidRPr="00BF07DE">
        <w:t>ASD REAL METAURO 2018</w:t>
      </w:r>
    </w:p>
    <w:p w14:paraId="79B6CB29" w14:textId="77777777" w:rsidR="00967F73" w:rsidRPr="00BF07DE" w:rsidRDefault="00967F73" w:rsidP="00FE0A62">
      <w:pPr>
        <w:pStyle w:val="A119"/>
        <w:numPr>
          <w:ilvl w:val="0"/>
          <w:numId w:val="12"/>
        </w:numPr>
      </w:pPr>
      <w:r w:rsidRPr="00BF07DE">
        <w:t>ASD URBANIA CALCIO</w:t>
      </w:r>
    </w:p>
    <w:p w14:paraId="749CD017" w14:textId="77777777" w:rsidR="00967F73" w:rsidRPr="00BF07DE" w:rsidRDefault="00967F73" w:rsidP="00FE0A62">
      <w:pPr>
        <w:pStyle w:val="A119"/>
        <w:numPr>
          <w:ilvl w:val="0"/>
          <w:numId w:val="12"/>
        </w:numPr>
      </w:pPr>
      <w:r w:rsidRPr="00BF07DE">
        <w:t>ASD K-SPORT MONTECCHIO</w:t>
      </w:r>
    </w:p>
    <w:p w14:paraId="3EE7E749" w14:textId="77777777" w:rsidR="00967F73" w:rsidRPr="00BF07DE" w:rsidRDefault="00967F73" w:rsidP="00FE0A62">
      <w:pPr>
        <w:pStyle w:val="A119"/>
        <w:numPr>
          <w:ilvl w:val="0"/>
          <w:numId w:val="12"/>
        </w:numPr>
      </w:pPr>
      <w:r w:rsidRPr="00BF07DE">
        <w:t>VIS PESARO DAL 1988 SRL</w:t>
      </w:r>
    </w:p>
    <w:p w14:paraId="12474479" w14:textId="77777777" w:rsidR="00967F73" w:rsidRDefault="00967F73" w:rsidP="00F15860">
      <w:pPr>
        <w:jc w:val="both"/>
        <w:rPr>
          <w:rFonts w:ascii="Arial" w:hAnsi="Arial" w:cs="Arial"/>
        </w:rPr>
      </w:pPr>
    </w:p>
    <w:p w14:paraId="5880DAB5" w14:textId="77777777" w:rsidR="00967F73" w:rsidRDefault="00967F73" w:rsidP="00967F73">
      <w:pPr>
        <w:pStyle w:val="A117gare"/>
      </w:pPr>
    </w:p>
    <w:p w14:paraId="0304B533" w14:textId="77777777" w:rsidR="00320521" w:rsidRPr="00320521" w:rsidRDefault="00320521" w:rsidP="00320521">
      <w:pPr>
        <w:pStyle w:val="1AB"/>
        <w:rPr>
          <w:sz w:val="28"/>
          <w:szCs w:val="28"/>
        </w:rPr>
      </w:pPr>
      <w:r w:rsidRPr="00320521">
        <w:rPr>
          <w:sz w:val="28"/>
          <w:szCs w:val="28"/>
        </w:rPr>
        <w:t>SISTEMA DI QUALITA’ CLUB GIOVANILI</w:t>
      </w:r>
    </w:p>
    <w:p w14:paraId="66A82A76" w14:textId="77777777" w:rsidR="00320521" w:rsidRDefault="00320521" w:rsidP="00320521">
      <w:pPr>
        <w:pStyle w:val="A117gare"/>
      </w:pPr>
    </w:p>
    <w:p w14:paraId="5C71CEE7" w14:textId="77777777" w:rsidR="00320521" w:rsidRPr="0010474B" w:rsidRDefault="00320521" w:rsidP="00320521">
      <w:pPr>
        <w:pStyle w:val="A119"/>
      </w:pPr>
      <w:r w:rsidRPr="0010474B">
        <w:t xml:space="preserve">Si comunica </w:t>
      </w:r>
      <w:proofErr w:type="gramStart"/>
      <w:r w:rsidRPr="0010474B">
        <w:t>che</w:t>
      </w:r>
      <w:proofErr w:type="gramEnd"/>
      <w:r w:rsidRPr="0010474B">
        <w:t xml:space="preserve"> per quanto riguarda i sistemi di qualità di 2° livello, alle Società </w:t>
      </w:r>
      <w:r w:rsidRPr="0010474B">
        <w:rPr>
          <w:b/>
          <w:bCs/>
        </w:rPr>
        <w:t>S.S.D ARL Civitanovese Calcio</w:t>
      </w:r>
      <w:r w:rsidRPr="0010474B">
        <w:t xml:space="preserve"> e </w:t>
      </w:r>
      <w:r w:rsidRPr="0010474B">
        <w:rPr>
          <w:b/>
          <w:bCs/>
        </w:rPr>
        <w:t>A.S.D. Senigallia Calcio</w:t>
      </w:r>
      <w:r w:rsidRPr="0010474B">
        <w:t xml:space="preserve"> viene revocato tale riconoscimento per mancata partecipazione ad una fase provinciale del </w:t>
      </w:r>
      <w:proofErr w:type="spellStart"/>
      <w:r w:rsidRPr="0010474B">
        <w:t>Grassroots</w:t>
      </w:r>
      <w:proofErr w:type="spellEnd"/>
      <w:r w:rsidRPr="0010474B">
        <w:t xml:space="preserve"> Challenge della stagione sportiva 2022</w:t>
      </w:r>
      <w:r>
        <w:t>-</w:t>
      </w:r>
      <w:r w:rsidRPr="0010474B">
        <w:t>2023, come previsto dal C.U. N°29 del 23/08/2022 - allegato N°1 riepilogo requisiti sistemi di qualità dei club giovanili 2022 2023, pagina 9/9 alla voce revoche.</w:t>
      </w:r>
    </w:p>
    <w:p w14:paraId="6AFB1D06" w14:textId="77777777" w:rsidR="00320521" w:rsidRDefault="00320521" w:rsidP="00967F73">
      <w:pPr>
        <w:pStyle w:val="A117gare"/>
      </w:pPr>
    </w:p>
    <w:p w14:paraId="56B8F829" w14:textId="77777777" w:rsidR="00320521" w:rsidRDefault="00320521" w:rsidP="00967F73">
      <w:pPr>
        <w:pStyle w:val="A117gare"/>
      </w:pPr>
    </w:p>
    <w:p w14:paraId="729CEA61" w14:textId="77777777" w:rsidR="00320521" w:rsidRDefault="00320521" w:rsidP="00967F73">
      <w:pPr>
        <w:pStyle w:val="A117gare"/>
      </w:pPr>
    </w:p>
    <w:p w14:paraId="508925BA" w14:textId="5BC3D741" w:rsidR="00967F73" w:rsidRPr="00320521" w:rsidRDefault="00967F73" w:rsidP="00967F73">
      <w:pPr>
        <w:pStyle w:val="1AB"/>
        <w:rPr>
          <w:sz w:val="28"/>
          <w:szCs w:val="28"/>
        </w:rPr>
      </w:pPr>
      <w:r w:rsidRPr="00320521">
        <w:rPr>
          <w:sz w:val="28"/>
          <w:szCs w:val="28"/>
        </w:rPr>
        <w:t xml:space="preserve">TORNEO BEACH SOCCER U15-MASCHILE - U17-MASCHILE </w:t>
      </w:r>
    </w:p>
    <w:p w14:paraId="0C0C5798" w14:textId="77777777" w:rsidR="00967F73" w:rsidRDefault="00967F73" w:rsidP="00967F73">
      <w:pPr>
        <w:pStyle w:val="A117gare"/>
      </w:pPr>
    </w:p>
    <w:p w14:paraId="1A6889AB" w14:textId="772CF411" w:rsidR="00F15860" w:rsidRDefault="00F15860" w:rsidP="00F15860">
      <w:pPr>
        <w:pStyle w:val="A119"/>
      </w:pPr>
      <w:r>
        <w:t>Sabato 15/07/2023 si svolgeranno presso l’</w:t>
      </w:r>
      <w:r w:rsidRPr="00620B12">
        <w:t xml:space="preserve">impianto di gioco Beach Arena – Via Virginia Tedeschi  – San Benedetto del Tronto </w:t>
      </w:r>
      <w:r>
        <w:t xml:space="preserve">le gare della fase interregionale dei Tornei </w:t>
      </w:r>
      <w:r w:rsidRPr="00BD07E9">
        <w:t xml:space="preserve"> di Beach Soccer delle categorie giovanili U.15 e U.17 </w:t>
      </w:r>
      <w:r>
        <w:t>maschile .</w:t>
      </w:r>
    </w:p>
    <w:p w14:paraId="377634C5" w14:textId="77777777" w:rsidR="00F15860" w:rsidRPr="00620B12" w:rsidRDefault="00F15860" w:rsidP="00F15860">
      <w:pPr>
        <w:pStyle w:val="A119"/>
      </w:pPr>
      <w:r>
        <w:t>D</w:t>
      </w:r>
      <w:r w:rsidRPr="00620B12">
        <w:t xml:space="preserve">i seguito </w:t>
      </w:r>
      <w:r>
        <w:t>lo svolgimento delle gare</w:t>
      </w:r>
      <w:r w:rsidRPr="00620B12">
        <w:t>:</w:t>
      </w:r>
    </w:p>
    <w:p w14:paraId="33A78199" w14:textId="77777777" w:rsidR="00F15860" w:rsidRDefault="00F15860" w:rsidP="00F15860">
      <w:pPr>
        <w:pStyle w:val="A119"/>
        <w:rPr>
          <w:b/>
          <w:bCs/>
          <w:u w:val="single"/>
        </w:rPr>
      </w:pPr>
    </w:p>
    <w:p w14:paraId="4CD346A0" w14:textId="71D280E3" w:rsidR="00F15860" w:rsidRPr="00620B12" w:rsidRDefault="00F15860" w:rsidP="00F15860">
      <w:pPr>
        <w:pStyle w:val="1AB"/>
      </w:pPr>
      <w:r w:rsidRPr="00620B12">
        <w:t xml:space="preserve">CATEGORIA UNDER 15 MASCHILE – </w:t>
      </w:r>
      <w:r>
        <w:t>sabato</w:t>
      </w:r>
      <w:r w:rsidRPr="00620B12">
        <w:t xml:space="preserve"> </w:t>
      </w:r>
      <w:r>
        <w:t>15</w:t>
      </w:r>
      <w:r w:rsidRPr="00620B12">
        <w:t>/0</w:t>
      </w:r>
      <w:r>
        <w:t>7</w:t>
      </w:r>
      <w:r w:rsidRPr="00620B12">
        <w:t>/2023</w:t>
      </w:r>
    </w:p>
    <w:p w14:paraId="604958E4" w14:textId="77777777" w:rsidR="00F15860" w:rsidRPr="002B53D7" w:rsidRDefault="00F15860" w:rsidP="00F15860">
      <w:pPr>
        <w:pStyle w:val="A119"/>
        <w:rPr>
          <w:bCs/>
          <w:u w:val="single"/>
        </w:rPr>
      </w:pPr>
      <w:r w:rsidRPr="002B53D7">
        <w:rPr>
          <w:bCs/>
          <w:u w:val="single"/>
        </w:rPr>
        <w:t xml:space="preserve">Società partecipanti: </w:t>
      </w:r>
    </w:p>
    <w:p w14:paraId="78E40AD3" w14:textId="77777777" w:rsidR="00F15860" w:rsidRDefault="00F15860" w:rsidP="00F15860">
      <w:pPr>
        <w:pStyle w:val="A119"/>
        <w:rPr>
          <w:bCs/>
        </w:rPr>
      </w:pPr>
      <w:r>
        <w:rPr>
          <w:bCs/>
        </w:rPr>
        <w:lastRenderedPageBreak/>
        <w:t>- ASD SC FABRIZIO MICCOLI</w:t>
      </w:r>
    </w:p>
    <w:p w14:paraId="5F804559" w14:textId="77777777" w:rsidR="00F15860" w:rsidRDefault="00F15860" w:rsidP="00F15860">
      <w:pPr>
        <w:pStyle w:val="A119"/>
        <w:rPr>
          <w:bCs/>
        </w:rPr>
      </w:pPr>
      <w:r>
        <w:rPr>
          <w:bCs/>
        </w:rPr>
        <w:t>- ASD SCUOLA CALCIO SPES</w:t>
      </w:r>
    </w:p>
    <w:p w14:paraId="56F15B8B" w14:textId="77777777" w:rsidR="00F15860" w:rsidRPr="008025BB" w:rsidRDefault="00F15860" w:rsidP="00F15860">
      <w:pPr>
        <w:pStyle w:val="A119"/>
        <w:rPr>
          <w:bCs/>
        </w:rPr>
      </w:pPr>
      <w:r>
        <w:rPr>
          <w:bCs/>
        </w:rPr>
        <w:t>- SSD GROTTAMMARE CALCIO</w:t>
      </w:r>
    </w:p>
    <w:p w14:paraId="4BD0FD7B" w14:textId="77777777" w:rsidR="00F15860" w:rsidRDefault="00F15860" w:rsidP="00F15860">
      <w:pPr>
        <w:pStyle w:val="A117gare"/>
      </w:pPr>
    </w:p>
    <w:p w14:paraId="0451D923" w14:textId="76A8FBCE" w:rsidR="00F15860" w:rsidRPr="00F15860" w:rsidRDefault="00F15860" w:rsidP="00F15860">
      <w:pPr>
        <w:pStyle w:val="A119"/>
        <w:rPr>
          <w:b/>
          <w:u w:val="single"/>
        </w:rPr>
      </w:pPr>
      <w:r w:rsidRPr="00F15860">
        <w:rPr>
          <w:b/>
          <w:u w:val="single"/>
        </w:rPr>
        <w:t>Svolgimento delle gare</w:t>
      </w:r>
    </w:p>
    <w:p w14:paraId="5303CDEF" w14:textId="77777777" w:rsidR="00F15860" w:rsidRDefault="00F15860" w:rsidP="00F15860">
      <w:pPr>
        <w:pStyle w:val="A119"/>
        <w:rPr>
          <w:bCs/>
        </w:rPr>
      </w:pPr>
      <w:r w:rsidRPr="008025BB">
        <w:rPr>
          <w:bCs/>
        </w:rPr>
        <w:t>ORE 16.00</w:t>
      </w:r>
      <w:r>
        <w:rPr>
          <w:bCs/>
        </w:rPr>
        <w:t xml:space="preserve"> </w:t>
      </w:r>
      <w:r w:rsidRPr="008025BB">
        <w:rPr>
          <w:bCs/>
        </w:rPr>
        <w:t>ASD SC FABRIZIO MICCOLI</w:t>
      </w:r>
      <w:r>
        <w:rPr>
          <w:bCs/>
        </w:rPr>
        <w:t xml:space="preserve"> - </w:t>
      </w:r>
      <w:r w:rsidRPr="008025BB">
        <w:rPr>
          <w:bCs/>
        </w:rPr>
        <w:t>ASD SCUOLA CALCIO SPES</w:t>
      </w:r>
    </w:p>
    <w:p w14:paraId="540028D5" w14:textId="77777777" w:rsidR="00F15860" w:rsidRDefault="00F15860" w:rsidP="00F15860">
      <w:pPr>
        <w:pStyle w:val="A119"/>
        <w:rPr>
          <w:bCs/>
        </w:rPr>
      </w:pPr>
      <w:r>
        <w:rPr>
          <w:bCs/>
        </w:rPr>
        <w:t xml:space="preserve">ORE 18.00 Perdente Prima gara - </w:t>
      </w:r>
      <w:r w:rsidRPr="008025BB">
        <w:rPr>
          <w:bCs/>
        </w:rPr>
        <w:t>SSD GROTTAMMARE CALCIO</w:t>
      </w:r>
    </w:p>
    <w:p w14:paraId="252B5982" w14:textId="77777777" w:rsidR="00F15860" w:rsidRDefault="00F15860" w:rsidP="00F15860">
      <w:pPr>
        <w:pStyle w:val="A119"/>
        <w:rPr>
          <w:bCs/>
        </w:rPr>
      </w:pPr>
      <w:r>
        <w:rPr>
          <w:bCs/>
        </w:rPr>
        <w:t xml:space="preserve">ORE 20.00 </w:t>
      </w:r>
      <w:r w:rsidRPr="008025BB">
        <w:rPr>
          <w:bCs/>
        </w:rPr>
        <w:t>SSD GROTTAMMARE CALCIO</w:t>
      </w:r>
      <w:r>
        <w:rPr>
          <w:bCs/>
        </w:rPr>
        <w:t xml:space="preserve"> -Vincente</w:t>
      </w:r>
      <w:r w:rsidRPr="008025BB">
        <w:rPr>
          <w:bCs/>
        </w:rPr>
        <w:t xml:space="preserve"> Prima gara</w:t>
      </w:r>
    </w:p>
    <w:p w14:paraId="0B1599CF" w14:textId="77777777" w:rsidR="00F15860" w:rsidRDefault="00F15860" w:rsidP="00F15860">
      <w:pPr>
        <w:pStyle w:val="A119"/>
        <w:rPr>
          <w:bCs/>
        </w:rPr>
      </w:pPr>
      <w:r>
        <w:rPr>
          <w:bCs/>
        </w:rPr>
        <w:t>La prima classificata della fase interregionale accederà alla fase finale Nazionale (FINAL FOUR) prevista a Tirrenia nei giorni 22/23/ luglio 2023</w:t>
      </w:r>
    </w:p>
    <w:p w14:paraId="6A13CC5B" w14:textId="77777777" w:rsidR="00F15860" w:rsidRDefault="00F15860" w:rsidP="00F15860">
      <w:pPr>
        <w:pStyle w:val="A119"/>
        <w:rPr>
          <w:b/>
          <w:bCs/>
          <w:u w:val="single"/>
        </w:rPr>
      </w:pPr>
    </w:p>
    <w:p w14:paraId="56BA5BE9" w14:textId="655E3493" w:rsidR="00F15860" w:rsidRDefault="00F15860" w:rsidP="00F15860">
      <w:pPr>
        <w:pStyle w:val="1AB"/>
      </w:pPr>
      <w:r w:rsidRPr="002B53D7">
        <w:t>CATEGORIA UNDER 1</w:t>
      </w:r>
      <w:r>
        <w:t>7</w:t>
      </w:r>
      <w:r w:rsidRPr="002B53D7">
        <w:t xml:space="preserve"> MASCHILE – sabato 15/07/2023</w:t>
      </w:r>
    </w:p>
    <w:p w14:paraId="4664DEF3" w14:textId="77777777" w:rsidR="00F15860" w:rsidRPr="002B53D7" w:rsidRDefault="00F15860" w:rsidP="00F15860">
      <w:pPr>
        <w:pStyle w:val="A119"/>
        <w:rPr>
          <w:bCs/>
          <w:u w:val="single"/>
        </w:rPr>
      </w:pPr>
      <w:r w:rsidRPr="002B53D7">
        <w:rPr>
          <w:bCs/>
          <w:u w:val="single"/>
        </w:rPr>
        <w:t>Società partecipanti:</w:t>
      </w:r>
    </w:p>
    <w:p w14:paraId="26C9D9EF" w14:textId="77777777" w:rsidR="00F15860" w:rsidRDefault="00F15860" w:rsidP="00F15860">
      <w:pPr>
        <w:pStyle w:val="A119"/>
        <w:rPr>
          <w:bCs/>
        </w:rPr>
      </w:pPr>
      <w:r>
        <w:rPr>
          <w:bCs/>
        </w:rPr>
        <w:t>- ASD PRO SALA FOOTBALL CLUB</w:t>
      </w:r>
    </w:p>
    <w:p w14:paraId="28BA6E82" w14:textId="77777777" w:rsidR="00F15860" w:rsidRDefault="00F15860" w:rsidP="00F15860">
      <w:pPr>
        <w:pStyle w:val="A119"/>
        <w:rPr>
          <w:bCs/>
        </w:rPr>
      </w:pPr>
      <w:r>
        <w:rPr>
          <w:bCs/>
        </w:rPr>
        <w:t>- ASD LEVERANO</w:t>
      </w:r>
    </w:p>
    <w:p w14:paraId="132E2C0C" w14:textId="77777777" w:rsidR="00F15860" w:rsidRPr="002B53D7" w:rsidRDefault="00F15860" w:rsidP="00F15860">
      <w:pPr>
        <w:pStyle w:val="A119"/>
        <w:rPr>
          <w:bCs/>
        </w:rPr>
      </w:pPr>
      <w:r>
        <w:rPr>
          <w:bCs/>
        </w:rPr>
        <w:t>- SSD PORTO D’ASCOLI</w:t>
      </w:r>
    </w:p>
    <w:p w14:paraId="79F1B3DB" w14:textId="77777777" w:rsidR="00F15860" w:rsidRDefault="00F15860" w:rsidP="00F15860">
      <w:pPr>
        <w:pStyle w:val="A117gare"/>
      </w:pPr>
    </w:p>
    <w:p w14:paraId="6D5C9263" w14:textId="56D9BB42" w:rsidR="00F15860" w:rsidRPr="00F15860" w:rsidRDefault="00F15860" w:rsidP="00F15860">
      <w:pPr>
        <w:pStyle w:val="A119"/>
        <w:rPr>
          <w:b/>
          <w:u w:val="single"/>
        </w:rPr>
      </w:pPr>
      <w:r w:rsidRPr="00F15860">
        <w:rPr>
          <w:b/>
          <w:u w:val="single"/>
        </w:rPr>
        <w:t>Svolgimento delle gare</w:t>
      </w:r>
    </w:p>
    <w:p w14:paraId="1368CB7D" w14:textId="77777777" w:rsidR="00F15860" w:rsidRDefault="00F15860" w:rsidP="00F15860">
      <w:pPr>
        <w:pStyle w:val="A119"/>
        <w:rPr>
          <w:bCs/>
        </w:rPr>
      </w:pPr>
      <w:r>
        <w:rPr>
          <w:bCs/>
        </w:rPr>
        <w:t xml:space="preserve">ORE 17.00 </w:t>
      </w:r>
      <w:r w:rsidRPr="003D4BA8">
        <w:rPr>
          <w:bCs/>
        </w:rPr>
        <w:t>ASD PRO SALA FOOTBALL CLUB</w:t>
      </w:r>
      <w:r>
        <w:rPr>
          <w:bCs/>
        </w:rPr>
        <w:t xml:space="preserve"> - </w:t>
      </w:r>
      <w:r w:rsidRPr="003D4BA8">
        <w:rPr>
          <w:bCs/>
        </w:rPr>
        <w:t>ASD LEVERANO</w:t>
      </w:r>
    </w:p>
    <w:p w14:paraId="36534710" w14:textId="77777777" w:rsidR="00F15860" w:rsidRDefault="00F15860" w:rsidP="00F15860">
      <w:pPr>
        <w:pStyle w:val="A119"/>
        <w:rPr>
          <w:bCs/>
        </w:rPr>
      </w:pPr>
      <w:r>
        <w:rPr>
          <w:bCs/>
        </w:rPr>
        <w:t xml:space="preserve">ORE 19.00 </w:t>
      </w:r>
      <w:r w:rsidRPr="003D4BA8">
        <w:rPr>
          <w:bCs/>
        </w:rPr>
        <w:t>Perdente Prima gara</w:t>
      </w:r>
      <w:r>
        <w:rPr>
          <w:bCs/>
        </w:rPr>
        <w:t xml:space="preserve"> – SSD PORT D’ASCOLI</w:t>
      </w:r>
    </w:p>
    <w:p w14:paraId="33DA03AF" w14:textId="77777777" w:rsidR="00F15860" w:rsidRPr="002B53D7" w:rsidRDefault="00F15860" w:rsidP="00F15860">
      <w:pPr>
        <w:pStyle w:val="A119"/>
        <w:rPr>
          <w:bCs/>
        </w:rPr>
      </w:pPr>
      <w:r>
        <w:rPr>
          <w:bCs/>
        </w:rPr>
        <w:t xml:space="preserve">ORE 21.00 </w:t>
      </w:r>
      <w:r w:rsidRPr="003D4BA8">
        <w:rPr>
          <w:bCs/>
        </w:rPr>
        <w:t>SSD PORT D’ASCOLI</w:t>
      </w:r>
      <w:r>
        <w:rPr>
          <w:bCs/>
        </w:rPr>
        <w:t xml:space="preserve"> - </w:t>
      </w:r>
      <w:r w:rsidRPr="003D4BA8">
        <w:rPr>
          <w:bCs/>
        </w:rPr>
        <w:t>Vincente Prima gara</w:t>
      </w:r>
    </w:p>
    <w:p w14:paraId="4DCC265E" w14:textId="77777777" w:rsidR="00F15860" w:rsidRPr="003D4BA8" w:rsidRDefault="00F15860" w:rsidP="00F15860">
      <w:pPr>
        <w:pStyle w:val="A119"/>
        <w:rPr>
          <w:bCs/>
        </w:rPr>
      </w:pPr>
      <w:r w:rsidRPr="003D4BA8">
        <w:rPr>
          <w:bCs/>
        </w:rPr>
        <w:t>La prima classificata della fase interregionale accederà alla fase finale Nazionale (FINAL FOUR) prevista a Tirrenia nei giorni 22/23/ luglio 2023</w:t>
      </w:r>
    </w:p>
    <w:p w14:paraId="2BE8BD2A" w14:textId="77777777" w:rsidR="00F15860" w:rsidRPr="003D4BA8" w:rsidRDefault="00F15860" w:rsidP="00F15860">
      <w:pPr>
        <w:pStyle w:val="A119"/>
        <w:rPr>
          <w:bCs/>
        </w:rPr>
      </w:pPr>
      <w:r>
        <w:rPr>
          <w:bCs/>
        </w:rPr>
        <w:t>Si allega al presente C.U. il Comunicato nr. 241 datato 8/07/2023 di FIGC/SGS</w:t>
      </w:r>
      <w:r>
        <w:rPr>
          <w:b/>
          <w:bCs/>
          <w:u w:val="single"/>
        </w:rPr>
        <w:t xml:space="preserve"> </w:t>
      </w:r>
    </w:p>
    <w:p w14:paraId="1F8068F0" w14:textId="77777777" w:rsidR="00693752" w:rsidRDefault="00693752" w:rsidP="00F8053C">
      <w:pPr>
        <w:jc w:val="both"/>
      </w:pPr>
    </w:p>
    <w:p w14:paraId="1C467AD6" w14:textId="77777777" w:rsidR="00693752" w:rsidRPr="005D73B5" w:rsidRDefault="00693752" w:rsidP="00693752">
      <w:pPr>
        <w:rPr>
          <w:rFonts w:ascii="Arial" w:hAnsi="Arial" w:cs="Arial"/>
          <w:b/>
          <w:sz w:val="22"/>
          <w:szCs w:val="22"/>
        </w:rPr>
      </w:pPr>
    </w:p>
    <w:p w14:paraId="56E31E56" w14:textId="13DFF054" w:rsidR="00693752" w:rsidRDefault="00693752" w:rsidP="00693752">
      <w:pPr>
        <w:pStyle w:val="1-aaA111"/>
      </w:pPr>
      <w:r>
        <w:t xml:space="preserve">  </w:t>
      </w:r>
      <w:bookmarkStart w:id="44" w:name="_Toc140250865"/>
      <w:r>
        <w:t>3.</w:t>
      </w:r>
      <w:r w:rsidR="00101BD3">
        <w:t>3</w:t>
      </w:r>
      <w:r>
        <w:t>.- LINEE GUIDA ISCRIZIONE CAMPIONATI 2023/2024</w:t>
      </w:r>
      <w:bookmarkEnd w:id="44"/>
    </w:p>
    <w:p w14:paraId="620FA4BA" w14:textId="77777777" w:rsidR="00693752" w:rsidRPr="00322523" w:rsidRDefault="00693752" w:rsidP="00693752">
      <w:pPr>
        <w:pStyle w:val="LndNormale10"/>
        <w:rPr>
          <w:b/>
        </w:rPr>
      </w:pPr>
    </w:p>
    <w:p w14:paraId="0D2F6B76" w14:textId="77777777" w:rsidR="00693752" w:rsidRDefault="00693752" w:rsidP="00693752">
      <w:pPr>
        <w:pStyle w:val="LndNormale10"/>
      </w:pPr>
      <w:r>
        <w:t>Si portano a conoscenza delle Società le linee guida per l’iscrizione ai Campionati di competenza ed i  versamenti a tal fine dovuti per la stagione sportiva 2023/2024.</w:t>
      </w:r>
    </w:p>
    <w:p w14:paraId="6F3A32F4" w14:textId="77777777" w:rsidR="00693752" w:rsidRDefault="00693752" w:rsidP="00693752">
      <w:pPr>
        <w:pStyle w:val="LndNormale10"/>
      </w:pPr>
    </w:p>
    <w:p w14:paraId="26C1B779" w14:textId="77777777" w:rsidR="00693752" w:rsidRDefault="00693752" w:rsidP="00693752">
      <w:pPr>
        <w:pStyle w:val="A119"/>
      </w:pPr>
      <w:r>
        <w:t xml:space="preserve">Ai sensi dell’art. 28, del Regolamento della Lega Nazionale Dilettanti, costituiscono condizioni </w:t>
      </w:r>
      <w:r>
        <w:rPr>
          <w:b/>
          <w:u w:val="single"/>
        </w:rPr>
        <w:t>inderogabili</w:t>
      </w:r>
      <w:r>
        <w:t xml:space="preserve"> per l’iscrizione ai campionati regionali e provinciali:</w:t>
      </w:r>
    </w:p>
    <w:p w14:paraId="70A8681C" w14:textId="77777777" w:rsidR="00693752" w:rsidRDefault="00693752" w:rsidP="00693752">
      <w:pPr>
        <w:pStyle w:val="LndNormale10"/>
      </w:pPr>
    </w:p>
    <w:p w14:paraId="07AEDB22" w14:textId="42AD2F4E" w:rsidR="00693752" w:rsidRDefault="00693752">
      <w:pPr>
        <w:pStyle w:val="A119"/>
        <w:numPr>
          <w:ilvl w:val="0"/>
          <w:numId w:val="5"/>
        </w:numPr>
      </w:pPr>
      <w:r>
        <w:t>La disponibilità di un impianto di gioco omologato, dotato dei requisiti previsti dall’art. 31 del Regolamento della Lega Nazionale Dilettanti;</w:t>
      </w:r>
    </w:p>
    <w:p w14:paraId="5A195CA0" w14:textId="4C0700D0" w:rsidR="00693752" w:rsidRPr="00E34424" w:rsidRDefault="00693752">
      <w:pPr>
        <w:pStyle w:val="A119"/>
        <w:numPr>
          <w:ilvl w:val="0"/>
          <w:numId w:val="5"/>
        </w:numPr>
        <w:rPr>
          <w:b/>
          <w:u w:val="single"/>
        </w:rPr>
      </w:pPr>
      <w:r w:rsidRPr="00E34424">
        <w:rPr>
          <w:b/>
          <w:u w:val="single"/>
        </w:rPr>
        <w:t>l’inesistenza di situazioni debitorie nei confronti di Enti federali, Società e tesserati;</w:t>
      </w:r>
    </w:p>
    <w:p w14:paraId="1A034596" w14:textId="165166E8" w:rsidR="00693752" w:rsidRDefault="00693752">
      <w:pPr>
        <w:pStyle w:val="A119"/>
        <w:numPr>
          <w:ilvl w:val="0"/>
          <w:numId w:val="5"/>
        </w:numPr>
      </w:pPr>
      <w:r>
        <w:t>il versamento delle seguenti somme dovute a titolo di diritti ed oneri finanziari:</w:t>
      </w:r>
    </w:p>
    <w:p w14:paraId="0A914EB5" w14:textId="77777777" w:rsidR="00693752" w:rsidRPr="00E34424" w:rsidRDefault="00693752">
      <w:pPr>
        <w:pStyle w:val="A119"/>
        <w:numPr>
          <w:ilvl w:val="0"/>
          <w:numId w:val="4"/>
        </w:numPr>
      </w:pPr>
      <w:r w:rsidRPr="00E34424">
        <w:t>Tassa associativa alla L.N.D.</w:t>
      </w:r>
    </w:p>
    <w:p w14:paraId="0385269C" w14:textId="77777777" w:rsidR="00693752" w:rsidRPr="00E34424" w:rsidRDefault="00693752">
      <w:pPr>
        <w:pStyle w:val="A119"/>
        <w:numPr>
          <w:ilvl w:val="0"/>
          <w:numId w:val="4"/>
        </w:numPr>
      </w:pPr>
      <w:r w:rsidRPr="00E34424">
        <w:t>Diritti di iscrizione ai Campionati di competenza</w:t>
      </w:r>
    </w:p>
    <w:p w14:paraId="2626F2A2" w14:textId="77777777" w:rsidR="00693752" w:rsidRPr="00E34424" w:rsidRDefault="00693752">
      <w:pPr>
        <w:pStyle w:val="A119"/>
        <w:numPr>
          <w:ilvl w:val="0"/>
          <w:numId w:val="4"/>
        </w:numPr>
      </w:pPr>
      <w:r w:rsidRPr="00E34424">
        <w:t>Assicurazione tesserati</w:t>
      </w:r>
    </w:p>
    <w:p w14:paraId="3F370106" w14:textId="77777777" w:rsidR="00693752" w:rsidRPr="003F3BF9" w:rsidRDefault="00693752">
      <w:pPr>
        <w:pStyle w:val="A119"/>
        <w:numPr>
          <w:ilvl w:val="0"/>
          <w:numId w:val="4"/>
        </w:numPr>
        <w:rPr>
          <w:i/>
        </w:rPr>
      </w:pPr>
      <w:r w:rsidRPr="00E34424">
        <w:t>Acconto spese per attività regionale e organizzazione</w:t>
      </w:r>
    </w:p>
    <w:p w14:paraId="3C2F2AA8" w14:textId="77777777" w:rsidR="00693752" w:rsidRPr="00693752" w:rsidRDefault="00693752" w:rsidP="00693752">
      <w:pPr>
        <w:pStyle w:val="A119"/>
        <w:rPr>
          <w:b/>
          <w:bCs/>
          <w:i/>
          <w:u w:val="single"/>
        </w:rPr>
      </w:pPr>
      <w:r w:rsidRPr="00693752">
        <w:rPr>
          <w:b/>
          <w:bCs/>
          <w:u w:val="single"/>
        </w:rPr>
        <w:t>Entro il termine ultimo dell’iscrizione prevista per ogni campionato dovranno essere saldate tutte le pendenze relative alla stagione sportiva 2022/2023, nonché l’importo della tassa associativa alla L.N.D.  e l’importo del diritto di iscrizione.</w:t>
      </w:r>
    </w:p>
    <w:p w14:paraId="788442F3" w14:textId="77777777" w:rsidR="00693752" w:rsidRPr="003F3BF9" w:rsidRDefault="00693752" w:rsidP="00693752">
      <w:pPr>
        <w:pStyle w:val="A119"/>
        <w:rPr>
          <w:b/>
        </w:rPr>
      </w:pPr>
      <w:r>
        <w:t xml:space="preserve">Per quanto riguarda le 2 ultime voci di cui al precedente </w:t>
      </w:r>
      <w:r w:rsidRPr="00E34424">
        <w:rPr>
          <w:b/>
        </w:rPr>
        <w:t>punto c</w:t>
      </w:r>
      <w:r>
        <w:rPr>
          <w:b/>
        </w:rPr>
        <w:t xml:space="preserve"> </w:t>
      </w:r>
      <w:r>
        <w:t xml:space="preserve">– </w:t>
      </w:r>
      <w:r w:rsidRPr="00E34424">
        <w:rPr>
          <w:i/>
        </w:rPr>
        <w:t xml:space="preserve">assicurazione tesserati, acconto spese per attività regionale e organizzazione </w:t>
      </w:r>
      <w:r>
        <w:rPr>
          <w:i/>
        </w:rPr>
        <w:t>–</w:t>
      </w:r>
      <w:r w:rsidRPr="00E34424">
        <w:rPr>
          <w:i/>
        </w:rPr>
        <w:t xml:space="preserve"> </w:t>
      </w:r>
      <w:r>
        <w:t xml:space="preserve">si informano le Società che, </w:t>
      </w:r>
      <w:r w:rsidRPr="003F3BF9">
        <w:rPr>
          <w:b/>
        </w:rPr>
        <w:t xml:space="preserve">il Comitato Regionale Marche ha previsto la </w:t>
      </w:r>
      <w:proofErr w:type="spellStart"/>
      <w:r w:rsidRPr="003F3BF9">
        <w:rPr>
          <w:b/>
        </w:rPr>
        <w:t>possibiltà</w:t>
      </w:r>
      <w:proofErr w:type="spellEnd"/>
      <w:r w:rsidRPr="003F3BF9">
        <w:rPr>
          <w:b/>
        </w:rPr>
        <w:t xml:space="preserve"> di rateizzare </w:t>
      </w:r>
      <w:r>
        <w:rPr>
          <w:b/>
        </w:rPr>
        <w:t>tal</w:t>
      </w:r>
      <w:r w:rsidRPr="003F3BF9">
        <w:rPr>
          <w:b/>
        </w:rPr>
        <w:t>i pagamenti secondo le modalità di seguito specificate, fermo restando, per chi lo volesse, di pagare interamente il dovuto:</w:t>
      </w:r>
    </w:p>
    <w:p w14:paraId="05094EE7" w14:textId="77777777" w:rsidR="00693752" w:rsidRDefault="00693752" w:rsidP="00693752">
      <w:pPr>
        <w:pStyle w:val="LndNormale10"/>
      </w:pPr>
    </w:p>
    <w:p w14:paraId="5124B9AD" w14:textId="25D0A65B" w:rsidR="00693752" w:rsidRPr="00E34424" w:rsidRDefault="00693752">
      <w:pPr>
        <w:pStyle w:val="A119"/>
        <w:numPr>
          <w:ilvl w:val="0"/>
          <w:numId w:val="6"/>
        </w:numPr>
        <w:rPr>
          <w:b/>
        </w:rPr>
      </w:pPr>
      <w:r w:rsidRPr="00E34424">
        <w:rPr>
          <w:b/>
          <w:u w:val="single"/>
        </w:rPr>
        <w:t>Prima rata</w:t>
      </w:r>
      <w:r>
        <w:t xml:space="preserve">: </w:t>
      </w:r>
      <w:r w:rsidRPr="00E34424">
        <w:rPr>
          <w:b/>
        </w:rPr>
        <w:t>30%</w:t>
      </w:r>
      <w:r>
        <w:t xml:space="preserve"> dell’importo dovuto per le succitate spese entro il termine perentorio fissato per l’iscrizione al Campionato di competenza;</w:t>
      </w:r>
    </w:p>
    <w:p w14:paraId="08F3FFD0" w14:textId="123D5370" w:rsidR="00693752" w:rsidRDefault="00693752">
      <w:pPr>
        <w:pStyle w:val="A119"/>
        <w:numPr>
          <w:ilvl w:val="0"/>
          <w:numId w:val="6"/>
        </w:numPr>
        <w:rPr>
          <w:b/>
          <w:u w:val="single"/>
        </w:rPr>
      </w:pPr>
      <w:r>
        <w:rPr>
          <w:b/>
          <w:u w:val="single"/>
        </w:rPr>
        <w:lastRenderedPageBreak/>
        <w:t>Seconda rata</w:t>
      </w:r>
      <w:r>
        <w:t xml:space="preserve">: ulteriore 50% dell’importo dovuto sempre per le succitate spese entro il termine perentorio </w:t>
      </w:r>
      <w:r w:rsidRPr="007160ED">
        <w:t xml:space="preserve">del </w:t>
      </w:r>
      <w:r w:rsidRPr="00E34424">
        <w:rPr>
          <w:b/>
          <w:u w:val="single"/>
        </w:rPr>
        <w:t>1</w:t>
      </w:r>
      <w:r>
        <w:rPr>
          <w:b/>
          <w:u w:val="single"/>
        </w:rPr>
        <w:t>5</w:t>
      </w:r>
      <w:r w:rsidRPr="00E34424">
        <w:rPr>
          <w:b/>
          <w:u w:val="single"/>
        </w:rPr>
        <w:t xml:space="preserve"> </w:t>
      </w:r>
      <w:r>
        <w:rPr>
          <w:b/>
          <w:u w:val="single"/>
        </w:rPr>
        <w:t>ottobre 2023;</w:t>
      </w:r>
    </w:p>
    <w:p w14:paraId="13A97980" w14:textId="7D26DF35" w:rsidR="00693752" w:rsidRDefault="00693752">
      <w:pPr>
        <w:pStyle w:val="A119"/>
        <w:numPr>
          <w:ilvl w:val="0"/>
          <w:numId w:val="6"/>
        </w:numPr>
        <w:rPr>
          <w:b/>
          <w:u w:val="single"/>
        </w:rPr>
      </w:pPr>
      <w:r>
        <w:rPr>
          <w:b/>
          <w:u w:val="single"/>
        </w:rPr>
        <w:t>Terza rata</w:t>
      </w:r>
      <w:r>
        <w:t xml:space="preserve">: ulteriore 20% dell’importo globale entro il termine perentorio del </w:t>
      </w:r>
      <w:r>
        <w:rPr>
          <w:b/>
          <w:u w:val="single"/>
        </w:rPr>
        <w:t>15 dicembre 2023;</w:t>
      </w:r>
    </w:p>
    <w:p w14:paraId="67A6DA0C" w14:textId="77777777" w:rsidR="00693752" w:rsidRDefault="00693752" w:rsidP="00693752">
      <w:pPr>
        <w:pStyle w:val="LndNormale10"/>
        <w:rPr>
          <w:b/>
          <w:u w:val="single"/>
        </w:rPr>
      </w:pPr>
    </w:p>
    <w:p w14:paraId="0707E132" w14:textId="77777777" w:rsidR="00693752" w:rsidRPr="00693752" w:rsidRDefault="00693752" w:rsidP="00693752">
      <w:pPr>
        <w:pStyle w:val="A119"/>
        <w:rPr>
          <w:b/>
          <w:bCs/>
          <w:u w:val="single"/>
        </w:rPr>
      </w:pPr>
      <w:r w:rsidRPr="00693752">
        <w:t xml:space="preserve">Alla scadenza del termine perentorio si provvederà alle esazioni coattive nei confronti delle Società inadempienti, secondo quanto previsto dall’art. 53 delle N.O.I.F. e all’art. 30, del Regolamento della Lega Nazionale Dilettanti. </w:t>
      </w:r>
      <w:r w:rsidRPr="00693752">
        <w:rPr>
          <w:b/>
          <w:bCs/>
          <w:u w:val="single"/>
        </w:rPr>
        <w:t xml:space="preserve">Il mancato versamento delle somme, nella misura non inferiore al 30% di quanto dovuto, entro il termine perentorio fissato per l’iscrizione </w:t>
      </w:r>
      <w:proofErr w:type="spellStart"/>
      <w:r w:rsidRPr="00693752">
        <w:rPr>
          <w:b/>
          <w:bCs/>
          <w:u w:val="single"/>
        </w:rPr>
        <w:t>al</w:t>
      </w:r>
      <w:proofErr w:type="spellEnd"/>
      <w:r w:rsidRPr="00693752">
        <w:rPr>
          <w:b/>
          <w:bCs/>
          <w:u w:val="single"/>
        </w:rPr>
        <w:t xml:space="preserve"> Campionati competenza comporterà la mancata iscrizione della Società dal Campionato stesso.</w:t>
      </w:r>
    </w:p>
    <w:p w14:paraId="5456DEAE" w14:textId="77777777" w:rsidR="00693752" w:rsidRDefault="00693752" w:rsidP="00693752">
      <w:pPr>
        <w:pStyle w:val="LndNormale10"/>
        <w:rPr>
          <w:b/>
          <w:u w:val="single"/>
        </w:rPr>
      </w:pPr>
    </w:p>
    <w:p w14:paraId="23A996CC" w14:textId="77777777" w:rsidR="00693752" w:rsidRDefault="00693752" w:rsidP="00693752">
      <w:pPr>
        <w:pStyle w:val="A119"/>
      </w:pPr>
      <w:r>
        <w:t xml:space="preserve">All’atto dell’iscrizione ai Campionati, le Società dovranno indicare la disponibilità di un campo di gioco ove disputare le gare ufficiali. </w:t>
      </w:r>
    </w:p>
    <w:p w14:paraId="3C0AE4EE" w14:textId="77777777" w:rsidR="00693752" w:rsidRDefault="00693752" w:rsidP="00693752">
      <w:pPr>
        <w:pStyle w:val="A119"/>
      </w:pPr>
      <w:r>
        <w:t xml:space="preserve">Al fine di garantire il regolare svolgimento delle manifestazione è </w:t>
      </w:r>
      <w:r w:rsidRPr="00AE0398">
        <w:rPr>
          <w:b/>
        </w:rPr>
        <w:t>necessario</w:t>
      </w:r>
      <w:r>
        <w:t xml:space="preserve"> che per l’impianto sportivo, </w:t>
      </w:r>
      <w:r w:rsidRPr="00552119">
        <w:rPr>
          <w:b/>
          <w:u w:val="single"/>
        </w:rPr>
        <w:t>oltre alla omologazione da parte del Comitato Regionale</w:t>
      </w:r>
      <w:r>
        <w:rPr>
          <w:b/>
          <w:u w:val="single"/>
        </w:rPr>
        <w:t xml:space="preserve">, </w:t>
      </w:r>
      <w:r>
        <w:t xml:space="preserve">sia rilasciato dal rispettivo Comune di appartenenza </w:t>
      </w:r>
      <w:r w:rsidRPr="00AE0398">
        <w:rPr>
          <w:b/>
          <w:u w:val="single"/>
        </w:rPr>
        <w:t>ovvero dall’Ente proprietario dell’impianto</w:t>
      </w:r>
      <w:r>
        <w:t xml:space="preserve">, attraverso il modello a disposizione delle Società in forma telematica, l’attestato di completa </w:t>
      </w:r>
      <w:proofErr w:type="spellStart"/>
      <w:r>
        <w:t>idoenità</w:t>
      </w:r>
      <w:proofErr w:type="spellEnd"/>
      <w:r>
        <w:t xml:space="preserve"> – sia dal punto di vista normativo sulla sicurezza che sull’agibilità – del campo di gioco e degli annessi servizi e strutture a corredo. </w:t>
      </w:r>
    </w:p>
    <w:p w14:paraId="08FD499E" w14:textId="77777777" w:rsidR="00693752" w:rsidRDefault="00693752" w:rsidP="00693752">
      <w:pPr>
        <w:pStyle w:val="LndNormale10"/>
      </w:pPr>
    </w:p>
    <w:p w14:paraId="77FDECFD" w14:textId="77777777" w:rsidR="00693752" w:rsidRDefault="00693752" w:rsidP="00693752">
      <w:pPr>
        <w:pStyle w:val="A119"/>
      </w:pPr>
      <w:r>
        <w:t xml:space="preserve">Si sottolinea che </w:t>
      </w:r>
      <w:r w:rsidRPr="00693752">
        <w:rPr>
          <w:b/>
          <w:bCs/>
          <w:u w:val="single"/>
        </w:rPr>
        <w:t>l’iscrizione per i Campionati regionali e provinciali di ogni categoria e disciplina sportiva dovrà essere fatta tramite il sistema informatico on-line</w:t>
      </w:r>
      <w:r>
        <w:t xml:space="preserve">, secondo le modalità previste dalla procedura di dematerializzazione. </w:t>
      </w:r>
    </w:p>
    <w:p w14:paraId="6379A7C2" w14:textId="77777777" w:rsidR="00693752" w:rsidRDefault="00693752" w:rsidP="00693752">
      <w:pPr>
        <w:pStyle w:val="A119"/>
      </w:pPr>
      <w:r>
        <w:t xml:space="preserve">La scadenza per l’iscrizione ai campionati è </w:t>
      </w:r>
      <w:r w:rsidRPr="00693752">
        <w:rPr>
          <w:b/>
          <w:bCs/>
          <w:u w:val="single"/>
        </w:rPr>
        <w:t>di carattere perentorio</w:t>
      </w:r>
      <w:r>
        <w:t xml:space="preserve"> unicamente per la presentazione della domanda: </w:t>
      </w:r>
      <w:r w:rsidRPr="00693752">
        <w:rPr>
          <w:b/>
          <w:bCs/>
          <w:u w:val="single"/>
        </w:rPr>
        <w:t>in pratica se non viene presentata domanda di iscrizione al campionato di competenza entro la data prevista ci sarà l’esclusione dal campionato</w:t>
      </w:r>
      <w:r>
        <w:t xml:space="preserve">. </w:t>
      </w:r>
    </w:p>
    <w:p w14:paraId="4D25B570" w14:textId="77777777" w:rsidR="00693752" w:rsidRDefault="00693752" w:rsidP="00693752">
      <w:pPr>
        <w:pStyle w:val="LndNormale10"/>
      </w:pPr>
    </w:p>
    <w:p w14:paraId="3AAE5C1C" w14:textId="77777777" w:rsidR="00693752" w:rsidRDefault="00693752" w:rsidP="00693752">
      <w:pPr>
        <w:pStyle w:val="A119"/>
      </w:pPr>
      <w:r>
        <w:t xml:space="preserve">La scadenza del termine fissato per l’iscrizione è di </w:t>
      </w:r>
      <w:r w:rsidRPr="00B529DF">
        <w:rPr>
          <w:b/>
          <w:u w:val="single"/>
        </w:rPr>
        <w:t>carattere ordinatorio</w:t>
      </w:r>
      <w:r>
        <w:t xml:space="preserve"> per quanto riguarda la presentazione della documentazione a corredo della domanda.</w:t>
      </w:r>
    </w:p>
    <w:p w14:paraId="4E107084" w14:textId="77777777" w:rsidR="00693752" w:rsidRDefault="00693752" w:rsidP="00693752">
      <w:pPr>
        <w:pStyle w:val="A119"/>
      </w:pPr>
      <w:r>
        <w:t xml:space="preserve">Alla scadenza del suddetto termine, il Comitato Regionale Marche procederà alla verifica delle iscrizioni. </w:t>
      </w:r>
    </w:p>
    <w:p w14:paraId="67B969B1" w14:textId="77777777" w:rsidR="00693752" w:rsidRPr="00693752" w:rsidRDefault="00693752" w:rsidP="00693752">
      <w:pPr>
        <w:pStyle w:val="A119"/>
        <w:rPr>
          <w:b/>
          <w:bCs/>
          <w:u w:val="single"/>
        </w:rPr>
      </w:pPr>
      <w:r w:rsidRPr="00693752">
        <w:rPr>
          <w:b/>
          <w:bCs/>
          <w:u w:val="single"/>
        </w:rPr>
        <w:t xml:space="preserve">Le Società </w:t>
      </w:r>
      <w:proofErr w:type="gramStart"/>
      <w:r w:rsidRPr="00693752">
        <w:rPr>
          <w:b/>
          <w:bCs/>
          <w:u w:val="single"/>
        </w:rPr>
        <w:t>che non avranno adempiuto correttamente alle prescrizioni previste per l’iscrizione al Campionato di competenza,</w:t>
      </w:r>
      <w:proofErr w:type="gramEnd"/>
      <w:r w:rsidRPr="00693752">
        <w:rPr>
          <w:b/>
          <w:bCs/>
          <w:u w:val="single"/>
        </w:rPr>
        <w:t xml:space="preserve"> saranno informate dal Comitato stesso circa le inadempienze riscontrate e avranno la possibilità di regolarizzare le proprie posizioni di carattere economico entro il termine indicato dal Comitato stesso.   </w:t>
      </w:r>
    </w:p>
    <w:p w14:paraId="4F18A12A" w14:textId="77777777" w:rsidR="00693752" w:rsidRDefault="00693752" w:rsidP="00693752">
      <w:pPr>
        <w:pStyle w:val="A119"/>
      </w:pPr>
      <w:r>
        <w:t xml:space="preserve">Trascorso tale termine, il Consiglio Direttivo del Comitato Regionale, appositamente </w:t>
      </w:r>
      <w:proofErr w:type="spellStart"/>
      <w:r>
        <w:t>convocato,e</w:t>
      </w:r>
      <w:proofErr w:type="spellEnd"/>
      <w:r>
        <w:t xml:space="preserve"> deciderà definitivamente sulle ammissioni delle Società ai Campionati della stagione sportiva 2023/2024.</w:t>
      </w:r>
    </w:p>
    <w:p w14:paraId="7EEB9761" w14:textId="77777777" w:rsidR="00693752" w:rsidRPr="00693752" w:rsidRDefault="00693752" w:rsidP="00693752">
      <w:pPr>
        <w:pStyle w:val="A119"/>
        <w:rPr>
          <w:b/>
          <w:bCs/>
        </w:rPr>
      </w:pPr>
      <w:r w:rsidRPr="00693752">
        <w:rPr>
          <w:b/>
          <w:bCs/>
        </w:rPr>
        <w:t xml:space="preserve">La trasmissione della </w:t>
      </w:r>
      <w:proofErr w:type="spellStart"/>
      <w:r w:rsidRPr="00693752">
        <w:rPr>
          <w:b/>
          <w:bCs/>
        </w:rPr>
        <w:t>documerntazione</w:t>
      </w:r>
      <w:proofErr w:type="spellEnd"/>
      <w:r w:rsidRPr="00693752">
        <w:rPr>
          <w:b/>
          <w:bCs/>
        </w:rPr>
        <w:t xml:space="preserve"> relativa all’iscrizione ai Campionati deve avvenire, per via telematica, entro il termine di </w:t>
      </w:r>
      <w:proofErr w:type="gramStart"/>
      <w:r w:rsidRPr="00693752">
        <w:rPr>
          <w:b/>
          <w:bCs/>
        </w:rPr>
        <w:t>10</w:t>
      </w:r>
      <w:proofErr w:type="gramEnd"/>
      <w:r w:rsidRPr="00693752">
        <w:rPr>
          <w:b/>
          <w:bCs/>
        </w:rPr>
        <w:t xml:space="preserve"> giorni successivi alla data di scadenza del termine. </w:t>
      </w:r>
    </w:p>
    <w:p w14:paraId="2F1B5D40" w14:textId="77777777" w:rsidR="00693752" w:rsidRPr="00693752" w:rsidRDefault="00693752" w:rsidP="00693752">
      <w:pPr>
        <w:pStyle w:val="A119"/>
        <w:rPr>
          <w:b/>
          <w:bCs/>
        </w:rPr>
      </w:pPr>
      <w:r w:rsidRPr="00693752">
        <w:rPr>
          <w:b/>
          <w:bCs/>
        </w:rPr>
        <w:t>Si invitano le Società ad astenersi dall’invio cartaceo.</w:t>
      </w:r>
    </w:p>
    <w:p w14:paraId="47D52136" w14:textId="77777777" w:rsidR="00693752" w:rsidRDefault="00693752" w:rsidP="00693752">
      <w:pPr>
        <w:pStyle w:val="A119"/>
      </w:pPr>
      <w:r>
        <w:t xml:space="preserve">Si rappresenta, infine, che tutte le Società dovranno sottoscrivere, a cura del proprio Legale Rappresentante, all’atto dell’iscrizione ai campionati 2023/2024 la delega alla Lega Nazionale Dilettanti per la negoziazione dei diritti di immagine, pubblicitari e commerciali. </w:t>
      </w:r>
    </w:p>
    <w:p w14:paraId="0D057774" w14:textId="77777777" w:rsidR="00693752" w:rsidRDefault="00693752" w:rsidP="00693752">
      <w:pPr>
        <w:pStyle w:val="LndNormale10"/>
        <w:rPr>
          <w:b/>
          <w:sz w:val="28"/>
          <w:szCs w:val="28"/>
          <w:u w:val="single"/>
        </w:rPr>
      </w:pPr>
    </w:p>
    <w:p w14:paraId="7949B890" w14:textId="77777777" w:rsidR="00693752" w:rsidRDefault="00693752" w:rsidP="00693752">
      <w:pPr>
        <w:pStyle w:val="LndNormale10"/>
        <w:rPr>
          <w:b/>
          <w:sz w:val="28"/>
          <w:szCs w:val="28"/>
          <w:u w:val="single"/>
        </w:rPr>
      </w:pPr>
    </w:p>
    <w:p w14:paraId="566800F6" w14:textId="342A6C36" w:rsidR="00693752" w:rsidRDefault="00693752" w:rsidP="00693752">
      <w:pPr>
        <w:pStyle w:val="1-aaA111"/>
      </w:pPr>
      <w:r>
        <w:t xml:space="preserve">  </w:t>
      </w:r>
      <w:bookmarkStart w:id="45" w:name="_Toc140250866"/>
      <w:r>
        <w:t>3.</w:t>
      </w:r>
      <w:r w:rsidR="00101BD3">
        <w:t>4</w:t>
      </w:r>
      <w:r>
        <w:t>.- ISCRIZIONE AI CAMPIONATI REGIONALI 2023/2024</w:t>
      </w:r>
      <w:bookmarkEnd w:id="45"/>
    </w:p>
    <w:p w14:paraId="6EF9D03B" w14:textId="77777777" w:rsidR="00693752" w:rsidRPr="00322523" w:rsidRDefault="00693752" w:rsidP="00693752">
      <w:pPr>
        <w:pStyle w:val="LndNormale10"/>
        <w:rPr>
          <w:b/>
        </w:rPr>
      </w:pPr>
    </w:p>
    <w:p w14:paraId="00B652BC" w14:textId="77777777" w:rsidR="00693752" w:rsidRPr="003A3C57" w:rsidRDefault="00693752" w:rsidP="00693752">
      <w:pPr>
        <w:pStyle w:val="A119"/>
      </w:pPr>
      <w:r>
        <w:lastRenderedPageBreak/>
        <w:t xml:space="preserve">Il Consiglio Direttivo del Comitato Regionale Marche, nella riunione del 3 luglio 2023, ha deciso le date </w:t>
      </w:r>
      <w:r w:rsidRPr="00FC653E">
        <w:t xml:space="preserve">entro cui </w:t>
      </w:r>
      <w:r>
        <w:t xml:space="preserve">saranno possibili </w:t>
      </w:r>
      <w:r w:rsidRPr="00FC653E">
        <w:t>le iscrizioni ai campionati</w:t>
      </w:r>
      <w:r>
        <w:t xml:space="preserve"> che, come sopra riportato,</w:t>
      </w:r>
      <w:r w:rsidRPr="00FC653E">
        <w:t xml:space="preserve"> dovranno essere eseguite con le consuete modalità </w:t>
      </w:r>
      <w:r>
        <w:t>“</w:t>
      </w:r>
      <w:r w:rsidRPr="00FC653E">
        <w:t>on line</w:t>
      </w:r>
      <w:r>
        <w:t>”</w:t>
      </w:r>
      <w:r w:rsidRPr="00FC653E">
        <w:t xml:space="preserve"> attraverso la propria area riservata nel sito </w:t>
      </w:r>
      <w:hyperlink r:id="rId10" w:history="1">
        <w:r w:rsidRPr="003A3C57">
          <w:rPr>
            <w:rStyle w:val="Collegamentoipertestuale"/>
            <w:rFonts w:cs="Arial"/>
          </w:rPr>
          <w:t>www.lnd.it</w:t>
        </w:r>
      </w:hyperlink>
    </w:p>
    <w:p w14:paraId="6D90ADF7" w14:textId="77777777" w:rsidR="00693752" w:rsidRDefault="00693752" w:rsidP="00693752">
      <w:pPr>
        <w:pStyle w:val="LndNormale10"/>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70" w:type="dxa"/>
          <w:right w:w="70" w:type="dxa"/>
        </w:tblCellMar>
        <w:tblLook w:val="00A0" w:firstRow="1" w:lastRow="0" w:firstColumn="1" w:lastColumn="0" w:noHBand="0" w:noVBand="0"/>
      </w:tblPr>
      <w:tblGrid>
        <w:gridCol w:w="250"/>
        <w:gridCol w:w="1805"/>
        <w:gridCol w:w="8221"/>
      </w:tblGrid>
      <w:tr w:rsidR="00693752" w:rsidRPr="005215F4" w14:paraId="04109CD6" w14:textId="77777777" w:rsidTr="00693752">
        <w:trPr>
          <w:trHeight w:val="1310"/>
        </w:trPr>
        <w:tc>
          <w:tcPr>
            <w:tcW w:w="250" w:type="dxa"/>
            <w:vMerge w:val="restart"/>
            <w:tcBorders>
              <w:top w:val="single" w:sz="12" w:space="0" w:color="000000"/>
              <w:left w:val="single" w:sz="12" w:space="0" w:color="000000"/>
              <w:right w:val="nil"/>
            </w:tcBorders>
            <w:shd w:val="clear" w:color="auto" w:fill="auto"/>
          </w:tcPr>
          <w:p w14:paraId="626EDB5C" w14:textId="77777777" w:rsidR="00693752" w:rsidRPr="005215F4" w:rsidRDefault="00693752" w:rsidP="000D7F20">
            <w:pPr>
              <w:pStyle w:val="Nessunaspaziatura"/>
              <w:rPr>
                <w:rFonts w:ascii="Arial" w:hAnsi="Arial" w:cs="Arial"/>
                <w:sz w:val="20"/>
                <w:szCs w:val="20"/>
              </w:rPr>
            </w:pPr>
          </w:p>
          <w:p w14:paraId="51E23CC0" w14:textId="77777777" w:rsidR="00693752" w:rsidRPr="005215F4" w:rsidRDefault="00693752" w:rsidP="000D7F20">
            <w:pPr>
              <w:pStyle w:val="Nessunaspaziatura"/>
              <w:rPr>
                <w:rFonts w:ascii="Arial" w:hAnsi="Arial" w:cs="Arial"/>
                <w:sz w:val="20"/>
                <w:szCs w:val="20"/>
              </w:rPr>
            </w:pPr>
          </w:p>
          <w:p w14:paraId="6F4173E7" w14:textId="77777777" w:rsidR="00693752" w:rsidRPr="005215F4" w:rsidRDefault="00693752" w:rsidP="000D7F20">
            <w:pPr>
              <w:pStyle w:val="Nessunaspaziatura"/>
              <w:rPr>
                <w:rFonts w:ascii="Arial" w:hAnsi="Arial" w:cs="Arial"/>
                <w:sz w:val="20"/>
                <w:szCs w:val="20"/>
              </w:rPr>
            </w:pPr>
          </w:p>
          <w:p w14:paraId="3D08632C" w14:textId="77777777" w:rsidR="00693752" w:rsidRPr="005215F4" w:rsidRDefault="00693752" w:rsidP="000D7F20">
            <w:pPr>
              <w:pStyle w:val="Nessunaspaziatura"/>
              <w:rPr>
                <w:rFonts w:ascii="Arial" w:hAnsi="Arial" w:cs="Arial"/>
                <w:b/>
                <w:bCs/>
                <w:sz w:val="20"/>
                <w:szCs w:val="20"/>
              </w:rPr>
            </w:pPr>
          </w:p>
        </w:tc>
        <w:tc>
          <w:tcPr>
            <w:tcW w:w="1805" w:type="dxa"/>
            <w:tcBorders>
              <w:top w:val="single" w:sz="12" w:space="0" w:color="000000"/>
              <w:left w:val="nil"/>
              <w:bottom w:val="single" w:sz="4" w:space="0" w:color="auto"/>
              <w:right w:val="single" w:sz="12" w:space="0" w:color="000000"/>
            </w:tcBorders>
            <w:shd w:val="clear" w:color="auto" w:fill="auto"/>
          </w:tcPr>
          <w:p w14:paraId="05D16B60" w14:textId="77777777" w:rsidR="00693752" w:rsidRPr="005215F4" w:rsidRDefault="00693752" w:rsidP="000D7F20">
            <w:pPr>
              <w:pStyle w:val="Nessunaspaziatura"/>
              <w:rPr>
                <w:rFonts w:ascii="Arial" w:hAnsi="Arial" w:cs="Arial"/>
                <w:sz w:val="20"/>
                <w:szCs w:val="20"/>
              </w:rPr>
            </w:pPr>
          </w:p>
          <w:p w14:paraId="4E10F3ED" w14:textId="77777777" w:rsidR="00693752" w:rsidRDefault="00693752" w:rsidP="000D7F20">
            <w:pPr>
              <w:pStyle w:val="Nessunaspaziatura"/>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10</w:t>
            </w:r>
            <w:r w:rsidRPr="005215F4">
              <w:rPr>
                <w:rFonts w:ascii="Arial" w:hAnsi="Arial" w:cs="Arial"/>
                <w:b/>
                <w:sz w:val="20"/>
                <w:szCs w:val="20"/>
                <w:u w:val="single"/>
              </w:rPr>
              <w:t xml:space="preserve"> </w:t>
            </w:r>
            <w:proofErr w:type="gramStart"/>
            <w:r w:rsidRPr="005215F4">
              <w:rPr>
                <w:rFonts w:ascii="Arial" w:hAnsi="Arial" w:cs="Arial"/>
                <w:b/>
                <w:bCs/>
                <w:sz w:val="20"/>
                <w:szCs w:val="20"/>
                <w:u w:val="single"/>
              </w:rPr>
              <w:t>Luglio</w:t>
            </w:r>
            <w:proofErr w:type="gramEnd"/>
            <w:r w:rsidRPr="005215F4">
              <w:rPr>
                <w:rFonts w:ascii="Arial" w:hAnsi="Arial" w:cs="Arial"/>
                <w:b/>
                <w:bCs/>
                <w:sz w:val="20"/>
                <w:szCs w:val="20"/>
                <w:u w:val="single"/>
              </w:rPr>
              <w:t xml:space="preserve"> </w:t>
            </w:r>
            <w:r>
              <w:rPr>
                <w:rFonts w:ascii="Arial" w:hAnsi="Arial" w:cs="Arial"/>
                <w:b/>
                <w:bCs/>
                <w:sz w:val="20"/>
                <w:szCs w:val="20"/>
                <w:u w:val="single"/>
              </w:rPr>
              <w:t xml:space="preserve">al </w:t>
            </w:r>
          </w:p>
          <w:p w14:paraId="7B6AB1D2" w14:textId="77777777" w:rsidR="00693752" w:rsidRPr="005215F4" w:rsidRDefault="00693752" w:rsidP="000D7F20">
            <w:pPr>
              <w:pStyle w:val="Nessunaspaziatura"/>
              <w:rPr>
                <w:rFonts w:ascii="Arial" w:hAnsi="Arial" w:cs="Arial"/>
                <w:b/>
                <w:bCs/>
                <w:sz w:val="20"/>
                <w:szCs w:val="20"/>
                <w:u w:val="single"/>
              </w:rPr>
            </w:pPr>
            <w:r>
              <w:rPr>
                <w:rFonts w:ascii="Arial" w:hAnsi="Arial" w:cs="Arial"/>
                <w:b/>
                <w:bCs/>
                <w:sz w:val="20"/>
                <w:szCs w:val="20"/>
                <w:u w:val="single"/>
              </w:rPr>
              <w:t xml:space="preserve">25 </w:t>
            </w:r>
            <w:proofErr w:type="gramStart"/>
            <w:r>
              <w:rPr>
                <w:rFonts w:ascii="Arial" w:hAnsi="Arial" w:cs="Arial"/>
                <w:b/>
                <w:bCs/>
                <w:sz w:val="20"/>
                <w:szCs w:val="20"/>
                <w:u w:val="single"/>
              </w:rPr>
              <w:t>Luglio</w:t>
            </w:r>
            <w:proofErr w:type="gramEnd"/>
            <w:r>
              <w:rPr>
                <w:rFonts w:ascii="Arial" w:hAnsi="Arial" w:cs="Arial"/>
                <w:b/>
                <w:bCs/>
                <w:sz w:val="20"/>
                <w:szCs w:val="20"/>
                <w:u w:val="single"/>
              </w:rPr>
              <w:t xml:space="preserve"> </w:t>
            </w:r>
            <w:r w:rsidRPr="005215F4">
              <w:rPr>
                <w:rFonts w:ascii="Arial" w:hAnsi="Arial" w:cs="Arial"/>
                <w:b/>
                <w:bCs/>
                <w:sz w:val="20"/>
                <w:szCs w:val="20"/>
                <w:u w:val="single"/>
              </w:rPr>
              <w:t>20</w:t>
            </w:r>
            <w:r>
              <w:rPr>
                <w:rFonts w:ascii="Arial" w:hAnsi="Arial" w:cs="Arial"/>
                <w:b/>
                <w:bCs/>
                <w:sz w:val="20"/>
                <w:szCs w:val="20"/>
                <w:u w:val="single"/>
              </w:rPr>
              <w:t>23</w:t>
            </w:r>
          </w:p>
          <w:p w14:paraId="4734C69D" w14:textId="77777777" w:rsidR="00693752" w:rsidRPr="00515F33" w:rsidRDefault="00693752" w:rsidP="000D7F20">
            <w:pPr>
              <w:pStyle w:val="Nessunaspaziatura"/>
              <w:rPr>
                <w:rFonts w:ascii="Arial" w:hAnsi="Arial" w:cs="Arial"/>
                <w:b/>
                <w:bCs/>
                <w:sz w:val="20"/>
                <w:szCs w:val="20"/>
              </w:rPr>
            </w:pPr>
            <w:r w:rsidRPr="00515F33">
              <w:rPr>
                <w:rFonts w:ascii="Arial" w:hAnsi="Arial" w:cs="Arial"/>
                <w:b/>
                <w:bCs/>
                <w:sz w:val="20"/>
                <w:szCs w:val="20"/>
              </w:rPr>
              <w:t>(ore 19,00)</w:t>
            </w:r>
          </w:p>
          <w:p w14:paraId="4EB462A8" w14:textId="77777777" w:rsidR="00693752" w:rsidRPr="005215F4" w:rsidRDefault="00693752" w:rsidP="000D7F20">
            <w:pPr>
              <w:pStyle w:val="Nessunaspaziatura"/>
              <w:rPr>
                <w:rFonts w:ascii="Arial" w:hAnsi="Arial" w:cs="Arial"/>
                <w:sz w:val="20"/>
                <w:szCs w:val="20"/>
              </w:rPr>
            </w:pPr>
          </w:p>
        </w:tc>
        <w:tc>
          <w:tcPr>
            <w:tcW w:w="8221" w:type="dxa"/>
            <w:tcBorders>
              <w:top w:val="single" w:sz="12" w:space="0" w:color="000000"/>
              <w:left w:val="single" w:sz="12" w:space="0" w:color="000000"/>
              <w:bottom w:val="single" w:sz="4" w:space="0" w:color="auto"/>
              <w:right w:val="single" w:sz="12" w:space="0" w:color="000000"/>
            </w:tcBorders>
            <w:shd w:val="clear" w:color="auto" w:fill="auto"/>
          </w:tcPr>
          <w:p w14:paraId="793996E7" w14:textId="77777777" w:rsidR="00693752" w:rsidRPr="005215F4" w:rsidRDefault="00693752" w:rsidP="000D7F20">
            <w:pPr>
              <w:pStyle w:val="Nessunaspaziatura"/>
              <w:rPr>
                <w:rFonts w:ascii="Arial" w:hAnsi="Arial" w:cs="Arial"/>
                <w:sz w:val="20"/>
                <w:szCs w:val="20"/>
              </w:rPr>
            </w:pPr>
          </w:p>
          <w:p w14:paraId="315F0DE3" w14:textId="77777777" w:rsidR="00693752" w:rsidRPr="005215F4" w:rsidRDefault="00693752" w:rsidP="000D7F20">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14:paraId="26A47B95" w14:textId="77777777" w:rsidR="00693752" w:rsidRPr="005215F4" w:rsidRDefault="00693752" w:rsidP="000D7F20">
            <w:pPr>
              <w:pStyle w:val="Nessunaspaziatura"/>
              <w:rPr>
                <w:rFonts w:ascii="Arial" w:hAnsi="Arial" w:cs="Arial"/>
                <w:sz w:val="20"/>
                <w:szCs w:val="20"/>
              </w:rPr>
            </w:pPr>
          </w:p>
          <w:p w14:paraId="0F25CCDD" w14:textId="77777777" w:rsidR="00693752"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ECCELLENZA – PROMOZIONE </w:t>
            </w:r>
          </w:p>
          <w:p w14:paraId="3830E392"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COPPA ITALIA ECCELLENZA E PROMOZIONE –</w:t>
            </w:r>
          </w:p>
          <w:p w14:paraId="31DCF0DA" w14:textId="77777777" w:rsidR="00693752" w:rsidRPr="005215F4" w:rsidRDefault="00693752" w:rsidP="00693752">
            <w:pPr>
              <w:pStyle w:val="Nessunaspaziatura"/>
              <w:jc w:val="both"/>
              <w:rPr>
                <w:rFonts w:ascii="Arial" w:hAnsi="Arial" w:cs="Arial"/>
                <w:sz w:val="20"/>
                <w:szCs w:val="20"/>
              </w:rPr>
            </w:pPr>
          </w:p>
        </w:tc>
      </w:tr>
      <w:tr w:rsidR="00693752" w:rsidRPr="005215F4" w14:paraId="296631CA" w14:textId="77777777" w:rsidTr="00693752">
        <w:trPr>
          <w:trHeight w:val="1827"/>
        </w:trPr>
        <w:tc>
          <w:tcPr>
            <w:tcW w:w="250" w:type="dxa"/>
            <w:vMerge/>
            <w:tcBorders>
              <w:left w:val="single" w:sz="12" w:space="0" w:color="000000"/>
              <w:bottom w:val="single" w:sz="4" w:space="0" w:color="auto"/>
              <w:right w:val="nil"/>
            </w:tcBorders>
            <w:shd w:val="clear" w:color="auto" w:fill="auto"/>
          </w:tcPr>
          <w:p w14:paraId="0C5D75B8" w14:textId="77777777" w:rsidR="00693752" w:rsidRPr="005215F4" w:rsidRDefault="00693752" w:rsidP="000D7F20">
            <w:pPr>
              <w:pStyle w:val="Nessunaspaziatura"/>
              <w:rPr>
                <w:rFonts w:ascii="Arial" w:hAnsi="Arial" w:cs="Arial"/>
                <w:sz w:val="20"/>
                <w:szCs w:val="20"/>
              </w:rPr>
            </w:pPr>
          </w:p>
        </w:tc>
        <w:tc>
          <w:tcPr>
            <w:tcW w:w="1805" w:type="dxa"/>
            <w:tcBorders>
              <w:top w:val="single" w:sz="4" w:space="0" w:color="auto"/>
              <w:left w:val="nil"/>
              <w:bottom w:val="single" w:sz="4" w:space="0" w:color="auto"/>
              <w:right w:val="single" w:sz="12" w:space="0" w:color="000000"/>
            </w:tcBorders>
            <w:shd w:val="clear" w:color="auto" w:fill="auto"/>
          </w:tcPr>
          <w:p w14:paraId="7879BB41" w14:textId="77777777" w:rsidR="00693752" w:rsidRPr="005215F4" w:rsidRDefault="00693752" w:rsidP="000D7F20">
            <w:pPr>
              <w:pStyle w:val="Nessunaspaziatura"/>
              <w:rPr>
                <w:rFonts w:ascii="Arial" w:hAnsi="Arial" w:cs="Arial"/>
                <w:b/>
                <w:sz w:val="20"/>
                <w:szCs w:val="20"/>
                <w:u w:val="single"/>
              </w:rPr>
            </w:pPr>
          </w:p>
          <w:p w14:paraId="71119B48" w14:textId="77777777" w:rsidR="00693752" w:rsidRPr="005215F4" w:rsidRDefault="00693752" w:rsidP="000D7F20">
            <w:pPr>
              <w:pStyle w:val="Nessunaspaziatura"/>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10</w:t>
            </w:r>
            <w:r w:rsidRPr="005215F4">
              <w:rPr>
                <w:rFonts w:ascii="Arial" w:hAnsi="Arial" w:cs="Arial"/>
                <w:b/>
                <w:sz w:val="20"/>
                <w:szCs w:val="20"/>
                <w:u w:val="single"/>
              </w:rPr>
              <w:t xml:space="preserve"> </w:t>
            </w:r>
            <w:proofErr w:type="gramStart"/>
            <w:r w:rsidRPr="005215F4">
              <w:rPr>
                <w:rFonts w:ascii="Arial" w:hAnsi="Arial" w:cs="Arial"/>
                <w:b/>
                <w:bCs/>
                <w:sz w:val="20"/>
                <w:szCs w:val="20"/>
                <w:u w:val="single"/>
              </w:rPr>
              <w:t>Luglio</w:t>
            </w:r>
            <w:proofErr w:type="gramEnd"/>
            <w:r w:rsidRPr="005215F4">
              <w:rPr>
                <w:rFonts w:ascii="Arial" w:hAnsi="Arial" w:cs="Arial"/>
                <w:b/>
                <w:bCs/>
                <w:sz w:val="20"/>
                <w:szCs w:val="20"/>
                <w:u w:val="single"/>
              </w:rPr>
              <w:t xml:space="preserve"> </w:t>
            </w:r>
            <w:r>
              <w:rPr>
                <w:rFonts w:ascii="Arial" w:hAnsi="Arial" w:cs="Arial"/>
                <w:b/>
                <w:bCs/>
                <w:sz w:val="20"/>
                <w:szCs w:val="20"/>
                <w:u w:val="single"/>
              </w:rPr>
              <w:t xml:space="preserve">al 01 Agosto </w:t>
            </w:r>
            <w:r w:rsidRPr="005215F4">
              <w:rPr>
                <w:rFonts w:ascii="Arial" w:hAnsi="Arial" w:cs="Arial"/>
                <w:b/>
                <w:bCs/>
                <w:sz w:val="20"/>
                <w:szCs w:val="20"/>
                <w:u w:val="single"/>
              </w:rPr>
              <w:t>20</w:t>
            </w:r>
            <w:r>
              <w:rPr>
                <w:rFonts w:ascii="Arial" w:hAnsi="Arial" w:cs="Arial"/>
                <w:b/>
                <w:bCs/>
                <w:sz w:val="20"/>
                <w:szCs w:val="20"/>
                <w:u w:val="single"/>
              </w:rPr>
              <w:t>23</w:t>
            </w:r>
          </w:p>
          <w:p w14:paraId="4B7EFDEF" w14:textId="77777777" w:rsidR="00693752" w:rsidRPr="00515F33" w:rsidRDefault="00693752" w:rsidP="000D7F20">
            <w:pPr>
              <w:pStyle w:val="Nessunaspaziatura"/>
              <w:rPr>
                <w:rFonts w:ascii="Arial" w:hAnsi="Arial" w:cs="Arial"/>
                <w:b/>
                <w:bCs/>
                <w:sz w:val="20"/>
                <w:szCs w:val="20"/>
              </w:rPr>
            </w:pPr>
            <w:r w:rsidRPr="00515F33">
              <w:rPr>
                <w:rFonts w:ascii="Arial" w:hAnsi="Arial" w:cs="Arial"/>
                <w:b/>
                <w:bCs/>
                <w:sz w:val="20"/>
                <w:szCs w:val="20"/>
              </w:rPr>
              <w:t>(ore 19,00)</w:t>
            </w:r>
          </w:p>
          <w:p w14:paraId="61E09F80" w14:textId="77777777" w:rsidR="00693752" w:rsidRPr="005215F4" w:rsidRDefault="00693752" w:rsidP="000D7F20">
            <w:pPr>
              <w:pStyle w:val="Nessunaspaziatura"/>
              <w:rPr>
                <w:rFonts w:ascii="Arial" w:hAnsi="Arial" w:cs="Arial"/>
                <w:sz w:val="20"/>
                <w:szCs w:val="20"/>
              </w:rPr>
            </w:pPr>
          </w:p>
        </w:tc>
        <w:tc>
          <w:tcPr>
            <w:tcW w:w="8221" w:type="dxa"/>
            <w:tcBorders>
              <w:top w:val="single" w:sz="4" w:space="0" w:color="auto"/>
              <w:left w:val="single" w:sz="12" w:space="0" w:color="000000"/>
              <w:bottom w:val="single" w:sz="4" w:space="0" w:color="auto"/>
              <w:right w:val="single" w:sz="12" w:space="0" w:color="000000"/>
            </w:tcBorders>
            <w:shd w:val="clear" w:color="auto" w:fill="auto"/>
          </w:tcPr>
          <w:p w14:paraId="0153DE00" w14:textId="77777777" w:rsidR="00693752" w:rsidRPr="005215F4" w:rsidRDefault="00693752" w:rsidP="000D7F20">
            <w:pPr>
              <w:pStyle w:val="Nessunaspaziatura"/>
              <w:rPr>
                <w:rFonts w:ascii="Arial" w:hAnsi="Arial" w:cs="Arial"/>
                <w:b/>
                <w:bCs/>
                <w:sz w:val="20"/>
                <w:szCs w:val="20"/>
              </w:rPr>
            </w:pPr>
          </w:p>
          <w:p w14:paraId="09785A14" w14:textId="77777777" w:rsidR="00693752" w:rsidRPr="005215F4" w:rsidRDefault="00693752" w:rsidP="000D7F20">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14:paraId="69246DF5" w14:textId="77777777" w:rsidR="00693752" w:rsidRPr="005215F4" w:rsidRDefault="00693752" w:rsidP="000D7F20">
            <w:pPr>
              <w:pStyle w:val="Nessunaspaziatura"/>
              <w:rPr>
                <w:rFonts w:ascii="Arial" w:hAnsi="Arial" w:cs="Arial"/>
                <w:b/>
                <w:bCs/>
                <w:sz w:val="20"/>
                <w:szCs w:val="20"/>
              </w:rPr>
            </w:pPr>
          </w:p>
          <w:p w14:paraId="359B3A4A"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 xml:space="preserve">ECCELLENZA FEMMINILE – </w:t>
            </w:r>
            <w:r w:rsidRPr="005215F4">
              <w:rPr>
                <w:rFonts w:ascii="Arial" w:hAnsi="Arial" w:cs="Arial"/>
                <w:b/>
                <w:bCs/>
                <w:sz w:val="20"/>
                <w:szCs w:val="20"/>
              </w:rPr>
              <w:t xml:space="preserve">PRIMA CATEGORIA – SECONDA CATEGORIA – </w:t>
            </w:r>
          </w:p>
          <w:p w14:paraId="1F1808CB" w14:textId="77777777" w:rsidR="00693752" w:rsidRDefault="00693752" w:rsidP="000D7F20">
            <w:pPr>
              <w:pStyle w:val="Nessunaspaziatura"/>
              <w:rPr>
                <w:rFonts w:ascii="Arial" w:hAnsi="Arial" w:cs="Arial"/>
                <w:b/>
                <w:bCs/>
                <w:sz w:val="20"/>
                <w:szCs w:val="20"/>
              </w:rPr>
            </w:pPr>
            <w:r w:rsidRPr="005215F4">
              <w:rPr>
                <w:rFonts w:ascii="Arial" w:hAnsi="Arial" w:cs="Arial"/>
                <w:b/>
                <w:bCs/>
                <w:sz w:val="20"/>
                <w:szCs w:val="20"/>
              </w:rPr>
              <w:t>JUNIORES REGIONALI</w:t>
            </w:r>
          </w:p>
          <w:p w14:paraId="78161A66" w14:textId="77777777" w:rsidR="00693752" w:rsidRPr="00C236A6" w:rsidRDefault="00693752" w:rsidP="000D7F20">
            <w:pPr>
              <w:pStyle w:val="Nessunaspaziatura"/>
              <w:rPr>
                <w:rFonts w:ascii="Arial" w:hAnsi="Arial" w:cs="Arial"/>
                <w:b/>
                <w:bCs/>
                <w:sz w:val="20"/>
                <w:szCs w:val="20"/>
              </w:rPr>
            </w:pPr>
            <w:r w:rsidRPr="00C236A6">
              <w:rPr>
                <w:rFonts w:ascii="Arial" w:hAnsi="Arial" w:cs="Arial"/>
                <w:b/>
                <w:bCs/>
                <w:sz w:val="20"/>
                <w:szCs w:val="20"/>
              </w:rPr>
              <w:t>COPPA MARCHE PRIMA CATEGORIA – COPPA MARCHE SECONDA CATEGORIA –</w:t>
            </w:r>
          </w:p>
          <w:p w14:paraId="02FFC647" w14:textId="77777777" w:rsidR="00693752" w:rsidRPr="005215F4" w:rsidRDefault="00693752" w:rsidP="000D7F20">
            <w:pPr>
              <w:pStyle w:val="Nessunaspaziatura"/>
              <w:rPr>
                <w:rFonts w:ascii="Arial" w:hAnsi="Arial" w:cs="Arial"/>
                <w:sz w:val="20"/>
                <w:szCs w:val="20"/>
              </w:rPr>
            </w:pPr>
            <w:r w:rsidRPr="00C236A6">
              <w:rPr>
                <w:rFonts w:ascii="Arial" w:hAnsi="Arial" w:cs="Arial"/>
                <w:b/>
                <w:sz w:val="20"/>
                <w:szCs w:val="20"/>
              </w:rPr>
              <w:t>COPPA MARCHE ECCELLENZA FEMMINILE</w:t>
            </w:r>
          </w:p>
        </w:tc>
      </w:tr>
    </w:tbl>
    <w:p w14:paraId="5090DB5D" w14:textId="77777777" w:rsidR="00693752" w:rsidRDefault="00693752" w:rsidP="00693752">
      <w:pPr>
        <w:pStyle w:val="Nessunaspaziatura"/>
        <w:rPr>
          <w:rFonts w:ascii="Arial" w:hAnsi="Arial" w:cs="Arial"/>
          <w:b/>
          <w:sz w:val="28"/>
          <w:szCs w:val="28"/>
          <w:u w:val="single"/>
        </w:rPr>
      </w:pPr>
    </w:p>
    <w:p w14:paraId="603C6C7B" w14:textId="77777777" w:rsidR="00693752" w:rsidRPr="00693752" w:rsidRDefault="00693752" w:rsidP="00693752">
      <w:pPr>
        <w:pStyle w:val="A119"/>
        <w:rPr>
          <w:b/>
          <w:bCs/>
          <w:u w:val="single"/>
        </w:rPr>
      </w:pPr>
      <w:r w:rsidRPr="00693752">
        <w:rPr>
          <w:b/>
          <w:bCs/>
          <w:u w:val="single"/>
        </w:rPr>
        <w:t>Le date di iscrizione ai Campionati a carattere provinciale saranno comunicate successivamente.</w:t>
      </w:r>
    </w:p>
    <w:p w14:paraId="091A8187" w14:textId="77777777" w:rsidR="00693752" w:rsidRPr="007F3ADE" w:rsidRDefault="00693752" w:rsidP="00693752">
      <w:pPr>
        <w:pStyle w:val="Nessunaspaziatura"/>
        <w:rPr>
          <w:rFonts w:ascii="Arial" w:hAnsi="Arial" w:cs="Arial"/>
        </w:rPr>
      </w:pPr>
    </w:p>
    <w:p w14:paraId="58E7DF86" w14:textId="77777777" w:rsidR="00693752" w:rsidRPr="007F3ADE" w:rsidRDefault="00693752" w:rsidP="00693752">
      <w:pPr>
        <w:pStyle w:val="Nessunaspaziatura"/>
        <w:rPr>
          <w:rFonts w:ascii="Arial" w:hAnsi="Arial" w:cs="Arial"/>
        </w:rPr>
      </w:pPr>
    </w:p>
    <w:p w14:paraId="5276FC75" w14:textId="1AF5E1E1" w:rsidR="00693752" w:rsidRPr="006F6285" w:rsidRDefault="00693752" w:rsidP="00693752">
      <w:pPr>
        <w:pStyle w:val="1-aaA111"/>
      </w:pPr>
      <w:r>
        <w:t xml:space="preserve">  </w:t>
      </w:r>
      <w:bookmarkStart w:id="46" w:name="_Toc140250867"/>
      <w:r>
        <w:t>3.</w:t>
      </w:r>
      <w:r w:rsidR="00867337">
        <w:t>5</w:t>
      </w:r>
      <w:r>
        <w:t xml:space="preserve">.- </w:t>
      </w:r>
      <w:r w:rsidRPr="006F6285">
        <w:t>TASSE ISCRIZIONE AI CAMPIONATI 20</w:t>
      </w:r>
      <w:r>
        <w:t>23</w:t>
      </w:r>
      <w:r w:rsidRPr="006F6285">
        <w:t>/20</w:t>
      </w:r>
      <w:r>
        <w:t>24</w:t>
      </w:r>
      <w:bookmarkEnd w:id="46"/>
    </w:p>
    <w:p w14:paraId="39BFFA1B" w14:textId="77777777" w:rsidR="00693752" w:rsidRPr="005215F4" w:rsidRDefault="00693752" w:rsidP="00693752">
      <w:pPr>
        <w:pStyle w:val="Nessunaspaziatura"/>
        <w:rPr>
          <w:rFonts w:ascii="Arial" w:hAnsi="Arial" w:cs="Arial"/>
          <w:sz w:val="20"/>
          <w:szCs w:val="20"/>
        </w:rPr>
      </w:pPr>
    </w:p>
    <w:tbl>
      <w:tblPr>
        <w:tblW w:w="9583"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tblLayout w:type="fixed"/>
        <w:tblCellMar>
          <w:left w:w="70" w:type="dxa"/>
          <w:right w:w="70" w:type="dxa"/>
        </w:tblCellMar>
        <w:tblLook w:val="00A0" w:firstRow="1" w:lastRow="0" w:firstColumn="1" w:lastColumn="0" w:noHBand="0" w:noVBand="0"/>
      </w:tblPr>
      <w:tblGrid>
        <w:gridCol w:w="2764"/>
        <w:gridCol w:w="1136"/>
        <w:gridCol w:w="1421"/>
        <w:gridCol w:w="1279"/>
        <w:gridCol w:w="1563"/>
        <w:gridCol w:w="1420"/>
      </w:tblGrid>
      <w:tr w:rsidR="00693752" w:rsidRPr="005215F4" w14:paraId="6132083A" w14:textId="77777777" w:rsidTr="00221D38">
        <w:trPr>
          <w:trHeight w:val="649"/>
        </w:trPr>
        <w:tc>
          <w:tcPr>
            <w:tcW w:w="2764" w:type="dxa"/>
            <w:tcBorders>
              <w:top w:val="single" w:sz="6" w:space="0" w:color="000080"/>
              <w:left w:val="single" w:sz="6" w:space="0" w:color="000080"/>
              <w:bottom w:val="single" w:sz="6" w:space="0" w:color="000080"/>
              <w:right w:val="single" w:sz="6" w:space="0" w:color="000080"/>
            </w:tcBorders>
            <w:shd w:val="clear" w:color="auto" w:fill="auto"/>
          </w:tcPr>
          <w:p w14:paraId="14EAC357" w14:textId="77777777" w:rsidR="00693752" w:rsidRPr="00693752" w:rsidRDefault="00693752" w:rsidP="000D7F20">
            <w:pPr>
              <w:pStyle w:val="Nessunaspaziatura"/>
              <w:rPr>
                <w:rFonts w:ascii="Arial" w:hAnsi="Arial" w:cs="Arial"/>
                <w:sz w:val="20"/>
                <w:szCs w:val="20"/>
              </w:rPr>
            </w:pPr>
          </w:p>
          <w:p w14:paraId="0D5498CE" w14:textId="56266316" w:rsidR="00693752" w:rsidRPr="00693752" w:rsidRDefault="00693752" w:rsidP="000D7F20">
            <w:pPr>
              <w:pStyle w:val="Nessunaspaziatura"/>
              <w:rPr>
                <w:rFonts w:ascii="Arial" w:hAnsi="Arial" w:cs="Arial"/>
                <w:b/>
                <w:bCs/>
                <w:sz w:val="24"/>
                <w:szCs w:val="24"/>
              </w:rPr>
            </w:pPr>
            <w:r w:rsidRPr="00693752">
              <w:rPr>
                <w:rFonts w:ascii="Arial" w:hAnsi="Arial" w:cs="Arial"/>
                <w:b/>
                <w:bCs/>
                <w:sz w:val="24"/>
                <w:szCs w:val="24"/>
              </w:rPr>
              <w:t xml:space="preserve">C A M P I O N A T I </w:t>
            </w:r>
          </w:p>
          <w:p w14:paraId="0176D328" w14:textId="77777777" w:rsidR="00693752" w:rsidRPr="00693752" w:rsidRDefault="00693752" w:rsidP="000D7F20">
            <w:pPr>
              <w:pStyle w:val="Nessunaspaziatura"/>
              <w:rPr>
                <w:rFonts w:ascii="Arial" w:hAnsi="Arial" w:cs="Arial"/>
                <w:sz w:val="20"/>
                <w:szCs w:val="20"/>
              </w:rPr>
            </w:pPr>
          </w:p>
        </w:tc>
        <w:tc>
          <w:tcPr>
            <w:tcW w:w="1136" w:type="dxa"/>
            <w:tcBorders>
              <w:top w:val="single" w:sz="6" w:space="0" w:color="000080"/>
              <w:left w:val="single" w:sz="6" w:space="0" w:color="000080"/>
              <w:bottom w:val="single" w:sz="6" w:space="0" w:color="000080"/>
              <w:right w:val="single" w:sz="6" w:space="0" w:color="000080"/>
            </w:tcBorders>
            <w:shd w:val="clear" w:color="auto" w:fill="auto"/>
          </w:tcPr>
          <w:p w14:paraId="468F6179"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 xml:space="preserve"> TASSA</w:t>
            </w:r>
          </w:p>
          <w:p w14:paraId="059B44CA"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 xml:space="preserve"> ASS. LND</w:t>
            </w:r>
          </w:p>
        </w:tc>
        <w:tc>
          <w:tcPr>
            <w:tcW w:w="1421" w:type="dxa"/>
            <w:tcBorders>
              <w:top w:val="single" w:sz="6" w:space="0" w:color="000080"/>
              <w:left w:val="single" w:sz="6" w:space="0" w:color="000080"/>
              <w:bottom w:val="single" w:sz="6" w:space="0" w:color="000080"/>
              <w:right w:val="single" w:sz="6" w:space="0" w:color="000080"/>
            </w:tcBorders>
            <w:shd w:val="clear" w:color="auto" w:fill="auto"/>
          </w:tcPr>
          <w:p w14:paraId="22FCA9B7" w14:textId="77777777" w:rsidR="00693752" w:rsidRDefault="00693752" w:rsidP="00693752">
            <w:pPr>
              <w:pStyle w:val="Nessunaspaziatura"/>
              <w:rPr>
                <w:rFonts w:ascii="Arial" w:hAnsi="Arial" w:cs="Arial"/>
                <w:b/>
                <w:bCs/>
                <w:sz w:val="20"/>
                <w:szCs w:val="20"/>
              </w:rPr>
            </w:pPr>
            <w:r w:rsidRPr="00693752">
              <w:rPr>
                <w:rFonts w:ascii="Arial" w:hAnsi="Arial" w:cs="Arial"/>
                <w:b/>
                <w:bCs/>
                <w:sz w:val="20"/>
                <w:szCs w:val="20"/>
              </w:rPr>
              <w:t>TASSA</w:t>
            </w:r>
          </w:p>
          <w:p w14:paraId="1F90BBC4" w14:textId="5207A28D" w:rsidR="00693752" w:rsidRPr="00693752" w:rsidRDefault="00693752" w:rsidP="00693752">
            <w:pPr>
              <w:pStyle w:val="Nessunaspaziatura"/>
              <w:rPr>
                <w:rFonts w:ascii="Arial" w:hAnsi="Arial" w:cs="Arial"/>
                <w:b/>
                <w:bCs/>
                <w:sz w:val="20"/>
                <w:szCs w:val="20"/>
              </w:rPr>
            </w:pPr>
            <w:r w:rsidRPr="00693752">
              <w:rPr>
                <w:rFonts w:ascii="Arial" w:hAnsi="Arial" w:cs="Arial"/>
                <w:b/>
                <w:bCs/>
                <w:sz w:val="20"/>
                <w:szCs w:val="20"/>
              </w:rPr>
              <w:t>ISCRIZIONE</w:t>
            </w:r>
          </w:p>
        </w:tc>
        <w:tc>
          <w:tcPr>
            <w:tcW w:w="1279" w:type="dxa"/>
            <w:tcBorders>
              <w:top w:val="single" w:sz="6" w:space="0" w:color="000080"/>
              <w:left w:val="single" w:sz="6" w:space="0" w:color="000080"/>
              <w:bottom w:val="single" w:sz="6" w:space="0" w:color="000080"/>
              <w:right w:val="single" w:sz="6" w:space="0" w:color="000080"/>
            </w:tcBorders>
            <w:shd w:val="clear" w:color="auto" w:fill="auto"/>
          </w:tcPr>
          <w:p w14:paraId="0E80214D"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 xml:space="preserve"> ANTICIP.</w:t>
            </w:r>
          </w:p>
          <w:p w14:paraId="648A4B4E"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 xml:space="preserve"> C/ SPESE </w:t>
            </w:r>
          </w:p>
          <w:p w14:paraId="1A336992" w14:textId="7862AFA8" w:rsidR="00693752" w:rsidRPr="00693752" w:rsidRDefault="00693752" w:rsidP="00693752">
            <w:pPr>
              <w:pStyle w:val="Nessunaspaziatura"/>
              <w:rPr>
                <w:rFonts w:ascii="Arial" w:hAnsi="Arial" w:cs="Arial"/>
                <w:b/>
                <w:bCs/>
                <w:sz w:val="20"/>
                <w:szCs w:val="20"/>
              </w:rPr>
            </w:pPr>
            <w:r w:rsidRPr="00693752">
              <w:rPr>
                <w:rFonts w:ascii="Arial" w:hAnsi="Arial" w:cs="Arial"/>
                <w:b/>
                <w:bCs/>
                <w:sz w:val="20"/>
                <w:szCs w:val="20"/>
              </w:rPr>
              <w:t>ORGAN.</w:t>
            </w:r>
          </w:p>
        </w:tc>
        <w:tc>
          <w:tcPr>
            <w:tcW w:w="1563" w:type="dxa"/>
            <w:tcBorders>
              <w:top w:val="single" w:sz="6" w:space="0" w:color="000080"/>
              <w:left w:val="single" w:sz="6" w:space="0" w:color="000080"/>
              <w:bottom w:val="single" w:sz="6" w:space="0" w:color="000080"/>
              <w:right w:val="single" w:sz="6" w:space="0" w:color="000080"/>
            </w:tcBorders>
            <w:shd w:val="clear" w:color="auto" w:fill="auto"/>
          </w:tcPr>
          <w:p w14:paraId="4165B578" w14:textId="0356E26B" w:rsidR="00693752" w:rsidRPr="00693752" w:rsidRDefault="00693752" w:rsidP="00693752">
            <w:pPr>
              <w:pStyle w:val="Nessunaspaziatura"/>
              <w:rPr>
                <w:rFonts w:ascii="Arial" w:hAnsi="Arial" w:cs="Arial"/>
                <w:b/>
                <w:sz w:val="20"/>
                <w:szCs w:val="20"/>
              </w:rPr>
            </w:pPr>
            <w:r w:rsidRPr="00693752">
              <w:rPr>
                <w:rFonts w:ascii="Arial" w:hAnsi="Arial" w:cs="Arial"/>
                <w:b/>
                <w:sz w:val="20"/>
                <w:szCs w:val="20"/>
              </w:rPr>
              <w:t>ASSICUR.</w:t>
            </w:r>
          </w:p>
          <w:p w14:paraId="75EF959B" w14:textId="13B7FE60" w:rsidR="00693752" w:rsidRPr="00693752" w:rsidRDefault="00693752" w:rsidP="00693752">
            <w:pPr>
              <w:pStyle w:val="Nessunaspaziatura"/>
              <w:rPr>
                <w:rFonts w:ascii="Arial" w:hAnsi="Arial" w:cs="Arial"/>
                <w:b/>
                <w:sz w:val="20"/>
                <w:szCs w:val="20"/>
              </w:rPr>
            </w:pPr>
            <w:r w:rsidRPr="00693752">
              <w:rPr>
                <w:rFonts w:ascii="Arial" w:hAnsi="Arial" w:cs="Arial"/>
                <w:b/>
                <w:sz w:val="20"/>
                <w:szCs w:val="20"/>
              </w:rPr>
              <w:t>FORFETT.</w:t>
            </w:r>
          </w:p>
          <w:p w14:paraId="034B536C" w14:textId="42034D44" w:rsidR="00693752" w:rsidRPr="00693752" w:rsidRDefault="00693752" w:rsidP="00693752">
            <w:pPr>
              <w:pStyle w:val="Nessunaspaziatura"/>
              <w:rPr>
                <w:rFonts w:ascii="Arial" w:hAnsi="Arial" w:cs="Arial"/>
                <w:b/>
                <w:sz w:val="20"/>
                <w:szCs w:val="20"/>
              </w:rPr>
            </w:pPr>
            <w:r w:rsidRPr="00693752">
              <w:rPr>
                <w:rFonts w:ascii="Arial" w:hAnsi="Arial" w:cs="Arial"/>
                <w:b/>
                <w:sz w:val="20"/>
                <w:szCs w:val="20"/>
              </w:rPr>
              <w:t>DIRIGENTI</w:t>
            </w:r>
          </w:p>
        </w:tc>
        <w:tc>
          <w:tcPr>
            <w:tcW w:w="1420" w:type="dxa"/>
            <w:tcBorders>
              <w:top w:val="single" w:sz="6" w:space="0" w:color="000080"/>
              <w:left w:val="single" w:sz="6" w:space="0" w:color="000080"/>
              <w:bottom w:val="single" w:sz="6" w:space="0" w:color="000080"/>
              <w:right w:val="single" w:sz="6" w:space="0" w:color="000080"/>
            </w:tcBorders>
            <w:shd w:val="clear" w:color="auto" w:fill="auto"/>
          </w:tcPr>
          <w:p w14:paraId="7BCC104D"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ASSICURAZ.</w:t>
            </w:r>
          </w:p>
          <w:p w14:paraId="5E9A5169"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CALCIATORI</w:t>
            </w:r>
          </w:p>
        </w:tc>
      </w:tr>
      <w:tr w:rsidR="00693752" w:rsidRPr="005215F4" w14:paraId="6DCB132E" w14:textId="77777777" w:rsidTr="00221D38">
        <w:trPr>
          <w:trHeight w:val="406"/>
        </w:trPr>
        <w:tc>
          <w:tcPr>
            <w:tcW w:w="2764" w:type="dxa"/>
            <w:tcBorders>
              <w:top w:val="single" w:sz="6" w:space="0" w:color="000080"/>
              <w:left w:val="single" w:sz="6" w:space="0" w:color="000080"/>
              <w:bottom w:val="dotted" w:sz="4" w:space="0" w:color="000080"/>
              <w:right w:val="single" w:sz="6" w:space="0" w:color="000080"/>
            </w:tcBorders>
            <w:shd w:val="clear" w:color="auto" w:fill="auto"/>
          </w:tcPr>
          <w:p w14:paraId="5772862A" w14:textId="77777777" w:rsidR="00693752" w:rsidRPr="00693752" w:rsidRDefault="00693752" w:rsidP="000D7F20">
            <w:pPr>
              <w:pStyle w:val="Nessunaspaziatura"/>
              <w:rPr>
                <w:rFonts w:ascii="Arial" w:hAnsi="Arial" w:cs="Arial"/>
                <w:b/>
                <w:bCs/>
                <w:sz w:val="20"/>
                <w:szCs w:val="20"/>
              </w:rPr>
            </w:pPr>
          </w:p>
          <w:p w14:paraId="5F91E514"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ECCELLENZA</w:t>
            </w:r>
          </w:p>
        </w:tc>
        <w:tc>
          <w:tcPr>
            <w:tcW w:w="1136" w:type="dxa"/>
            <w:tcBorders>
              <w:top w:val="single" w:sz="6" w:space="0" w:color="000080"/>
              <w:left w:val="single" w:sz="6" w:space="0" w:color="000080"/>
              <w:bottom w:val="dotted" w:sz="4" w:space="0" w:color="000080"/>
              <w:right w:val="single" w:sz="6" w:space="0" w:color="000080"/>
            </w:tcBorders>
            <w:shd w:val="clear" w:color="auto" w:fill="auto"/>
          </w:tcPr>
          <w:p w14:paraId="7B0E18B6" w14:textId="77777777" w:rsidR="00693752" w:rsidRPr="005215F4" w:rsidRDefault="00693752" w:rsidP="000D7F20">
            <w:pPr>
              <w:pStyle w:val="Nessunaspaziatura"/>
              <w:rPr>
                <w:rFonts w:ascii="Arial" w:hAnsi="Arial" w:cs="Arial"/>
                <w:b/>
                <w:bCs/>
                <w:sz w:val="20"/>
                <w:szCs w:val="20"/>
              </w:rPr>
            </w:pPr>
          </w:p>
          <w:p w14:paraId="66D70643"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421" w:type="dxa"/>
            <w:tcBorders>
              <w:top w:val="single" w:sz="6" w:space="0" w:color="000080"/>
              <w:left w:val="single" w:sz="6" w:space="0" w:color="000080"/>
              <w:bottom w:val="dotted" w:sz="4" w:space="0" w:color="000080"/>
              <w:right w:val="single" w:sz="6" w:space="0" w:color="000080"/>
            </w:tcBorders>
            <w:shd w:val="clear" w:color="auto" w:fill="auto"/>
          </w:tcPr>
          <w:p w14:paraId="621813D3" w14:textId="77777777" w:rsidR="00693752" w:rsidRPr="005215F4" w:rsidRDefault="00693752" w:rsidP="000D7F20">
            <w:pPr>
              <w:pStyle w:val="Nessunaspaziatura"/>
              <w:rPr>
                <w:rFonts w:ascii="Arial" w:hAnsi="Arial" w:cs="Arial"/>
                <w:b/>
                <w:bCs/>
                <w:sz w:val="20"/>
                <w:szCs w:val="20"/>
              </w:rPr>
            </w:pPr>
          </w:p>
          <w:p w14:paraId="50BD7D89"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2.</w:t>
            </w:r>
            <w:r>
              <w:rPr>
                <w:rFonts w:ascii="Arial" w:hAnsi="Arial" w:cs="Arial"/>
                <w:b/>
                <w:bCs/>
                <w:sz w:val="20"/>
                <w:szCs w:val="20"/>
              </w:rPr>
              <w:t>500</w:t>
            </w:r>
            <w:r w:rsidRPr="005215F4">
              <w:rPr>
                <w:rFonts w:ascii="Arial" w:hAnsi="Arial" w:cs="Arial"/>
                <w:b/>
                <w:bCs/>
                <w:sz w:val="20"/>
                <w:szCs w:val="20"/>
              </w:rPr>
              <w:t xml:space="preserve">,00  </w:t>
            </w:r>
          </w:p>
        </w:tc>
        <w:tc>
          <w:tcPr>
            <w:tcW w:w="1279" w:type="dxa"/>
            <w:tcBorders>
              <w:top w:val="single" w:sz="6" w:space="0" w:color="000080"/>
              <w:left w:val="single" w:sz="6" w:space="0" w:color="000080"/>
              <w:bottom w:val="dotted" w:sz="4" w:space="0" w:color="000080"/>
              <w:right w:val="single" w:sz="6" w:space="0" w:color="000080"/>
            </w:tcBorders>
            <w:shd w:val="clear" w:color="auto" w:fill="auto"/>
          </w:tcPr>
          <w:p w14:paraId="1085E297" w14:textId="77777777" w:rsidR="00693752" w:rsidRPr="005215F4" w:rsidRDefault="00693752" w:rsidP="000D7F20">
            <w:pPr>
              <w:pStyle w:val="Nessunaspaziatura"/>
              <w:rPr>
                <w:rFonts w:ascii="Arial" w:hAnsi="Arial" w:cs="Arial"/>
                <w:b/>
                <w:bCs/>
                <w:sz w:val="20"/>
                <w:szCs w:val="20"/>
              </w:rPr>
            </w:pPr>
          </w:p>
          <w:p w14:paraId="7B526AF5"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400,00</w:t>
            </w:r>
          </w:p>
        </w:tc>
        <w:tc>
          <w:tcPr>
            <w:tcW w:w="1563" w:type="dxa"/>
            <w:tcBorders>
              <w:top w:val="single" w:sz="6" w:space="0" w:color="000080"/>
              <w:left w:val="single" w:sz="6" w:space="0" w:color="000080"/>
              <w:bottom w:val="dotted" w:sz="4" w:space="0" w:color="000080"/>
              <w:right w:val="single" w:sz="6" w:space="0" w:color="000080"/>
            </w:tcBorders>
            <w:shd w:val="clear" w:color="auto" w:fill="auto"/>
          </w:tcPr>
          <w:p w14:paraId="23DE2A5F" w14:textId="77777777" w:rsidR="00693752" w:rsidRPr="005215F4" w:rsidRDefault="00693752" w:rsidP="000D7F20">
            <w:pPr>
              <w:pStyle w:val="Nessunaspaziatura"/>
              <w:rPr>
                <w:rFonts w:ascii="Arial" w:hAnsi="Arial" w:cs="Arial"/>
                <w:b/>
                <w:bCs/>
                <w:sz w:val="20"/>
                <w:szCs w:val="20"/>
              </w:rPr>
            </w:pPr>
          </w:p>
          <w:p w14:paraId="1D0C519C"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 xml:space="preserve">Gli importi  </w:t>
            </w:r>
          </w:p>
        </w:tc>
        <w:tc>
          <w:tcPr>
            <w:tcW w:w="1420" w:type="dxa"/>
            <w:tcBorders>
              <w:top w:val="single" w:sz="6" w:space="0" w:color="000080"/>
              <w:left w:val="single" w:sz="6" w:space="0" w:color="000080"/>
              <w:bottom w:val="dotted" w:sz="4" w:space="0" w:color="000080"/>
              <w:right w:val="single" w:sz="6" w:space="0" w:color="000080"/>
            </w:tcBorders>
            <w:shd w:val="clear" w:color="auto" w:fill="auto"/>
          </w:tcPr>
          <w:p w14:paraId="7CA39201" w14:textId="77777777" w:rsidR="00693752" w:rsidRPr="005215F4" w:rsidRDefault="00693752" w:rsidP="000D7F20">
            <w:pPr>
              <w:pStyle w:val="Nessunaspaziatura"/>
              <w:rPr>
                <w:rFonts w:ascii="Arial" w:hAnsi="Arial" w:cs="Arial"/>
                <w:b/>
                <w:bCs/>
                <w:sz w:val="20"/>
                <w:szCs w:val="20"/>
              </w:rPr>
            </w:pPr>
          </w:p>
          <w:p w14:paraId="2A252361"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 xml:space="preserve">Gli importi  </w:t>
            </w:r>
          </w:p>
        </w:tc>
      </w:tr>
      <w:tr w:rsidR="00693752" w:rsidRPr="005215F4" w14:paraId="4537F8BC" w14:textId="77777777" w:rsidTr="00221D38">
        <w:trPr>
          <w:trHeight w:val="396"/>
        </w:trPr>
        <w:tc>
          <w:tcPr>
            <w:tcW w:w="2764" w:type="dxa"/>
            <w:tcBorders>
              <w:top w:val="dotted" w:sz="4" w:space="0" w:color="000080"/>
              <w:left w:val="single" w:sz="6" w:space="0" w:color="000080"/>
              <w:bottom w:val="dotted" w:sz="4" w:space="0" w:color="000080"/>
              <w:right w:val="single" w:sz="6" w:space="0" w:color="000080"/>
            </w:tcBorders>
            <w:shd w:val="clear" w:color="auto" w:fill="auto"/>
          </w:tcPr>
          <w:p w14:paraId="22ABCED6" w14:textId="77777777" w:rsidR="00693752" w:rsidRPr="00693752" w:rsidRDefault="00693752" w:rsidP="000D7F20">
            <w:pPr>
              <w:pStyle w:val="Nessunaspaziatura"/>
              <w:rPr>
                <w:rFonts w:ascii="Arial" w:hAnsi="Arial" w:cs="Arial"/>
                <w:b/>
                <w:bCs/>
                <w:sz w:val="20"/>
                <w:szCs w:val="20"/>
              </w:rPr>
            </w:pPr>
          </w:p>
          <w:p w14:paraId="342ABCC9"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PROMOZIONE</w:t>
            </w:r>
          </w:p>
        </w:tc>
        <w:tc>
          <w:tcPr>
            <w:tcW w:w="1136" w:type="dxa"/>
            <w:tcBorders>
              <w:top w:val="dotted" w:sz="4" w:space="0" w:color="000080"/>
              <w:left w:val="single" w:sz="6" w:space="0" w:color="000080"/>
              <w:bottom w:val="dotted" w:sz="4" w:space="0" w:color="000080"/>
              <w:right w:val="single" w:sz="6" w:space="0" w:color="000080"/>
            </w:tcBorders>
            <w:shd w:val="clear" w:color="auto" w:fill="auto"/>
          </w:tcPr>
          <w:p w14:paraId="66994B13" w14:textId="77777777" w:rsidR="00693752" w:rsidRPr="005215F4" w:rsidRDefault="00693752" w:rsidP="000D7F20">
            <w:pPr>
              <w:pStyle w:val="Nessunaspaziatura"/>
              <w:rPr>
                <w:rFonts w:ascii="Arial" w:hAnsi="Arial" w:cs="Arial"/>
                <w:b/>
                <w:bCs/>
                <w:sz w:val="20"/>
                <w:szCs w:val="20"/>
              </w:rPr>
            </w:pPr>
          </w:p>
          <w:p w14:paraId="21E212DD"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421" w:type="dxa"/>
            <w:tcBorders>
              <w:top w:val="dotted" w:sz="4" w:space="0" w:color="000080"/>
              <w:left w:val="single" w:sz="6" w:space="0" w:color="000080"/>
              <w:bottom w:val="dotted" w:sz="4" w:space="0" w:color="000080"/>
              <w:right w:val="single" w:sz="6" w:space="0" w:color="000080"/>
            </w:tcBorders>
            <w:shd w:val="clear" w:color="auto" w:fill="auto"/>
          </w:tcPr>
          <w:p w14:paraId="78FA5E88" w14:textId="77777777" w:rsidR="00693752" w:rsidRPr="005215F4" w:rsidRDefault="00693752" w:rsidP="000D7F20">
            <w:pPr>
              <w:pStyle w:val="Nessunaspaziatura"/>
              <w:rPr>
                <w:rFonts w:ascii="Arial" w:hAnsi="Arial" w:cs="Arial"/>
                <w:b/>
                <w:bCs/>
                <w:sz w:val="20"/>
                <w:szCs w:val="20"/>
              </w:rPr>
            </w:pPr>
          </w:p>
          <w:p w14:paraId="380974BA"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 xml:space="preserve">     1.90</w:t>
            </w:r>
            <w:r w:rsidRPr="005215F4">
              <w:rPr>
                <w:rFonts w:ascii="Arial" w:hAnsi="Arial" w:cs="Arial"/>
                <w:b/>
                <w:bCs/>
                <w:sz w:val="20"/>
                <w:szCs w:val="20"/>
              </w:rPr>
              <w:t>0,00</w:t>
            </w:r>
          </w:p>
        </w:tc>
        <w:tc>
          <w:tcPr>
            <w:tcW w:w="1279" w:type="dxa"/>
            <w:tcBorders>
              <w:top w:val="dotted" w:sz="4" w:space="0" w:color="000080"/>
              <w:left w:val="single" w:sz="6" w:space="0" w:color="000080"/>
              <w:bottom w:val="dotted" w:sz="4" w:space="0" w:color="000080"/>
              <w:right w:val="single" w:sz="6" w:space="0" w:color="000080"/>
            </w:tcBorders>
            <w:shd w:val="clear" w:color="auto" w:fill="auto"/>
          </w:tcPr>
          <w:p w14:paraId="5DCFDE02" w14:textId="77777777" w:rsidR="00693752" w:rsidRPr="005215F4" w:rsidRDefault="00693752" w:rsidP="000D7F20">
            <w:pPr>
              <w:pStyle w:val="Nessunaspaziatura"/>
              <w:rPr>
                <w:rFonts w:ascii="Arial" w:hAnsi="Arial" w:cs="Arial"/>
                <w:b/>
                <w:bCs/>
                <w:sz w:val="20"/>
                <w:szCs w:val="20"/>
              </w:rPr>
            </w:pPr>
          </w:p>
          <w:p w14:paraId="0A84D5C9"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400,00</w:t>
            </w:r>
          </w:p>
        </w:tc>
        <w:tc>
          <w:tcPr>
            <w:tcW w:w="1563" w:type="dxa"/>
            <w:tcBorders>
              <w:top w:val="dotted" w:sz="4" w:space="0" w:color="000080"/>
              <w:left w:val="single" w:sz="6" w:space="0" w:color="000080"/>
              <w:bottom w:val="dotted" w:sz="4" w:space="0" w:color="000080"/>
              <w:right w:val="single" w:sz="6" w:space="0" w:color="000080"/>
            </w:tcBorders>
            <w:shd w:val="clear" w:color="auto" w:fill="auto"/>
          </w:tcPr>
          <w:p w14:paraId="250A3871" w14:textId="77777777" w:rsidR="00693752" w:rsidRPr="005215F4" w:rsidRDefault="00693752" w:rsidP="000D7F20">
            <w:pPr>
              <w:pStyle w:val="Nessunaspaziatura"/>
              <w:rPr>
                <w:rFonts w:ascii="Arial" w:hAnsi="Arial" w:cs="Arial"/>
                <w:b/>
                <w:bCs/>
                <w:sz w:val="20"/>
                <w:szCs w:val="20"/>
              </w:rPr>
            </w:pPr>
          </w:p>
          <w:p w14:paraId="14241847"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 xml:space="preserve">saranno </w:t>
            </w:r>
            <w:r w:rsidRPr="005215F4">
              <w:rPr>
                <w:rFonts w:ascii="Arial" w:hAnsi="Arial" w:cs="Arial"/>
                <w:b/>
                <w:bCs/>
                <w:sz w:val="20"/>
                <w:szCs w:val="20"/>
              </w:rPr>
              <w:t xml:space="preserve">      </w:t>
            </w:r>
          </w:p>
        </w:tc>
        <w:tc>
          <w:tcPr>
            <w:tcW w:w="1420" w:type="dxa"/>
            <w:tcBorders>
              <w:top w:val="dotted" w:sz="4" w:space="0" w:color="000080"/>
              <w:left w:val="single" w:sz="6" w:space="0" w:color="000080"/>
              <w:bottom w:val="dotted" w:sz="4" w:space="0" w:color="000080"/>
              <w:right w:val="single" w:sz="6" w:space="0" w:color="000080"/>
            </w:tcBorders>
            <w:shd w:val="clear" w:color="auto" w:fill="auto"/>
          </w:tcPr>
          <w:p w14:paraId="47C40B5F" w14:textId="77777777" w:rsidR="00693752" w:rsidRPr="005215F4" w:rsidRDefault="00693752" w:rsidP="000D7F20">
            <w:pPr>
              <w:pStyle w:val="Nessunaspaziatura"/>
              <w:rPr>
                <w:rFonts w:ascii="Arial" w:hAnsi="Arial" w:cs="Arial"/>
                <w:b/>
                <w:bCs/>
                <w:sz w:val="20"/>
                <w:szCs w:val="20"/>
              </w:rPr>
            </w:pPr>
          </w:p>
          <w:p w14:paraId="46F52277"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 xml:space="preserve">saranno </w:t>
            </w:r>
            <w:r w:rsidRPr="005215F4">
              <w:rPr>
                <w:rFonts w:ascii="Arial" w:hAnsi="Arial" w:cs="Arial"/>
                <w:b/>
                <w:bCs/>
                <w:sz w:val="20"/>
                <w:szCs w:val="20"/>
              </w:rPr>
              <w:t xml:space="preserve">      </w:t>
            </w:r>
          </w:p>
        </w:tc>
      </w:tr>
      <w:tr w:rsidR="00693752" w:rsidRPr="005215F4" w14:paraId="269C7CAE" w14:textId="77777777" w:rsidTr="00221D38">
        <w:trPr>
          <w:trHeight w:val="406"/>
        </w:trPr>
        <w:tc>
          <w:tcPr>
            <w:tcW w:w="2764" w:type="dxa"/>
            <w:tcBorders>
              <w:top w:val="dotted" w:sz="4" w:space="0" w:color="000080"/>
              <w:left w:val="single" w:sz="6" w:space="0" w:color="000080"/>
              <w:bottom w:val="dotted" w:sz="4" w:space="0" w:color="000080"/>
              <w:right w:val="single" w:sz="6" w:space="0" w:color="000080"/>
            </w:tcBorders>
            <w:shd w:val="clear" w:color="auto" w:fill="auto"/>
          </w:tcPr>
          <w:p w14:paraId="0F4E2568" w14:textId="77777777" w:rsidR="00693752" w:rsidRPr="00693752" w:rsidRDefault="00693752" w:rsidP="000D7F20">
            <w:pPr>
              <w:pStyle w:val="Nessunaspaziatura"/>
              <w:rPr>
                <w:rFonts w:ascii="Arial" w:hAnsi="Arial" w:cs="Arial"/>
                <w:b/>
                <w:bCs/>
                <w:sz w:val="20"/>
                <w:szCs w:val="20"/>
              </w:rPr>
            </w:pPr>
          </w:p>
          <w:p w14:paraId="43FDC9D8"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1^ CATEGORIA</w:t>
            </w:r>
          </w:p>
        </w:tc>
        <w:tc>
          <w:tcPr>
            <w:tcW w:w="1136" w:type="dxa"/>
            <w:tcBorders>
              <w:top w:val="dotted" w:sz="4" w:space="0" w:color="000080"/>
              <w:left w:val="single" w:sz="6" w:space="0" w:color="000080"/>
              <w:bottom w:val="dotted" w:sz="4" w:space="0" w:color="000080"/>
              <w:right w:val="single" w:sz="6" w:space="0" w:color="000080"/>
            </w:tcBorders>
            <w:shd w:val="clear" w:color="auto" w:fill="auto"/>
          </w:tcPr>
          <w:p w14:paraId="7A352CBF" w14:textId="77777777" w:rsidR="00693752" w:rsidRPr="005215F4" w:rsidRDefault="00693752" w:rsidP="000D7F20">
            <w:pPr>
              <w:pStyle w:val="Nessunaspaziatura"/>
              <w:rPr>
                <w:rFonts w:ascii="Arial" w:hAnsi="Arial" w:cs="Arial"/>
                <w:b/>
                <w:bCs/>
                <w:sz w:val="20"/>
                <w:szCs w:val="20"/>
              </w:rPr>
            </w:pPr>
          </w:p>
          <w:p w14:paraId="65028DF3"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421" w:type="dxa"/>
            <w:tcBorders>
              <w:top w:val="dotted" w:sz="4" w:space="0" w:color="000080"/>
              <w:left w:val="single" w:sz="6" w:space="0" w:color="000080"/>
              <w:bottom w:val="dotted" w:sz="4" w:space="0" w:color="000080"/>
              <w:right w:val="single" w:sz="6" w:space="0" w:color="000080"/>
            </w:tcBorders>
            <w:shd w:val="clear" w:color="auto" w:fill="auto"/>
          </w:tcPr>
          <w:p w14:paraId="2E0C9924" w14:textId="77777777" w:rsidR="00693752" w:rsidRPr="005215F4" w:rsidRDefault="00693752" w:rsidP="000D7F20">
            <w:pPr>
              <w:pStyle w:val="Nessunaspaziatura"/>
              <w:rPr>
                <w:rFonts w:ascii="Arial" w:hAnsi="Arial" w:cs="Arial"/>
                <w:b/>
                <w:bCs/>
                <w:sz w:val="20"/>
                <w:szCs w:val="20"/>
              </w:rPr>
            </w:pPr>
          </w:p>
          <w:p w14:paraId="345BC934"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1.400,00</w:t>
            </w:r>
          </w:p>
        </w:tc>
        <w:tc>
          <w:tcPr>
            <w:tcW w:w="1279" w:type="dxa"/>
            <w:tcBorders>
              <w:top w:val="dotted" w:sz="4" w:space="0" w:color="000080"/>
              <w:left w:val="single" w:sz="6" w:space="0" w:color="000080"/>
              <w:bottom w:val="dotted" w:sz="4" w:space="0" w:color="000080"/>
              <w:right w:val="single" w:sz="6" w:space="0" w:color="000080"/>
            </w:tcBorders>
            <w:shd w:val="clear" w:color="auto" w:fill="auto"/>
          </w:tcPr>
          <w:p w14:paraId="4042A289" w14:textId="77777777" w:rsidR="00693752" w:rsidRPr="005215F4" w:rsidRDefault="00693752" w:rsidP="000D7F20">
            <w:pPr>
              <w:pStyle w:val="Nessunaspaziatura"/>
              <w:rPr>
                <w:rFonts w:ascii="Arial" w:hAnsi="Arial" w:cs="Arial"/>
                <w:b/>
                <w:bCs/>
                <w:sz w:val="20"/>
                <w:szCs w:val="20"/>
              </w:rPr>
            </w:pPr>
          </w:p>
          <w:p w14:paraId="57624905"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563" w:type="dxa"/>
            <w:tcBorders>
              <w:top w:val="dotted" w:sz="4" w:space="0" w:color="000080"/>
              <w:left w:val="single" w:sz="6" w:space="0" w:color="000080"/>
              <w:bottom w:val="dotted" w:sz="4" w:space="0" w:color="000080"/>
              <w:right w:val="single" w:sz="6" w:space="0" w:color="000080"/>
            </w:tcBorders>
            <w:shd w:val="clear" w:color="auto" w:fill="auto"/>
          </w:tcPr>
          <w:p w14:paraId="70982A31" w14:textId="77777777" w:rsidR="00693752" w:rsidRPr="005215F4" w:rsidRDefault="00693752" w:rsidP="000D7F20">
            <w:pPr>
              <w:pStyle w:val="Nessunaspaziatura"/>
              <w:rPr>
                <w:rFonts w:ascii="Arial" w:hAnsi="Arial" w:cs="Arial"/>
                <w:b/>
                <w:bCs/>
                <w:sz w:val="20"/>
                <w:szCs w:val="20"/>
              </w:rPr>
            </w:pPr>
          </w:p>
          <w:p w14:paraId="189790CA"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determinati</w:t>
            </w:r>
            <w:r w:rsidRPr="005215F4">
              <w:rPr>
                <w:rFonts w:ascii="Arial" w:hAnsi="Arial" w:cs="Arial"/>
                <w:b/>
                <w:bCs/>
                <w:sz w:val="20"/>
                <w:szCs w:val="20"/>
              </w:rPr>
              <w:t xml:space="preserve">     </w:t>
            </w:r>
          </w:p>
        </w:tc>
        <w:tc>
          <w:tcPr>
            <w:tcW w:w="1420" w:type="dxa"/>
            <w:tcBorders>
              <w:top w:val="dotted" w:sz="4" w:space="0" w:color="000080"/>
              <w:left w:val="single" w:sz="6" w:space="0" w:color="000080"/>
              <w:bottom w:val="dotted" w:sz="4" w:space="0" w:color="000080"/>
              <w:right w:val="single" w:sz="6" w:space="0" w:color="000080"/>
            </w:tcBorders>
            <w:shd w:val="clear" w:color="auto" w:fill="auto"/>
          </w:tcPr>
          <w:p w14:paraId="099A59F2" w14:textId="77777777" w:rsidR="00693752" w:rsidRPr="005215F4" w:rsidRDefault="00693752" w:rsidP="000D7F20">
            <w:pPr>
              <w:pStyle w:val="Nessunaspaziatura"/>
              <w:rPr>
                <w:rFonts w:ascii="Arial" w:hAnsi="Arial" w:cs="Arial"/>
                <w:b/>
                <w:bCs/>
                <w:sz w:val="20"/>
                <w:szCs w:val="20"/>
              </w:rPr>
            </w:pPr>
          </w:p>
          <w:p w14:paraId="0179541D"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determinati</w:t>
            </w:r>
            <w:r w:rsidRPr="005215F4">
              <w:rPr>
                <w:rFonts w:ascii="Arial" w:hAnsi="Arial" w:cs="Arial"/>
                <w:b/>
                <w:bCs/>
                <w:sz w:val="20"/>
                <w:szCs w:val="20"/>
              </w:rPr>
              <w:t xml:space="preserve">     </w:t>
            </w:r>
          </w:p>
        </w:tc>
      </w:tr>
      <w:tr w:rsidR="00693752" w:rsidRPr="005215F4" w14:paraId="06AB476C" w14:textId="77777777" w:rsidTr="00221D38">
        <w:trPr>
          <w:trHeight w:val="396"/>
        </w:trPr>
        <w:tc>
          <w:tcPr>
            <w:tcW w:w="2764" w:type="dxa"/>
            <w:tcBorders>
              <w:top w:val="dotted" w:sz="4" w:space="0" w:color="000080"/>
              <w:left w:val="single" w:sz="6" w:space="0" w:color="000080"/>
              <w:bottom w:val="dotted" w:sz="4" w:space="0" w:color="000080"/>
              <w:right w:val="single" w:sz="6" w:space="0" w:color="000080"/>
            </w:tcBorders>
            <w:shd w:val="clear" w:color="auto" w:fill="auto"/>
          </w:tcPr>
          <w:p w14:paraId="5C67F621" w14:textId="77777777" w:rsidR="00693752" w:rsidRPr="00693752" w:rsidRDefault="00693752" w:rsidP="000D7F20">
            <w:pPr>
              <w:pStyle w:val="Nessunaspaziatura"/>
              <w:rPr>
                <w:rFonts w:ascii="Arial" w:hAnsi="Arial" w:cs="Arial"/>
                <w:b/>
                <w:bCs/>
                <w:sz w:val="20"/>
                <w:szCs w:val="20"/>
              </w:rPr>
            </w:pPr>
          </w:p>
          <w:p w14:paraId="1B5A29F1"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2^ CATEGORIA</w:t>
            </w:r>
          </w:p>
        </w:tc>
        <w:tc>
          <w:tcPr>
            <w:tcW w:w="1136" w:type="dxa"/>
            <w:tcBorders>
              <w:top w:val="dotted" w:sz="4" w:space="0" w:color="000080"/>
              <w:left w:val="single" w:sz="6" w:space="0" w:color="000080"/>
              <w:bottom w:val="dotted" w:sz="4" w:space="0" w:color="000080"/>
              <w:right w:val="single" w:sz="6" w:space="0" w:color="000080"/>
            </w:tcBorders>
            <w:shd w:val="clear" w:color="auto" w:fill="auto"/>
          </w:tcPr>
          <w:p w14:paraId="6D07CB87" w14:textId="77777777" w:rsidR="00693752" w:rsidRPr="005215F4" w:rsidRDefault="00693752" w:rsidP="000D7F20">
            <w:pPr>
              <w:pStyle w:val="Nessunaspaziatura"/>
              <w:rPr>
                <w:rFonts w:ascii="Arial" w:hAnsi="Arial" w:cs="Arial"/>
                <w:b/>
                <w:bCs/>
                <w:sz w:val="20"/>
                <w:szCs w:val="20"/>
              </w:rPr>
            </w:pPr>
          </w:p>
          <w:p w14:paraId="5F17F719"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421" w:type="dxa"/>
            <w:tcBorders>
              <w:top w:val="dotted" w:sz="4" w:space="0" w:color="000080"/>
              <w:left w:val="single" w:sz="6" w:space="0" w:color="000080"/>
              <w:bottom w:val="dotted" w:sz="4" w:space="0" w:color="000080"/>
              <w:right w:val="single" w:sz="6" w:space="0" w:color="000080"/>
            </w:tcBorders>
            <w:shd w:val="clear" w:color="auto" w:fill="auto"/>
          </w:tcPr>
          <w:p w14:paraId="356F5A11" w14:textId="77777777" w:rsidR="00693752" w:rsidRPr="005215F4" w:rsidRDefault="00693752" w:rsidP="000D7F20">
            <w:pPr>
              <w:pStyle w:val="Nessunaspaziatura"/>
              <w:rPr>
                <w:rFonts w:ascii="Arial" w:hAnsi="Arial" w:cs="Arial"/>
                <w:b/>
                <w:bCs/>
                <w:sz w:val="20"/>
                <w:szCs w:val="20"/>
              </w:rPr>
            </w:pPr>
          </w:p>
          <w:p w14:paraId="0BDF0BCE"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950,00</w:t>
            </w:r>
          </w:p>
        </w:tc>
        <w:tc>
          <w:tcPr>
            <w:tcW w:w="1279" w:type="dxa"/>
            <w:tcBorders>
              <w:top w:val="dotted" w:sz="4" w:space="0" w:color="000080"/>
              <w:left w:val="single" w:sz="6" w:space="0" w:color="000080"/>
              <w:bottom w:val="dotted" w:sz="4" w:space="0" w:color="000080"/>
              <w:right w:val="single" w:sz="6" w:space="0" w:color="000080"/>
            </w:tcBorders>
            <w:shd w:val="clear" w:color="auto" w:fill="auto"/>
          </w:tcPr>
          <w:p w14:paraId="06D49835" w14:textId="77777777" w:rsidR="00693752" w:rsidRPr="005215F4" w:rsidRDefault="00693752" w:rsidP="000D7F20">
            <w:pPr>
              <w:pStyle w:val="Nessunaspaziatura"/>
              <w:rPr>
                <w:rFonts w:ascii="Arial" w:hAnsi="Arial" w:cs="Arial"/>
                <w:b/>
                <w:bCs/>
                <w:sz w:val="20"/>
                <w:szCs w:val="20"/>
              </w:rPr>
            </w:pPr>
          </w:p>
          <w:p w14:paraId="24DFEFD7"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563" w:type="dxa"/>
            <w:tcBorders>
              <w:top w:val="dotted" w:sz="4" w:space="0" w:color="000080"/>
              <w:left w:val="single" w:sz="6" w:space="0" w:color="000080"/>
              <w:bottom w:val="dotted" w:sz="4" w:space="0" w:color="000080"/>
              <w:right w:val="single" w:sz="6" w:space="0" w:color="000080"/>
            </w:tcBorders>
            <w:shd w:val="clear" w:color="auto" w:fill="auto"/>
          </w:tcPr>
          <w:p w14:paraId="3E00C2A1" w14:textId="77777777" w:rsidR="00693752" w:rsidRPr="005215F4" w:rsidRDefault="00693752" w:rsidP="000D7F20">
            <w:pPr>
              <w:pStyle w:val="Nessunaspaziatura"/>
              <w:rPr>
                <w:rFonts w:ascii="Arial" w:hAnsi="Arial" w:cs="Arial"/>
                <w:b/>
                <w:bCs/>
                <w:sz w:val="20"/>
                <w:szCs w:val="20"/>
              </w:rPr>
            </w:pPr>
          </w:p>
          <w:p w14:paraId="3E3764D1" w14:textId="77777777" w:rsidR="00693752" w:rsidRPr="005215F4" w:rsidRDefault="00693752" w:rsidP="000D7F20">
            <w:pPr>
              <w:pStyle w:val="Nessunaspaziatura"/>
              <w:rPr>
                <w:rFonts w:ascii="Arial" w:hAnsi="Arial" w:cs="Arial"/>
                <w:b/>
                <w:bCs/>
                <w:sz w:val="20"/>
                <w:szCs w:val="20"/>
              </w:rPr>
            </w:pPr>
            <w:proofErr w:type="gramStart"/>
            <w:r>
              <w:rPr>
                <w:rFonts w:ascii="Arial" w:hAnsi="Arial" w:cs="Arial"/>
                <w:b/>
                <w:bCs/>
                <w:sz w:val="20"/>
                <w:szCs w:val="20"/>
              </w:rPr>
              <w:t>in seguito</w:t>
            </w:r>
            <w:proofErr w:type="gramEnd"/>
          </w:p>
        </w:tc>
        <w:tc>
          <w:tcPr>
            <w:tcW w:w="1420" w:type="dxa"/>
            <w:tcBorders>
              <w:top w:val="dotted" w:sz="4" w:space="0" w:color="000080"/>
              <w:left w:val="single" w:sz="6" w:space="0" w:color="000080"/>
              <w:bottom w:val="dotted" w:sz="4" w:space="0" w:color="000080"/>
              <w:right w:val="single" w:sz="6" w:space="0" w:color="000080"/>
            </w:tcBorders>
            <w:shd w:val="clear" w:color="auto" w:fill="auto"/>
          </w:tcPr>
          <w:p w14:paraId="6E2386F5" w14:textId="77777777" w:rsidR="00693752" w:rsidRPr="005215F4" w:rsidRDefault="00693752" w:rsidP="000D7F20">
            <w:pPr>
              <w:pStyle w:val="Nessunaspaziatura"/>
              <w:rPr>
                <w:rFonts w:ascii="Arial" w:hAnsi="Arial" w:cs="Arial"/>
                <w:b/>
                <w:bCs/>
                <w:sz w:val="20"/>
                <w:szCs w:val="20"/>
              </w:rPr>
            </w:pPr>
          </w:p>
          <w:p w14:paraId="63FD4775" w14:textId="77777777" w:rsidR="00693752" w:rsidRPr="005215F4" w:rsidRDefault="00693752" w:rsidP="000D7F20">
            <w:pPr>
              <w:pStyle w:val="Nessunaspaziatura"/>
              <w:rPr>
                <w:rFonts w:ascii="Arial" w:hAnsi="Arial" w:cs="Arial"/>
                <w:b/>
                <w:bCs/>
                <w:sz w:val="20"/>
                <w:szCs w:val="20"/>
              </w:rPr>
            </w:pPr>
            <w:proofErr w:type="gramStart"/>
            <w:r>
              <w:rPr>
                <w:rFonts w:ascii="Arial" w:hAnsi="Arial" w:cs="Arial"/>
                <w:b/>
                <w:bCs/>
                <w:sz w:val="20"/>
                <w:szCs w:val="20"/>
              </w:rPr>
              <w:t>in seguito</w:t>
            </w:r>
            <w:proofErr w:type="gramEnd"/>
          </w:p>
        </w:tc>
      </w:tr>
      <w:tr w:rsidR="00693752" w:rsidRPr="005215F4" w14:paraId="71624BE3" w14:textId="77777777" w:rsidTr="00221D38">
        <w:trPr>
          <w:trHeight w:val="406"/>
        </w:trPr>
        <w:tc>
          <w:tcPr>
            <w:tcW w:w="2764" w:type="dxa"/>
            <w:tcBorders>
              <w:top w:val="dotted" w:sz="4" w:space="0" w:color="000080"/>
              <w:left w:val="single" w:sz="6" w:space="0" w:color="000080"/>
              <w:bottom w:val="dotted" w:sz="4" w:space="0" w:color="000080"/>
              <w:right w:val="single" w:sz="6" w:space="0" w:color="000080"/>
            </w:tcBorders>
            <w:shd w:val="clear" w:color="auto" w:fill="auto"/>
          </w:tcPr>
          <w:p w14:paraId="73DFADA2" w14:textId="77777777" w:rsidR="00693752" w:rsidRPr="00693752" w:rsidRDefault="00693752" w:rsidP="000D7F20">
            <w:pPr>
              <w:pStyle w:val="Nessunaspaziatura"/>
              <w:rPr>
                <w:rFonts w:ascii="Arial" w:hAnsi="Arial" w:cs="Arial"/>
                <w:b/>
                <w:bCs/>
                <w:sz w:val="20"/>
                <w:szCs w:val="20"/>
              </w:rPr>
            </w:pPr>
          </w:p>
          <w:p w14:paraId="671510EB"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ECCELLENZA FEMMINILE</w:t>
            </w:r>
          </w:p>
        </w:tc>
        <w:tc>
          <w:tcPr>
            <w:tcW w:w="1136" w:type="dxa"/>
            <w:tcBorders>
              <w:top w:val="dotted" w:sz="4" w:space="0" w:color="000080"/>
              <w:left w:val="single" w:sz="6" w:space="0" w:color="000080"/>
              <w:bottom w:val="dotted" w:sz="4" w:space="0" w:color="000080"/>
              <w:right w:val="single" w:sz="6" w:space="0" w:color="000080"/>
            </w:tcBorders>
            <w:shd w:val="clear" w:color="auto" w:fill="auto"/>
          </w:tcPr>
          <w:p w14:paraId="2E36E4F5" w14:textId="77777777" w:rsidR="00693752" w:rsidRPr="005215F4" w:rsidRDefault="00693752" w:rsidP="000D7F20">
            <w:pPr>
              <w:pStyle w:val="Nessunaspaziatura"/>
              <w:rPr>
                <w:rFonts w:ascii="Arial" w:hAnsi="Arial" w:cs="Arial"/>
                <w:b/>
                <w:bCs/>
                <w:sz w:val="20"/>
                <w:szCs w:val="20"/>
              </w:rPr>
            </w:pPr>
          </w:p>
          <w:p w14:paraId="0AFA5FD4"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421" w:type="dxa"/>
            <w:tcBorders>
              <w:top w:val="dotted" w:sz="4" w:space="0" w:color="000080"/>
              <w:left w:val="single" w:sz="6" w:space="0" w:color="000080"/>
              <w:bottom w:val="dotted" w:sz="4" w:space="0" w:color="000080"/>
              <w:right w:val="single" w:sz="6" w:space="0" w:color="000080"/>
            </w:tcBorders>
            <w:shd w:val="clear" w:color="auto" w:fill="auto"/>
          </w:tcPr>
          <w:p w14:paraId="423AECCE" w14:textId="77777777" w:rsidR="00693752" w:rsidRPr="005215F4" w:rsidRDefault="00693752" w:rsidP="000D7F20">
            <w:pPr>
              <w:pStyle w:val="Nessunaspaziatura"/>
              <w:rPr>
                <w:rFonts w:ascii="Arial" w:hAnsi="Arial" w:cs="Arial"/>
                <w:b/>
                <w:bCs/>
                <w:sz w:val="20"/>
                <w:szCs w:val="20"/>
              </w:rPr>
            </w:pPr>
          </w:p>
          <w:p w14:paraId="699B7BCA"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w:t>
            </w:r>
            <w:r>
              <w:rPr>
                <w:rFonts w:ascii="Arial" w:hAnsi="Arial" w:cs="Arial"/>
                <w:b/>
                <w:bCs/>
                <w:sz w:val="20"/>
                <w:szCs w:val="20"/>
              </w:rPr>
              <w:t>750</w:t>
            </w:r>
            <w:r w:rsidRPr="005215F4">
              <w:rPr>
                <w:rFonts w:ascii="Arial" w:hAnsi="Arial" w:cs="Arial"/>
                <w:b/>
                <w:bCs/>
                <w:sz w:val="20"/>
                <w:szCs w:val="20"/>
              </w:rPr>
              <w:t>,00</w:t>
            </w:r>
          </w:p>
        </w:tc>
        <w:tc>
          <w:tcPr>
            <w:tcW w:w="1279" w:type="dxa"/>
            <w:tcBorders>
              <w:top w:val="dotted" w:sz="4" w:space="0" w:color="000080"/>
              <w:left w:val="single" w:sz="6" w:space="0" w:color="000080"/>
              <w:bottom w:val="dotted" w:sz="4" w:space="0" w:color="000080"/>
              <w:right w:val="single" w:sz="6" w:space="0" w:color="000080"/>
            </w:tcBorders>
            <w:shd w:val="clear" w:color="auto" w:fill="auto"/>
          </w:tcPr>
          <w:p w14:paraId="0CE8F63D" w14:textId="77777777" w:rsidR="00693752" w:rsidRPr="005215F4" w:rsidRDefault="00693752" w:rsidP="000D7F20">
            <w:pPr>
              <w:pStyle w:val="Nessunaspaziatura"/>
              <w:rPr>
                <w:rFonts w:ascii="Arial" w:hAnsi="Arial" w:cs="Arial"/>
                <w:b/>
                <w:bCs/>
                <w:sz w:val="20"/>
                <w:szCs w:val="20"/>
              </w:rPr>
            </w:pPr>
          </w:p>
          <w:p w14:paraId="603B2D51"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200,00</w:t>
            </w:r>
          </w:p>
        </w:tc>
        <w:tc>
          <w:tcPr>
            <w:tcW w:w="1563" w:type="dxa"/>
            <w:tcBorders>
              <w:top w:val="dotted" w:sz="4" w:space="0" w:color="000080"/>
              <w:left w:val="single" w:sz="6" w:space="0" w:color="000080"/>
              <w:bottom w:val="dotted" w:sz="4" w:space="0" w:color="000080"/>
              <w:right w:val="single" w:sz="6" w:space="0" w:color="000080"/>
            </w:tcBorders>
            <w:shd w:val="clear" w:color="auto" w:fill="auto"/>
          </w:tcPr>
          <w:p w14:paraId="59466E3E"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w:t>
            </w:r>
          </w:p>
        </w:tc>
        <w:tc>
          <w:tcPr>
            <w:tcW w:w="1420" w:type="dxa"/>
            <w:tcBorders>
              <w:top w:val="dotted" w:sz="4" w:space="0" w:color="000080"/>
              <w:left w:val="single" w:sz="6" w:space="0" w:color="000080"/>
              <w:bottom w:val="dotted" w:sz="4" w:space="0" w:color="000080"/>
              <w:right w:val="single" w:sz="6" w:space="0" w:color="000080"/>
            </w:tcBorders>
            <w:shd w:val="clear" w:color="auto" w:fill="auto"/>
          </w:tcPr>
          <w:p w14:paraId="7E0016FD" w14:textId="77777777" w:rsidR="00693752" w:rsidRPr="005215F4" w:rsidRDefault="00693752" w:rsidP="000D7F20">
            <w:pPr>
              <w:pStyle w:val="Nessunaspaziatura"/>
              <w:rPr>
                <w:rFonts w:ascii="Arial" w:hAnsi="Arial" w:cs="Arial"/>
                <w:b/>
                <w:bCs/>
                <w:sz w:val="20"/>
                <w:szCs w:val="20"/>
              </w:rPr>
            </w:pPr>
          </w:p>
          <w:p w14:paraId="647ED946"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 xml:space="preserve">  </w:t>
            </w:r>
          </w:p>
        </w:tc>
      </w:tr>
      <w:tr w:rsidR="00693752" w:rsidRPr="005215F4" w14:paraId="256A5D7A" w14:textId="77777777" w:rsidTr="00221D38">
        <w:trPr>
          <w:trHeight w:val="406"/>
        </w:trPr>
        <w:tc>
          <w:tcPr>
            <w:tcW w:w="2764" w:type="dxa"/>
            <w:tcBorders>
              <w:top w:val="dotted" w:sz="4" w:space="0" w:color="000080"/>
              <w:left w:val="single" w:sz="6" w:space="0" w:color="000080"/>
              <w:bottom w:val="dotted" w:sz="4" w:space="0" w:color="000080"/>
              <w:right w:val="single" w:sz="6" w:space="0" w:color="000080"/>
            </w:tcBorders>
            <w:shd w:val="clear" w:color="auto" w:fill="auto"/>
          </w:tcPr>
          <w:p w14:paraId="63062E29" w14:textId="77777777" w:rsidR="00693752" w:rsidRPr="00693752" w:rsidRDefault="00693752" w:rsidP="000D7F20">
            <w:pPr>
              <w:pStyle w:val="Nessunaspaziatura"/>
              <w:rPr>
                <w:rFonts w:ascii="Arial" w:hAnsi="Arial" w:cs="Arial"/>
                <w:b/>
                <w:bCs/>
                <w:sz w:val="20"/>
                <w:szCs w:val="20"/>
              </w:rPr>
            </w:pPr>
          </w:p>
          <w:p w14:paraId="7F25CDE8" w14:textId="77777777" w:rsidR="00693752" w:rsidRPr="00693752" w:rsidRDefault="00693752" w:rsidP="000D7F20">
            <w:pPr>
              <w:pStyle w:val="Nessunaspaziatura"/>
              <w:rPr>
                <w:rFonts w:ascii="Arial" w:hAnsi="Arial" w:cs="Arial"/>
                <w:b/>
                <w:bCs/>
                <w:sz w:val="20"/>
                <w:szCs w:val="20"/>
              </w:rPr>
            </w:pPr>
            <w:r w:rsidRPr="00693752">
              <w:rPr>
                <w:rFonts w:ascii="Arial" w:hAnsi="Arial" w:cs="Arial"/>
                <w:b/>
                <w:bCs/>
                <w:sz w:val="20"/>
                <w:szCs w:val="20"/>
              </w:rPr>
              <w:t>JUNIORES REGIONALE</w:t>
            </w:r>
          </w:p>
        </w:tc>
        <w:tc>
          <w:tcPr>
            <w:tcW w:w="1136" w:type="dxa"/>
            <w:tcBorders>
              <w:top w:val="dotted" w:sz="4" w:space="0" w:color="000080"/>
              <w:left w:val="single" w:sz="6" w:space="0" w:color="000080"/>
              <w:bottom w:val="dotted" w:sz="4" w:space="0" w:color="000080"/>
              <w:right w:val="single" w:sz="6" w:space="0" w:color="000080"/>
            </w:tcBorders>
            <w:shd w:val="clear" w:color="auto" w:fill="auto"/>
          </w:tcPr>
          <w:p w14:paraId="68593683" w14:textId="77777777" w:rsidR="00693752" w:rsidRPr="005215F4" w:rsidRDefault="00693752" w:rsidP="000D7F20">
            <w:pPr>
              <w:pStyle w:val="Nessunaspaziatura"/>
              <w:rPr>
                <w:rFonts w:ascii="Arial" w:hAnsi="Arial" w:cs="Arial"/>
                <w:b/>
                <w:bCs/>
                <w:sz w:val="20"/>
                <w:szCs w:val="20"/>
              </w:rPr>
            </w:pPr>
          </w:p>
          <w:p w14:paraId="418D3BE5"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w:t>
            </w:r>
          </w:p>
        </w:tc>
        <w:tc>
          <w:tcPr>
            <w:tcW w:w="1421" w:type="dxa"/>
            <w:tcBorders>
              <w:top w:val="dotted" w:sz="4" w:space="0" w:color="000080"/>
              <w:left w:val="single" w:sz="6" w:space="0" w:color="000080"/>
              <w:bottom w:val="dotted" w:sz="4" w:space="0" w:color="000080"/>
              <w:right w:val="single" w:sz="6" w:space="0" w:color="000080"/>
            </w:tcBorders>
            <w:shd w:val="clear" w:color="auto" w:fill="auto"/>
          </w:tcPr>
          <w:p w14:paraId="623FA724" w14:textId="77777777" w:rsidR="00693752" w:rsidRPr="005215F4" w:rsidRDefault="00693752" w:rsidP="000D7F20">
            <w:pPr>
              <w:pStyle w:val="Nessunaspaziatura"/>
              <w:rPr>
                <w:rFonts w:ascii="Arial" w:hAnsi="Arial" w:cs="Arial"/>
                <w:b/>
                <w:bCs/>
                <w:sz w:val="20"/>
                <w:szCs w:val="20"/>
              </w:rPr>
            </w:pPr>
          </w:p>
          <w:p w14:paraId="3EFBFFF2"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8</w:t>
            </w:r>
            <w:r>
              <w:rPr>
                <w:rFonts w:ascii="Arial" w:hAnsi="Arial" w:cs="Arial"/>
                <w:b/>
                <w:bCs/>
                <w:sz w:val="20"/>
                <w:szCs w:val="20"/>
              </w:rPr>
              <w:t>0</w:t>
            </w:r>
            <w:r w:rsidRPr="005215F4">
              <w:rPr>
                <w:rFonts w:ascii="Arial" w:hAnsi="Arial" w:cs="Arial"/>
                <w:b/>
                <w:bCs/>
                <w:sz w:val="20"/>
                <w:szCs w:val="20"/>
              </w:rPr>
              <w:t>0,00</w:t>
            </w:r>
          </w:p>
        </w:tc>
        <w:tc>
          <w:tcPr>
            <w:tcW w:w="1279" w:type="dxa"/>
            <w:tcBorders>
              <w:top w:val="dotted" w:sz="4" w:space="0" w:color="000080"/>
              <w:left w:val="single" w:sz="6" w:space="0" w:color="000080"/>
              <w:bottom w:val="dotted" w:sz="4" w:space="0" w:color="000080"/>
              <w:right w:val="single" w:sz="6" w:space="0" w:color="000080"/>
            </w:tcBorders>
            <w:shd w:val="clear" w:color="auto" w:fill="auto"/>
          </w:tcPr>
          <w:p w14:paraId="6496C805" w14:textId="77777777" w:rsidR="00693752" w:rsidRPr="005215F4" w:rsidRDefault="00693752" w:rsidP="000D7F20">
            <w:pPr>
              <w:pStyle w:val="Nessunaspaziatura"/>
              <w:rPr>
                <w:rFonts w:ascii="Arial" w:hAnsi="Arial" w:cs="Arial"/>
                <w:b/>
                <w:bCs/>
                <w:sz w:val="20"/>
                <w:szCs w:val="20"/>
              </w:rPr>
            </w:pPr>
          </w:p>
          <w:p w14:paraId="0784513F"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      ===</w:t>
            </w:r>
          </w:p>
        </w:tc>
        <w:tc>
          <w:tcPr>
            <w:tcW w:w="1563" w:type="dxa"/>
            <w:tcBorders>
              <w:top w:val="dotted" w:sz="4" w:space="0" w:color="000080"/>
              <w:left w:val="single" w:sz="6" w:space="0" w:color="000080"/>
              <w:bottom w:val="dotted" w:sz="4" w:space="0" w:color="000080"/>
              <w:right w:val="single" w:sz="6" w:space="0" w:color="000080"/>
            </w:tcBorders>
            <w:shd w:val="clear" w:color="auto" w:fill="auto"/>
          </w:tcPr>
          <w:p w14:paraId="7A2D80CD" w14:textId="77777777" w:rsidR="00693752" w:rsidRPr="005215F4" w:rsidRDefault="00693752" w:rsidP="000D7F20">
            <w:pPr>
              <w:pStyle w:val="Nessunaspaziatura"/>
              <w:rPr>
                <w:rFonts w:ascii="Arial" w:hAnsi="Arial" w:cs="Arial"/>
                <w:b/>
                <w:bCs/>
                <w:sz w:val="20"/>
                <w:szCs w:val="20"/>
              </w:rPr>
            </w:pPr>
          </w:p>
          <w:p w14:paraId="3EB32B0A" w14:textId="77777777" w:rsidR="00693752" w:rsidRPr="005215F4" w:rsidRDefault="00693752" w:rsidP="000D7F20">
            <w:pPr>
              <w:pStyle w:val="Nessunaspaziatura"/>
              <w:rPr>
                <w:rFonts w:ascii="Arial" w:hAnsi="Arial" w:cs="Arial"/>
                <w:b/>
                <w:bCs/>
                <w:sz w:val="20"/>
                <w:szCs w:val="20"/>
              </w:rPr>
            </w:pPr>
          </w:p>
        </w:tc>
        <w:tc>
          <w:tcPr>
            <w:tcW w:w="1420" w:type="dxa"/>
            <w:tcBorders>
              <w:top w:val="dotted" w:sz="4" w:space="0" w:color="000080"/>
              <w:left w:val="single" w:sz="6" w:space="0" w:color="000080"/>
              <w:bottom w:val="dotted" w:sz="4" w:space="0" w:color="000080"/>
              <w:right w:val="single" w:sz="6" w:space="0" w:color="000080"/>
            </w:tcBorders>
            <w:shd w:val="clear" w:color="auto" w:fill="auto"/>
          </w:tcPr>
          <w:p w14:paraId="7A86EE21" w14:textId="77777777" w:rsidR="00693752" w:rsidRPr="005215F4" w:rsidRDefault="00693752" w:rsidP="000D7F20">
            <w:pPr>
              <w:pStyle w:val="Nessunaspaziatura"/>
              <w:rPr>
                <w:rFonts w:ascii="Arial" w:hAnsi="Arial" w:cs="Arial"/>
                <w:b/>
                <w:bCs/>
                <w:sz w:val="20"/>
                <w:szCs w:val="20"/>
              </w:rPr>
            </w:pPr>
          </w:p>
        </w:tc>
      </w:tr>
      <w:tr w:rsidR="00693752" w:rsidRPr="005215F4" w14:paraId="52D4CF08" w14:textId="77777777" w:rsidTr="00221D38">
        <w:trPr>
          <w:trHeight w:val="197"/>
        </w:trPr>
        <w:tc>
          <w:tcPr>
            <w:tcW w:w="2764" w:type="dxa"/>
            <w:tcBorders>
              <w:top w:val="dotted" w:sz="4" w:space="0" w:color="000080"/>
              <w:left w:val="single" w:sz="6" w:space="0" w:color="000080"/>
              <w:bottom w:val="single" w:sz="6" w:space="0" w:color="000080"/>
              <w:right w:val="single" w:sz="6" w:space="0" w:color="000080"/>
            </w:tcBorders>
            <w:shd w:val="clear" w:color="auto" w:fill="auto"/>
          </w:tcPr>
          <w:p w14:paraId="7C90E3F6" w14:textId="77777777" w:rsidR="00693752" w:rsidRPr="005215F4" w:rsidRDefault="00693752" w:rsidP="000D7F20">
            <w:pPr>
              <w:pStyle w:val="Nessunaspaziatura"/>
              <w:rPr>
                <w:rFonts w:ascii="Arial" w:hAnsi="Arial" w:cs="Arial"/>
                <w:sz w:val="20"/>
                <w:szCs w:val="20"/>
              </w:rPr>
            </w:pPr>
          </w:p>
        </w:tc>
        <w:tc>
          <w:tcPr>
            <w:tcW w:w="1136" w:type="dxa"/>
            <w:tcBorders>
              <w:top w:val="dotted" w:sz="4" w:space="0" w:color="000080"/>
              <w:left w:val="single" w:sz="6" w:space="0" w:color="000080"/>
              <w:bottom w:val="single" w:sz="6" w:space="0" w:color="000080"/>
              <w:right w:val="single" w:sz="6" w:space="0" w:color="000080"/>
            </w:tcBorders>
            <w:shd w:val="clear" w:color="auto" w:fill="auto"/>
          </w:tcPr>
          <w:p w14:paraId="5D8661FB" w14:textId="77777777" w:rsidR="00693752" w:rsidRPr="005215F4" w:rsidRDefault="00693752" w:rsidP="000D7F20">
            <w:pPr>
              <w:pStyle w:val="Nessunaspaziatura"/>
              <w:rPr>
                <w:rFonts w:ascii="Arial" w:hAnsi="Arial" w:cs="Arial"/>
                <w:b/>
                <w:bCs/>
                <w:sz w:val="20"/>
                <w:szCs w:val="20"/>
              </w:rPr>
            </w:pPr>
          </w:p>
        </w:tc>
        <w:tc>
          <w:tcPr>
            <w:tcW w:w="1421" w:type="dxa"/>
            <w:tcBorders>
              <w:top w:val="dotted" w:sz="4" w:space="0" w:color="000080"/>
              <w:left w:val="single" w:sz="6" w:space="0" w:color="000080"/>
              <w:bottom w:val="single" w:sz="6" w:space="0" w:color="000080"/>
              <w:right w:val="single" w:sz="6" w:space="0" w:color="000080"/>
            </w:tcBorders>
            <w:shd w:val="clear" w:color="auto" w:fill="auto"/>
          </w:tcPr>
          <w:p w14:paraId="0769BFB7" w14:textId="77777777" w:rsidR="00693752" w:rsidRPr="005215F4" w:rsidRDefault="00693752" w:rsidP="000D7F20">
            <w:pPr>
              <w:pStyle w:val="Nessunaspaziatura"/>
              <w:rPr>
                <w:rFonts w:ascii="Arial" w:hAnsi="Arial" w:cs="Arial"/>
                <w:b/>
                <w:bCs/>
                <w:sz w:val="20"/>
                <w:szCs w:val="20"/>
              </w:rPr>
            </w:pPr>
          </w:p>
        </w:tc>
        <w:tc>
          <w:tcPr>
            <w:tcW w:w="1279" w:type="dxa"/>
            <w:tcBorders>
              <w:top w:val="dotted" w:sz="4" w:space="0" w:color="000080"/>
              <w:left w:val="single" w:sz="6" w:space="0" w:color="000080"/>
              <w:bottom w:val="single" w:sz="6" w:space="0" w:color="000080"/>
              <w:right w:val="single" w:sz="6" w:space="0" w:color="000080"/>
            </w:tcBorders>
            <w:shd w:val="clear" w:color="auto" w:fill="auto"/>
          </w:tcPr>
          <w:p w14:paraId="7EEC87AC" w14:textId="77777777" w:rsidR="00693752" w:rsidRPr="005215F4" w:rsidRDefault="00693752" w:rsidP="000D7F20">
            <w:pPr>
              <w:pStyle w:val="Nessunaspaziatura"/>
              <w:rPr>
                <w:rFonts w:ascii="Arial" w:hAnsi="Arial" w:cs="Arial"/>
                <w:b/>
                <w:bCs/>
                <w:sz w:val="20"/>
                <w:szCs w:val="20"/>
              </w:rPr>
            </w:pPr>
          </w:p>
        </w:tc>
        <w:tc>
          <w:tcPr>
            <w:tcW w:w="1563" w:type="dxa"/>
            <w:tcBorders>
              <w:top w:val="dotted" w:sz="4" w:space="0" w:color="000080"/>
              <w:left w:val="single" w:sz="6" w:space="0" w:color="000080"/>
              <w:bottom w:val="single" w:sz="6" w:space="0" w:color="000080"/>
              <w:right w:val="single" w:sz="6" w:space="0" w:color="000080"/>
            </w:tcBorders>
            <w:shd w:val="clear" w:color="auto" w:fill="auto"/>
          </w:tcPr>
          <w:p w14:paraId="531DDA87" w14:textId="77777777" w:rsidR="00693752" w:rsidRPr="005215F4" w:rsidRDefault="00693752" w:rsidP="000D7F20">
            <w:pPr>
              <w:pStyle w:val="Nessunaspaziatura"/>
              <w:rPr>
                <w:rFonts w:ascii="Arial" w:hAnsi="Arial" w:cs="Arial"/>
                <w:b/>
                <w:bCs/>
                <w:sz w:val="20"/>
                <w:szCs w:val="20"/>
              </w:rPr>
            </w:pPr>
          </w:p>
        </w:tc>
        <w:tc>
          <w:tcPr>
            <w:tcW w:w="1420" w:type="dxa"/>
            <w:tcBorders>
              <w:top w:val="dotted" w:sz="4" w:space="0" w:color="000080"/>
              <w:left w:val="single" w:sz="6" w:space="0" w:color="000080"/>
              <w:bottom w:val="single" w:sz="6" w:space="0" w:color="000080"/>
              <w:right w:val="single" w:sz="6" w:space="0" w:color="000080"/>
            </w:tcBorders>
            <w:shd w:val="clear" w:color="auto" w:fill="auto"/>
          </w:tcPr>
          <w:p w14:paraId="3B554F6D" w14:textId="77777777" w:rsidR="00693752" w:rsidRPr="005215F4" w:rsidRDefault="00693752" w:rsidP="000D7F20">
            <w:pPr>
              <w:pStyle w:val="Nessunaspaziatura"/>
              <w:rPr>
                <w:rFonts w:ascii="Arial" w:hAnsi="Arial" w:cs="Arial"/>
                <w:b/>
                <w:bCs/>
                <w:sz w:val="20"/>
                <w:szCs w:val="20"/>
              </w:rPr>
            </w:pPr>
          </w:p>
        </w:tc>
      </w:tr>
    </w:tbl>
    <w:p w14:paraId="491735DB" w14:textId="77777777" w:rsidR="00693752" w:rsidRPr="0049126F" w:rsidRDefault="00693752" w:rsidP="00693752">
      <w:pPr>
        <w:pStyle w:val="Nessunaspaziatura"/>
        <w:jc w:val="both"/>
        <w:rPr>
          <w:rFonts w:ascii="Arial" w:hAnsi="Arial" w:cs="Arial"/>
        </w:rPr>
      </w:pPr>
    </w:p>
    <w:p w14:paraId="1A79E522" w14:textId="77777777" w:rsidR="00693752" w:rsidRDefault="00693752" w:rsidP="00693752">
      <w:pPr>
        <w:rPr>
          <w:rFonts w:ascii="Arial" w:hAnsi="Arial" w:cs="Arial"/>
          <w:sz w:val="22"/>
          <w:szCs w:val="22"/>
        </w:rPr>
      </w:pPr>
    </w:p>
    <w:p w14:paraId="51580345" w14:textId="71C7A316" w:rsidR="00693752" w:rsidRPr="000557AA" w:rsidRDefault="00693752" w:rsidP="00693752">
      <w:pPr>
        <w:pStyle w:val="1-aaA111"/>
      </w:pPr>
      <w:r>
        <w:t xml:space="preserve">  </w:t>
      </w:r>
      <w:bookmarkStart w:id="47" w:name="_Toc140250868"/>
      <w:r>
        <w:t>3.</w:t>
      </w:r>
      <w:r w:rsidR="00867337">
        <w:t>6</w:t>
      </w:r>
      <w:r>
        <w:t xml:space="preserve">. </w:t>
      </w:r>
      <w:r w:rsidRPr="000557AA">
        <w:t>DAT</w:t>
      </w:r>
      <w:r>
        <w:t>E INIZIO CAMPIONATI E COPPE 2023</w:t>
      </w:r>
      <w:r w:rsidRPr="000557AA">
        <w:t>/20</w:t>
      </w:r>
      <w:r>
        <w:t>24</w:t>
      </w:r>
      <w:bookmarkEnd w:id="47"/>
    </w:p>
    <w:p w14:paraId="38825791" w14:textId="77777777" w:rsidR="00693752" w:rsidRDefault="00693752" w:rsidP="00693752">
      <w:pPr>
        <w:rPr>
          <w:rFonts w:ascii="Arial" w:hAnsi="Arial" w:cs="Arial"/>
          <w:sz w:val="22"/>
          <w:szCs w:val="22"/>
        </w:rPr>
      </w:pPr>
    </w:p>
    <w:p w14:paraId="7B6625EC" w14:textId="77777777" w:rsidR="00693752" w:rsidRDefault="00693752" w:rsidP="00693752">
      <w:pPr>
        <w:pStyle w:val="A119"/>
      </w:pPr>
      <w:r w:rsidRPr="009354D8">
        <w:t xml:space="preserve">Il Consiglio Direttivo del Comitato Regionale Marche, nella riunione del </w:t>
      </w:r>
      <w:r>
        <w:t>3</w:t>
      </w:r>
      <w:r w:rsidRPr="009354D8">
        <w:t xml:space="preserve"> luglio 202</w:t>
      </w:r>
      <w:r>
        <w:t>3</w:t>
      </w:r>
      <w:r w:rsidRPr="009354D8">
        <w:t>, ha deciso le date di inizio dei seguenti campionati:</w:t>
      </w:r>
    </w:p>
    <w:p w14:paraId="18C9BD2E" w14:textId="77777777" w:rsidR="00693752" w:rsidRDefault="00693752" w:rsidP="00693752">
      <w:pPr>
        <w:pStyle w:val="Nessunaspaziatura"/>
        <w:rPr>
          <w:rFonts w:ascii="Arial" w:hAnsi="Arial" w:cs="Arial"/>
          <w:bCs/>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tblCellMar>
          <w:left w:w="70" w:type="dxa"/>
          <w:right w:w="70" w:type="dxa"/>
        </w:tblCellMar>
        <w:tblLook w:val="00A0" w:firstRow="1" w:lastRow="0" w:firstColumn="1" w:lastColumn="0" w:noHBand="0" w:noVBand="0"/>
      </w:tblPr>
      <w:tblGrid>
        <w:gridCol w:w="1204"/>
        <w:gridCol w:w="1763"/>
        <w:gridCol w:w="6080"/>
      </w:tblGrid>
      <w:tr w:rsidR="00693752" w:rsidRPr="005215F4" w14:paraId="70CB97A8" w14:textId="77777777" w:rsidTr="00101BD3">
        <w:trPr>
          <w:trHeight w:val="705"/>
        </w:trPr>
        <w:tc>
          <w:tcPr>
            <w:tcW w:w="1204" w:type="dxa"/>
            <w:tcBorders>
              <w:top w:val="single" w:sz="4" w:space="0" w:color="auto"/>
              <w:left w:val="single" w:sz="4" w:space="0" w:color="auto"/>
              <w:bottom w:val="single" w:sz="4" w:space="0" w:color="auto"/>
              <w:right w:val="single" w:sz="6" w:space="0" w:color="000080"/>
            </w:tcBorders>
            <w:shd w:val="clear" w:color="auto" w:fill="auto"/>
          </w:tcPr>
          <w:p w14:paraId="0E6B5DAA" w14:textId="77777777" w:rsidR="00693752" w:rsidRPr="005215F4" w:rsidRDefault="00693752" w:rsidP="000D7F20">
            <w:pPr>
              <w:pStyle w:val="Nessunaspaziatura"/>
              <w:rPr>
                <w:rFonts w:ascii="Arial" w:hAnsi="Arial" w:cs="Arial"/>
                <w:sz w:val="20"/>
                <w:szCs w:val="20"/>
              </w:rPr>
            </w:pPr>
          </w:p>
          <w:p w14:paraId="47F4EEF7" w14:textId="77777777" w:rsidR="00693752" w:rsidRPr="005215F4" w:rsidRDefault="00693752" w:rsidP="000D7F20">
            <w:pPr>
              <w:pStyle w:val="Nessunaspaziatura"/>
              <w:rPr>
                <w:rFonts w:ascii="Arial" w:hAnsi="Arial" w:cs="Arial"/>
                <w:sz w:val="20"/>
                <w:szCs w:val="20"/>
              </w:rPr>
            </w:pPr>
            <w:r w:rsidRPr="005215F4">
              <w:rPr>
                <w:rFonts w:ascii="Arial" w:hAnsi="Arial" w:cs="Arial"/>
                <w:sz w:val="20"/>
                <w:szCs w:val="20"/>
              </w:rPr>
              <w:t>Domenica</w:t>
            </w:r>
          </w:p>
          <w:p w14:paraId="1A805A04" w14:textId="77777777" w:rsidR="00693752" w:rsidRPr="005215F4" w:rsidRDefault="00693752" w:rsidP="000D7F20">
            <w:pPr>
              <w:pStyle w:val="Nessunaspaziatura"/>
              <w:rPr>
                <w:rFonts w:ascii="Arial" w:hAnsi="Arial" w:cs="Arial"/>
                <w:sz w:val="20"/>
                <w:szCs w:val="20"/>
              </w:rPr>
            </w:pPr>
          </w:p>
        </w:tc>
        <w:tc>
          <w:tcPr>
            <w:tcW w:w="1763" w:type="dxa"/>
            <w:tcBorders>
              <w:top w:val="single" w:sz="4" w:space="0" w:color="auto"/>
              <w:left w:val="single" w:sz="6" w:space="0" w:color="000080"/>
              <w:bottom w:val="single" w:sz="4" w:space="0" w:color="auto"/>
              <w:right w:val="single" w:sz="6" w:space="0" w:color="000080"/>
            </w:tcBorders>
            <w:shd w:val="clear" w:color="auto" w:fill="auto"/>
          </w:tcPr>
          <w:p w14:paraId="490A0E97" w14:textId="77777777" w:rsidR="00693752" w:rsidRPr="005215F4" w:rsidRDefault="00693752" w:rsidP="000D7F20">
            <w:pPr>
              <w:pStyle w:val="Nessunaspaziatura"/>
              <w:rPr>
                <w:rFonts w:ascii="Arial" w:hAnsi="Arial" w:cs="Arial"/>
                <w:b/>
                <w:bCs/>
                <w:sz w:val="20"/>
                <w:szCs w:val="20"/>
              </w:rPr>
            </w:pPr>
          </w:p>
          <w:p w14:paraId="21DE871B"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3</w:t>
            </w:r>
            <w:r w:rsidRPr="005215F4">
              <w:rPr>
                <w:rFonts w:ascii="Arial" w:hAnsi="Arial" w:cs="Arial"/>
                <w:b/>
                <w:bCs/>
                <w:sz w:val="20"/>
                <w:szCs w:val="20"/>
              </w:rPr>
              <w:t xml:space="preserve"> </w:t>
            </w:r>
            <w:r>
              <w:rPr>
                <w:rFonts w:ascii="Arial" w:hAnsi="Arial" w:cs="Arial"/>
                <w:b/>
                <w:bCs/>
                <w:sz w:val="20"/>
                <w:szCs w:val="20"/>
              </w:rPr>
              <w:t>SETTEMBRE</w:t>
            </w:r>
          </w:p>
          <w:p w14:paraId="70F1DEE3"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2023</w:t>
            </w:r>
            <w:r w:rsidRPr="005215F4">
              <w:rPr>
                <w:rFonts w:ascii="Arial" w:hAnsi="Arial" w:cs="Arial"/>
                <w:b/>
                <w:bCs/>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clear" w:color="auto" w:fill="auto"/>
          </w:tcPr>
          <w:p w14:paraId="0A00A0A1" w14:textId="77777777" w:rsidR="00693752" w:rsidRPr="005215F4" w:rsidRDefault="00693752" w:rsidP="000D7F20">
            <w:pPr>
              <w:pStyle w:val="Nessunaspaziatura"/>
              <w:rPr>
                <w:rFonts w:ascii="Arial" w:hAnsi="Arial" w:cs="Arial"/>
                <w:b/>
                <w:bCs/>
                <w:sz w:val="20"/>
                <w:szCs w:val="20"/>
              </w:rPr>
            </w:pPr>
          </w:p>
          <w:p w14:paraId="551F0532" w14:textId="77777777" w:rsidR="00693752" w:rsidRDefault="00693752" w:rsidP="000D7F20">
            <w:pPr>
              <w:pStyle w:val="Nessunaspaziatura"/>
              <w:rPr>
                <w:rFonts w:ascii="Arial" w:hAnsi="Arial" w:cs="Arial"/>
                <w:b/>
                <w:bCs/>
                <w:sz w:val="20"/>
                <w:szCs w:val="20"/>
              </w:rPr>
            </w:pPr>
            <w:r w:rsidRPr="005215F4">
              <w:rPr>
                <w:rFonts w:ascii="Arial" w:hAnsi="Arial" w:cs="Arial"/>
                <w:b/>
                <w:bCs/>
                <w:sz w:val="20"/>
                <w:szCs w:val="20"/>
              </w:rPr>
              <w:t>COPPA ITALIA ECCELLENZA</w:t>
            </w:r>
            <w:r>
              <w:rPr>
                <w:rFonts w:ascii="Arial" w:hAnsi="Arial" w:cs="Arial"/>
                <w:b/>
                <w:bCs/>
                <w:sz w:val="20"/>
                <w:szCs w:val="20"/>
              </w:rPr>
              <w:t xml:space="preserve"> – COPPA ITALIA PROMOZIONE </w:t>
            </w:r>
          </w:p>
          <w:p w14:paraId="22173EA9" w14:textId="77777777" w:rsidR="00693752" w:rsidRPr="005215F4" w:rsidRDefault="00693752" w:rsidP="000D7F20">
            <w:pPr>
              <w:pStyle w:val="Nessunaspaziatura"/>
              <w:rPr>
                <w:rFonts w:ascii="Arial" w:hAnsi="Arial" w:cs="Arial"/>
                <w:b/>
                <w:bCs/>
                <w:sz w:val="20"/>
                <w:szCs w:val="20"/>
              </w:rPr>
            </w:pPr>
          </w:p>
        </w:tc>
      </w:tr>
      <w:tr w:rsidR="00693752" w:rsidRPr="005215F4" w14:paraId="1486DC0A" w14:textId="77777777" w:rsidTr="00101BD3">
        <w:trPr>
          <w:trHeight w:val="1154"/>
        </w:trPr>
        <w:tc>
          <w:tcPr>
            <w:tcW w:w="1204" w:type="dxa"/>
            <w:tcBorders>
              <w:top w:val="single" w:sz="4" w:space="0" w:color="auto"/>
              <w:left w:val="single" w:sz="6" w:space="0" w:color="000080"/>
              <w:bottom w:val="single" w:sz="4" w:space="0" w:color="auto"/>
              <w:right w:val="single" w:sz="6" w:space="0" w:color="000080"/>
            </w:tcBorders>
            <w:shd w:val="clear" w:color="auto" w:fill="auto"/>
            <w:vAlign w:val="center"/>
          </w:tcPr>
          <w:p w14:paraId="4D86060F" w14:textId="77777777" w:rsidR="00693752" w:rsidRPr="005215F4" w:rsidRDefault="00693752" w:rsidP="000D7F20">
            <w:pPr>
              <w:pStyle w:val="Nessunaspaziatura"/>
              <w:rPr>
                <w:rFonts w:ascii="Arial" w:hAnsi="Arial" w:cs="Arial"/>
                <w:sz w:val="20"/>
                <w:szCs w:val="20"/>
              </w:rPr>
            </w:pPr>
          </w:p>
          <w:p w14:paraId="29A35B5F" w14:textId="77777777" w:rsidR="00693752" w:rsidRPr="005215F4" w:rsidRDefault="00693752" w:rsidP="000D7F20">
            <w:pPr>
              <w:pStyle w:val="Nessunaspaziatura"/>
              <w:rPr>
                <w:rFonts w:ascii="Arial" w:hAnsi="Arial" w:cs="Arial"/>
                <w:sz w:val="20"/>
                <w:szCs w:val="20"/>
              </w:rPr>
            </w:pPr>
            <w:r>
              <w:rPr>
                <w:rFonts w:ascii="Arial" w:hAnsi="Arial" w:cs="Arial"/>
                <w:sz w:val="20"/>
                <w:szCs w:val="20"/>
              </w:rPr>
              <w:t>Domenica</w:t>
            </w:r>
          </w:p>
          <w:p w14:paraId="7AF510E4" w14:textId="361513A2" w:rsidR="00693752" w:rsidRPr="005215F4" w:rsidRDefault="00693752" w:rsidP="000D7F20">
            <w:pPr>
              <w:pStyle w:val="Nessunaspaziatura"/>
              <w:rPr>
                <w:rFonts w:ascii="Arial" w:hAnsi="Arial" w:cs="Arial"/>
                <w:sz w:val="20"/>
                <w:szCs w:val="20"/>
              </w:rPr>
            </w:pP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tcPr>
          <w:p w14:paraId="269602AD" w14:textId="77777777" w:rsidR="00693752" w:rsidRPr="005215F4" w:rsidRDefault="00693752" w:rsidP="000D7F20">
            <w:pPr>
              <w:pStyle w:val="Nessunaspaziatura"/>
              <w:rPr>
                <w:rFonts w:ascii="Arial" w:hAnsi="Arial" w:cs="Arial"/>
                <w:b/>
                <w:bCs/>
                <w:sz w:val="20"/>
                <w:szCs w:val="20"/>
              </w:rPr>
            </w:pPr>
          </w:p>
          <w:p w14:paraId="63F16676"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10</w:t>
            </w:r>
            <w:r w:rsidRPr="005215F4">
              <w:rPr>
                <w:rFonts w:ascii="Arial" w:hAnsi="Arial" w:cs="Arial"/>
                <w:b/>
                <w:bCs/>
                <w:sz w:val="20"/>
                <w:szCs w:val="20"/>
              </w:rPr>
              <w:t xml:space="preserve"> SETTEMBRE</w:t>
            </w:r>
          </w:p>
          <w:p w14:paraId="3EF49EE0" w14:textId="001EBBBE" w:rsidR="00221D38" w:rsidRPr="00221D38" w:rsidRDefault="00693752" w:rsidP="00221D38">
            <w:pPr>
              <w:pStyle w:val="Nessunaspaziatura"/>
              <w:rPr>
                <w:rFonts w:ascii="Arial" w:hAnsi="Arial" w:cs="Arial"/>
                <w:b/>
                <w:bCs/>
                <w:sz w:val="20"/>
                <w:szCs w:val="20"/>
              </w:rPr>
            </w:pPr>
            <w:r>
              <w:rPr>
                <w:rFonts w:ascii="Arial" w:hAnsi="Arial" w:cs="Arial"/>
                <w:b/>
                <w:bCs/>
                <w:sz w:val="20"/>
                <w:szCs w:val="20"/>
              </w:rPr>
              <w:t>2023</w:t>
            </w:r>
            <w:r w:rsidRPr="005215F4">
              <w:rPr>
                <w:rFonts w:ascii="Arial" w:hAnsi="Arial" w:cs="Arial"/>
                <w:b/>
                <w:bCs/>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clear" w:color="auto" w:fill="auto"/>
            <w:vAlign w:val="center"/>
          </w:tcPr>
          <w:p w14:paraId="497FC154" w14:textId="77777777" w:rsidR="00693752" w:rsidRPr="005215F4" w:rsidRDefault="00693752" w:rsidP="000D7F20">
            <w:pPr>
              <w:pStyle w:val="Nessunaspaziatura"/>
              <w:rPr>
                <w:rFonts w:ascii="Arial" w:hAnsi="Arial" w:cs="Arial"/>
                <w:b/>
                <w:bCs/>
                <w:sz w:val="20"/>
                <w:szCs w:val="20"/>
              </w:rPr>
            </w:pPr>
          </w:p>
          <w:p w14:paraId="45289812" w14:textId="77777777" w:rsidR="00693752"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CAMPIONATO ECCELLENZA </w:t>
            </w:r>
            <w:r>
              <w:rPr>
                <w:rFonts w:ascii="Arial" w:hAnsi="Arial" w:cs="Arial"/>
                <w:b/>
                <w:bCs/>
                <w:sz w:val="20"/>
                <w:szCs w:val="20"/>
              </w:rPr>
              <w:t xml:space="preserve">– </w:t>
            </w:r>
            <w:r w:rsidRPr="005215F4">
              <w:rPr>
                <w:rFonts w:ascii="Arial" w:hAnsi="Arial" w:cs="Arial"/>
                <w:b/>
                <w:bCs/>
                <w:sz w:val="20"/>
                <w:szCs w:val="20"/>
              </w:rPr>
              <w:t xml:space="preserve">PROMOZIONE </w:t>
            </w:r>
          </w:p>
          <w:p w14:paraId="415EBB3D" w14:textId="77777777" w:rsidR="00693752" w:rsidRDefault="00693752" w:rsidP="000D7F20">
            <w:pPr>
              <w:pStyle w:val="Nessunaspaziatura"/>
              <w:rPr>
                <w:rFonts w:ascii="Arial" w:hAnsi="Arial" w:cs="Arial"/>
                <w:b/>
                <w:bCs/>
                <w:sz w:val="20"/>
                <w:szCs w:val="20"/>
              </w:rPr>
            </w:pPr>
          </w:p>
          <w:p w14:paraId="6A41DEB0"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COPPA MARCHE</w:t>
            </w:r>
            <w:r w:rsidRPr="005215F4">
              <w:rPr>
                <w:rFonts w:ascii="Arial" w:hAnsi="Arial" w:cs="Arial"/>
                <w:b/>
                <w:bCs/>
                <w:sz w:val="20"/>
                <w:szCs w:val="20"/>
              </w:rPr>
              <w:t xml:space="preserve"> PRIMA </w:t>
            </w:r>
            <w:r>
              <w:rPr>
                <w:rFonts w:ascii="Arial" w:hAnsi="Arial" w:cs="Arial"/>
                <w:b/>
                <w:bCs/>
                <w:sz w:val="20"/>
                <w:szCs w:val="20"/>
              </w:rPr>
              <w:t xml:space="preserve">CATEGORIA </w:t>
            </w:r>
          </w:p>
          <w:p w14:paraId="7C08E35F"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 xml:space="preserve">COPPA MARCHE </w:t>
            </w:r>
            <w:r w:rsidRPr="005215F4">
              <w:rPr>
                <w:rFonts w:ascii="Arial" w:hAnsi="Arial" w:cs="Arial"/>
                <w:b/>
                <w:bCs/>
                <w:sz w:val="20"/>
                <w:szCs w:val="20"/>
              </w:rPr>
              <w:t>SECONDA CATEGORIA</w:t>
            </w:r>
            <w:r>
              <w:rPr>
                <w:rFonts w:ascii="Arial" w:hAnsi="Arial" w:cs="Arial"/>
                <w:b/>
                <w:bCs/>
                <w:sz w:val="20"/>
                <w:szCs w:val="20"/>
              </w:rPr>
              <w:t xml:space="preserve"> </w:t>
            </w:r>
          </w:p>
          <w:p w14:paraId="4BAF0605" w14:textId="77777777" w:rsidR="00693752" w:rsidRPr="005215F4" w:rsidRDefault="00693752" w:rsidP="00693752">
            <w:pPr>
              <w:pStyle w:val="Nessunaspaziatura"/>
              <w:jc w:val="both"/>
              <w:rPr>
                <w:rFonts w:ascii="Arial" w:hAnsi="Arial" w:cs="Arial"/>
                <w:b/>
                <w:bCs/>
                <w:sz w:val="20"/>
                <w:szCs w:val="20"/>
              </w:rPr>
            </w:pPr>
          </w:p>
        </w:tc>
      </w:tr>
      <w:tr w:rsidR="00693752" w:rsidRPr="005215F4" w14:paraId="0B898B2A" w14:textId="77777777" w:rsidTr="00101BD3">
        <w:trPr>
          <w:trHeight w:val="1188"/>
        </w:trPr>
        <w:tc>
          <w:tcPr>
            <w:tcW w:w="1204" w:type="dxa"/>
            <w:tcBorders>
              <w:top w:val="single" w:sz="4" w:space="0" w:color="auto"/>
              <w:left w:val="single" w:sz="6" w:space="0" w:color="000080"/>
              <w:bottom w:val="single" w:sz="4" w:space="0" w:color="auto"/>
              <w:right w:val="single" w:sz="6" w:space="0" w:color="000080"/>
            </w:tcBorders>
            <w:shd w:val="clear" w:color="auto" w:fill="auto"/>
            <w:vAlign w:val="center"/>
          </w:tcPr>
          <w:p w14:paraId="2ACDCD71" w14:textId="77777777" w:rsidR="00693752" w:rsidRDefault="00693752" w:rsidP="000D7F20">
            <w:pPr>
              <w:pStyle w:val="Nessunaspaziatura"/>
              <w:rPr>
                <w:rFonts w:ascii="Arial" w:hAnsi="Arial" w:cs="Arial"/>
                <w:sz w:val="20"/>
                <w:szCs w:val="20"/>
              </w:rPr>
            </w:pPr>
            <w:r>
              <w:rPr>
                <w:rFonts w:ascii="Arial" w:hAnsi="Arial" w:cs="Arial"/>
                <w:sz w:val="20"/>
                <w:szCs w:val="20"/>
              </w:rPr>
              <w:t>Domenica</w:t>
            </w:r>
          </w:p>
          <w:p w14:paraId="14B42688" w14:textId="77777777" w:rsidR="00693752" w:rsidRPr="00693752" w:rsidRDefault="00693752" w:rsidP="00693752">
            <w:pPr>
              <w:jc w:val="both"/>
              <w:rPr>
                <w:lang w:eastAsia="en-US"/>
              </w:rPr>
            </w:pP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tcPr>
          <w:p w14:paraId="5E36DA0A"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17 SETTEMBRE</w:t>
            </w:r>
          </w:p>
          <w:p w14:paraId="79579908" w14:textId="30E74E03" w:rsidR="00693752" w:rsidRPr="00221D38" w:rsidRDefault="00693752" w:rsidP="00221D38">
            <w:pPr>
              <w:pStyle w:val="Nessunaspaziatura"/>
              <w:rPr>
                <w:rFonts w:ascii="Arial" w:hAnsi="Arial" w:cs="Arial"/>
                <w:b/>
                <w:bCs/>
                <w:sz w:val="20"/>
                <w:szCs w:val="20"/>
              </w:rPr>
            </w:pPr>
            <w:r>
              <w:rPr>
                <w:rFonts w:ascii="Arial" w:hAnsi="Arial" w:cs="Arial"/>
                <w:b/>
                <w:bCs/>
                <w:sz w:val="20"/>
                <w:szCs w:val="20"/>
              </w:rPr>
              <w:t>2023</w:t>
            </w:r>
          </w:p>
        </w:tc>
        <w:tc>
          <w:tcPr>
            <w:tcW w:w="6080" w:type="dxa"/>
            <w:tcBorders>
              <w:top w:val="single" w:sz="4" w:space="0" w:color="auto"/>
              <w:left w:val="single" w:sz="6" w:space="0" w:color="000080"/>
              <w:bottom w:val="single" w:sz="4" w:space="0" w:color="auto"/>
              <w:right w:val="single" w:sz="6" w:space="0" w:color="000080"/>
            </w:tcBorders>
            <w:shd w:val="clear" w:color="auto" w:fill="auto"/>
            <w:vAlign w:val="center"/>
          </w:tcPr>
          <w:p w14:paraId="3096BB39"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2° GIORNATA</w:t>
            </w:r>
          </w:p>
          <w:p w14:paraId="2199422A"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COPPA MARCHE PRIMA CATEGORIA</w:t>
            </w:r>
          </w:p>
          <w:p w14:paraId="0F8C118A" w14:textId="5CEBA6C5" w:rsidR="00693752" w:rsidRPr="00693752" w:rsidRDefault="00693752" w:rsidP="00693752">
            <w:pPr>
              <w:pStyle w:val="Nessunaspaziatura"/>
              <w:rPr>
                <w:rFonts w:ascii="Arial" w:hAnsi="Arial" w:cs="Arial"/>
                <w:b/>
                <w:bCs/>
                <w:sz w:val="20"/>
                <w:szCs w:val="20"/>
              </w:rPr>
            </w:pPr>
            <w:r>
              <w:rPr>
                <w:rFonts w:ascii="Arial" w:hAnsi="Arial" w:cs="Arial"/>
                <w:b/>
                <w:bCs/>
                <w:sz w:val="20"/>
                <w:szCs w:val="20"/>
              </w:rPr>
              <w:t>COPPA MARCHE SECONDA CATEGORIA</w:t>
            </w:r>
            <w:r>
              <w:tab/>
            </w:r>
          </w:p>
        </w:tc>
      </w:tr>
      <w:tr w:rsidR="00693752" w:rsidRPr="005215F4" w14:paraId="67B0274D" w14:textId="77777777" w:rsidTr="00101BD3">
        <w:trPr>
          <w:trHeight w:val="690"/>
        </w:trPr>
        <w:tc>
          <w:tcPr>
            <w:tcW w:w="1204" w:type="dxa"/>
            <w:tcBorders>
              <w:top w:val="single" w:sz="4" w:space="0" w:color="auto"/>
              <w:left w:val="single" w:sz="6" w:space="0" w:color="000080"/>
              <w:bottom w:val="single" w:sz="4" w:space="0" w:color="auto"/>
              <w:right w:val="single" w:sz="6" w:space="0" w:color="000080"/>
            </w:tcBorders>
            <w:shd w:val="clear" w:color="auto" w:fill="auto"/>
            <w:vAlign w:val="center"/>
          </w:tcPr>
          <w:p w14:paraId="36AC8E4B" w14:textId="77777777" w:rsidR="00693752" w:rsidRPr="005215F4" w:rsidRDefault="00693752" w:rsidP="000D7F20">
            <w:pPr>
              <w:pStyle w:val="Nessunaspaziatura"/>
              <w:rPr>
                <w:rFonts w:ascii="Arial" w:hAnsi="Arial" w:cs="Arial"/>
                <w:sz w:val="20"/>
                <w:szCs w:val="20"/>
              </w:rPr>
            </w:pPr>
          </w:p>
          <w:p w14:paraId="14DBAA64" w14:textId="77777777" w:rsidR="00693752" w:rsidRPr="005215F4" w:rsidRDefault="00693752" w:rsidP="000D7F20">
            <w:pPr>
              <w:pStyle w:val="Nessunaspaziatura"/>
              <w:rPr>
                <w:rFonts w:ascii="Arial" w:hAnsi="Arial" w:cs="Arial"/>
                <w:sz w:val="20"/>
                <w:szCs w:val="20"/>
              </w:rPr>
            </w:pPr>
            <w:r>
              <w:rPr>
                <w:rFonts w:ascii="Arial" w:hAnsi="Arial" w:cs="Arial"/>
                <w:sz w:val="20"/>
                <w:szCs w:val="20"/>
              </w:rPr>
              <w:t xml:space="preserve">Domenica  </w:t>
            </w:r>
            <w:r w:rsidRPr="005215F4">
              <w:rPr>
                <w:rFonts w:ascii="Arial" w:hAnsi="Arial" w:cs="Arial"/>
                <w:sz w:val="20"/>
                <w:szCs w:val="20"/>
              </w:rPr>
              <w:t xml:space="preserve">   </w:t>
            </w: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tcPr>
          <w:p w14:paraId="4A247B52" w14:textId="77777777" w:rsidR="00693752" w:rsidRPr="005215F4" w:rsidRDefault="00693752" w:rsidP="000D7F20">
            <w:pPr>
              <w:pStyle w:val="Nessunaspaziatura"/>
              <w:rPr>
                <w:rFonts w:ascii="Arial" w:hAnsi="Arial" w:cs="Arial"/>
                <w:b/>
                <w:bCs/>
                <w:sz w:val="20"/>
                <w:szCs w:val="20"/>
              </w:rPr>
            </w:pPr>
          </w:p>
          <w:p w14:paraId="749BCD15"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24</w:t>
            </w:r>
            <w:r w:rsidRPr="005215F4">
              <w:rPr>
                <w:rFonts w:ascii="Arial" w:hAnsi="Arial" w:cs="Arial"/>
                <w:b/>
                <w:bCs/>
                <w:sz w:val="20"/>
                <w:szCs w:val="20"/>
              </w:rPr>
              <w:t xml:space="preserve"> SETTEMBRE</w:t>
            </w:r>
          </w:p>
          <w:p w14:paraId="181785BC"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2023</w:t>
            </w:r>
            <w:r w:rsidRPr="005215F4">
              <w:rPr>
                <w:rFonts w:ascii="Arial" w:hAnsi="Arial" w:cs="Arial"/>
                <w:b/>
                <w:bCs/>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clear" w:color="auto" w:fill="auto"/>
          </w:tcPr>
          <w:p w14:paraId="59722E60" w14:textId="77777777" w:rsidR="00693752" w:rsidRPr="005215F4" w:rsidRDefault="00693752" w:rsidP="000D7F20">
            <w:pPr>
              <w:pStyle w:val="Nessunaspaziatura"/>
              <w:rPr>
                <w:rFonts w:ascii="Arial" w:hAnsi="Arial" w:cs="Arial"/>
                <w:b/>
                <w:bCs/>
                <w:sz w:val="20"/>
                <w:szCs w:val="20"/>
              </w:rPr>
            </w:pPr>
          </w:p>
          <w:p w14:paraId="0C69F1BE" w14:textId="77777777" w:rsidR="00693752" w:rsidRDefault="00693752" w:rsidP="000D7F20">
            <w:pPr>
              <w:pStyle w:val="Nessunaspaziatura"/>
              <w:rPr>
                <w:rFonts w:ascii="Arial" w:hAnsi="Arial" w:cs="Arial"/>
                <w:b/>
                <w:bCs/>
                <w:sz w:val="20"/>
                <w:szCs w:val="20"/>
              </w:rPr>
            </w:pPr>
            <w:r w:rsidRPr="005215F4">
              <w:rPr>
                <w:rFonts w:ascii="Arial" w:hAnsi="Arial" w:cs="Arial"/>
                <w:b/>
                <w:bCs/>
                <w:sz w:val="20"/>
                <w:szCs w:val="20"/>
              </w:rPr>
              <w:t xml:space="preserve">CAMPIONATO </w:t>
            </w:r>
            <w:r>
              <w:rPr>
                <w:rFonts w:ascii="Arial" w:hAnsi="Arial" w:cs="Arial"/>
                <w:b/>
                <w:bCs/>
                <w:sz w:val="20"/>
                <w:szCs w:val="20"/>
              </w:rPr>
              <w:t>PRIMA</w:t>
            </w:r>
            <w:r w:rsidRPr="005215F4">
              <w:rPr>
                <w:rFonts w:ascii="Arial" w:hAnsi="Arial" w:cs="Arial"/>
                <w:b/>
                <w:bCs/>
                <w:sz w:val="20"/>
                <w:szCs w:val="20"/>
              </w:rPr>
              <w:t xml:space="preserve"> C</w:t>
            </w:r>
            <w:r>
              <w:rPr>
                <w:rFonts w:ascii="Arial" w:hAnsi="Arial" w:cs="Arial"/>
                <w:b/>
                <w:bCs/>
                <w:sz w:val="20"/>
                <w:szCs w:val="20"/>
              </w:rPr>
              <w:t xml:space="preserve">ATEGORIA </w:t>
            </w:r>
          </w:p>
          <w:p w14:paraId="576BC9D5"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CAMPIONATO SECONDA CATEGORIA</w:t>
            </w:r>
          </w:p>
          <w:p w14:paraId="5D2AD8FA"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JUNIORES REGIONALE</w:t>
            </w:r>
          </w:p>
          <w:p w14:paraId="4FD2DE8A" w14:textId="77777777" w:rsidR="00693752" w:rsidRPr="005215F4" w:rsidRDefault="00693752" w:rsidP="000D7F20">
            <w:pPr>
              <w:pStyle w:val="Nessunaspaziatura"/>
              <w:rPr>
                <w:rFonts w:ascii="Arial" w:hAnsi="Arial" w:cs="Arial"/>
                <w:b/>
                <w:bCs/>
                <w:sz w:val="20"/>
                <w:szCs w:val="20"/>
              </w:rPr>
            </w:pPr>
          </w:p>
        </w:tc>
      </w:tr>
      <w:tr w:rsidR="00693752" w:rsidRPr="005215F4" w14:paraId="69C5EC76" w14:textId="77777777" w:rsidTr="00101BD3">
        <w:trPr>
          <w:trHeight w:val="670"/>
        </w:trPr>
        <w:tc>
          <w:tcPr>
            <w:tcW w:w="1204" w:type="dxa"/>
            <w:tcBorders>
              <w:top w:val="single" w:sz="4" w:space="0" w:color="auto"/>
              <w:left w:val="single" w:sz="6" w:space="0" w:color="000080"/>
              <w:bottom w:val="single" w:sz="6" w:space="0" w:color="000080"/>
              <w:right w:val="single" w:sz="6" w:space="0" w:color="000080"/>
            </w:tcBorders>
            <w:shd w:val="clear" w:color="auto" w:fill="auto"/>
            <w:vAlign w:val="center"/>
          </w:tcPr>
          <w:p w14:paraId="6BE0A6A3" w14:textId="77777777" w:rsidR="00693752" w:rsidRPr="005215F4" w:rsidRDefault="00693752" w:rsidP="000D7F20">
            <w:pPr>
              <w:pStyle w:val="Nessunaspaziatura"/>
              <w:rPr>
                <w:rFonts w:ascii="Arial" w:hAnsi="Arial" w:cs="Arial"/>
                <w:sz w:val="20"/>
                <w:szCs w:val="20"/>
              </w:rPr>
            </w:pPr>
          </w:p>
          <w:p w14:paraId="2465AA1C" w14:textId="77777777" w:rsidR="00693752" w:rsidRPr="005215F4" w:rsidRDefault="00693752" w:rsidP="000D7F20">
            <w:pPr>
              <w:pStyle w:val="Nessunaspaziatura"/>
              <w:rPr>
                <w:rFonts w:ascii="Arial" w:hAnsi="Arial" w:cs="Arial"/>
                <w:sz w:val="20"/>
                <w:szCs w:val="20"/>
              </w:rPr>
            </w:pPr>
          </w:p>
        </w:tc>
        <w:tc>
          <w:tcPr>
            <w:tcW w:w="1763" w:type="dxa"/>
            <w:tcBorders>
              <w:top w:val="single" w:sz="4" w:space="0" w:color="auto"/>
              <w:left w:val="single" w:sz="6" w:space="0" w:color="000080"/>
              <w:bottom w:val="single" w:sz="6" w:space="0" w:color="000080"/>
              <w:right w:val="single" w:sz="6" w:space="0" w:color="000080"/>
            </w:tcBorders>
            <w:shd w:val="clear" w:color="auto" w:fill="auto"/>
            <w:vAlign w:val="center"/>
          </w:tcPr>
          <w:p w14:paraId="6B3BC76A" w14:textId="77777777" w:rsidR="00693752" w:rsidRPr="005215F4" w:rsidRDefault="00693752" w:rsidP="000D7F20">
            <w:pPr>
              <w:pStyle w:val="Nessunaspaziatura"/>
              <w:rPr>
                <w:rFonts w:ascii="Arial" w:hAnsi="Arial" w:cs="Arial"/>
                <w:b/>
                <w:bCs/>
                <w:sz w:val="20"/>
                <w:szCs w:val="20"/>
              </w:rPr>
            </w:pPr>
          </w:p>
          <w:p w14:paraId="6F5E2624" w14:textId="77777777" w:rsidR="00693752" w:rsidRPr="005215F4" w:rsidRDefault="00693752" w:rsidP="000D7F20">
            <w:pPr>
              <w:pStyle w:val="Nessunaspaziatura"/>
              <w:rPr>
                <w:rFonts w:ascii="Arial" w:hAnsi="Arial" w:cs="Arial"/>
                <w:b/>
                <w:bCs/>
                <w:sz w:val="20"/>
                <w:szCs w:val="20"/>
              </w:rPr>
            </w:pPr>
            <w:r w:rsidRPr="005215F4">
              <w:rPr>
                <w:rFonts w:ascii="Arial" w:hAnsi="Arial" w:cs="Arial"/>
                <w:b/>
                <w:bCs/>
                <w:sz w:val="20"/>
                <w:szCs w:val="20"/>
              </w:rPr>
              <w:t>DA DEFINIRE</w:t>
            </w:r>
          </w:p>
        </w:tc>
        <w:tc>
          <w:tcPr>
            <w:tcW w:w="6080" w:type="dxa"/>
            <w:tcBorders>
              <w:top w:val="single" w:sz="4" w:space="0" w:color="auto"/>
              <w:left w:val="single" w:sz="6" w:space="0" w:color="000080"/>
              <w:bottom w:val="single" w:sz="6" w:space="0" w:color="000080"/>
              <w:right w:val="single" w:sz="6" w:space="0" w:color="000080"/>
            </w:tcBorders>
            <w:shd w:val="clear" w:color="auto" w:fill="auto"/>
            <w:vAlign w:val="center"/>
          </w:tcPr>
          <w:p w14:paraId="758DC7A1" w14:textId="77777777" w:rsidR="00693752" w:rsidRDefault="00693752" w:rsidP="000D7F20">
            <w:pPr>
              <w:pStyle w:val="Nessunaspaziatura"/>
              <w:rPr>
                <w:rFonts w:ascii="Arial" w:hAnsi="Arial" w:cs="Arial"/>
                <w:b/>
                <w:bCs/>
                <w:sz w:val="20"/>
                <w:szCs w:val="20"/>
              </w:rPr>
            </w:pPr>
            <w:r>
              <w:rPr>
                <w:rFonts w:ascii="Arial" w:hAnsi="Arial" w:cs="Arial"/>
                <w:b/>
                <w:bCs/>
                <w:sz w:val="20"/>
                <w:szCs w:val="20"/>
              </w:rPr>
              <w:t>CAMPIONATI A CARATTERE PROVINCIALE</w:t>
            </w:r>
          </w:p>
          <w:p w14:paraId="5B305F53" w14:textId="77777777" w:rsidR="00693752" w:rsidRPr="005215F4" w:rsidRDefault="00693752" w:rsidP="000D7F20">
            <w:pPr>
              <w:pStyle w:val="Nessunaspaziatura"/>
              <w:rPr>
                <w:rFonts w:ascii="Arial" w:hAnsi="Arial" w:cs="Arial"/>
                <w:b/>
                <w:bCs/>
                <w:sz w:val="20"/>
                <w:szCs w:val="20"/>
              </w:rPr>
            </w:pPr>
            <w:r>
              <w:rPr>
                <w:rFonts w:ascii="Arial" w:hAnsi="Arial" w:cs="Arial"/>
                <w:b/>
                <w:bCs/>
                <w:sz w:val="20"/>
                <w:szCs w:val="20"/>
              </w:rPr>
              <w:t>CAMPIONATO E COPPA ECCELLENZA FEMMINILE</w:t>
            </w:r>
          </w:p>
        </w:tc>
      </w:tr>
    </w:tbl>
    <w:p w14:paraId="690D47A0" w14:textId="77777777" w:rsidR="00693752" w:rsidRDefault="00693752" w:rsidP="00693752">
      <w:pPr>
        <w:rPr>
          <w:rFonts w:ascii="Arial" w:hAnsi="Arial" w:cs="Arial"/>
          <w:sz w:val="22"/>
          <w:szCs w:val="22"/>
        </w:rPr>
      </w:pPr>
    </w:p>
    <w:p w14:paraId="30BA316D" w14:textId="77777777" w:rsidR="00693752" w:rsidRDefault="00693752" w:rsidP="00914988">
      <w:pPr>
        <w:pStyle w:val="A117gare"/>
      </w:pPr>
    </w:p>
    <w:p w14:paraId="1493A93F" w14:textId="77777777" w:rsidR="0026756B" w:rsidRDefault="0026756B" w:rsidP="00914988">
      <w:pPr>
        <w:pStyle w:val="A117gare"/>
      </w:pPr>
    </w:p>
    <w:p w14:paraId="3119A843" w14:textId="1BC9C6AF" w:rsidR="00CA5810" w:rsidRDefault="00CA5810" w:rsidP="00F43BFF">
      <w:pPr>
        <w:pStyle w:val="A117gare"/>
      </w:pPr>
    </w:p>
    <w:p w14:paraId="2F857CA1" w14:textId="14B1291C" w:rsidR="0026756B" w:rsidRDefault="0026756B" w:rsidP="0026756B">
      <w:pPr>
        <w:pStyle w:val="1-aaA111"/>
      </w:pPr>
      <w:r>
        <w:t xml:space="preserve">                                                  </w:t>
      </w:r>
      <w:bookmarkStart w:id="48" w:name="_Toc140250869"/>
      <w:r>
        <w:t>CALCIO A 5 MARCHE</w:t>
      </w:r>
      <w:bookmarkEnd w:id="48"/>
    </w:p>
    <w:p w14:paraId="1730A947" w14:textId="77777777" w:rsidR="001840A2" w:rsidRDefault="001840A2" w:rsidP="00F43BFF">
      <w:pPr>
        <w:pStyle w:val="A117gare"/>
      </w:pPr>
    </w:p>
    <w:p w14:paraId="246F5DFB" w14:textId="77777777" w:rsidR="001840A2" w:rsidRDefault="001840A2" w:rsidP="00F43BFF">
      <w:pPr>
        <w:pStyle w:val="A117gare"/>
      </w:pPr>
    </w:p>
    <w:p w14:paraId="465BD6F9" w14:textId="77777777" w:rsidR="001840A2" w:rsidRPr="004C580B" w:rsidRDefault="001840A2" w:rsidP="0026756B">
      <w:pPr>
        <w:pStyle w:val="1AB"/>
      </w:pPr>
      <w:r w:rsidRPr="004C580B">
        <w:t>ISCRIZIONE AI CAMPIONATI REGIONALI 2023/2024</w:t>
      </w:r>
    </w:p>
    <w:p w14:paraId="4C52EC6B" w14:textId="77777777" w:rsidR="001840A2" w:rsidRDefault="001840A2" w:rsidP="001840A2">
      <w:pPr>
        <w:pStyle w:val="Nessunaspaziatura"/>
        <w:jc w:val="both"/>
        <w:rPr>
          <w:rFonts w:ascii="Arial" w:hAnsi="Arial" w:cs="Arial"/>
          <w:color w:val="002060"/>
        </w:rPr>
      </w:pPr>
    </w:p>
    <w:p w14:paraId="2444962C" w14:textId="77777777" w:rsidR="001840A2" w:rsidRDefault="001840A2" w:rsidP="0026756B">
      <w:pPr>
        <w:pStyle w:val="A119"/>
        <w:rPr>
          <w:rStyle w:val="Collegamentoipertestuale"/>
          <w:rFonts w:cs="Arial"/>
          <w:color w:val="002060"/>
        </w:rPr>
      </w:pPr>
      <w:r w:rsidRPr="004C580B">
        <w:t xml:space="preserve">Il Consiglio Direttivo del Comitato Regionale Marche, nella riunione del 3 luglio 2023, ha deciso le date entro cui saranno possibili le iscrizioni ai campionati che, come sopra riportato, dovranno essere eseguite con le consuete modalità “on line” attraverso la propria area riservata nel sito </w:t>
      </w:r>
      <w:hyperlink r:id="rId11" w:history="1">
        <w:r w:rsidRPr="004C580B">
          <w:rPr>
            <w:rStyle w:val="Collegamentoipertestuale"/>
            <w:rFonts w:cs="Arial"/>
            <w:color w:val="002060"/>
          </w:rPr>
          <w:t>www.lnd.it</w:t>
        </w:r>
      </w:hyperlink>
    </w:p>
    <w:p w14:paraId="7641CC87" w14:textId="77777777" w:rsidR="001840A2" w:rsidRPr="004C580B" w:rsidRDefault="001840A2" w:rsidP="001840A2">
      <w:pPr>
        <w:pStyle w:val="Nessunaspaziatura"/>
        <w:jc w:val="both"/>
        <w:rPr>
          <w:rFonts w:ascii="Arial" w:hAnsi="Arial" w:cs="Arial"/>
          <w:color w:val="002060"/>
        </w:rPr>
      </w:pPr>
    </w:p>
    <w:tbl>
      <w:tblPr>
        <w:tblStyle w:val="Grigliatabella"/>
        <w:tblW w:w="0" w:type="auto"/>
        <w:jc w:val="center"/>
        <w:tblLook w:val="04A0" w:firstRow="1" w:lastRow="0" w:firstColumn="1" w:lastColumn="0" w:noHBand="0" w:noVBand="1"/>
      </w:tblPr>
      <w:tblGrid>
        <w:gridCol w:w="1577"/>
        <w:gridCol w:w="7817"/>
      </w:tblGrid>
      <w:tr w:rsidR="0026756B" w:rsidRPr="0026756B" w14:paraId="37FAA389" w14:textId="77777777" w:rsidTr="0026756B">
        <w:trPr>
          <w:jc w:val="center"/>
        </w:trPr>
        <w:tc>
          <w:tcPr>
            <w:tcW w:w="1577" w:type="dxa"/>
            <w:shd w:val="clear" w:color="auto" w:fill="auto"/>
            <w:vAlign w:val="center"/>
          </w:tcPr>
          <w:p w14:paraId="0788CE1E" w14:textId="77777777" w:rsidR="0026756B" w:rsidRPr="0026756B" w:rsidRDefault="0026756B" w:rsidP="00991DCC">
            <w:pPr>
              <w:pStyle w:val="LndNormale10"/>
              <w:jc w:val="left"/>
              <w:rPr>
                <w:b/>
                <w:color w:val="002060"/>
                <w:sz w:val="20"/>
                <w:u w:val="single"/>
              </w:rPr>
            </w:pPr>
          </w:p>
          <w:p w14:paraId="26581317" w14:textId="77777777" w:rsidR="0026756B" w:rsidRPr="0026756B" w:rsidRDefault="0026756B" w:rsidP="00991DCC">
            <w:pPr>
              <w:pStyle w:val="LndNormale10"/>
              <w:jc w:val="left"/>
              <w:rPr>
                <w:b/>
                <w:bCs/>
                <w:color w:val="002060"/>
                <w:sz w:val="20"/>
                <w:u w:val="single"/>
              </w:rPr>
            </w:pPr>
            <w:r w:rsidRPr="0026756B">
              <w:rPr>
                <w:b/>
                <w:color w:val="002060"/>
                <w:sz w:val="20"/>
                <w:u w:val="single"/>
              </w:rPr>
              <w:t>Dal 10 Luglio 2023 al 28 Luglio</w:t>
            </w:r>
            <w:r w:rsidRPr="0026756B">
              <w:rPr>
                <w:b/>
                <w:bCs/>
                <w:color w:val="002060"/>
                <w:sz w:val="20"/>
                <w:u w:val="single"/>
              </w:rPr>
              <w:t xml:space="preserve"> 2023</w:t>
            </w:r>
          </w:p>
          <w:p w14:paraId="1BE12A0E" w14:textId="77777777" w:rsidR="0026756B" w:rsidRPr="0026756B" w:rsidRDefault="0026756B" w:rsidP="00991DCC">
            <w:pPr>
              <w:pStyle w:val="LndNormale10"/>
              <w:jc w:val="left"/>
              <w:rPr>
                <w:b/>
                <w:bCs/>
                <w:color w:val="002060"/>
                <w:sz w:val="20"/>
              </w:rPr>
            </w:pPr>
            <w:r w:rsidRPr="0026756B">
              <w:rPr>
                <w:b/>
                <w:bCs/>
                <w:color w:val="002060"/>
                <w:sz w:val="20"/>
              </w:rPr>
              <w:t>(ore 19:00)</w:t>
            </w:r>
          </w:p>
        </w:tc>
        <w:tc>
          <w:tcPr>
            <w:tcW w:w="7817" w:type="dxa"/>
            <w:shd w:val="clear" w:color="auto" w:fill="auto"/>
            <w:vAlign w:val="center"/>
          </w:tcPr>
          <w:p w14:paraId="2817269E" w14:textId="77777777" w:rsidR="0026756B" w:rsidRPr="0026756B" w:rsidRDefault="0026756B" w:rsidP="00991DCC">
            <w:pPr>
              <w:pStyle w:val="LndNormale10"/>
              <w:rPr>
                <w:b/>
                <w:bCs/>
                <w:color w:val="002060"/>
                <w:sz w:val="20"/>
                <w:u w:val="single"/>
              </w:rPr>
            </w:pPr>
            <w:r w:rsidRPr="0026756B">
              <w:rPr>
                <w:b/>
                <w:bCs/>
                <w:color w:val="002060"/>
                <w:sz w:val="20"/>
                <w:u w:val="single"/>
              </w:rPr>
              <w:t>Termine presentazione domande di iscrizione ai Campionati:</w:t>
            </w:r>
          </w:p>
          <w:p w14:paraId="1B313279" w14:textId="77777777" w:rsidR="0026756B" w:rsidRPr="0026756B" w:rsidRDefault="0026756B" w:rsidP="00991DCC">
            <w:pPr>
              <w:pStyle w:val="LndNormale10"/>
              <w:rPr>
                <w:color w:val="002060"/>
                <w:sz w:val="20"/>
              </w:rPr>
            </w:pPr>
          </w:p>
          <w:p w14:paraId="496A12D7" w14:textId="77777777" w:rsidR="0026756B" w:rsidRPr="0026756B" w:rsidRDefault="0026756B" w:rsidP="00991DCC">
            <w:pPr>
              <w:pStyle w:val="LndNormale10"/>
              <w:rPr>
                <w:b/>
                <w:bCs/>
                <w:color w:val="002060"/>
                <w:sz w:val="20"/>
              </w:rPr>
            </w:pPr>
            <w:r w:rsidRPr="0026756B">
              <w:rPr>
                <w:b/>
                <w:bCs/>
                <w:color w:val="002060"/>
                <w:sz w:val="20"/>
              </w:rPr>
              <w:t>CALCIO A 5 SERIE C1</w:t>
            </w:r>
          </w:p>
          <w:p w14:paraId="05619581" w14:textId="77777777" w:rsidR="0026756B" w:rsidRPr="0026756B" w:rsidRDefault="0026756B" w:rsidP="00991DCC">
            <w:pPr>
              <w:pStyle w:val="LndNormale10"/>
              <w:rPr>
                <w:b/>
                <w:bCs/>
                <w:color w:val="002060"/>
                <w:sz w:val="20"/>
              </w:rPr>
            </w:pPr>
            <w:r w:rsidRPr="0026756B">
              <w:rPr>
                <w:b/>
                <w:bCs/>
                <w:color w:val="002060"/>
                <w:sz w:val="20"/>
              </w:rPr>
              <w:t>CALCIO A 5 SERIE C2</w:t>
            </w:r>
          </w:p>
          <w:p w14:paraId="0BB12FB6" w14:textId="77777777" w:rsidR="0026756B" w:rsidRPr="0026756B" w:rsidRDefault="0026756B" w:rsidP="00991DCC">
            <w:pPr>
              <w:pStyle w:val="LndNormale10"/>
              <w:rPr>
                <w:b/>
                <w:bCs/>
                <w:color w:val="002060"/>
                <w:sz w:val="20"/>
              </w:rPr>
            </w:pPr>
          </w:p>
          <w:p w14:paraId="27801549" w14:textId="77777777" w:rsidR="0026756B" w:rsidRPr="0026756B" w:rsidRDefault="0026756B" w:rsidP="00991DCC">
            <w:pPr>
              <w:pStyle w:val="LndNormale10"/>
              <w:rPr>
                <w:b/>
                <w:bCs/>
                <w:i/>
                <w:iCs/>
                <w:color w:val="002060"/>
                <w:sz w:val="20"/>
              </w:rPr>
            </w:pPr>
            <w:r w:rsidRPr="0026756B">
              <w:rPr>
                <w:b/>
                <w:bCs/>
                <w:color w:val="002060"/>
                <w:sz w:val="20"/>
              </w:rPr>
              <w:t xml:space="preserve">COPPA ITALIA SERIE C </w:t>
            </w:r>
            <w:r w:rsidRPr="0026756B">
              <w:rPr>
                <w:b/>
                <w:bCs/>
                <w:i/>
                <w:iCs/>
                <w:color w:val="002060"/>
                <w:sz w:val="20"/>
              </w:rPr>
              <w:t>(iscrizione obbligatoria per le Società di C1 e C2)</w:t>
            </w:r>
          </w:p>
          <w:p w14:paraId="77BD65E3" w14:textId="77777777" w:rsidR="0026756B" w:rsidRPr="0026756B" w:rsidRDefault="0026756B" w:rsidP="00991DCC">
            <w:pPr>
              <w:pStyle w:val="LndNormale10"/>
              <w:rPr>
                <w:color w:val="002060"/>
                <w:sz w:val="20"/>
              </w:rPr>
            </w:pPr>
          </w:p>
        </w:tc>
      </w:tr>
      <w:tr w:rsidR="0026756B" w:rsidRPr="0026756B" w14:paraId="1F1F0B49" w14:textId="77777777" w:rsidTr="0026756B">
        <w:trPr>
          <w:jc w:val="center"/>
        </w:trPr>
        <w:tc>
          <w:tcPr>
            <w:tcW w:w="1577" w:type="dxa"/>
            <w:shd w:val="clear" w:color="auto" w:fill="auto"/>
            <w:vAlign w:val="center"/>
          </w:tcPr>
          <w:p w14:paraId="04D43578" w14:textId="77777777" w:rsidR="0026756B" w:rsidRPr="0026756B" w:rsidRDefault="0026756B" w:rsidP="00991DCC">
            <w:pPr>
              <w:pStyle w:val="LndNormale10"/>
              <w:jc w:val="left"/>
              <w:rPr>
                <w:b/>
                <w:color w:val="002060"/>
                <w:sz w:val="20"/>
                <w:u w:val="single"/>
              </w:rPr>
            </w:pPr>
          </w:p>
          <w:p w14:paraId="5C13F8C3" w14:textId="77777777" w:rsidR="0026756B" w:rsidRPr="0026756B" w:rsidRDefault="0026756B" w:rsidP="00991DCC">
            <w:pPr>
              <w:pStyle w:val="LndNormale10"/>
              <w:jc w:val="left"/>
              <w:rPr>
                <w:b/>
                <w:color w:val="002060"/>
                <w:sz w:val="20"/>
                <w:u w:val="single"/>
              </w:rPr>
            </w:pPr>
          </w:p>
          <w:p w14:paraId="053B2537" w14:textId="77777777" w:rsidR="0026756B" w:rsidRPr="0026756B" w:rsidRDefault="0026756B" w:rsidP="00991DCC">
            <w:pPr>
              <w:pStyle w:val="LndNormale10"/>
              <w:jc w:val="left"/>
              <w:rPr>
                <w:b/>
                <w:bCs/>
                <w:color w:val="002060"/>
                <w:sz w:val="20"/>
                <w:u w:val="single"/>
              </w:rPr>
            </w:pPr>
            <w:r w:rsidRPr="0026756B">
              <w:rPr>
                <w:b/>
                <w:color w:val="002060"/>
                <w:sz w:val="20"/>
                <w:u w:val="single"/>
              </w:rPr>
              <w:t>Dal 10 Luglio 2023 al 25 Agosto</w:t>
            </w:r>
            <w:r w:rsidRPr="0026756B">
              <w:rPr>
                <w:b/>
                <w:bCs/>
                <w:color w:val="002060"/>
                <w:sz w:val="20"/>
                <w:u w:val="single"/>
              </w:rPr>
              <w:t xml:space="preserve"> 2023</w:t>
            </w:r>
          </w:p>
          <w:p w14:paraId="490F5053" w14:textId="77777777" w:rsidR="0026756B" w:rsidRPr="0026756B" w:rsidRDefault="0026756B" w:rsidP="00991DCC">
            <w:pPr>
              <w:pStyle w:val="LndNormale10"/>
              <w:jc w:val="left"/>
              <w:rPr>
                <w:b/>
                <w:bCs/>
                <w:color w:val="002060"/>
                <w:sz w:val="20"/>
              </w:rPr>
            </w:pPr>
            <w:r w:rsidRPr="0026756B">
              <w:rPr>
                <w:b/>
                <w:bCs/>
                <w:color w:val="002060"/>
                <w:sz w:val="20"/>
              </w:rPr>
              <w:t>(ore 19:00)</w:t>
            </w:r>
          </w:p>
          <w:p w14:paraId="6B895378" w14:textId="77777777" w:rsidR="0026756B" w:rsidRPr="0026756B" w:rsidRDefault="0026756B" w:rsidP="00991DCC">
            <w:pPr>
              <w:pStyle w:val="LndNormale10"/>
              <w:rPr>
                <w:color w:val="002060"/>
                <w:sz w:val="20"/>
              </w:rPr>
            </w:pPr>
          </w:p>
        </w:tc>
        <w:tc>
          <w:tcPr>
            <w:tcW w:w="7817" w:type="dxa"/>
            <w:shd w:val="clear" w:color="auto" w:fill="auto"/>
            <w:vAlign w:val="center"/>
          </w:tcPr>
          <w:p w14:paraId="0E542233" w14:textId="77777777" w:rsidR="0026756B" w:rsidRPr="0026756B" w:rsidRDefault="0026756B" w:rsidP="00991DCC">
            <w:pPr>
              <w:pStyle w:val="LndNormale10"/>
              <w:rPr>
                <w:b/>
                <w:bCs/>
                <w:color w:val="002060"/>
                <w:sz w:val="20"/>
                <w:u w:val="single"/>
              </w:rPr>
            </w:pPr>
            <w:r w:rsidRPr="0026756B">
              <w:rPr>
                <w:b/>
                <w:bCs/>
                <w:color w:val="002060"/>
                <w:sz w:val="20"/>
                <w:u w:val="single"/>
              </w:rPr>
              <w:t>Termine presentazione domande di iscrizione ai Campionati:</w:t>
            </w:r>
          </w:p>
          <w:p w14:paraId="4CB0BEE4" w14:textId="77777777" w:rsidR="0026756B" w:rsidRPr="0026756B" w:rsidRDefault="0026756B" w:rsidP="00991DCC">
            <w:pPr>
              <w:pStyle w:val="LndNormale10"/>
              <w:rPr>
                <w:b/>
                <w:bCs/>
                <w:color w:val="002060"/>
                <w:sz w:val="20"/>
              </w:rPr>
            </w:pPr>
          </w:p>
          <w:p w14:paraId="33980BCB" w14:textId="77777777" w:rsidR="0026756B" w:rsidRPr="0026756B" w:rsidRDefault="0026756B" w:rsidP="00991DCC">
            <w:pPr>
              <w:pStyle w:val="LndNormale10"/>
              <w:rPr>
                <w:b/>
                <w:bCs/>
                <w:color w:val="002060"/>
                <w:sz w:val="20"/>
              </w:rPr>
            </w:pPr>
            <w:r w:rsidRPr="0026756B">
              <w:rPr>
                <w:b/>
                <w:bCs/>
                <w:color w:val="002060"/>
                <w:sz w:val="20"/>
              </w:rPr>
              <w:t>CALCIO A 5 SERIE C FEMMINILE - CAMPIONATO E COPPA -</w:t>
            </w:r>
          </w:p>
          <w:p w14:paraId="6B0931DA" w14:textId="77777777" w:rsidR="0026756B" w:rsidRPr="0026756B" w:rsidRDefault="0026756B" w:rsidP="00991DCC">
            <w:pPr>
              <w:pStyle w:val="LndNormale10"/>
              <w:rPr>
                <w:b/>
                <w:bCs/>
                <w:color w:val="002060"/>
                <w:sz w:val="20"/>
              </w:rPr>
            </w:pPr>
            <w:r w:rsidRPr="0026756B">
              <w:rPr>
                <w:b/>
                <w:bCs/>
                <w:color w:val="002060"/>
                <w:sz w:val="20"/>
              </w:rPr>
              <w:t>CALCIO A 5 SERIE D - CAMPIONATO E COPPA -</w:t>
            </w:r>
          </w:p>
          <w:p w14:paraId="5ACA607F" w14:textId="77777777" w:rsidR="0026756B" w:rsidRPr="0026756B" w:rsidRDefault="0026756B" w:rsidP="00991DCC">
            <w:pPr>
              <w:pStyle w:val="LndNormale10"/>
              <w:rPr>
                <w:b/>
                <w:bCs/>
                <w:color w:val="002060"/>
                <w:sz w:val="20"/>
              </w:rPr>
            </w:pPr>
            <w:r w:rsidRPr="0026756B">
              <w:rPr>
                <w:b/>
                <w:bCs/>
                <w:color w:val="002060"/>
                <w:sz w:val="20"/>
              </w:rPr>
              <w:t>CALCIO A 5 UNDER 21 - CAMPIONATO E COPPA -</w:t>
            </w:r>
          </w:p>
          <w:p w14:paraId="20E4BBFC" w14:textId="77777777" w:rsidR="0026756B" w:rsidRPr="0026756B" w:rsidRDefault="0026756B" w:rsidP="00991DCC">
            <w:pPr>
              <w:pStyle w:val="LndNormale10"/>
              <w:rPr>
                <w:b/>
                <w:bCs/>
                <w:color w:val="002060"/>
                <w:sz w:val="20"/>
              </w:rPr>
            </w:pPr>
            <w:r w:rsidRPr="0026756B">
              <w:rPr>
                <w:b/>
                <w:bCs/>
                <w:color w:val="002060"/>
                <w:sz w:val="20"/>
              </w:rPr>
              <w:t>CALCIO A 5 UNDER 19 - CAMPIONATO E COPPA -</w:t>
            </w:r>
          </w:p>
          <w:p w14:paraId="020C6FD8" w14:textId="77777777" w:rsidR="0026756B" w:rsidRPr="0026756B" w:rsidRDefault="0026756B" w:rsidP="00991DCC">
            <w:pPr>
              <w:pStyle w:val="LndNormale10"/>
              <w:rPr>
                <w:b/>
                <w:bCs/>
                <w:color w:val="002060"/>
                <w:sz w:val="20"/>
              </w:rPr>
            </w:pPr>
            <w:r w:rsidRPr="0026756B">
              <w:rPr>
                <w:b/>
                <w:bCs/>
                <w:color w:val="002060"/>
                <w:sz w:val="20"/>
              </w:rPr>
              <w:t>* CALCIO A 5 UNDER 17 - CAMPIONATO E COPPA -</w:t>
            </w:r>
          </w:p>
          <w:p w14:paraId="322B54E9" w14:textId="77777777" w:rsidR="0026756B" w:rsidRPr="0026756B" w:rsidRDefault="0026756B" w:rsidP="00991DCC">
            <w:pPr>
              <w:pStyle w:val="LndNormale10"/>
              <w:rPr>
                <w:b/>
                <w:bCs/>
                <w:color w:val="002060"/>
                <w:sz w:val="20"/>
              </w:rPr>
            </w:pPr>
            <w:r w:rsidRPr="0026756B">
              <w:rPr>
                <w:b/>
                <w:bCs/>
                <w:color w:val="002060"/>
                <w:sz w:val="20"/>
              </w:rPr>
              <w:t>* CALCIO A 5 UNDER 15 - CAMPIONATO E COPPA -</w:t>
            </w:r>
          </w:p>
          <w:p w14:paraId="43654544" w14:textId="77777777" w:rsidR="0026756B" w:rsidRPr="0026756B" w:rsidRDefault="0026756B" w:rsidP="00991DCC">
            <w:pPr>
              <w:pStyle w:val="LndNormale10"/>
              <w:rPr>
                <w:color w:val="002060"/>
                <w:sz w:val="20"/>
              </w:rPr>
            </w:pPr>
          </w:p>
        </w:tc>
      </w:tr>
    </w:tbl>
    <w:p w14:paraId="0500B13C" w14:textId="77777777" w:rsidR="001840A2" w:rsidRPr="00293FCA" w:rsidRDefault="001840A2" w:rsidP="001840A2">
      <w:pPr>
        <w:pStyle w:val="Nessunaspaziatura"/>
        <w:rPr>
          <w:rFonts w:ascii="Arial" w:hAnsi="Arial" w:cs="Arial"/>
          <w:color w:val="002060"/>
        </w:rPr>
      </w:pPr>
    </w:p>
    <w:p w14:paraId="069C09BE" w14:textId="77777777" w:rsidR="001840A2" w:rsidRPr="0026756B" w:rsidRDefault="001840A2" w:rsidP="001840A2">
      <w:pPr>
        <w:pStyle w:val="Nessunaspaziatura"/>
        <w:jc w:val="both"/>
        <w:rPr>
          <w:rFonts w:ascii="Arial" w:hAnsi="Arial" w:cs="Arial"/>
          <w:b/>
          <w:bCs/>
          <w:i/>
          <w:iCs/>
          <w:color w:val="002060"/>
          <w:sz w:val="20"/>
          <w:szCs w:val="20"/>
        </w:rPr>
      </w:pPr>
      <w:r w:rsidRPr="0026756B">
        <w:rPr>
          <w:rFonts w:ascii="Arial" w:hAnsi="Arial" w:cs="Arial"/>
          <w:b/>
          <w:bCs/>
          <w:i/>
          <w:iCs/>
          <w:color w:val="002060"/>
          <w:sz w:val="20"/>
          <w:szCs w:val="20"/>
        </w:rPr>
        <w:t>* L’</w:t>
      </w:r>
      <w:r w:rsidRPr="0026756B">
        <w:rPr>
          <w:rFonts w:ascii="Arial" w:hAnsi="Arial" w:cs="Arial"/>
          <w:b/>
          <w:bCs/>
          <w:i/>
          <w:iCs/>
          <w:color w:val="002060"/>
          <w:sz w:val="20"/>
          <w:szCs w:val="20"/>
          <w:u w:val="single"/>
        </w:rPr>
        <w:t xml:space="preserve">apertura delle iscrizioni </w:t>
      </w:r>
      <w:r w:rsidRPr="0026756B">
        <w:rPr>
          <w:rFonts w:ascii="Arial" w:hAnsi="Arial" w:cs="Arial"/>
          <w:b/>
          <w:bCs/>
          <w:i/>
          <w:iCs/>
          <w:color w:val="002060"/>
          <w:sz w:val="20"/>
          <w:szCs w:val="20"/>
        </w:rPr>
        <w:t>dei Campionati di Calcio a Cinque Under 17 e Under 15 e delle relative Coppe sarà comunicata successivamente.</w:t>
      </w:r>
    </w:p>
    <w:p w14:paraId="2B2E6151" w14:textId="77777777" w:rsidR="001840A2" w:rsidRPr="004C580B" w:rsidRDefault="001840A2" w:rsidP="001840A2">
      <w:pPr>
        <w:pStyle w:val="Nessunaspaziatura"/>
        <w:rPr>
          <w:rFonts w:ascii="Arial" w:hAnsi="Arial" w:cs="Arial"/>
          <w:color w:val="002060"/>
        </w:rPr>
      </w:pPr>
    </w:p>
    <w:p w14:paraId="2D58291C" w14:textId="77777777" w:rsidR="001840A2" w:rsidRPr="004C580B" w:rsidRDefault="001840A2" w:rsidP="001840A2">
      <w:pPr>
        <w:pStyle w:val="Nessunaspaziatura"/>
        <w:rPr>
          <w:rFonts w:ascii="Arial" w:hAnsi="Arial" w:cs="Arial"/>
          <w:color w:val="002060"/>
        </w:rPr>
      </w:pPr>
    </w:p>
    <w:p w14:paraId="2A2DD1FE" w14:textId="77777777" w:rsidR="001840A2" w:rsidRPr="004C580B" w:rsidRDefault="001840A2" w:rsidP="0026756B">
      <w:pPr>
        <w:pStyle w:val="1AB"/>
      </w:pPr>
      <w:r w:rsidRPr="004C580B">
        <w:t>TASSE ISCRIZIONE AI CAMPIONATI 2023/2024</w:t>
      </w:r>
    </w:p>
    <w:p w14:paraId="3ADDC74E" w14:textId="77777777" w:rsidR="001840A2" w:rsidRPr="004C580B" w:rsidRDefault="001840A2" w:rsidP="001840A2">
      <w:pPr>
        <w:rPr>
          <w:rFonts w:ascii="Arial" w:hAnsi="Arial" w:cs="Arial"/>
          <w:color w:val="002060"/>
          <w:sz w:val="22"/>
          <w:szCs w:val="22"/>
        </w:rPr>
      </w:pPr>
    </w:p>
    <w:tbl>
      <w:tblPr>
        <w:tblStyle w:val="Grigliatabella"/>
        <w:tblW w:w="10014" w:type="dxa"/>
        <w:jc w:val="center"/>
        <w:tblLayout w:type="fixed"/>
        <w:tblLook w:val="04A0" w:firstRow="1" w:lastRow="0" w:firstColumn="1" w:lastColumn="0" w:noHBand="0" w:noVBand="1"/>
      </w:tblPr>
      <w:tblGrid>
        <w:gridCol w:w="2717"/>
        <w:gridCol w:w="1247"/>
        <w:gridCol w:w="1618"/>
        <w:gridCol w:w="1310"/>
        <w:gridCol w:w="1556"/>
        <w:gridCol w:w="1566"/>
      </w:tblGrid>
      <w:tr w:rsidR="0026756B" w:rsidRPr="0026756B" w14:paraId="612E8848" w14:textId="77777777" w:rsidTr="0026756B">
        <w:trPr>
          <w:trHeight w:val="1264"/>
          <w:jc w:val="center"/>
        </w:trPr>
        <w:tc>
          <w:tcPr>
            <w:tcW w:w="2717" w:type="dxa"/>
            <w:shd w:val="clear" w:color="auto" w:fill="auto"/>
            <w:vAlign w:val="center"/>
          </w:tcPr>
          <w:p w14:paraId="6933C07E" w14:textId="77777777" w:rsidR="001840A2" w:rsidRPr="0026756B" w:rsidRDefault="001840A2" w:rsidP="00991DCC">
            <w:pPr>
              <w:rPr>
                <w:rFonts w:ascii="Arial" w:hAnsi="Arial" w:cs="Arial"/>
                <w:b/>
                <w:bCs/>
                <w:color w:val="002060"/>
              </w:rPr>
            </w:pPr>
            <w:r w:rsidRPr="0026756B">
              <w:rPr>
                <w:rFonts w:ascii="Arial" w:hAnsi="Arial" w:cs="Arial"/>
                <w:b/>
                <w:bCs/>
                <w:color w:val="002060"/>
              </w:rPr>
              <w:lastRenderedPageBreak/>
              <w:t>CAMPIONATI</w:t>
            </w:r>
          </w:p>
        </w:tc>
        <w:tc>
          <w:tcPr>
            <w:tcW w:w="1247" w:type="dxa"/>
            <w:shd w:val="clear" w:color="auto" w:fill="auto"/>
            <w:vAlign w:val="center"/>
          </w:tcPr>
          <w:p w14:paraId="016C94B8" w14:textId="77777777" w:rsidR="001840A2" w:rsidRPr="0026756B" w:rsidRDefault="001840A2" w:rsidP="00991DCC">
            <w:pPr>
              <w:rPr>
                <w:rFonts w:ascii="Arial" w:hAnsi="Arial" w:cs="Arial"/>
                <w:b/>
                <w:bCs/>
                <w:color w:val="002060"/>
              </w:rPr>
            </w:pPr>
            <w:r w:rsidRPr="0026756B">
              <w:rPr>
                <w:rFonts w:ascii="Arial" w:hAnsi="Arial" w:cs="Arial"/>
                <w:b/>
                <w:bCs/>
                <w:color w:val="002060"/>
                <w:sz w:val="16"/>
                <w:szCs w:val="16"/>
              </w:rPr>
              <w:t>TASSA ASSOCIATIVA LND</w:t>
            </w:r>
          </w:p>
        </w:tc>
        <w:tc>
          <w:tcPr>
            <w:tcW w:w="1618" w:type="dxa"/>
            <w:shd w:val="clear" w:color="auto" w:fill="auto"/>
            <w:vAlign w:val="center"/>
          </w:tcPr>
          <w:p w14:paraId="6DB2D328" w14:textId="77777777" w:rsidR="0026756B" w:rsidRDefault="001840A2" w:rsidP="00991DCC">
            <w:pPr>
              <w:rPr>
                <w:rFonts w:ascii="Arial" w:hAnsi="Arial" w:cs="Arial"/>
                <w:b/>
                <w:bCs/>
                <w:color w:val="002060"/>
              </w:rPr>
            </w:pPr>
            <w:r w:rsidRPr="0026756B">
              <w:rPr>
                <w:rFonts w:ascii="Arial" w:hAnsi="Arial" w:cs="Arial"/>
                <w:b/>
                <w:bCs/>
                <w:color w:val="002060"/>
              </w:rPr>
              <w:t xml:space="preserve">TASSA </w:t>
            </w:r>
          </w:p>
          <w:p w14:paraId="3D91FC62" w14:textId="0F8EA093" w:rsidR="001840A2" w:rsidRPr="0026756B" w:rsidRDefault="001840A2" w:rsidP="00991DCC">
            <w:pPr>
              <w:rPr>
                <w:rFonts w:ascii="Arial" w:hAnsi="Arial" w:cs="Arial"/>
                <w:b/>
                <w:bCs/>
                <w:color w:val="002060"/>
              </w:rPr>
            </w:pPr>
            <w:r w:rsidRPr="0026756B">
              <w:rPr>
                <w:rFonts w:ascii="Arial" w:hAnsi="Arial" w:cs="Arial"/>
                <w:b/>
                <w:bCs/>
                <w:color w:val="002060"/>
              </w:rPr>
              <w:t>ISCRIZIONE</w:t>
            </w:r>
          </w:p>
        </w:tc>
        <w:tc>
          <w:tcPr>
            <w:tcW w:w="1310" w:type="dxa"/>
            <w:shd w:val="clear" w:color="auto" w:fill="auto"/>
            <w:vAlign w:val="center"/>
          </w:tcPr>
          <w:p w14:paraId="248C1585" w14:textId="77777777" w:rsidR="001840A2" w:rsidRPr="0026756B" w:rsidRDefault="001840A2" w:rsidP="00991DCC">
            <w:pPr>
              <w:rPr>
                <w:rFonts w:ascii="Arial" w:hAnsi="Arial" w:cs="Arial"/>
                <w:b/>
                <w:bCs/>
                <w:color w:val="002060"/>
                <w:sz w:val="18"/>
                <w:szCs w:val="18"/>
              </w:rPr>
            </w:pPr>
            <w:r w:rsidRPr="0026756B">
              <w:rPr>
                <w:rFonts w:ascii="Arial" w:hAnsi="Arial" w:cs="Arial"/>
                <w:b/>
                <w:bCs/>
                <w:color w:val="002060"/>
                <w:sz w:val="18"/>
                <w:szCs w:val="18"/>
              </w:rPr>
              <w:t>ANTICIPO C/ SPESE ORGANIZZ.</w:t>
            </w:r>
          </w:p>
        </w:tc>
        <w:tc>
          <w:tcPr>
            <w:tcW w:w="1556" w:type="dxa"/>
            <w:shd w:val="clear" w:color="auto" w:fill="auto"/>
            <w:vAlign w:val="center"/>
          </w:tcPr>
          <w:p w14:paraId="2D224D0F" w14:textId="77777777" w:rsidR="001840A2" w:rsidRPr="0026756B" w:rsidRDefault="001840A2" w:rsidP="00991DCC">
            <w:pPr>
              <w:rPr>
                <w:rFonts w:ascii="Arial" w:hAnsi="Arial" w:cs="Arial"/>
                <w:b/>
                <w:bCs/>
                <w:color w:val="002060"/>
                <w:sz w:val="16"/>
                <w:szCs w:val="16"/>
              </w:rPr>
            </w:pPr>
            <w:r w:rsidRPr="0026756B">
              <w:rPr>
                <w:rFonts w:ascii="Arial" w:hAnsi="Arial" w:cs="Arial"/>
                <w:b/>
                <w:bCs/>
                <w:color w:val="002060"/>
                <w:sz w:val="16"/>
                <w:szCs w:val="16"/>
              </w:rPr>
              <w:t>ASSICURAZIONE FORFETTARIA DIRIGENTI</w:t>
            </w:r>
          </w:p>
        </w:tc>
        <w:tc>
          <w:tcPr>
            <w:tcW w:w="1566" w:type="dxa"/>
            <w:shd w:val="clear" w:color="auto" w:fill="auto"/>
            <w:vAlign w:val="center"/>
          </w:tcPr>
          <w:p w14:paraId="17F305B4" w14:textId="77777777" w:rsidR="001840A2" w:rsidRPr="0026756B" w:rsidRDefault="001840A2" w:rsidP="00991DCC">
            <w:pPr>
              <w:rPr>
                <w:rFonts w:ascii="Arial" w:hAnsi="Arial" w:cs="Arial"/>
                <w:b/>
                <w:bCs/>
                <w:color w:val="002060"/>
                <w:sz w:val="16"/>
                <w:szCs w:val="16"/>
              </w:rPr>
            </w:pPr>
            <w:r w:rsidRPr="0026756B">
              <w:rPr>
                <w:rFonts w:ascii="Arial" w:hAnsi="Arial" w:cs="Arial"/>
                <w:b/>
                <w:bCs/>
                <w:color w:val="002060"/>
                <w:sz w:val="16"/>
                <w:szCs w:val="16"/>
              </w:rPr>
              <w:t>ASSICURAZIONE CALCIATORI</w:t>
            </w:r>
          </w:p>
        </w:tc>
      </w:tr>
      <w:tr w:rsidR="0026756B" w:rsidRPr="0026756B" w14:paraId="7F314EE4" w14:textId="77777777" w:rsidTr="0026756B">
        <w:trPr>
          <w:trHeight w:val="310"/>
          <w:jc w:val="center"/>
        </w:trPr>
        <w:tc>
          <w:tcPr>
            <w:tcW w:w="2717" w:type="dxa"/>
            <w:shd w:val="clear" w:color="auto" w:fill="auto"/>
            <w:vAlign w:val="center"/>
          </w:tcPr>
          <w:p w14:paraId="7ED4AD1E" w14:textId="7E934C3D" w:rsidR="001840A2" w:rsidRPr="0026756B" w:rsidRDefault="001840A2" w:rsidP="0026756B">
            <w:pPr>
              <w:jc w:val="left"/>
              <w:rPr>
                <w:rFonts w:ascii="Arial" w:hAnsi="Arial" w:cs="Arial"/>
                <w:b/>
                <w:bCs/>
                <w:color w:val="002060"/>
              </w:rPr>
            </w:pPr>
            <w:r w:rsidRPr="0026756B">
              <w:rPr>
                <w:rFonts w:ascii="Arial" w:hAnsi="Arial" w:cs="Arial"/>
                <w:b/>
                <w:bCs/>
                <w:color w:val="002060"/>
              </w:rPr>
              <w:t>CALCIO A 5 SERIE C1</w:t>
            </w:r>
          </w:p>
        </w:tc>
        <w:tc>
          <w:tcPr>
            <w:tcW w:w="1247" w:type="dxa"/>
            <w:shd w:val="clear" w:color="auto" w:fill="auto"/>
            <w:vAlign w:val="center"/>
          </w:tcPr>
          <w:p w14:paraId="4002533B" w14:textId="77777777" w:rsidR="001840A2" w:rsidRPr="0026756B" w:rsidRDefault="001840A2" w:rsidP="00991DCC">
            <w:pPr>
              <w:rPr>
                <w:rFonts w:ascii="Arial" w:hAnsi="Arial" w:cs="Arial"/>
                <w:b/>
                <w:bCs/>
                <w:color w:val="002060"/>
              </w:rPr>
            </w:pPr>
            <w:r w:rsidRPr="0026756B">
              <w:rPr>
                <w:rFonts w:ascii="Arial" w:hAnsi="Arial" w:cs="Arial"/>
                <w:b/>
                <w:bCs/>
                <w:color w:val="002060"/>
              </w:rPr>
              <w:t>300,00</w:t>
            </w:r>
          </w:p>
        </w:tc>
        <w:tc>
          <w:tcPr>
            <w:tcW w:w="1618" w:type="dxa"/>
            <w:shd w:val="clear" w:color="auto" w:fill="auto"/>
            <w:vAlign w:val="center"/>
          </w:tcPr>
          <w:p w14:paraId="343FD7AD" w14:textId="77777777" w:rsidR="001840A2" w:rsidRPr="0026756B" w:rsidRDefault="001840A2" w:rsidP="00991DCC">
            <w:pPr>
              <w:rPr>
                <w:rFonts w:ascii="Arial" w:hAnsi="Arial" w:cs="Arial"/>
                <w:b/>
                <w:bCs/>
                <w:color w:val="002060"/>
              </w:rPr>
            </w:pPr>
            <w:r w:rsidRPr="0026756B">
              <w:rPr>
                <w:rFonts w:ascii="Arial" w:hAnsi="Arial" w:cs="Arial"/>
                <w:b/>
                <w:bCs/>
                <w:color w:val="002060"/>
              </w:rPr>
              <w:t>800,00</w:t>
            </w:r>
          </w:p>
        </w:tc>
        <w:tc>
          <w:tcPr>
            <w:tcW w:w="1310" w:type="dxa"/>
            <w:shd w:val="clear" w:color="auto" w:fill="auto"/>
            <w:vAlign w:val="center"/>
          </w:tcPr>
          <w:p w14:paraId="1041C824" w14:textId="77777777" w:rsidR="001840A2" w:rsidRPr="0026756B" w:rsidRDefault="001840A2" w:rsidP="00991DCC">
            <w:pPr>
              <w:rPr>
                <w:rFonts w:ascii="Arial" w:hAnsi="Arial" w:cs="Arial"/>
                <w:b/>
                <w:bCs/>
                <w:color w:val="002060"/>
              </w:rPr>
            </w:pPr>
            <w:r w:rsidRPr="0026756B">
              <w:rPr>
                <w:rFonts w:ascii="Arial" w:hAnsi="Arial" w:cs="Arial"/>
                <w:b/>
                <w:bCs/>
                <w:color w:val="002060"/>
              </w:rPr>
              <w:t>300,00</w:t>
            </w:r>
          </w:p>
        </w:tc>
        <w:tc>
          <w:tcPr>
            <w:tcW w:w="1556" w:type="dxa"/>
            <w:vMerge w:val="restart"/>
            <w:shd w:val="clear" w:color="auto" w:fill="auto"/>
            <w:vAlign w:val="center"/>
          </w:tcPr>
          <w:p w14:paraId="46A7BAB6" w14:textId="77777777" w:rsidR="001840A2" w:rsidRPr="0026756B" w:rsidRDefault="001840A2" w:rsidP="00991DCC">
            <w:pPr>
              <w:jc w:val="left"/>
              <w:rPr>
                <w:rFonts w:ascii="Arial" w:hAnsi="Arial" w:cs="Arial"/>
                <w:b/>
                <w:bCs/>
                <w:color w:val="002060"/>
              </w:rPr>
            </w:pPr>
            <w:r w:rsidRPr="0026756B">
              <w:rPr>
                <w:rFonts w:ascii="Arial" w:hAnsi="Arial" w:cs="Arial"/>
                <w:b/>
                <w:bCs/>
                <w:color w:val="002060"/>
              </w:rPr>
              <w:t>Gli importi saranno determinati in seguito</w:t>
            </w:r>
          </w:p>
        </w:tc>
        <w:tc>
          <w:tcPr>
            <w:tcW w:w="1566" w:type="dxa"/>
            <w:vMerge w:val="restart"/>
            <w:shd w:val="clear" w:color="auto" w:fill="auto"/>
            <w:vAlign w:val="center"/>
          </w:tcPr>
          <w:p w14:paraId="2BB2A359" w14:textId="77777777" w:rsidR="001840A2" w:rsidRPr="0026756B" w:rsidRDefault="001840A2" w:rsidP="00991DCC">
            <w:pPr>
              <w:jc w:val="left"/>
              <w:rPr>
                <w:rFonts w:ascii="Arial" w:hAnsi="Arial" w:cs="Arial"/>
                <w:b/>
                <w:bCs/>
                <w:color w:val="002060"/>
              </w:rPr>
            </w:pPr>
            <w:r w:rsidRPr="0026756B">
              <w:rPr>
                <w:rFonts w:ascii="Arial" w:hAnsi="Arial" w:cs="Arial"/>
                <w:b/>
                <w:bCs/>
                <w:color w:val="002060"/>
              </w:rPr>
              <w:t>Prospetto</w:t>
            </w:r>
          </w:p>
        </w:tc>
      </w:tr>
      <w:tr w:rsidR="0026756B" w:rsidRPr="0026756B" w14:paraId="05B98B32" w14:textId="77777777" w:rsidTr="0026756B">
        <w:trPr>
          <w:trHeight w:val="297"/>
          <w:jc w:val="center"/>
        </w:trPr>
        <w:tc>
          <w:tcPr>
            <w:tcW w:w="2717" w:type="dxa"/>
            <w:shd w:val="clear" w:color="auto" w:fill="auto"/>
            <w:vAlign w:val="center"/>
          </w:tcPr>
          <w:p w14:paraId="5772DD81" w14:textId="73E0B32C" w:rsidR="001840A2" w:rsidRPr="0026756B" w:rsidRDefault="001840A2" w:rsidP="0026756B">
            <w:pPr>
              <w:jc w:val="left"/>
              <w:rPr>
                <w:rFonts w:ascii="Arial" w:hAnsi="Arial" w:cs="Arial"/>
                <w:b/>
                <w:bCs/>
                <w:color w:val="002060"/>
              </w:rPr>
            </w:pPr>
            <w:r w:rsidRPr="0026756B">
              <w:rPr>
                <w:rFonts w:ascii="Arial" w:hAnsi="Arial" w:cs="Arial"/>
                <w:b/>
                <w:bCs/>
                <w:color w:val="002060"/>
              </w:rPr>
              <w:t>CALCIO A 5 SERIE C2</w:t>
            </w:r>
          </w:p>
        </w:tc>
        <w:tc>
          <w:tcPr>
            <w:tcW w:w="1247" w:type="dxa"/>
            <w:shd w:val="clear" w:color="auto" w:fill="auto"/>
            <w:vAlign w:val="center"/>
          </w:tcPr>
          <w:p w14:paraId="6CA87DFE" w14:textId="77777777" w:rsidR="001840A2" w:rsidRPr="0026756B" w:rsidRDefault="001840A2" w:rsidP="00991DCC">
            <w:pPr>
              <w:rPr>
                <w:rFonts w:ascii="Arial" w:hAnsi="Arial" w:cs="Arial"/>
                <w:b/>
                <w:bCs/>
                <w:color w:val="002060"/>
              </w:rPr>
            </w:pPr>
            <w:r w:rsidRPr="0026756B">
              <w:rPr>
                <w:rFonts w:ascii="Arial" w:hAnsi="Arial" w:cs="Arial"/>
                <w:b/>
                <w:bCs/>
                <w:color w:val="002060"/>
              </w:rPr>
              <w:t>300,00</w:t>
            </w:r>
          </w:p>
        </w:tc>
        <w:tc>
          <w:tcPr>
            <w:tcW w:w="1618" w:type="dxa"/>
            <w:shd w:val="clear" w:color="auto" w:fill="auto"/>
            <w:vAlign w:val="center"/>
          </w:tcPr>
          <w:p w14:paraId="16F67B34" w14:textId="77777777" w:rsidR="001840A2" w:rsidRPr="0026756B" w:rsidRDefault="001840A2" w:rsidP="00991DCC">
            <w:pPr>
              <w:rPr>
                <w:rFonts w:ascii="Arial" w:hAnsi="Arial" w:cs="Arial"/>
                <w:b/>
                <w:bCs/>
                <w:color w:val="002060"/>
              </w:rPr>
            </w:pPr>
            <w:r w:rsidRPr="0026756B">
              <w:rPr>
                <w:rFonts w:ascii="Arial" w:hAnsi="Arial" w:cs="Arial"/>
                <w:b/>
                <w:bCs/>
                <w:color w:val="002060"/>
              </w:rPr>
              <w:t>525,00</w:t>
            </w:r>
          </w:p>
        </w:tc>
        <w:tc>
          <w:tcPr>
            <w:tcW w:w="1310" w:type="dxa"/>
            <w:shd w:val="clear" w:color="auto" w:fill="auto"/>
            <w:vAlign w:val="center"/>
          </w:tcPr>
          <w:p w14:paraId="08E12C2C" w14:textId="77777777" w:rsidR="001840A2" w:rsidRPr="0026756B" w:rsidRDefault="001840A2" w:rsidP="00991DCC">
            <w:pPr>
              <w:rPr>
                <w:rFonts w:ascii="Arial" w:hAnsi="Arial" w:cs="Arial"/>
                <w:b/>
                <w:bCs/>
                <w:color w:val="002060"/>
              </w:rPr>
            </w:pPr>
            <w:r w:rsidRPr="0026756B">
              <w:rPr>
                <w:rFonts w:ascii="Arial" w:hAnsi="Arial" w:cs="Arial"/>
                <w:b/>
                <w:bCs/>
                <w:color w:val="002060"/>
              </w:rPr>
              <w:t>300,00</w:t>
            </w:r>
          </w:p>
        </w:tc>
        <w:tc>
          <w:tcPr>
            <w:tcW w:w="1556" w:type="dxa"/>
            <w:vMerge/>
            <w:shd w:val="clear" w:color="auto" w:fill="auto"/>
          </w:tcPr>
          <w:p w14:paraId="416842E4" w14:textId="77777777" w:rsidR="001840A2" w:rsidRPr="0026756B" w:rsidRDefault="001840A2" w:rsidP="00991DCC">
            <w:pPr>
              <w:rPr>
                <w:rFonts w:ascii="Arial" w:hAnsi="Arial" w:cs="Arial"/>
                <w:color w:val="002060"/>
              </w:rPr>
            </w:pPr>
          </w:p>
        </w:tc>
        <w:tc>
          <w:tcPr>
            <w:tcW w:w="1566" w:type="dxa"/>
            <w:vMerge/>
            <w:shd w:val="clear" w:color="auto" w:fill="auto"/>
          </w:tcPr>
          <w:p w14:paraId="57DAF36D" w14:textId="77777777" w:rsidR="001840A2" w:rsidRPr="0026756B" w:rsidRDefault="001840A2" w:rsidP="00991DCC">
            <w:pPr>
              <w:rPr>
                <w:rFonts w:ascii="Arial" w:hAnsi="Arial" w:cs="Arial"/>
                <w:color w:val="002060"/>
              </w:rPr>
            </w:pPr>
          </w:p>
        </w:tc>
      </w:tr>
      <w:tr w:rsidR="0026756B" w:rsidRPr="0026756B" w14:paraId="3FA3E90D" w14:textId="77777777" w:rsidTr="0026756B">
        <w:trPr>
          <w:trHeight w:val="297"/>
          <w:jc w:val="center"/>
        </w:trPr>
        <w:tc>
          <w:tcPr>
            <w:tcW w:w="2717" w:type="dxa"/>
            <w:shd w:val="clear" w:color="auto" w:fill="auto"/>
            <w:vAlign w:val="center"/>
          </w:tcPr>
          <w:p w14:paraId="4736D3F4" w14:textId="0E46984C" w:rsidR="001840A2" w:rsidRPr="0026756B" w:rsidRDefault="001840A2" w:rsidP="0026756B">
            <w:pPr>
              <w:jc w:val="left"/>
              <w:rPr>
                <w:rFonts w:ascii="Arial" w:hAnsi="Arial" w:cs="Arial"/>
                <w:b/>
                <w:bCs/>
                <w:color w:val="002060"/>
              </w:rPr>
            </w:pPr>
            <w:r w:rsidRPr="0026756B">
              <w:rPr>
                <w:rFonts w:ascii="Arial" w:hAnsi="Arial" w:cs="Arial"/>
                <w:b/>
                <w:bCs/>
                <w:color w:val="002060"/>
              </w:rPr>
              <w:t>CALCIO A 5 SERIE D</w:t>
            </w:r>
          </w:p>
        </w:tc>
        <w:tc>
          <w:tcPr>
            <w:tcW w:w="1247" w:type="dxa"/>
            <w:shd w:val="clear" w:color="auto" w:fill="auto"/>
            <w:vAlign w:val="center"/>
          </w:tcPr>
          <w:p w14:paraId="1D6E1959" w14:textId="77777777" w:rsidR="001840A2" w:rsidRPr="0026756B" w:rsidRDefault="001840A2" w:rsidP="00991DCC">
            <w:pPr>
              <w:rPr>
                <w:rFonts w:ascii="Arial" w:hAnsi="Arial" w:cs="Arial"/>
                <w:b/>
                <w:bCs/>
                <w:color w:val="002060"/>
              </w:rPr>
            </w:pPr>
            <w:r w:rsidRPr="0026756B">
              <w:rPr>
                <w:rFonts w:ascii="Arial" w:hAnsi="Arial" w:cs="Arial"/>
                <w:b/>
                <w:bCs/>
                <w:color w:val="002060"/>
              </w:rPr>
              <w:t>300,00</w:t>
            </w:r>
          </w:p>
        </w:tc>
        <w:tc>
          <w:tcPr>
            <w:tcW w:w="1618" w:type="dxa"/>
            <w:shd w:val="clear" w:color="auto" w:fill="auto"/>
            <w:vAlign w:val="center"/>
          </w:tcPr>
          <w:p w14:paraId="23CF3FC7" w14:textId="77777777" w:rsidR="001840A2" w:rsidRPr="0026756B" w:rsidRDefault="001840A2" w:rsidP="00991DCC">
            <w:pPr>
              <w:rPr>
                <w:rFonts w:ascii="Arial" w:hAnsi="Arial" w:cs="Arial"/>
                <w:b/>
                <w:bCs/>
                <w:color w:val="002060"/>
              </w:rPr>
            </w:pPr>
            <w:r w:rsidRPr="0026756B">
              <w:rPr>
                <w:rFonts w:ascii="Arial" w:hAnsi="Arial" w:cs="Arial"/>
                <w:b/>
                <w:bCs/>
                <w:color w:val="002060"/>
              </w:rPr>
              <w:t>425,00</w:t>
            </w:r>
          </w:p>
        </w:tc>
        <w:tc>
          <w:tcPr>
            <w:tcW w:w="1310" w:type="dxa"/>
            <w:shd w:val="clear" w:color="auto" w:fill="auto"/>
            <w:vAlign w:val="center"/>
          </w:tcPr>
          <w:p w14:paraId="60CE83F7" w14:textId="77777777" w:rsidR="001840A2" w:rsidRPr="0026756B" w:rsidRDefault="001840A2" w:rsidP="00991DCC">
            <w:pPr>
              <w:rPr>
                <w:rFonts w:ascii="Arial" w:hAnsi="Arial" w:cs="Arial"/>
                <w:b/>
                <w:bCs/>
                <w:color w:val="002060"/>
              </w:rPr>
            </w:pPr>
            <w:r w:rsidRPr="0026756B">
              <w:rPr>
                <w:rFonts w:ascii="Arial" w:hAnsi="Arial" w:cs="Arial"/>
                <w:b/>
                <w:bCs/>
                <w:color w:val="002060"/>
              </w:rPr>
              <w:t>200,00</w:t>
            </w:r>
          </w:p>
        </w:tc>
        <w:tc>
          <w:tcPr>
            <w:tcW w:w="1556" w:type="dxa"/>
            <w:vMerge/>
            <w:shd w:val="clear" w:color="auto" w:fill="auto"/>
          </w:tcPr>
          <w:p w14:paraId="6DA9904A" w14:textId="77777777" w:rsidR="001840A2" w:rsidRPr="0026756B" w:rsidRDefault="001840A2" w:rsidP="00991DCC">
            <w:pPr>
              <w:rPr>
                <w:rFonts w:ascii="Arial" w:hAnsi="Arial" w:cs="Arial"/>
                <w:color w:val="002060"/>
              </w:rPr>
            </w:pPr>
          </w:p>
        </w:tc>
        <w:tc>
          <w:tcPr>
            <w:tcW w:w="1566" w:type="dxa"/>
            <w:vMerge/>
            <w:shd w:val="clear" w:color="auto" w:fill="auto"/>
          </w:tcPr>
          <w:p w14:paraId="1D1166DD" w14:textId="77777777" w:rsidR="001840A2" w:rsidRPr="0026756B" w:rsidRDefault="001840A2" w:rsidP="00991DCC">
            <w:pPr>
              <w:rPr>
                <w:rFonts w:ascii="Arial" w:hAnsi="Arial" w:cs="Arial"/>
                <w:color w:val="002060"/>
              </w:rPr>
            </w:pPr>
          </w:p>
        </w:tc>
      </w:tr>
      <w:tr w:rsidR="0026756B" w:rsidRPr="0026756B" w14:paraId="471669D7" w14:textId="77777777" w:rsidTr="0026756B">
        <w:trPr>
          <w:trHeight w:val="310"/>
          <w:jc w:val="center"/>
        </w:trPr>
        <w:tc>
          <w:tcPr>
            <w:tcW w:w="2717" w:type="dxa"/>
            <w:shd w:val="clear" w:color="auto" w:fill="auto"/>
            <w:vAlign w:val="center"/>
          </w:tcPr>
          <w:p w14:paraId="45E0CB8D" w14:textId="454D5215" w:rsidR="001840A2" w:rsidRPr="0026756B" w:rsidRDefault="001840A2" w:rsidP="0026756B">
            <w:pPr>
              <w:jc w:val="left"/>
              <w:rPr>
                <w:rFonts w:ascii="Arial" w:hAnsi="Arial" w:cs="Arial"/>
                <w:b/>
                <w:bCs/>
                <w:color w:val="002060"/>
              </w:rPr>
            </w:pPr>
            <w:r w:rsidRPr="0026756B">
              <w:rPr>
                <w:rFonts w:ascii="Arial" w:hAnsi="Arial" w:cs="Arial"/>
                <w:b/>
                <w:bCs/>
                <w:color w:val="002060"/>
              </w:rPr>
              <w:t>CALCIO A 5 UNDER 21</w:t>
            </w:r>
          </w:p>
        </w:tc>
        <w:tc>
          <w:tcPr>
            <w:tcW w:w="1247" w:type="dxa"/>
            <w:shd w:val="clear" w:color="auto" w:fill="auto"/>
            <w:vAlign w:val="center"/>
          </w:tcPr>
          <w:p w14:paraId="5BEDC3A7" w14:textId="77777777" w:rsidR="001840A2" w:rsidRPr="0026756B" w:rsidRDefault="001840A2" w:rsidP="00991DCC">
            <w:pPr>
              <w:rPr>
                <w:rFonts w:ascii="Arial" w:hAnsi="Arial" w:cs="Arial"/>
                <w:b/>
                <w:bCs/>
                <w:color w:val="002060"/>
              </w:rPr>
            </w:pPr>
            <w:r w:rsidRPr="0026756B">
              <w:rPr>
                <w:rFonts w:ascii="Arial" w:hAnsi="Arial" w:cs="Arial"/>
                <w:b/>
                <w:bCs/>
                <w:color w:val="002060"/>
              </w:rPr>
              <w:t>===</w:t>
            </w:r>
          </w:p>
        </w:tc>
        <w:tc>
          <w:tcPr>
            <w:tcW w:w="1618" w:type="dxa"/>
            <w:shd w:val="clear" w:color="auto" w:fill="auto"/>
            <w:vAlign w:val="center"/>
          </w:tcPr>
          <w:p w14:paraId="4B77B8EE" w14:textId="77777777" w:rsidR="001840A2" w:rsidRPr="0026756B" w:rsidRDefault="001840A2" w:rsidP="00991DCC">
            <w:pPr>
              <w:rPr>
                <w:rFonts w:ascii="Arial" w:hAnsi="Arial" w:cs="Arial"/>
                <w:b/>
                <w:bCs/>
                <w:color w:val="002060"/>
              </w:rPr>
            </w:pPr>
            <w:r w:rsidRPr="0026756B">
              <w:rPr>
                <w:rFonts w:ascii="Arial" w:hAnsi="Arial" w:cs="Arial"/>
                <w:b/>
                <w:bCs/>
                <w:color w:val="002060"/>
              </w:rPr>
              <w:t>275,00</w:t>
            </w:r>
          </w:p>
        </w:tc>
        <w:tc>
          <w:tcPr>
            <w:tcW w:w="1310" w:type="dxa"/>
            <w:shd w:val="clear" w:color="auto" w:fill="auto"/>
            <w:vAlign w:val="center"/>
          </w:tcPr>
          <w:p w14:paraId="4AFE6571" w14:textId="77777777" w:rsidR="001840A2" w:rsidRPr="0026756B" w:rsidRDefault="001840A2" w:rsidP="00991DCC">
            <w:pPr>
              <w:rPr>
                <w:rFonts w:ascii="Arial" w:hAnsi="Arial" w:cs="Arial"/>
                <w:b/>
                <w:bCs/>
                <w:color w:val="002060"/>
              </w:rPr>
            </w:pPr>
            <w:r w:rsidRPr="0026756B">
              <w:rPr>
                <w:rFonts w:ascii="Arial" w:hAnsi="Arial" w:cs="Arial"/>
                <w:b/>
                <w:bCs/>
                <w:color w:val="002060"/>
              </w:rPr>
              <w:t>200,00</w:t>
            </w:r>
          </w:p>
        </w:tc>
        <w:tc>
          <w:tcPr>
            <w:tcW w:w="1556" w:type="dxa"/>
            <w:vMerge/>
            <w:shd w:val="clear" w:color="auto" w:fill="auto"/>
          </w:tcPr>
          <w:p w14:paraId="1C8677DF" w14:textId="77777777" w:rsidR="001840A2" w:rsidRPr="0026756B" w:rsidRDefault="001840A2" w:rsidP="00991DCC">
            <w:pPr>
              <w:rPr>
                <w:rFonts w:ascii="Arial" w:hAnsi="Arial" w:cs="Arial"/>
                <w:color w:val="002060"/>
              </w:rPr>
            </w:pPr>
          </w:p>
        </w:tc>
        <w:tc>
          <w:tcPr>
            <w:tcW w:w="1566" w:type="dxa"/>
            <w:vMerge/>
            <w:shd w:val="clear" w:color="auto" w:fill="auto"/>
          </w:tcPr>
          <w:p w14:paraId="6DB154FD" w14:textId="77777777" w:rsidR="001840A2" w:rsidRPr="0026756B" w:rsidRDefault="001840A2" w:rsidP="00991DCC">
            <w:pPr>
              <w:rPr>
                <w:rFonts w:ascii="Arial" w:hAnsi="Arial" w:cs="Arial"/>
                <w:color w:val="002060"/>
              </w:rPr>
            </w:pPr>
          </w:p>
        </w:tc>
      </w:tr>
      <w:tr w:rsidR="0026756B" w:rsidRPr="0026756B" w14:paraId="303B9556" w14:textId="77777777" w:rsidTr="0026756B">
        <w:trPr>
          <w:trHeight w:val="297"/>
          <w:jc w:val="center"/>
        </w:trPr>
        <w:tc>
          <w:tcPr>
            <w:tcW w:w="2717" w:type="dxa"/>
            <w:shd w:val="clear" w:color="auto" w:fill="auto"/>
            <w:vAlign w:val="center"/>
          </w:tcPr>
          <w:p w14:paraId="7E1A0263" w14:textId="4252CB7E" w:rsidR="001840A2" w:rsidRPr="0026756B" w:rsidRDefault="001840A2" w:rsidP="0026756B">
            <w:pPr>
              <w:jc w:val="left"/>
              <w:rPr>
                <w:rFonts w:ascii="Arial" w:hAnsi="Arial" w:cs="Arial"/>
                <w:b/>
                <w:bCs/>
                <w:color w:val="002060"/>
              </w:rPr>
            </w:pPr>
            <w:r w:rsidRPr="0026756B">
              <w:rPr>
                <w:rFonts w:ascii="Arial" w:hAnsi="Arial" w:cs="Arial"/>
                <w:b/>
                <w:bCs/>
                <w:color w:val="002060"/>
              </w:rPr>
              <w:t>CALCIO A 5 UNDER 19</w:t>
            </w:r>
          </w:p>
        </w:tc>
        <w:tc>
          <w:tcPr>
            <w:tcW w:w="1247" w:type="dxa"/>
            <w:shd w:val="clear" w:color="auto" w:fill="auto"/>
            <w:vAlign w:val="center"/>
          </w:tcPr>
          <w:p w14:paraId="46DA8BBF" w14:textId="77777777" w:rsidR="001840A2" w:rsidRPr="0026756B" w:rsidRDefault="001840A2" w:rsidP="00991DCC">
            <w:pPr>
              <w:rPr>
                <w:rFonts w:ascii="Arial" w:hAnsi="Arial" w:cs="Arial"/>
                <w:b/>
                <w:bCs/>
                <w:color w:val="002060"/>
              </w:rPr>
            </w:pPr>
            <w:r w:rsidRPr="0026756B">
              <w:rPr>
                <w:rFonts w:ascii="Arial" w:hAnsi="Arial" w:cs="Arial"/>
                <w:b/>
                <w:bCs/>
                <w:color w:val="002060"/>
              </w:rPr>
              <w:t>===</w:t>
            </w:r>
          </w:p>
        </w:tc>
        <w:tc>
          <w:tcPr>
            <w:tcW w:w="1618" w:type="dxa"/>
            <w:shd w:val="clear" w:color="auto" w:fill="auto"/>
            <w:vAlign w:val="center"/>
          </w:tcPr>
          <w:p w14:paraId="492FFAEC" w14:textId="77777777" w:rsidR="001840A2" w:rsidRPr="0026756B" w:rsidRDefault="001840A2" w:rsidP="00991DCC">
            <w:pPr>
              <w:rPr>
                <w:rFonts w:ascii="Arial" w:hAnsi="Arial" w:cs="Arial"/>
                <w:b/>
                <w:bCs/>
                <w:color w:val="002060"/>
              </w:rPr>
            </w:pPr>
            <w:r w:rsidRPr="0026756B">
              <w:rPr>
                <w:rFonts w:ascii="Arial" w:hAnsi="Arial" w:cs="Arial"/>
                <w:b/>
                <w:bCs/>
                <w:color w:val="002060"/>
              </w:rPr>
              <w:t>275,00</w:t>
            </w:r>
          </w:p>
        </w:tc>
        <w:tc>
          <w:tcPr>
            <w:tcW w:w="1310" w:type="dxa"/>
            <w:shd w:val="clear" w:color="auto" w:fill="auto"/>
            <w:vAlign w:val="center"/>
          </w:tcPr>
          <w:p w14:paraId="50BA1616" w14:textId="77777777" w:rsidR="001840A2" w:rsidRPr="0026756B" w:rsidRDefault="001840A2" w:rsidP="00991DCC">
            <w:pPr>
              <w:rPr>
                <w:rFonts w:ascii="Arial" w:hAnsi="Arial" w:cs="Arial"/>
                <w:b/>
                <w:bCs/>
                <w:color w:val="002060"/>
              </w:rPr>
            </w:pPr>
            <w:r w:rsidRPr="0026756B">
              <w:rPr>
                <w:rFonts w:ascii="Arial" w:hAnsi="Arial" w:cs="Arial"/>
                <w:b/>
                <w:bCs/>
                <w:color w:val="002060"/>
              </w:rPr>
              <w:t>200,00</w:t>
            </w:r>
          </w:p>
        </w:tc>
        <w:tc>
          <w:tcPr>
            <w:tcW w:w="1556" w:type="dxa"/>
            <w:vMerge/>
            <w:shd w:val="clear" w:color="auto" w:fill="auto"/>
          </w:tcPr>
          <w:p w14:paraId="0DEE287B" w14:textId="77777777" w:rsidR="001840A2" w:rsidRPr="0026756B" w:rsidRDefault="001840A2" w:rsidP="00991DCC">
            <w:pPr>
              <w:rPr>
                <w:rFonts w:ascii="Arial" w:hAnsi="Arial" w:cs="Arial"/>
                <w:color w:val="002060"/>
              </w:rPr>
            </w:pPr>
          </w:p>
        </w:tc>
        <w:tc>
          <w:tcPr>
            <w:tcW w:w="1566" w:type="dxa"/>
            <w:vMerge/>
            <w:shd w:val="clear" w:color="auto" w:fill="auto"/>
          </w:tcPr>
          <w:p w14:paraId="0493AC09" w14:textId="77777777" w:rsidR="001840A2" w:rsidRPr="0026756B" w:rsidRDefault="001840A2" w:rsidP="00991DCC">
            <w:pPr>
              <w:rPr>
                <w:rFonts w:ascii="Arial" w:hAnsi="Arial" w:cs="Arial"/>
                <w:color w:val="002060"/>
              </w:rPr>
            </w:pPr>
          </w:p>
        </w:tc>
      </w:tr>
      <w:tr w:rsidR="0026756B" w:rsidRPr="0026756B" w14:paraId="0E2971F7" w14:textId="77777777" w:rsidTr="0026756B">
        <w:trPr>
          <w:trHeight w:val="404"/>
          <w:jc w:val="center"/>
        </w:trPr>
        <w:tc>
          <w:tcPr>
            <w:tcW w:w="2717" w:type="dxa"/>
            <w:shd w:val="clear" w:color="auto" w:fill="auto"/>
            <w:vAlign w:val="center"/>
          </w:tcPr>
          <w:p w14:paraId="1DADC179" w14:textId="7D556EC5" w:rsidR="001840A2" w:rsidRPr="0026756B" w:rsidRDefault="001840A2" w:rsidP="0026756B">
            <w:pPr>
              <w:jc w:val="left"/>
              <w:rPr>
                <w:rFonts w:ascii="Arial" w:hAnsi="Arial" w:cs="Arial"/>
                <w:b/>
                <w:bCs/>
                <w:color w:val="002060"/>
              </w:rPr>
            </w:pPr>
            <w:r w:rsidRPr="0026756B">
              <w:rPr>
                <w:rFonts w:ascii="Arial" w:hAnsi="Arial" w:cs="Arial"/>
                <w:b/>
                <w:bCs/>
                <w:color w:val="002060"/>
              </w:rPr>
              <w:t>CALCIO A 5 UNDER 17</w:t>
            </w:r>
          </w:p>
        </w:tc>
        <w:tc>
          <w:tcPr>
            <w:tcW w:w="1247" w:type="dxa"/>
            <w:shd w:val="clear" w:color="auto" w:fill="auto"/>
            <w:vAlign w:val="center"/>
          </w:tcPr>
          <w:p w14:paraId="2DE4017F" w14:textId="77777777" w:rsidR="001840A2" w:rsidRPr="0026756B" w:rsidRDefault="001840A2" w:rsidP="00991DCC">
            <w:pPr>
              <w:rPr>
                <w:rFonts w:ascii="Arial" w:hAnsi="Arial" w:cs="Arial"/>
                <w:b/>
                <w:bCs/>
                <w:color w:val="002060"/>
              </w:rPr>
            </w:pPr>
            <w:r w:rsidRPr="0026756B">
              <w:rPr>
                <w:rFonts w:ascii="Arial" w:hAnsi="Arial" w:cs="Arial"/>
                <w:b/>
                <w:bCs/>
                <w:color w:val="002060"/>
              </w:rPr>
              <w:t>===</w:t>
            </w:r>
          </w:p>
        </w:tc>
        <w:tc>
          <w:tcPr>
            <w:tcW w:w="1618" w:type="dxa"/>
            <w:shd w:val="clear" w:color="auto" w:fill="auto"/>
            <w:vAlign w:val="center"/>
          </w:tcPr>
          <w:p w14:paraId="1F1A2401" w14:textId="77777777" w:rsidR="001840A2" w:rsidRPr="0026756B" w:rsidRDefault="001840A2" w:rsidP="00991DCC">
            <w:pPr>
              <w:rPr>
                <w:rFonts w:ascii="Arial" w:hAnsi="Arial" w:cs="Arial"/>
                <w:color w:val="002060"/>
              </w:rPr>
            </w:pPr>
            <w:r w:rsidRPr="0026756B">
              <w:rPr>
                <w:rFonts w:ascii="Arial" w:hAnsi="Arial" w:cs="Arial"/>
                <w:color w:val="002060"/>
              </w:rPr>
              <w:t>Da determinare</w:t>
            </w:r>
          </w:p>
        </w:tc>
        <w:tc>
          <w:tcPr>
            <w:tcW w:w="1310" w:type="dxa"/>
            <w:shd w:val="clear" w:color="auto" w:fill="auto"/>
            <w:vAlign w:val="center"/>
          </w:tcPr>
          <w:p w14:paraId="48E3FD0D" w14:textId="77777777" w:rsidR="001840A2" w:rsidRPr="0026756B" w:rsidRDefault="001840A2" w:rsidP="00991DCC">
            <w:pPr>
              <w:rPr>
                <w:rFonts w:ascii="Arial" w:hAnsi="Arial" w:cs="Arial"/>
                <w:b/>
                <w:bCs/>
                <w:color w:val="002060"/>
              </w:rPr>
            </w:pPr>
          </w:p>
        </w:tc>
        <w:tc>
          <w:tcPr>
            <w:tcW w:w="1556" w:type="dxa"/>
            <w:vMerge/>
            <w:shd w:val="clear" w:color="auto" w:fill="auto"/>
          </w:tcPr>
          <w:p w14:paraId="6D6FA886" w14:textId="77777777" w:rsidR="001840A2" w:rsidRPr="0026756B" w:rsidRDefault="001840A2" w:rsidP="00991DCC">
            <w:pPr>
              <w:rPr>
                <w:rFonts w:ascii="Arial" w:hAnsi="Arial" w:cs="Arial"/>
                <w:color w:val="002060"/>
              </w:rPr>
            </w:pPr>
          </w:p>
        </w:tc>
        <w:tc>
          <w:tcPr>
            <w:tcW w:w="1566" w:type="dxa"/>
            <w:vMerge/>
            <w:shd w:val="clear" w:color="auto" w:fill="auto"/>
          </w:tcPr>
          <w:p w14:paraId="6FA0FD7C" w14:textId="77777777" w:rsidR="001840A2" w:rsidRPr="0026756B" w:rsidRDefault="001840A2" w:rsidP="00991DCC">
            <w:pPr>
              <w:rPr>
                <w:rFonts w:ascii="Arial" w:hAnsi="Arial" w:cs="Arial"/>
                <w:color w:val="002060"/>
              </w:rPr>
            </w:pPr>
          </w:p>
        </w:tc>
      </w:tr>
      <w:tr w:rsidR="0026756B" w:rsidRPr="0026756B" w14:paraId="37A4E1C2" w14:textId="77777777" w:rsidTr="0026756B">
        <w:trPr>
          <w:trHeight w:val="282"/>
          <w:jc w:val="center"/>
        </w:trPr>
        <w:tc>
          <w:tcPr>
            <w:tcW w:w="2717" w:type="dxa"/>
            <w:shd w:val="clear" w:color="auto" w:fill="auto"/>
            <w:vAlign w:val="center"/>
          </w:tcPr>
          <w:p w14:paraId="67C1BB7C" w14:textId="51877F24" w:rsidR="001840A2" w:rsidRPr="0026756B" w:rsidRDefault="001840A2" w:rsidP="0026756B">
            <w:pPr>
              <w:jc w:val="left"/>
              <w:rPr>
                <w:rFonts w:ascii="Arial" w:hAnsi="Arial" w:cs="Arial"/>
                <w:b/>
                <w:bCs/>
                <w:color w:val="002060"/>
              </w:rPr>
            </w:pPr>
            <w:r w:rsidRPr="0026756B">
              <w:rPr>
                <w:rFonts w:ascii="Arial" w:hAnsi="Arial" w:cs="Arial"/>
                <w:b/>
                <w:bCs/>
                <w:color w:val="002060"/>
              </w:rPr>
              <w:t>CALCIO A 5 UNDER 15</w:t>
            </w:r>
          </w:p>
        </w:tc>
        <w:tc>
          <w:tcPr>
            <w:tcW w:w="1247" w:type="dxa"/>
            <w:shd w:val="clear" w:color="auto" w:fill="auto"/>
            <w:vAlign w:val="center"/>
          </w:tcPr>
          <w:p w14:paraId="0E4278A3" w14:textId="77777777" w:rsidR="001840A2" w:rsidRPr="0026756B" w:rsidRDefault="001840A2" w:rsidP="00991DCC">
            <w:pPr>
              <w:rPr>
                <w:rFonts w:ascii="Arial" w:hAnsi="Arial" w:cs="Arial"/>
                <w:b/>
                <w:bCs/>
                <w:color w:val="002060"/>
              </w:rPr>
            </w:pPr>
            <w:r w:rsidRPr="0026756B">
              <w:rPr>
                <w:rFonts w:ascii="Arial" w:hAnsi="Arial" w:cs="Arial"/>
                <w:b/>
                <w:bCs/>
                <w:color w:val="002060"/>
              </w:rPr>
              <w:t>===</w:t>
            </w:r>
          </w:p>
        </w:tc>
        <w:tc>
          <w:tcPr>
            <w:tcW w:w="1618" w:type="dxa"/>
            <w:shd w:val="clear" w:color="auto" w:fill="auto"/>
            <w:vAlign w:val="center"/>
          </w:tcPr>
          <w:p w14:paraId="271AD0F8" w14:textId="77777777" w:rsidR="001840A2" w:rsidRPr="0026756B" w:rsidRDefault="001840A2" w:rsidP="00991DCC">
            <w:pPr>
              <w:rPr>
                <w:rFonts w:ascii="Arial" w:hAnsi="Arial" w:cs="Arial"/>
                <w:color w:val="002060"/>
              </w:rPr>
            </w:pPr>
            <w:r w:rsidRPr="0026756B">
              <w:rPr>
                <w:rFonts w:ascii="Arial" w:hAnsi="Arial" w:cs="Arial"/>
                <w:color w:val="002060"/>
              </w:rPr>
              <w:t>Da determinare</w:t>
            </w:r>
          </w:p>
        </w:tc>
        <w:tc>
          <w:tcPr>
            <w:tcW w:w="1310" w:type="dxa"/>
            <w:shd w:val="clear" w:color="auto" w:fill="auto"/>
            <w:vAlign w:val="center"/>
          </w:tcPr>
          <w:p w14:paraId="4ACF8612" w14:textId="77777777" w:rsidR="001840A2" w:rsidRPr="0026756B" w:rsidRDefault="001840A2" w:rsidP="00991DCC">
            <w:pPr>
              <w:rPr>
                <w:rFonts w:ascii="Arial" w:hAnsi="Arial" w:cs="Arial"/>
                <w:b/>
                <w:bCs/>
                <w:color w:val="002060"/>
              </w:rPr>
            </w:pPr>
          </w:p>
        </w:tc>
        <w:tc>
          <w:tcPr>
            <w:tcW w:w="1556" w:type="dxa"/>
            <w:vMerge/>
            <w:shd w:val="clear" w:color="auto" w:fill="auto"/>
          </w:tcPr>
          <w:p w14:paraId="1657416D" w14:textId="77777777" w:rsidR="001840A2" w:rsidRPr="0026756B" w:rsidRDefault="001840A2" w:rsidP="00991DCC">
            <w:pPr>
              <w:rPr>
                <w:rFonts w:ascii="Arial" w:hAnsi="Arial" w:cs="Arial"/>
                <w:color w:val="002060"/>
              </w:rPr>
            </w:pPr>
          </w:p>
        </w:tc>
        <w:tc>
          <w:tcPr>
            <w:tcW w:w="1566" w:type="dxa"/>
            <w:vMerge/>
            <w:shd w:val="clear" w:color="auto" w:fill="auto"/>
          </w:tcPr>
          <w:p w14:paraId="2C75A0C1" w14:textId="77777777" w:rsidR="001840A2" w:rsidRPr="0026756B" w:rsidRDefault="001840A2" w:rsidP="00991DCC">
            <w:pPr>
              <w:rPr>
                <w:rFonts w:ascii="Arial" w:hAnsi="Arial" w:cs="Arial"/>
                <w:color w:val="002060"/>
              </w:rPr>
            </w:pPr>
          </w:p>
        </w:tc>
      </w:tr>
      <w:tr w:rsidR="0026756B" w:rsidRPr="0026756B" w14:paraId="1D339991" w14:textId="77777777" w:rsidTr="0026756B">
        <w:trPr>
          <w:trHeight w:val="310"/>
          <w:jc w:val="center"/>
        </w:trPr>
        <w:tc>
          <w:tcPr>
            <w:tcW w:w="2717" w:type="dxa"/>
            <w:shd w:val="clear" w:color="auto" w:fill="auto"/>
            <w:vAlign w:val="center"/>
          </w:tcPr>
          <w:p w14:paraId="7F76CE02" w14:textId="5625606B" w:rsidR="001840A2" w:rsidRPr="0026756B" w:rsidRDefault="001840A2" w:rsidP="0026756B">
            <w:pPr>
              <w:jc w:val="left"/>
              <w:rPr>
                <w:rFonts w:ascii="Arial" w:hAnsi="Arial" w:cs="Arial"/>
                <w:b/>
                <w:bCs/>
                <w:color w:val="002060"/>
              </w:rPr>
            </w:pPr>
            <w:r w:rsidRPr="0026756B">
              <w:rPr>
                <w:rFonts w:ascii="Arial" w:hAnsi="Arial" w:cs="Arial"/>
                <w:b/>
                <w:bCs/>
                <w:color w:val="002060"/>
              </w:rPr>
              <w:t>CALCIO A 5 FEMMINILE</w:t>
            </w:r>
          </w:p>
        </w:tc>
        <w:tc>
          <w:tcPr>
            <w:tcW w:w="1247" w:type="dxa"/>
            <w:shd w:val="clear" w:color="auto" w:fill="auto"/>
            <w:vAlign w:val="center"/>
          </w:tcPr>
          <w:p w14:paraId="0BCA1A3E" w14:textId="77777777" w:rsidR="001840A2" w:rsidRPr="0026756B" w:rsidRDefault="001840A2" w:rsidP="00991DCC">
            <w:pPr>
              <w:rPr>
                <w:rFonts w:ascii="Arial" w:hAnsi="Arial" w:cs="Arial"/>
                <w:b/>
                <w:bCs/>
                <w:color w:val="002060"/>
              </w:rPr>
            </w:pPr>
            <w:r w:rsidRPr="0026756B">
              <w:rPr>
                <w:rFonts w:ascii="Arial" w:hAnsi="Arial" w:cs="Arial"/>
                <w:b/>
                <w:bCs/>
                <w:color w:val="002060"/>
              </w:rPr>
              <w:t>300,00</w:t>
            </w:r>
          </w:p>
        </w:tc>
        <w:tc>
          <w:tcPr>
            <w:tcW w:w="1618" w:type="dxa"/>
            <w:shd w:val="clear" w:color="auto" w:fill="auto"/>
            <w:vAlign w:val="center"/>
          </w:tcPr>
          <w:p w14:paraId="635D6535" w14:textId="77777777" w:rsidR="001840A2" w:rsidRPr="0026756B" w:rsidRDefault="001840A2" w:rsidP="00991DCC">
            <w:pPr>
              <w:rPr>
                <w:rFonts w:ascii="Arial" w:hAnsi="Arial" w:cs="Arial"/>
                <w:b/>
                <w:bCs/>
                <w:color w:val="002060"/>
              </w:rPr>
            </w:pPr>
            <w:r w:rsidRPr="0026756B">
              <w:rPr>
                <w:rFonts w:ascii="Arial" w:hAnsi="Arial" w:cs="Arial"/>
                <w:b/>
                <w:bCs/>
                <w:color w:val="002060"/>
              </w:rPr>
              <w:t>525,00</w:t>
            </w:r>
          </w:p>
        </w:tc>
        <w:tc>
          <w:tcPr>
            <w:tcW w:w="1310" w:type="dxa"/>
            <w:shd w:val="clear" w:color="auto" w:fill="auto"/>
            <w:vAlign w:val="center"/>
          </w:tcPr>
          <w:p w14:paraId="1100944C" w14:textId="77777777" w:rsidR="001840A2" w:rsidRPr="0026756B" w:rsidRDefault="001840A2" w:rsidP="00991DCC">
            <w:pPr>
              <w:rPr>
                <w:rFonts w:ascii="Arial" w:hAnsi="Arial" w:cs="Arial"/>
                <w:b/>
                <w:bCs/>
                <w:color w:val="002060"/>
              </w:rPr>
            </w:pPr>
            <w:r w:rsidRPr="0026756B">
              <w:rPr>
                <w:rFonts w:ascii="Arial" w:hAnsi="Arial" w:cs="Arial"/>
                <w:b/>
                <w:bCs/>
                <w:color w:val="002060"/>
              </w:rPr>
              <w:t>200,00</w:t>
            </w:r>
          </w:p>
        </w:tc>
        <w:tc>
          <w:tcPr>
            <w:tcW w:w="1556" w:type="dxa"/>
            <w:vMerge/>
            <w:shd w:val="clear" w:color="auto" w:fill="auto"/>
          </w:tcPr>
          <w:p w14:paraId="5E45EC9E" w14:textId="77777777" w:rsidR="001840A2" w:rsidRPr="0026756B" w:rsidRDefault="001840A2" w:rsidP="00991DCC">
            <w:pPr>
              <w:rPr>
                <w:rFonts w:ascii="Arial" w:hAnsi="Arial" w:cs="Arial"/>
                <w:color w:val="002060"/>
              </w:rPr>
            </w:pPr>
          </w:p>
        </w:tc>
        <w:tc>
          <w:tcPr>
            <w:tcW w:w="1566" w:type="dxa"/>
            <w:vMerge/>
            <w:shd w:val="clear" w:color="auto" w:fill="auto"/>
          </w:tcPr>
          <w:p w14:paraId="3B934E67" w14:textId="77777777" w:rsidR="001840A2" w:rsidRPr="0026756B" w:rsidRDefault="001840A2" w:rsidP="00991DCC">
            <w:pPr>
              <w:rPr>
                <w:rFonts w:ascii="Arial" w:hAnsi="Arial" w:cs="Arial"/>
                <w:color w:val="002060"/>
              </w:rPr>
            </w:pPr>
          </w:p>
        </w:tc>
      </w:tr>
    </w:tbl>
    <w:p w14:paraId="5F97027A" w14:textId="77777777" w:rsidR="001840A2" w:rsidRDefault="001840A2" w:rsidP="001840A2">
      <w:pPr>
        <w:rPr>
          <w:rFonts w:ascii="Arial" w:hAnsi="Arial" w:cs="Arial"/>
          <w:color w:val="002060"/>
          <w:sz w:val="22"/>
          <w:szCs w:val="22"/>
        </w:rPr>
      </w:pPr>
    </w:p>
    <w:p w14:paraId="3F46E201" w14:textId="77777777" w:rsidR="001840A2" w:rsidRPr="0026756B" w:rsidRDefault="001840A2" w:rsidP="0026756B">
      <w:pPr>
        <w:pStyle w:val="LndNormale10"/>
        <w:jc w:val="left"/>
        <w:rPr>
          <w:b/>
          <w:i/>
          <w:iCs/>
          <w:color w:val="002060"/>
          <w:sz w:val="20"/>
        </w:rPr>
      </w:pPr>
      <w:r w:rsidRPr="0026756B">
        <w:rPr>
          <w:b/>
          <w:i/>
          <w:iCs/>
          <w:color w:val="002060"/>
          <w:sz w:val="20"/>
        </w:rPr>
        <w:t>I versamenti dovranno essere effettuati mediante bonifico in cui deve essere indicata la causale, l’esatta denominazione sociale e il numero di matricola alle seguenti coordinate bancarie</w:t>
      </w:r>
    </w:p>
    <w:p w14:paraId="1D59187B" w14:textId="77777777" w:rsidR="001840A2" w:rsidRDefault="001840A2" w:rsidP="001840A2">
      <w:pPr>
        <w:pStyle w:val="Nessunaspaziatura"/>
        <w:rPr>
          <w:rFonts w:ascii="Arial" w:hAnsi="Arial" w:cs="Arial"/>
          <w:b/>
          <w:color w:val="002060"/>
          <w:u w:val="single"/>
        </w:rPr>
      </w:pPr>
    </w:p>
    <w:p w14:paraId="7E0CF189" w14:textId="77777777" w:rsidR="001840A2" w:rsidRPr="00295374" w:rsidRDefault="001840A2" w:rsidP="001840A2">
      <w:pPr>
        <w:pStyle w:val="Nessunaspaziatura"/>
        <w:rPr>
          <w:rFonts w:ascii="Arial" w:hAnsi="Arial" w:cs="Arial"/>
          <w:b/>
          <w:color w:val="002060"/>
          <w:u w:val="single"/>
        </w:rPr>
      </w:pPr>
      <w:r>
        <w:rPr>
          <w:rFonts w:ascii="Arial" w:hAnsi="Arial" w:cs="Arial"/>
          <w:b/>
          <w:color w:val="002060"/>
          <w:u w:val="single"/>
        </w:rPr>
        <w:t>BONIFICO BANCARIO</w:t>
      </w:r>
    </w:p>
    <w:p w14:paraId="519B0037" w14:textId="77777777" w:rsidR="001840A2" w:rsidRDefault="001840A2" w:rsidP="001840A2">
      <w:pPr>
        <w:pStyle w:val="Nessunaspaziatura"/>
        <w:rPr>
          <w:rFonts w:ascii="Arial" w:hAnsi="Arial" w:cs="Arial"/>
          <w:b/>
          <w:color w:val="002060"/>
        </w:rPr>
      </w:pPr>
    </w:p>
    <w:p w14:paraId="42642A1A" w14:textId="77777777" w:rsidR="001840A2" w:rsidRPr="00295374" w:rsidRDefault="001840A2" w:rsidP="001840A2">
      <w:pPr>
        <w:pStyle w:val="Nessunaspaziatura"/>
        <w:rPr>
          <w:rFonts w:ascii="Arial" w:hAnsi="Arial" w:cs="Arial"/>
          <w:b/>
          <w:color w:val="002060"/>
        </w:rPr>
      </w:pPr>
      <w:r w:rsidRPr="00295374">
        <w:rPr>
          <w:rFonts w:ascii="Arial" w:hAnsi="Arial" w:cs="Arial"/>
          <w:b/>
          <w:color w:val="002060"/>
        </w:rPr>
        <w:t>IBAN:</w:t>
      </w:r>
      <w:r>
        <w:rPr>
          <w:rFonts w:ascii="Arial" w:hAnsi="Arial" w:cs="Arial"/>
          <w:b/>
          <w:color w:val="002060"/>
        </w:rPr>
        <w:t xml:space="preserve"> </w:t>
      </w:r>
      <w:r w:rsidRPr="00295374">
        <w:rPr>
          <w:rFonts w:ascii="Arial" w:hAnsi="Arial" w:cs="Arial"/>
          <w:b/>
          <w:color w:val="002060"/>
        </w:rPr>
        <w:t>IT81E0100502600000000008868</w:t>
      </w:r>
    </w:p>
    <w:p w14:paraId="17B00568" w14:textId="77777777" w:rsidR="001840A2" w:rsidRPr="00295374" w:rsidRDefault="001840A2" w:rsidP="001840A2">
      <w:pPr>
        <w:pStyle w:val="Nessunaspaziatura"/>
        <w:rPr>
          <w:rFonts w:ascii="Arial" w:hAnsi="Arial" w:cs="Arial"/>
          <w:b/>
          <w:color w:val="002060"/>
        </w:rPr>
      </w:pPr>
      <w:r w:rsidRPr="00295374">
        <w:rPr>
          <w:rFonts w:ascii="Arial" w:hAnsi="Arial" w:cs="Arial"/>
          <w:b/>
          <w:color w:val="002060"/>
        </w:rPr>
        <w:t>BNL ANCONA – CORSO STAMIRA</w:t>
      </w:r>
    </w:p>
    <w:p w14:paraId="56CC3814" w14:textId="77777777" w:rsidR="001840A2" w:rsidRPr="00295374" w:rsidRDefault="001840A2" w:rsidP="001840A2">
      <w:pPr>
        <w:pStyle w:val="Nessunaspaziatura"/>
        <w:rPr>
          <w:rFonts w:ascii="Arial" w:hAnsi="Arial" w:cs="Arial"/>
          <w:b/>
          <w:color w:val="002060"/>
        </w:rPr>
      </w:pPr>
      <w:r w:rsidRPr="00295374">
        <w:rPr>
          <w:rFonts w:ascii="Arial" w:hAnsi="Arial" w:cs="Arial"/>
          <w:b/>
          <w:color w:val="002060"/>
        </w:rPr>
        <w:t>Beneficiario: Comitato Regionale Marche  F.I.G.C. – L.N.D.</w:t>
      </w:r>
    </w:p>
    <w:p w14:paraId="7390342D" w14:textId="77777777" w:rsidR="001840A2" w:rsidRDefault="001840A2" w:rsidP="001840A2">
      <w:pPr>
        <w:rPr>
          <w:rFonts w:ascii="Arial" w:hAnsi="Arial" w:cs="Arial"/>
          <w:color w:val="002060"/>
          <w:sz w:val="22"/>
          <w:szCs w:val="22"/>
        </w:rPr>
      </w:pPr>
    </w:p>
    <w:p w14:paraId="7E2E852D" w14:textId="77777777" w:rsidR="001840A2" w:rsidRPr="004C580B" w:rsidRDefault="001840A2" w:rsidP="001840A2">
      <w:pPr>
        <w:rPr>
          <w:rFonts w:ascii="Arial" w:hAnsi="Arial" w:cs="Arial"/>
          <w:color w:val="002060"/>
          <w:sz w:val="22"/>
          <w:szCs w:val="22"/>
        </w:rPr>
      </w:pPr>
    </w:p>
    <w:p w14:paraId="59B7FFAA" w14:textId="77777777" w:rsidR="001840A2" w:rsidRPr="004C580B" w:rsidRDefault="001840A2" w:rsidP="0026756B">
      <w:pPr>
        <w:pStyle w:val="1AB"/>
      </w:pPr>
      <w:r w:rsidRPr="004C580B">
        <w:t>DATE INIZIO CAMPIONATI E COPPE 2023/2024</w:t>
      </w:r>
    </w:p>
    <w:p w14:paraId="02D80164" w14:textId="77777777" w:rsidR="001840A2" w:rsidRPr="004C580B" w:rsidRDefault="001840A2" w:rsidP="001840A2">
      <w:pPr>
        <w:rPr>
          <w:rFonts w:ascii="Arial" w:hAnsi="Arial" w:cs="Arial"/>
          <w:color w:val="002060"/>
          <w:sz w:val="22"/>
          <w:szCs w:val="22"/>
        </w:rPr>
      </w:pPr>
    </w:p>
    <w:p w14:paraId="33BA0AA2" w14:textId="77777777" w:rsidR="001840A2" w:rsidRPr="004C580B" w:rsidRDefault="001840A2" w:rsidP="0026756B">
      <w:pPr>
        <w:pStyle w:val="A119"/>
      </w:pPr>
      <w:r w:rsidRPr="004C580B">
        <w:t>Il Consiglio Direttivo del Comitato Regionale Marche, nella riunione del 3 luglio 2023, ha deciso le date di inizio dei seguenti campionati:</w:t>
      </w:r>
    </w:p>
    <w:p w14:paraId="6414C8CA" w14:textId="77777777" w:rsidR="001840A2" w:rsidRPr="004C580B" w:rsidRDefault="001840A2" w:rsidP="001840A2">
      <w:pPr>
        <w:pStyle w:val="Nessunaspaziatura"/>
        <w:jc w:val="both"/>
        <w:rPr>
          <w:rFonts w:ascii="Arial" w:hAnsi="Arial" w:cs="Arial"/>
          <w:color w:val="002060"/>
        </w:rPr>
      </w:pPr>
    </w:p>
    <w:tbl>
      <w:tblPr>
        <w:tblStyle w:val="Grigliatabella"/>
        <w:tblW w:w="0" w:type="auto"/>
        <w:jc w:val="center"/>
        <w:tblLook w:val="04A0" w:firstRow="1" w:lastRow="0" w:firstColumn="1" w:lastColumn="0" w:noHBand="0" w:noVBand="1"/>
      </w:tblPr>
      <w:tblGrid>
        <w:gridCol w:w="988"/>
        <w:gridCol w:w="2497"/>
        <w:gridCol w:w="6144"/>
      </w:tblGrid>
      <w:tr w:rsidR="001840A2" w:rsidRPr="004C580B" w14:paraId="03718E14" w14:textId="77777777" w:rsidTr="0026756B">
        <w:trPr>
          <w:jc w:val="center"/>
        </w:trPr>
        <w:tc>
          <w:tcPr>
            <w:tcW w:w="988" w:type="dxa"/>
            <w:shd w:val="clear" w:color="auto" w:fill="auto"/>
            <w:vAlign w:val="center"/>
          </w:tcPr>
          <w:p w14:paraId="0C67CE0C" w14:textId="77777777" w:rsidR="001840A2" w:rsidRPr="0026756B" w:rsidRDefault="001840A2" w:rsidP="00991DCC">
            <w:pPr>
              <w:pStyle w:val="LndNormale10"/>
              <w:rPr>
                <w:color w:val="002060"/>
                <w:sz w:val="20"/>
              </w:rPr>
            </w:pPr>
          </w:p>
          <w:p w14:paraId="0558529E" w14:textId="77777777" w:rsidR="001840A2" w:rsidRPr="0026756B" w:rsidRDefault="001840A2" w:rsidP="00991DCC">
            <w:pPr>
              <w:pStyle w:val="LndNormale10"/>
              <w:rPr>
                <w:color w:val="002060"/>
                <w:sz w:val="20"/>
              </w:rPr>
            </w:pPr>
            <w:r w:rsidRPr="0026756B">
              <w:rPr>
                <w:color w:val="002060"/>
                <w:sz w:val="20"/>
              </w:rPr>
              <w:t>Venerdì</w:t>
            </w:r>
          </w:p>
          <w:p w14:paraId="286629FA" w14:textId="77777777" w:rsidR="001840A2" w:rsidRPr="0026756B" w:rsidRDefault="001840A2" w:rsidP="00991DCC">
            <w:pPr>
              <w:pStyle w:val="LndNormale10"/>
              <w:rPr>
                <w:color w:val="002060"/>
                <w:sz w:val="20"/>
              </w:rPr>
            </w:pPr>
          </w:p>
        </w:tc>
        <w:tc>
          <w:tcPr>
            <w:tcW w:w="2551" w:type="dxa"/>
            <w:shd w:val="clear" w:color="auto" w:fill="auto"/>
            <w:vAlign w:val="center"/>
          </w:tcPr>
          <w:p w14:paraId="72652699" w14:textId="77777777" w:rsidR="001840A2" w:rsidRPr="0026756B" w:rsidRDefault="001840A2" w:rsidP="00991DCC">
            <w:pPr>
              <w:pStyle w:val="LndNormale10"/>
              <w:jc w:val="left"/>
              <w:rPr>
                <w:b/>
                <w:bCs/>
                <w:color w:val="002060"/>
                <w:sz w:val="20"/>
              </w:rPr>
            </w:pPr>
          </w:p>
          <w:p w14:paraId="2D86A010" w14:textId="77777777" w:rsidR="001840A2" w:rsidRPr="0026756B" w:rsidRDefault="001840A2" w:rsidP="00991DCC">
            <w:pPr>
              <w:pStyle w:val="LndNormale10"/>
              <w:jc w:val="left"/>
              <w:rPr>
                <w:b/>
                <w:bCs/>
                <w:color w:val="002060"/>
                <w:sz w:val="20"/>
              </w:rPr>
            </w:pPr>
            <w:r w:rsidRPr="0026756B">
              <w:rPr>
                <w:b/>
                <w:bCs/>
                <w:color w:val="002060"/>
                <w:sz w:val="20"/>
              </w:rPr>
              <w:t>8 SETTEMBRE 2023</w:t>
            </w:r>
          </w:p>
          <w:p w14:paraId="20B74F9E" w14:textId="77777777" w:rsidR="001840A2" w:rsidRPr="0026756B" w:rsidRDefault="001840A2" w:rsidP="00991DCC">
            <w:pPr>
              <w:pStyle w:val="LndNormale10"/>
              <w:jc w:val="left"/>
              <w:rPr>
                <w:b/>
                <w:bCs/>
                <w:color w:val="002060"/>
                <w:sz w:val="20"/>
              </w:rPr>
            </w:pPr>
          </w:p>
        </w:tc>
        <w:tc>
          <w:tcPr>
            <w:tcW w:w="6373" w:type="dxa"/>
            <w:shd w:val="clear" w:color="auto" w:fill="auto"/>
            <w:vAlign w:val="center"/>
          </w:tcPr>
          <w:p w14:paraId="33763704" w14:textId="77777777" w:rsidR="001840A2" w:rsidRPr="0026756B" w:rsidRDefault="001840A2" w:rsidP="00991DCC">
            <w:pPr>
              <w:pStyle w:val="LndNormale10"/>
              <w:rPr>
                <w:b/>
                <w:bCs/>
                <w:color w:val="002060"/>
                <w:sz w:val="20"/>
              </w:rPr>
            </w:pPr>
          </w:p>
          <w:p w14:paraId="59296D64" w14:textId="77777777" w:rsidR="001840A2" w:rsidRPr="0026756B" w:rsidRDefault="001840A2" w:rsidP="00991DCC">
            <w:pPr>
              <w:pStyle w:val="LndNormale10"/>
              <w:rPr>
                <w:b/>
                <w:bCs/>
                <w:color w:val="002060"/>
                <w:sz w:val="20"/>
              </w:rPr>
            </w:pPr>
            <w:r w:rsidRPr="0026756B">
              <w:rPr>
                <w:b/>
                <w:bCs/>
                <w:color w:val="002060"/>
                <w:sz w:val="20"/>
              </w:rPr>
              <w:t>COPPA ITALIA SERIE C</w:t>
            </w:r>
          </w:p>
          <w:p w14:paraId="25568679" w14:textId="77777777" w:rsidR="001840A2" w:rsidRPr="0026756B" w:rsidRDefault="001840A2" w:rsidP="00991DCC">
            <w:pPr>
              <w:pStyle w:val="LndNormale10"/>
              <w:rPr>
                <w:b/>
                <w:bCs/>
                <w:color w:val="002060"/>
                <w:sz w:val="20"/>
              </w:rPr>
            </w:pPr>
          </w:p>
        </w:tc>
      </w:tr>
      <w:tr w:rsidR="001840A2" w:rsidRPr="004C580B" w14:paraId="3CA3EA87" w14:textId="77777777" w:rsidTr="0026756B">
        <w:trPr>
          <w:jc w:val="center"/>
        </w:trPr>
        <w:tc>
          <w:tcPr>
            <w:tcW w:w="988" w:type="dxa"/>
            <w:shd w:val="clear" w:color="auto" w:fill="auto"/>
            <w:vAlign w:val="center"/>
          </w:tcPr>
          <w:p w14:paraId="366438A2" w14:textId="77777777" w:rsidR="001840A2" w:rsidRPr="0026756B" w:rsidRDefault="001840A2" w:rsidP="00991DCC">
            <w:pPr>
              <w:pStyle w:val="LndNormale10"/>
              <w:rPr>
                <w:color w:val="002060"/>
                <w:sz w:val="20"/>
              </w:rPr>
            </w:pPr>
            <w:r w:rsidRPr="0026756B">
              <w:rPr>
                <w:color w:val="002060"/>
                <w:sz w:val="20"/>
              </w:rPr>
              <w:t>Venerdì</w:t>
            </w:r>
          </w:p>
        </w:tc>
        <w:tc>
          <w:tcPr>
            <w:tcW w:w="2551" w:type="dxa"/>
            <w:shd w:val="clear" w:color="auto" w:fill="auto"/>
            <w:vAlign w:val="center"/>
          </w:tcPr>
          <w:p w14:paraId="3DDD6E80" w14:textId="77777777" w:rsidR="001840A2" w:rsidRPr="0026756B" w:rsidRDefault="001840A2" w:rsidP="00991DCC">
            <w:pPr>
              <w:pStyle w:val="LndNormale10"/>
              <w:jc w:val="left"/>
              <w:rPr>
                <w:b/>
                <w:color w:val="002060"/>
                <w:sz w:val="20"/>
              </w:rPr>
            </w:pPr>
            <w:r w:rsidRPr="0026756B">
              <w:rPr>
                <w:b/>
                <w:color w:val="002060"/>
                <w:sz w:val="20"/>
              </w:rPr>
              <w:t>22 SETTEMBRE 2023</w:t>
            </w:r>
          </w:p>
        </w:tc>
        <w:tc>
          <w:tcPr>
            <w:tcW w:w="6373" w:type="dxa"/>
            <w:shd w:val="clear" w:color="auto" w:fill="auto"/>
            <w:vAlign w:val="center"/>
          </w:tcPr>
          <w:p w14:paraId="5679BBB7" w14:textId="77777777" w:rsidR="001840A2" w:rsidRPr="0026756B" w:rsidRDefault="001840A2" w:rsidP="00991DCC">
            <w:pPr>
              <w:pStyle w:val="LndNormale10"/>
              <w:rPr>
                <w:b/>
                <w:bCs/>
                <w:color w:val="002060"/>
                <w:sz w:val="20"/>
              </w:rPr>
            </w:pPr>
            <w:r w:rsidRPr="0026756B">
              <w:rPr>
                <w:b/>
                <w:bCs/>
                <w:color w:val="002060"/>
                <w:sz w:val="20"/>
              </w:rPr>
              <w:t>CAMPIONATO SERIE C1</w:t>
            </w:r>
          </w:p>
          <w:p w14:paraId="1723438F" w14:textId="77777777" w:rsidR="001840A2" w:rsidRPr="0026756B" w:rsidRDefault="001840A2" w:rsidP="00991DCC">
            <w:pPr>
              <w:pStyle w:val="LndNormale10"/>
              <w:rPr>
                <w:b/>
                <w:bCs/>
                <w:color w:val="002060"/>
                <w:sz w:val="20"/>
              </w:rPr>
            </w:pPr>
            <w:r w:rsidRPr="0026756B">
              <w:rPr>
                <w:b/>
                <w:bCs/>
                <w:color w:val="002060"/>
                <w:sz w:val="20"/>
              </w:rPr>
              <w:t>CAMPIONATO SERIE C2</w:t>
            </w:r>
          </w:p>
          <w:p w14:paraId="3EE383E4" w14:textId="77777777" w:rsidR="001840A2" w:rsidRPr="0026756B" w:rsidRDefault="001840A2" w:rsidP="00991DCC">
            <w:pPr>
              <w:pStyle w:val="LndNormale10"/>
              <w:rPr>
                <w:b/>
                <w:bCs/>
                <w:color w:val="002060"/>
                <w:sz w:val="20"/>
              </w:rPr>
            </w:pPr>
            <w:r w:rsidRPr="0026756B">
              <w:rPr>
                <w:b/>
                <w:bCs/>
                <w:color w:val="002060"/>
                <w:sz w:val="20"/>
              </w:rPr>
              <w:t>COPPIA ITALIA SERIE C FEMMINILE</w:t>
            </w:r>
          </w:p>
          <w:p w14:paraId="39478B7C" w14:textId="77777777" w:rsidR="001840A2" w:rsidRPr="0026756B" w:rsidRDefault="001840A2" w:rsidP="00991DCC">
            <w:pPr>
              <w:pStyle w:val="LndNormale10"/>
              <w:rPr>
                <w:b/>
                <w:bCs/>
                <w:color w:val="002060"/>
                <w:sz w:val="20"/>
              </w:rPr>
            </w:pPr>
            <w:r w:rsidRPr="0026756B">
              <w:rPr>
                <w:b/>
                <w:bCs/>
                <w:color w:val="002060"/>
                <w:sz w:val="20"/>
              </w:rPr>
              <w:t>COPPA MARCHE SERIE D</w:t>
            </w:r>
          </w:p>
          <w:p w14:paraId="08BEDCBB" w14:textId="77777777" w:rsidR="001840A2" w:rsidRPr="0026756B" w:rsidRDefault="001840A2" w:rsidP="00991DCC">
            <w:pPr>
              <w:pStyle w:val="LndNormale10"/>
              <w:rPr>
                <w:b/>
                <w:bCs/>
                <w:color w:val="002060"/>
                <w:sz w:val="20"/>
              </w:rPr>
            </w:pPr>
            <w:r w:rsidRPr="0026756B">
              <w:rPr>
                <w:b/>
                <w:bCs/>
                <w:color w:val="002060"/>
                <w:sz w:val="20"/>
              </w:rPr>
              <w:t>COPPA MARCHE UNDER 21</w:t>
            </w:r>
          </w:p>
          <w:p w14:paraId="1D26ACC1" w14:textId="77777777" w:rsidR="001840A2" w:rsidRPr="0026756B" w:rsidRDefault="001840A2" w:rsidP="00991DCC">
            <w:pPr>
              <w:pStyle w:val="LndNormale10"/>
              <w:rPr>
                <w:b/>
                <w:bCs/>
                <w:color w:val="002060"/>
                <w:sz w:val="20"/>
              </w:rPr>
            </w:pPr>
            <w:r w:rsidRPr="0026756B">
              <w:rPr>
                <w:b/>
                <w:bCs/>
                <w:color w:val="002060"/>
                <w:sz w:val="20"/>
              </w:rPr>
              <w:t>COPPA MARCHE UNDER 19</w:t>
            </w:r>
          </w:p>
          <w:p w14:paraId="6FBE3224" w14:textId="77777777" w:rsidR="001840A2" w:rsidRPr="0026756B" w:rsidRDefault="001840A2" w:rsidP="00991DCC">
            <w:pPr>
              <w:pStyle w:val="LndNormale10"/>
              <w:rPr>
                <w:b/>
                <w:bCs/>
                <w:color w:val="002060"/>
                <w:sz w:val="20"/>
              </w:rPr>
            </w:pPr>
            <w:r w:rsidRPr="0026756B">
              <w:rPr>
                <w:b/>
                <w:bCs/>
                <w:color w:val="002060"/>
                <w:sz w:val="20"/>
              </w:rPr>
              <w:t>COPPA MARCHE UNDER 17</w:t>
            </w:r>
          </w:p>
          <w:p w14:paraId="6E967A99" w14:textId="77777777" w:rsidR="001840A2" w:rsidRPr="0026756B" w:rsidRDefault="001840A2" w:rsidP="00991DCC">
            <w:pPr>
              <w:pStyle w:val="LndNormale10"/>
              <w:rPr>
                <w:b/>
                <w:bCs/>
                <w:color w:val="002060"/>
                <w:sz w:val="20"/>
              </w:rPr>
            </w:pPr>
            <w:r w:rsidRPr="0026756B">
              <w:rPr>
                <w:b/>
                <w:bCs/>
                <w:color w:val="002060"/>
                <w:sz w:val="20"/>
              </w:rPr>
              <w:t>COPPA MARCHE UNDER 15</w:t>
            </w:r>
          </w:p>
          <w:p w14:paraId="1DEA3299" w14:textId="77777777" w:rsidR="001840A2" w:rsidRPr="0026756B" w:rsidRDefault="001840A2" w:rsidP="00991DCC">
            <w:pPr>
              <w:pStyle w:val="LndNormale10"/>
              <w:rPr>
                <w:b/>
                <w:bCs/>
                <w:color w:val="002060"/>
                <w:sz w:val="20"/>
              </w:rPr>
            </w:pPr>
          </w:p>
        </w:tc>
      </w:tr>
      <w:tr w:rsidR="001840A2" w:rsidRPr="004C580B" w14:paraId="4CD88870" w14:textId="77777777" w:rsidTr="0026756B">
        <w:trPr>
          <w:jc w:val="center"/>
        </w:trPr>
        <w:tc>
          <w:tcPr>
            <w:tcW w:w="988" w:type="dxa"/>
            <w:shd w:val="clear" w:color="auto" w:fill="auto"/>
            <w:vAlign w:val="center"/>
          </w:tcPr>
          <w:p w14:paraId="48B09B35" w14:textId="77777777" w:rsidR="0026756B" w:rsidRDefault="0026756B" w:rsidP="00991DCC">
            <w:pPr>
              <w:pStyle w:val="LndNormale10"/>
              <w:rPr>
                <w:color w:val="002060"/>
              </w:rPr>
            </w:pPr>
          </w:p>
          <w:p w14:paraId="776919CD" w14:textId="3462ADC1" w:rsidR="001840A2" w:rsidRPr="004C580B" w:rsidRDefault="001840A2" w:rsidP="00991DCC">
            <w:pPr>
              <w:pStyle w:val="LndNormale10"/>
              <w:rPr>
                <w:color w:val="002060"/>
              </w:rPr>
            </w:pPr>
            <w:r>
              <w:rPr>
                <w:color w:val="002060"/>
              </w:rPr>
              <w:t>Venerdì</w:t>
            </w:r>
          </w:p>
        </w:tc>
        <w:tc>
          <w:tcPr>
            <w:tcW w:w="2551" w:type="dxa"/>
            <w:shd w:val="clear" w:color="auto" w:fill="auto"/>
            <w:vAlign w:val="center"/>
          </w:tcPr>
          <w:p w14:paraId="2026CFEC" w14:textId="77777777" w:rsidR="0026756B" w:rsidRDefault="0026756B" w:rsidP="00991DCC">
            <w:pPr>
              <w:pStyle w:val="LndNormale10"/>
              <w:jc w:val="left"/>
              <w:rPr>
                <w:b/>
                <w:bCs/>
                <w:color w:val="002060"/>
              </w:rPr>
            </w:pPr>
          </w:p>
          <w:p w14:paraId="160FC8BC" w14:textId="3A3F0EC8" w:rsidR="001840A2" w:rsidRPr="002568E5" w:rsidRDefault="001840A2" w:rsidP="00991DCC">
            <w:pPr>
              <w:pStyle w:val="LndNormale10"/>
              <w:jc w:val="left"/>
              <w:rPr>
                <w:b/>
                <w:bCs/>
                <w:color w:val="002060"/>
              </w:rPr>
            </w:pPr>
            <w:r w:rsidRPr="002568E5">
              <w:rPr>
                <w:b/>
                <w:bCs/>
                <w:color w:val="002060"/>
              </w:rPr>
              <w:t>6 OTTOBRE 2023</w:t>
            </w:r>
          </w:p>
        </w:tc>
        <w:tc>
          <w:tcPr>
            <w:tcW w:w="6373" w:type="dxa"/>
            <w:shd w:val="clear" w:color="auto" w:fill="auto"/>
            <w:vAlign w:val="center"/>
          </w:tcPr>
          <w:p w14:paraId="76948020" w14:textId="77777777" w:rsidR="001840A2" w:rsidRDefault="001840A2" w:rsidP="00991DCC">
            <w:pPr>
              <w:pStyle w:val="LndNormale10"/>
              <w:rPr>
                <w:b/>
                <w:bCs/>
                <w:color w:val="002060"/>
              </w:rPr>
            </w:pPr>
          </w:p>
          <w:p w14:paraId="3A0455CB" w14:textId="77777777" w:rsidR="001840A2" w:rsidRDefault="001840A2" w:rsidP="00991DCC">
            <w:pPr>
              <w:pStyle w:val="LndNormale10"/>
              <w:rPr>
                <w:b/>
                <w:bCs/>
                <w:color w:val="002060"/>
              </w:rPr>
            </w:pPr>
            <w:r>
              <w:rPr>
                <w:b/>
                <w:bCs/>
                <w:color w:val="002060"/>
              </w:rPr>
              <w:t>CAMPIONATO SERIE C FEMMINILE</w:t>
            </w:r>
          </w:p>
          <w:p w14:paraId="535C247C" w14:textId="77777777" w:rsidR="001840A2" w:rsidRDefault="001840A2" w:rsidP="00991DCC">
            <w:pPr>
              <w:pStyle w:val="LndNormale10"/>
              <w:rPr>
                <w:b/>
                <w:bCs/>
                <w:color w:val="002060"/>
              </w:rPr>
            </w:pPr>
            <w:r>
              <w:rPr>
                <w:b/>
                <w:bCs/>
                <w:color w:val="002060"/>
              </w:rPr>
              <w:t>CAMPIONATO SERIE D</w:t>
            </w:r>
          </w:p>
          <w:p w14:paraId="10F09DCA" w14:textId="77777777" w:rsidR="001840A2" w:rsidRDefault="001840A2" w:rsidP="00991DCC">
            <w:pPr>
              <w:pStyle w:val="LndNormale10"/>
              <w:rPr>
                <w:b/>
                <w:bCs/>
                <w:color w:val="002060"/>
              </w:rPr>
            </w:pPr>
            <w:r>
              <w:rPr>
                <w:b/>
                <w:bCs/>
                <w:color w:val="002060"/>
              </w:rPr>
              <w:t>CAMPIONATO UNDER 21</w:t>
            </w:r>
          </w:p>
          <w:p w14:paraId="79E201B5" w14:textId="77777777" w:rsidR="001840A2" w:rsidRDefault="001840A2" w:rsidP="00991DCC">
            <w:pPr>
              <w:pStyle w:val="LndNormale10"/>
              <w:rPr>
                <w:b/>
                <w:bCs/>
                <w:color w:val="002060"/>
              </w:rPr>
            </w:pPr>
            <w:r>
              <w:rPr>
                <w:b/>
                <w:bCs/>
                <w:color w:val="002060"/>
              </w:rPr>
              <w:t>CAMPIONATO UNDER 19</w:t>
            </w:r>
          </w:p>
          <w:p w14:paraId="6E6866DA" w14:textId="77777777" w:rsidR="001840A2" w:rsidRDefault="001840A2" w:rsidP="00991DCC">
            <w:pPr>
              <w:pStyle w:val="LndNormale10"/>
              <w:rPr>
                <w:b/>
                <w:bCs/>
                <w:color w:val="002060"/>
              </w:rPr>
            </w:pPr>
            <w:r>
              <w:rPr>
                <w:b/>
                <w:bCs/>
                <w:color w:val="002060"/>
              </w:rPr>
              <w:t>CAMPIONATO UNDER 17</w:t>
            </w:r>
          </w:p>
          <w:p w14:paraId="1AC68492" w14:textId="70819491" w:rsidR="001840A2" w:rsidRPr="002568E5" w:rsidRDefault="001840A2" w:rsidP="00991DCC">
            <w:pPr>
              <w:pStyle w:val="LndNormale10"/>
              <w:rPr>
                <w:b/>
                <w:bCs/>
                <w:color w:val="002060"/>
              </w:rPr>
            </w:pPr>
            <w:r>
              <w:rPr>
                <w:b/>
                <w:bCs/>
                <w:color w:val="002060"/>
              </w:rPr>
              <w:t>CAMPIONATO UNDER 15</w:t>
            </w:r>
          </w:p>
        </w:tc>
      </w:tr>
    </w:tbl>
    <w:p w14:paraId="29F721C2" w14:textId="77777777" w:rsidR="001840A2" w:rsidRPr="004C580B" w:rsidRDefault="001840A2" w:rsidP="001840A2">
      <w:pPr>
        <w:pStyle w:val="Nessunaspaziatura"/>
        <w:rPr>
          <w:rFonts w:ascii="Arial" w:hAnsi="Arial" w:cs="Arial"/>
          <w:bCs/>
          <w:color w:val="002060"/>
          <w:sz w:val="20"/>
          <w:szCs w:val="20"/>
        </w:rPr>
      </w:pPr>
    </w:p>
    <w:p w14:paraId="08D6C6A1" w14:textId="77777777" w:rsidR="001840A2" w:rsidRPr="004C580B" w:rsidRDefault="001840A2" w:rsidP="001840A2">
      <w:pPr>
        <w:rPr>
          <w:rFonts w:ascii="Arial" w:hAnsi="Arial" w:cs="Arial"/>
          <w:color w:val="002060"/>
          <w:sz w:val="22"/>
          <w:szCs w:val="22"/>
        </w:rPr>
      </w:pPr>
    </w:p>
    <w:p w14:paraId="328EB5FA" w14:textId="77777777" w:rsidR="001840A2" w:rsidRPr="00E12217" w:rsidRDefault="001840A2" w:rsidP="0026756B">
      <w:pPr>
        <w:pStyle w:val="1AB"/>
      </w:pPr>
      <w:r w:rsidRPr="00E12217">
        <w:t>PORTAFOGLIO PAGAMENTO ATTIVITA’ REGIONALE E PROVINCIALE</w:t>
      </w:r>
    </w:p>
    <w:p w14:paraId="27E80719" w14:textId="77777777" w:rsidR="001840A2" w:rsidRPr="004C580B" w:rsidRDefault="001840A2" w:rsidP="001840A2">
      <w:pPr>
        <w:pStyle w:val="Nessunaspaziatura"/>
        <w:jc w:val="both"/>
        <w:rPr>
          <w:rFonts w:ascii="Arial" w:hAnsi="Arial" w:cs="Arial"/>
          <w:color w:val="002060"/>
        </w:rPr>
      </w:pPr>
    </w:p>
    <w:p w14:paraId="0B65044E" w14:textId="77777777" w:rsidR="001840A2" w:rsidRPr="004C580B" w:rsidRDefault="001840A2" w:rsidP="001840A2">
      <w:pPr>
        <w:pStyle w:val="Nessunaspaziatura"/>
        <w:jc w:val="both"/>
        <w:rPr>
          <w:rFonts w:ascii="Arial" w:hAnsi="Arial" w:cs="Arial"/>
          <w:color w:val="002060"/>
        </w:rPr>
      </w:pPr>
      <w:r w:rsidRPr="004C580B">
        <w:rPr>
          <w:rFonts w:ascii="Arial" w:hAnsi="Arial" w:cs="Arial"/>
          <w:color w:val="002060"/>
        </w:rPr>
        <w:t xml:space="preserve">Si comunica che all'interno dell'Area Società è attivo il </w:t>
      </w:r>
      <w:r w:rsidRPr="004C580B">
        <w:rPr>
          <w:rFonts w:ascii="Arial" w:hAnsi="Arial" w:cs="Arial"/>
          <w:b/>
          <w:bCs/>
          <w:color w:val="002060"/>
        </w:rPr>
        <w:t>Portafoglio Pagamenti Attività Regionale e Provinciale</w:t>
      </w:r>
      <w:r w:rsidRPr="004C580B">
        <w:rPr>
          <w:rFonts w:ascii="Arial" w:hAnsi="Arial" w:cs="Arial"/>
          <w:color w:val="002060"/>
        </w:rPr>
        <w:t xml:space="preserve"> attraverso il quale sarà possibile </w:t>
      </w:r>
      <w:r w:rsidRPr="004C580B">
        <w:rPr>
          <w:rFonts w:ascii="Arial" w:hAnsi="Arial" w:cs="Arial"/>
          <w:b/>
          <w:bCs/>
          <w:color w:val="002060"/>
        </w:rPr>
        <w:t>saldare le richieste di iscrizione ai campionati e le richieste di tesseramento calciatori</w:t>
      </w:r>
      <w:r w:rsidRPr="004C580B">
        <w:rPr>
          <w:rFonts w:ascii="Arial" w:hAnsi="Arial" w:cs="Arial"/>
          <w:color w:val="002060"/>
        </w:rPr>
        <w:t xml:space="preserve"> – sia di Lega Nazionale Dilettanti che di Settore Giovanile e Scolastico – </w:t>
      </w:r>
      <w:r w:rsidRPr="004C580B">
        <w:rPr>
          <w:rFonts w:ascii="Arial" w:hAnsi="Arial" w:cs="Arial"/>
          <w:b/>
          <w:bCs/>
          <w:color w:val="002060"/>
        </w:rPr>
        <w:t>dirigenti e di emissione tessere plastificate</w:t>
      </w:r>
      <w:r w:rsidRPr="004C580B">
        <w:rPr>
          <w:rFonts w:ascii="Arial" w:hAnsi="Arial" w:cs="Arial"/>
          <w:color w:val="002060"/>
        </w:rPr>
        <w:t>.</w:t>
      </w:r>
    </w:p>
    <w:p w14:paraId="3D62DCFB" w14:textId="77777777" w:rsidR="001840A2" w:rsidRPr="004C580B" w:rsidRDefault="001840A2" w:rsidP="001840A2">
      <w:pPr>
        <w:pStyle w:val="Nessunaspaziatura"/>
        <w:jc w:val="both"/>
        <w:rPr>
          <w:rFonts w:ascii="Arial" w:hAnsi="Arial" w:cs="Arial"/>
          <w:color w:val="002060"/>
        </w:rPr>
      </w:pPr>
    </w:p>
    <w:p w14:paraId="14C46F50" w14:textId="77777777" w:rsidR="001840A2" w:rsidRPr="004C580B" w:rsidRDefault="001840A2" w:rsidP="001840A2">
      <w:pPr>
        <w:pStyle w:val="Nessunaspaziatura"/>
        <w:jc w:val="both"/>
        <w:rPr>
          <w:rFonts w:ascii="Arial" w:hAnsi="Arial" w:cs="Arial"/>
          <w:b/>
          <w:bCs/>
          <w:color w:val="002060"/>
          <w:u w:val="single"/>
        </w:rPr>
      </w:pPr>
      <w:r w:rsidRPr="004C580B">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4C580B">
        <w:rPr>
          <w:rFonts w:ascii="Arial" w:hAnsi="Arial" w:cs="Arial"/>
          <w:b/>
          <w:bCs/>
          <w:color w:val="002060"/>
        </w:rPr>
        <w:t xml:space="preserve">dirigenti e di emissione tessere plastificate è vincolante: </w:t>
      </w:r>
      <w:r w:rsidRPr="004C580B">
        <w:rPr>
          <w:rFonts w:ascii="Arial" w:hAnsi="Arial" w:cs="Arial"/>
          <w:b/>
          <w:bCs/>
          <w:color w:val="002060"/>
          <w:u w:val="single"/>
        </w:rPr>
        <w:t xml:space="preserve">il </w:t>
      </w:r>
      <w:proofErr w:type="gramStart"/>
      <w:r w:rsidRPr="004C580B">
        <w:rPr>
          <w:rFonts w:ascii="Arial" w:hAnsi="Arial" w:cs="Arial"/>
          <w:b/>
          <w:bCs/>
          <w:color w:val="002060"/>
          <w:u w:val="single"/>
        </w:rPr>
        <w:t>sistema infatti</w:t>
      </w:r>
      <w:proofErr w:type="gramEnd"/>
      <w:r w:rsidRPr="004C580B">
        <w:rPr>
          <w:rFonts w:ascii="Arial" w:hAnsi="Arial" w:cs="Arial"/>
          <w:b/>
          <w:bCs/>
          <w:color w:val="002060"/>
          <w:u w:val="single"/>
        </w:rPr>
        <w:t>, qualora nel portafoglio tesseramenti non siano presenti fondi sufficienti, non permette la stampa delle pratiche.</w:t>
      </w:r>
    </w:p>
    <w:p w14:paraId="4EEF19A4" w14:textId="77777777" w:rsidR="001840A2" w:rsidRPr="004C580B" w:rsidRDefault="001840A2" w:rsidP="001840A2">
      <w:pPr>
        <w:pStyle w:val="Nessunaspaziatura"/>
        <w:jc w:val="both"/>
        <w:rPr>
          <w:rFonts w:ascii="Arial" w:hAnsi="Arial" w:cs="Arial"/>
          <w:b/>
          <w:i/>
          <w:color w:val="002060"/>
        </w:rPr>
      </w:pPr>
      <w:r w:rsidRPr="004C580B">
        <w:rPr>
          <w:rFonts w:ascii="Arial" w:hAnsi="Arial" w:cs="Arial"/>
          <w:b/>
          <w:i/>
          <w:color w:val="002060"/>
        </w:rPr>
        <w:t xml:space="preserve">Alla luce di quanto sopra esposto </w:t>
      </w:r>
      <w:r w:rsidRPr="004C580B">
        <w:rPr>
          <w:rFonts w:ascii="Arial" w:hAnsi="Arial" w:cs="Arial"/>
          <w:b/>
          <w:i/>
          <w:color w:val="002060"/>
          <w:u w:val="single"/>
        </w:rPr>
        <w:t>si consigliano vivamente le Società</w:t>
      </w:r>
      <w:r w:rsidRPr="004C580B">
        <w:rPr>
          <w:rFonts w:ascii="Arial" w:hAnsi="Arial" w:cs="Arial"/>
          <w:b/>
          <w:i/>
          <w:color w:val="002060"/>
        </w:rPr>
        <w:t xml:space="preserve">, soprattutto per quanto concerne i </w:t>
      </w:r>
      <w:r w:rsidRPr="004C580B">
        <w:rPr>
          <w:rFonts w:ascii="Arial" w:hAnsi="Arial" w:cs="Arial"/>
          <w:b/>
          <w:i/>
          <w:color w:val="002060"/>
          <w:u w:val="single"/>
        </w:rPr>
        <w:t>tesseramenti</w:t>
      </w:r>
      <w:r w:rsidRPr="004C580B">
        <w:rPr>
          <w:rFonts w:ascii="Arial" w:hAnsi="Arial" w:cs="Arial"/>
          <w:b/>
          <w:i/>
          <w:color w:val="002060"/>
        </w:rPr>
        <w:t xml:space="preserve">, </w:t>
      </w:r>
      <w:r w:rsidRPr="004C580B">
        <w:rPr>
          <w:rFonts w:ascii="Arial" w:hAnsi="Arial" w:cs="Arial"/>
          <w:b/>
          <w:i/>
          <w:color w:val="002060"/>
          <w:u w:val="single"/>
        </w:rPr>
        <w:t>di creare un fondo cassa nel portafoglio tesseramenti</w:t>
      </w:r>
      <w:r w:rsidRPr="004C580B">
        <w:rPr>
          <w:rFonts w:ascii="Arial" w:hAnsi="Arial" w:cs="Arial"/>
          <w:b/>
          <w:i/>
          <w:color w:val="002060"/>
        </w:rPr>
        <w:t xml:space="preserve"> al fine di permettere la tempestiva stampa delle richieste di tesseramento calciatori, dirigenti e di emissione tessere plastificate. </w:t>
      </w:r>
    </w:p>
    <w:p w14:paraId="45B790A7" w14:textId="77777777" w:rsidR="001840A2" w:rsidRPr="004C580B" w:rsidRDefault="001840A2" w:rsidP="001840A2">
      <w:pPr>
        <w:pStyle w:val="Nessunaspaziatura"/>
        <w:jc w:val="both"/>
        <w:rPr>
          <w:rFonts w:ascii="Arial" w:hAnsi="Arial" w:cs="Arial"/>
          <w:color w:val="002060"/>
        </w:rPr>
      </w:pPr>
    </w:p>
    <w:p w14:paraId="2E353BF9" w14:textId="77777777" w:rsidR="001840A2" w:rsidRPr="004C580B" w:rsidRDefault="001840A2" w:rsidP="001840A2">
      <w:pPr>
        <w:pStyle w:val="Nessunaspaziatura"/>
        <w:jc w:val="both"/>
        <w:rPr>
          <w:rFonts w:ascii="Arial" w:hAnsi="Arial" w:cs="Arial"/>
          <w:color w:val="002060"/>
        </w:rPr>
      </w:pPr>
      <w:r w:rsidRPr="004C580B">
        <w:rPr>
          <w:rFonts w:ascii="Arial" w:hAnsi="Arial" w:cs="Arial"/>
          <w:color w:val="002060"/>
          <w:u w:val="single"/>
        </w:rPr>
        <w:t xml:space="preserve">Si sottolinea inoltre </w:t>
      </w:r>
      <w:proofErr w:type="gramStart"/>
      <w:r w:rsidRPr="004C580B">
        <w:rPr>
          <w:rFonts w:ascii="Arial" w:hAnsi="Arial" w:cs="Arial"/>
          <w:color w:val="002060"/>
          <w:u w:val="single"/>
        </w:rPr>
        <w:t>che</w:t>
      </w:r>
      <w:proofErr w:type="gramEnd"/>
      <w:r w:rsidRPr="004C580B">
        <w:rPr>
          <w:rFonts w:ascii="Arial" w:hAnsi="Arial" w:cs="Arial"/>
          <w:color w:val="002060"/>
          <w:u w:val="single"/>
        </w:rPr>
        <w:t xml:space="preserve"> qualora non venissero caricati i versamenti mediante bonifico all'interno del Portafoglio Pagamenti Attività Regionale e Provinciale, non sarà possibile ratificare le iscrizioni ai campionati</w:t>
      </w:r>
      <w:r w:rsidRPr="004C580B">
        <w:rPr>
          <w:rFonts w:ascii="Arial" w:hAnsi="Arial" w:cs="Arial"/>
          <w:color w:val="002060"/>
        </w:rPr>
        <w:t>.</w:t>
      </w:r>
    </w:p>
    <w:p w14:paraId="4B4A891C" w14:textId="77777777" w:rsidR="001840A2" w:rsidRPr="004C580B" w:rsidRDefault="001840A2" w:rsidP="001840A2">
      <w:pPr>
        <w:pStyle w:val="Nessunaspaziatura"/>
        <w:jc w:val="both"/>
        <w:rPr>
          <w:rFonts w:ascii="Arial" w:hAnsi="Arial" w:cs="Arial"/>
          <w:color w:val="002060"/>
        </w:rPr>
      </w:pPr>
      <w:r w:rsidRPr="004C580B">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057AE638" w14:textId="77777777" w:rsidR="001840A2" w:rsidRPr="004C580B" w:rsidRDefault="001840A2" w:rsidP="001840A2">
      <w:pPr>
        <w:pStyle w:val="Nessunaspaziatura"/>
        <w:jc w:val="both"/>
        <w:rPr>
          <w:rFonts w:ascii="Arial" w:hAnsi="Arial" w:cs="Arial"/>
          <w:color w:val="002060"/>
        </w:rPr>
      </w:pPr>
      <w:r w:rsidRPr="004C580B">
        <w:rPr>
          <w:rFonts w:ascii="Arial" w:hAnsi="Arial" w:cs="Arial"/>
          <w:color w:val="002060"/>
        </w:rPr>
        <w:t xml:space="preserve">Tale servizio è accessibile tramite l'omonima area funzionale all'interno dell'Area Società ed è utilizzabile secondo la seguente procedura. </w:t>
      </w:r>
    </w:p>
    <w:p w14:paraId="56DEAD29" w14:textId="77777777" w:rsidR="001840A2" w:rsidRPr="004C580B" w:rsidRDefault="001840A2" w:rsidP="001840A2">
      <w:pPr>
        <w:pStyle w:val="Nessunaspaziatura"/>
        <w:jc w:val="both"/>
        <w:rPr>
          <w:rFonts w:ascii="Arial" w:hAnsi="Arial" w:cs="Arial"/>
          <w:color w:val="002060"/>
        </w:rPr>
      </w:pPr>
    </w:p>
    <w:p w14:paraId="37A5EE4A" w14:textId="77777777" w:rsidR="001840A2" w:rsidRPr="004C580B" w:rsidRDefault="001840A2" w:rsidP="001840A2">
      <w:pPr>
        <w:pStyle w:val="Nessunaspaziatura"/>
        <w:jc w:val="both"/>
        <w:rPr>
          <w:rFonts w:ascii="Arial" w:hAnsi="Arial" w:cs="Arial"/>
          <w:b/>
          <w:bCs/>
          <w:color w:val="002060"/>
          <w:u w:val="single"/>
        </w:rPr>
      </w:pPr>
      <w:r w:rsidRPr="004C580B">
        <w:rPr>
          <w:rFonts w:ascii="Arial" w:hAnsi="Arial" w:cs="Arial"/>
          <w:b/>
          <w:bCs/>
          <w:color w:val="002060"/>
          <w:u w:val="single"/>
        </w:rPr>
        <w:t>MODALITA’ DI RICARICA PORTAFOGLIO</w:t>
      </w:r>
    </w:p>
    <w:p w14:paraId="73B3520A" w14:textId="77777777" w:rsidR="001840A2" w:rsidRPr="004C580B" w:rsidRDefault="001840A2" w:rsidP="001840A2">
      <w:pPr>
        <w:pStyle w:val="Nessunaspaziatura"/>
        <w:jc w:val="both"/>
        <w:rPr>
          <w:rFonts w:ascii="Arial" w:hAnsi="Arial" w:cs="Arial"/>
          <w:color w:val="002060"/>
        </w:rPr>
      </w:pPr>
      <w:r w:rsidRPr="004C580B">
        <w:rPr>
          <w:rFonts w:ascii="Arial" w:hAnsi="Arial" w:cs="Arial"/>
          <w:color w:val="002060"/>
        </w:rPr>
        <w:t>Una volta effettuato il bonifico al Comitato Regionale Marche:</w:t>
      </w:r>
    </w:p>
    <w:p w14:paraId="415F3C93"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cliccare "Inserimento richiesta di ricarica Portafoglio" nel menu "Portafoglio Pag. attività Regionale e Provinciale";</w:t>
      </w:r>
    </w:p>
    <w:p w14:paraId="7DA39F73"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selezionare "Ricarica" nel menu a tendina "Tipo Operazione";</w:t>
      </w:r>
    </w:p>
    <w:p w14:paraId="09290CFF"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scegliere se ricaricare il "portafoglio ISCRIZIONI" o il "Portafoglio Tesser. e Altro" nel menu a tendina "Portafoglio Destinazione";</w:t>
      </w:r>
    </w:p>
    <w:p w14:paraId="06E43CD3"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selezionare una delle seguenti opzioni nel menu a tendina "Modalità di pagamento":</w:t>
      </w:r>
    </w:p>
    <w:p w14:paraId="7CFE283D" w14:textId="77777777" w:rsidR="001840A2" w:rsidRPr="004C580B" w:rsidRDefault="001840A2">
      <w:pPr>
        <w:pStyle w:val="Nessunaspaziatura"/>
        <w:numPr>
          <w:ilvl w:val="1"/>
          <w:numId w:val="3"/>
        </w:numPr>
        <w:suppressAutoHyphens w:val="0"/>
        <w:jc w:val="both"/>
        <w:rPr>
          <w:rFonts w:ascii="Arial" w:hAnsi="Arial" w:cs="Arial"/>
          <w:color w:val="002060"/>
        </w:rPr>
      </w:pPr>
      <w:r w:rsidRPr="004C580B">
        <w:rPr>
          <w:rFonts w:ascii="Arial" w:hAnsi="Arial" w:cs="Arial"/>
          <w:color w:val="002060"/>
        </w:rPr>
        <w:t>“Bonifico Bancario”</w:t>
      </w:r>
    </w:p>
    <w:p w14:paraId="3D5AB834" w14:textId="77777777" w:rsidR="001840A2" w:rsidRPr="004C580B" w:rsidRDefault="001840A2">
      <w:pPr>
        <w:pStyle w:val="Nessunaspaziatura"/>
        <w:numPr>
          <w:ilvl w:val="1"/>
          <w:numId w:val="3"/>
        </w:numPr>
        <w:suppressAutoHyphens w:val="0"/>
        <w:jc w:val="both"/>
        <w:rPr>
          <w:rFonts w:ascii="Arial" w:hAnsi="Arial" w:cs="Arial"/>
          <w:color w:val="002060"/>
        </w:rPr>
      </w:pPr>
      <w:r w:rsidRPr="004C580B">
        <w:rPr>
          <w:rFonts w:ascii="Arial" w:hAnsi="Arial" w:cs="Arial"/>
          <w:color w:val="002060"/>
        </w:rPr>
        <w:t xml:space="preserve">“Carta di Credito, </w:t>
      </w:r>
      <w:proofErr w:type="spellStart"/>
      <w:r w:rsidRPr="004C580B">
        <w:rPr>
          <w:rFonts w:ascii="Arial" w:hAnsi="Arial" w:cs="Arial"/>
          <w:color w:val="002060"/>
        </w:rPr>
        <w:t>Mybank</w:t>
      </w:r>
      <w:proofErr w:type="spellEnd"/>
      <w:r w:rsidRPr="004C580B">
        <w:rPr>
          <w:rFonts w:ascii="Arial" w:hAnsi="Arial" w:cs="Arial"/>
          <w:color w:val="002060"/>
        </w:rPr>
        <w:t xml:space="preserve">, </w:t>
      </w:r>
      <w:proofErr w:type="spellStart"/>
      <w:r w:rsidRPr="004C580B">
        <w:rPr>
          <w:rFonts w:ascii="Arial" w:hAnsi="Arial" w:cs="Arial"/>
          <w:color w:val="002060"/>
        </w:rPr>
        <w:t>ecc</w:t>
      </w:r>
      <w:proofErr w:type="spellEnd"/>
      <w:r w:rsidRPr="004C580B">
        <w:rPr>
          <w:rFonts w:ascii="Arial" w:hAnsi="Arial" w:cs="Arial"/>
          <w:color w:val="002060"/>
        </w:rPr>
        <w:t>”</w:t>
      </w:r>
    </w:p>
    <w:p w14:paraId="5C596919" w14:textId="77777777" w:rsidR="001840A2" w:rsidRPr="004C580B" w:rsidRDefault="001840A2">
      <w:pPr>
        <w:pStyle w:val="Nessunaspaziatura"/>
        <w:numPr>
          <w:ilvl w:val="1"/>
          <w:numId w:val="3"/>
        </w:numPr>
        <w:suppressAutoHyphens w:val="0"/>
        <w:jc w:val="both"/>
        <w:rPr>
          <w:rFonts w:ascii="Arial" w:hAnsi="Arial" w:cs="Arial"/>
          <w:color w:val="002060"/>
        </w:rPr>
      </w:pPr>
      <w:r w:rsidRPr="004C580B">
        <w:rPr>
          <w:rFonts w:ascii="Arial" w:hAnsi="Arial" w:cs="Arial"/>
          <w:color w:val="002060"/>
        </w:rPr>
        <w:t>“</w:t>
      </w:r>
      <w:proofErr w:type="spellStart"/>
      <w:r w:rsidRPr="004C580B">
        <w:rPr>
          <w:rFonts w:ascii="Arial" w:hAnsi="Arial" w:cs="Arial"/>
          <w:color w:val="002060"/>
        </w:rPr>
        <w:t>Mav</w:t>
      </w:r>
      <w:proofErr w:type="spellEnd"/>
      <w:r w:rsidRPr="004C580B">
        <w:rPr>
          <w:rFonts w:ascii="Arial" w:hAnsi="Arial" w:cs="Arial"/>
          <w:color w:val="002060"/>
        </w:rPr>
        <w:t xml:space="preserve"> light bancario”</w:t>
      </w:r>
    </w:p>
    <w:p w14:paraId="6D21C57D" w14:textId="77777777" w:rsidR="001840A2" w:rsidRPr="004C580B" w:rsidRDefault="001840A2">
      <w:pPr>
        <w:pStyle w:val="Nessunaspaziatura"/>
        <w:numPr>
          <w:ilvl w:val="1"/>
          <w:numId w:val="3"/>
        </w:numPr>
        <w:suppressAutoHyphens w:val="0"/>
        <w:jc w:val="both"/>
        <w:rPr>
          <w:rFonts w:ascii="Arial" w:hAnsi="Arial" w:cs="Arial"/>
          <w:color w:val="002060"/>
        </w:rPr>
      </w:pPr>
      <w:r w:rsidRPr="004C580B">
        <w:rPr>
          <w:rFonts w:ascii="Arial" w:hAnsi="Arial" w:cs="Arial"/>
          <w:color w:val="002060"/>
        </w:rPr>
        <w:t>“</w:t>
      </w:r>
      <w:proofErr w:type="spellStart"/>
      <w:r w:rsidRPr="004C580B">
        <w:rPr>
          <w:rFonts w:ascii="Arial" w:hAnsi="Arial" w:cs="Arial"/>
          <w:color w:val="002060"/>
        </w:rPr>
        <w:t>Mav</w:t>
      </w:r>
      <w:proofErr w:type="spellEnd"/>
      <w:r w:rsidRPr="004C580B">
        <w:rPr>
          <w:rFonts w:ascii="Arial" w:hAnsi="Arial" w:cs="Arial"/>
          <w:color w:val="002060"/>
        </w:rPr>
        <w:t xml:space="preserve"> light </w:t>
      </w:r>
      <w:proofErr w:type="spellStart"/>
      <w:r w:rsidRPr="004C580B">
        <w:rPr>
          <w:rFonts w:ascii="Arial" w:hAnsi="Arial" w:cs="Arial"/>
          <w:color w:val="002060"/>
        </w:rPr>
        <w:t>SisalPay</w:t>
      </w:r>
      <w:proofErr w:type="spellEnd"/>
      <w:r w:rsidRPr="004C580B">
        <w:rPr>
          <w:rFonts w:ascii="Arial" w:hAnsi="Arial" w:cs="Arial"/>
          <w:color w:val="002060"/>
        </w:rPr>
        <w:t>”</w:t>
      </w:r>
    </w:p>
    <w:p w14:paraId="43A22B58" w14:textId="77777777" w:rsidR="001840A2" w:rsidRPr="004C580B" w:rsidRDefault="001840A2" w:rsidP="001840A2">
      <w:pPr>
        <w:pStyle w:val="Nessunaspaziatura"/>
        <w:ind w:left="1440"/>
        <w:jc w:val="both"/>
        <w:rPr>
          <w:rFonts w:ascii="Arial" w:hAnsi="Arial" w:cs="Arial"/>
          <w:color w:val="002060"/>
        </w:rPr>
      </w:pPr>
    </w:p>
    <w:p w14:paraId="3F65AE34" w14:textId="77777777" w:rsidR="001840A2" w:rsidRPr="004C580B" w:rsidRDefault="001840A2" w:rsidP="001840A2">
      <w:pPr>
        <w:pStyle w:val="Nessunaspaziatura"/>
        <w:jc w:val="both"/>
        <w:rPr>
          <w:rFonts w:ascii="Arial" w:hAnsi="Arial" w:cs="Arial"/>
          <w:b/>
          <w:color w:val="002060"/>
          <w:u w:val="single"/>
        </w:rPr>
      </w:pPr>
      <w:r w:rsidRPr="004C580B">
        <w:rPr>
          <w:rFonts w:ascii="Arial" w:hAnsi="Arial" w:cs="Arial"/>
          <w:b/>
          <w:color w:val="002060"/>
          <w:u w:val="single"/>
        </w:rPr>
        <w:t>PROCEDURA DI RICARICA CON PAGAMENTO EFFETTUATO A MEZZO “BONIFICO BANCARIO”</w:t>
      </w:r>
    </w:p>
    <w:p w14:paraId="3AD8D58F"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inserire il CRO del bonifico effettuato, oppure in caso di mancanza inserire “0”, l'ABI ed il CAB del proprio istituto di credito;</w:t>
      </w:r>
    </w:p>
    <w:p w14:paraId="2B85B288"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inserire l’importo del bonifico effettuato;</w:t>
      </w:r>
    </w:p>
    <w:p w14:paraId="431ECE3E"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caricare la contabile dell'avvenuto bonifico cliccando il pulsante "Aggiungi documento allegato" (facoltativo);</w:t>
      </w:r>
    </w:p>
    <w:p w14:paraId="0FDAFB44"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salvare definitivo.</w:t>
      </w:r>
    </w:p>
    <w:p w14:paraId="5EE611E7" w14:textId="77777777" w:rsidR="001840A2" w:rsidRPr="004C580B" w:rsidRDefault="001840A2" w:rsidP="001840A2">
      <w:pPr>
        <w:pStyle w:val="Nessunaspaziatura"/>
        <w:jc w:val="both"/>
        <w:rPr>
          <w:rFonts w:ascii="Arial" w:hAnsi="Arial" w:cs="Arial"/>
          <w:color w:val="002060"/>
        </w:rPr>
      </w:pPr>
      <w:r w:rsidRPr="004C580B">
        <w:rPr>
          <w:rFonts w:ascii="Arial" w:hAnsi="Arial" w:cs="Arial"/>
          <w:color w:val="002060"/>
        </w:rPr>
        <w:t>Quando il bonifico sarà accreditato nel conto corrente del Comitato Regionale, questo provvederà all'approvazione della richiesta di ricarica.</w:t>
      </w:r>
    </w:p>
    <w:p w14:paraId="3B49BF95" w14:textId="77777777" w:rsidR="001840A2" w:rsidRPr="004C580B" w:rsidRDefault="001840A2" w:rsidP="001840A2">
      <w:pPr>
        <w:pStyle w:val="Nessunaspaziatura"/>
        <w:jc w:val="both"/>
        <w:rPr>
          <w:rFonts w:ascii="Arial" w:hAnsi="Arial" w:cs="Arial"/>
          <w:color w:val="002060"/>
        </w:rPr>
      </w:pPr>
      <w:r w:rsidRPr="004C580B">
        <w:rPr>
          <w:rFonts w:ascii="Arial" w:hAnsi="Arial" w:cs="Arial"/>
          <w:color w:val="002060"/>
        </w:rPr>
        <w:t>L'approvazione o il rifiuto della richiesta di ricarica è consultabile alla voce "Elenco richieste di ricarica Portafoglio" all'interno del sottomenu "Gestione ricariche Portafoglio Pagamenti".</w:t>
      </w:r>
    </w:p>
    <w:p w14:paraId="174789DA" w14:textId="77777777" w:rsidR="001840A2" w:rsidRPr="004C580B" w:rsidRDefault="001840A2" w:rsidP="001840A2">
      <w:pPr>
        <w:pStyle w:val="Nessunaspaziatura"/>
        <w:jc w:val="both"/>
        <w:rPr>
          <w:rFonts w:ascii="Arial" w:hAnsi="Arial" w:cs="Arial"/>
          <w:color w:val="002060"/>
        </w:rPr>
      </w:pPr>
    </w:p>
    <w:p w14:paraId="2E80380E" w14:textId="77777777" w:rsidR="001840A2" w:rsidRPr="004C580B" w:rsidRDefault="001840A2" w:rsidP="001840A2">
      <w:pPr>
        <w:pStyle w:val="Nessunaspaziatura"/>
        <w:jc w:val="both"/>
        <w:rPr>
          <w:rFonts w:ascii="Arial" w:hAnsi="Arial" w:cs="Arial"/>
          <w:b/>
          <w:bCs/>
          <w:color w:val="002060"/>
          <w:u w:val="single"/>
        </w:rPr>
      </w:pPr>
      <w:r w:rsidRPr="004C580B">
        <w:rPr>
          <w:rFonts w:ascii="Arial" w:hAnsi="Arial" w:cs="Arial"/>
          <w:b/>
          <w:bCs/>
          <w:color w:val="002060"/>
          <w:u w:val="single"/>
        </w:rPr>
        <w:t>MODALITA’ EFFETTUAZIONE BONIFICO BANCARIO</w:t>
      </w:r>
    </w:p>
    <w:p w14:paraId="07F32BFC" w14:textId="77777777" w:rsidR="001840A2" w:rsidRPr="004C580B" w:rsidRDefault="001840A2" w:rsidP="001840A2">
      <w:pPr>
        <w:pStyle w:val="Nessunaspaziatura"/>
        <w:jc w:val="both"/>
        <w:rPr>
          <w:rFonts w:ascii="Arial" w:hAnsi="Arial" w:cs="Arial"/>
          <w:color w:val="002060"/>
        </w:rPr>
      </w:pPr>
      <w:r w:rsidRPr="004C580B">
        <w:rPr>
          <w:rFonts w:ascii="Arial" w:hAnsi="Arial" w:cs="Arial"/>
          <w:color w:val="002060"/>
        </w:rPr>
        <w:lastRenderedPageBreak/>
        <w:t xml:space="preserve">In fase di </w:t>
      </w:r>
      <w:r w:rsidRPr="004C580B">
        <w:rPr>
          <w:rFonts w:ascii="Arial" w:hAnsi="Arial" w:cs="Arial"/>
          <w:b/>
          <w:color w:val="002060"/>
        </w:rPr>
        <w:t>esecuzione di un bonifico bancario</w:t>
      </w:r>
      <w:r w:rsidRPr="004C580B">
        <w:rPr>
          <w:rFonts w:ascii="Arial" w:hAnsi="Arial" w:cs="Arial"/>
          <w:color w:val="002060"/>
        </w:rPr>
        <w:t xml:space="preserve"> nei confronti del Comitato Regionale Marche si raccomanda di </w:t>
      </w:r>
      <w:r w:rsidRPr="004C580B">
        <w:rPr>
          <w:rFonts w:ascii="Arial" w:hAnsi="Arial" w:cs="Arial"/>
          <w:b/>
          <w:color w:val="002060"/>
          <w:u w:val="single"/>
        </w:rPr>
        <w:t>INSERIRE SEMPRE NELLA CAUSALE LA MATRICOLA E LA DENOMINAZIONE SOCIETARIA</w:t>
      </w:r>
      <w:r w:rsidRPr="004C580B">
        <w:rPr>
          <w:rFonts w:ascii="Arial" w:hAnsi="Arial" w:cs="Arial"/>
          <w:color w:val="002060"/>
        </w:rPr>
        <w:t xml:space="preserve">. </w:t>
      </w:r>
    </w:p>
    <w:p w14:paraId="16EB0D2F" w14:textId="77777777" w:rsidR="001840A2" w:rsidRPr="004C580B" w:rsidRDefault="001840A2" w:rsidP="001840A2">
      <w:pPr>
        <w:pStyle w:val="Nessunaspaziatura"/>
        <w:jc w:val="both"/>
        <w:rPr>
          <w:rFonts w:ascii="Arial" w:hAnsi="Arial" w:cs="Arial"/>
          <w:color w:val="002060"/>
        </w:rPr>
      </w:pPr>
      <w:r w:rsidRPr="004C580B">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14:paraId="5265851C" w14:textId="77777777" w:rsidR="001840A2" w:rsidRPr="004C580B" w:rsidRDefault="001840A2" w:rsidP="001840A2">
      <w:pPr>
        <w:pStyle w:val="Nessunaspaziatura"/>
        <w:ind w:left="709"/>
        <w:jc w:val="both"/>
        <w:rPr>
          <w:rFonts w:ascii="Arial" w:hAnsi="Arial" w:cs="Arial"/>
          <w:color w:val="002060"/>
        </w:rPr>
      </w:pPr>
    </w:p>
    <w:p w14:paraId="1BB0767D" w14:textId="77777777" w:rsidR="001840A2" w:rsidRPr="004C580B" w:rsidRDefault="001840A2" w:rsidP="001840A2">
      <w:pPr>
        <w:pStyle w:val="Nessunaspaziatura"/>
        <w:jc w:val="both"/>
        <w:rPr>
          <w:rFonts w:ascii="Arial" w:hAnsi="Arial" w:cs="Arial"/>
          <w:color w:val="002060"/>
        </w:rPr>
      </w:pPr>
      <w:r w:rsidRPr="004C580B">
        <w:rPr>
          <w:rFonts w:ascii="Arial" w:hAnsi="Arial" w:cs="Arial"/>
          <w:b/>
          <w:color w:val="002060"/>
          <w:u w:val="single"/>
        </w:rPr>
        <w:t>Si raccomanda inoltre di effettuare la richiesta di ricarica del portafoglio lo stesso giorno in cui viene eseguito il bonifico bancario</w:t>
      </w:r>
      <w:r w:rsidRPr="004C580B">
        <w:rPr>
          <w:rFonts w:ascii="Arial" w:hAnsi="Arial" w:cs="Arial"/>
          <w:color w:val="002060"/>
        </w:rPr>
        <w:t xml:space="preserve">. Infatti, </w:t>
      </w:r>
      <w:r w:rsidRPr="004C580B">
        <w:rPr>
          <w:rFonts w:ascii="Arial" w:hAnsi="Arial" w:cs="Arial"/>
          <w:color w:val="002060"/>
          <w:u w:val="single"/>
        </w:rPr>
        <w:t>qualora la richiesta di ricarica venisse effettuata nei giorni precedenti o successivi, la richiesta di ricarica non potrà essere accettata</w:t>
      </w:r>
      <w:r w:rsidRPr="004C580B">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5BBE61CA" w14:textId="77777777" w:rsidR="001840A2" w:rsidRPr="004C580B" w:rsidRDefault="001840A2" w:rsidP="001840A2">
      <w:pPr>
        <w:pStyle w:val="Nessunaspaziatura"/>
        <w:ind w:left="709"/>
        <w:jc w:val="both"/>
        <w:rPr>
          <w:rFonts w:ascii="Arial" w:hAnsi="Arial" w:cs="Arial"/>
          <w:color w:val="002060"/>
        </w:rPr>
      </w:pPr>
    </w:p>
    <w:p w14:paraId="31BA6E0E" w14:textId="77777777" w:rsidR="001840A2" w:rsidRPr="004C580B" w:rsidRDefault="001840A2" w:rsidP="001840A2">
      <w:pPr>
        <w:pStyle w:val="Nessunaspaziatura"/>
        <w:jc w:val="both"/>
        <w:rPr>
          <w:rFonts w:ascii="Arial" w:hAnsi="Arial" w:cs="Arial"/>
          <w:b/>
          <w:i/>
          <w:color w:val="002060"/>
        </w:rPr>
      </w:pPr>
      <w:r w:rsidRPr="004C580B">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14:paraId="581CE999" w14:textId="77777777" w:rsidR="001840A2" w:rsidRPr="004C580B" w:rsidRDefault="001840A2" w:rsidP="001840A2">
      <w:pPr>
        <w:pStyle w:val="Nessunaspaziatura"/>
        <w:jc w:val="both"/>
        <w:rPr>
          <w:rFonts w:ascii="Arial" w:hAnsi="Arial" w:cs="Arial"/>
          <w:color w:val="002060"/>
        </w:rPr>
      </w:pPr>
    </w:p>
    <w:p w14:paraId="683A7C9A" w14:textId="77777777" w:rsidR="001840A2" w:rsidRPr="004C580B" w:rsidRDefault="001840A2" w:rsidP="001840A2">
      <w:pPr>
        <w:pStyle w:val="Nessunaspaziatura"/>
        <w:jc w:val="both"/>
        <w:rPr>
          <w:rFonts w:ascii="Arial" w:hAnsi="Arial" w:cs="Arial"/>
          <w:b/>
          <w:color w:val="002060"/>
          <w:u w:val="single"/>
        </w:rPr>
      </w:pPr>
      <w:r w:rsidRPr="004C580B">
        <w:rPr>
          <w:rFonts w:ascii="Arial" w:hAnsi="Arial" w:cs="Arial"/>
          <w:b/>
          <w:color w:val="002060"/>
          <w:u w:val="single"/>
        </w:rPr>
        <w:t>PROCEDURA DI RICARICA CON PAGAMENTO EFFETTUATO A MEZZO “CARTA DI CREDITO, MYBANK, ECC.”</w:t>
      </w:r>
    </w:p>
    <w:p w14:paraId="26CB20F9"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inserire l’indirizzo e-mail al quale sarà inviata la ricevuta della transazione POS;</w:t>
      </w:r>
    </w:p>
    <w:p w14:paraId="59BCC20D"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inserire l’importo che si vuole ricaricare;</w:t>
      </w:r>
    </w:p>
    <w:p w14:paraId="396D6582"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cliccare “salva e paga”;</w:t>
      </w:r>
    </w:p>
    <w:p w14:paraId="34DBFE93"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w:t>
      </w:r>
      <w:proofErr w:type="spellStart"/>
      <w:r w:rsidRPr="004C580B">
        <w:rPr>
          <w:rFonts w:ascii="Arial" w:hAnsi="Arial" w:cs="Arial"/>
          <w:color w:val="002060"/>
        </w:rPr>
        <w:t>MyBank</w:t>
      </w:r>
      <w:proofErr w:type="spellEnd"/>
      <w:r w:rsidRPr="004C580B">
        <w:rPr>
          <w:rFonts w:ascii="Arial" w:hAnsi="Arial" w:cs="Arial"/>
          <w:color w:val="002060"/>
        </w:rPr>
        <w:t>”*;</w:t>
      </w:r>
    </w:p>
    <w:p w14:paraId="76C218C7"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 xml:space="preserve">effettuata la transazione, il sistema emetterà la ricevuta POS che sarà inviata all’indirizzo e-mail comunicato in precedenza. </w:t>
      </w:r>
    </w:p>
    <w:p w14:paraId="0F3D8029" w14:textId="77777777" w:rsidR="001840A2" w:rsidRPr="004C580B" w:rsidRDefault="001840A2" w:rsidP="001840A2">
      <w:pPr>
        <w:pStyle w:val="Nessunaspaziatura"/>
        <w:ind w:left="720"/>
        <w:jc w:val="both"/>
        <w:rPr>
          <w:rFonts w:ascii="Arial" w:hAnsi="Arial" w:cs="Arial"/>
          <w:color w:val="002060"/>
        </w:rPr>
      </w:pPr>
    </w:p>
    <w:p w14:paraId="456A4DBB" w14:textId="77777777" w:rsidR="001840A2" w:rsidRPr="004C580B" w:rsidRDefault="001840A2" w:rsidP="001840A2">
      <w:pPr>
        <w:pStyle w:val="Nessunaspaziatura"/>
        <w:ind w:left="720"/>
        <w:jc w:val="both"/>
        <w:rPr>
          <w:rFonts w:ascii="Arial" w:hAnsi="Arial" w:cs="Arial"/>
          <w:i/>
          <w:color w:val="002060"/>
        </w:rPr>
      </w:pPr>
      <w:r w:rsidRPr="004C580B">
        <w:rPr>
          <w:rFonts w:ascii="Arial" w:hAnsi="Arial" w:cs="Arial"/>
          <w:i/>
          <w:color w:val="002060"/>
        </w:rPr>
        <w:t xml:space="preserve">* il </w:t>
      </w:r>
      <w:proofErr w:type="spellStart"/>
      <w:r w:rsidRPr="004C580B">
        <w:rPr>
          <w:rFonts w:ascii="Arial" w:hAnsi="Arial" w:cs="Arial"/>
          <w:i/>
          <w:color w:val="002060"/>
        </w:rPr>
        <w:t>MyBank</w:t>
      </w:r>
      <w:proofErr w:type="spellEnd"/>
      <w:r w:rsidRPr="004C580B">
        <w:rPr>
          <w:rFonts w:ascii="Arial" w:hAnsi="Arial" w:cs="Arial"/>
          <w:i/>
          <w:color w:val="002060"/>
        </w:rPr>
        <w:t xml:space="preserve"> è una soluzione di autorizzazione elettronica che consente ai consumatori </w:t>
      </w:r>
      <w:r w:rsidRPr="004C580B">
        <w:rPr>
          <w:rFonts w:ascii="Arial" w:hAnsi="Arial" w:cs="Arial"/>
          <w:i/>
          <w:color w:val="002060"/>
        </w:rPr>
        <w:br/>
        <w:t xml:space="preserve">di effettuare in modo sicuro pagamenti online e autenticazioni dell’identità </w:t>
      </w:r>
      <w:r w:rsidRPr="004C580B">
        <w:rPr>
          <w:rFonts w:ascii="Arial" w:hAnsi="Arial" w:cs="Arial"/>
          <w:i/>
          <w:color w:val="002060"/>
        </w:rPr>
        <w:br/>
        <w:t xml:space="preserve">digitale usando il servizio di online banking </w:t>
      </w:r>
      <w:proofErr w:type="gramStart"/>
      <w:r w:rsidRPr="004C580B">
        <w:rPr>
          <w:rFonts w:ascii="Arial" w:hAnsi="Arial" w:cs="Arial"/>
          <w:i/>
          <w:color w:val="002060"/>
        </w:rPr>
        <w:t>delle propria</w:t>
      </w:r>
      <w:proofErr w:type="gramEnd"/>
      <w:r w:rsidRPr="004C580B">
        <w:rPr>
          <w:rFonts w:ascii="Arial" w:hAnsi="Arial" w:cs="Arial"/>
          <w:i/>
          <w:color w:val="002060"/>
        </w:rPr>
        <w:t xml:space="preserve"> banca o </w:t>
      </w:r>
      <w:proofErr w:type="spellStart"/>
      <w:r w:rsidRPr="004C580B">
        <w:rPr>
          <w:rFonts w:ascii="Arial" w:hAnsi="Arial" w:cs="Arial"/>
          <w:i/>
          <w:color w:val="002060"/>
        </w:rPr>
        <w:t>un’app</w:t>
      </w:r>
      <w:proofErr w:type="spellEnd"/>
      <w:r w:rsidRPr="004C580B">
        <w:rPr>
          <w:rFonts w:ascii="Arial" w:hAnsi="Arial" w:cs="Arial"/>
          <w:i/>
          <w:color w:val="002060"/>
        </w:rPr>
        <w:t xml:space="preserve"> da </w:t>
      </w:r>
      <w:r w:rsidRPr="004C580B">
        <w:rPr>
          <w:rFonts w:ascii="Arial" w:hAnsi="Arial" w:cs="Arial"/>
          <w:i/>
          <w:color w:val="002060"/>
        </w:rPr>
        <w:br/>
        <w:t>smartphone o tablet.</w:t>
      </w:r>
    </w:p>
    <w:p w14:paraId="1A34D88D" w14:textId="77777777" w:rsidR="001840A2" w:rsidRPr="004C580B" w:rsidRDefault="001840A2" w:rsidP="001840A2">
      <w:pPr>
        <w:pStyle w:val="Nessunaspaziatura"/>
        <w:ind w:left="720"/>
        <w:jc w:val="both"/>
        <w:rPr>
          <w:rFonts w:ascii="Arial" w:hAnsi="Arial" w:cs="Arial"/>
          <w:i/>
          <w:color w:val="002060"/>
        </w:rPr>
      </w:pPr>
      <w:r w:rsidRPr="004C580B">
        <w:rPr>
          <w:rFonts w:ascii="Arial" w:hAnsi="Arial" w:cs="Arial"/>
          <w:i/>
          <w:color w:val="002060"/>
        </w:rPr>
        <w:t xml:space="preserve">Ad oggi più di 250 Banche e fornitori di servizi di pagamento hanno aderito al </w:t>
      </w:r>
      <w:r w:rsidRPr="004C580B">
        <w:rPr>
          <w:rFonts w:ascii="Arial" w:hAnsi="Arial" w:cs="Arial"/>
          <w:i/>
          <w:color w:val="002060"/>
        </w:rPr>
        <w:br/>
        <w:t xml:space="preserve">circuito </w:t>
      </w:r>
      <w:proofErr w:type="spellStart"/>
      <w:r w:rsidRPr="004C580B">
        <w:rPr>
          <w:rFonts w:ascii="Arial" w:hAnsi="Arial" w:cs="Arial"/>
          <w:i/>
          <w:color w:val="002060"/>
        </w:rPr>
        <w:t>MyBank</w:t>
      </w:r>
      <w:proofErr w:type="spellEnd"/>
      <w:r w:rsidRPr="004C580B">
        <w:rPr>
          <w:rFonts w:ascii="Arial" w:hAnsi="Arial" w:cs="Arial"/>
          <w:i/>
          <w:color w:val="002060"/>
        </w:rPr>
        <w:t xml:space="preserve"> in tutta Europa.</w:t>
      </w:r>
    </w:p>
    <w:p w14:paraId="786455FD" w14:textId="77777777" w:rsidR="001840A2" w:rsidRPr="004C580B" w:rsidRDefault="001840A2" w:rsidP="001840A2">
      <w:pPr>
        <w:pStyle w:val="Nessunaspaziatura"/>
        <w:ind w:left="720"/>
        <w:jc w:val="both"/>
        <w:rPr>
          <w:rFonts w:ascii="Arial" w:hAnsi="Arial" w:cs="Arial"/>
          <w:i/>
          <w:color w:val="002060"/>
        </w:rPr>
      </w:pPr>
      <w:r w:rsidRPr="004C580B">
        <w:rPr>
          <w:rFonts w:ascii="Arial" w:hAnsi="Arial" w:cs="Arial"/>
          <w:i/>
          <w:color w:val="002060"/>
        </w:rPr>
        <w:t xml:space="preserve">La lista </w:t>
      </w:r>
      <w:proofErr w:type="spellStart"/>
      <w:proofErr w:type="gramStart"/>
      <w:r w:rsidRPr="004C580B">
        <w:rPr>
          <w:rFonts w:ascii="Arial" w:hAnsi="Arial" w:cs="Arial"/>
          <w:i/>
          <w:color w:val="002060"/>
        </w:rPr>
        <w:t>e'</w:t>
      </w:r>
      <w:proofErr w:type="spellEnd"/>
      <w:proofErr w:type="gramEnd"/>
      <w:r w:rsidRPr="004C580B">
        <w:rPr>
          <w:rFonts w:ascii="Arial" w:hAnsi="Arial" w:cs="Arial"/>
          <w:i/>
          <w:color w:val="002060"/>
        </w:rPr>
        <w:t xml:space="preserve"> consultabile alla pagina web </w:t>
      </w:r>
      <w:hyperlink r:id="rId12" w:history="1">
        <w:r w:rsidRPr="004C580B">
          <w:rPr>
            <w:rStyle w:val="Collegamentoipertestuale"/>
            <w:rFonts w:ascii="Arial" w:hAnsi="Arial" w:cs="Arial"/>
            <w:i/>
            <w:color w:val="002060"/>
          </w:rPr>
          <w:t>https://www.mybank.eu/it/mybank/banche-e-psp-aderenti/</w:t>
        </w:r>
      </w:hyperlink>
    </w:p>
    <w:p w14:paraId="3C43B0AA" w14:textId="77777777" w:rsidR="001840A2" w:rsidRPr="004C580B" w:rsidRDefault="001840A2" w:rsidP="001840A2">
      <w:pPr>
        <w:pStyle w:val="Nessunaspaziatura"/>
        <w:ind w:left="720"/>
        <w:jc w:val="both"/>
        <w:rPr>
          <w:rFonts w:ascii="Arial" w:hAnsi="Arial" w:cs="Arial"/>
          <w:color w:val="002060"/>
        </w:rPr>
      </w:pPr>
    </w:p>
    <w:p w14:paraId="0BDD3703" w14:textId="77777777" w:rsidR="001840A2" w:rsidRPr="004C580B" w:rsidRDefault="001840A2" w:rsidP="001840A2">
      <w:pPr>
        <w:pStyle w:val="Nessunaspaziatura"/>
        <w:jc w:val="both"/>
        <w:rPr>
          <w:rFonts w:ascii="Arial" w:hAnsi="Arial" w:cs="Arial"/>
          <w:b/>
          <w:i/>
          <w:color w:val="002060"/>
        </w:rPr>
      </w:pPr>
      <w:r w:rsidRPr="004C580B">
        <w:rPr>
          <w:rFonts w:ascii="Arial" w:hAnsi="Arial" w:cs="Arial"/>
          <w:b/>
          <w:i/>
          <w:color w:val="002060"/>
        </w:rPr>
        <w:t>N.B.: questa modalità di pagamento permette l’</w:t>
      </w:r>
      <w:r w:rsidRPr="004C580B">
        <w:rPr>
          <w:rFonts w:ascii="Arial" w:hAnsi="Arial" w:cs="Arial"/>
          <w:b/>
          <w:i/>
          <w:color w:val="002060"/>
          <w:u w:val="single"/>
        </w:rPr>
        <w:t xml:space="preserve">accredito immediato </w:t>
      </w:r>
      <w:r w:rsidRPr="004C580B">
        <w:rPr>
          <w:rFonts w:ascii="Arial" w:hAnsi="Arial" w:cs="Arial"/>
          <w:b/>
          <w:i/>
          <w:color w:val="002060"/>
        </w:rPr>
        <w:t>nel portafoglio indicato in sede di ricarica dell’importo versato.</w:t>
      </w:r>
    </w:p>
    <w:p w14:paraId="40942BFB" w14:textId="77777777" w:rsidR="001840A2" w:rsidRPr="004C580B" w:rsidRDefault="001840A2" w:rsidP="001840A2">
      <w:pPr>
        <w:pStyle w:val="Nessunaspaziatura"/>
        <w:jc w:val="both"/>
        <w:rPr>
          <w:rFonts w:ascii="Arial" w:hAnsi="Arial" w:cs="Arial"/>
          <w:color w:val="002060"/>
        </w:rPr>
      </w:pPr>
    </w:p>
    <w:p w14:paraId="0F681760" w14:textId="77777777" w:rsidR="001840A2" w:rsidRPr="004C580B" w:rsidRDefault="001840A2" w:rsidP="001840A2">
      <w:pPr>
        <w:pStyle w:val="Nessunaspaziatura"/>
        <w:jc w:val="both"/>
        <w:rPr>
          <w:rFonts w:ascii="Arial" w:hAnsi="Arial" w:cs="Arial"/>
          <w:b/>
          <w:color w:val="002060"/>
          <w:u w:val="single"/>
        </w:rPr>
      </w:pPr>
      <w:r w:rsidRPr="004C580B">
        <w:rPr>
          <w:rFonts w:ascii="Arial" w:hAnsi="Arial" w:cs="Arial"/>
          <w:b/>
          <w:color w:val="002060"/>
          <w:u w:val="single"/>
        </w:rPr>
        <w:t>PROCEDURA DI RICARICA CON PAGAMENTO EFFETTUATO A MEZZO “MAV LIGHT BANCARIO”</w:t>
      </w:r>
    </w:p>
    <w:p w14:paraId="27557387"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inserire l’importo che si vuole ricaricare;</w:t>
      </w:r>
    </w:p>
    <w:p w14:paraId="143DB79F"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cliccare “salva e stampa”;</w:t>
      </w:r>
    </w:p>
    <w:p w14:paraId="1EB9FD5F"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 xml:space="preserve">completando il salvataggio, il sistema emetterà un bollettino MAV da pagare successivamente in banca. </w:t>
      </w:r>
    </w:p>
    <w:p w14:paraId="6039D83D" w14:textId="77777777" w:rsidR="001840A2" w:rsidRPr="004C580B" w:rsidRDefault="001840A2" w:rsidP="001840A2">
      <w:pPr>
        <w:pStyle w:val="Nessunaspaziatura"/>
        <w:jc w:val="both"/>
        <w:rPr>
          <w:rFonts w:ascii="Arial" w:hAnsi="Arial" w:cs="Arial"/>
          <w:color w:val="002060"/>
        </w:rPr>
      </w:pPr>
    </w:p>
    <w:p w14:paraId="262974E1" w14:textId="77777777" w:rsidR="001840A2" w:rsidRPr="004C580B" w:rsidRDefault="001840A2" w:rsidP="001840A2">
      <w:pPr>
        <w:pStyle w:val="Nessunaspaziatura"/>
        <w:jc w:val="both"/>
        <w:rPr>
          <w:rFonts w:ascii="Arial" w:hAnsi="Arial" w:cs="Arial"/>
          <w:b/>
          <w:i/>
          <w:color w:val="002060"/>
        </w:rPr>
      </w:pPr>
      <w:r w:rsidRPr="004C580B">
        <w:rPr>
          <w:rFonts w:ascii="Arial" w:hAnsi="Arial" w:cs="Arial"/>
          <w:b/>
          <w:i/>
          <w:color w:val="002060"/>
        </w:rPr>
        <w:t>N.B.: l’accredito dell’importo versato nel portafoglio indicato in sede di ricarica avviene entro 1-2 giorni dal pagamento del MAV.</w:t>
      </w:r>
    </w:p>
    <w:p w14:paraId="1F75919D" w14:textId="77777777" w:rsidR="001840A2" w:rsidRPr="004C580B" w:rsidRDefault="001840A2" w:rsidP="001840A2">
      <w:pPr>
        <w:pStyle w:val="Nessunaspaziatura"/>
        <w:jc w:val="both"/>
        <w:rPr>
          <w:rFonts w:ascii="Arial" w:hAnsi="Arial" w:cs="Arial"/>
          <w:color w:val="002060"/>
        </w:rPr>
      </w:pPr>
    </w:p>
    <w:p w14:paraId="7C5FFE83" w14:textId="77777777" w:rsidR="001840A2" w:rsidRPr="004C580B" w:rsidRDefault="001840A2" w:rsidP="001840A2">
      <w:pPr>
        <w:pStyle w:val="Nessunaspaziatura"/>
        <w:jc w:val="both"/>
        <w:rPr>
          <w:rFonts w:ascii="Arial" w:hAnsi="Arial" w:cs="Arial"/>
          <w:b/>
          <w:color w:val="002060"/>
          <w:u w:val="single"/>
        </w:rPr>
      </w:pPr>
      <w:r w:rsidRPr="004C580B">
        <w:rPr>
          <w:rFonts w:ascii="Arial" w:hAnsi="Arial" w:cs="Arial"/>
          <w:b/>
          <w:color w:val="002060"/>
          <w:u w:val="single"/>
        </w:rPr>
        <w:t>PROCEDURA DI RICARICA CON PAGAMENTO EFFETTUATO A MEZZO “MAV LIGHT SISAL PAY”</w:t>
      </w:r>
    </w:p>
    <w:p w14:paraId="09B3D690"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inserire l’importo che si vuole ricaricare;</w:t>
      </w:r>
    </w:p>
    <w:p w14:paraId="533B063D"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lastRenderedPageBreak/>
        <w:t>cliccare “salva e stampa”;</w:t>
      </w:r>
    </w:p>
    <w:p w14:paraId="1A6B2748"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 xml:space="preserve">completando il salvataggio, il sistema emetterà un bollettino MAV da pagare successivamente nei Punti Sisal </w:t>
      </w:r>
      <w:proofErr w:type="spellStart"/>
      <w:r w:rsidRPr="004C580B">
        <w:rPr>
          <w:rFonts w:ascii="Arial" w:hAnsi="Arial" w:cs="Arial"/>
          <w:color w:val="002060"/>
        </w:rPr>
        <w:t>Pay</w:t>
      </w:r>
      <w:proofErr w:type="spellEnd"/>
      <w:r w:rsidRPr="004C580B">
        <w:rPr>
          <w:rFonts w:ascii="Arial" w:hAnsi="Arial" w:cs="Arial"/>
          <w:color w:val="002060"/>
        </w:rPr>
        <w:t xml:space="preserve"> (ricevitorie, bar, tabacchi </w:t>
      </w:r>
      <w:proofErr w:type="gramStart"/>
      <w:r w:rsidRPr="004C580B">
        <w:rPr>
          <w:rFonts w:ascii="Arial" w:hAnsi="Arial" w:cs="Arial"/>
          <w:color w:val="002060"/>
        </w:rPr>
        <w:t>ed</w:t>
      </w:r>
      <w:proofErr w:type="gramEnd"/>
      <w:r w:rsidRPr="004C580B">
        <w:rPr>
          <w:rFonts w:ascii="Arial" w:hAnsi="Arial" w:cs="Arial"/>
          <w:color w:val="002060"/>
        </w:rPr>
        <w:t xml:space="preserve"> edicole). </w:t>
      </w:r>
    </w:p>
    <w:p w14:paraId="1BCEB5D2" w14:textId="77777777" w:rsidR="001840A2" w:rsidRPr="004C580B" w:rsidRDefault="001840A2" w:rsidP="001840A2">
      <w:pPr>
        <w:pStyle w:val="Nessunaspaziatura"/>
        <w:jc w:val="both"/>
        <w:rPr>
          <w:rFonts w:ascii="Arial" w:hAnsi="Arial" w:cs="Arial"/>
          <w:color w:val="002060"/>
        </w:rPr>
      </w:pPr>
    </w:p>
    <w:p w14:paraId="642209C3" w14:textId="77777777" w:rsidR="001840A2" w:rsidRPr="004C580B" w:rsidRDefault="001840A2" w:rsidP="001840A2">
      <w:pPr>
        <w:pStyle w:val="Nessunaspaziatura"/>
        <w:jc w:val="both"/>
        <w:rPr>
          <w:rFonts w:ascii="Arial" w:hAnsi="Arial" w:cs="Arial"/>
          <w:i/>
          <w:color w:val="002060"/>
        </w:rPr>
      </w:pPr>
      <w:r w:rsidRPr="004C580B">
        <w:rPr>
          <w:rFonts w:ascii="Arial" w:hAnsi="Arial" w:cs="Arial"/>
          <w:i/>
          <w:color w:val="002060"/>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4C580B">
        <w:rPr>
          <w:rFonts w:ascii="Arial" w:hAnsi="Arial" w:cs="Arial"/>
          <w:i/>
          <w:color w:val="002060"/>
        </w:rPr>
        <w:t>PagoBancomat</w:t>
      </w:r>
      <w:proofErr w:type="spellEnd"/>
      <w:r w:rsidRPr="004C580B">
        <w:rPr>
          <w:rFonts w:ascii="Arial" w:hAnsi="Arial" w:cs="Arial"/>
          <w:i/>
          <w:color w:val="002060"/>
        </w:rPr>
        <w:t xml:space="preserve">, carte di credito e carte prepagate. Per conoscere le condizioni economiche e cercare il Punto </w:t>
      </w:r>
      <w:proofErr w:type="spellStart"/>
      <w:r w:rsidRPr="004C580B">
        <w:rPr>
          <w:rFonts w:ascii="Arial" w:hAnsi="Arial" w:cs="Arial"/>
          <w:i/>
          <w:color w:val="002060"/>
        </w:rPr>
        <w:t>SisalPay</w:t>
      </w:r>
      <w:proofErr w:type="spellEnd"/>
      <w:r w:rsidRPr="004C580B">
        <w:rPr>
          <w:rFonts w:ascii="Arial" w:hAnsi="Arial" w:cs="Arial"/>
          <w:i/>
          <w:color w:val="002060"/>
        </w:rPr>
        <w:t xml:space="preserve"> più vicino, consultare www.sisalpay.it.</w:t>
      </w:r>
    </w:p>
    <w:p w14:paraId="08DD5AD4" w14:textId="77777777" w:rsidR="001840A2" w:rsidRPr="004C580B" w:rsidRDefault="001840A2" w:rsidP="001840A2">
      <w:pPr>
        <w:pStyle w:val="Nessunaspaziatura"/>
        <w:jc w:val="both"/>
        <w:rPr>
          <w:rFonts w:ascii="Arial" w:hAnsi="Arial" w:cs="Arial"/>
          <w:color w:val="002060"/>
        </w:rPr>
      </w:pPr>
    </w:p>
    <w:p w14:paraId="2EF23A74" w14:textId="77777777" w:rsidR="001840A2" w:rsidRPr="004C580B" w:rsidRDefault="001840A2" w:rsidP="001840A2">
      <w:pPr>
        <w:pStyle w:val="Nessunaspaziatura"/>
        <w:jc w:val="both"/>
        <w:rPr>
          <w:rFonts w:ascii="Arial" w:hAnsi="Arial" w:cs="Arial"/>
          <w:b/>
          <w:i/>
          <w:color w:val="002060"/>
        </w:rPr>
      </w:pPr>
      <w:r w:rsidRPr="004C580B">
        <w:rPr>
          <w:rFonts w:ascii="Arial" w:hAnsi="Arial" w:cs="Arial"/>
          <w:b/>
          <w:i/>
          <w:color w:val="002060"/>
        </w:rPr>
        <w:t>N.B.: l’accredito dell’importo versato nel portafoglio indicato in sede di ricarica avviene entro 1-2 giorni dal pagamento del MAV.</w:t>
      </w:r>
    </w:p>
    <w:p w14:paraId="1DB939E7" w14:textId="77777777" w:rsidR="001840A2" w:rsidRPr="004C580B" w:rsidRDefault="001840A2" w:rsidP="001840A2">
      <w:pPr>
        <w:pStyle w:val="Nessunaspaziatura"/>
        <w:jc w:val="both"/>
        <w:rPr>
          <w:rFonts w:ascii="Arial" w:hAnsi="Arial" w:cs="Arial"/>
          <w:color w:val="002060"/>
        </w:rPr>
      </w:pPr>
    </w:p>
    <w:p w14:paraId="65EF0A83" w14:textId="77777777" w:rsidR="001840A2" w:rsidRPr="004C580B" w:rsidRDefault="001840A2" w:rsidP="001840A2">
      <w:pPr>
        <w:pStyle w:val="Nessunaspaziatura"/>
        <w:jc w:val="both"/>
        <w:rPr>
          <w:rFonts w:ascii="Arial" w:hAnsi="Arial" w:cs="Arial"/>
          <w:b/>
          <w:color w:val="002060"/>
        </w:rPr>
      </w:pPr>
      <w:r w:rsidRPr="004C580B">
        <w:rPr>
          <w:rFonts w:ascii="Arial" w:hAnsi="Arial" w:cs="Arial"/>
          <w:b/>
          <w:color w:val="002060"/>
        </w:rPr>
        <w:t xml:space="preserve">Si consiglia di effettuare il pagamento a mezzo carta di credito </w:t>
      </w:r>
      <w:proofErr w:type="spellStart"/>
      <w:r w:rsidRPr="004C580B">
        <w:rPr>
          <w:rFonts w:ascii="Arial" w:hAnsi="Arial" w:cs="Arial"/>
          <w:b/>
          <w:color w:val="002060"/>
        </w:rPr>
        <w:t>MyBank</w:t>
      </w:r>
      <w:proofErr w:type="spellEnd"/>
      <w:r w:rsidRPr="004C580B">
        <w:rPr>
          <w:rFonts w:ascii="Arial" w:hAnsi="Arial" w:cs="Arial"/>
          <w:b/>
          <w:color w:val="002060"/>
        </w:rPr>
        <w:t xml:space="preserve"> ecc. o a mezzo MAV in quanto rendono più snella la procedura di approvazione identificando automaticamente in maniera univoca e certa la società che effettua la transazione.</w:t>
      </w:r>
    </w:p>
    <w:p w14:paraId="1E733B41" w14:textId="77777777" w:rsidR="001840A2" w:rsidRPr="004C580B" w:rsidRDefault="001840A2" w:rsidP="001840A2">
      <w:pPr>
        <w:pStyle w:val="Nessunaspaziatura"/>
        <w:jc w:val="both"/>
        <w:rPr>
          <w:rFonts w:ascii="Arial" w:hAnsi="Arial" w:cs="Arial"/>
          <w:color w:val="002060"/>
        </w:rPr>
      </w:pPr>
    </w:p>
    <w:p w14:paraId="45B4E329" w14:textId="77777777" w:rsidR="001840A2" w:rsidRPr="004C580B" w:rsidRDefault="001840A2" w:rsidP="001840A2">
      <w:pPr>
        <w:pStyle w:val="Nessunaspaziatura"/>
        <w:jc w:val="both"/>
        <w:rPr>
          <w:rFonts w:ascii="Arial" w:hAnsi="Arial" w:cs="Arial"/>
          <w:b/>
          <w:bCs/>
          <w:color w:val="002060"/>
          <w:u w:val="single"/>
        </w:rPr>
      </w:pPr>
      <w:r w:rsidRPr="004C580B">
        <w:rPr>
          <w:rFonts w:ascii="Arial" w:hAnsi="Arial" w:cs="Arial"/>
          <w:b/>
          <w:bCs/>
          <w:color w:val="002060"/>
          <w:u w:val="single"/>
        </w:rPr>
        <w:t>SALDO PORTAFOGLI</w:t>
      </w:r>
    </w:p>
    <w:p w14:paraId="477B7EBA" w14:textId="77777777" w:rsidR="001840A2" w:rsidRPr="004C580B" w:rsidRDefault="001840A2" w:rsidP="001840A2">
      <w:pPr>
        <w:pStyle w:val="Nessunaspaziatura"/>
        <w:jc w:val="both"/>
        <w:rPr>
          <w:rFonts w:ascii="Arial" w:hAnsi="Arial" w:cs="Arial"/>
          <w:color w:val="002060"/>
        </w:rPr>
      </w:pPr>
      <w:r w:rsidRPr="004C580B">
        <w:rPr>
          <w:rFonts w:ascii="Arial" w:hAnsi="Arial" w:cs="Arial"/>
          <w:color w:val="002060"/>
        </w:rPr>
        <w:t xml:space="preserve">Il </w:t>
      </w:r>
      <w:r w:rsidRPr="004C580B">
        <w:rPr>
          <w:rFonts w:ascii="Arial" w:hAnsi="Arial" w:cs="Arial"/>
          <w:b/>
          <w:bCs/>
          <w:color w:val="002060"/>
        </w:rPr>
        <w:t xml:space="preserve">saldo portafogli </w:t>
      </w:r>
      <w:r w:rsidRPr="004C580B">
        <w:rPr>
          <w:rFonts w:ascii="Arial" w:hAnsi="Arial" w:cs="Arial"/>
          <w:color w:val="002060"/>
        </w:rPr>
        <w:t>è consultabile in tempo reale in ognuna delle voci contenute nel menu "Portafoglio Pag. attività Regionale e Provinciale".</w:t>
      </w:r>
    </w:p>
    <w:p w14:paraId="67B96F73" w14:textId="77777777" w:rsidR="001840A2" w:rsidRPr="004C580B" w:rsidRDefault="001840A2" w:rsidP="001840A2">
      <w:pPr>
        <w:pStyle w:val="Nessunaspaziatura"/>
        <w:jc w:val="both"/>
        <w:rPr>
          <w:rFonts w:ascii="Arial" w:hAnsi="Arial" w:cs="Arial"/>
          <w:color w:val="002060"/>
        </w:rPr>
      </w:pPr>
    </w:p>
    <w:p w14:paraId="4FF56C5D" w14:textId="77777777" w:rsidR="001840A2" w:rsidRPr="004C580B" w:rsidRDefault="001840A2" w:rsidP="001840A2">
      <w:pPr>
        <w:pStyle w:val="Nessunaspaziatura"/>
        <w:jc w:val="both"/>
        <w:rPr>
          <w:rFonts w:ascii="Arial" w:hAnsi="Arial" w:cs="Arial"/>
          <w:b/>
          <w:bCs/>
          <w:color w:val="002060"/>
          <w:u w:val="single"/>
        </w:rPr>
      </w:pPr>
      <w:r w:rsidRPr="004C580B">
        <w:rPr>
          <w:rFonts w:ascii="Arial" w:hAnsi="Arial" w:cs="Arial"/>
          <w:b/>
          <w:bCs/>
          <w:color w:val="002060"/>
          <w:u w:val="single"/>
        </w:rPr>
        <w:t>PAGAMENTO ISCRIZIONI</w:t>
      </w:r>
    </w:p>
    <w:p w14:paraId="154B009B" w14:textId="77777777" w:rsidR="001840A2" w:rsidRPr="004C580B" w:rsidRDefault="001840A2" w:rsidP="001840A2">
      <w:pPr>
        <w:pStyle w:val="Nessunaspaziatura"/>
        <w:jc w:val="both"/>
        <w:rPr>
          <w:rFonts w:ascii="Arial" w:hAnsi="Arial" w:cs="Arial"/>
          <w:color w:val="002060"/>
        </w:rPr>
      </w:pPr>
      <w:r w:rsidRPr="004C580B">
        <w:rPr>
          <w:rFonts w:ascii="Arial" w:hAnsi="Arial" w:cs="Arial"/>
          <w:color w:val="002060"/>
        </w:rPr>
        <w:t>Una volta effettuata l'iscrizione e approvata la richiesta di ricarica del portafoglio iscrizioni:</w:t>
      </w:r>
    </w:p>
    <w:p w14:paraId="79630575"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cliccare "Pagamento documenti iscrizioni da Portafoglio" nel sottomenu "Gestione Pagamenti Iscrizioni" in "Iscrizioni Regionali e Provinciali" del menu principale;</w:t>
      </w:r>
    </w:p>
    <w:p w14:paraId="66D560D3"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selezionare il documento di iscrizione da pagare di cui viene fornito l'importo totale e cliccare "Paga selezionati;</w:t>
      </w:r>
    </w:p>
    <w:p w14:paraId="22F05A4B" w14:textId="77777777" w:rsidR="001840A2" w:rsidRPr="004C580B" w:rsidRDefault="001840A2">
      <w:pPr>
        <w:pStyle w:val="Nessunaspaziatura"/>
        <w:numPr>
          <w:ilvl w:val="0"/>
          <w:numId w:val="3"/>
        </w:numPr>
        <w:suppressAutoHyphens w:val="0"/>
        <w:jc w:val="both"/>
        <w:rPr>
          <w:rFonts w:ascii="Arial" w:hAnsi="Arial" w:cs="Arial"/>
          <w:color w:val="002060"/>
        </w:rPr>
      </w:pPr>
      <w:r w:rsidRPr="004C580B">
        <w:rPr>
          <w:rFonts w:ascii="Arial" w:hAnsi="Arial" w:cs="Arial"/>
          <w:color w:val="002060"/>
        </w:rPr>
        <w:t>inserire nel campo "Paga importo" l'ammontare dell'iscrizione da pagare e cliccare "Conferma pagamento";</w:t>
      </w:r>
    </w:p>
    <w:p w14:paraId="79C4A857" w14:textId="77777777" w:rsidR="001840A2" w:rsidRPr="004C580B" w:rsidRDefault="001840A2" w:rsidP="001840A2">
      <w:pPr>
        <w:pStyle w:val="LndNormale10"/>
        <w:rPr>
          <w:color w:val="002060"/>
        </w:rPr>
      </w:pPr>
      <w:r w:rsidRPr="004C580B">
        <w:rPr>
          <w:color w:val="002060"/>
        </w:rPr>
        <w:t>il sistema genera automaticamente la ricevuta del pagamento la quale è consultabile alla voce "Elenco ricevute pagamento emesse" all'interno del sottomenu "Gestione Pagamenti Iscrizioni"</w:t>
      </w:r>
    </w:p>
    <w:p w14:paraId="087AFB2F" w14:textId="77777777" w:rsidR="001840A2" w:rsidRDefault="001840A2" w:rsidP="001840A2">
      <w:pPr>
        <w:rPr>
          <w:rFonts w:ascii="Arial" w:hAnsi="Arial" w:cs="Arial"/>
          <w:b/>
          <w:bCs/>
          <w:color w:val="002060"/>
          <w:sz w:val="22"/>
          <w:szCs w:val="22"/>
        </w:rPr>
      </w:pPr>
    </w:p>
    <w:p w14:paraId="02BF7339" w14:textId="77777777" w:rsidR="00EA3A4F" w:rsidRPr="00A0715B" w:rsidRDefault="00EA3A4F" w:rsidP="00F43BFF">
      <w:pPr>
        <w:pStyle w:val="A117gare"/>
      </w:pPr>
    </w:p>
    <w:p w14:paraId="5B51A4C6" w14:textId="77777777" w:rsidR="000943AA" w:rsidRDefault="000943AA"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49" w:name="_Toc137221176"/>
      <w:bookmarkStart w:id="50" w:name="_Toc140250870"/>
      <w:r w:rsidRPr="00EF616B">
        <w:rPr>
          <w:rFonts w:cs="Calibri"/>
          <w:szCs w:val="26"/>
        </w:rPr>
        <w:t>4</w:t>
      </w:r>
      <w:r w:rsidR="00CC5B05" w:rsidRPr="00EF616B">
        <w:rPr>
          <w:rFonts w:cs="Calibri"/>
          <w:szCs w:val="26"/>
        </w:rPr>
        <w:t>.- COMUNICAZIONI DELLA DELEGAZIONE PROVINCIALE</w:t>
      </w:r>
      <w:bookmarkEnd w:id="49"/>
      <w:bookmarkEnd w:id="50"/>
    </w:p>
    <w:p w14:paraId="676568BF" w14:textId="1F4ECD3F" w:rsidR="00B94F9F" w:rsidRDefault="00B94F9F" w:rsidP="00B94F9F">
      <w:pPr>
        <w:pStyle w:val="A117gare"/>
      </w:pPr>
    </w:p>
    <w:p w14:paraId="02E18E70" w14:textId="77777777" w:rsidR="007A40C3" w:rsidRDefault="007A40C3" w:rsidP="00EC3A83">
      <w:pPr>
        <w:pStyle w:val="A117gare"/>
      </w:pPr>
    </w:p>
    <w:p w14:paraId="69DFE687" w14:textId="77777777" w:rsidR="006E59FC" w:rsidRDefault="006E59FC" w:rsidP="00EC3A83">
      <w:pPr>
        <w:pStyle w:val="A117gare"/>
      </w:pPr>
    </w:p>
    <w:p w14:paraId="16F9DD50" w14:textId="5F0961FB" w:rsidR="00D858FA" w:rsidRDefault="00CE0C0F" w:rsidP="00CE0C0F">
      <w:pPr>
        <w:pStyle w:val="1-aaA111"/>
      </w:pPr>
      <w:r>
        <w:t xml:space="preserve">  </w:t>
      </w:r>
      <w:bookmarkStart w:id="51" w:name="_Toc140250871"/>
      <w:r>
        <w:t>4.1.- riunione provinciale delle società</w:t>
      </w:r>
      <w:r w:rsidR="006E59FC">
        <w:t xml:space="preserve"> sul lavoro sportivo</w:t>
      </w:r>
      <w:bookmarkEnd w:id="51"/>
    </w:p>
    <w:p w14:paraId="24D3657F" w14:textId="77777777" w:rsidR="00D96305" w:rsidRDefault="00D96305" w:rsidP="00A9336D">
      <w:pPr>
        <w:pStyle w:val="A117gare"/>
      </w:pPr>
    </w:p>
    <w:p w14:paraId="029F4D36" w14:textId="77777777" w:rsidR="00D96305" w:rsidRDefault="00D96305" w:rsidP="00A9336D">
      <w:pPr>
        <w:pStyle w:val="A117gare"/>
      </w:pPr>
    </w:p>
    <w:p w14:paraId="32CDC9D0" w14:textId="77777777" w:rsidR="00BC757C" w:rsidRDefault="00CE0C0F" w:rsidP="00CE0C0F">
      <w:pPr>
        <w:pStyle w:val="A119"/>
      </w:pPr>
      <w:r>
        <w:t xml:space="preserve">Il Comitato Regionale Marche, al fine di approfondire le conoscenze relative agli adempimenti introdotti con il Decreto </w:t>
      </w:r>
      <w:r w:rsidR="006E59FC">
        <w:t>L</w:t>
      </w:r>
      <w:r>
        <w:t>egislativo n. 36-2021 (Legge sul lavoro sportivo), ha programmato una serie di incontri provinciali, riservati a tutte le Società e ai loro consulenti fiscali</w:t>
      </w:r>
      <w:r w:rsidR="00BC757C">
        <w:t>.</w:t>
      </w:r>
      <w:r>
        <w:t xml:space="preserve"> </w:t>
      </w:r>
    </w:p>
    <w:p w14:paraId="094B0960" w14:textId="7EC98D49" w:rsidR="00CE0C0F" w:rsidRDefault="00D642D5" w:rsidP="00CE0C0F">
      <w:pPr>
        <w:pStyle w:val="A119"/>
      </w:pPr>
      <w:r>
        <w:t>I</w:t>
      </w:r>
      <w:r w:rsidR="00BC757C">
        <w:t xml:space="preserve">n </w:t>
      </w:r>
      <w:r w:rsidR="00CE0C0F">
        <w:t xml:space="preserve">questa </w:t>
      </w:r>
      <w:r w:rsidR="00BC757C">
        <w:t>Delegazione provinciale l’incontro</w:t>
      </w:r>
      <w:r w:rsidR="00CE0C0F">
        <w:t xml:space="preserve"> si svolgerà come di seguito indicato:</w:t>
      </w:r>
    </w:p>
    <w:p w14:paraId="1B88A6CB" w14:textId="77777777" w:rsidR="0026756B" w:rsidRDefault="0026756B" w:rsidP="00BC757C">
      <w:pPr>
        <w:pStyle w:val="A117gare"/>
      </w:pPr>
    </w:p>
    <w:p w14:paraId="0190C5C7" w14:textId="2A002708" w:rsidR="00CE0C0F" w:rsidRPr="00CE0C0F" w:rsidRDefault="00CE0C0F" w:rsidP="00CE0C0F">
      <w:pPr>
        <w:pStyle w:val="A119"/>
        <w:jc w:val="center"/>
        <w:rPr>
          <w:b/>
          <w:bCs/>
        </w:rPr>
      </w:pPr>
      <w:r w:rsidRPr="00CE0C0F">
        <w:rPr>
          <w:b/>
          <w:bCs/>
        </w:rPr>
        <w:t>MARTEDÌ 25 LUGLIO 2023, h. 17:30,</w:t>
      </w:r>
    </w:p>
    <w:p w14:paraId="0FB7435B" w14:textId="2065EF0F" w:rsidR="00CE0C0F" w:rsidRDefault="00CE0C0F" w:rsidP="00CE0C0F">
      <w:pPr>
        <w:pStyle w:val="A119"/>
        <w:jc w:val="center"/>
        <w:rPr>
          <w:b/>
          <w:bCs/>
        </w:rPr>
      </w:pPr>
      <w:r w:rsidRPr="00CE0C0F">
        <w:rPr>
          <w:b/>
          <w:bCs/>
        </w:rPr>
        <w:t>presso l’auditorium di Villa Nazareth – via S. salvatore, 6 Fermo</w:t>
      </w:r>
    </w:p>
    <w:p w14:paraId="62EA2546" w14:textId="77777777" w:rsidR="00BC757C" w:rsidRDefault="00BC757C" w:rsidP="00CE0C0F">
      <w:pPr>
        <w:pStyle w:val="A119"/>
        <w:jc w:val="center"/>
        <w:rPr>
          <w:b/>
          <w:bCs/>
        </w:rPr>
      </w:pPr>
    </w:p>
    <w:p w14:paraId="0494558E" w14:textId="77777777" w:rsidR="006E59FC" w:rsidRDefault="006E59FC" w:rsidP="006E59FC">
      <w:pPr>
        <w:pStyle w:val="A117gare"/>
      </w:pPr>
    </w:p>
    <w:p w14:paraId="37B0CCBB" w14:textId="651F8092" w:rsidR="006E59FC" w:rsidRDefault="006E59FC" w:rsidP="006E59FC">
      <w:pPr>
        <w:pStyle w:val="A119"/>
        <w:rPr>
          <w:b/>
          <w:bCs/>
        </w:rPr>
      </w:pPr>
      <w:r>
        <w:rPr>
          <w:b/>
          <w:bCs/>
        </w:rPr>
        <w:t>RELATORE:</w:t>
      </w:r>
    </w:p>
    <w:p w14:paraId="37360668" w14:textId="1B07EBC2" w:rsidR="006E59FC" w:rsidRDefault="006E59FC" w:rsidP="006E59FC">
      <w:pPr>
        <w:pStyle w:val="A119"/>
        <w:ind w:left="2486" w:hanging="2486"/>
      </w:pPr>
      <w:r w:rsidRPr="006E59FC">
        <w:t>Dott. Giuliano Sinibaldi</w:t>
      </w:r>
      <w:r>
        <w:tab/>
        <w:t xml:space="preserve">Dottore commercialista, Revisore Legale, Consulente enti Ter&lt;o Settore </w:t>
      </w:r>
      <w:r>
        <w:br/>
        <w:t>e Società Sportive, Componente Comitato di redazione Fisco Sport.</w:t>
      </w:r>
    </w:p>
    <w:p w14:paraId="142A0C9E" w14:textId="77777777" w:rsidR="006E59FC" w:rsidRDefault="006E59FC" w:rsidP="006E59FC">
      <w:pPr>
        <w:pStyle w:val="A119"/>
        <w:ind w:left="2486" w:hanging="2486"/>
      </w:pPr>
    </w:p>
    <w:p w14:paraId="31201393" w14:textId="42DAE027" w:rsidR="006E59FC" w:rsidRPr="006E59FC" w:rsidRDefault="006E59FC" w:rsidP="006E59FC">
      <w:pPr>
        <w:pStyle w:val="A119"/>
        <w:ind w:left="2486" w:hanging="2486"/>
      </w:pPr>
      <w:r>
        <w:t>Vista l’importanza degli argomenti, si confida nella presenza di tutte le Società.</w:t>
      </w:r>
    </w:p>
    <w:p w14:paraId="65800835" w14:textId="77777777" w:rsidR="00CE0C0F" w:rsidRDefault="00CE0C0F" w:rsidP="00CE0C0F">
      <w:pPr>
        <w:pStyle w:val="A119"/>
      </w:pPr>
    </w:p>
    <w:p w14:paraId="390E7BCB" w14:textId="77777777" w:rsidR="00CE0C0F" w:rsidRDefault="00CE0C0F" w:rsidP="00CE0C0F">
      <w:pPr>
        <w:pStyle w:val="A119"/>
      </w:pPr>
    </w:p>
    <w:p w14:paraId="774BA9B4" w14:textId="2846C016" w:rsidR="00A9336D" w:rsidRPr="009766D0" w:rsidRDefault="004C6C34" w:rsidP="00F541D0">
      <w:pPr>
        <w:pStyle w:val="1-aaA111"/>
      </w:pPr>
      <w:bookmarkStart w:id="52" w:name="_Toc513458270"/>
      <w:bookmarkStart w:id="53" w:name="_Toc519097161"/>
      <w:bookmarkStart w:id="54" w:name="_Toc13069722"/>
      <w:r>
        <w:lastRenderedPageBreak/>
        <w:t xml:space="preserve"> </w:t>
      </w:r>
      <w:bookmarkStart w:id="55" w:name="_Toc137221178"/>
      <w:bookmarkStart w:id="56" w:name="_Toc140250872"/>
      <w:r w:rsidR="00A9336D" w:rsidRPr="009766D0">
        <w:t>4.</w:t>
      </w:r>
      <w:r w:rsidR="00E17971">
        <w:t>2</w:t>
      </w:r>
      <w:r w:rsidR="00A9336D" w:rsidRPr="009766D0">
        <w:t xml:space="preserve">.– orario apertura </w:t>
      </w:r>
      <w:r w:rsidR="00A9336D">
        <w:t xml:space="preserve">AL PUBBLICO </w:t>
      </w:r>
      <w:r w:rsidR="00A9336D" w:rsidRPr="009766D0">
        <w:t>della Delegazione Provinciale</w:t>
      </w:r>
      <w:bookmarkEnd w:id="52"/>
      <w:bookmarkEnd w:id="53"/>
      <w:bookmarkEnd w:id="54"/>
      <w:bookmarkEnd w:id="55"/>
      <w:bookmarkEnd w:id="56"/>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58E9926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5CAA792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5FC416A7" w:rsidR="00A9336D" w:rsidRPr="008E1D97" w:rsidRDefault="00A9336D" w:rsidP="0054728A">
            <w:pPr>
              <w:pStyle w:val="A119"/>
              <w:jc w:val="center"/>
              <w:rPr>
                <w:bCs/>
                <w:sz w:val="21"/>
                <w:szCs w:val="21"/>
              </w:rPr>
            </w:pPr>
            <w:r w:rsidRPr="008E1D97">
              <w:rPr>
                <w:bCs/>
                <w:sz w:val="21"/>
                <w:szCs w:val="21"/>
              </w:rPr>
              <w:t>17:00 – 18:</w:t>
            </w:r>
            <w:r w:rsidR="00E74AC4">
              <w:rPr>
                <w:bCs/>
                <w:sz w:val="21"/>
                <w:szCs w:val="21"/>
              </w:rPr>
              <w:t>0</w:t>
            </w:r>
            <w:r w:rsidRPr="008E1D97">
              <w:rPr>
                <w:bCs/>
                <w:sz w:val="21"/>
                <w:szCs w:val="21"/>
              </w:rPr>
              <w:t>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224369B4"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2A30773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4EE41853" w14:textId="03AEEA4C" w:rsidR="008C5197" w:rsidRDefault="008C5197" w:rsidP="00A9336D">
      <w:pPr>
        <w:pStyle w:val="A119"/>
        <w:rPr>
          <w:b/>
        </w:rPr>
      </w:pPr>
      <w:r>
        <w:rPr>
          <w:b/>
        </w:rPr>
        <w:t>Al fine di evitare lunghe attese, si invitano le Società a contattare la Delegazione Provinciale per concordare un appuntamento.</w:t>
      </w:r>
    </w:p>
    <w:p w14:paraId="117B1B5F" w14:textId="51412988" w:rsidR="007F5C7C" w:rsidRDefault="00A9336D" w:rsidP="00B31AC3">
      <w:pPr>
        <w:pStyle w:val="A119"/>
        <w:rPr>
          <w:b/>
        </w:rPr>
      </w:pPr>
      <w:r>
        <w:rPr>
          <w:b/>
        </w:rPr>
        <w:t xml:space="preserve">Per qualsiasi evenienza si invitano le Società a mettersi in contatto con il Delegato </w:t>
      </w:r>
      <w:r w:rsidR="008C5197">
        <w:rPr>
          <w:b/>
        </w:rPr>
        <w:t>P</w:t>
      </w:r>
      <w:r>
        <w:rPr>
          <w:b/>
        </w:rPr>
        <w:t>rovinciale (Recapito tel. 328-2868789).</w:t>
      </w:r>
      <w:bookmarkStart w:id="57" w:name="_Toc98341478"/>
      <w:bookmarkStart w:id="58" w:name="_Hlk113460259"/>
    </w:p>
    <w:bookmarkEnd w:id="57"/>
    <w:bookmarkEnd w:id="58"/>
    <w:p w14:paraId="0F28B58B" w14:textId="77777777" w:rsidR="004A0B6A" w:rsidRDefault="004A0B6A" w:rsidP="00A9336D">
      <w:pPr>
        <w:pStyle w:val="A117gare"/>
      </w:pPr>
    </w:p>
    <w:p w14:paraId="6F118FD4" w14:textId="77777777" w:rsidR="00410CFD" w:rsidRDefault="00410CFD" w:rsidP="00A9336D">
      <w:pPr>
        <w:pStyle w:val="A117gare"/>
      </w:pPr>
    </w:p>
    <w:p w14:paraId="0390EF93" w14:textId="77777777" w:rsidR="00D4343D" w:rsidRDefault="00D4343D" w:rsidP="00A9336D">
      <w:pPr>
        <w:pStyle w:val="A117gare"/>
      </w:pPr>
    </w:p>
    <w:p w14:paraId="304151DD" w14:textId="77777777" w:rsidR="00D4343D" w:rsidRDefault="00D4343D" w:rsidP="00A9336D">
      <w:pPr>
        <w:pStyle w:val="A117gare"/>
      </w:pPr>
    </w:p>
    <w:p w14:paraId="5A281BDB" w14:textId="77777777" w:rsidR="00410CFD" w:rsidRDefault="00410CFD" w:rsidP="00A9336D">
      <w:pPr>
        <w:pStyle w:val="A117gare"/>
      </w:pPr>
    </w:p>
    <w:p w14:paraId="74F9D21E" w14:textId="77777777" w:rsidR="00410CFD" w:rsidRDefault="00410CFD" w:rsidP="00A9336D">
      <w:pPr>
        <w:pStyle w:val="A117gare"/>
      </w:pPr>
    </w:p>
    <w:p w14:paraId="15BCE780" w14:textId="0A79FD71" w:rsidR="00FB4EE2" w:rsidRPr="007849CA" w:rsidRDefault="00FB4EE2"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59" w:name="_Toc137221181"/>
      <w:bookmarkStart w:id="60" w:name="_Toc140250873"/>
      <w:r>
        <w:rPr>
          <w:szCs w:val="28"/>
        </w:rPr>
        <w:t>6.- ALLEGATI</w:t>
      </w:r>
      <w:bookmarkEnd w:id="59"/>
      <w:bookmarkEnd w:id="60"/>
    </w:p>
    <w:p w14:paraId="12606FDC" w14:textId="77777777" w:rsidR="00CF02EB" w:rsidRDefault="00CF02EB" w:rsidP="008D7489">
      <w:pPr>
        <w:pStyle w:val="A117gare"/>
        <w:tabs>
          <w:tab w:val="left" w:pos="3794"/>
        </w:tabs>
      </w:pPr>
    </w:p>
    <w:p w14:paraId="655F45D2" w14:textId="77777777" w:rsidR="00430874" w:rsidRDefault="00430874" w:rsidP="008D7489">
      <w:pPr>
        <w:pStyle w:val="A117gare"/>
        <w:tabs>
          <w:tab w:val="left" w:pos="3794"/>
        </w:tabs>
      </w:pPr>
    </w:p>
    <w:p w14:paraId="4942929A" w14:textId="70EC53B2" w:rsidR="00A92D03" w:rsidRDefault="00662ABE" w:rsidP="003F58A2">
      <w:pPr>
        <w:pStyle w:val="A119"/>
        <w:numPr>
          <w:ilvl w:val="0"/>
          <w:numId w:val="3"/>
        </w:numPr>
        <w:tabs>
          <w:tab w:val="left" w:pos="3794"/>
        </w:tabs>
      </w:pPr>
      <w:r w:rsidRPr="00662ABE">
        <w:t>C.U. n. 3</w:t>
      </w:r>
      <w:r w:rsidR="00320521">
        <w:t>7</w:t>
      </w:r>
      <w:r w:rsidRPr="00662ABE">
        <w:t xml:space="preserve"> </w:t>
      </w:r>
      <w:r w:rsidR="00320521">
        <w:t>–</w:t>
      </w:r>
      <w:r w:rsidRPr="00662ABE">
        <w:t xml:space="preserve"> </w:t>
      </w:r>
      <w:r w:rsidR="00320521">
        <w:t>Proroga termini presentazione liste di svincolo</w:t>
      </w:r>
    </w:p>
    <w:p w14:paraId="62F3A887" w14:textId="77777777" w:rsidR="00A92D03" w:rsidRDefault="00A92D03" w:rsidP="008D7489">
      <w:pPr>
        <w:pStyle w:val="A117gare"/>
        <w:tabs>
          <w:tab w:val="left" w:pos="3794"/>
        </w:tabs>
      </w:pPr>
    </w:p>
    <w:p w14:paraId="4EDD97FE" w14:textId="77777777" w:rsidR="00662ABE" w:rsidRDefault="00662ABE" w:rsidP="008D7489">
      <w:pPr>
        <w:pStyle w:val="A117gare"/>
        <w:tabs>
          <w:tab w:val="left" w:pos="3794"/>
        </w:tabs>
      </w:pPr>
    </w:p>
    <w:p w14:paraId="391BD733" w14:textId="77777777" w:rsidR="00662ABE" w:rsidRDefault="00662ABE" w:rsidP="008D7489">
      <w:pPr>
        <w:pStyle w:val="A117gare"/>
        <w:tabs>
          <w:tab w:val="left" w:pos="3794"/>
        </w:tabs>
      </w:pPr>
    </w:p>
    <w:p w14:paraId="6C49F983" w14:textId="77777777" w:rsidR="00320521" w:rsidRDefault="00320521" w:rsidP="008D7489">
      <w:pPr>
        <w:pStyle w:val="A117gare"/>
        <w:tabs>
          <w:tab w:val="left" w:pos="3794"/>
        </w:tabs>
      </w:pPr>
    </w:p>
    <w:p w14:paraId="37879EE9" w14:textId="77777777" w:rsidR="00320521" w:rsidRDefault="00320521" w:rsidP="008D7489">
      <w:pPr>
        <w:pStyle w:val="A117gare"/>
        <w:tabs>
          <w:tab w:val="left" w:pos="3794"/>
        </w:tabs>
      </w:pPr>
    </w:p>
    <w:p w14:paraId="47E07374" w14:textId="77777777" w:rsidR="00662ABE" w:rsidRDefault="00662ABE" w:rsidP="008D7489">
      <w:pPr>
        <w:pStyle w:val="A117gare"/>
        <w:tabs>
          <w:tab w:val="left" w:pos="3794"/>
        </w:tabs>
      </w:pPr>
    </w:p>
    <w:p w14:paraId="61DAB6D2" w14:textId="77777777" w:rsidR="00662ABE" w:rsidRDefault="00662ABE"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2D11AFF6" w:rsidR="00A9336D" w:rsidRPr="00856B37" w:rsidRDefault="008F7053" w:rsidP="0054728A">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101BD3">
              <w:rPr>
                <w:rStyle w:val="A119Carattere"/>
                <w:rFonts w:cs="Tahoma"/>
                <w:spacing w:val="-2"/>
                <w:sz w:val="18"/>
                <w:szCs w:val="18"/>
                <w:u w:val="none"/>
              </w:rPr>
              <w:t>1</w:t>
            </w:r>
            <w:r w:rsidR="00320521">
              <w:rPr>
                <w:rStyle w:val="A119Carattere"/>
                <w:rFonts w:cs="Tahoma"/>
                <w:spacing w:val="-2"/>
                <w:sz w:val="18"/>
                <w:szCs w:val="18"/>
                <w:u w:val="none"/>
              </w:rPr>
              <w:t>4</w:t>
            </w:r>
            <w:r w:rsidR="00047FBD">
              <w:rPr>
                <w:rStyle w:val="A119Carattere"/>
                <w:rFonts w:cs="Tahoma"/>
                <w:spacing w:val="-2"/>
                <w:sz w:val="18"/>
                <w:szCs w:val="18"/>
                <w:u w:val="none"/>
              </w:rPr>
              <w:t xml:space="preserve"> </w:t>
            </w:r>
            <w:r w:rsidR="005D05EC">
              <w:rPr>
                <w:rStyle w:val="A119Carattere"/>
                <w:rFonts w:cs="Tahoma"/>
                <w:spacing w:val="-2"/>
                <w:sz w:val="18"/>
                <w:szCs w:val="18"/>
                <w:u w:val="none"/>
              </w:rPr>
              <w:t>LUGLIO</w:t>
            </w:r>
            <w:r w:rsidR="00A9336D"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00A9336D"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12397806" w14:textId="41BE39AC" w:rsidR="00E15B69" w:rsidRDefault="00E15B69" w:rsidP="00CB21B5">
      <w:pPr>
        <w:pStyle w:val="A117gare"/>
      </w:pPr>
    </w:p>
    <w:p w14:paraId="39EA1303" w14:textId="77777777" w:rsidR="00E729E2" w:rsidRDefault="00E729E2" w:rsidP="00CB21B5">
      <w:pPr>
        <w:pStyle w:val="A117gare"/>
      </w:pPr>
    </w:p>
    <w:p w14:paraId="50EE3D4F" w14:textId="77777777" w:rsidR="00A92D03" w:rsidRDefault="00A92D03" w:rsidP="00CB21B5">
      <w:pPr>
        <w:pStyle w:val="A117gare"/>
      </w:pPr>
    </w:p>
    <w:p w14:paraId="0EE8ADF4" w14:textId="77777777" w:rsidR="00A92D03" w:rsidRDefault="00A92D03" w:rsidP="00CB21B5">
      <w:pPr>
        <w:pStyle w:val="A117gare"/>
      </w:pPr>
    </w:p>
    <w:p w14:paraId="5C093B0F" w14:textId="77777777" w:rsidR="00E729E2" w:rsidRDefault="00E729E2" w:rsidP="00CB21B5">
      <w:pPr>
        <w:pStyle w:val="A117gare"/>
      </w:pPr>
    </w:p>
    <w:p w14:paraId="454C39BD" w14:textId="77777777" w:rsidR="00E729E2" w:rsidRDefault="00E729E2"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AC0291">
      <w:headerReference w:type="default" r:id="rId13"/>
      <w:footerReference w:type="default" r:id="rId14"/>
      <w:headerReference w:type="first" r:id="rId15"/>
      <w:footerReference w:type="first" r:id="rId16"/>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13314" w14:textId="77777777" w:rsidR="00007B0D" w:rsidRDefault="00007B0D">
      <w:r>
        <w:separator/>
      </w:r>
    </w:p>
  </w:endnote>
  <w:endnote w:type="continuationSeparator" w:id="0">
    <w:p w14:paraId="361A8783" w14:textId="77777777" w:rsidR="00007B0D" w:rsidRDefault="00007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mbri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C8E6E" w14:textId="77777777" w:rsidR="00007B0D" w:rsidRDefault="00007B0D">
      <w:r>
        <w:separator/>
      </w:r>
    </w:p>
  </w:footnote>
  <w:footnote w:type="continuationSeparator" w:id="0">
    <w:p w14:paraId="289E8E10" w14:textId="77777777" w:rsidR="00007B0D" w:rsidRDefault="00007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1D2DF62C"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A254D4">
            <w:rPr>
              <w:rStyle w:val="A120SOMMARIO"/>
              <w:rFonts w:ascii="Arial" w:hAnsi="Arial" w:cs="Arial"/>
              <w:w w:val="100"/>
              <w:sz w:val="18"/>
              <w:szCs w:val="18"/>
            </w:rPr>
            <w:t>4</w:t>
          </w:r>
          <w:r w:rsidRPr="004518E2">
            <w:rPr>
              <w:rStyle w:val="A120SOMMARIO"/>
              <w:rFonts w:ascii="Arial" w:hAnsi="Arial" w:cs="Arial"/>
              <w:w w:val="100"/>
              <w:sz w:val="18"/>
              <w:szCs w:val="18"/>
            </w:rPr>
            <w:t xml:space="preserve"> del </w:t>
          </w:r>
          <w:r w:rsidR="00101BD3">
            <w:rPr>
              <w:rStyle w:val="A120SOMMARIO"/>
              <w:rFonts w:ascii="Arial" w:hAnsi="Arial" w:cs="Arial"/>
              <w:w w:val="100"/>
              <w:sz w:val="18"/>
              <w:szCs w:val="18"/>
            </w:rPr>
            <w:t>1</w:t>
          </w:r>
          <w:r w:rsidR="00A254D4">
            <w:rPr>
              <w:rStyle w:val="A120SOMMARIO"/>
              <w:rFonts w:ascii="Arial" w:hAnsi="Arial" w:cs="Arial"/>
              <w:w w:val="100"/>
              <w:sz w:val="18"/>
              <w:szCs w:val="18"/>
            </w:rPr>
            <w:t>4</w:t>
          </w:r>
          <w:r w:rsidR="005D05EC">
            <w:rPr>
              <w:rStyle w:val="A120SOMMARIO"/>
              <w:rFonts w:ascii="Arial" w:hAnsi="Arial" w:cs="Arial"/>
              <w:w w:val="100"/>
              <w:sz w:val="18"/>
              <w:szCs w:val="18"/>
            </w:rPr>
            <w:t xml:space="preserve"> </w:t>
          </w:r>
          <w:proofErr w:type="gramStart"/>
          <w:r w:rsidR="005D05EC">
            <w:rPr>
              <w:rStyle w:val="A120SOMMARIO"/>
              <w:rFonts w:ascii="Arial" w:hAnsi="Arial" w:cs="Arial"/>
              <w:w w:val="100"/>
              <w:sz w:val="18"/>
              <w:szCs w:val="18"/>
            </w:rPr>
            <w:t>Luglio</w:t>
          </w:r>
          <w:proofErr w:type="gramEnd"/>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969199808" name="Immagine 96919980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0466DC23" w:rsidR="00F63DB4" w:rsidRPr="005D05EC" w:rsidRDefault="00F63DB4" w:rsidP="00F63DB4">
    <w:pPr>
      <w:pStyle w:val="A119"/>
      <w:spacing w:before="120" w:after="120" w:line="400" w:lineRule="exact"/>
      <w:jc w:val="center"/>
      <w:rPr>
        <w:rFonts w:cs="Arial"/>
        <w:b/>
        <w:spacing w:val="2"/>
        <w:sz w:val="32"/>
        <w:szCs w:val="32"/>
      </w:rPr>
    </w:pPr>
    <w:r w:rsidRPr="005D05EC">
      <w:rPr>
        <w:rFonts w:cs="Arial"/>
        <w:b/>
        <w:spacing w:val="2"/>
        <w:sz w:val="32"/>
        <w:szCs w:val="32"/>
      </w:rPr>
      <w:t>Stagione Sportiva 202</w:t>
    </w:r>
    <w:r w:rsidR="005D05EC" w:rsidRPr="005D05EC">
      <w:rPr>
        <w:rFonts w:cs="Arial"/>
        <w:b/>
        <w:spacing w:val="2"/>
        <w:sz w:val="32"/>
        <w:szCs w:val="32"/>
      </w:rPr>
      <w:t>3</w:t>
    </w:r>
    <w:r w:rsidRPr="005D05EC">
      <w:rPr>
        <w:rFonts w:cs="Arial"/>
        <w:b/>
        <w:spacing w:val="2"/>
        <w:sz w:val="32"/>
        <w:szCs w:val="32"/>
      </w:rPr>
      <w:t>-202</w:t>
    </w:r>
    <w:r w:rsidR="005D05EC" w:rsidRPr="005D05EC">
      <w:rPr>
        <w:rFonts w:cs="Arial"/>
        <w:b/>
        <w:spacing w:val="2"/>
        <w:sz w:val="32"/>
        <w:szCs w:val="32"/>
      </w:rPr>
      <w:t>4</w:t>
    </w:r>
  </w:p>
  <w:p w14:paraId="75D44F36" w14:textId="2B2A7DC4"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A254D4">
      <w:rPr>
        <w:rFonts w:ascii="Arial" w:hAnsi="Arial" w:cs="Arial"/>
        <w:color w:val="002060"/>
        <w:sz w:val="36"/>
        <w:szCs w:val="36"/>
        <w:u w:val="none"/>
      </w:rPr>
      <w:t>4</w:t>
    </w:r>
  </w:p>
  <w:p w14:paraId="065A3D24" w14:textId="426C5E15" w:rsidR="00F63DB4" w:rsidRDefault="00F63DB4" w:rsidP="00F63DB4">
    <w:pPr>
      <w:pStyle w:val="Intestazione"/>
      <w:rPr>
        <w:rFonts w:ascii="Arial" w:hAnsi="Arial" w:cs="Arial"/>
        <w:b/>
        <w:bCs/>
        <w:color w:val="002060"/>
        <w:szCs w:val="32"/>
      </w:rPr>
    </w:pPr>
    <w:r w:rsidRPr="00F63DB4">
      <w:rPr>
        <w:rFonts w:ascii="Arial" w:hAnsi="Arial" w:cs="Arial"/>
        <w:b/>
        <w:bCs/>
        <w:color w:val="002060"/>
        <w:szCs w:val="32"/>
      </w:rPr>
      <w:t xml:space="preserve">del </w:t>
    </w:r>
    <w:r w:rsidR="00101BD3">
      <w:rPr>
        <w:rFonts w:ascii="Arial" w:hAnsi="Arial" w:cs="Arial"/>
        <w:b/>
        <w:bCs/>
        <w:color w:val="002060"/>
        <w:szCs w:val="32"/>
      </w:rPr>
      <w:t>1</w:t>
    </w:r>
    <w:r w:rsidR="00A254D4">
      <w:rPr>
        <w:rFonts w:ascii="Arial" w:hAnsi="Arial" w:cs="Arial"/>
        <w:b/>
        <w:bCs/>
        <w:color w:val="002060"/>
        <w:szCs w:val="32"/>
      </w:rPr>
      <w:t>4</w:t>
    </w:r>
    <w:r w:rsidRPr="00F63DB4">
      <w:rPr>
        <w:rFonts w:ascii="Arial" w:hAnsi="Arial" w:cs="Arial"/>
        <w:b/>
        <w:bCs/>
        <w:color w:val="002060"/>
        <w:szCs w:val="32"/>
      </w:rPr>
      <w:t xml:space="preserve"> </w:t>
    </w:r>
    <w:r w:rsidR="005D05EC">
      <w:rPr>
        <w:rFonts w:ascii="Arial" w:hAnsi="Arial" w:cs="Arial"/>
        <w:b/>
        <w:bCs/>
        <w:color w:val="002060"/>
        <w:szCs w:val="32"/>
      </w:rPr>
      <w:t>LUGLI</w:t>
    </w:r>
    <w:r w:rsidR="00CD61FB">
      <w:rPr>
        <w:rFonts w:ascii="Arial" w:hAnsi="Arial" w:cs="Arial"/>
        <w:b/>
        <w:bCs/>
        <w:color w:val="002060"/>
        <w:szCs w:val="32"/>
      </w:rPr>
      <w:t>O</w:t>
    </w:r>
    <w:r w:rsidRPr="00F63DB4">
      <w:rPr>
        <w:rFonts w:ascii="Arial" w:hAnsi="Arial" w:cs="Arial"/>
        <w:b/>
        <w:bCs/>
        <w:color w:val="002060"/>
        <w:szCs w:val="32"/>
      </w:rPr>
      <w:t xml:space="preserve"> 2023</w:t>
    </w:r>
  </w:p>
  <w:p w14:paraId="5FF5E7A9" w14:textId="77777777" w:rsidR="00F52E1A" w:rsidRDefault="00F52E1A" w:rsidP="00F52E1A">
    <w:pPr>
      <w:pStyle w:val="A117gare"/>
    </w:pPr>
  </w:p>
  <w:p w14:paraId="18F71C7B" w14:textId="6B250FB9"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 w15:restartNumberingAfterBreak="0">
    <w:nsid w:val="17CA5F00"/>
    <w:multiLevelType w:val="hybridMultilevel"/>
    <w:tmpl w:val="B9244BE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23EB35CC"/>
    <w:multiLevelType w:val="hybridMultilevel"/>
    <w:tmpl w:val="FDC0386A"/>
    <w:lvl w:ilvl="0" w:tplc="61DA7FC4">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4" w15:restartNumberingAfterBreak="0">
    <w:nsid w:val="28601FE1"/>
    <w:multiLevelType w:val="hybridMultilevel"/>
    <w:tmpl w:val="6DE8E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B5D426A"/>
    <w:multiLevelType w:val="hybridMultilevel"/>
    <w:tmpl w:val="371ECF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6D0519B"/>
    <w:multiLevelType w:val="hybridMultilevel"/>
    <w:tmpl w:val="48AA2308"/>
    <w:lvl w:ilvl="0" w:tplc="234A1AE0">
      <w:start w:val="3"/>
      <w:numFmt w:val="bullet"/>
      <w:lvlText w:val="-"/>
      <w:lvlJc w:val="left"/>
      <w:pPr>
        <w:ind w:left="720" w:hanging="360"/>
      </w:pPr>
      <w:rPr>
        <w:rFonts w:ascii="Arial" w:eastAsia="Times New Roman" w:hAnsi="Arial" w:cs="Arial" w:hint="default"/>
        <w:u w:val="singl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B861E4A"/>
    <w:multiLevelType w:val="hybridMultilevel"/>
    <w:tmpl w:val="A1DE5C1C"/>
    <w:lvl w:ilvl="0" w:tplc="0410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244363E"/>
    <w:multiLevelType w:val="hybridMultilevel"/>
    <w:tmpl w:val="64E4F0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C7C4396"/>
    <w:multiLevelType w:val="hybridMultilevel"/>
    <w:tmpl w:val="058AF43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15:restartNumberingAfterBreak="0">
    <w:nsid w:val="5D751602"/>
    <w:multiLevelType w:val="hybridMultilevel"/>
    <w:tmpl w:val="E2FA1D92"/>
    <w:lvl w:ilvl="0" w:tplc="04100001">
      <w:start w:val="1"/>
      <w:numFmt w:val="bullet"/>
      <w:lvlText w:val=""/>
      <w:lvlJc w:val="left"/>
      <w:pPr>
        <w:ind w:left="783" w:hanging="360"/>
      </w:pPr>
      <w:rPr>
        <w:rFonts w:ascii="Symbol" w:hAnsi="Symbol"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11"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16cid:durableId="1462305753">
    <w:abstractNumId w:val="0"/>
  </w:num>
  <w:num w:numId="2" w16cid:durableId="1636836399">
    <w:abstractNumId w:val="11"/>
  </w:num>
  <w:num w:numId="3" w16cid:durableId="85612685">
    <w:abstractNumId w:val="3"/>
  </w:num>
  <w:num w:numId="4" w16cid:durableId="1426850077">
    <w:abstractNumId w:val="9"/>
  </w:num>
  <w:num w:numId="5" w16cid:durableId="596593997">
    <w:abstractNumId w:val="7"/>
  </w:num>
  <w:num w:numId="6" w16cid:durableId="1485119693">
    <w:abstractNumId w:val="6"/>
  </w:num>
  <w:num w:numId="7" w16cid:durableId="511265378">
    <w:abstractNumId w:val="2"/>
  </w:num>
  <w:num w:numId="8" w16cid:durableId="1994992029">
    <w:abstractNumId w:val="5"/>
  </w:num>
  <w:num w:numId="9" w16cid:durableId="1739357486">
    <w:abstractNumId w:val="1"/>
  </w:num>
  <w:num w:numId="10" w16cid:durableId="453789781">
    <w:abstractNumId w:val="4"/>
  </w:num>
  <w:num w:numId="11" w16cid:durableId="1611931528">
    <w:abstractNumId w:val="10"/>
  </w:num>
  <w:num w:numId="12" w16cid:durableId="642778407">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710"/>
    <w:rsid w:val="00020884"/>
    <w:rsid w:val="00020E7F"/>
    <w:rsid w:val="00021009"/>
    <w:rsid w:val="00021C5D"/>
    <w:rsid w:val="0002239B"/>
    <w:rsid w:val="000223C6"/>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692"/>
    <w:rsid w:val="000366DA"/>
    <w:rsid w:val="00036AB4"/>
    <w:rsid w:val="00036ED3"/>
    <w:rsid w:val="00036FBD"/>
    <w:rsid w:val="000371D4"/>
    <w:rsid w:val="00037500"/>
    <w:rsid w:val="0003778A"/>
    <w:rsid w:val="000377D7"/>
    <w:rsid w:val="00037819"/>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13F"/>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F0F"/>
    <w:rsid w:val="000F2ACC"/>
    <w:rsid w:val="000F2E7A"/>
    <w:rsid w:val="000F326B"/>
    <w:rsid w:val="000F32B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EB1"/>
    <w:rsid w:val="001062CD"/>
    <w:rsid w:val="00106970"/>
    <w:rsid w:val="00106C9D"/>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0A2"/>
    <w:rsid w:val="0018439A"/>
    <w:rsid w:val="00184537"/>
    <w:rsid w:val="00184647"/>
    <w:rsid w:val="00184899"/>
    <w:rsid w:val="001849A0"/>
    <w:rsid w:val="00184D47"/>
    <w:rsid w:val="00184DDC"/>
    <w:rsid w:val="00184E4B"/>
    <w:rsid w:val="00184E64"/>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1D38"/>
    <w:rsid w:val="002224E8"/>
    <w:rsid w:val="00222558"/>
    <w:rsid w:val="00222973"/>
    <w:rsid w:val="002235FA"/>
    <w:rsid w:val="0022378C"/>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B78"/>
    <w:rsid w:val="002D0D42"/>
    <w:rsid w:val="002D0DB3"/>
    <w:rsid w:val="002D0FD9"/>
    <w:rsid w:val="002D1337"/>
    <w:rsid w:val="002D138D"/>
    <w:rsid w:val="002D14E2"/>
    <w:rsid w:val="002D159C"/>
    <w:rsid w:val="002D1C1D"/>
    <w:rsid w:val="002D26DF"/>
    <w:rsid w:val="002D2842"/>
    <w:rsid w:val="002D29A1"/>
    <w:rsid w:val="002D2C50"/>
    <w:rsid w:val="002D2D73"/>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674"/>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38A"/>
    <w:rsid w:val="00316BD9"/>
    <w:rsid w:val="00316D88"/>
    <w:rsid w:val="00316E8E"/>
    <w:rsid w:val="00317176"/>
    <w:rsid w:val="003171F3"/>
    <w:rsid w:val="00317753"/>
    <w:rsid w:val="0032022F"/>
    <w:rsid w:val="00320521"/>
    <w:rsid w:val="00320E8E"/>
    <w:rsid w:val="003210BC"/>
    <w:rsid w:val="00321105"/>
    <w:rsid w:val="00321165"/>
    <w:rsid w:val="003211E7"/>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D67"/>
    <w:rsid w:val="00335E8F"/>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431"/>
    <w:rsid w:val="003715B6"/>
    <w:rsid w:val="003715F6"/>
    <w:rsid w:val="00371CCE"/>
    <w:rsid w:val="00371D14"/>
    <w:rsid w:val="0037208C"/>
    <w:rsid w:val="003720E7"/>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0F68"/>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ED"/>
    <w:rsid w:val="003D0624"/>
    <w:rsid w:val="003D072C"/>
    <w:rsid w:val="003D083F"/>
    <w:rsid w:val="003D0BFF"/>
    <w:rsid w:val="003D10C4"/>
    <w:rsid w:val="003D112A"/>
    <w:rsid w:val="003D132B"/>
    <w:rsid w:val="003D13F4"/>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C10"/>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CD9"/>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57E44"/>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5055"/>
    <w:rsid w:val="00465065"/>
    <w:rsid w:val="00465158"/>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526"/>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69E0"/>
    <w:rsid w:val="00496DB6"/>
    <w:rsid w:val="00496EA3"/>
    <w:rsid w:val="00497181"/>
    <w:rsid w:val="00497394"/>
    <w:rsid w:val="004974B1"/>
    <w:rsid w:val="004977DD"/>
    <w:rsid w:val="004977F3"/>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BF7"/>
    <w:rsid w:val="004B5E2A"/>
    <w:rsid w:val="004B63AA"/>
    <w:rsid w:val="004B63E2"/>
    <w:rsid w:val="004B654B"/>
    <w:rsid w:val="004B675A"/>
    <w:rsid w:val="004B6775"/>
    <w:rsid w:val="004B6E00"/>
    <w:rsid w:val="004B753B"/>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F63"/>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A"/>
    <w:rsid w:val="00526726"/>
    <w:rsid w:val="00526D05"/>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F4A"/>
    <w:rsid w:val="00572030"/>
    <w:rsid w:val="00572190"/>
    <w:rsid w:val="00572956"/>
    <w:rsid w:val="00572EEC"/>
    <w:rsid w:val="0057315D"/>
    <w:rsid w:val="005732E9"/>
    <w:rsid w:val="00573351"/>
    <w:rsid w:val="00573497"/>
    <w:rsid w:val="005734FE"/>
    <w:rsid w:val="00573706"/>
    <w:rsid w:val="00573897"/>
    <w:rsid w:val="00573D4B"/>
    <w:rsid w:val="00573EF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57"/>
    <w:rsid w:val="005D66AA"/>
    <w:rsid w:val="005D6760"/>
    <w:rsid w:val="005D6BB8"/>
    <w:rsid w:val="005D78A4"/>
    <w:rsid w:val="005D792F"/>
    <w:rsid w:val="005D7AA6"/>
    <w:rsid w:val="005D7EBF"/>
    <w:rsid w:val="005E031F"/>
    <w:rsid w:val="005E03E4"/>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6F4"/>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24"/>
    <w:rsid w:val="00606F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38"/>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B38"/>
    <w:rsid w:val="00671E63"/>
    <w:rsid w:val="0067203B"/>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8E5"/>
    <w:rsid w:val="00691CC5"/>
    <w:rsid w:val="00691E51"/>
    <w:rsid w:val="00692553"/>
    <w:rsid w:val="006925EF"/>
    <w:rsid w:val="006926CC"/>
    <w:rsid w:val="00692790"/>
    <w:rsid w:val="00692878"/>
    <w:rsid w:val="00692A03"/>
    <w:rsid w:val="00692CB2"/>
    <w:rsid w:val="00692D63"/>
    <w:rsid w:val="00692FA2"/>
    <w:rsid w:val="00692FB9"/>
    <w:rsid w:val="00693682"/>
    <w:rsid w:val="00693752"/>
    <w:rsid w:val="006938D6"/>
    <w:rsid w:val="00693B85"/>
    <w:rsid w:val="00693C2A"/>
    <w:rsid w:val="00693DE0"/>
    <w:rsid w:val="00693E90"/>
    <w:rsid w:val="006948BA"/>
    <w:rsid w:val="00694BD9"/>
    <w:rsid w:val="00694D42"/>
    <w:rsid w:val="00694E8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78C"/>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E72"/>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A32"/>
    <w:rsid w:val="006E72ED"/>
    <w:rsid w:val="006E742E"/>
    <w:rsid w:val="006E774C"/>
    <w:rsid w:val="006E7C0B"/>
    <w:rsid w:val="006F001F"/>
    <w:rsid w:val="006F00C5"/>
    <w:rsid w:val="006F01D1"/>
    <w:rsid w:val="006F02ED"/>
    <w:rsid w:val="006F05F7"/>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0A1A"/>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99D"/>
    <w:rsid w:val="00763AA7"/>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E01"/>
    <w:rsid w:val="00780E58"/>
    <w:rsid w:val="00780FA2"/>
    <w:rsid w:val="0078129E"/>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C48"/>
    <w:rsid w:val="00815D44"/>
    <w:rsid w:val="008161D4"/>
    <w:rsid w:val="0081624E"/>
    <w:rsid w:val="00816611"/>
    <w:rsid w:val="008167A9"/>
    <w:rsid w:val="00816BA1"/>
    <w:rsid w:val="00816FC3"/>
    <w:rsid w:val="008170FD"/>
    <w:rsid w:val="008173F4"/>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2395"/>
    <w:rsid w:val="008624E1"/>
    <w:rsid w:val="00862656"/>
    <w:rsid w:val="00862712"/>
    <w:rsid w:val="00862CE6"/>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337"/>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793"/>
    <w:rsid w:val="00893818"/>
    <w:rsid w:val="00893ADC"/>
    <w:rsid w:val="00893BED"/>
    <w:rsid w:val="00893D00"/>
    <w:rsid w:val="00893F10"/>
    <w:rsid w:val="00894119"/>
    <w:rsid w:val="00894232"/>
    <w:rsid w:val="00894504"/>
    <w:rsid w:val="0089454C"/>
    <w:rsid w:val="00894865"/>
    <w:rsid w:val="00894B7C"/>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24D"/>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6DF"/>
    <w:rsid w:val="00911758"/>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D8B"/>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683"/>
    <w:rsid w:val="00947710"/>
    <w:rsid w:val="0095083E"/>
    <w:rsid w:val="00950879"/>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67F73"/>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FC"/>
    <w:rsid w:val="009C35BF"/>
    <w:rsid w:val="009C3783"/>
    <w:rsid w:val="009C3898"/>
    <w:rsid w:val="009C4218"/>
    <w:rsid w:val="009C4629"/>
    <w:rsid w:val="009C4913"/>
    <w:rsid w:val="009C5091"/>
    <w:rsid w:val="009C54C0"/>
    <w:rsid w:val="009C556D"/>
    <w:rsid w:val="009C56D5"/>
    <w:rsid w:val="009C612E"/>
    <w:rsid w:val="009C6662"/>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C4A"/>
    <w:rsid w:val="00A13CFB"/>
    <w:rsid w:val="00A13D5C"/>
    <w:rsid w:val="00A14286"/>
    <w:rsid w:val="00A14D6B"/>
    <w:rsid w:val="00A14F71"/>
    <w:rsid w:val="00A14F7A"/>
    <w:rsid w:val="00A1542F"/>
    <w:rsid w:val="00A157A6"/>
    <w:rsid w:val="00A158CC"/>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D00"/>
    <w:rsid w:val="00A42D12"/>
    <w:rsid w:val="00A42D3D"/>
    <w:rsid w:val="00A430E9"/>
    <w:rsid w:val="00A4349E"/>
    <w:rsid w:val="00A436C3"/>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636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57EBB"/>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278"/>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C9B"/>
    <w:rsid w:val="00A91EA0"/>
    <w:rsid w:val="00A91FF1"/>
    <w:rsid w:val="00A921E0"/>
    <w:rsid w:val="00A926B7"/>
    <w:rsid w:val="00A92D03"/>
    <w:rsid w:val="00A930A0"/>
    <w:rsid w:val="00A93147"/>
    <w:rsid w:val="00A932AA"/>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B26"/>
    <w:rsid w:val="00AB2B30"/>
    <w:rsid w:val="00AB2B81"/>
    <w:rsid w:val="00AB3348"/>
    <w:rsid w:val="00AB36AD"/>
    <w:rsid w:val="00AB37D8"/>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F4"/>
    <w:rsid w:val="00AC2FEC"/>
    <w:rsid w:val="00AC331D"/>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97C"/>
    <w:rsid w:val="00AE1235"/>
    <w:rsid w:val="00AE12A3"/>
    <w:rsid w:val="00AE1427"/>
    <w:rsid w:val="00AE1453"/>
    <w:rsid w:val="00AE2F77"/>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10A4"/>
    <w:rsid w:val="00AF1D80"/>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141"/>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1C5A"/>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E0B"/>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3A7"/>
    <w:rsid w:val="00B747F2"/>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BB3"/>
    <w:rsid w:val="00B96C6B"/>
    <w:rsid w:val="00B97954"/>
    <w:rsid w:val="00B97D72"/>
    <w:rsid w:val="00BA0948"/>
    <w:rsid w:val="00BA096A"/>
    <w:rsid w:val="00BA0AF8"/>
    <w:rsid w:val="00BA0B87"/>
    <w:rsid w:val="00BA0D87"/>
    <w:rsid w:val="00BA0FF7"/>
    <w:rsid w:val="00BA105E"/>
    <w:rsid w:val="00BA117C"/>
    <w:rsid w:val="00BA13EF"/>
    <w:rsid w:val="00BA14DB"/>
    <w:rsid w:val="00BA151C"/>
    <w:rsid w:val="00BA1769"/>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140A"/>
    <w:rsid w:val="00BC235F"/>
    <w:rsid w:val="00BC27EF"/>
    <w:rsid w:val="00BC285F"/>
    <w:rsid w:val="00BC2A88"/>
    <w:rsid w:val="00BC2CC2"/>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F0"/>
    <w:rsid w:val="00BC7081"/>
    <w:rsid w:val="00BC7238"/>
    <w:rsid w:val="00BC757C"/>
    <w:rsid w:val="00BC760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B5F"/>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2EE7"/>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555"/>
    <w:rsid w:val="00C91B06"/>
    <w:rsid w:val="00C91D27"/>
    <w:rsid w:val="00C91E50"/>
    <w:rsid w:val="00C92927"/>
    <w:rsid w:val="00C92BBB"/>
    <w:rsid w:val="00C92D06"/>
    <w:rsid w:val="00C92F8B"/>
    <w:rsid w:val="00C9316A"/>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B1E"/>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2ED8"/>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4BD1"/>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1111"/>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BD"/>
    <w:rsid w:val="00D26246"/>
    <w:rsid w:val="00D263DC"/>
    <w:rsid w:val="00D265C3"/>
    <w:rsid w:val="00D268FC"/>
    <w:rsid w:val="00D26FF7"/>
    <w:rsid w:val="00D272D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C39"/>
    <w:rsid w:val="00D32DD5"/>
    <w:rsid w:val="00D32EAA"/>
    <w:rsid w:val="00D3363B"/>
    <w:rsid w:val="00D337B4"/>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2D5"/>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3F30"/>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13D"/>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10C0"/>
    <w:rsid w:val="00DD16AF"/>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10A3"/>
    <w:rsid w:val="00E51214"/>
    <w:rsid w:val="00E5143C"/>
    <w:rsid w:val="00E516B9"/>
    <w:rsid w:val="00E51828"/>
    <w:rsid w:val="00E51D2B"/>
    <w:rsid w:val="00E51E7E"/>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B77"/>
    <w:rsid w:val="00E56C30"/>
    <w:rsid w:val="00E56D76"/>
    <w:rsid w:val="00E56D7D"/>
    <w:rsid w:val="00E56F06"/>
    <w:rsid w:val="00E56FDB"/>
    <w:rsid w:val="00E57242"/>
    <w:rsid w:val="00E57659"/>
    <w:rsid w:val="00E5770C"/>
    <w:rsid w:val="00E57912"/>
    <w:rsid w:val="00E60022"/>
    <w:rsid w:val="00E604A4"/>
    <w:rsid w:val="00E60B9D"/>
    <w:rsid w:val="00E60ED0"/>
    <w:rsid w:val="00E60F57"/>
    <w:rsid w:val="00E613D7"/>
    <w:rsid w:val="00E61B99"/>
    <w:rsid w:val="00E62944"/>
    <w:rsid w:val="00E62AA0"/>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016"/>
    <w:rsid w:val="00EA3421"/>
    <w:rsid w:val="00EA3A4F"/>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136"/>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8B3"/>
    <w:rsid w:val="00F22B54"/>
    <w:rsid w:val="00F22F65"/>
    <w:rsid w:val="00F2323E"/>
    <w:rsid w:val="00F2327F"/>
    <w:rsid w:val="00F232B8"/>
    <w:rsid w:val="00F2348E"/>
    <w:rsid w:val="00F23524"/>
    <w:rsid w:val="00F23C63"/>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2E1A"/>
    <w:rsid w:val="00F5314F"/>
    <w:rsid w:val="00F5317E"/>
    <w:rsid w:val="00F53799"/>
    <w:rsid w:val="00F537A1"/>
    <w:rsid w:val="00F539A5"/>
    <w:rsid w:val="00F53A7B"/>
    <w:rsid w:val="00F53B57"/>
    <w:rsid w:val="00F53F5D"/>
    <w:rsid w:val="00F541D0"/>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AF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53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611"/>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62"/>
    <w:rsid w:val="00FE0A72"/>
    <w:rsid w:val="00FE0BC6"/>
    <w:rsid w:val="00FE11BC"/>
    <w:rsid w:val="00FE166E"/>
    <w:rsid w:val="00FE2469"/>
    <w:rsid w:val="00FE24EC"/>
    <w:rsid w:val="00FE2992"/>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15C48"/>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780FA2"/>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24"/>
      <w:szCs w:val="24"/>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15C48"/>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541D0"/>
    <w:rPr>
      <w:rFonts w:ascii="Bahnschrift SemiBold" w:eastAsia="Malgun Gothic" w:hAnsi="Bahnschrift SemiBold"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F541D0"/>
    <w:pPr>
      <w:pBdr>
        <w:bottom w:val="single" w:sz="4" w:space="1" w:color="C6D9F1" w:themeColor="text2" w:themeTint="33"/>
      </w:pBdr>
      <w:shd w:val="clear" w:color="auto" w:fill="C6D9F1"/>
      <w:tabs>
        <w:tab w:val="left" w:pos="170"/>
      </w:tabs>
      <w:spacing w:line="340" w:lineRule="exact"/>
      <w:jc w:val="left"/>
      <w:outlineLvl w:val="1"/>
    </w:pPr>
    <w:rPr>
      <w:rFonts w:ascii="Bahnschrift SemiBold" w:eastAsia="Malgun Gothic" w:hAnsi="Bahnschrift SemiBold"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80FA2"/>
    <w:rPr>
      <w:rFonts w:ascii="Arial" w:eastAsia="Arial" w:hAnsi="Arial" w:cs="Arial"/>
      <w:b/>
      <w:caps/>
      <w:color w:val="FFFFFF" w:themeColor="background1"/>
      <w:sz w:val="24"/>
      <w:szCs w:val="24"/>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20%20https:/www.figc.it/it/giovani/sgs/comunicati-ufficiali/comunicato-ufficiale-n-1-figc-sgs-20232024/"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ybank.eu/it/mybank/banche-e-psp-aderent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https://www.figc.it/it/giovani/sgs/comunicati-ufficiali/cu-n-240-sgs-elenco-club-giovanili-di-3-livello-2022-2023/"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15467</TotalTime>
  <Pages>12</Pages>
  <Words>4073</Words>
  <Characters>23220</Characters>
  <Application>Microsoft Office Word</Application>
  <DocSecurity>0</DocSecurity>
  <Lines>193</Lines>
  <Paragraphs>54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918</cp:revision>
  <cp:lastPrinted>2023-07-14T16:31:00Z</cp:lastPrinted>
  <dcterms:created xsi:type="dcterms:W3CDTF">2023-04-19T15:33:00Z</dcterms:created>
  <dcterms:modified xsi:type="dcterms:W3CDTF">2023-07-14T16:31:00Z</dcterms:modified>
  <dc:language>it-IT</dc:language>
</cp:coreProperties>
</file>