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488CC71" w14:textId="33FE0B8B" w:rsidR="002D2BA4" w:rsidRDefault="002D2BA4">
      <w:pPr>
        <w:pStyle w:val="Sommario1"/>
        <w:rPr>
          <w:rStyle w:val="A120VARIAZ"/>
          <w:rFonts w:asciiTheme="minorHAnsi" w:hAnsiTheme="minorHAnsi"/>
          <w:b w:val="0"/>
          <w:bCs w:val="0"/>
          <w:caps w:val="0"/>
          <w:smallCaps/>
          <w:color w:val="262626" w:themeColor="text1" w:themeTint="D9"/>
          <w:spacing w:val="0"/>
          <w:w w:val="100"/>
          <w:sz w:val="18"/>
          <w:szCs w:val="20"/>
        </w:rPr>
      </w:pPr>
    </w:p>
    <w:p w14:paraId="248F254B" w14:textId="7E8EA39C" w:rsidR="002D2BA4" w:rsidRPr="00AD41A0" w:rsidRDefault="002D2BA4" w:rsidP="002D2BA4">
      <w:pPr>
        <w:pStyle w:val="TITOLOCAMPIONATO"/>
      </w:pPr>
      <w:r>
        <w:t xml:space="preserve">  </w:t>
      </w:r>
      <w:bookmarkStart w:id="0" w:name="_Toc162611322"/>
      <w:bookmarkStart w:id="1" w:name="_Toc171346863"/>
      <w:bookmarkStart w:id="2" w:name="_Toc171348056"/>
      <w:bookmarkStart w:id="3" w:name="_Toc171522897"/>
      <w:r>
        <w:t>SOMMARIO</w:t>
      </w:r>
      <w:bookmarkEnd w:id="0"/>
      <w:bookmarkEnd w:id="1"/>
      <w:bookmarkEnd w:id="2"/>
      <w:bookmarkEnd w:id="3"/>
    </w:p>
    <w:p w14:paraId="6B1D4C7B" w14:textId="6349BE53" w:rsidR="00BA4009" w:rsidRDefault="00CA5433">
      <w:pPr>
        <w:pStyle w:val="Sommario1"/>
        <w:rPr>
          <w:rFonts w:eastAsiaTheme="minorEastAsia" w:cstheme="minorBidi"/>
          <w:b w:val="0"/>
          <w:bCs w:val="0"/>
          <w:spacing w:val="0"/>
          <w:kern w:val="2"/>
          <w:sz w:val="24"/>
          <w:szCs w:val="24"/>
          <w14:ligatures w14:val="standardContextual"/>
        </w:rPr>
      </w:pPr>
      <w:r w:rsidRPr="00D64E9E">
        <w:rPr>
          <w:rStyle w:val="A120VARIAZ"/>
          <w:rFonts w:asciiTheme="minorHAnsi" w:hAnsiTheme="minorHAnsi"/>
          <w:b w:val="0"/>
          <w:bCs w:val="0"/>
          <w:smallCaps/>
          <w:color w:val="262626" w:themeColor="text1" w:themeTint="D9"/>
          <w:spacing w:val="0"/>
          <w:w w:val="100"/>
          <w:sz w:val="18"/>
          <w:szCs w:val="20"/>
        </w:rPr>
        <w:fldChar w:fldCharType="begin"/>
      </w:r>
      <w:r w:rsidRPr="00D64E9E">
        <w:rPr>
          <w:rStyle w:val="A120VARIAZ"/>
          <w:rFonts w:asciiTheme="minorHAnsi" w:hAnsiTheme="minorHAnsi"/>
          <w:b w:val="0"/>
          <w:bCs w:val="0"/>
          <w:color w:val="262626" w:themeColor="text1" w:themeTint="D9"/>
          <w:spacing w:val="0"/>
          <w:w w:val="100"/>
          <w:sz w:val="18"/>
        </w:rPr>
        <w:instrText xml:space="preserve"> TOC \o "1-3" \h \z \u </w:instrText>
      </w:r>
      <w:r w:rsidRPr="00D64E9E">
        <w:rPr>
          <w:rStyle w:val="A120VARIAZ"/>
          <w:rFonts w:asciiTheme="minorHAnsi" w:hAnsiTheme="minorHAnsi"/>
          <w:b w:val="0"/>
          <w:bCs w:val="0"/>
          <w:smallCaps/>
          <w:color w:val="262626" w:themeColor="text1" w:themeTint="D9"/>
          <w:spacing w:val="0"/>
          <w:w w:val="100"/>
          <w:sz w:val="18"/>
          <w:szCs w:val="20"/>
        </w:rPr>
        <w:fldChar w:fldCharType="separate"/>
      </w:r>
      <w:hyperlink w:anchor="_Toc171522897" w:history="1">
        <w:r w:rsidR="00BA4009" w:rsidRPr="000C5CE5">
          <w:rPr>
            <w:rStyle w:val="Collegamentoipertestuale"/>
          </w:rPr>
          <w:t>SOMMARIO</w:t>
        </w:r>
        <w:r w:rsidR="00BA4009">
          <w:rPr>
            <w:webHidden/>
          </w:rPr>
          <w:tab/>
        </w:r>
        <w:r w:rsidR="00BA4009">
          <w:rPr>
            <w:webHidden/>
          </w:rPr>
          <w:fldChar w:fldCharType="begin"/>
        </w:r>
        <w:r w:rsidR="00BA4009">
          <w:rPr>
            <w:webHidden/>
          </w:rPr>
          <w:instrText xml:space="preserve"> PAGEREF _Toc171522897 \h </w:instrText>
        </w:r>
        <w:r w:rsidR="00BA4009">
          <w:rPr>
            <w:webHidden/>
          </w:rPr>
        </w:r>
        <w:r w:rsidR="00BA4009">
          <w:rPr>
            <w:webHidden/>
          </w:rPr>
          <w:fldChar w:fldCharType="separate"/>
        </w:r>
        <w:r w:rsidR="0067590A">
          <w:rPr>
            <w:webHidden/>
          </w:rPr>
          <w:t>1</w:t>
        </w:r>
        <w:r w:rsidR="00BA4009">
          <w:rPr>
            <w:webHidden/>
          </w:rPr>
          <w:fldChar w:fldCharType="end"/>
        </w:r>
      </w:hyperlink>
    </w:p>
    <w:p w14:paraId="5E0BF382" w14:textId="2A7C8A83" w:rsidR="00BA4009" w:rsidRDefault="00BA4009">
      <w:pPr>
        <w:pStyle w:val="Sommario1"/>
        <w:rPr>
          <w:rFonts w:eastAsiaTheme="minorEastAsia" w:cstheme="minorBidi"/>
          <w:b w:val="0"/>
          <w:bCs w:val="0"/>
          <w:spacing w:val="0"/>
          <w:kern w:val="2"/>
          <w:sz w:val="24"/>
          <w:szCs w:val="24"/>
          <w14:ligatures w14:val="standardContextual"/>
        </w:rPr>
      </w:pPr>
      <w:hyperlink w:anchor="_Toc171522898" w:history="1">
        <w:r w:rsidRPr="000C5CE5">
          <w:rPr>
            <w:rStyle w:val="Collegamentoipertestuale"/>
            <w:rFonts w:ascii="Calibri" w:eastAsia="Arial" w:hAnsi="Calibri" w:cs="Arial"/>
            <w:caps/>
          </w:rPr>
          <w:t>1.- COMUNICAZIONI DELla f.i.g.c.</w:t>
        </w:r>
        <w:r>
          <w:rPr>
            <w:webHidden/>
          </w:rPr>
          <w:tab/>
        </w:r>
        <w:r>
          <w:rPr>
            <w:webHidden/>
          </w:rPr>
          <w:fldChar w:fldCharType="begin"/>
        </w:r>
        <w:r>
          <w:rPr>
            <w:webHidden/>
          </w:rPr>
          <w:instrText xml:space="preserve"> PAGEREF _Toc171522898 \h </w:instrText>
        </w:r>
        <w:r>
          <w:rPr>
            <w:webHidden/>
          </w:rPr>
        </w:r>
        <w:r>
          <w:rPr>
            <w:webHidden/>
          </w:rPr>
          <w:fldChar w:fldCharType="separate"/>
        </w:r>
        <w:r w:rsidR="0067590A">
          <w:rPr>
            <w:webHidden/>
          </w:rPr>
          <w:t>1</w:t>
        </w:r>
        <w:r>
          <w:rPr>
            <w:webHidden/>
          </w:rPr>
          <w:fldChar w:fldCharType="end"/>
        </w:r>
      </w:hyperlink>
    </w:p>
    <w:p w14:paraId="0B89A091" w14:textId="09EACCC0" w:rsidR="00BA4009" w:rsidRDefault="00BA4009">
      <w:pPr>
        <w:pStyle w:val="Sommario1"/>
        <w:rPr>
          <w:rFonts w:eastAsiaTheme="minorEastAsia" w:cstheme="minorBidi"/>
          <w:b w:val="0"/>
          <w:bCs w:val="0"/>
          <w:spacing w:val="0"/>
          <w:kern w:val="2"/>
          <w:sz w:val="24"/>
          <w:szCs w:val="24"/>
          <w14:ligatures w14:val="standardContextual"/>
        </w:rPr>
      </w:pPr>
      <w:hyperlink w:anchor="_Toc171522899" w:history="1">
        <w:r w:rsidRPr="000C5CE5">
          <w:rPr>
            <w:rStyle w:val="Collegamentoipertestuale"/>
            <w:rFonts w:ascii="Calibri" w:eastAsia="Arial" w:hAnsi="Calibri" w:cs="Arial"/>
            <w:caps/>
          </w:rPr>
          <w:t>2.- COMUNICAZIONI DELla lega nazionale dilettanti</w:t>
        </w:r>
        <w:r>
          <w:rPr>
            <w:webHidden/>
          </w:rPr>
          <w:tab/>
        </w:r>
        <w:r>
          <w:rPr>
            <w:webHidden/>
          </w:rPr>
          <w:fldChar w:fldCharType="begin"/>
        </w:r>
        <w:r>
          <w:rPr>
            <w:webHidden/>
          </w:rPr>
          <w:instrText xml:space="preserve"> PAGEREF _Toc171522899 \h </w:instrText>
        </w:r>
        <w:r>
          <w:rPr>
            <w:webHidden/>
          </w:rPr>
        </w:r>
        <w:r>
          <w:rPr>
            <w:webHidden/>
          </w:rPr>
          <w:fldChar w:fldCharType="separate"/>
        </w:r>
        <w:r w:rsidR="0067590A">
          <w:rPr>
            <w:webHidden/>
          </w:rPr>
          <w:t>1</w:t>
        </w:r>
        <w:r>
          <w:rPr>
            <w:webHidden/>
          </w:rPr>
          <w:fldChar w:fldCharType="end"/>
        </w:r>
      </w:hyperlink>
    </w:p>
    <w:p w14:paraId="39E18217" w14:textId="7920AC13" w:rsidR="00BA4009" w:rsidRDefault="00BA4009">
      <w:pPr>
        <w:pStyle w:val="Sommario2"/>
        <w:rPr>
          <w:rFonts w:eastAsiaTheme="minorEastAsia" w:cstheme="minorBidi"/>
          <w:b w:val="0"/>
          <w:smallCaps w:val="0"/>
          <w:color w:val="auto"/>
          <w:kern w:val="2"/>
          <w:sz w:val="24"/>
          <w:szCs w:val="24"/>
          <w14:ligatures w14:val="standardContextual"/>
        </w:rPr>
      </w:pPr>
      <w:hyperlink w:anchor="_Toc171522900" w:history="1">
        <w:r w:rsidRPr="000C5CE5">
          <w:rPr>
            <w:rStyle w:val="Collegamentoipertestuale"/>
            <w:rFonts w:ascii="Calibri" w:eastAsia="Malgun Gothic" w:hAnsi="Calibri" w:cs="Arial"/>
            <w:bCs/>
            <w:caps/>
            <w:spacing w:val="2"/>
            <w:lang w:eastAsia="ar-SA"/>
          </w:rPr>
          <w:t>2.1.- comunicati ufficiali DELLA  L.N.D.</w:t>
        </w:r>
        <w:r>
          <w:rPr>
            <w:webHidden/>
          </w:rPr>
          <w:tab/>
        </w:r>
        <w:r>
          <w:rPr>
            <w:webHidden/>
          </w:rPr>
          <w:fldChar w:fldCharType="begin"/>
        </w:r>
        <w:r>
          <w:rPr>
            <w:webHidden/>
          </w:rPr>
          <w:instrText xml:space="preserve"> PAGEREF _Toc171522900 \h </w:instrText>
        </w:r>
        <w:r>
          <w:rPr>
            <w:webHidden/>
          </w:rPr>
        </w:r>
        <w:r>
          <w:rPr>
            <w:webHidden/>
          </w:rPr>
          <w:fldChar w:fldCharType="separate"/>
        </w:r>
        <w:r w:rsidR="0067590A">
          <w:rPr>
            <w:webHidden/>
          </w:rPr>
          <w:t>1</w:t>
        </w:r>
        <w:r>
          <w:rPr>
            <w:webHidden/>
          </w:rPr>
          <w:fldChar w:fldCharType="end"/>
        </w:r>
      </w:hyperlink>
    </w:p>
    <w:p w14:paraId="1B4874AA" w14:textId="53D1CAD7" w:rsidR="00BA4009" w:rsidRDefault="00BA4009">
      <w:pPr>
        <w:pStyle w:val="Sommario2"/>
        <w:rPr>
          <w:rFonts w:eastAsiaTheme="minorEastAsia" w:cstheme="minorBidi"/>
          <w:b w:val="0"/>
          <w:smallCaps w:val="0"/>
          <w:color w:val="auto"/>
          <w:kern w:val="2"/>
          <w:sz w:val="24"/>
          <w:szCs w:val="24"/>
          <w14:ligatures w14:val="standardContextual"/>
        </w:rPr>
      </w:pPr>
      <w:hyperlink w:anchor="_Toc171522901" w:history="1">
        <w:r w:rsidRPr="000C5CE5">
          <w:rPr>
            <w:rStyle w:val="Collegamentoipertestuale"/>
            <w:rFonts w:ascii="Calibri" w:eastAsia="Malgun Gothic" w:hAnsi="Calibri" w:cs="Arial"/>
            <w:bCs/>
            <w:caps/>
            <w:spacing w:val="2"/>
            <w:lang w:eastAsia="ar-SA"/>
          </w:rPr>
          <w:t>2.2.- CIRCOLARI ufficiali DELLA L.N.D.</w:t>
        </w:r>
        <w:r>
          <w:rPr>
            <w:webHidden/>
          </w:rPr>
          <w:tab/>
        </w:r>
        <w:r>
          <w:rPr>
            <w:webHidden/>
          </w:rPr>
          <w:fldChar w:fldCharType="begin"/>
        </w:r>
        <w:r>
          <w:rPr>
            <w:webHidden/>
          </w:rPr>
          <w:instrText xml:space="preserve"> PAGEREF _Toc171522901 \h </w:instrText>
        </w:r>
        <w:r>
          <w:rPr>
            <w:webHidden/>
          </w:rPr>
        </w:r>
        <w:r>
          <w:rPr>
            <w:webHidden/>
          </w:rPr>
          <w:fldChar w:fldCharType="separate"/>
        </w:r>
        <w:r w:rsidR="0067590A">
          <w:rPr>
            <w:webHidden/>
          </w:rPr>
          <w:t>2</w:t>
        </w:r>
        <w:r>
          <w:rPr>
            <w:webHidden/>
          </w:rPr>
          <w:fldChar w:fldCharType="end"/>
        </w:r>
      </w:hyperlink>
    </w:p>
    <w:p w14:paraId="45B05C19" w14:textId="11FE6774" w:rsidR="00BA4009" w:rsidRDefault="00BA4009">
      <w:pPr>
        <w:pStyle w:val="Sommario1"/>
        <w:rPr>
          <w:rFonts w:eastAsiaTheme="minorEastAsia" w:cstheme="minorBidi"/>
          <w:b w:val="0"/>
          <w:bCs w:val="0"/>
          <w:spacing w:val="0"/>
          <w:kern w:val="2"/>
          <w:sz w:val="24"/>
          <w:szCs w:val="24"/>
          <w14:ligatures w14:val="standardContextual"/>
        </w:rPr>
      </w:pPr>
      <w:hyperlink w:anchor="_Toc171522902" w:history="1">
        <w:r w:rsidRPr="000C5CE5">
          <w:rPr>
            <w:rStyle w:val="Collegamentoipertestuale"/>
            <w:rFonts w:ascii="Calibri" w:eastAsia="Arial" w:hAnsi="Calibri" w:cs="Arial"/>
            <w:caps/>
          </w:rPr>
          <w:t>3.- COMUNICAZIONI DEL COMITATO REGIONALE</w:t>
        </w:r>
        <w:r>
          <w:rPr>
            <w:webHidden/>
          </w:rPr>
          <w:tab/>
        </w:r>
        <w:r>
          <w:rPr>
            <w:webHidden/>
          </w:rPr>
          <w:fldChar w:fldCharType="begin"/>
        </w:r>
        <w:r>
          <w:rPr>
            <w:webHidden/>
          </w:rPr>
          <w:instrText xml:space="preserve"> PAGEREF _Toc171522902 \h </w:instrText>
        </w:r>
        <w:r>
          <w:rPr>
            <w:webHidden/>
          </w:rPr>
        </w:r>
        <w:r>
          <w:rPr>
            <w:webHidden/>
          </w:rPr>
          <w:fldChar w:fldCharType="separate"/>
        </w:r>
        <w:r w:rsidR="0067590A">
          <w:rPr>
            <w:webHidden/>
          </w:rPr>
          <w:t>2</w:t>
        </w:r>
        <w:r>
          <w:rPr>
            <w:webHidden/>
          </w:rPr>
          <w:fldChar w:fldCharType="end"/>
        </w:r>
      </w:hyperlink>
    </w:p>
    <w:p w14:paraId="19CA09B8" w14:textId="380B3E4C" w:rsidR="00BA4009" w:rsidRDefault="00BA4009">
      <w:pPr>
        <w:pStyle w:val="Sommario2"/>
        <w:rPr>
          <w:rFonts w:eastAsiaTheme="minorEastAsia" w:cstheme="minorBidi"/>
          <w:b w:val="0"/>
          <w:smallCaps w:val="0"/>
          <w:color w:val="auto"/>
          <w:kern w:val="2"/>
          <w:sz w:val="24"/>
          <w:szCs w:val="24"/>
          <w14:ligatures w14:val="standardContextual"/>
        </w:rPr>
      </w:pPr>
      <w:hyperlink w:anchor="_Toc171522903" w:history="1">
        <w:r w:rsidRPr="000C5CE5">
          <w:rPr>
            <w:rStyle w:val="Collegamentoipertestuale"/>
            <w:rFonts w:ascii="Calibri" w:eastAsia="Malgun Gothic" w:hAnsi="Calibri" w:cs="Arial"/>
            <w:bCs/>
            <w:caps/>
            <w:spacing w:val="2"/>
            <w:lang w:eastAsia="ar-SA"/>
          </w:rPr>
          <w:t>3.1.- INDIRIZZO E-MAIL COMITATO REGIONALE MARCHE</w:t>
        </w:r>
        <w:r>
          <w:rPr>
            <w:webHidden/>
          </w:rPr>
          <w:tab/>
        </w:r>
        <w:r>
          <w:rPr>
            <w:webHidden/>
          </w:rPr>
          <w:fldChar w:fldCharType="begin"/>
        </w:r>
        <w:r>
          <w:rPr>
            <w:webHidden/>
          </w:rPr>
          <w:instrText xml:space="preserve"> PAGEREF _Toc171522903 \h </w:instrText>
        </w:r>
        <w:r>
          <w:rPr>
            <w:webHidden/>
          </w:rPr>
        </w:r>
        <w:r>
          <w:rPr>
            <w:webHidden/>
          </w:rPr>
          <w:fldChar w:fldCharType="separate"/>
        </w:r>
        <w:r w:rsidR="0067590A">
          <w:rPr>
            <w:webHidden/>
          </w:rPr>
          <w:t>2</w:t>
        </w:r>
        <w:r>
          <w:rPr>
            <w:webHidden/>
          </w:rPr>
          <w:fldChar w:fldCharType="end"/>
        </w:r>
      </w:hyperlink>
    </w:p>
    <w:p w14:paraId="76E39B20" w14:textId="17CE0FE8" w:rsidR="00BA4009" w:rsidRDefault="00BA4009">
      <w:pPr>
        <w:pStyle w:val="Sommario2"/>
        <w:rPr>
          <w:rFonts w:eastAsiaTheme="minorEastAsia" w:cstheme="minorBidi"/>
          <w:b w:val="0"/>
          <w:smallCaps w:val="0"/>
          <w:color w:val="auto"/>
          <w:kern w:val="2"/>
          <w:sz w:val="24"/>
          <w:szCs w:val="24"/>
          <w14:ligatures w14:val="standardContextual"/>
        </w:rPr>
      </w:pPr>
      <w:hyperlink w:anchor="_Toc171522904" w:history="1">
        <w:r w:rsidRPr="000C5CE5">
          <w:rPr>
            <w:rStyle w:val="Collegamentoipertestuale"/>
          </w:rPr>
          <w:t>3.5.- LINEE GUIDA ISCRIZIONE CAMPIONATI 2024/2025</w:t>
        </w:r>
        <w:r>
          <w:rPr>
            <w:webHidden/>
          </w:rPr>
          <w:tab/>
        </w:r>
        <w:r>
          <w:rPr>
            <w:webHidden/>
          </w:rPr>
          <w:fldChar w:fldCharType="begin"/>
        </w:r>
        <w:r>
          <w:rPr>
            <w:webHidden/>
          </w:rPr>
          <w:instrText xml:space="preserve"> PAGEREF _Toc171522904 \h </w:instrText>
        </w:r>
        <w:r>
          <w:rPr>
            <w:webHidden/>
          </w:rPr>
        </w:r>
        <w:r>
          <w:rPr>
            <w:webHidden/>
          </w:rPr>
          <w:fldChar w:fldCharType="separate"/>
        </w:r>
        <w:r w:rsidR="0067590A">
          <w:rPr>
            <w:webHidden/>
          </w:rPr>
          <w:t>3</w:t>
        </w:r>
        <w:r>
          <w:rPr>
            <w:webHidden/>
          </w:rPr>
          <w:fldChar w:fldCharType="end"/>
        </w:r>
      </w:hyperlink>
    </w:p>
    <w:p w14:paraId="14C31F2D" w14:textId="0A67A0B8" w:rsidR="00BA4009" w:rsidRDefault="00BA4009">
      <w:pPr>
        <w:pStyle w:val="Sommario2"/>
        <w:rPr>
          <w:rFonts w:eastAsiaTheme="minorEastAsia" w:cstheme="minorBidi"/>
          <w:b w:val="0"/>
          <w:smallCaps w:val="0"/>
          <w:color w:val="auto"/>
          <w:kern w:val="2"/>
          <w:sz w:val="24"/>
          <w:szCs w:val="24"/>
          <w14:ligatures w14:val="standardContextual"/>
        </w:rPr>
      </w:pPr>
      <w:hyperlink w:anchor="_Toc171522905" w:history="1">
        <w:r w:rsidRPr="000C5CE5">
          <w:rPr>
            <w:rStyle w:val="Collegamentoipertestuale"/>
          </w:rPr>
          <w:t>3.6.- ISCRIZIONE AI CAMPIONATI REGIONALI 2024/2025</w:t>
        </w:r>
        <w:r>
          <w:rPr>
            <w:webHidden/>
          </w:rPr>
          <w:tab/>
        </w:r>
        <w:r>
          <w:rPr>
            <w:webHidden/>
          </w:rPr>
          <w:fldChar w:fldCharType="begin"/>
        </w:r>
        <w:r>
          <w:rPr>
            <w:webHidden/>
          </w:rPr>
          <w:instrText xml:space="preserve"> PAGEREF _Toc171522905 \h </w:instrText>
        </w:r>
        <w:r>
          <w:rPr>
            <w:webHidden/>
          </w:rPr>
        </w:r>
        <w:r>
          <w:rPr>
            <w:webHidden/>
          </w:rPr>
          <w:fldChar w:fldCharType="separate"/>
        </w:r>
        <w:r w:rsidR="0067590A">
          <w:rPr>
            <w:webHidden/>
          </w:rPr>
          <w:t>4</w:t>
        </w:r>
        <w:r>
          <w:rPr>
            <w:webHidden/>
          </w:rPr>
          <w:fldChar w:fldCharType="end"/>
        </w:r>
      </w:hyperlink>
    </w:p>
    <w:p w14:paraId="1C8FC144" w14:textId="025889E9" w:rsidR="00BA4009" w:rsidRDefault="00BA4009">
      <w:pPr>
        <w:pStyle w:val="Sommario2"/>
        <w:rPr>
          <w:rFonts w:eastAsiaTheme="minorEastAsia" w:cstheme="minorBidi"/>
          <w:b w:val="0"/>
          <w:smallCaps w:val="0"/>
          <w:color w:val="auto"/>
          <w:kern w:val="2"/>
          <w:sz w:val="24"/>
          <w:szCs w:val="24"/>
          <w14:ligatures w14:val="standardContextual"/>
        </w:rPr>
      </w:pPr>
      <w:hyperlink w:anchor="_Toc171522906" w:history="1">
        <w:r w:rsidRPr="000C5CE5">
          <w:rPr>
            <w:rStyle w:val="Collegamentoipertestuale"/>
          </w:rPr>
          <w:t>3.7.- ISCRIZIONE CAMPIONATI PROVINCIALI</w:t>
        </w:r>
        <w:r>
          <w:rPr>
            <w:webHidden/>
          </w:rPr>
          <w:tab/>
        </w:r>
        <w:r>
          <w:rPr>
            <w:webHidden/>
          </w:rPr>
          <w:fldChar w:fldCharType="begin"/>
        </w:r>
        <w:r>
          <w:rPr>
            <w:webHidden/>
          </w:rPr>
          <w:instrText xml:space="preserve"> PAGEREF _Toc171522906 \h </w:instrText>
        </w:r>
        <w:r>
          <w:rPr>
            <w:webHidden/>
          </w:rPr>
        </w:r>
        <w:r>
          <w:rPr>
            <w:webHidden/>
          </w:rPr>
          <w:fldChar w:fldCharType="separate"/>
        </w:r>
        <w:r w:rsidR="0067590A">
          <w:rPr>
            <w:webHidden/>
          </w:rPr>
          <w:t>5</w:t>
        </w:r>
        <w:r>
          <w:rPr>
            <w:webHidden/>
          </w:rPr>
          <w:fldChar w:fldCharType="end"/>
        </w:r>
      </w:hyperlink>
    </w:p>
    <w:p w14:paraId="51F5FEDB" w14:textId="7732BCAD" w:rsidR="00BA4009" w:rsidRDefault="00BA4009">
      <w:pPr>
        <w:pStyle w:val="Sommario2"/>
        <w:rPr>
          <w:rFonts w:eastAsiaTheme="minorEastAsia" w:cstheme="minorBidi"/>
          <w:b w:val="0"/>
          <w:smallCaps w:val="0"/>
          <w:color w:val="auto"/>
          <w:kern w:val="2"/>
          <w:sz w:val="24"/>
          <w:szCs w:val="24"/>
          <w14:ligatures w14:val="standardContextual"/>
        </w:rPr>
      </w:pPr>
      <w:hyperlink w:anchor="_Toc171522907" w:history="1">
        <w:r w:rsidRPr="000C5CE5">
          <w:rPr>
            <w:rStyle w:val="Collegamentoipertestuale"/>
          </w:rPr>
          <w:t>3.8.- TASSE ISCRIZIONE AI CAMPIONATI 2024/2025</w:t>
        </w:r>
        <w:r>
          <w:rPr>
            <w:webHidden/>
          </w:rPr>
          <w:tab/>
        </w:r>
        <w:r>
          <w:rPr>
            <w:webHidden/>
          </w:rPr>
          <w:fldChar w:fldCharType="begin"/>
        </w:r>
        <w:r>
          <w:rPr>
            <w:webHidden/>
          </w:rPr>
          <w:instrText xml:space="preserve"> PAGEREF _Toc171522907 \h </w:instrText>
        </w:r>
        <w:r>
          <w:rPr>
            <w:webHidden/>
          </w:rPr>
        </w:r>
        <w:r>
          <w:rPr>
            <w:webHidden/>
          </w:rPr>
          <w:fldChar w:fldCharType="separate"/>
        </w:r>
        <w:r w:rsidR="0067590A">
          <w:rPr>
            <w:webHidden/>
          </w:rPr>
          <w:t>5</w:t>
        </w:r>
        <w:r>
          <w:rPr>
            <w:webHidden/>
          </w:rPr>
          <w:fldChar w:fldCharType="end"/>
        </w:r>
      </w:hyperlink>
    </w:p>
    <w:p w14:paraId="653EF764" w14:textId="0E0E248A" w:rsidR="00BA4009" w:rsidRDefault="00BA4009">
      <w:pPr>
        <w:pStyle w:val="Sommario2"/>
        <w:rPr>
          <w:rFonts w:eastAsiaTheme="minorEastAsia" w:cstheme="minorBidi"/>
          <w:b w:val="0"/>
          <w:smallCaps w:val="0"/>
          <w:color w:val="auto"/>
          <w:kern w:val="2"/>
          <w:sz w:val="24"/>
          <w:szCs w:val="24"/>
          <w14:ligatures w14:val="standardContextual"/>
        </w:rPr>
      </w:pPr>
      <w:hyperlink w:anchor="_Toc171522908" w:history="1">
        <w:r w:rsidRPr="000C5CE5">
          <w:rPr>
            <w:rStyle w:val="Collegamentoipertestuale"/>
          </w:rPr>
          <w:t>3.9.- DATE INIZIO CAMPIONATI E COPPE 2024/2025</w:t>
        </w:r>
        <w:r>
          <w:rPr>
            <w:webHidden/>
          </w:rPr>
          <w:tab/>
        </w:r>
        <w:r>
          <w:rPr>
            <w:webHidden/>
          </w:rPr>
          <w:fldChar w:fldCharType="begin"/>
        </w:r>
        <w:r>
          <w:rPr>
            <w:webHidden/>
          </w:rPr>
          <w:instrText xml:space="preserve"> PAGEREF _Toc171522908 \h </w:instrText>
        </w:r>
        <w:r>
          <w:rPr>
            <w:webHidden/>
          </w:rPr>
        </w:r>
        <w:r>
          <w:rPr>
            <w:webHidden/>
          </w:rPr>
          <w:fldChar w:fldCharType="separate"/>
        </w:r>
        <w:r w:rsidR="0067590A">
          <w:rPr>
            <w:webHidden/>
          </w:rPr>
          <w:t>5</w:t>
        </w:r>
        <w:r>
          <w:rPr>
            <w:webHidden/>
          </w:rPr>
          <w:fldChar w:fldCharType="end"/>
        </w:r>
      </w:hyperlink>
    </w:p>
    <w:p w14:paraId="3BA59D62" w14:textId="43219345" w:rsidR="00BA4009" w:rsidRDefault="00BA4009">
      <w:pPr>
        <w:pStyle w:val="Sommario2"/>
        <w:rPr>
          <w:rFonts w:eastAsiaTheme="minorEastAsia" w:cstheme="minorBidi"/>
          <w:b w:val="0"/>
          <w:smallCaps w:val="0"/>
          <w:color w:val="auto"/>
          <w:kern w:val="2"/>
          <w:sz w:val="24"/>
          <w:szCs w:val="24"/>
          <w14:ligatures w14:val="standardContextual"/>
        </w:rPr>
      </w:pPr>
      <w:hyperlink w:anchor="_Toc171522909" w:history="1">
        <w:r w:rsidRPr="000C5CE5">
          <w:rPr>
            <w:rStyle w:val="Collegamentoipertestuale"/>
          </w:rPr>
          <w:t>3.10.- PORTAFOGLIO PAGAMENTO ATTIVITA’ REGIONALE E PROVINCIALE</w:t>
        </w:r>
        <w:r>
          <w:rPr>
            <w:webHidden/>
          </w:rPr>
          <w:tab/>
        </w:r>
        <w:r>
          <w:rPr>
            <w:webHidden/>
          </w:rPr>
          <w:fldChar w:fldCharType="begin"/>
        </w:r>
        <w:r>
          <w:rPr>
            <w:webHidden/>
          </w:rPr>
          <w:instrText xml:space="preserve"> PAGEREF _Toc171522909 \h </w:instrText>
        </w:r>
        <w:r>
          <w:rPr>
            <w:webHidden/>
          </w:rPr>
        </w:r>
        <w:r>
          <w:rPr>
            <w:webHidden/>
          </w:rPr>
          <w:fldChar w:fldCharType="separate"/>
        </w:r>
        <w:r w:rsidR="0067590A">
          <w:rPr>
            <w:webHidden/>
          </w:rPr>
          <w:t>7</w:t>
        </w:r>
        <w:r>
          <w:rPr>
            <w:webHidden/>
          </w:rPr>
          <w:fldChar w:fldCharType="end"/>
        </w:r>
      </w:hyperlink>
    </w:p>
    <w:p w14:paraId="5B937B36" w14:textId="119F19F0" w:rsidR="00BA4009" w:rsidRDefault="00BA4009">
      <w:pPr>
        <w:pStyle w:val="Sommario2"/>
        <w:rPr>
          <w:rFonts w:eastAsiaTheme="minorEastAsia" w:cstheme="minorBidi"/>
          <w:b w:val="0"/>
          <w:smallCaps w:val="0"/>
          <w:color w:val="auto"/>
          <w:kern w:val="2"/>
          <w:sz w:val="24"/>
          <w:szCs w:val="24"/>
          <w14:ligatures w14:val="standardContextual"/>
        </w:rPr>
      </w:pPr>
      <w:hyperlink w:anchor="_Toc171522910" w:history="1">
        <w:r w:rsidRPr="000C5CE5">
          <w:rPr>
            <w:rStyle w:val="Collegamentoipertestuale"/>
          </w:rPr>
          <w:t>3.13.- SETTORE GIOVANILE E SCOLASTICO</w:t>
        </w:r>
        <w:r>
          <w:rPr>
            <w:webHidden/>
          </w:rPr>
          <w:tab/>
        </w:r>
        <w:r>
          <w:rPr>
            <w:webHidden/>
          </w:rPr>
          <w:fldChar w:fldCharType="begin"/>
        </w:r>
        <w:r>
          <w:rPr>
            <w:webHidden/>
          </w:rPr>
          <w:instrText xml:space="preserve"> PAGEREF _Toc171522910 \h </w:instrText>
        </w:r>
        <w:r>
          <w:rPr>
            <w:webHidden/>
          </w:rPr>
        </w:r>
        <w:r>
          <w:rPr>
            <w:webHidden/>
          </w:rPr>
          <w:fldChar w:fldCharType="separate"/>
        </w:r>
        <w:r w:rsidR="0067590A">
          <w:rPr>
            <w:webHidden/>
          </w:rPr>
          <w:t>10</w:t>
        </w:r>
        <w:r>
          <w:rPr>
            <w:webHidden/>
          </w:rPr>
          <w:fldChar w:fldCharType="end"/>
        </w:r>
      </w:hyperlink>
    </w:p>
    <w:p w14:paraId="43EAB2D0" w14:textId="26AC373A" w:rsidR="00BA4009" w:rsidRDefault="00BA4009">
      <w:pPr>
        <w:pStyle w:val="Sommario2"/>
        <w:rPr>
          <w:rFonts w:eastAsiaTheme="minorEastAsia" w:cstheme="minorBidi"/>
          <w:b w:val="0"/>
          <w:smallCaps w:val="0"/>
          <w:color w:val="auto"/>
          <w:kern w:val="2"/>
          <w:sz w:val="24"/>
          <w:szCs w:val="24"/>
          <w14:ligatures w14:val="standardContextual"/>
        </w:rPr>
      </w:pPr>
      <w:hyperlink w:anchor="_Toc171522911" w:history="1">
        <w:r w:rsidRPr="000C5CE5">
          <w:rPr>
            <w:rStyle w:val="Collegamentoipertestuale"/>
            <w:rFonts w:ascii="Calibri" w:eastAsia="Malgun Gothic" w:hAnsi="Calibri" w:cs="Arial"/>
            <w:bCs/>
            <w:caps/>
            <w:spacing w:val="2"/>
            <w:lang w:eastAsia="ar-SA"/>
          </w:rPr>
          <w:t>3.14.- IBAN COMITATO REGIONALE MARCHE</w:t>
        </w:r>
        <w:r>
          <w:rPr>
            <w:webHidden/>
          </w:rPr>
          <w:tab/>
        </w:r>
        <w:r>
          <w:rPr>
            <w:webHidden/>
          </w:rPr>
          <w:fldChar w:fldCharType="begin"/>
        </w:r>
        <w:r>
          <w:rPr>
            <w:webHidden/>
          </w:rPr>
          <w:instrText xml:space="preserve"> PAGEREF _Toc171522911 \h </w:instrText>
        </w:r>
        <w:r>
          <w:rPr>
            <w:webHidden/>
          </w:rPr>
        </w:r>
        <w:r>
          <w:rPr>
            <w:webHidden/>
          </w:rPr>
          <w:fldChar w:fldCharType="separate"/>
        </w:r>
        <w:r w:rsidR="0067590A">
          <w:rPr>
            <w:webHidden/>
          </w:rPr>
          <w:t>11</w:t>
        </w:r>
        <w:r>
          <w:rPr>
            <w:webHidden/>
          </w:rPr>
          <w:fldChar w:fldCharType="end"/>
        </w:r>
      </w:hyperlink>
    </w:p>
    <w:p w14:paraId="1DDABA7E" w14:textId="2B407C22" w:rsidR="00BA4009" w:rsidRDefault="00BA4009">
      <w:pPr>
        <w:pStyle w:val="Sommario1"/>
        <w:rPr>
          <w:rFonts w:eastAsiaTheme="minorEastAsia" w:cstheme="minorBidi"/>
          <w:b w:val="0"/>
          <w:bCs w:val="0"/>
          <w:spacing w:val="0"/>
          <w:kern w:val="2"/>
          <w:sz w:val="24"/>
          <w:szCs w:val="24"/>
          <w14:ligatures w14:val="standardContextual"/>
        </w:rPr>
      </w:pPr>
      <w:hyperlink w:anchor="_Toc171522912" w:history="1">
        <w:r w:rsidRPr="000C5CE5">
          <w:rPr>
            <w:rStyle w:val="Collegamentoipertestuale"/>
            <w:rFonts w:ascii="Calibri" w:eastAsia="Arial" w:hAnsi="Calibri" w:cs="Arial"/>
            <w:caps/>
          </w:rPr>
          <w:t>4.- COMUNICAZIONI DELla delegazione provinciale</w:t>
        </w:r>
        <w:r>
          <w:rPr>
            <w:webHidden/>
          </w:rPr>
          <w:tab/>
        </w:r>
        <w:r>
          <w:rPr>
            <w:webHidden/>
          </w:rPr>
          <w:fldChar w:fldCharType="begin"/>
        </w:r>
        <w:r>
          <w:rPr>
            <w:webHidden/>
          </w:rPr>
          <w:instrText xml:space="preserve"> PAGEREF _Toc171522912 \h </w:instrText>
        </w:r>
        <w:r>
          <w:rPr>
            <w:webHidden/>
          </w:rPr>
        </w:r>
        <w:r>
          <w:rPr>
            <w:webHidden/>
          </w:rPr>
          <w:fldChar w:fldCharType="separate"/>
        </w:r>
        <w:r w:rsidR="0067590A">
          <w:rPr>
            <w:webHidden/>
          </w:rPr>
          <w:t>11</w:t>
        </w:r>
        <w:r>
          <w:rPr>
            <w:webHidden/>
          </w:rPr>
          <w:fldChar w:fldCharType="end"/>
        </w:r>
      </w:hyperlink>
    </w:p>
    <w:p w14:paraId="6B3140F3" w14:textId="2EFA77C0" w:rsidR="00BA4009" w:rsidRDefault="00BA4009">
      <w:pPr>
        <w:pStyle w:val="Sommario2"/>
        <w:rPr>
          <w:rFonts w:eastAsiaTheme="minorEastAsia" w:cstheme="minorBidi"/>
          <w:b w:val="0"/>
          <w:smallCaps w:val="0"/>
          <w:color w:val="auto"/>
          <w:kern w:val="2"/>
          <w:sz w:val="24"/>
          <w:szCs w:val="24"/>
          <w14:ligatures w14:val="standardContextual"/>
        </w:rPr>
      </w:pPr>
      <w:hyperlink w:anchor="_Toc171522913" w:history="1">
        <w:r w:rsidRPr="000C5CE5">
          <w:rPr>
            <w:rStyle w:val="Collegamentoipertestuale"/>
            <w:rFonts w:ascii="Calibri" w:eastAsia="Malgun Gothic" w:hAnsi="Calibri" w:cs="Arial"/>
            <w:bCs/>
            <w:caps/>
            <w:spacing w:val="2"/>
            <w:lang w:eastAsia="ar-SA"/>
          </w:rPr>
          <w:t xml:space="preserve">4.1.– NOMINA </w:t>
        </w:r>
        <w:r w:rsidRPr="000C5CE5">
          <w:rPr>
            <w:rStyle w:val="Collegamentoipertestuale"/>
            <w:rFonts w:ascii="Calibri" w:eastAsia="Malgun Gothic" w:hAnsi="Calibri" w:cs="Arial"/>
            <w:bCs/>
            <w:caps/>
            <w:spacing w:val="2"/>
            <w:shd w:val="clear" w:color="auto" w:fill="C6D9F1"/>
            <w:lang w:eastAsia="ar-SA"/>
          </w:rPr>
          <w:t>Responsabile contro abusi, VIOLENZE, … sui tesserati</w:t>
        </w:r>
        <w:r>
          <w:rPr>
            <w:webHidden/>
          </w:rPr>
          <w:tab/>
        </w:r>
        <w:r>
          <w:rPr>
            <w:webHidden/>
          </w:rPr>
          <w:fldChar w:fldCharType="begin"/>
        </w:r>
        <w:r>
          <w:rPr>
            <w:webHidden/>
          </w:rPr>
          <w:instrText xml:space="preserve"> PAGEREF _Toc171522913 \h </w:instrText>
        </w:r>
        <w:r>
          <w:rPr>
            <w:webHidden/>
          </w:rPr>
        </w:r>
        <w:r>
          <w:rPr>
            <w:webHidden/>
          </w:rPr>
          <w:fldChar w:fldCharType="separate"/>
        </w:r>
        <w:r w:rsidR="0067590A">
          <w:rPr>
            <w:webHidden/>
          </w:rPr>
          <w:t>12</w:t>
        </w:r>
        <w:r>
          <w:rPr>
            <w:webHidden/>
          </w:rPr>
          <w:fldChar w:fldCharType="end"/>
        </w:r>
      </w:hyperlink>
    </w:p>
    <w:p w14:paraId="5B958790" w14:textId="3B956D95" w:rsidR="00BA4009" w:rsidRDefault="00BA4009">
      <w:pPr>
        <w:pStyle w:val="Sommario2"/>
        <w:rPr>
          <w:rFonts w:eastAsiaTheme="minorEastAsia" w:cstheme="minorBidi"/>
          <w:b w:val="0"/>
          <w:smallCaps w:val="0"/>
          <w:color w:val="auto"/>
          <w:kern w:val="2"/>
          <w:sz w:val="24"/>
          <w:szCs w:val="24"/>
          <w14:ligatures w14:val="standardContextual"/>
        </w:rPr>
      </w:pPr>
      <w:hyperlink w:anchor="_Toc171522914" w:history="1">
        <w:r w:rsidRPr="000C5CE5">
          <w:rPr>
            <w:rStyle w:val="Collegamentoipertestuale"/>
          </w:rPr>
          <w:t>4.2.- TERMINI TESSERAMENTO, TRASFERIMENTO, SVINCOLO DILETTANTI S.S.</w:t>
        </w:r>
        <w:r>
          <w:rPr>
            <w:webHidden/>
          </w:rPr>
          <w:tab/>
        </w:r>
        <w:r>
          <w:rPr>
            <w:webHidden/>
          </w:rPr>
          <w:fldChar w:fldCharType="begin"/>
        </w:r>
        <w:r>
          <w:rPr>
            <w:webHidden/>
          </w:rPr>
          <w:instrText xml:space="preserve"> PAGEREF _Toc171522914 \h </w:instrText>
        </w:r>
        <w:r>
          <w:rPr>
            <w:webHidden/>
          </w:rPr>
        </w:r>
        <w:r>
          <w:rPr>
            <w:webHidden/>
          </w:rPr>
          <w:fldChar w:fldCharType="separate"/>
        </w:r>
        <w:r w:rsidR="0067590A">
          <w:rPr>
            <w:webHidden/>
          </w:rPr>
          <w:t>12</w:t>
        </w:r>
        <w:r>
          <w:rPr>
            <w:webHidden/>
          </w:rPr>
          <w:fldChar w:fldCharType="end"/>
        </w:r>
      </w:hyperlink>
    </w:p>
    <w:p w14:paraId="127E7EB3" w14:textId="199E8A5C" w:rsidR="00BA4009" w:rsidRDefault="00BA4009">
      <w:pPr>
        <w:pStyle w:val="Sommario2"/>
        <w:rPr>
          <w:rFonts w:eastAsiaTheme="minorEastAsia" w:cstheme="minorBidi"/>
          <w:b w:val="0"/>
          <w:smallCaps w:val="0"/>
          <w:color w:val="auto"/>
          <w:kern w:val="2"/>
          <w:sz w:val="24"/>
          <w:szCs w:val="24"/>
          <w14:ligatures w14:val="standardContextual"/>
        </w:rPr>
      </w:pPr>
      <w:hyperlink w:anchor="_Toc171522915" w:history="1">
        <w:r w:rsidRPr="000C5CE5">
          <w:rPr>
            <w:rStyle w:val="Collegamentoipertestuale"/>
          </w:rPr>
          <w:t>2023/2024</w:t>
        </w:r>
        <w:r>
          <w:rPr>
            <w:webHidden/>
          </w:rPr>
          <w:tab/>
        </w:r>
        <w:r>
          <w:rPr>
            <w:webHidden/>
          </w:rPr>
          <w:fldChar w:fldCharType="begin"/>
        </w:r>
        <w:r>
          <w:rPr>
            <w:webHidden/>
          </w:rPr>
          <w:instrText xml:space="preserve"> PAGEREF _Toc171522915 \h </w:instrText>
        </w:r>
        <w:r>
          <w:rPr>
            <w:webHidden/>
          </w:rPr>
        </w:r>
        <w:r>
          <w:rPr>
            <w:webHidden/>
          </w:rPr>
          <w:fldChar w:fldCharType="separate"/>
        </w:r>
        <w:r w:rsidR="0067590A">
          <w:rPr>
            <w:webHidden/>
          </w:rPr>
          <w:t>12</w:t>
        </w:r>
        <w:r>
          <w:rPr>
            <w:webHidden/>
          </w:rPr>
          <w:fldChar w:fldCharType="end"/>
        </w:r>
      </w:hyperlink>
    </w:p>
    <w:p w14:paraId="4159FCF2" w14:textId="01EEAB18" w:rsidR="00BA4009" w:rsidRDefault="00BA4009">
      <w:pPr>
        <w:pStyle w:val="Sommario2"/>
        <w:rPr>
          <w:rFonts w:eastAsiaTheme="minorEastAsia" w:cstheme="minorBidi"/>
          <w:b w:val="0"/>
          <w:smallCaps w:val="0"/>
          <w:color w:val="auto"/>
          <w:kern w:val="2"/>
          <w:sz w:val="24"/>
          <w:szCs w:val="24"/>
          <w14:ligatures w14:val="standardContextual"/>
        </w:rPr>
      </w:pPr>
      <w:hyperlink w:anchor="_Toc171522941" w:history="1">
        <w:r w:rsidRPr="000C5CE5">
          <w:rPr>
            <w:rStyle w:val="Collegamentoipertestuale"/>
            <w:rFonts w:ascii="Calibri" w:eastAsia="Malgun Gothic" w:hAnsi="Calibri" w:cs="Arial"/>
            <w:bCs/>
            <w:caps/>
            <w:spacing w:val="2"/>
            <w:lang w:eastAsia="ar-SA"/>
          </w:rPr>
          <w:t>4.3.– orario apertura AL PUBBLICO della Delegazione Provinciale</w:t>
        </w:r>
        <w:r>
          <w:rPr>
            <w:webHidden/>
          </w:rPr>
          <w:tab/>
        </w:r>
        <w:r>
          <w:rPr>
            <w:webHidden/>
          </w:rPr>
          <w:fldChar w:fldCharType="begin"/>
        </w:r>
        <w:r>
          <w:rPr>
            <w:webHidden/>
          </w:rPr>
          <w:instrText xml:space="preserve"> PAGEREF _Toc171522941 \h </w:instrText>
        </w:r>
        <w:r>
          <w:rPr>
            <w:webHidden/>
          </w:rPr>
        </w:r>
        <w:r>
          <w:rPr>
            <w:webHidden/>
          </w:rPr>
          <w:fldChar w:fldCharType="separate"/>
        </w:r>
        <w:r w:rsidR="0067590A">
          <w:rPr>
            <w:webHidden/>
          </w:rPr>
          <w:t>21</w:t>
        </w:r>
        <w:r>
          <w:rPr>
            <w:webHidden/>
          </w:rPr>
          <w:fldChar w:fldCharType="end"/>
        </w:r>
      </w:hyperlink>
    </w:p>
    <w:p w14:paraId="45FB23E7" w14:textId="265BCC54" w:rsidR="00BA4009" w:rsidRDefault="00BA4009">
      <w:pPr>
        <w:pStyle w:val="Sommario1"/>
        <w:rPr>
          <w:rFonts w:eastAsiaTheme="minorEastAsia" w:cstheme="minorBidi"/>
          <w:b w:val="0"/>
          <w:bCs w:val="0"/>
          <w:spacing w:val="0"/>
          <w:kern w:val="2"/>
          <w:sz w:val="24"/>
          <w:szCs w:val="24"/>
          <w14:ligatures w14:val="standardContextual"/>
        </w:rPr>
      </w:pPr>
      <w:hyperlink w:anchor="_Toc171522944" w:history="1">
        <w:r w:rsidRPr="000C5CE5">
          <w:rPr>
            <w:rStyle w:val="Collegamentoipertestuale"/>
            <w:rFonts w:ascii="Calibri" w:eastAsia="Arial" w:hAnsi="Calibri" w:cs="Arial"/>
            <w:caps/>
          </w:rPr>
          <w:t>ALLEGATI</w:t>
        </w:r>
        <w:r>
          <w:rPr>
            <w:webHidden/>
          </w:rPr>
          <w:tab/>
        </w:r>
        <w:r>
          <w:rPr>
            <w:webHidden/>
          </w:rPr>
          <w:fldChar w:fldCharType="begin"/>
        </w:r>
        <w:r>
          <w:rPr>
            <w:webHidden/>
          </w:rPr>
          <w:instrText xml:space="preserve"> PAGEREF _Toc171522944 \h </w:instrText>
        </w:r>
        <w:r>
          <w:rPr>
            <w:webHidden/>
          </w:rPr>
        </w:r>
        <w:r>
          <w:rPr>
            <w:webHidden/>
          </w:rPr>
          <w:fldChar w:fldCharType="separate"/>
        </w:r>
        <w:r w:rsidR="0067590A">
          <w:rPr>
            <w:webHidden/>
          </w:rPr>
          <w:t>21</w:t>
        </w:r>
        <w:r>
          <w:rPr>
            <w:webHidden/>
          </w:rPr>
          <w:fldChar w:fldCharType="end"/>
        </w:r>
      </w:hyperlink>
    </w:p>
    <w:p w14:paraId="6AE1A17E" w14:textId="4E9D33ED" w:rsidR="00AB3944" w:rsidRDefault="00CA5433" w:rsidP="00055329">
      <w:pPr>
        <w:pStyle w:val="A117gare"/>
        <w:spacing w:line="240" w:lineRule="auto"/>
        <w:rPr>
          <w:rStyle w:val="A120VARIAZ"/>
          <w:rFonts w:asciiTheme="minorHAnsi" w:hAnsiTheme="minorHAnsi" w:cstheme="minorHAnsi"/>
          <w:color w:val="262626" w:themeColor="text1" w:themeTint="D9"/>
          <w:spacing w:val="0"/>
          <w:w w:val="100"/>
          <w:sz w:val="18"/>
          <w:szCs w:val="18"/>
        </w:rPr>
      </w:pPr>
      <w:r w:rsidRPr="00D64E9E">
        <w:rPr>
          <w:rStyle w:val="A120VARIAZ"/>
          <w:rFonts w:asciiTheme="minorHAnsi" w:hAnsiTheme="minorHAnsi" w:cstheme="minorHAnsi"/>
          <w:color w:val="262626" w:themeColor="text1" w:themeTint="D9"/>
          <w:spacing w:val="0"/>
          <w:w w:val="100"/>
          <w:sz w:val="18"/>
          <w:szCs w:val="18"/>
        </w:rPr>
        <w:fldChar w:fldCharType="end"/>
      </w:r>
    </w:p>
    <w:p w14:paraId="28E4BEB7" w14:textId="77777777" w:rsidR="00AA0033" w:rsidRPr="00AA0033" w:rsidRDefault="00AA0033" w:rsidP="00AA0033">
      <w:pPr>
        <w:jc w:val="left"/>
        <w:textAlignment w:val="baseline"/>
        <w:rPr>
          <w:rFonts w:ascii="Calibri" w:hAnsi="Calibri"/>
          <w:caps/>
          <w:spacing w:val="-2"/>
          <w:sz w:val="16"/>
          <w:lang w:eastAsia="ar-SA"/>
        </w:rPr>
      </w:pPr>
    </w:p>
    <w:p w14:paraId="6A752C53"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4" w:name="_Toc162522881"/>
      <w:bookmarkStart w:id="5" w:name="_Toc171522898"/>
      <w:r w:rsidRPr="00AA0033">
        <w:rPr>
          <w:rFonts w:ascii="Calibri" w:eastAsia="Arial" w:hAnsi="Calibri" w:cs="Arial"/>
          <w:b/>
          <w:caps/>
          <w:color w:val="FFFFFF"/>
          <w:sz w:val="32"/>
          <w:szCs w:val="32"/>
        </w:rPr>
        <w:t>1.- COMUNICAZIONI DELla f.i.g.c.</w:t>
      </w:r>
      <w:bookmarkEnd w:id="4"/>
      <w:bookmarkEnd w:id="5"/>
    </w:p>
    <w:p w14:paraId="2C324EA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10163F2" w14:textId="77777777" w:rsidR="00AA0033" w:rsidRDefault="00AA0033" w:rsidP="00AA0033">
      <w:pPr>
        <w:spacing w:line="120" w:lineRule="exact"/>
        <w:jc w:val="left"/>
        <w:textAlignment w:val="baseline"/>
        <w:rPr>
          <w:rFonts w:ascii="Calibri" w:hAnsi="Calibri"/>
          <w:caps/>
          <w:spacing w:val="-2"/>
          <w:sz w:val="16"/>
          <w:lang w:eastAsia="ar-SA"/>
        </w:rPr>
      </w:pPr>
    </w:p>
    <w:p w14:paraId="4D64029F" w14:textId="77777777" w:rsidR="00AA0033" w:rsidRDefault="00AA0033" w:rsidP="00AA0033">
      <w:pPr>
        <w:spacing w:line="120" w:lineRule="exact"/>
        <w:jc w:val="left"/>
        <w:textAlignment w:val="baseline"/>
        <w:rPr>
          <w:rFonts w:ascii="Calibri" w:hAnsi="Calibri"/>
          <w:caps/>
          <w:spacing w:val="-2"/>
          <w:sz w:val="16"/>
          <w:lang w:eastAsia="ar-SA"/>
        </w:rPr>
      </w:pPr>
    </w:p>
    <w:p w14:paraId="3B3A8F17" w14:textId="77777777" w:rsidR="005A180D" w:rsidRPr="00AA0033" w:rsidRDefault="005A180D" w:rsidP="00AA0033">
      <w:pPr>
        <w:spacing w:line="120" w:lineRule="exact"/>
        <w:jc w:val="left"/>
        <w:textAlignment w:val="baseline"/>
        <w:rPr>
          <w:rFonts w:ascii="Calibri" w:hAnsi="Calibri"/>
          <w:caps/>
          <w:spacing w:val="-2"/>
          <w:sz w:val="16"/>
          <w:lang w:eastAsia="ar-SA"/>
        </w:rPr>
      </w:pPr>
    </w:p>
    <w:p w14:paraId="10C56116"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F2A3BDD"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6" w:name="_Toc162522882"/>
      <w:bookmarkStart w:id="7" w:name="_Toc171522899"/>
      <w:r w:rsidRPr="00AA0033">
        <w:rPr>
          <w:rFonts w:ascii="Calibri" w:eastAsia="Arial" w:hAnsi="Calibri" w:cs="Arial"/>
          <w:b/>
          <w:caps/>
          <w:color w:val="FFFFFF"/>
          <w:sz w:val="32"/>
          <w:szCs w:val="32"/>
        </w:rPr>
        <w:t>2.- COMUNICAZIONI DELla lega nazionale dilettanti</w:t>
      </w:r>
      <w:bookmarkEnd w:id="6"/>
      <w:bookmarkEnd w:id="7"/>
    </w:p>
    <w:p w14:paraId="12479A4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FF74FF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16BA374" w14:textId="77777777" w:rsidR="00A46387" w:rsidRPr="00AA0033" w:rsidRDefault="00A46387" w:rsidP="00AA0033">
      <w:pPr>
        <w:spacing w:line="120" w:lineRule="exact"/>
        <w:jc w:val="left"/>
        <w:textAlignment w:val="baseline"/>
        <w:rPr>
          <w:rFonts w:ascii="Calibri" w:hAnsi="Calibri"/>
          <w:caps/>
          <w:spacing w:val="-2"/>
          <w:sz w:val="16"/>
          <w:lang w:eastAsia="ar-SA"/>
        </w:rPr>
      </w:pPr>
    </w:p>
    <w:p w14:paraId="5FB7A2EE"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2F27C6C" w14:textId="679F0443" w:rsidR="00AA0033" w:rsidRPr="00AA0033" w:rsidRDefault="00B63D9B"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8" w:name="_Toc160181894"/>
      <w:bookmarkStart w:id="9" w:name="_Toc162522883"/>
      <w:r>
        <w:rPr>
          <w:rFonts w:ascii="Calibri" w:eastAsia="Malgun Gothic" w:hAnsi="Calibri" w:cs="Arial"/>
          <w:b/>
          <w:bCs/>
          <w:caps/>
          <w:spacing w:val="2"/>
          <w:kern w:val="2"/>
          <w:sz w:val="26"/>
          <w:szCs w:val="32"/>
          <w:lang w:eastAsia="ar-SA"/>
        </w:rPr>
        <w:t xml:space="preserve">  </w:t>
      </w:r>
      <w:bookmarkStart w:id="10" w:name="_Toc171522900"/>
      <w:r w:rsidR="00AA0033" w:rsidRPr="00AA0033">
        <w:rPr>
          <w:rFonts w:ascii="Calibri" w:eastAsia="Malgun Gothic" w:hAnsi="Calibri" w:cs="Arial"/>
          <w:b/>
          <w:bCs/>
          <w:caps/>
          <w:spacing w:val="2"/>
          <w:kern w:val="2"/>
          <w:sz w:val="26"/>
          <w:szCs w:val="32"/>
          <w:lang w:eastAsia="ar-SA"/>
        </w:rPr>
        <w:t>2.1.- comunicati ufficiali</w:t>
      </w:r>
      <w:r>
        <w:rPr>
          <w:rFonts w:ascii="Calibri" w:eastAsia="Malgun Gothic" w:hAnsi="Calibri" w:cs="Arial"/>
          <w:b/>
          <w:bCs/>
          <w:caps/>
          <w:spacing w:val="2"/>
          <w:kern w:val="2"/>
          <w:sz w:val="26"/>
          <w:szCs w:val="32"/>
          <w:lang w:eastAsia="ar-SA"/>
        </w:rPr>
        <w:t xml:space="preserve"> DELLA </w:t>
      </w:r>
      <w:r w:rsidR="00AA0033" w:rsidRPr="00AA0033">
        <w:rPr>
          <w:rFonts w:ascii="Calibri" w:eastAsia="Malgun Gothic" w:hAnsi="Calibri" w:cs="Arial"/>
          <w:b/>
          <w:bCs/>
          <w:caps/>
          <w:spacing w:val="2"/>
          <w:kern w:val="2"/>
          <w:sz w:val="26"/>
          <w:szCs w:val="32"/>
          <w:lang w:eastAsia="ar-SA"/>
        </w:rPr>
        <w:t xml:space="preserve"> L</w:t>
      </w:r>
      <w:r>
        <w:rPr>
          <w:rFonts w:ascii="Calibri" w:eastAsia="Malgun Gothic" w:hAnsi="Calibri" w:cs="Arial"/>
          <w:b/>
          <w:bCs/>
          <w:caps/>
          <w:spacing w:val="2"/>
          <w:kern w:val="2"/>
          <w:sz w:val="26"/>
          <w:szCs w:val="32"/>
          <w:lang w:eastAsia="ar-SA"/>
        </w:rPr>
        <w:t>.</w:t>
      </w:r>
      <w:r w:rsidR="00AA0033" w:rsidRPr="00AA0033">
        <w:rPr>
          <w:rFonts w:ascii="Calibri" w:eastAsia="Malgun Gothic" w:hAnsi="Calibri" w:cs="Arial"/>
          <w:b/>
          <w:bCs/>
          <w:caps/>
          <w:spacing w:val="2"/>
          <w:kern w:val="2"/>
          <w:sz w:val="26"/>
          <w:szCs w:val="32"/>
          <w:lang w:eastAsia="ar-SA"/>
        </w:rPr>
        <w:t>N</w:t>
      </w:r>
      <w:r>
        <w:rPr>
          <w:rFonts w:ascii="Calibri" w:eastAsia="Malgun Gothic" w:hAnsi="Calibri" w:cs="Arial"/>
          <w:b/>
          <w:bCs/>
          <w:caps/>
          <w:spacing w:val="2"/>
          <w:kern w:val="2"/>
          <w:sz w:val="26"/>
          <w:szCs w:val="32"/>
          <w:lang w:eastAsia="ar-SA"/>
        </w:rPr>
        <w:t>.</w:t>
      </w:r>
      <w:r w:rsidR="00AA0033" w:rsidRPr="00AA0033">
        <w:rPr>
          <w:rFonts w:ascii="Calibri" w:eastAsia="Malgun Gothic" w:hAnsi="Calibri" w:cs="Arial"/>
          <w:b/>
          <w:bCs/>
          <w:caps/>
          <w:spacing w:val="2"/>
          <w:kern w:val="2"/>
          <w:sz w:val="26"/>
          <w:szCs w:val="32"/>
          <w:lang w:eastAsia="ar-SA"/>
        </w:rPr>
        <w:t>D</w:t>
      </w:r>
      <w:bookmarkEnd w:id="8"/>
      <w:bookmarkEnd w:id="9"/>
      <w:r>
        <w:rPr>
          <w:rFonts w:ascii="Calibri" w:eastAsia="Malgun Gothic" w:hAnsi="Calibri" w:cs="Arial"/>
          <w:b/>
          <w:bCs/>
          <w:caps/>
          <w:spacing w:val="2"/>
          <w:kern w:val="2"/>
          <w:sz w:val="26"/>
          <w:szCs w:val="32"/>
          <w:lang w:eastAsia="ar-SA"/>
        </w:rPr>
        <w:t>.</w:t>
      </w:r>
      <w:bookmarkEnd w:id="10"/>
    </w:p>
    <w:p w14:paraId="4B9C0DA8" w14:textId="77777777" w:rsidR="00AA0033" w:rsidRDefault="00AA0033" w:rsidP="00AA0033">
      <w:pPr>
        <w:spacing w:line="120" w:lineRule="exact"/>
        <w:jc w:val="left"/>
        <w:textAlignment w:val="baseline"/>
        <w:rPr>
          <w:rFonts w:ascii="Calibri" w:hAnsi="Calibri"/>
          <w:caps/>
          <w:spacing w:val="-2"/>
          <w:sz w:val="16"/>
          <w:lang w:eastAsia="ar-SA"/>
        </w:rPr>
      </w:pPr>
    </w:p>
    <w:p w14:paraId="6A6D1471" w14:textId="77777777" w:rsidR="008F6CE7" w:rsidRDefault="008F6CE7" w:rsidP="00AA0033">
      <w:pPr>
        <w:spacing w:line="120" w:lineRule="exact"/>
        <w:jc w:val="left"/>
        <w:textAlignment w:val="baseline"/>
        <w:rPr>
          <w:rFonts w:ascii="Calibri" w:hAnsi="Calibri"/>
          <w:caps/>
          <w:spacing w:val="-2"/>
          <w:sz w:val="16"/>
          <w:lang w:eastAsia="ar-SA"/>
        </w:rPr>
      </w:pPr>
    </w:p>
    <w:p w14:paraId="4FA6B2EB" w14:textId="77777777" w:rsidR="008F6CE7" w:rsidRPr="008F6CE7" w:rsidRDefault="008F6CE7" w:rsidP="008F6CE7">
      <w:pPr>
        <w:pStyle w:val="LndNormale10"/>
        <w:rPr>
          <w:b/>
          <w:sz w:val="24"/>
          <w:szCs w:val="24"/>
          <w:u w:val="single"/>
        </w:rPr>
      </w:pPr>
      <w:r w:rsidRPr="008F6CE7">
        <w:rPr>
          <w:b/>
          <w:sz w:val="24"/>
          <w:szCs w:val="24"/>
          <w:u w:val="single"/>
        </w:rPr>
        <w:t>C.U. n. 19 del 04.07.2024 LND</w:t>
      </w:r>
    </w:p>
    <w:p w14:paraId="492AB704" w14:textId="77777777" w:rsidR="008F6CE7" w:rsidRDefault="008F6CE7" w:rsidP="008F6CE7">
      <w:pPr>
        <w:pStyle w:val="LndNormale10"/>
      </w:pPr>
      <w:r>
        <w:t>Si trasmette, in allegato, i C.U.  della F.I.G.C. dal n.10/AA al 12/AA inerenti i provvedimenti della Procura Federale</w:t>
      </w:r>
    </w:p>
    <w:p w14:paraId="06BBDF89" w14:textId="77777777" w:rsidR="008F6CE7" w:rsidRDefault="008F6CE7" w:rsidP="008F6CE7">
      <w:pPr>
        <w:pStyle w:val="A117gare"/>
      </w:pPr>
    </w:p>
    <w:p w14:paraId="707B3E64" w14:textId="77777777" w:rsidR="008F6CE7" w:rsidRPr="008F6CE7" w:rsidRDefault="008F6CE7" w:rsidP="008F6CE7">
      <w:pPr>
        <w:pStyle w:val="LndNormale10"/>
        <w:rPr>
          <w:b/>
          <w:sz w:val="24"/>
          <w:szCs w:val="24"/>
          <w:u w:val="single"/>
        </w:rPr>
      </w:pPr>
      <w:r w:rsidRPr="008F6CE7">
        <w:rPr>
          <w:b/>
          <w:sz w:val="24"/>
          <w:szCs w:val="24"/>
          <w:u w:val="single"/>
        </w:rPr>
        <w:t>C.U. n. 21 del 04.07.2024 LND</w:t>
      </w:r>
    </w:p>
    <w:p w14:paraId="4315884D" w14:textId="016B48B4" w:rsidR="008F6CE7" w:rsidRDefault="008F6CE7" w:rsidP="008F6CE7">
      <w:pPr>
        <w:pStyle w:val="LndNormale10"/>
      </w:pPr>
      <w:r>
        <w:t>Si trasmette, in allegato, il Comunicato Ufficiale  della F.I.G.C. n.7/A inerente il Nuovo testo dello Statuto della Federazione Italiana Giuoco Calcio deliberato dal Commissario ad acta, Avv. Michele Signorini</w:t>
      </w:r>
      <w:r>
        <w:t>.</w:t>
      </w:r>
    </w:p>
    <w:p w14:paraId="2C1AC31F" w14:textId="77777777" w:rsidR="008F6CE7" w:rsidRDefault="008F6CE7" w:rsidP="00A7575A">
      <w:pPr>
        <w:pStyle w:val="A117gare"/>
      </w:pPr>
    </w:p>
    <w:p w14:paraId="011F9295" w14:textId="77777777" w:rsidR="008F6CE7" w:rsidRPr="00AA0033" w:rsidRDefault="008F6CE7" w:rsidP="00AA0033">
      <w:pPr>
        <w:spacing w:line="120" w:lineRule="exact"/>
        <w:jc w:val="left"/>
        <w:textAlignment w:val="baseline"/>
        <w:rPr>
          <w:rFonts w:ascii="Calibri" w:hAnsi="Calibri"/>
          <w:caps/>
          <w:spacing w:val="-2"/>
          <w:sz w:val="16"/>
          <w:lang w:eastAsia="ar-SA"/>
        </w:rPr>
      </w:pPr>
    </w:p>
    <w:p w14:paraId="3CC4B861" w14:textId="77777777" w:rsidR="00AA0033" w:rsidRP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0AE8DEAF" w14:textId="58F83C03"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11" w:name="_Toc159598184"/>
      <w:bookmarkStart w:id="12" w:name="_Toc160181895"/>
      <w:bookmarkStart w:id="13" w:name="_Toc162522884"/>
      <w:bookmarkStart w:id="14" w:name="_Toc171522901"/>
      <w:r w:rsidRPr="00AA0033">
        <w:rPr>
          <w:rFonts w:ascii="Calibri" w:eastAsia="Malgun Gothic" w:hAnsi="Calibri" w:cs="Arial"/>
          <w:b/>
          <w:bCs/>
          <w:caps/>
          <w:spacing w:val="2"/>
          <w:kern w:val="2"/>
          <w:sz w:val="26"/>
          <w:szCs w:val="32"/>
          <w:lang w:eastAsia="ar-SA"/>
        </w:rPr>
        <w:t>2.2.- CIRCOLARI ufficiali</w:t>
      </w:r>
      <w:r w:rsidR="00B63D9B">
        <w:rPr>
          <w:rFonts w:ascii="Calibri" w:eastAsia="Malgun Gothic" w:hAnsi="Calibri" w:cs="Arial"/>
          <w:b/>
          <w:bCs/>
          <w:caps/>
          <w:spacing w:val="2"/>
          <w:kern w:val="2"/>
          <w:sz w:val="26"/>
          <w:szCs w:val="32"/>
          <w:lang w:eastAsia="ar-SA"/>
        </w:rPr>
        <w:t xml:space="preserve"> DELLA</w:t>
      </w:r>
      <w:r w:rsidRPr="00AA0033">
        <w:rPr>
          <w:rFonts w:ascii="Calibri" w:eastAsia="Malgun Gothic" w:hAnsi="Calibri" w:cs="Arial"/>
          <w:b/>
          <w:bCs/>
          <w:caps/>
          <w:spacing w:val="2"/>
          <w:kern w:val="2"/>
          <w:sz w:val="26"/>
          <w:szCs w:val="32"/>
          <w:lang w:eastAsia="ar-SA"/>
        </w:rPr>
        <w:t xml:space="preserve"> L</w:t>
      </w:r>
      <w:r w:rsidR="00B63D9B">
        <w:rPr>
          <w:rFonts w:ascii="Calibri" w:eastAsia="Malgun Gothic" w:hAnsi="Calibri" w:cs="Arial"/>
          <w:b/>
          <w:bCs/>
          <w:caps/>
          <w:spacing w:val="2"/>
          <w:kern w:val="2"/>
          <w:sz w:val="26"/>
          <w:szCs w:val="32"/>
          <w:lang w:eastAsia="ar-SA"/>
        </w:rPr>
        <w:t>.</w:t>
      </w:r>
      <w:r w:rsidRPr="00AA0033">
        <w:rPr>
          <w:rFonts w:ascii="Calibri" w:eastAsia="Malgun Gothic" w:hAnsi="Calibri" w:cs="Arial"/>
          <w:b/>
          <w:bCs/>
          <w:caps/>
          <w:spacing w:val="2"/>
          <w:kern w:val="2"/>
          <w:sz w:val="26"/>
          <w:szCs w:val="32"/>
          <w:lang w:eastAsia="ar-SA"/>
        </w:rPr>
        <w:t>N</w:t>
      </w:r>
      <w:r w:rsidR="00B63D9B">
        <w:rPr>
          <w:rFonts w:ascii="Calibri" w:eastAsia="Malgun Gothic" w:hAnsi="Calibri" w:cs="Arial"/>
          <w:b/>
          <w:bCs/>
          <w:caps/>
          <w:spacing w:val="2"/>
          <w:kern w:val="2"/>
          <w:sz w:val="26"/>
          <w:szCs w:val="32"/>
          <w:lang w:eastAsia="ar-SA"/>
        </w:rPr>
        <w:t>.</w:t>
      </w:r>
      <w:r w:rsidRPr="00AA0033">
        <w:rPr>
          <w:rFonts w:ascii="Calibri" w:eastAsia="Malgun Gothic" w:hAnsi="Calibri" w:cs="Arial"/>
          <w:b/>
          <w:bCs/>
          <w:caps/>
          <w:spacing w:val="2"/>
          <w:kern w:val="2"/>
          <w:sz w:val="26"/>
          <w:szCs w:val="32"/>
          <w:lang w:eastAsia="ar-SA"/>
        </w:rPr>
        <w:t>D</w:t>
      </w:r>
      <w:bookmarkEnd w:id="11"/>
      <w:bookmarkEnd w:id="12"/>
      <w:bookmarkEnd w:id="13"/>
      <w:r w:rsidR="00B63D9B">
        <w:rPr>
          <w:rFonts w:ascii="Calibri" w:eastAsia="Malgun Gothic" w:hAnsi="Calibri" w:cs="Arial"/>
          <w:b/>
          <w:bCs/>
          <w:caps/>
          <w:spacing w:val="2"/>
          <w:kern w:val="2"/>
          <w:sz w:val="26"/>
          <w:szCs w:val="32"/>
          <w:lang w:eastAsia="ar-SA"/>
        </w:rPr>
        <w:t>.</w:t>
      </w:r>
      <w:bookmarkEnd w:id="14"/>
    </w:p>
    <w:p w14:paraId="22B38BD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0D464C46" w14:textId="77777777" w:rsidR="008F6CE7" w:rsidRPr="008F6CE7" w:rsidRDefault="008F6CE7" w:rsidP="008F6CE7">
      <w:pPr>
        <w:pStyle w:val="LndNormale10"/>
        <w:rPr>
          <w:b/>
          <w:sz w:val="24"/>
          <w:szCs w:val="24"/>
          <w:u w:val="single"/>
        </w:rPr>
      </w:pPr>
      <w:r w:rsidRPr="008F6CE7">
        <w:rPr>
          <w:b/>
          <w:sz w:val="24"/>
          <w:szCs w:val="24"/>
          <w:u w:val="single"/>
        </w:rPr>
        <w:t>CIRCOLARE N. 11 DEL 06.07.2024 – STAGIONE SPORTIVA 2024/2025</w:t>
      </w:r>
    </w:p>
    <w:p w14:paraId="5CE8C51D" w14:textId="6ACD496D" w:rsidR="008F6CE7" w:rsidRDefault="008F6CE7" w:rsidP="008F6CE7">
      <w:pPr>
        <w:pStyle w:val="LndNormale10"/>
      </w:pPr>
      <w:r>
        <w:t>Si trasmette, per opportuna conoscenza, copia della Circolare</w:t>
      </w:r>
      <w:r>
        <w:t xml:space="preserve"> </w:t>
      </w:r>
      <w:r>
        <w:t>n.35-2024 elaborata dal Centro Studi Tributari della L.N.D. inerente il Rimborso delle spese sostenute dai dipendenti per le attività praticate dai figli.</w:t>
      </w:r>
    </w:p>
    <w:p w14:paraId="68DEBF67" w14:textId="77777777" w:rsidR="008F6CE7" w:rsidRDefault="008F6CE7" w:rsidP="008F6CE7">
      <w:pPr>
        <w:pStyle w:val="LndNormale10"/>
        <w:rPr>
          <w:b/>
          <w:sz w:val="28"/>
          <w:szCs w:val="28"/>
          <w:u w:val="single"/>
        </w:rPr>
      </w:pPr>
    </w:p>
    <w:p w14:paraId="4461B267" w14:textId="77777777" w:rsidR="008F6CE7" w:rsidRPr="008F6CE7" w:rsidRDefault="008F6CE7" w:rsidP="008F6CE7">
      <w:pPr>
        <w:pStyle w:val="LndNormale10"/>
        <w:rPr>
          <w:b/>
          <w:sz w:val="24"/>
          <w:szCs w:val="24"/>
          <w:u w:val="single"/>
        </w:rPr>
      </w:pPr>
      <w:r w:rsidRPr="008F6CE7">
        <w:rPr>
          <w:b/>
          <w:sz w:val="24"/>
          <w:szCs w:val="24"/>
          <w:u w:val="single"/>
        </w:rPr>
        <w:t>CIRCOLARE N. 12 DEL 06.07.2024 – STAGIONE SPORTIVA 2024/2025</w:t>
      </w:r>
    </w:p>
    <w:p w14:paraId="7305E70A" w14:textId="77777777" w:rsidR="008F6CE7" w:rsidRPr="00741163" w:rsidRDefault="008F6CE7" w:rsidP="008F6CE7">
      <w:pPr>
        <w:pStyle w:val="LndNormale10"/>
        <w:rPr>
          <w:b/>
          <w:sz w:val="28"/>
          <w:szCs w:val="28"/>
          <w:u w:val="single"/>
        </w:rPr>
      </w:pPr>
      <w:r>
        <w:t>Si trasmette, in allegato, la comunicazione sul Programma Antidoping per la stagione sportiva 2024/2025 pubbliacto dall’U.E.F.A. il 1° luglio 2024</w:t>
      </w:r>
    </w:p>
    <w:p w14:paraId="58E8D3E3" w14:textId="1B80D998" w:rsidR="00AA0033" w:rsidRDefault="00AA0033" w:rsidP="00AA0033">
      <w:pPr>
        <w:spacing w:line="120" w:lineRule="exact"/>
        <w:jc w:val="left"/>
        <w:textAlignment w:val="baseline"/>
        <w:rPr>
          <w:rFonts w:ascii="Calibri" w:hAnsi="Calibri"/>
          <w:caps/>
          <w:spacing w:val="-2"/>
          <w:sz w:val="16"/>
          <w:lang w:eastAsia="ar-SA"/>
        </w:rPr>
      </w:pPr>
    </w:p>
    <w:p w14:paraId="5C2CBE53" w14:textId="77777777" w:rsidR="008F6CE7" w:rsidRDefault="008F6CE7" w:rsidP="00AA0033">
      <w:pPr>
        <w:spacing w:line="120" w:lineRule="exact"/>
        <w:jc w:val="left"/>
        <w:textAlignment w:val="baseline"/>
        <w:rPr>
          <w:rFonts w:ascii="Calibri" w:hAnsi="Calibri"/>
          <w:caps/>
          <w:spacing w:val="-2"/>
          <w:sz w:val="16"/>
          <w:lang w:eastAsia="ar-SA"/>
        </w:rPr>
      </w:pPr>
    </w:p>
    <w:p w14:paraId="5EC1E7E2" w14:textId="77777777" w:rsidR="008F6CE7" w:rsidRPr="00AA0033" w:rsidRDefault="008F6CE7" w:rsidP="00AA0033">
      <w:pPr>
        <w:spacing w:line="120" w:lineRule="exact"/>
        <w:jc w:val="left"/>
        <w:textAlignment w:val="baseline"/>
        <w:rPr>
          <w:rFonts w:ascii="Calibri" w:hAnsi="Calibri"/>
          <w:caps/>
          <w:spacing w:val="-2"/>
          <w:sz w:val="16"/>
          <w:lang w:eastAsia="ar-SA"/>
        </w:rPr>
      </w:pPr>
    </w:p>
    <w:p w14:paraId="146B790C" w14:textId="77777777" w:rsidR="00A46387" w:rsidRDefault="00A46387" w:rsidP="00AA0033">
      <w:pPr>
        <w:spacing w:line="120" w:lineRule="exact"/>
        <w:jc w:val="left"/>
        <w:textAlignment w:val="baseline"/>
        <w:rPr>
          <w:rFonts w:ascii="Calibri" w:hAnsi="Calibri"/>
          <w:caps/>
          <w:spacing w:val="-2"/>
          <w:sz w:val="16"/>
          <w:lang w:eastAsia="ar-SA"/>
        </w:rPr>
      </w:pPr>
    </w:p>
    <w:p w14:paraId="7A0F7D73" w14:textId="77777777" w:rsidR="00A46387" w:rsidRPr="00AA0033" w:rsidRDefault="00A46387" w:rsidP="00AA0033">
      <w:pPr>
        <w:spacing w:line="120" w:lineRule="exact"/>
        <w:jc w:val="left"/>
        <w:textAlignment w:val="baseline"/>
        <w:rPr>
          <w:rFonts w:ascii="Calibri" w:hAnsi="Calibri"/>
          <w:caps/>
          <w:spacing w:val="-2"/>
          <w:sz w:val="16"/>
          <w:lang w:eastAsia="ar-SA"/>
        </w:rPr>
      </w:pPr>
    </w:p>
    <w:p w14:paraId="10CFE5B1"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bookmarkStart w:id="15" w:name="_Toc160272291"/>
      <w:r w:rsidRPr="00AA0033">
        <w:rPr>
          <w:rFonts w:ascii="Calibri" w:eastAsia="Arial" w:hAnsi="Calibri" w:cs="Arial"/>
          <w:b/>
          <w:caps/>
          <w:color w:val="FFFFFF"/>
          <w:sz w:val="32"/>
          <w:szCs w:val="32"/>
        </w:rPr>
        <w:t xml:space="preserve">  </w:t>
      </w:r>
      <w:bookmarkStart w:id="16" w:name="_Toc162522885"/>
      <w:bookmarkStart w:id="17" w:name="_Toc171522902"/>
      <w:r w:rsidRPr="00AA0033">
        <w:rPr>
          <w:rFonts w:ascii="Calibri" w:eastAsia="Arial" w:hAnsi="Calibri" w:cs="Arial"/>
          <w:b/>
          <w:caps/>
          <w:color w:val="FFFFFF"/>
          <w:sz w:val="32"/>
          <w:szCs w:val="32"/>
        </w:rPr>
        <w:t>3.- COMUNICAZIONI DEL COMITATO REGIONALE</w:t>
      </w:r>
      <w:bookmarkEnd w:id="15"/>
      <w:bookmarkEnd w:id="16"/>
      <w:bookmarkEnd w:id="17"/>
    </w:p>
    <w:p w14:paraId="12AB67EF"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DA0304A" w14:textId="77777777" w:rsidR="00A33B8A" w:rsidRPr="00AA0033" w:rsidRDefault="00A33B8A" w:rsidP="00AA0033">
      <w:pPr>
        <w:spacing w:line="120" w:lineRule="exact"/>
        <w:jc w:val="left"/>
        <w:textAlignment w:val="baseline"/>
        <w:rPr>
          <w:rFonts w:ascii="Calibri" w:hAnsi="Calibri"/>
          <w:caps/>
          <w:spacing w:val="-2"/>
          <w:sz w:val="16"/>
          <w:lang w:eastAsia="ar-SA"/>
        </w:rPr>
      </w:pPr>
      <w:bookmarkStart w:id="18" w:name="_Toc133941135"/>
      <w:bookmarkStart w:id="19" w:name="_Toc134634096"/>
      <w:bookmarkStart w:id="20" w:name="_Toc137829551"/>
      <w:bookmarkStart w:id="21" w:name="_Toc143183625"/>
    </w:p>
    <w:p w14:paraId="1D07D2ED"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04E0ED3" w14:textId="5F5338EB" w:rsidR="00E72D36" w:rsidRPr="00AA0033" w:rsidRDefault="004A1869" w:rsidP="00E72D36">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bookmarkStart w:id="22" w:name="_Toc171522903"/>
      <w:r>
        <w:rPr>
          <w:rFonts w:ascii="Calibri" w:eastAsia="Malgun Gothic" w:hAnsi="Calibri" w:cs="Arial"/>
          <w:b/>
          <w:bCs/>
          <w:caps/>
          <w:spacing w:val="2"/>
          <w:kern w:val="2"/>
          <w:sz w:val="26"/>
          <w:szCs w:val="32"/>
          <w:lang w:eastAsia="ar-SA"/>
        </w:rPr>
        <w:t xml:space="preserve">  </w:t>
      </w:r>
      <w:r w:rsidR="00E72D36" w:rsidRPr="00AA0033">
        <w:rPr>
          <w:rFonts w:ascii="Calibri" w:eastAsia="Malgun Gothic" w:hAnsi="Calibri" w:cs="Arial"/>
          <w:b/>
          <w:bCs/>
          <w:caps/>
          <w:spacing w:val="2"/>
          <w:kern w:val="2"/>
          <w:sz w:val="26"/>
          <w:szCs w:val="32"/>
          <w:lang w:eastAsia="ar-SA"/>
        </w:rPr>
        <w:t xml:space="preserve">3.1.- </w:t>
      </w:r>
      <w:r w:rsidR="00E72D36">
        <w:rPr>
          <w:rFonts w:ascii="Calibri" w:eastAsia="Malgun Gothic" w:hAnsi="Calibri" w:cs="Arial"/>
          <w:b/>
          <w:bCs/>
          <w:caps/>
          <w:spacing w:val="2"/>
          <w:kern w:val="2"/>
          <w:sz w:val="26"/>
          <w:szCs w:val="32"/>
          <w:lang w:eastAsia="ar-SA"/>
        </w:rPr>
        <w:t>INDIRIZZO E-MAIL COMITATO REGIONALE MARCHE</w:t>
      </w:r>
      <w:bookmarkEnd w:id="22"/>
    </w:p>
    <w:p w14:paraId="5033801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54FA9"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68E02C7" w14:textId="77777777" w:rsidR="00AA0033" w:rsidRPr="00AA0033" w:rsidRDefault="00AA0033" w:rsidP="00AA0033">
      <w:pPr>
        <w:jc w:val="both"/>
        <w:rPr>
          <w:rFonts w:ascii="Arial" w:hAnsi="Arial" w:cs="Arial"/>
          <w:b/>
          <w:sz w:val="24"/>
          <w:szCs w:val="24"/>
          <w:u w:val="single"/>
        </w:rPr>
      </w:pPr>
      <w:r w:rsidRPr="00AA0033">
        <w:rPr>
          <w:rFonts w:ascii="Arial" w:hAnsi="Arial" w:cs="Arial"/>
          <w:b/>
          <w:sz w:val="24"/>
          <w:szCs w:val="24"/>
          <w:u w:val="single"/>
        </w:rPr>
        <w:t>Indirizzo e-mail</w:t>
      </w:r>
    </w:p>
    <w:p w14:paraId="510D53D9" w14:textId="77777777" w:rsidR="00AA0033" w:rsidRPr="00AA0033" w:rsidRDefault="00AA0033" w:rsidP="00AA0033">
      <w:pPr>
        <w:jc w:val="both"/>
        <w:rPr>
          <w:rFonts w:ascii="Arial" w:hAnsi="Arial" w:cs="Arial"/>
          <w:b/>
          <w:sz w:val="24"/>
          <w:szCs w:val="24"/>
        </w:rPr>
      </w:pPr>
      <w:r w:rsidRPr="00AA0033">
        <w:rPr>
          <w:rFonts w:ascii="Arial" w:hAnsi="Arial" w:cs="Arial"/>
          <w:b/>
          <w:sz w:val="24"/>
          <w:szCs w:val="24"/>
        </w:rPr>
        <w:t>Si comunica che l’indirizzo e-mail del Comitato Regionale Marche è variato in:</w:t>
      </w:r>
    </w:p>
    <w:p w14:paraId="07569795" w14:textId="77777777" w:rsidR="00AA0033" w:rsidRPr="00AA0033" w:rsidRDefault="00000000" w:rsidP="00AA0033">
      <w:pPr>
        <w:rPr>
          <w:rFonts w:ascii="Arial" w:hAnsi="Arial" w:cs="Arial"/>
          <w:b/>
          <w:bCs/>
          <w:sz w:val="24"/>
          <w:szCs w:val="24"/>
        </w:rPr>
      </w:pPr>
      <w:hyperlink r:id="rId8" w:history="1">
        <w:r w:rsidR="00AA0033" w:rsidRPr="00AA0033">
          <w:rPr>
            <w:rFonts w:ascii="Arial" w:hAnsi="Arial" w:cs="Arial"/>
            <w:b/>
            <w:bCs/>
            <w:color w:val="0000FF"/>
            <w:sz w:val="24"/>
            <w:szCs w:val="24"/>
            <w:u w:val="single"/>
          </w:rPr>
          <w:t>cr.marche01@lnd.it</w:t>
        </w:r>
      </w:hyperlink>
    </w:p>
    <w:p w14:paraId="2001EA40" w14:textId="77777777" w:rsidR="00AA0033" w:rsidRDefault="00AA0033" w:rsidP="00AA0033">
      <w:pPr>
        <w:jc w:val="both"/>
        <w:rPr>
          <w:rFonts w:ascii="Arial" w:hAnsi="Arial" w:cs="Arial"/>
          <w:sz w:val="24"/>
          <w:szCs w:val="24"/>
        </w:rPr>
      </w:pPr>
      <w:r w:rsidRPr="00AA0033">
        <w:rPr>
          <w:rFonts w:ascii="Arial" w:hAnsi="Arial" w:cs="Arial"/>
          <w:sz w:val="24"/>
          <w:szCs w:val="24"/>
        </w:rPr>
        <w:t>Si invitano le Società a prenderne buona nota.</w:t>
      </w:r>
    </w:p>
    <w:p w14:paraId="2F0C036F" w14:textId="77777777" w:rsidR="00B63D9B" w:rsidRPr="009B0A7D" w:rsidRDefault="00B63D9B" w:rsidP="00B63D9B">
      <w:pPr>
        <w:jc w:val="both"/>
        <w:rPr>
          <w:rFonts w:ascii="Arial" w:hAnsi="Arial"/>
          <w:noProof/>
          <w:sz w:val="22"/>
          <w:lang w:eastAsia="en-US"/>
        </w:rPr>
      </w:pPr>
    </w:p>
    <w:p w14:paraId="515ED16E" w14:textId="5B5295F6" w:rsidR="004A1869" w:rsidRDefault="004A1869" w:rsidP="004A1869">
      <w:pPr>
        <w:pStyle w:val="1-aaA111"/>
      </w:pPr>
      <w:r>
        <w:t xml:space="preserve">  3.2.- </w:t>
      </w:r>
      <w:r>
        <w:t>SOCIETA’ INATTIVE</w:t>
      </w:r>
    </w:p>
    <w:p w14:paraId="3D953C95" w14:textId="77777777" w:rsidR="004A1869" w:rsidRDefault="004A1869" w:rsidP="004A1869">
      <w:pPr>
        <w:pStyle w:val="LndNormale10"/>
        <w:rPr>
          <w:b/>
          <w:u w:val="single"/>
        </w:rPr>
      </w:pPr>
    </w:p>
    <w:p w14:paraId="2141EEE1" w14:textId="77777777" w:rsidR="004A1869" w:rsidRDefault="004A1869" w:rsidP="004A1869">
      <w:pPr>
        <w:pStyle w:val="LndNormale10"/>
      </w:pPr>
      <w:r>
        <w:t>Le sottonotate società hanno comunicato l’inattività a partire dalla stagione sportiva 2023/2024</w:t>
      </w:r>
    </w:p>
    <w:p w14:paraId="797603E7" w14:textId="77777777" w:rsidR="004A1869" w:rsidRDefault="004A1869" w:rsidP="004A1869">
      <w:pPr>
        <w:pStyle w:val="LndNormale10"/>
        <w:rPr>
          <w:b/>
          <w:u w:val="single"/>
        </w:rPr>
      </w:pPr>
    </w:p>
    <w:p w14:paraId="3F80B0C6" w14:textId="77777777" w:rsidR="004A1869" w:rsidRPr="005915EF" w:rsidRDefault="004A1869" w:rsidP="004A1869">
      <w:pPr>
        <w:pStyle w:val="LndNormale10"/>
        <w:rPr>
          <w:b/>
        </w:rPr>
      </w:pPr>
      <w:r>
        <w:rPr>
          <w:b/>
        </w:rPr>
        <w:t>Matr. 700.224</w:t>
      </w:r>
      <w:r>
        <w:rPr>
          <w:b/>
        </w:rPr>
        <w:tab/>
      </w:r>
      <w:r>
        <w:rPr>
          <w:b/>
        </w:rPr>
        <w:tab/>
        <w:t>A.S.D.</w:t>
      </w:r>
      <w:r>
        <w:rPr>
          <w:b/>
        </w:rPr>
        <w:tab/>
        <w:t>NUOVA OTTRANO 98</w:t>
      </w:r>
      <w:r>
        <w:rPr>
          <w:b/>
        </w:rPr>
        <w:tab/>
      </w:r>
      <w:r>
        <w:rPr>
          <w:b/>
        </w:rPr>
        <w:tab/>
        <w:t xml:space="preserve"> Filottrano</w:t>
      </w:r>
    </w:p>
    <w:p w14:paraId="470A7F82" w14:textId="77777777" w:rsidR="004A1869" w:rsidRPr="005915EF" w:rsidRDefault="004A1869" w:rsidP="004A1869">
      <w:pPr>
        <w:pStyle w:val="LndNormale10"/>
        <w:rPr>
          <w:b/>
        </w:rPr>
      </w:pPr>
      <w:r>
        <w:rPr>
          <w:b/>
        </w:rPr>
        <w:t>Matr. 9</w:t>
      </w:r>
      <w:r w:rsidRPr="005915EF">
        <w:rPr>
          <w:b/>
        </w:rPr>
        <w:t>53</w:t>
      </w:r>
      <w:r>
        <w:rPr>
          <w:b/>
        </w:rPr>
        <w:t>.</w:t>
      </w:r>
      <w:r w:rsidRPr="005915EF">
        <w:rPr>
          <w:b/>
        </w:rPr>
        <w:t>658</w:t>
      </w:r>
      <w:r>
        <w:rPr>
          <w:b/>
        </w:rPr>
        <w:tab/>
      </w:r>
      <w:r>
        <w:rPr>
          <w:b/>
        </w:rPr>
        <w:tab/>
        <w:t xml:space="preserve">A.S.D. </w:t>
      </w:r>
      <w:r w:rsidRPr="005915EF">
        <w:rPr>
          <w:b/>
        </w:rPr>
        <w:t>I</w:t>
      </w:r>
      <w:r>
        <w:rPr>
          <w:b/>
        </w:rPr>
        <w:t>.</w:t>
      </w:r>
      <w:r w:rsidRPr="005915EF">
        <w:rPr>
          <w:b/>
        </w:rPr>
        <w:t>E</w:t>
      </w:r>
      <w:r>
        <w:rPr>
          <w:b/>
        </w:rPr>
        <w:t>.</w:t>
      </w:r>
      <w:r w:rsidRPr="005915EF">
        <w:rPr>
          <w:b/>
        </w:rPr>
        <w:t>S</w:t>
      </w:r>
      <w:r>
        <w:rPr>
          <w:b/>
        </w:rPr>
        <w:t>.</w:t>
      </w:r>
      <w:r w:rsidRPr="005915EF">
        <w:rPr>
          <w:b/>
        </w:rPr>
        <w:t xml:space="preserve"> DINI</w:t>
      </w:r>
      <w:r>
        <w:rPr>
          <w:b/>
        </w:rPr>
        <w:tab/>
      </w:r>
      <w:r>
        <w:rPr>
          <w:b/>
        </w:rPr>
        <w:tab/>
      </w:r>
      <w:r>
        <w:rPr>
          <w:b/>
        </w:rPr>
        <w:tab/>
      </w:r>
      <w:r>
        <w:rPr>
          <w:b/>
        </w:rPr>
        <w:tab/>
      </w:r>
      <w:r w:rsidRPr="005915EF">
        <w:rPr>
          <w:b/>
        </w:rPr>
        <w:t xml:space="preserve"> </w:t>
      </w:r>
      <w:r>
        <w:rPr>
          <w:b/>
        </w:rPr>
        <w:t>Pesaro</w:t>
      </w:r>
    </w:p>
    <w:p w14:paraId="0CBA3B57" w14:textId="77777777" w:rsidR="004A1869" w:rsidRDefault="004A1869" w:rsidP="004A1869">
      <w:pPr>
        <w:pStyle w:val="A117gare"/>
      </w:pPr>
    </w:p>
    <w:p w14:paraId="5F832AE1" w14:textId="77777777" w:rsidR="004A1869" w:rsidRDefault="004A1869" w:rsidP="004A1869">
      <w:pPr>
        <w:pStyle w:val="LndNormale10"/>
      </w:pPr>
      <w:r>
        <w:t>Visto l’art.16 commi 1) e 2) N.O.I.F. si propone alla Presidenza Federale per la radiazione dai ruoli.</w:t>
      </w:r>
    </w:p>
    <w:p w14:paraId="4610F55F" w14:textId="77777777" w:rsidR="004A1869" w:rsidRDefault="004A1869" w:rsidP="004A1869">
      <w:pPr>
        <w:pStyle w:val="LndNormale10"/>
      </w:pPr>
      <w:r>
        <w:t>Ai sensi dell’art. 110 p.1) delle N.O.I.F. i calciatori tesserati per la suddetta Società sono svincolati d’autorità dalla data del presente comunicato ufficiale.</w:t>
      </w:r>
    </w:p>
    <w:p w14:paraId="13A20C1D" w14:textId="77777777" w:rsidR="004A1869" w:rsidRDefault="004A1869" w:rsidP="004A1869">
      <w:pPr>
        <w:pStyle w:val="LndNormale10"/>
      </w:pPr>
    </w:p>
    <w:p w14:paraId="184A7A98" w14:textId="77777777" w:rsidR="004A1869" w:rsidRDefault="004A1869" w:rsidP="004A1869">
      <w:pPr>
        <w:pStyle w:val="A117gare"/>
      </w:pPr>
    </w:p>
    <w:p w14:paraId="4AB77CC4" w14:textId="36480874" w:rsidR="004A1869" w:rsidRDefault="004A1869" w:rsidP="004A1869">
      <w:pPr>
        <w:pStyle w:val="1-aaA111"/>
      </w:pPr>
      <w:r>
        <w:t xml:space="preserve">  3.3.- </w:t>
      </w:r>
      <w:r>
        <w:t>SVINCOLI EX ART. 117 BIS NOIF</w:t>
      </w:r>
    </w:p>
    <w:p w14:paraId="7C3A48EF" w14:textId="77777777" w:rsidR="004A1869" w:rsidRDefault="004A1869" w:rsidP="004A1869">
      <w:pPr>
        <w:pStyle w:val="LndNormale10"/>
      </w:pPr>
    </w:p>
    <w:p w14:paraId="630D01F1" w14:textId="77777777" w:rsidR="004A1869" w:rsidRDefault="004A1869" w:rsidP="004A1869">
      <w:pPr>
        <w:pStyle w:val="A119"/>
      </w:pPr>
      <w: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w:t>
      </w:r>
    </w:p>
    <w:p w14:paraId="051063FB" w14:textId="77777777" w:rsidR="004A1869" w:rsidRDefault="004A1869" w:rsidP="004A1869">
      <w:pPr>
        <w:pStyle w:val="LndNormale10"/>
      </w:pPr>
    </w:p>
    <w:tbl>
      <w:tblPr>
        <w:tblStyle w:val="Grigliatabella"/>
        <w:tblW w:w="0" w:type="auto"/>
        <w:tblLook w:val="04A0" w:firstRow="1" w:lastRow="0" w:firstColumn="1" w:lastColumn="0" w:noHBand="0" w:noVBand="1"/>
      </w:tblPr>
      <w:tblGrid>
        <w:gridCol w:w="1257"/>
        <w:gridCol w:w="2634"/>
        <w:gridCol w:w="1267"/>
        <w:gridCol w:w="1182"/>
        <w:gridCol w:w="3288"/>
      </w:tblGrid>
      <w:tr w:rsidR="004A1869" w14:paraId="77CCA623" w14:textId="77777777" w:rsidTr="00131A66">
        <w:tc>
          <w:tcPr>
            <w:tcW w:w="1265" w:type="dxa"/>
            <w:tcBorders>
              <w:top w:val="single" w:sz="4" w:space="0" w:color="auto"/>
              <w:left w:val="single" w:sz="4" w:space="0" w:color="auto"/>
              <w:bottom w:val="single" w:sz="4" w:space="0" w:color="auto"/>
              <w:right w:val="single" w:sz="4" w:space="0" w:color="auto"/>
            </w:tcBorders>
            <w:hideMark/>
          </w:tcPr>
          <w:p w14:paraId="60D83719" w14:textId="77777777" w:rsidR="004A1869" w:rsidRDefault="004A1869" w:rsidP="00131A66">
            <w:pPr>
              <w:pStyle w:val="LndNormale10"/>
              <w:jc w:val="center"/>
              <w:textAlignment w:val="baseline"/>
              <w:rPr>
                <w:b/>
              </w:rPr>
            </w:pPr>
            <w:r>
              <w:rPr>
                <w:b/>
              </w:rPr>
              <w:t>Matricola</w:t>
            </w:r>
          </w:p>
        </w:tc>
        <w:tc>
          <w:tcPr>
            <w:tcW w:w="2756" w:type="dxa"/>
            <w:tcBorders>
              <w:top w:val="single" w:sz="4" w:space="0" w:color="auto"/>
              <w:left w:val="single" w:sz="4" w:space="0" w:color="auto"/>
              <w:bottom w:val="single" w:sz="4" w:space="0" w:color="auto"/>
              <w:right w:val="single" w:sz="4" w:space="0" w:color="auto"/>
            </w:tcBorders>
            <w:hideMark/>
          </w:tcPr>
          <w:p w14:paraId="61C6ACA5" w14:textId="77777777" w:rsidR="004A1869" w:rsidRDefault="004A1869" w:rsidP="00131A66">
            <w:pPr>
              <w:pStyle w:val="LndNormale10"/>
              <w:jc w:val="center"/>
              <w:textAlignment w:val="baseline"/>
              <w:rPr>
                <w:b/>
              </w:rPr>
            </w:pPr>
            <w:r>
              <w:rPr>
                <w:b/>
              </w:rPr>
              <w:t>Calciatore</w:t>
            </w:r>
          </w:p>
        </w:tc>
        <w:tc>
          <w:tcPr>
            <w:tcW w:w="1273" w:type="dxa"/>
            <w:tcBorders>
              <w:top w:val="single" w:sz="4" w:space="0" w:color="auto"/>
              <w:left w:val="single" w:sz="4" w:space="0" w:color="auto"/>
              <w:bottom w:val="single" w:sz="4" w:space="0" w:color="auto"/>
              <w:right w:val="single" w:sz="4" w:space="0" w:color="auto"/>
            </w:tcBorders>
            <w:hideMark/>
          </w:tcPr>
          <w:p w14:paraId="1DDA2BBB" w14:textId="77777777" w:rsidR="004A1869" w:rsidRDefault="004A1869" w:rsidP="00131A66">
            <w:pPr>
              <w:pStyle w:val="LndNormale10"/>
              <w:jc w:val="center"/>
              <w:textAlignment w:val="baseline"/>
              <w:rPr>
                <w:b/>
              </w:rPr>
            </w:pPr>
            <w:r>
              <w:rPr>
                <w:b/>
              </w:rPr>
              <w:t>Nascita</w:t>
            </w:r>
          </w:p>
        </w:tc>
        <w:tc>
          <w:tcPr>
            <w:tcW w:w="1182" w:type="dxa"/>
            <w:tcBorders>
              <w:top w:val="single" w:sz="4" w:space="0" w:color="auto"/>
              <w:left w:val="single" w:sz="4" w:space="0" w:color="auto"/>
              <w:bottom w:val="single" w:sz="4" w:space="0" w:color="auto"/>
              <w:right w:val="single" w:sz="4" w:space="0" w:color="auto"/>
            </w:tcBorders>
            <w:hideMark/>
          </w:tcPr>
          <w:p w14:paraId="55CC6D17" w14:textId="77777777" w:rsidR="004A1869" w:rsidRDefault="004A1869" w:rsidP="00131A66">
            <w:pPr>
              <w:pStyle w:val="LndNormale10"/>
              <w:jc w:val="center"/>
              <w:textAlignment w:val="baseline"/>
              <w:rPr>
                <w:b/>
              </w:rPr>
            </w:pPr>
            <w:r>
              <w:rPr>
                <w:b/>
              </w:rPr>
              <w:t>Matricola</w:t>
            </w:r>
          </w:p>
        </w:tc>
        <w:tc>
          <w:tcPr>
            <w:tcW w:w="3436" w:type="dxa"/>
            <w:tcBorders>
              <w:top w:val="single" w:sz="4" w:space="0" w:color="auto"/>
              <w:left w:val="single" w:sz="4" w:space="0" w:color="auto"/>
              <w:bottom w:val="single" w:sz="4" w:space="0" w:color="auto"/>
              <w:right w:val="single" w:sz="4" w:space="0" w:color="auto"/>
            </w:tcBorders>
            <w:hideMark/>
          </w:tcPr>
          <w:p w14:paraId="1E81E220" w14:textId="77777777" w:rsidR="004A1869" w:rsidRDefault="004A1869" w:rsidP="00131A66">
            <w:pPr>
              <w:pStyle w:val="LndNormale10"/>
              <w:jc w:val="center"/>
              <w:textAlignment w:val="baseline"/>
              <w:rPr>
                <w:b/>
              </w:rPr>
            </w:pPr>
            <w:r>
              <w:rPr>
                <w:b/>
              </w:rPr>
              <w:t>Società</w:t>
            </w:r>
          </w:p>
        </w:tc>
      </w:tr>
      <w:tr w:rsidR="004A1869" w14:paraId="250834D7" w14:textId="77777777" w:rsidTr="00131A66">
        <w:tc>
          <w:tcPr>
            <w:tcW w:w="1265" w:type="dxa"/>
            <w:tcBorders>
              <w:top w:val="single" w:sz="4" w:space="0" w:color="auto"/>
              <w:left w:val="single" w:sz="4" w:space="0" w:color="auto"/>
              <w:bottom w:val="single" w:sz="4" w:space="0" w:color="auto"/>
              <w:right w:val="single" w:sz="4" w:space="0" w:color="auto"/>
            </w:tcBorders>
            <w:hideMark/>
          </w:tcPr>
          <w:p w14:paraId="010E759E" w14:textId="77777777" w:rsidR="004A1869" w:rsidRPr="00A3770C" w:rsidRDefault="004A1869" w:rsidP="00131A66">
            <w:pPr>
              <w:pStyle w:val="LndNormale10"/>
              <w:textAlignment w:val="baseline"/>
              <w:rPr>
                <w:sz w:val="20"/>
              </w:rPr>
            </w:pPr>
            <w:r>
              <w:rPr>
                <w:sz w:val="20"/>
              </w:rPr>
              <w:t>2331656</w:t>
            </w:r>
          </w:p>
        </w:tc>
        <w:tc>
          <w:tcPr>
            <w:tcW w:w="2756" w:type="dxa"/>
            <w:tcBorders>
              <w:top w:val="single" w:sz="4" w:space="0" w:color="auto"/>
              <w:left w:val="single" w:sz="4" w:space="0" w:color="auto"/>
              <w:bottom w:val="single" w:sz="4" w:space="0" w:color="auto"/>
              <w:right w:val="single" w:sz="4" w:space="0" w:color="auto"/>
            </w:tcBorders>
            <w:hideMark/>
          </w:tcPr>
          <w:p w14:paraId="22C2ED44" w14:textId="77777777" w:rsidR="004A1869" w:rsidRPr="00A3770C" w:rsidRDefault="004A1869" w:rsidP="00131A66">
            <w:pPr>
              <w:pStyle w:val="LndNormale10"/>
              <w:textAlignment w:val="baseline"/>
              <w:rPr>
                <w:sz w:val="20"/>
              </w:rPr>
            </w:pPr>
            <w:r>
              <w:rPr>
                <w:sz w:val="20"/>
              </w:rPr>
              <w:t xml:space="preserve"> CANCELLIERI FILIPPO</w:t>
            </w:r>
          </w:p>
        </w:tc>
        <w:tc>
          <w:tcPr>
            <w:tcW w:w="1273" w:type="dxa"/>
            <w:tcBorders>
              <w:top w:val="single" w:sz="4" w:space="0" w:color="auto"/>
              <w:left w:val="single" w:sz="4" w:space="0" w:color="auto"/>
              <w:bottom w:val="single" w:sz="4" w:space="0" w:color="auto"/>
              <w:right w:val="single" w:sz="4" w:space="0" w:color="auto"/>
            </w:tcBorders>
            <w:hideMark/>
          </w:tcPr>
          <w:p w14:paraId="2B150C64" w14:textId="77777777" w:rsidR="004A1869" w:rsidRPr="00A3770C" w:rsidRDefault="004A1869" w:rsidP="00131A66">
            <w:pPr>
              <w:pStyle w:val="LndNormale10"/>
              <w:textAlignment w:val="baseline"/>
              <w:rPr>
                <w:sz w:val="20"/>
              </w:rPr>
            </w:pPr>
            <w:r>
              <w:rPr>
                <w:sz w:val="20"/>
              </w:rPr>
              <w:t>01.07.2007</w:t>
            </w:r>
          </w:p>
        </w:tc>
        <w:tc>
          <w:tcPr>
            <w:tcW w:w="1182" w:type="dxa"/>
            <w:tcBorders>
              <w:top w:val="single" w:sz="4" w:space="0" w:color="auto"/>
              <w:left w:val="single" w:sz="4" w:space="0" w:color="auto"/>
              <w:bottom w:val="single" w:sz="4" w:space="0" w:color="auto"/>
              <w:right w:val="single" w:sz="4" w:space="0" w:color="auto"/>
            </w:tcBorders>
            <w:hideMark/>
          </w:tcPr>
          <w:p w14:paraId="618930A1" w14:textId="77777777" w:rsidR="004A1869" w:rsidRPr="00A3770C" w:rsidRDefault="004A1869" w:rsidP="00131A66">
            <w:pPr>
              <w:pStyle w:val="LndNormale10"/>
              <w:textAlignment w:val="baseline"/>
              <w:rPr>
                <w:sz w:val="20"/>
              </w:rPr>
            </w:pPr>
            <w:r>
              <w:rPr>
                <w:sz w:val="20"/>
              </w:rPr>
              <w:t>700622</w:t>
            </w:r>
          </w:p>
        </w:tc>
        <w:tc>
          <w:tcPr>
            <w:tcW w:w="3436" w:type="dxa"/>
            <w:tcBorders>
              <w:top w:val="single" w:sz="4" w:space="0" w:color="auto"/>
              <w:left w:val="single" w:sz="4" w:space="0" w:color="auto"/>
              <w:bottom w:val="single" w:sz="4" w:space="0" w:color="auto"/>
              <w:right w:val="single" w:sz="4" w:space="0" w:color="auto"/>
            </w:tcBorders>
            <w:hideMark/>
          </w:tcPr>
          <w:p w14:paraId="671B7FF1" w14:textId="77777777" w:rsidR="004A1869" w:rsidRPr="00A3770C" w:rsidRDefault="004A1869" w:rsidP="00131A66">
            <w:pPr>
              <w:pStyle w:val="LndNormale10"/>
              <w:textAlignment w:val="baseline"/>
              <w:rPr>
                <w:sz w:val="20"/>
              </w:rPr>
            </w:pPr>
            <w:r>
              <w:rPr>
                <w:sz w:val="20"/>
              </w:rPr>
              <w:t>M.C.C. MONTEGRANARO SSDRL</w:t>
            </w:r>
          </w:p>
        </w:tc>
      </w:tr>
    </w:tbl>
    <w:p w14:paraId="46DFF259" w14:textId="77777777" w:rsidR="004A1869" w:rsidRPr="00FE3834" w:rsidRDefault="004A1869" w:rsidP="004A1869">
      <w:pPr>
        <w:rPr>
          <w:rFonts w:ascii="Arial" w:hAnsi="Arial"/>
          <w:b/>
          <w:noProof/>
          <w:sz w:val="28"/>
          <w:szCs w:val="28"/>
          <w:u w:val="single"/>
          <w:lang w:eastAsia="en-US"/>
        </w:rPr>
      </w:pPr>
    </w:p>
    <w:p w14:paraId="7DF9F393" w14:textId="77777777" w:rsidR="004A1869" w:rsidRDefault="004A1869" w:rsidP="004A1869">
      <w:pPr>
        <w:pStyle w:val="LndNormale10"/>
      </w:pPr>
    </w:p>
    <w:p w14:paraId="790245AF" w14:textId="1721E9E7" w:rsidR="004A1869" w:rsidRPr="004A1869" w:rsidRDefault="004A1869" w:rsidP="004A1869">
      <w:pPr>
        <w:pStyle w:val="1-aaA111"/>
        <w:rPr>
          <w:sz w:val="30"/>
          <w:szCs w:val="30"/>
        </w:rPr>
      </w:pPr>
      <w:r>
        <w:rPr>
          <w:sz w:val="30"/>
          <w:szCs w:val="30"/>
        </w:rPr>
        <w:t xml:space="preserve">           </w:t>
      </w:r>
      <w:r w:rsidRPr="004A1869">
        <w:rPr>
          <w:sz w:val="30"/>
          <w:szCs w:val="30"/>
        </w:rPr>
        <w:t>CERIMONIA DI PREMIAZIONE – STAGIONE SPORTIVA 2023/2024</w:t>
      </w:r>
    </w:p>
    <w:p w14:paraId="6738515E" w14:textId="77777777" w:rsidR="004A1869" w:rsidRDefault="004A1869" w:rsidP="004A1869">
      <w:pPr>
        <w:pStyle w:val="LndNormale10"/>
      </w:pPr>
    </w:p>
    <w:p w14:paraId="76967AA8" w14:textId="77777777" w:rsidR="004A1869" w:rsidRDefault="004A1869" w:rsidP="004A1869">
      <w:pPr>
        <w:pStyle w:val="LndNormale10"/>
        <w:rPr>
          <w:b/>
          <w:sz w:val="24"/>
        </w:rPr>
      </w:pPr>
      <w:r>
        <w:rPr>
          <w:b/>
          <w:sz w:val="24"/>
        </w:rPr>
        <w:lastRenderedPageBreak/>
        <w:t>Il Consiglio Direttivo del Comitato Regionale Marche, nella riunione del 06.06.2024, ha deciso di effettuare le premiazioni delle società vincenti dei campionati 2023/2024 e delle vincenti la coppa disciplina, di cui agli elenchi allegati, martedì 6 agosto alle ore 17:30, in Ancona presso la sede federale di via Schiavoni, alle quali è stata inviata lettera di invito.</w:t>
      </w:r>
    </w:p>
    <w:p w14:paraId="05EC745F" w14:textId="77777777" w:rsidR="004A1869" w:rsidRDefault="004A1869" w:rsidP="004A1869">
      <w:pPr>
        <w:pStyle w:val="LndNormale10"/>
        <w:rPr>
          <w:b/>
          <w:sz w:val="24"/>
        </w:rPr>
      </w:pPr>
      <w:r>
        <w:rPr>
          <w:b/>
          <w:sz w:val="24"/>
        </w:rPr>
        <w:t>Si è certi della più ampia presenza delle Società a quello che vuol essere il festoso atto conclusivo della stagione sportiva 2023/2024.</w:t>
      </w:r>
    </w:p>
    <w:p w14:paraId="5B39255F" w14:textId="77777777" w:rsidR="004A1869" w:rsidRDefault="004A1869" w:rsidP="004A1869">
      <w:pPr>
        <w:pStyle w:val="LndNormale10"/>
      </w:pPr>
    </w:p>
    <w:p w14:paraId="754CADAE" w14:textId="77777777" w:rsidR="00F163CC" w:rsidRPr="005D73B5" w:rsidRDefault="00F163CC" w:rsidP="00F163CC">
      <w:pPr>
        <w:rPr>
          <w:rFonts w:ascii="Arial" w:hAnsi="Arial" w:cs="Arial"/>
          <w:b/>
          <w:sz w:val="22"/>
          <w:szCs w:val="22"/>
        </w:rPr>
      </w:pPr>
    </w:p>
    <w:p w14:paraId="19AFE9A5" w14:textId="0583F959" w:rsidR="00F163CC" w:rsidRDefault="00F163CC" w:rsidP="004A1869">
      <w:pPr>
        <w:pStyle w:val="1-aaA111"/>
      </w:pPr>
      <w:r>
        <w:t xml:space="preserve">  </w:t>
      </w:r>
      <w:bookmarkStart w:id="23" w:name="_Toc171522904"/>
      <w:r>
        <w:t>3.5.- LINEE GUIDA ISCRIZIONE CAMPIONATI 2024/2025</w:t>
      </w:r>
      <w:bookmarkEnd w:id="23"/>
    </w:p>
    <w:p w14:paraId="0CA314F8" w14:textId="77777777" w:rsidR="00F163CC" w:rsidRPr="00322523" w:rsidRDefault="00F163CC" w:rsidP="00D64E9E">
      <w:pPr>
        <w:pStyle w:val="A117gare"/>
      </w:pPr>
    </w:p>
    <w:p w14:paraId="67682025" w14:textId="77777777" w:rsidR="00F163CC" w:rsidRDefault="00F163CC" w:rsidP="00F163CC">
      <w:pPr>
        <w:pStyle w:val="LndNormale10"/>
      </w:pPr>
      <w:r>
        <w:t>Si portano a conoscenza delle Società le linee guida per l’iscrizione ai Campionati di competenza ed i  versamenti a tal fine dovuti per la stagione sportiva 2024/2025.</w:t>
      </w:r>
    </w:p>
    <w:p w14:paraId="20A6122C" w14:textId="77777777" w:rsidR="00F163CC" w:rsidRDefault="00F163CC" w:rsidP="00F163CC">
      <w:pPr>
        <w:pStyle w:val="LndNormale10"/>
      </w:pPr>
    </w:p>
    <w:p w14:paraId="1E13D696" w14:textId="77777777" w:rsidR="00F163CC" w:rsidRPr="00F163CC" w:rsidRDefault="00F163CC" w:rsidP="00F163CC">
      <w:pPr>
        <w:pStyle w:val="LndNormale10"/>
        <w:rPr>
          <w:highlight w:val="yellow"/>
        </w:rPr>
      </w:pPr>
      <w:r w:rsidRPr="00F163CC">
        <w:rPr>
          <w:highlight w:val="yellow"/>
        </w:rPr>
        <w:t xml:space="preserve">Ai sensi dell’art. 28, del Regolamento della Lega Nazionale Dilettanti, costituiscono condizioni </w:t>
      </w:r>
      <w:r w:rsidRPr="00F163CC">
        <w:rPr>
          <w:b/>
          <w:highlight w:val="yellow"/>
          <w:u w:val="single"/>
        </w:rPr>
        <w:t>inderogabili</w:t>
      </w:r>
      <w:r w:rsidRPr="00F163CC">
        <w:rPr>
          <w:highlight w:val="yellow"/>
        </w:rPr>
        <w:t xml:space="preserve"> per l’iscrizione ai campionati regionali e provinciali:</w:t>
      </w:r>
    </w:p>
    <w:p w14:paraId="7A1BFF99" w14:textId="77777777" w:rsidR="00F163CC" w:rsidRPr="00F163CC" w:rsidRDefault="00F163CC" w:rsidP="00F163CC">
      <w:pPr>
        <w:pStyle w:val="LndNormale10"/>
        <w:rPr>
          <w:highlight w:val="yellow"/>
        </w:rPr>
      </w:pPr>
    </w:p>
    <w:p w14:paraId="1F2978E2" w14:textId="77777777" w:rsidR="00F163CC" w:rsidRPr="00F163CC" w:rsidRDefault="00F163CC" w:rsidP="00F163CC">
      <w:pPr>
        <w:pStyle w:val="LndNormale10"/>
        <w:numPr>
          <w:ilvl w:val="0"/>
          <w:numId w:val="34"/>
        </w:numPr>
        <w:rPr>
          <w:highlight w:val="yellow"/>
        </w:rPr>
      </w:pPr>
      <w:r w:rsidRPr="00F163CC">
        <w:rPr>
          <w:highlight w:val="yellow"/>
        </w:rPr>
        <w:t>La disponibilità di un impianto di gioco omologato, dotato dei requisiti previsti dall’art. 31 del Regolamento della Lega Nazionale Dilettanti;</w:t>
      </w:r>
    </w:p>
    <w:p w14:paraId="150F49F3" w14:textId="77777777" w:rsidR="00F163CC" w:rsidRPr="00F163CC" w:rsidRDefault="00F163CC" w:rsidP="00F163CC">
      <w:pPr>
        <w:pStyle w:val="LndNormale10"/>
        <w:numPr>
          <w:ilvl w:val="0"/>
          <w:numId w:val="34"/>
        </w:numPr>
        <w:rPr>
          <w:highlight w:val="yellow"/>
        </w:rPr>
      </w:pPr>
      <w:r w:rsidRPr="00F163CC">
        <w:rPr>
          <w:highlight w:val="yellow"/>
        </w:rPr>
        <w:t>l’inesistenza di situazioni debitorie nei confronti di Enti federali, Società e tesserati;</w:t>
      </w:r>
    </w:p>
    <w:p w14:paraId="0694AC93" w14:textId="77777777" w:rsidR="00F163CC" w:rsidRPr="00F163CC" w:rsidRDefault="00F163CC" w:rsidP="00F163CC">
      <w:pPr>
        <w:pStyle w:val="LndNormale10"/>
        <w:numPr>
          <w:ilvl w:val="0"/>
          <w:numId w:val="34"/>
        </w:numPr>
        <w:rPr>
          <w:highlight w:val="yellow"/>
        </w:rPr>
      </w:pPr>
      <w:r w:rsidRPr="00F163CC">
        <w:rPr>
          <w:highlight w:val="yellow"/>
        </w:rPr>
        <w:t>il versamento delle seguenti somme dovute a titolo di diritti ed oneri finanziari:</w:t>
      </w:r>
    </w:p>
    <w:p w14:paraId="10AD26D9" w14:textId="77777777" w:rsidR="00F163CC" w:rsidRPr="00F163CC" w:rsidRDefault="00F163CC" w:rsidP="00F163CC">
      <w:pPr>
        <w:pStyle w:val="LndNormale10"/>
        <w:numPr>
          <w:ilvl w:val="3"/>
          <w:numId w:val="34"/>
        </w:numPr>
        <w:rPr>
          <w:highlight w:val="yellow"/>
        </w:rPr>
      </w:pPr>
      <w:r w:rsidRPr="00F163CC">
        <w:rPr>
          <w:highlight w:val="yellow"/>
        </w:rPr>
        <w:t>Tassa associativa alla L.N.D.</w:t>
      </w:r>
    </w:p>
    <w:p w14:paraId="5DB80316" w14:textId="77777777" w:rsidR="00F163CC" w:rsidRPr="00F163CC" w:rsidRDefault="00F163CC" w:rsidP="00F163CC">
      <w:pPr>
        <w:pStyle w:val="LndNormale10"/>
        <w:numPr>
          <w:ilvl w:val="3"/>
          <w:numId w:val="34"/>
        </w:numPr>
        <w:rPr>
          <w:highlight w:val="yellow"/>
        </w:rPr>
      </w:pPr>
      <w:r w:rsidRPr="00F163CC">
        <w:rPr>
          <w:highlight w:val="yellow"/>
        </w:rPr>
        <w:t>Diritti di iscrizione ai Campionati di competenza</w:t>
      </w:r>
    </w:p>
    <w:p w14:paraId="775B3BEE" w14:textId="77777777" w:rsidR="00F163CC" w:rsidRPr="00F163CC" w:rsidRDefault="00F163CC" w:rsidP="00F163CC">
      <w:pPr>
        <w:pStyle w:val="LndNormale10"/>
        <w:numPr>
          <w:ilvl w:val="3"/>
          <w:numId w:val="34"/>
        </w:numPr>
        <w:rPr>
          <w:highlight w:val="yellow"/>
        </w:rPr>
      </w:pPr>
      <w:r w:rsidRPr="00F163CC">
        <w:rPr>
          <w:highlight w:val="yellow"/>
        </w:rPr>
        <w:t>Assicurazione tesserati</w:t>
      </w:r>
    </w:p>
    <w:p w14:paraId="02170A9B" w14:textId="77777777" w:rsidR="00F163CC" w:rsidRPr="00F163CC" w:rsidRDefault="00F163CC" w:rsidP="00F163CC">
      <w:pPr>
        <w:pStyle w:val="LndNormale10"/>
        <w:numPr>
          <w:ilvl w:val="3"/>
          <w:numId w:val="34"/>
        </w:numPr>
        <w:rPr>
          <w:i/>
          <w:highlight w:val="yellow"/>
        </w:rPr>
      </w:pPr>
      <w:r w:rsidRPr="00F163CC">
        <w:rPr>
          <w:highlight w:val="yellow"/>
        </w:rPr>
        <w:t>Acconto spese per attività regionale e organizzazione</w:t>
      </w:r>
    </w:p>
    <w:p w14:paraId="09EB9A3D" w14:textId="77777777" w:rsidR="00F163CC" w:rsidRPr="00F163CC" w:rsidRDefault="00F163CC" w:rsidP="00F163CC">
      <w:pPr>
        <w:pStyle w:val="LndNormale10"/>
        <w:rPr>
          <w:i/>
          <w:highlight w:val="yellow"/>
        </w:rPr>
      </w:pPr>
    </w:p>
    <w:p w14:paraId="48FE9A6D" w14:textId="77777777" w:rsidR="00F163CC" w:rsidRPr="003F3BF9" w:rsidRDefault="00F163CC" w:rsidP="00F163CC">
      <w:pPr>
        <w:pStyle w:val="LndNormale10"/>
        <w:rPr>
          <w:b/>
          <w:i/>
          <w:u w:val="single"/>
        </w:rPr>
      </w:pPr>
      <w:r w:rsidRPr="003F3BF9">
        <w:rPr>
          <w:b/>
          <w:u w:val="single"/>
        </w:rPr>
        <w:t xml:space="preserve">Entro il termine ultimo dell’iscrizione </w:t>
      </w:r>
      <w:r>
        <w:rPr>
          <w:b/>
          <w:u w:val="single"/>
        </w:rPr>
        <w:t>prevista per ogni</w:t>
      </w:r>
      <w:r w:rsidRPr="003F3BF9">
        <w:rPr>
          <w:b/>
          <w:u w:val="single"/>
        </w:rPr>
        <w:t xml:space="preserve"> campionat</w:t>
      </w:r>
      <w:r>
        <w:rPr>
          <w:b/>
          <w:u w:val="single"/>
        </w:rPr>
        <w:t>o</w:t>
      </w:r>
      <w:r w:rsidRPr="003F3BF9">
        <w:rPr>
          <w:b/>
          <w:u w:val="single"/>
        </w:rPr>
        <w:t xml:space="preserve"> dovranno essere saldate tutte le pendenze relative alla stagione sportiva 202</w:t>
      </w:r>
      <w:r>
        <w:rPr>
          <w:b/>
          <w:u w:val="single"/>
        </w:rPr>
        <w:t>3</w:t>
      </w:r>
      <w:r w:rsidRPr="003F3BF9">
        <w:rPr>
          <w:b/>
          <w:u w:val="single"/>
        </w:rPr>
        <w:t>/202</w:t>
      </w:r>
      <w:r>
        <w:rPr>
          <w:b/>
          <w:u w:val="single"/>
        </w:rPr>
        <w:t>4</w:t>
      </w:r>
      <w:r w:rsidRPr="003F3BF9">
        <w:rPr>
          <w:b/>
          <w:u w:val="single"/>
        </w:rPr>
        <w:t>, nonché l’importo della tassa associativa alla L.N.D.  e l’importo del diritto di iscrizione.</w:t>
      </w:r>
    </w:p>
    <w:p w14:paraId="2E88BDB9" w14:textId="77777777" w:rsidR="00F163CC" w:rsidRDefault="00F163CC" w:rsidP="00F163CC">
      <w:pPr>
        <w:pStyle w:val="LndNormale10"/>
      </w:pPr>
    </w:p>
    <w:p w14:paraId="6A771154" w14:textId="77777777" w:rsidR="00F163CC" w:rsidRPr="003F3BF9" w:rsidRDefault="00F163CC" w:rsidP="00F163CC">
      <w:pPr>
        <w:pStyle w:val="LndNormale10"/>
        <w:rPr>
          <w:b/>
        </w:rPr>
      </w:pPr>
      <w:r>
        <w:t xml:space="preserve">Per quanto riguarda le 2 ultime voci di cui al precedente </w:t>
      </w:r>
      <w:r w:rsidRPr="00E34424">
        <w:rPr>
          <w:b/>
        </w:rPr>
        <w:t>punto c</w:t>
      </w:r>
      <w:r>
        <w:rPr>
          <w:b/>
        </w:rPr>
        <w:t xml:space="preserve"> </w:t>
      </w:r>
      <w:r>
        <w:t xml:space="preserve">– </w:t>
      </w:r>
      <w:r w:rsidRPr="00E34424">
        <w:rPr>
          <w:i/>
        </w:rPr>
        <w:t xml:space="preserve">assicurazione tesserati, acconto spese per attività regionale e organizzazione </w:t>
      </w:r>
      <w:r>
        <w:rPr>
          <w:i/>
        </w:rPr>
        <w:t>–</w:t>
      </w:r>
      <w:r w:rsidRPr="00E34424">
        <w:rPr>
          <w:i/>
        </w:rPr>
        <w:t xml:space="preserve"> </w:t>
      </w:r>
      <w:r>
        <w:t xml:space="preserve">si informano le Società che, </w:t>
      </w:r>
      <w:r w:rsidRPr="003F3BF9">
        <w:rPr>
          <w:b/>
        </w:rPr>
        <w:t xml:space="preserve">il Comitato Regionale Marche ha previsto la possibiltà di rateizzare </w:t>
      </w:r>
      <w:r>
        <w:rPr>
          <w:b/>
        </w:rPr>
        <w:t>tal</w:t>
      </w:r>
      <w:r w:rsidRPr="003F3BF9">
        <w:rPr>
          <w:b/>
        </w:rPr>
        <w:t>i pagamenti secondo le modalità di seguito specificate, fermo restando, per chi lo volesse, di pagare interamente il dovuto:</w:t>
      </w:r>
    </w:p>
    <w:p w14:paraId="74E0AA2A" w14:textId="77777777" w:rsidR="00F163CC" w:rsidRDefault="00F163CC" w:rsidP="00F163CC">
      <w:pPr>
        <w:pStyle w:val="LndNormale10"/>
      </w:pPr>
    </w:p>
    <w:p w14:paraId="69ED079D" w14:textId="77777777" w:rsidR="00F163CC" w:rsidRPr="00E34424" w:rsidRDefault="00F163CC" w:rsidP="00F163CC">
      <w:pPr>
        <w:pStyle w:val="LndNormale10"/>
        <w:numPr>
          <w:ilvl w:val="0"/>
          <w:numId w:val="35"/>
        </w:numPr>
        <w:rPr>
          <w:b/>
        </w:rPr>
      </w:pPr>
      <w:r w:rsidRPr="00E34424">
        <w:rPr>
          <w:b/>
          <w:u w:val="single"/>
        </w:rPr>
        <w:t>Prima rata</w:t>
      </w:r>
      <w:r>
        <w:t xml:space="preserve">: </w:t>
      </w:r>
      <w:r w:rsidRPr="00E34424">
        <w:rPr>
          <w:b/>
        </w:rPr>
        <w:t>30%</w:t>
      </w:r>
      <w:r>
        <w:t xml:space="preserve"> dell’importo dovuto per le succitate spese entro il termine perentorio fissato per l’iscrizione al Campionato di competenza;</w:t>
      </w:r>
    </w:p>
    <w:p w14:paraId="454A03B4" w14:textId="77777777" w:rsidR="00F163CC" w:rsidRDefault="00F163CC" w:rsidP="00F163CC">
      <w:pPr>
        <w:pStyle w:val="LndNormale10"/>
        <w:numPr>
          <w:ilvl w:val="0"/>
          <w:numId w:val="35"/>
        </w:numPr>
        <w:rPr>
          <w:b/>
          <w:u w:val="single"/>
        </w:rPr>
      </w:pPr>
      <w:r>
        <w:rPr>
          <w:b/>
          <w:u w:val="single"/>
        </w:rPr>
        <w:t>Seconda rata</w:t>
      </w:r>
      <w:r>
        <w:t xml:space="preserve">: ulteriore 50% dell’importo dovuto sempre per le succitate spese entro il termine perentorio </w:t>
      </w:r>
      <w:r w:rsidRPr="007160ED">
        <w:t xml:space="preserve">del </w:t>
      </w:r>
      <w:r w:rsidRPr="00E34424">
        <w:rPr>
          <w:b/>
          <w:u w:val="single"/>
        </w:rPr>
        <w:t>1</w:t>
      </w:r>
      <w:r>
        <w:rPr>
          <w:b/>
          <w:u w:val="single"/>
        </w:rPr>
        <w:t>5</w:t>
      </w:r>
      <w:r w:rsidRPr="00E34424">
        <w:rPr>
          <w:b/>
          <w:u w:val="single"/>
        </w:rPr>
        <w:t xml:space="preserve"> </w:t>
      </w:r>
      <w:r>
        <w:rPr>
          <w:b/>
          <w:u w:val="single"/>
        </w:rPr>
        <w:t>ottobre 2024;</w:t>
      </w:r>
    </w:p>
    <w:p w14:paraId="437CD8EC" w14:textId="77777777" w:rsidR="00F163CC" w:rsidRDefault="00F163CC" w:rsidP="00F163CC">
      <w:pPr>
        <w:pStyle w:val="LndNormale10"/>
        <w:numPr>
          <w:ilvl w:val="0"/>
          <w:numId w:val="35"/>
        </w:numPr>
        <w:rPr>
          <w:b/>
          <w:u w:val="single"/>
        </w:rPr>
      </w:pPr>
      <w:r>
        <w:rPr>
          <w:b/>
          <w:u w:val="single"/>
        </w:rPr>
        <w:t>Terza rata</w:t>
      </w:r>
      <w:r>
        <w:t xml:space="preserve">: ulteriore 20% dell’importo globale entro il termine perentorio del </w:t>
      </w:r>
      <w:r>
        <w:rPr>
          <w:b/>
          <w:u w:val="single"/>
        </w:rPr>
        <w:t>16 dicembre 2024;</w:t>
      </w:r>
    </w:p>
    <w:p w14:paraId="279AA8FB" w14:textId="77777777" w:rsidR="00F163CC" w:rsidRDefault="00F163CC" w:rsidP="00F163CC">
      <w:pPr>
        <w:pStyle w:val="LndNormale10"/>
        <w:rPr>
          <w:b/>
          <w:u w:val="single"/>
        </w:rPr>
      </w:pPr>
    </w:p>
    <w:p w14:paraId="73517774" w14:textId="77777777" w:rsidR="00F163CC" w:rsidRPr="00AE0398" w:rsidRDefault="00F163CC" w:rsidP="00F163CC">
      <w:pPr>
        <w:pStyle w:val="LndNormale10"/>
        <w:rPr>
          <w:b/>
          <w:u w:val="single"/>
        </w:rPr>
      </w:pPr>
      <w:r>
        <w:t xml:space="preserve">Alla scadenza del termine perentorio si provvederà alle esazioni coattive nei confronti delle Società inadempienti, secondo quanto previsto dall’art. 53 delle N.O.I.F. </w:t>
      </w:r>
      <w:r w:rsidRPr="00E27DF8">
        <w:rPr>
          <w:b/>
          <w:highlight w:val="yellow"/>
          <w:u w:val="single"/>
        </w:rPr>
        <w:t>Il mancato versamento delle somme, nella misura non inferiore al 30% di quanto dovuto, entro il termine perentorio fissato per l’iscrizione al Campionati competenza comporterà la mancata iscrizione della Società dal Campionato stesso.</w:t>
      </w:r>
    </w:p>
    <w:p w14:paraId="176087EB" w14:textId="77777777" w:rsidR="00F163CC" w:rsidRDefault="00F163CC" w:rsidP="00F163CC">
      <w:pPr>
        <w:pStyle w:val="LndNormale10"/>
        <w:rPr>
          <w:b/>
          <w:u w:val="single"/>
        </w:rPr>
      </w:pPr>
    </w:p>
    <w:p w14:paraId="6D4AEFB3" w14:textId="77777777" w:rsidR="00F163CC" w:rsidRDefault="00F163CC" w:rsidP="00F163CC">
      <w:pPr>
        <w:pStyle w:val="LndNormale10"/>
      </w:pPr>
      <w:r>
        <w:t xml:space="preserve">All’atto dell’iscrizione ai Campionati, le Società dovranno indicare la disponibilità di un campo di gioco ove disputare le gare ufficiali. </w:t>
      </w:r>
    </w:p>
    <w:p w14:paraId="6EDAA21B" w14:textId="77777777" w:rsidR="00F163CC" w:rsidRDefault="00F163CC" w:rsidP="00F163CC">
      <w:pPr>
        <w:pStyle w:val="LndNormale10"/>
      </w:pPr>
      <w:r>
        <w:t xml:space="preserve">Al fine di garantire il regolare svolgimento delle manifestazione è </w:t>
      </w:r>
      <w:r w:rsidRPr="00AE0398">
        <w:rPr>
          <w:b/>
        </w:rPr>
        <w:t>necessario</w:t>
      </w:r>
      <w:r>
        <w:t xml:space="preserve"> che per l’impianto sportivo, </w:t>
      </w:r>
      <w:r w:rsidRPr="00552119">
        <w:rPr>
          <w:b/>
          <w:u w:val="single"/>
        </w:rPr>
        <w:t>oltre alla omologazione da parte del Comitato Regionale</w:t>
      </w:r>
      <w:r>
        <w:rPr>
          <w:b/>
          <w:u w:val="single"/>
        </w:rPr>
        <w:t xml:space="preserve">, </w:t>
      </w:r>
      <w:r>
        <w:t xml:space="preserve">sia rilasciato dal rispettivo Comune di appartenenza </w:t>
      </w:r>
      <w:r w:rsidRPr="00AE0398">
        <w:rPr>
          <w:b/>
          <w:u w:val="single"/>
        </w:rPr>
        <w:t>ovvero dall’Ente proprietario dell’impianto</w:t>
      </w:r>
      <w:r>
        <w:t xml:space="preserve">, attraverso il modello a </w:t>
      </w:r>
      <w:r>
        <w:lastRenderedPageBreak/>
        <w:t xml:space="preserve">disposizione delle Società in forma telematica, l’attestato di completa idoneità – sia dal punto di vista normativo sulla sicurezza che sull’agibilità – del campo di gioco e degli annessi servizi e strutture a corredo. </w:t>
      </w:r>
    </w:p>
    <w:p w14:paraId="5489DE38" w14:textId="77777777" w:rsidR="00F163CC" w:rsidRDefault="00F163CC" w:rsidP="00F163CC">
      <w:pPr>
        <w:pStyle w:val="LndNormale10"/>
      </w:pPr>
    </w:p>
    <w:p w14:paraId="481EE049" w14:textId="77777777" w:rsidR="00F163CC" w:rsidRDefault="00F163CC" w:rsidP="00F163CC">
      <w:pPr>
        <w:pStyle w:val="LndNormale10"/>
      </w:pPr>
      <w:r>
        <w:t xml:space="preserve">Si sottolinea che </w:t>
      </w:r>
      <w:r>
        <w:rPr>
          <w:b/>
          <w:u w:val="single"/>
        </w:rPr>
        <w:t>l’iscrizione per i Campionati regionali e provinciali di ogni categoria e disciplina sportiva dovrà essere fatta tramite il sistema informatico on-line</w:t>
      </w:r>
      <w:r>
        <w:t xml:space="preserve">, secondo le modalità previste dalla procedura di dematerializzazione. </w:t>
      </w:r>
    </w:p>
    <w:p w14:paraId="638F3778" w14:textId="77777777" w:rsidR="00F163CC" w:rsidRDefault="00F163CC" w:rsidP="00F163CC">
      <w:pPr>
        <w:pStyle w:val="LndNormale10"/>
      </w:pPr>
      <w:r>
        <w:t xml:space="preserve">La scadenza per l’iscrizione ai campionati è di </w:t>
      </w:r>
      <w:r w:rsidRPr="00AE0398">
        <w:rPr>
          <w:b/>
          <w:u w:val="single"/>
        </w:rPr>
        <w:t>carattere perentori</w:t>
      </w:r>
      <w:r>
        <w:rPr>
          <w:b/>
          <w:u w:val="single"/>
        </w:rPr>
        <w:t>o</w:t>
      </w:r>
      <w:r>
        <w:t xml:space="preserve"> unicamente per la presentazione della domanda: </w:t>
      </w:r>
      <w:r w:rsidRPr="00E27DF8">
        <w:rPr>
          <w:b/>
          <w:highlight w:val="yellow"/>
          <w:u w:val="single"/>
        </w:rPr>
        <w:t>in pratica se non viene presentata domanda di iscrizione al campionato di competenza entro la data prevista ci sarà l’esclusione dal campionato</w:t>
      </w:r>
      <w:r>
        <w:t xml:space="preserve">. </w:t>
      </w:r>
    </w:p>
    <w:p w14:paraId="084FE677" w14:textId="77777777" w:rsidR="00F163CC" w:rsidRDefault="00F163CC" w:rsidP="00F163CC">
      <w:pPr>
        <w:pStyle w:val="LndNormale10"/>
      </w:pPr>
    </w:p>
    <w:p w14:paraId="7C491DF9" w14:textId="77777777" w:rsidR="00F163CC" w:rsidRDefault="00F163CC" w:rsidP="00F163CC">
      <w:pPr>
        <w:pStyle w:val="LndNormale10"/>
      </w:pPr>
      <w:r>
        <w:t xml:space="preserve">La scadenza del termine fissato per l’iscrizione è di </w:t>
      </w:r>
      <w:r w:rsidRPr="00B529DF">
        <w:rPr>
          <w:b/>
          <w:u w:val="single"/>
        </w:rPr>
        <w:t>carattere ordinatorio</w:t>
      </w:r>
      <w:r>
        <w:t xml:space="preserve"> per quanto riguarda la presentazione della documentazione a corredo della domanda.</w:t>
      </w:r>
    </w:p>
    <w:p w14:paraId="1C0FC2E2" w14:textId="77777777" w:rsidR="00F163CC" w:rsidRDefault="00F163CC" w:rsidP="00F163CC">
      <w:pPr>
        <w:pStyle w:val="LndNormale10"/>
      </w:pPr>
      <w:r>
        <w:t xml:space="preserve">Alla scadenza del suddetto termine, il Comitato Regionale Marche procederà alla verifica delle iscrizioni. </w:t>
      </w:r>
    </w:p>
    <w:p w14:paraId="23B42175" w14:textId="77777777" w:rsidR="00F163CC" w:rsidRPr="00AE0398" w:rsidRDefault="00F163CC" w:rsidP="00F163CC">
      <w:pPr>
        <w:pStyle w:val="LndNormale10"/>
        <w:rPr>
          <w:b/>
          <w:i/>
          <w:u w:val="single"/>
        </w:rPr>
      </w:pPr>
      <w:r w:rsidRPr="00AE0398">
        <w:rPr>
          <w:b/>
          <w:i/>
          <w:u w:val="single"/>
        </w:rPr>
        <w:t xml:space="preserve">Le Società che non avranno adempiuto correttamente alle prescrizioni previste per l’iscrizione al Campionato di competenza, saranno informate dal Comitato </w:t>
      </w:r>
      <w:r>
        <w:rPr>
          <w:b/>
          <w:i/>
          <w:u w:val="single"/>
        </w:rPr>
        <w:t xml:space="preserve">stesso </w:t>
      </w:r>
      <w:r w:rsidRPr="00AE0398">
        <w:rPr>
          <w:b/>
          <w:i/>
          <w:u w:val="single"/>
        </w:rPr>
        <w:t xml:space="preserve">circa le inadempienze riscontrate e avranno la possibilità di regolarizzare le proprie posizioni </w:t>
      </w:r>
      <w:r>
        <w:rPr>
          <w:b/>
          <w:i/>
          <w:u w:val="single"/>
        </w:rPr>
        <w:t xml:space="preserve">di carattere economico </w:t>
      </w:r>
      <w:r w:rsidRPr="00AE0398">
        <w:rPr>
          <w:b/>
          <w:i/>
          <w:u w:val="single"/>
        </w:rPr>
        <w:t xml:space="preserve">entro il termine indicato dal Comitato stesso.   </w:t>
      </w:r>
    </w:p>
    <w:p w14:paraId="507458AC" w14:textId="571BBE2D" w:rsidR="00F163CC" w:rsidRDefault="00F163CC" w:rsidP="00F163CC">
      <w:pPr>
        <w:pStyle w:val="LndNormale10"/>
      </w:pPr>
      <w:r>
        <w:t>Trascorso tale termine, il Consiglio Direttivo del Comitato Regi</w:t>
      </w:r>
      <w:r w:rsidR="00E27DF8">
        <w:t>onale, appositamente convocato,</w:t>
      </w:r>
      <w:r>
        <w:t xml:space="preserve"> deciderà definitivamente sulle ammissioni delle Società ai Campionati della stagione sportiva 2024/2025.</w:t>
      </w:r>
    </w:p>
    <w:p w14:paraId="1A7AB027" w14:textId="77777777" w:rsidR="00F163CC" w:rsidRPr="00964CE0" w:rsidRDefault="00F163CC" w:rsidP="00F163CC">
      <w:pPr>
        <w:pStyle w:val="LndNormale10"/>
        <w:rPr>
          <w:b/>
        </w:rPr>
      </w:pPr>
      <w:r w:rsidRPr="00964CE0">
        <w:rPr>
          <w:b/>
        </w:rPr>
        <w:t xml:space="preserve">La trasmissione della documerntazione relativa all’iscrizione ai Campionati deve avvenire, per via telematica, entro il termine di 10 giorni successivi alla data di scadenza del termine. </w:t>
      </w:r>
    </w:p>
    <w:p w14:paraId="6FC490B2" w14:textId="77777777" w:rsidR="00F163CC" w:rsidRPr="00E74AAD" w:rsidRDefault="00F163CC" w:rsidP="00F163CC">
      <w:pPr>
        <w:pStyle w:val="LndNormale10"/>
        <w:rPr>
          <w:b/>
        </w:rPr>
      </w:pPr>
      <w:r w:rsidRPr="00E74AAD">
        <w:rPr>
          <w:b/>
        </w:rPr>
        <w:t>Si invitano le Società ad astenersi dall’invio cartaceo</w:t>
      </w:r>
      <w:r>
        <w:rPr>
          <w:b/>
        </w:rPr>
        <w:t>.</w:t>
      </w:r>
    </w:p>
    <w:p w14:paraId="62EFF645" w14:textId="77777777" w:rsidR="00F163CC" w:rsidRDefault="00F163CC" w:rsidP="00F163CC">
      <w:pPr>
        <w:pStyle w:val="LndNormale10"/>
      </w:pPr>
      <w:r>
        <w:t xml:space="preserve">Si rappresenta, infine, che tutte le Società dovranno sottoscrivere, a cura del proprio Legale Rappresentante, all’atto dell’iscrizione ai campionati 2024/2025 la delega alla Lega Nazionale Dilettanti per la negoziazione dei diritti di immagine, pubblicitari e commerciali. </w:t>
      </w:r>
    </w:p>
    <w:p w14:paraId="2AC7ADC7" w14:textId="77777777" w:rsidR="00F163CC" w:rsidRDefault="00F163CC" w:rsidP="00F163CC">
      <w:pPr>
        <w:pStyle w:val="LndNormale10"/>
      </w:pPr>
    </w:p>
    <w:p w14:paraId="496276AC" w14:textId="77777777" w:rsidR="00F163CC" w:rsidRDefault="00F163CC" w:rsidP="00F163CC">
      <w:pPr>
        <w:pStyle w:val="LndNormale10"/>
      </w:pPr>
    </w:p>
    <w:p w14:paraId="616F73FB" w14:textId="5E5BA6A7" w:rsidR="00F163CC" w:rsidRDefault="00E27DF8" w:rsidP="004A1869">
      <w:pPr>
        <w:pStyle w:val="1-aaA111"/>
      </w:pPr>
      <w:r>
        <w:t xml:space="preserve">  </w:t>
      </w:r>
      <w:bookmarkStart w:id="24" w:name="_Toc171522905"/>
      <w:r>
        <w:t xml:space="preserve">3.6.- </w:t>
      </w:r>
      <w:r w:rsidR="00F163CC">
        <w:t>ISCRIZIONE AI CAMPIONATI REGIONALI 2024/2025</w:t>
      </w:r>
      <w:bookmarkEnd w:id="24"/>
    </w:p>
    <w:p w14:paraId="0BC159AD" w14:textId="77777777" w:rsidR="00F163CC" w:rsidRPr="00322523" w:rsidRDefault="00F163CC" w:rsidP="00F163CC">
      <w:pPr>
        <w:pStyle w:val="LndNormale10"/>
        <w:rPr>
          <w:b/>
        </w:rPr>
      </w:pPr>
    </w:p>
    <w:p w14:paraId="1399EE22" w14:textId="77777777" w:rsidR="00F163CC" w:rsidRPr="003A3C57" w:rsidRDefault="00F163CC" w:rsidP="00F163CC">
      <w:pPr>
        <w:pStyle w:val="Nessunaspaziatura"/>
        <w:jc w:val="both"/>
        <w:rPr>
          <w:rFonts w:ascii="Arial" w:hAnsi="Arial" w:cs="Arial"/>
        </w:rPr>
      </w:pPr>
      <w:r>
        <w:rPr>
          <w:rFonts w:ascii="Arial" w:hAnsi="Arial" w:cs="Arial"/>
        </w:rPr>
        <w:t xml:space="preserve">Il Consiglio Direttivo del Comitato Regionale Marche, nella riunione del 3 luglio 2024, ha deciso le date </w:t>
      </w:r>
      <w:r w:rsidRPr="00FC653E">
        <w:rPr>
          <w:rFonts w:ascii="Arial" w:hAnsi="Arial" w:cs="Arial"/>
        </w:rPr>
        <w:t xml:space="preserve">entro cui </w:t>
      </w:r>
      <w:r>
        <w:rPr>
          <w:rFonts w:ascii="Arial" w:hAnsi="Arial" w:cs="Arial"/>
        </w:rPr>
        <w:t xml:space="preserve">saranno possibili </w:t>
      </w:r>
      <w:r w:rsidRPr="00FC653E">
        <w:rPr>
          <w:rFonts w:ascii="Arial" w:hAnsi="Arial" w:cs="Arial"/>
        </w:rPr>
        <w:t>le iscrizioni ai campionati</w:t>
      </w:r>
      <w:r>
        <w:rPr>
          <w:rFonts w:ascii="Arial" w:hAnsi="Arial" w:cs="Arial"/>
        </w:rPr>
        <w:t xml:space="preserve"> che, come sopra riportato,</w:t>
      </w:r>
      <w:r w:rsidRPr="00FC653E">
        <w:rPr>
          <w:rFonts w:ascii="Arial" w:hAnsi="Arial" w:cs="Arial"/>
        </w:rPr>
        <w:t xml:space="preserve"> dovranno essere eseguite con le consuete modalità </w:t>
      </w:r>
      <w:r>
        <w:rPr>
          <w:rFonts w:ascii="Arial" w:hAnsi="Arial" w:cs="Arial"/>
        </w:rPr>
        <w:t>“</w:t>
      </w:r>
      <w:r w:rsidRPr="00FC653E">
        <w:rPr>
          <w:rFonts w:ascii="Arial" w:hAnsi="Arial" w:cs="Arial"/>
        </w:rPr>
        <w:t>on line</w:t>
      </w:r>
      <w:r>
        <w:rPr>
          <w:rFonts w:ascii="Arial" w:hAnsi="Arial" w:cs="Arial"/>
        </w:rPr>
        <w:t>”</w:t>
      </w:r>
      <w:r w:rsidRPr="00FC653E">
        <w:rPr>
          <w:rFonts w:ascii="Arial" w:hAnsi="Arial" w:cs="Arial"/>
        </w:rPr>
        <w:t xml:space="preserve"> attraverso la propria area riservata nel sito </w:t>
      </w:r>
      <w:hyperlink r:id="rId9" w:history="1">
        <w:r w:rsidRPr="003A3C57">
          <w:rPr>
            <w:rStyle w:val="Collegamentoipertestuale"/>
            <w:rFonts w:ascii="Arial" w:hAnsi="Arial" w:cs="Arial"/>
          </w:rPr>
          <w:t>www.lnd.it</w:t>
        </w:r>
      </w:hyperlink>
    </w:p>
    <w:p w14:paraId="13514F3E" w14:textId="77777777" w:rsidR="00F163CC" w:rsidRDefault="00F163CC" w:rsidP="00F163CC">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F163CC" w:rsidRPr="005215F4" w14:paraId="4139E2FF" w14:textId="77777777" w:rsidTr="00F163CC">
        <w:trPr>
          <w:trHeight w:val="1310"/>
        </w:trPr>
        <w:tc>
          <w:tcPr>
            <w:tcW w:w="250" w:type="dxa"/>
            <w:vMerge w:val="restart"/>
            <w:tcBorders>
              <w:top w:val="single" w:sz="12" w:space="0" w:color="000000"/>
              <w:left w:val="single" w:sz="12" w:space="0" w:color="000000"/>
              <w:right w:val="nil"/>
            </w:tcBorders>
            <w:shd w:val="pct25" w:color="000000" w:fill="FFFFFF"/>
          </w:tcPr>
          <w:p w14:paraId="3159BC8A" w14:textId="77777777" w:rsidR="00F163CC" w:rsidRPr="005215F4" w:rsidRDefault="00F163CC" w:rsidP="00F163CC">
            <w:pPr>
              <w:pStyle w:val="Nessunaspaziatura"/>
              <w:rPr>
                <w:rFonts w:ascii="Arial" w:hAnsi="Arial" w:cs="Arial"/>
                <w:sz w:val="20"/>
                <w:szCs w:val="20"/>
              </w:rPr>
            </w:pPr>
          </w:p>
          <w:p w14:paraId="5AA2CAC1" w14:textId="77777777" w:rsidR="00F163CC" w:rsidRPr="005215F4" w:rsidRDefault="00F163CC" w:rsidP="00F163CC">
            <w:pPr>
              <w:pStyle w:val="Nessunaspaziatura"/>
              <w:rPr>
                <w:rFonts w:ascii="Arial" w:hAnsi="Arial" w:cs="Arial"/>
                <w:sz w:val="20"/>
                <w:szCs w:val="20"/>
              </w:rPr>
            </w:pPr>
          </w:p>
          <w:p w14:paraId="3249390A" w14:textId="77777777" w:rsidR="00F163CC" w:rsidRPr="005215F4" w:rsidRDefault="00F163CC" w:rsidP="00F163CC">
            <w:pPr>
              <w:pStyle w:val="Nessunaspaziatura"/>
              <w:rPr>
                <w:rFonts w:ascii="Arial" w:hAnsi="Arial" w:cs="Arial"/>
                <w:sz w:val="20"/>
                <w:szCs w:val="20"/>
              </w:rPr>
            </w:pPr>
          </w:p>
          <w:p w14:paraId="3E1DEFD4" w14:textId="77777777" w:rsidR="00F163CC" w:rsidRPr="005215F4" w:rsidRDefault="00F163CC" w:rsidP="00F163CC">
            <w:pPr>
              <w:pStyle w:val="Nessunaspaziatura"/>
              <w:rPr>
                <w:rFonts w:ascii="Arial" w:hAnsi="Arial" w:cs="Arial"/>
                <w:b/>
                <w:bCs/>
                <w:sz w:val="20"/>
                <w:szCs w:val="20"/>
              </w:rPr>
            </w:pPr>
          </w:p>
        </w:tc>
        <w:tc>
          <w:tcPr>
            <w:tcW w:w="1805" w:type="dxa"/>
            <w:tcBorders>
              <w:top w:val="single" w:sz="12" w:space="0" w:color="000000"/>
              <w:left w:val="nil"/>
              <w:bottom w:val="single" w:sz="4" w:space="0" w:color="auto"/>
              <w:right w:val="nil"/>
            </w:tcBorders>
            <w:shd w:val="pct25" w:color="FFFF00" w:fill="FFFFFF"/>
          </w:tcPr>
          <w:p w14:paraId="1D865E87" w14:textId="77777777" w:rsidR="00F163CC" w:rsidRPr="005215F4" w:rsidRDefault="00F163CC" w:rsidP="00F163CC">
            <w:pPr>
              <w:pStyle w:val="Nessunaspaziatura"/>
              <w:rPr>
                <w:rFonts w:ascii="Arial" w:hAnsi="Arial" w:cs="Arial"/>
                <w:sz w:val="20"/>
                <w:szCs w:val="20"/>
              </w:rPr>
            </w:pPr>
          </w:p>
          <w:p w14:paraId="46E51199" w14:textId="77777777" w:rsidR="00F163CC" w:rsidRDefault="00F163CC" w:rsidP="00F163CC">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w:t>
            </w:r>
          </w:p>
          <w:p w14:paraId="5CE0E908" w14:textId="77777777" w:rsidR="00F163CC" w:rsidRPr="005215F4" w:rsidRDefault="00F163CC" w:rsidP="00F163CC">
            <w:pPr>
              <w:pStyle w:val="Nessunaspaziatura"/>
              <w:rPr>
                <w:rFonts w:ascii="Arial" w:hAnsi="Arial" w:cs="Arial"/>
                <w:b/>
                <w:bCs/>
                <w:sz w:val="20"/>
                <w:szCs w:val="20"/>
                <w:u w:val="single"/>
              </w:rPr>
            </w:pPr>
            <w:r>
              <w:rPr>
                <w:rFonts w:ascii="Arial" w:hAnsi="Arial" w:cs="Arial"/>
                <w:b/>
                <w:bCs/>
                <w:sz w:val="20"/>
                <w:szCs w:val="20"/>
                <w:u w:val="single"/>
              </w:rPr>
              <w:t xml:space="preserve">22 Luglio </w:t>
            </w:r>
            <w:r w:rsidRPr="005215F4">
              <w:rPr>
                <w:rFonts w:ascii="Arial" w:hAnsi="Arial" w:cs="Arial"/>
                <w:b/>
                <w:bCs/>
                <w:sz w:val="20"/>
                <w:szCs w:val="20"/>
                <w:u w:val="single"/>
              </w:rPr>
              <w:t>20</w:t>
            </w:r>
            <w:r>
              <w:rPr>
                <w:rFonts w:ascii="Arial" w:hAnsi="Arial" w:cs="Arial"/>
                <w:b/>
                <w:bCs/>
                <w:sz w:val="20"/>
                <w:szCs w:val="20"/>
                <w:u w:val="single"/>
              </w:rPr>
              <w:t>24</w:t>
            </w:r>
          </w:p>
          <w:p w14:paraId="3B58B890" w14:textId="77777777" w:rsidR="00F163CC" w:rsidRPr="00515F33" w:rsidRDefault="00F163CC" w:rsidP="00F163CC">
            <w:pPr>
              <w:pStyle w:val="Nessunaspaziatura"/>
              <w:rPr>
                <w:rFonts w:ascii="Arial" w:hAnsi="Arial" w:cs="Arial"/>
                <w:b/>
                <w:bCs/>
                <w:sz w:val="20"/>
                <w:szCs w:val="20"/>
              </w:rPr>
            </w:pPr>
            <w:r w:rsidRPr="00515F33">
              <w:rPr>
                <w:rFonts w:ascii="Arial" w:hAnsi="Arial" w:cs="Arial"/>
                <w:b/>
                <w:bCs/>
                <w:sz w:val="20"/>
                <w:szCs w:val="20"/>
              </w:rPr>
              <w:t>(ore 19,00)</w:t>
            </w:r>
          </w:p>
          <w:p w14:paraId="55AD524A" w14:textId="77777777" w:rsidR="00F163CC" w:rsidRPr="005215F4" w:rsidRDefault="00F163CC" w:rsidP="00F163CC">
            <w:pPr>
              <w:pStyle w:val="Nessunaspaziatura"/>
              <w:rPr>
                <w:rFonts w:ascii="Arial" w:hAnsi="Arial" w:cs="Arial"/>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14:paraId="753AC2E3" w14:textId="77777777" w:rsidR="00F163CC" w:rsidRPr="005215F4" w:rsidRDefault="00F163CC" w:rsidP="00F163CC">
            <w:pPr>
              <w:pStyle w:val="Nessunaspaziatura"/>
              <w:rPr>
                <w:rFonts w:ascii="Arial" w:hAnsi="Arial" w:cs="Arial"/>
                <w:sz w:val="20"/>
                <w:szCs w:val="20"/>
              </w:rPr>
            </w:pPr>
          </w:p>
          <w:p w14:paraId="6A536EC8" w14:textId="77777777" w:rsidR="00F163CC" w:rsidRPr="005215F4" w:rsidRDefault="00F163CC" w:rsidP="00F163CC">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1DCDD34A" w14:textId="77777777" w:rsidR="00F163CC" w:rsidRPr="005215F4" w:rsidRDefault="00F163CC" w:rsidP="00F163CC">
            <w:pPr>
              <w:pStyle w:val="Nessunaspaziatura"/>
              <w:rPr>
                <w:rFonts w:ascii="Arial" w:hAnsi="Arial" w:cs="Arial"/>
                <w:sz w:val="20"/>
                <w:szCs w:val="20"/>
              </w:rPr>
            </w:pPr>
          </w:p>
          <w:p w14:paraId="7C2F6F2F" w14:textId="77777777" w:rsidR="00F163CC"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ECCELLENZA – PROMOZIONE </w:t>
            </w:r>
          </w:p>
          <w:p w14:paraId="42C94BD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COPPA ITALIA ECCELLENZA E PROMOZIONE –</w:t>
            </w:r>
          </w:p>
          <w:p w14:paraId="3F6F7B5B" w14:textId="77777777" w:rsidR="00F163CC" w:rsidRPr="005215F4" w:rsidRDefault="00F163CC" w:rsidP="00F163CC">
            <w:pPr>
              <w:pStyle w:val="Nessunaspaziatura"/>
              <w:rPr>
                <w:rFonts w:ascii="Arial" w:hAnsi="Arial" w:cs="Arial"/>
                <w:b/>
                <w:bCs/>
                <w:sz w:val="20"/>
                <w:szCs w:val="20"/>
              </w:rPr>
            </w:pPr>
          </w:p>
          <w:p w14:paraId="32DC1C63" w14:textId="77777777" w:rsidR="00F163CC" w:rsidRPr="005215F4" w:rsidRDefault="00F163CC" w:rsidP="00F163CC">
            <w:pPr>
              <w:pStyle w:val="Nessunaspaziatura"/>
              <w:rPr>
                <w:rFonts w:ascii="Arial" w:hAnsi="Arial" w:cs="Arial"/>
                <w:sz w:val="20"/>
                <w:szCs w:val="20"/>
              </w:rPr>
            </w:pPr>
          </w:p>
        </w:tc>
      </w:tr>
      <w:tr w:rsidR="00F163CC" w:rsidRPr="005215F4" w14:paraId="1FFDCCB6" w14:textId="77777777" w:rsidTr="00F163CC">
        <w:trPr>
          <w:trHeight w:val="1827"/>
        </w:trPr>
        <w:tc>
          <w:tcPr>
            <w:tcW w:w="250" w:type="dxa"/>
            <w:vMerge/>
            <w:tcBorders>
              <w:left w:val="single" w:sz="12" w:space="0" w:color="000000"/>
              <w:bottom w:val="single" w:sz="4" w:space="0" w:color="auto"/>
              <w:right w:val="nil"/>
            </w:tcBorders>
            <w:shd w:val="pct25" w:color="000000" w:fill="FFFFFF"/>
          </w:tcPr>
          <w:p w14:paraId="64C63317" w14:textId="77777777" w:rsidR="00F163CC" w:rsidRPr="005215F4" w:rsidRDefault="00F163CC" w:rsidP="00F163CC">
            <w:pPr>
              <w:pStyle w:val="Nessunaspaziatura"/>
              <w:rPr>
                <w:rFonts w:ascii="Arial" w:hAnsi="Arial" w:cs="Arial"/>
                <w:sz w:val="20"/>
                <w:szCs w:val="20"/>
              </w:rPr>
            </w:pPr>
          </w:p>
        </w:tc>
        <w:tc>
          <w:tcPr>
            <w:tcW w:w="1805" w:type="dxa"/>
            <w:tcBorders>
              <w:top w:val="single" w:sz="4" w:space="0" w:color="auto"/>
              <w:left w:val="nil"/>
              <w:bottom w:val="single" w:sz="4" w:space="0" w:color="auto"/>
              <w:right w:val="nil"/>
            </w:tcBorders>
            <w:shd w:val="pct25" w:color="FFFF00" w:fill="FFFFFF"/>
          </w:tcPr>
          <w:p w14:paraId="22A2ED1F" w14:textId="77777777" w:rsidR="00F163CC" w:rsidRPr="005215F4" w:rsidRDefault="00F163CC" w:rsidP="00F163CC">
            <w:pPr>
              <w:pStyle w:val="Nessunaspaziatura"/>
              <w:rPr>
                <w:rFonts w:ascii="Arial" w:hAnsi="Arial" w:cs="Arial"/>
                <w:b/>
                <w:sz w:val="20"/>
                <w:szCs w:val="20"/>
                <w:u w:val="single"/>
              </w:rPr>
            </w:pPr>
          </w:p>
          <w:p w14:paraId="5F6F8A16" w14:textId="77777777" w:rsidR="00F163CC" w:rsidRPr="005215F4" w:rsidRDefault="00F163CC" w:rsidP="00F163CC">
            <w:pPr>
              <w:pStyle w:val="Nessunaspaziatura"/>
              <w:rPr>
                <w:rFonts w:ascii="Arial" w:hAnsi="Arial" w:cs="Arial"/>
                <w:b/>
                <w:bCs/>
                <w:sz w:val="20"/>
                <w:szCs w:val="20"/>
                <w:u w:val="single"/>
              </w:rPr>
            </w:pPr>
            <w:r w:rsidRPr="005215F4">
              <w:rPr>
                <w:rFonts w:ascii="Arial" w:hAnsi="Arial" w:cs="Arial"/>
                <w:b/>
                <w:sz w:val="20"/>
                <w:szCs w:val="20"/>
                <w:u w:val="single"/>
              </w:rPr>
              <w:t xml:space="preserve">Dal </w:t>
            </w:r>
            <w:r>
              <w:rPr>
                <w:rFonts w:ascii="Arial" w:hAnsi="Arial" w:cs="Arial"/>
                <w:b/>
                <w:sz w:val="20"/>
                <w:szCs w:val="20"/>
                <w:u w:val="single"/>
              </w:rPr>
              <w:t>10</w:t>
            </w:r>
            <w:r w:rsidRPr="005215F4">
              <w:rPr>
                <w:rFonts w:ascii="Arial" w:hAnsi="Arial" w:cs="Arial"/>
                <w:b/>
                <w:sz w:val="20"/>
                <w:szCs w:val="20"/>
                <w:u w:val="single"/>
              </w:rPr>
              <w:t xml:space="preserve"> </w:t>
            </w:r>
            <w:r w:rsidRPr="005215F4">
              <w:rPr>
                <w:rFonts w:ascii="Arial" w:hAnsi="Arial" w:cs="Arial"/>
                <w:b/>
                <w:bCs/>
                <w:sz w:val="20"/>
                <w:szCs w:val="20"/>
                <w:u w:val="single"/>
              </w:rPr>
              <w:t xml:space="preserve">Luglio </w:t>
            </w:r>
            <w:r>
              <w:rPr>
                <w:rFonts w:ascii="Arial" w:hAnsi="Arial" w:cs="Arial"/>
                <w:b/>
                <w:bCs/>
                <w:sz w:val="20"/>
                <w:szCs w:val="20"/>
                <w:u w:val="single"/>
              </w:rPr>
              <w:t xml:space="preserve">al 31 Luglio </w:t>
            </w:r>
            <w:r w:rsidRPr="005215F4">
              <w:rPr>
                <w:rFonts w:ascii="Arial" w:hAnsi="Arial" w:cs="Arial"/>
                <w:b/>
                <w:bCs/>
                <w:sz w:val="20"/>
                <w:szCs w:val="20"/>
                <w:u w:val="single"/>
              </w:rPr>
              <w:t>20</w:t>
            </w:r>
            <w:r>
              <w:rPr>
                <w:rFonts w:ascii="Arial" w:hAnsi="Arial" w:cs="Arial"/>
                <w:b/>
                <w:bCs/>
                <w:sz w:val="20"/>
                <w:szCs w:val="20"/>
                <w:u w:val="single"/>
              </w:rPr>
              <w:t>24</w:t>
            </w:r>
          </w:p>
          <w:p w14:paraId="5511674D" w14:textId="77777777" w:rsidR="00F163CC" w:rsidRPr="00515F33" w:rsidRDefault="00F163CC" w:rsidP="00F163CC">
            <w:pPr>
              <w:pStyle w:val="Nessunaspaziatura"/>
              <w:rPr>
                <w:rFonts w:ascii="Arial" w:hAnsi="Arial" w:cs="Arial"/>
                <w:b/>
                <w:bCs/>
                <w:sz w:val="20"/>
                <w:szCs w:val="20"/>
              </w:rPr>
            </w:pPr>
            <w:r w:rsidRPr="00515F33">
              <w:rPr>
                <w:rFonts w:ascii="Arial" w:hAnsi="Arial" w:cs="Arial"/>
                <w:b/>
                <w:bCs/>
                <w:sz w:val="20"/>
                <w:szCs w:val="20"/>
              </w:rPr>
              <w:t>(ore 19,00)</w:t>
            </w:r>
          </w:p>
          <w:p w14:paraId="17B4D1BD" w14:textId="77777777" w:rsidR="00F163CC" w:rsidRPr="005215F4" w:rsidRDefault="00F163CC" w:rsidP="00F163CC">
            <w:pPr>
              <w:pStyle w:val="Nessunaspaziatura"/>
              <w:rPr>
                <w:rFonts w:ascii="Arial" w:hAnsi="Arial" w:cs="Arial"/>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14:paraId="0EDEEE32" w14:textId="77777777" w:rsidR="00F163CC" w:rsidRPr="005215F4" w:rsidRDefault="00F163CC" w:rsidP="00F163CC">
            <w:pPr>
              <w:pStyle w:val="Nessunaspaziatura"/>
              <w:rPr>
                <w:rFonts w:ascii="Arial" w:hAnsi="Arial" w:cs="Arial"/>
                <w:b/>
                <w:bCs/>
                <w:sz w:val="20"/>
                <w:szCs w:val="20"/>
              </w:rPr>
            </w:pPr>
          </w:p>
          <w:p w14:paraId="19649FED" w14:textId="77777777" w:rsidR="00F163CC" w:rsidRPr="005215F4" w:rsidRDefault="00F163CC" w:rsidP="00F163CC">
            <w:pPr>
              <w:pStyle w:val="Nessunaspaziatura"/>
              <w:rPr>
                <w:rFonts w:ascii="Arial" w:hAnsi="Arial" w:cs="Arial"/>
                <w:b/>
                <w:bCs/>
                <w:sz w:val="20"/>
                <w:szCs w:val="20"/>
                <w:u w:val="single"/>
              </w:rPr>
            </w:pPr>
            <w:r w:rsidRPr="005215F4">
              <w:rPr>
                <w:rFonts w:ascii="Arial" w:hAnsi="Arial" w:cs="Arial"/>
                <w:b/>
                <w:bCs/>
                <w:sz w:val="20"/>
                <w:szCs w:val="20"/>
                <w:u w:val="single"/>
              </w:rPr>
              <w:t>Termine presentazione domande di iscrizione ai Campionati:</w:t>
            </w:r>
          </w:p>
          <w:p w14:paraId="4457FD92" w14:textId="77777777" w:rsidR="00F163CC" w:rsidRPr="005215F4" w:rsidRDefault="00F163CC" w:rsidP="00F163CC">
            <w:pPr>
              <w:pStyle w:val="Nessunaspaziatura"/>
              <w:rPr>
                <w:rFonts w:ascii="Arial" w:hAnsi="Arial" w:cs="Arial"/>
                <w:b/>
                <w:bCs/>
                <w:sz w:val="20"/>
                <w:szCs w:val="20"/>
              </w:rPr>
            </w:pPr>
          </w:p>
          <w:p w14:paraId="7EA7A5E6"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ECCELLENZA FEMMINILE – </w:t>
            </w:r>
            <w:r w:rsidRPr="005215F4">
              <w:rPr>
                <w:rFonts w:ascii="Arial" w:hAnsi="Arial" w:cs="Arial"/>
                <w:b/>
                <w:bCs/>
                <w:sz w:val="20"/>
                <w:szCs w:val="20"/>
              </w:rPr>
              <w:t xml:space="preserve">PRIMA CATEGORIA – SECONDA CATEGORIA – </w:t>
            </w:r>
          </w:p>
          <w:p w14:paraId="00945CEC" w14:textId="77777777" w:rsidR="00F163CC" w:rsidRDefault="00F163CC" w:rsidP="00F163CC">
            <w:pPr>
              <w:pStyle w:val="Nessunaspaziatura"/>
              <w:rPr>
                <w:rFonts w:ascii="Arial" w:hAnsi="Arial" w:cs="Arial"/>
                <w:b/>
                <w:bCs/>
                <w:sz w:val="20"/>
                <w:szCs w:val="20"/>
              </w:rPr>
            </w:pPr>
            <w:r w:rsidRPr="005215F4">
              <w:rPr>
                <w:rFonts w:ascii="Arial" w:hAnsi="Arial" w:cs="Arial"/>
                <w:b/>
                <w:bCs/>
                <w:sz w:val="20"/>
                <w:szCs w:val="20"/>
              </w:rPr>
              <w:t>JUNIORES REGIONALI</w:t>
            </w:r>
          </w:p>
          <w:p w14:paraId="56BD80A8" w14:textId="77777777" w:rsidR="00F163CC" w:rsidRPr="00C236A6" w:rsidRDefault="00F163CC" w:rsidP="00F163CC">
            <w:pPr>
              <w:pStyle w:val="Nessunaspaziatura"/>
              <w:rPr>
                <w:rFonts w:ascii="Arial" w:hAnsi="Arial" w:cs="Arial"/>
                <w:b/>
                <w:bCs/>
                <w:sz w:val="20"/>
                <w:szCs w:val="20"/>
              </w:rPr>
            </w:pPr>
            <w:r w:rsidRPr="00C236A6">
              <w:rPr>
                <w:rFonts w:ascii="Arial" w:hAnsi="Arial" w:cs="Arial"/>
                <w:b/>
                <w:bCs/>
                <w:sz w:val="20"/>
                <w:szCs w:val="20"/>
              </w:rPr>
              <w:t>COPPA MARCHE PRIMA CATEGORIA – COPPA MARCHE SECONDA CATEGORIA –</w:t>
            </w:r>
          </w:p>
          <w:p w14:paraId="3EFD8C57" w14:textId="77777777" w:rsidR="00F163CC" w:rsidRPr="005215F4" w:rsidRDefault="00F163CC" w:rsidP="00F163CC">
            <w:pPr>
              <w:pStyle w:val="Nessunaspaziatura"/>
              <w:rPr>
                <w:rFonts w:ascii="Arial" w:hAnsi="Arial" w:cs="Arial"/>
                <w:sz w:val="20"/>
                <w:szCs w:val="20"/>
              </w:rPr>
            </w:pPr>
            <w:r w:rsidRPr="00C236A6">
              <w:rPr>
                <w:rFonts w:ascii="Arial" w:hAnsi="Arial" w:cs="Arial"/>
                <w:b/>
                <w:sz w:val="20"/>
                <w:szCs w:val="20"/>
              </w:rPr>
              <w:t>COPPA MARCHE ECCELLENZA FEMMINILE</w:t>
            </w:r>
          </w:p>
        </w:tc>
      </w:tr>
    </w:tbl>
    <w:p w14:paraId="57CC3973" w14:textId="77777777" w:rsidR="00E27DF8" w:rsidRDefault="00E27DF8" w:rsidP="00BA4009">
      <w:pPr>
        <w:pStyle w:val="A117gare"/>
      </w:pPr>
    </w:p>
    <w:p w14:paraId="685E1B70" w14:textId="77777777" w:rsidR="00A7575A" w:rsidRDefault="00A7575A" w:rsidP="00BA4009">
      <w:pPr>
        <w:pStyle w:val="A117gare"/>
      </w:pPr>
    </w:p>
    <w:p w14:paraId="70CDBFA5" w14:textId="77777777" w:rsidR="00A7575A" w:rsidRDefault="00A7575A" w:rsidP="00BA4009">
      <w:pPr>
        <w:pStyle w:val="A117gare"/>
      </w:pPr>
    </w:p>
    <w:p w14:paraId="088C763A" w14:textId="77777777" w:rsidR="00A7575A" w:rsidRDefault="00A7575A" w:rsidP="00BA4009">
      <w:pPr>
        <w:pStyle w:val="A117gare"/>
      </w:pPr>
    </w:p>
    <w:p w14:paraId="14F74613" w14:textId="77777777" w:rsidR="00A7575A" w:rsidRDefault="00A7575A" w:rsidP="00BA4009">
      <w:pPr>
        <w:pStyle w:val="A117gare"/>
      </w:pPr>
    </w:p>
    <w:p w14:paraId="7D828B3A" w14:textId="77777777" w:rsidR="00A7575A" w:rsidRDefault="00A7575A" w:rsidP="00BA4009">
      <w:pPr>
        <w:pStyle w:val="A117gare"/>
      </w:pPr>
    </w:p>
    <w:p w14:paraId="4906DA13" w14:textId="77777777" w:rsidR="00A7575A" w:rsidRDefault="00A7575A" w:rsidP="00BA4009">
      <w:pPr>
        <w:pStyle w:val="A117gare"/>
      </w:pPr>
    </w:p>
    <w:p w14:paraId="6FEDC8F5" w14:textId="77777777" w:rsidR="00BA4009" w:rsidRDefault="00BA4009" w:rsidP="00BA4009">
      <w:pPr>
        <w:pStyle w:val="A117gare"/>
      </w:pPr>
    </w:p>
    <w:p w14:paraId="19243E08" w14:textId="2A1C2FDF" w:rsidR="00F163CC" w:rsidRDefault="00E27DF8" w:rsidP="004A1869">
      <w:pPr>
        <w:pStyle w:val="1-aaA111"/>
      </w:pPr>
      <w:r>
        <w:t xml:space="preserve">  </w:t>
      </w:r>
      <w:bookmarkStart w:id="25" w:name="_Toc171522906"/>
      <w:r>
        <w:t xml:space="preserve">3.7.- </w:t>
      </w:r>
      <w:r w:rsidR="00F163CC">
        <w:t>ISCRIZIONE CAMPIONATI PROVINCIALI</w:t>
      </w:r>
      <w:bookmarkEnd w:id="25"/>
    </w:p>
    <w:p w14:paraId="1E6C7CB8" w14:textId="77777777" w:rsidR="00F163CC" w:rsidRDefault="00F163CC" w:rsidP="00F163CC">
      <w:pPr>
        <w:pStyle w:val="LndNormale10"/>
        <w:rPr>
          <w:szCs w:val="22"/>
        </w:rPr>
      </w:pPr>
    </w:p>
    <w:p w14:paraId="42F96115" w14:textId="77777777" w:rsidR="00F163CC" w:rsidRDefault="00F163CC" w:rsidP="00F163CC">
      <w:pPr>
        <w:pStyle w:val="LndNormale10"/>
        <w:rPr>
          <w:szCs w:val="22"/>
        </w:rPr>
      </w:pPr>
      <w:r>
        <w:rPr>
          <w:szCs w:val="22"/>
        </w:rPr>
        <w:t xml:space="preserve">Si comunica che le iscrizioni ai campionati provinciali saranno aperte dal 1 agosto fino al 23 agosto 2024 (ore 19,00), con  le consuete modalità “online” attraverso la propra area riservata sul sito </w:t>
      </w:r>
      <w:hyperlink r:id="rId10" w:history="1">
        <w:r>
          <w:rPr>
            <w:rStyle w:val="Collegamentoipertestuale"/>
            <w:szCs w:val="22"/>
          </w:rPr>
          <w:t>www.lnd.it</w:t>
        </w:r>
      </w:hyperlink>
      <w:r>
        <w:rPr>
          <w:szCs w:val="22"/>
        </w:rPr>
        <w:t>, le iscrizioni ai sottoelencati campionati provincialI.</w:t>
      </w:r>
    </w:p>
    <w:p w14:paraId="740E2BFB" w14:textId="77777777" w:rsidR="00F163CC" w:rsidRDefault="00F163CC" w:rsidP="00BA4009">
      <w:pPr>
        <w:pStyle w:val="A117gare"/>
      </w:pPr>
    </w:p>
    <w:p w14:paraId="5EBA35B7" w14:textId="77777777" w:rsidR="00F163CC" w:rsidRDefault="00F163CC" w:rsidP="00F163CC">
      <w:pPr>
        <w:pStyle w:val="LndNormale10"/>
        <w:numPr>
          <w:ilvl w:val="0"/>
          <w:numId w:val="41"/>
        </w:numPr>
        <w:rPr>
          <w:b/>
          <w:szCs w:val="22"/>
        </w:rPr>
      </w:pPr>
      <w:r>
        <w:rPr>
          <w:b/>
          <w:szCs w:val="22"/>
        </w:rPr>
        <w:t>TERZA CATEGORIA – COPPA E CAMPIONATO</w:t>
      </w:r>
    </w:p>
    <w:p w14:paraId="28AB9F26" w14:textId="77777777" w:rsidR="00F163CC" w:rsidRDefault="00F163CC" w:rsidP="00F163CC">
      <w:pPr>
        <w:pStyle w:val="LndNormale10"/>
        <w:numPr>
          <w:ilvl w:val="0"/>
          <w:numId w:val="41"/>
        </w:numPr>
        <w:rPr>
          <w:b/>
          <w:szCs w:val="22"/>
        </w:rPr>
      </w:pPr>
      <w:r>
        <w:rPr>
          <w:b/>
          <w:szCs w:val="22"/>
        </w:rPr>
        <w:t>UNDER 19 JUNIORES PROVINCIALE</w:t>
      </w:r>
    </w:p>
    <w:p w14:paraId="5B053D55" w14:textId="77777777" w:rsidR="00F163CC" w:rsidRDefault="00F163CC" w:rsidP="00F163CC">
      <w:pPr>
        <w:pStyle w:val="LndNormale10"/>
        <w:numPr>
          <w:ilvl w:val="0"/>
          <w:numId w:val="41"/>
        </w:numPr>
        <w:rPr>
          <w:b/>
          <w:szCs w:val="22"/>
        </w:rPr>
      </w:pPr>
      <w:r>
        <w:rPr>
          <w:b/>
          <w:szCs w:val="22"/>
        </w:rPr>
        <w:t>UNDER 17 ALLIEVI (1^ FASE)</w:t>
      </w:r>
    </w:p>
    <w:p w14:paraId="730EDF7C" w14:textId="77777777" w:rsidR="00F163CC" w:rsidRDefault="00F163CC" w:rsidP="00F163CC">
      <w:pPr>
        <w:pStyle w:val="LndNormale10"/>
        <w:numPr>
          <w:ilvl w:val="0"/>
          <w:numId w:val="41"/>
        </w:numPr>
        <w:rPr>
          <w:b/>
          <w:szCs w:val="22"/>
        </w:rPr>
      </w:pPr>
      <w:r>
        <w:rPr>
          <w:b/>
          <w:szCs w:val="22"/>
        </w:rPr>
        <w:t>UNDER 15 GIOVANISSIMI (1^ FASE)</w:t>
      </w:r>
    </w:p>
    <w:p w14:paraId="1CA090AF" w14:textId="77777777" w:rsidR="00F163CC" w:rsidRPr="007F3ADE" w:rsidRDefault="00F163CC" w:rsidP="00F163CC">
      <w:pPr>
        <w:pStyle w:val="Nessunaspaziatura"/>
        <w:rPr>
          <w:rFonts w:ascii="Arial" w:hAnsi="Arial" w:cs="Arial"/>
        </w:rPr>
      </w:pPr>
    </w:p>
    <w:p w14:paraId="56DB4DFC" w14:textId="77777777" w:rsidR="00F163CC" w:rsidRPr="007F3ADE" w:rsidRDefault="00F163CC" w:rsidP="00F163CC">
      <w:pPr>
        <w:pStyle w:val="Nessunaspaziatura"/>
        <w:rPr>
          <w:rFonts w:ascii="Arial" w:hAnsi="Arial" w:cs="Arial"/>
        </w:rPr>
      </w:pPr>
    </w:p>
    <w:p w14:paraId="364B902B" w14:textId="11890639" w:rsidR="00F163CC" w:rsidRPr="006F6285" w:rsidRDefault="00E27DF8" w:rsidP="004A1869">
      <w:pPr>
        <w:pStyle w:val="1-aaA111"/>
      </w:pPr>
      <w:r>
        <w:t xml:space="preserve">  </w:t>
      </w:r>
      <w:bookmarkStart w:id="26" w:name="_Toc171522907"/>
      <w:r>
        <w:t xml:space="preserve">3.8.- </w:t>
      </w:r>
      <w:r w:rsidR="00F163CC" w:rsidRPr="006F6285">
        <w:t>TASSE ISCRIZIONE AI CAMPIONATI 20</w:t>
      </w:r>
      <w:r w:rsidR="00F163CC">
        <w:t>24</w:t>
      </w:r>
      <w:r w:rsidR="00F163CC" w:rsidRPr="006F6285">
        <w:t>/20</w:t>
      </w:r>
      <w:r w:rsidR="00F163CC">
        <w:t>25</w:t>
      </w:r>
      <w:bookmarkEnd w:id="26"/>
    </w:p>
    <w:p w14:paraId="0BE69060" w14:textId="77777777" w:rsidR="00F163CC" w:rsidRPr="005215F4" w:rsidRDefault="00F163CC" w:rsidP="00F163CC">
      <w:pPr>
        <w:pStyle w:val="Nessunaspaziatura"/>
        <w:rPr>
          <w:rFonts w:ascii="Arial" w:hAnsi="Arial" w:cs="Arial"/>
          <w:sz w:val="20"/>
          <w:szCs w:val="20"/>
        </w:rPr>
      </w:pPr>
    </w:p>
    <w:tbl>
      <w:tblPr>
        <w:tblW w:w="10348"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02"/>
        <w:gridCol w:w="1134"/>
        <w:gridCol w:w="1560"/>
        <w:gridCol w:w="1417"/>
        <w:gridCol w:w="1418"/>
        <w:gridCol w:w="1417"/>
      </w:tblGrid>
      <w:tr w:rsidR="00F163CC" w:rsidRPr="005215F4" w14:paraId="3E034AAB" w14:textId="77777777" w:rsidTr="008651A2">
        <w:trPr>
          <w:trHeight w:val="657"/>
        </w:trPr>
        <w:tc>
          <w:tcPr>
            <w:tcW w:w="3402" w:type="dxa"/>
            <w:tcBorders>
              <w:top w:val="single" w:sz="6" w:space="0" w:color="000080"/>
              <w:left w:val="single" w:sz="6" w:space="0" w:color="000080"/>
              <w:bottom w:val="nil"/>
              <w:right w:val="single" w:sz="6" w:space="0" w:color="000080"/>
            </w:tcBorders>
            <w:shd w:val="solid" w:color="000080" w:fill="FFFFFF"/>
          </w:tcPr>
          <w:p w14:paraId="273D62AE" w14:textId="77777777" w:rsidR="00F163CC" w:rsidRPr="005215F4" w:rsidRDefault="00F163CC" w:rsidP="00F163CC">
            <w:pPr>
              <w:pStyle w:val="Nessunaspaziatura"/>
              <w:rPr>
                <w:rFonts w:ascii="Arial" w:hAnsi="Arial" w:cs="Arial"/>
                <w:color w:val="FFFFFF"/>
                <w:sz w:val="20"/>
                <w:szCs w:val="20"/>
              </w:rPr>
            </w:pPr>
          </w:p>
          <w:p w14:paraId="78FF82B3" w14:textId="77777777" w:rsidR="00F163CC" w:rsidRPr="005215F4" w:rsidRDefault="00F163CC" w:rsidP="00F163CC">
            <w:pPr>
              <w:pStyle w:val="Nessunaspaziatura"/>
              <w:rPr>
                <w:rFonts w:ascii="Arial" w:hAnsi="Arial" w:cs="Arial"/>
                <w:color w:val="FFFFFF"/>
                <w:sz w:val="20"/>
                <w:szCs w:val="20"/>
              </w:rPr>
            </w:pPr>
            <w:r w:rsidRPr="005215F4">
              <w:rPr>
                <w:rFonts w:ascii="Arial" w:hAnsi="Arial" w:cs="Arial"/>
                <w:color w:val="FFFFFF"/>
                <w:sz w:val="20"/>
                <w:szCs w:val="20"/>
              </w:rPr>
              <w:t xml:space="preserve">C  A  M  P  I  O  N  A  T  I </w:t>
            </w:r>
          </w:p>
          <w:p w14:paraId="7D4616E4" w14:textId="77777777" w:rsidR="00F163CC" w:rsidRPr="005215F4" w:rsidRDefault="00F163CC" w:rsidP="00F163CC">
            <w:pPr>
              <w:pStyle w:val="Nessunaspaziatura"/>
              <w:rPr>
                <w:rFonts w:ascii="Arial" w:hAnsi="Arial" w:cs="Arial"/>
                <w:color w:val="FFFFFF"/>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14:paraId="04E9316D"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TASSA</w:t>
            </w:r>
          </w:p>
          <w:p w14:paraId="0119DB2C"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A</w:t>
            </w:r>
            <w:r>
              <w:rPr>
                <w:rFonts w:ascii="Arial" w:hAnsi="Arial" w:cs="Arial"/>
                <w:b/>
                <w:bCs/>
                <w:color w:val="FFFFFF"/>
                <w:sz w:val="20"/>
                <w:szCs w:val="20"/>
              </w:rPr>
              <w:t xml:space="preserve">SS. </w:t>
            </w:r>
            <w:r w:rsidRPr="005215F4">
              <w:rPr>
                <w:rFonts w:ascii="Arial" w:hAnsi="Arial" w:cs="Arial"/>
                <w:b/>
                <w:bCs/>
                <w:color w:val="FFFFFF"/>
                <w:sz w:val="20"/>
                <w:szCs w:val="20"/>
              </w:rPr>
              <w:t>LND</w:t>
            </w:r>
          </w:p>
        </w:tc>
        <w:tc>
          <w:tcPr>
            <w:tcW w:w="1560" w:type="dxa"/>
            <w:tcBorders>
              <w:top w:val="single" w:sz="6" w:space="0" w:color="000080"/>
              <w:left w:val="single" w:sz="6" w:space="0" w:color="000080"/>
              <w:bottom w:val="nil"/>
              <w:right w:val="single" w:sz="6" w:space="0" w:color="000080"/>
            </w:tcBorders>
            <w:shd w:val="solid" w:color="000080" w:fill="FFFFFF"/>
          </w:tcPr>
          <w:p w14:paraId="57F9DFC7"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TASSA</w:t>
            </w:r>
          </w:p>
          <w:p w14:paraId="280AC95C"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w:t>
            </w:r>
            <w:r>
              <w:rPr>
                <w:rFonts w:ascii="Arial" w:hAnsi="Arial" w:cs="Arial"/>
                <w:b/>
                <w:bCs/>
                <w:color w:val="FFFFFF"/>
                <w:sz w:val="20"/>
                <w:szCs w:val="20"/>
              </w:rPr>
              <w:t xml:space="preserve"> </w:t>
            </w:r>
            <w:r w:rsidRPr="005215F4">
              <w:rPr>
                <w:rFonts w:ascii="Arial" w:hAnsi="Arial" w:cs="Arial"/>
                <w:b/>
                <w:bCs/>
                <w:color w:val="FFFFFF"/>
                <w:sz w:val="20"/>
                <w:szCs w:val="20"/>
              </w:rPr>
              <w:t xml:space="preserve">ISCRIZIONE </w:t>
            </w:r>
          </w:p>
        </w:tc>
        <w:tc>
          <w:tcPr>
            <w:tcW w:w="1417" w:type="dxa"/>
            <w:tcBorders>
              <w:top w:val="single" w:sz="6" w:space="0" w:color="000080"/>
              <w:left w:val="single" w:sz="6" w:space="0" w:color="000080"/>
              <w:bottom w:val="nil"/>
              <w:right w:val="single" w:sz="6" w:space="0" w:color="000080"/>
            </w:tcBorders>
            <w:shd w:val="solid" w:color="000080" w:fill="FFFFFF"/>
          </w:tcPr>
          <w:p w14:paraId="40DB9B39"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ANTICIP</w:t>
            </w:r>
            <w:r>
              <w:rPr>
                <w:rFonts w:ascii="Arial" w:hAnsi="Arial" w:cs="Arial"/>
                <w:b/>
                <w:bCs/>
                <w:color w:val="FFFFFF"/>
                <w:sz w:val="20"/>
                <w:szCs w:val="20"/>
              </w:rPr>
              <w:t>.</w:t>
            </w:r>
          </w:p>
          <w:p w14:paraId="43DEBA84"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 xml:space="preserve"> C/ SPESE </w:t>
            </w:r>
          </w:p>
          <w:p w14:paraId="4B4659A1" w14:textId="71BF826F" w:rsidR="00F163CC" w:rsidRPr="005215F4" w:rsidRDefault="00F163CC" w:rsidP="008651A2">
            <w:pPr>
              <w:pStyle w:val="Nessunaspaziatura"/>
              <w:rPr>
                <w:rFonts w:ascii="Arial" w:hAnsi="Arial" w:cs="Arial"/>
                <w:b/>
                <w:bCs/>
                <w:color w:val="FFFFFF"/>
                <w:sz w:val="20"/>
                <w:szCs w:val="20"/>
              </w:rPr>
            </w:pPr>
            <w:r>
              <w:rPr>
                <w:rFonts w:ascii="Arial" w:hAnsi="Arial" w:cs="Arial"/>
                <w:b/>
                <w:bCs/>
                <w:color w:val="FFFFFF"/>
                <w:sz w:val="20"/>
                <w:szCs w:val="20"/>
              </w:rPr>
              <w:t>ORGAN</w:t>
            </w:r>
            <w:r w:rsidRPr="005215F4">
              <w:rPr>
                <w:rFonts w:ascii="Arial" w:hAnsi="Arial" w:cs="Arial"/>
                <w:b/>
                <w:bCs/>
                <w:color w:val="FFFFFF"/>
                <w:sz w:val="20"/>
                <w:szCs w:val="20"/>
              </w:rPr>
              <w:t>.</w:t>
            </w:r>
          </w:p>
        </w:tc>
        <w:tc>
          <w:tcPr>
            <w:tcW w:w="1418" w:type="dxa"/>
            <w:tcBorders>
              <w:top w:val="single" w:sz="6" w:space="0" w:color="000080"/>
              <w:left w:val="single" w:sz="6" w:space="0" w:color="000080"/>
              <w:bottom w:val="nil"/>
              <w:right w:val="single" w:sz="6" w:space="0" w:color="000080"/>
            </w:tcBorders>
            <w:shd w:val="solid" w:color="000080" w:fill="FFFFFF"/>
          </w:tcPr>
          <w:p w14:paraId="64E94031" w14:textId="77777777" w:rsidR="00F163CC" w:rsidRPr="005215F4" w:rsidRDefault="00F163CC" w:rsidP="00F163CC">
            <w:pPr>
              <w:pStyle w:val="Nessunaspaziatura"/>
              <w:rPr>
                <w:rFonts w:ascii="Arial" w:hAnsi="Arial" w:cs="Arial"/>
                <w:b/>
                <w:sz w:val="20"/>
                <w:szCs w:val="20"/>
              </w:rPr>
            </w:pPr>
            <w:r w:rsidRPr="005215F4">
              <w:rPr>
                <w:rFonts w:ascii="Arial" w:hAnsi="Arial" w:cs="Arial"/>
                <w:bCs/>
                <w:color w:val="FFFFFF"/>
                <w:sz w:val="20"/>
                <w:szCs w:val="20"/>
              </w:rPr>
              <w:t xml:space="preserve">   </w:t>
            </w:r>
            <w:r>
              <w:rPr>
                <w:rFonts w:ascii="Arial" w:hAnsi="Arial" w:cs="Arial"/>
                <w:b/>
                <w:sz w:val="20"/>
                <w:szCs w:val="20"/>
              </w:rPr>
              <w:t>ASSICUR.</w:t>
            </w:r>
          </w:p>
          <w:p w14:paraId="6350754F" w14:textId="77777777" w:rsidR="00F163CC" w:rsidRPr="005215F4" w:rsidRDefault="00F163CC" w:rsidP="00F163CC">
            <w:pPr>
              <w:pStyle w:val="Nessunaspaziatura"/>
              <w:rPr>
                <w:rFonts w:ascii="Arial" w:hAnsi="Arial" w:cs="Arial"/>
                <w:b/>
                <w:sz w:val="20"/>
                <w:szCs w:val="20"/>
              </w:rPr>
            </w:pPr>
            <w:r w:rsidRPr="005215F4">
              <w:rPr>
                <w:rFonts w:ascii="Arial" w:hAnsi="Arial" w:cs="Arial"/>
                <w:b/>
                <w:sz w:val="20"/>
                <w:szCs w:val="20"/>
              </w:rPr>
              <w:t xml:space="preserve">   FOREFETT.</w:t>
            </w:r>
          </w:p>
          <w:p w14:paraId="20B14BEA" w14:textId="77777777" w:rsidR="00F163CC" w:rsidRPr="005215F4" w:rsidRDefault="00F163CC" w:rsidP="00F163CC">
            <w:pPr>
              <w:pStyle w:val="Nessunaspaziatura"/>
              <w:rPr>
                <w:rFonts w:ascii="Arial" w:hAnsi="Arial" w:cs="Arial"/>
                <w:b/>
                <w:sz w:val="20"/>
                <w:szCs w:val="20"/>
              </w:rPr>
            </w:pPr>
            <w:r w:rsidRPr="005215F4">
              <w:rPr>
                <w:rFonts w:ascii="Arial" w:hAnsi="Arial" w:cs="Arial"/>
                <w:b/>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14:paraId="4CBA1F48"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ASSICURAZ.</w:t>
            </w:r>
          </w:p>
          <w:p w14:paraId="1B4EEDBE" w14:textId="77777777" w:rsidR="00F163CC" w:rsidRPr="005215F4" w:rsidRDefault="00F163CC" w:rsidP="00F163CC">
            <w:pPr>
              <w:pStyle w:val="Nessunaspaziatura"/>
              <w:rPr>
                <w:rFonts w:ascii="Arial" w:hAnsi="Arial" w:cs="Arial"/>
                <w:b/>
                <w:bCs/>
                <w:color w:val="FFFFFF"/>
                <w:sz w:val="20"/>
                <w:szCs w:val="20"/>
              </w:rPr>
            </w:pPr>
            <w:r w:rsidRPr="005215F4">
              <w:rPr>
                <w:rFonts w:ascii="Arial" w:hAnsi="Arial" w:cs="Arial"/>
                <w:b/>
                <w:bCs/>
                <w:color w:val="FFFFFF"/>
                <w:sz w:val="20"/>
                <w:szCs w:val="20"/>
              </w:rPr>
              <w:t>CALCIATORI</w:t>
            </w:r>
          </w:p>
        </w:tc>
      </w:tr>
      <w:tr w:rsidR="00F163CC" w:rsidRPr="005215F4" w14:paraId="52987B08" w14:textId="77777777" w:rsidTr="00F163CC">
        <w:tc>
          <w:tcPr>
            <w:tcW w:w="3402" w:type="dxa"/>
            <w:tcBorders>
              <w:top w:val="nil"/>
              <w:left w:val="single" w:sz="6" w:space="0" w:color="000080"/>
              <w:bottom w:val="nil"/>
              <w:right w:val="single" w:sz="6" w:space="0" w:color="000080"/>
            </w:tcBorders>
            <w:shd w:val="solid" w:color="C0C0C0" w:fill="FFFFFF"/>
          </w:tcPr>
          <w:p w14:paraId="1F546840" w14:textId="77777777" w:rsidR="00F163CC" w:rsidRPr="005215F4" w:rsidRDefault="00F163CC" w:rsidP="00F163CC">
            <w:pPr>
              <w:pStyle w:val="Nessunaspaziatura"/>
              <w:rPr>
                <w:rFonts w:ascii="Arial" w:hAnsi="Arial" w:cs="Arial"/>
                <w:sz w:val="20"/>
                <w:szCs w:val="20"/>
              </w:rPr>
            </w:pPr>
          </w:p>
          <w:p w14:paraId="043028D5"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ECCELLENZA</w:t>
            </w:r>
          </w:p>
        </w:tc>
        <w:tc>
          <w:tcPr>
            <w:tcW w:w="1134" w:type="dxa"/>
            <w:tcBorders>
              <w:top w:val="nil"/>
              <w:left w:val="single" w:sz="6" w:space="0" w:color="000080"/>
              <w:bottom w:val="nil"/>
              <w:right w:val="single" w:sz="6" w:space="0" w:color="000080"/>
            </w:tcBorders>
            <w:shd w:val="pct10" w:color="000000" w:fill="FFFFFF"/>
          </w:tcPr>
          <w:p w14:paraId="469B3517" w14:textId="77777777" w:rsidR="00F163CC" w:rsidRPr="005215F4" w:rsidRDefault="00F163CC" w:rsidP="00F163CC">
            <w:pPr>
              <w:pStyle w:val="Nessunaspaziatura"/>
              <w:rPr>
                <w:rFonts w:ascii="Arial" w:hAnsi="Arial" w:cs="Arial"/>
                <w:b/>
                <w:bCs/>
                <w:sz w:val="20"/>
                <w:szCs w:val="20"/>
              </w:rPr>
            </w:pPr>
          </w:p>
          <w:p w14:paraId="4B5098A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6DFD550C" w14:textId="77777777" w:rsidR="00F163CC" w:rsidRPr="005215F4" w:rsidRDefault="00F163CC" w:rsidP="00F163CC">
            <w:pPr>
              <w:pStyle w:val="Nessunaspaziatura"/>
              <w:rPr>
                <w:rFonts w:ascii="Arial" w:hAnsi="Arial" w:cs="Arial"/>
                <w:b/>
                <w:bCs/>
                <w:sz w:val="20"/>
                <w:szCs w:val="20"/>
              </w:rPr>
            </w:pPr>
          </w:p>
          <w:p w14:paraId="2AB49C6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2.</w:t>
            </w:r>
            <w:r>
              <w:rPr>
                <w:rFonts w:ascii="Arial" w:hAnsi="Arial" w:cs="Arial"/>
                <w:b/>
                <w:bCs/>
                <w:sz w:val="20"/>
                <w:szCs w:val="20"/>
              </w:rPr>
              <w:t>500</w:t>
            </w:r>
            <w:r w:rsidRPr="005215F4">
              <w:rPr>
                <w:rFonts w:ascii="Arial" w:hAnsi="Arial" w:cs="Arial"/>
                <w:b/>
                <w:bCs/>
                <w:sz w:val="20"/>
                <w:szCs w:val="20"/>
              </w:rPr>
              <w:t xml:space="preserve">,00  </w:t>
            </w:r>
          </w:p>
        </w:tc>
        <w:tc>
          <w:tcPr>
            <w:tcW w:w="1417" w:type="dxa"/>
            <w:tcBorders>
              <w:top w:val="nil"/>
              <w:left w:val="single" w:sz="6" w:space="0" w:color="000080"/>
              <w:bottom w:val="nil"/>
              <w:right w:val="single" w:sz="6" w:space="0" w:color="000080"/>
            </w:tcBorders>
            <w:shd w:val="pct10" w:color="000000" w:fill="FFFFFF"/>
          </w:tcPr>
          <w:p w14:paraId="6DE0FC99" w14:textId="77777777" w:rsidR="00F163CC" w:rsidRPr="005215F4" w:rsidRDefault="00F163CC" w:rsidP="00F163CC">
            <w:pPr>
              <w:pStyle w:val="Nessunaspaziatura"/>
              <w:rPr>
                <w:rFonts w:ascii="Arial" w:hAnsi="Arial" w:cs="Arial"/>
                <w:b/>
                <w:bCs/>
                <w:sz w:val="20"/>
                <w:szCs w:val="20"/>
              </w:rPr>
            </w:pPr>
          </w:p>
          <w:p w14:paraId="6B4769F9"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14:paraId="2DB960FB" w14:textId="77777777" w:rsidR="00F163CC" w:rsidRPr="005215F4" w:rsidRDefault="00F163CC" w:rsidP="00F163CC">
            <w:pPr>
              <w:pStyle w:val="Nessunaspaziatura"/>
              <w:rPr>
                <w:rFonts w:ascii="Arial" w:hAnsi="Arial" w:cs="Arial"/>
                <w:b/>
                <w:bCs/>
                <w:sz w:val="20"/>
                <w:szCs w:val="20"/>
              </w:rPr>
            </w:pPr>
          </w:p>
          <w:p w14:paraId="3BCA49D6"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14:paraId="5A7F699D" w14:textId="77777777" w:rsidR="00F163CC" w:rsidRPr="005215F4" w:rsidRDefault="00F163CC" w:rsidP="00F163CC">
            <w:pPr>
              <w:pStyle w:val="Nessunaspaziatura"/>
              <w:rPr>
                <w:rFonts w:ascii="Arial" w:hAnsi="Arial" w:cs="Arial"/>
                <w:b/>
                <w:bCs/>
                <w:sz w:val="20"/>
                <w:szCs w:val="20"/>
              </w:rPr>
            </w:pPr>
          </w:p>
          <w:p w14:paraId="650381D3"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Gli importi  </w:t>
            </w:r>
          </w:p>
        </w:tc>
      </w:tr>
      <w:tr w:rsidR="00F163CC" w:rsidRPr="005215F4" w14:paraId="204F31BF" w14:textId="77777777" w:rsidTr="00F163CC">
        <w:tc>
          <w:tcPr>
            <w:tcW w:w="3402" w:type="dxa"/>
            <w:tcBorders>
              <w:top w:val="nil"/>
              <w:left w:val="single" w:sz="6" w:space="0" w:color="000080"/>
              <w:bottom w:val="nil"/>
              <w:right w:val="single" w:sz="6" w:space="0" w:color="000080"/>
            </w:tcBorders>
            <w:shd w:val="solid" w:color="C0C0C0" w:fill="FFFFFF"/>
          </w:tcPr>
          <w:p w14:paraId="3EB4B3A7" w14:textId="77777777" w:rsidR="00F163CC" w:rsidRPr="005215F4" w:rsidRDefault="00F163CC" w:rsidP="00F163CC">
            <w:pPr>
              <w:pStyle w:val="Nessunaspaziatura"/>
              <w:rPr>
                <w:rFonts w:ascii="Arial" w:hAnsi="Arial" w:cs="Arial"/>
                <w:sz w:val="20"/>
                <w:szCs w:val="20"/>
              </w:rPr>
            </w:pPr>
          </w:p>
          <w:p w14:paraId="355CEE07"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PROMOZIONE</w:t>
            </w:r>
          </w:p>
        </w:tc>
        <w:tc>
          <w:tcPr>
            <w:tcW w:w="1134" w:type="dxa"/>
            <w:tcBorders>
              <w:top w:val="nil"/>
              <w:left w:val="single" w:sz="6" w:space="0" w:color="000080"/>
              <w:bottom w:val="nil"/>
              <w:right w:val="single" w:sz="6" w:space="0" w:color="000080"/>
            </w:tcBorders>
            <w:shd w:val="pct10" w:color="000000" w:fill="FFFFFF"/>
          </w:tcPr>
          <w:p w14:paraId="49244CA6" w14:textId="77777777" w:rsidR="00F163CC" w:rsidRPr="005215F4" w:rsidRDefault="00F163CC" w:rsidP="00F163CC">
            <w:pPr>
              <w:pStyle w:val="Nessunaspaziatura"/>
              <w:rPr>
                <w:rFonts w:ascii="Arial" w:hAnsi="Arial" w:cs="Arial"/>
                <w:b/>
                <w:bCs/>
                <w:sz w:val="20"/>
                <w:szCs w:val="20"/>
              </w:rPr>
            </w:pPr>
          </w:p>
          <w:p w14:paraId="109D486F"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7CF092C7" w14:textId="77777777" w:rsidR="00F163CC" w:rsidRPr="005215F4" w:rsidRDefault="00F163CC" w:rsidP="00F163CC">
            <w:pPr>
              <w:pStyle w:val="Nessunaspaziatura"/>
              <w:rPr>
                <w:rFonts w:ascii="Arial" w:hAnsi="Arial" w:cs="Arial"/>
                <w:b/>
                <w:bCs/>
                <w:sz w:val="20"/>
                <w:szCs w:val="20"/>
              </w:rPr>
            </w:pPr>
          </w:p>
          <w:p w14:paraId="343BCEEF"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     1.90</w:t>
            </w:r>
            <w:r w:rsidRPr="005215F4">
              <w:rPr>
                <w:rFonts w:ascii="Arial" w:hAnsi="Arial" w:cs="Arial"/>
                <w:b/>
                <w:bCs/>
                <w:sz w:val="20"/>
                <w:szCs w:val="20"/>
              </w:rPr>
              <w:t>0,00</w:t>
            </w:r>
          </w:p>
        </w:tc>
        <w:tc>
          <w:tcPr>
            <w:tcW w:w="1417" w:type="dxa"/>
            <w:tcBorders>
              <w:top w:val="nil"/>
              <w:left w:val="single" w:sz="6" w:space="0" w:color="000080"/>
              <w:bottom w:val="nil"/>
              <w:right w:val="single" w:sz="6" w:space="0" w:color="000080"/>
            </w:tcBorders>
            <w:shd w:val="pct10" w:color="000000" w:fill="FFFFFF"/>
          </w:tcPr>
          <w:p w14:paraId="757E7D37" w14:textId="77777777" w:rsidR="00F163CC" w:rsidRPr="005215F4" w:rsidRDefault="00F163CC" w:rsidP="00F163CC">
            <w:pPr>
              <w:pStyle w:val="Nessunaspaziatura"/>
              <w:rPr>
                <w:rFonts w:ascii="Arial" w:hAnsi="Arial" w:cs="Arial"/>
                <w:b/>
                <w:bCs/>
                <w:sz w:val="20"/>
                <w:szCs w:val="20"/>
              </w:rPr>
            </w:pPr>
          </w:p>
          <w:p w14:paraId="10969162"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14:paraId="7B540D60" w14:textId="77777777" w:rsidR="00F163CC" w:rsidRPr="005215F4" w:rsidRDefault="00F163CC" w:rsidP="00F163CC">
            <w:pPr>
              <w:pStyle w:val="Nessunaspaziatura"/>
              <w:rPr>
                <w:rFonts w:ascii="Arial" w:hAnsi="Arial" w:cs="Arial"/>
                <w:b/>
                <w:bCs/>
                <w:sz w:val="20"/>
                <w:szCs w:val="20"/>
              </w:rPr>
            </w:pPr>
          </w:p>
          <w:p w14:paraId="62922597"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1BB90C84" w14:textId="77777777" w:rsidR="00F163CC" w:rsidRPr="005215F4" w:rsidRDefault="00F163CC" w:rsidP="00F163CC">
            <w:pPr>
              <w:pStyle w:val="Nessunaspaziatura"/>
              <w:rPr>
                <w:rFonts w:ascii="Arial" w:hAnsi="Arial" w:cs="Arial"/>
                <w:b/>
                <w:bCs/>
                <w:sz w:val="20"/>
                <w:szCs w:val="20"/>
              </w:rPr>
            </w:pPr>
          </w:p>
          <w:p w14:paraId="2521E4B1"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saranno </w:t>
            </w:r>
            <w:r w:rsidRPr="005215F4">
              <w:rPr>
                <w:rFonts w:ascii="Arial" w:hAnsi="Arial" w:cs="Arial"/>
                <w:b/>
                <w:bCs/>
                <w:sz w:val="20"/>
                <w:szCs w:val="20"/>
              </w:rPr>
              <w:t xml:space="preserve">      </w:t>
            </w:r>
          </w:p>
        </w:tc>
      </w:tr>
      <w:tr w:rsidR="00F163CC" w:rsidRPr="005215F4" w14:paraId="5B29B36B" w14:textId="77777777" w:rsidTr="00F163CC">
        <w:tc>
          <w:tcPr>
            <w:tcW w:w="3402" w:type="dxa"/>
            <w:tcBorders>
              <w:top w:val="nil"/>
              <w:left w:val="single" w:sz="6" w:space="0" w:color="000080"/>
              <w:bottom w:val="nil"/>
              <w:right w:val="single" w:sz="6" w:space="0" w:color="000080"/>
            </w:tcBorders>
            <w:shd w:val="solid" w:color="C0C0C0" w:fill="FFFFFF"/>
          </w:tcPr>
          <w:p w14:paraId="19341EE4" w14:textId="77777777" w:rsidR="00F163CC" w:rsidRPr="005215F4" w:rsidRDefault="00F163CC" w:rsidP="00F163CC">
            <w:pPr>
              <w:pStyle w:val="Nessunaspaziatura"/>
              <w:rPr>
                <w:rFonts w:ascii="Arial" w:hAnsi="Arial" w:cs="Arial"/>
                <w:sz w:val="20"/>
                <w:szCs w:val="20"/>
              </w:rPr>
            </w:pPr>
          </w:p>
          <w:p w14:paraId="7F91D4A2"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1^ CATEGORIA</w:t>
            </w:r>
          </w:p>
        </w:tc>
        <w:tc>
          <w:tcPr>
            <w:tcW w:w="1134" w:type="dxa"/>
            <w:tcBorders>
              <w:top w:val="nil"/>
              <w:left w:val="single" w:sz="6" w:space="0" w:color="000080"/>
              <w:bottom w:val="nil"/>
              <w:right w:val="single" w:sz="6" w:space="0" w:color="000080"/>
            </w:tcBorders>
            <w:shd w:val="pct10" w:color="000000" w:fill="FFFFFF"/>
          </w:tcPr>
          <w:p w14:paraId="189759D1" w14:textId="77777777" w:rsidR="00F163CC" w:rsidRPr="005215F4" w:rsidRDefault="00F163CC" w:rsidP="00F163CC">
            <w:pPr>
              <w:pStyle w:val="Nessunaspaziatura"/>
              <w:rPr>
                <w:rFonts w:ascii="Arial" w:hAnsi="Arial" w:cs="Arial"/>
                <w:b/>
                <w:bCs/>
                <w:sz w:val="20"/>
                <w:szCs w:val="20"/>
              </w:rPr>
            </w:pPr>
          </w:p>
          <w:p w14:paraId="015D7049"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78A94D53" w14:textId="77777777" w:rsidR="00F163CC" w:rsidRPr="005215F4" w:rsidRDefault="00F163CC" w:rsidP="00F163CC">
            <w:pPr>
              <w:pStyle w:val="Nessunaspaziatura"/>
              <w:rPr>
                <w:rFonts w:ascii="Arial" w:hAnsi="Arial" w:cs="Arial"/>
                <w:b/>
                <w:bCs/>
                <w:sz w:val="20"/>
                <w:szCs w:val="20"/>
              </w:rPr>
            </w:pPr>
          </w:p>
          <w:p w14:paraId="12085AD3"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14:paraId="6590FE48" w14:textId="77777777" w:rsidR="00F163CC" w:rsidRPr="005215F4" w:rsidRDefault="00F163CC" w:rsidP="00F163CC">
            <w:pPr>
              <w:pStyle w:val="Nessunaspaziatura"/>
              <w:rPr>
                <w:rFonts w:ascii="Arial" w:hAnsi="Arial" w:cs="Arial"/>
                <w:b/>
                <w:bCs/>
                <w:sz w:val="20"/>
                <w:szCs w:val="20"/>
              </w:rPr>
            </w:pPr>
          </w:p>
          <w:p w14:paraId="067801C0"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14:paraId="44E7E450" w14:textId="77777777" w:rsidR="00F163CC" w:rsidRPr="005215F4" w:rsidRDefault="00F163CC" w:rsidP="00F163CC">
            <w:pPr>
              <w:pStyle w:val="Nessunaspaziatura"/>
              <w:rPr>
                <w:rFonts w:ascii="Arial" w:hAnsi="Arial" w:cs="Arial"/>
                <w:b/>
                <w:bCs/>
                <w:sz w:val="20"/>
                <w:szCs w:val="20"/>
              </w:rPr>
            </w:pPr>
          </w:p>
          <w:p w14:paraId="0F2EA86F"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0C0055DC" w14:textId="77777777" w:rsidR="00F163CC" w:rsidRPr="005215F4" w:rsidRDefault="00F163CC" w:rsidP="00F163CC">
            <w:pPr>
              <w:pStyle w:val="Nessunaspaziatura"/>
              <w:rPr>
                <w:rFonts w:ascii="Arial" w:hAnsi="Arial" w:cs="Arial"/>
                <w:b/>
                <w:bCs/>
                <w:sz w:val="20"/>
                <w:szCs w:val="20"/>
              </w:rPr>
            </w:pPr>
          </w:p>
          <w:p w14:paraId="03EAA0DB"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determinati</w:t>
            </w:r>
            <w:r w:rsidRPr="005215F4">
              <w:rPr>
                <w:rFonts w:ascii="Arial" w:hAnsi="Arial" w:cs="Arial"/>
                <w:b/>
                <w:bCs/>
                <w:sz w:val="20"/>
                <w:szCs w:val="20"/>
              </w:rPr>
              <w:t xml:space="preserve">     </w:t>
            </w:r>
          </w:p>
        </w:tc>
      </w:tr>
      <w:tr w:rsidR="00F163CC" w:rsidRPr="005215F4" w14:paraId="10B4582B" w14:textId="77777777" w:rsidTr="00F163CC">
        <w:tc>
          <w:tcPr>
            <w:tcW w:w="3402" w:type="dxa"/>
            <w:tcBorders>
              <w:top w:val="nil"/>
              <w:left w:val="single" w:sz="6" w:space="0" w:color="000080"/>
              <w:bottom w:val="nil"/>
              <w:right w:val="single" w:sz="6" w:space="0" w:color="000080"/>
            </w:tcBorders>
            <w:shd w:val="solid" w:color="C0C0C0" w:fill="FFFFFF"/>
          </w:tcPr>
          <w:p w14:paraId="69D5031C" w14:textId="77777777" w:rsidR="00F163CC" w:rsidRPr="005215F4" w:rsidRDefault="00F163CC" w:rsidP="00F163CC">
            <w:pPr>
              <w:pStyle w:val="Nessunaspaziatura"/>
              <w:rPr>
                <w:rFonts w:ascii="Arial" w:hAnsi="Arial" w:cs="Arial"/>
                <w:sz w:val="20"/>
                <w:szCs w:val="20"/>
              </w:rPr>
            </w:pPr>
          </w:p>
          <w:p w14:paraId="2BE530F3"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2^ CATEGORIA</w:t>
            </w:r>
          </w:p>
        </w:tc>
        <w:tc>
          <w:tcPr>
            <w:tcW w:w="1134" w:type="dxa"/>
            <w:tcBorders>
              <w:top w:val="nil"/>
              <w:left w:val="single" w:sz="6" w:space="0" w:color="000080"/>
              <w:bottom w:val="nil"/>
              <w:right w:val="single" w:sz="6" w:space="0" w:color="000080"/>
            </w:tcBorders>
            <w:shd w:val="pct10" w:color="000000" w:fill="FFFFFF"/>
          </w:tcPr>
          <w:p w14:paraId="1293A3B6" w14:textId="77777777" w:rsidR="00F163CC" w:rsidRPr="005215F4" w:rsidRDefault="00F163CC" w:rsidP="00F163CC">
            <w:pPr>
              <w:pStyle w:val="Nessunaspaziatura"/>
              <w:rPr>
                <w:rFonts w:ascii="Arial" w:hAnsi="Arial" w:cs="Arial"/>
                <w:b/>
                <w:bCs/>
                <w:sz w:val="20"/>
                <w:szCs w:val="20"/>
              </w:rPr>
            </w:pPr>
          </w:p>
          <w:p w14:paraId="44FC30E5"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19EC8860" w14:textId="77777777" w:rsidR="00F163CC" w:rsidRPr="005215F4" w:rsidRDefault="00F163CC" w:rsidP="00F163CC">
            <w:pPr>
              <w:pStyle w:val="Nessunaspaziatura"/>
              <w:rPr>
                <w:rFonts w:ascii="Arial" w:hAnsi="Arial" w:cs="Arial"/>
                <w:b/>
                <w:bCs/>
                <w:sz w:val="20"/>
                <w:szCs w:val="20"/>
              </w:rPr>
            </w:pPr>
          </w:p>
          <w:p w14:paraId="223893C8"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14:paraId="6F8A2F61" w14:textId="77777777" w:rsidR="00F163CC" w:rsidRPr="005215F4" w:rsidRDefault="00F163CC" w:rsidP="00F163CC">
            <w:pPr>
              <w:pStyle w:val="Nessunaspaziatura"/>
              <w:rPr>
                <w:rFonts w:ascii="Arial" w:hAnsi="Arial" w:cs="Arial"/>
                <w:b/>
                <w:bCs/>
                <w:sz w:val="20"/>
                <w:szCs w:val="20"/>
              </w:rPr>
            </w:pPr>
          </w:p>
          <w:p w14:paraId="23488045"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14:paraId="2F6D9D6D" w14:textId="77777777" w:rsidR="00F163CC" w:rsidRPr="005215F4" w:rsidRDefault="00F163CC" w:rsidP="00F163CC">
            <w:pPr>
              <w:pStyle w:val="Nessunaspaziatura"/>
              <w:rPr>
                <w:rFonts w:ascii="Arial" w:hAnsi="Arial" w:cs="Arial"/>
                <w:b/>
                <w:bCs/>
                <w:sz w:val="20"/>
                <w:szCs w:val="20"/>
              </w:rPr>
            </w:pPr>
          </w:p>
          <w:p w14:paraId="1B3D2795"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in seguito</w:t>
            </w:r>
          </w:p>
        </w:tc>
        <w:tc>
          <w:tcPr>
            <w:tcW w:w="1417" w:type="dxa"/>
            <w:tcBorders>
              <w:top w:val="nil"/>
              <w:left w:val="single" w:sz="6" w:space="0" w:color="000080"/>
              <w:bottom w:val="nil"/>
              <w:right w:val="single" w:sz="6" w:space="0" w:color="000080"/>
            </w:tcBorders>
            <w:shd w:val="solid" w:color="C0C0C0" w:fill="FFFFFF"/>
          </w:tcPr>
          <w:p w14:paraId="14242F76" w14:textId="77777777" w:rsidR="00F163CC" w:rsidRPr="005215F4" w:rsidRDefault="00F163CC" w:rsidP="00F163CC">
            <w:pPr>
              <w:pStyle w:val="Nessunaspaziatura"/>
              <w:rPr>
                <w:rFonts w:ascii="Arial" w:hAnsi="Arial" w:cs="Arial"/>
                <w:b/>
                <w:bCs/>
                <w:sz w:val="20"/>
                <w:szCs w:val="20"/>
              </w:rPr>
            </w:pPr>
          </w:p>
          <w:p w14:paraId="4B3D7B69"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in seguito</w:t>
            </w:r>
          </w:p>
        </w:tc>
      </w:tr>
      <w:tr w:rsidR="00F163CC" w:rsidRPr="005215F4" w14:paraId="0A719128" w14:textId="77777777" w:rsidTr="00F163CC">
        <w:tc>
          <w:tcPr>
            <w:tcW w:w="3402" w:type="dxa"/>
            <w:tcBorders>
              <w:top w:val="nil"/>
              <w:left w:val="single" w:sz="6" w:space="0" w:color="000080"/>
              <w:bottom w:val="nil"/>
              <w:right w:val="single" w:sz="6" w:space="0" w:color="000080"/>
            </w:tcBorders>
            <w:shd w:val="solid" w:color="C0C0C0" w:fill="FFFFFF"/>
          </w:tcPr>
          <w:p w14:paraId="71A7281C" w14:textId="77777777" w:rsidR="00F163CC" w:rsidRPr="005215F4" w:rsidRDefault="00F163CC" w:rsidP="00F163CC">
            <w:pPr>
              <w:pStyle w:val="Nessunaspaziatura"/>
              <w:rPr>
                <w:rFonts w:ascii="Arial" w:hAnsi="Arial" w:cs="Arial"/>
                <w:sz w:val="20"/>
                <w:szCs w:val="20"/>
              </w:rPr>
            </w:pPr>
          </w:p>
          <w:p w14:paraId="34BAA6BE" w14:textId="77777777" w:rsidR="00F163CC" w:rsidRPr="005215F4" w:rsidRDefault="00F163CC" w:rsidP="00F163CC">
            <w:pPr>
              <w:pStyle w:val="Nessunaspaziatura"/>
              <w:rPr>
                <w:rFonts w:ascii="Arial" w:hAnsi="Arial" w:cs="Arial"/>
                <w:sz w:val="20"/>
                <w:szCs w:val="20"/>
              </w:rPr>
            </w:pPr>
            <w:r>
              <w:rPr>
                <w:rFonts w:ascii="Arial" w:hAnsi="Arial" w:cs="Arial"/>
                <w:sz w:val="20"/>
                <w:szCs w:val="20"/>
              </w:rPr>
              <w:t>ECCELLENZA FEMMINILE</w:t>
            </w:r>
          </w:p>
        </w:tc>
        <w:tc>
          <w:tcPr>
            <w:tcW w:w="1134" w:type="dxa"/>
            <w:tcBorders>
              <w:top w:val="nil"/>
              <w:left w:val="single" w:sz="6" w:space="0" w:color="000080"/>
              <w:bottom w:val="nil"/>
              <w:right w:val="single" w:sz="6" w:space="0" w:color="000080"/>
            </w:tcBorders>
            <w:shd w:val="pct10" w:color="000000" w:fill="FFFFFF"/>
          </w:tcPr>
          <w:p w14:paraId="779BA881" w14:textId="77777777" w:rsidR="00F163CC" w:rsidRPr="005215F4" w:rsidRDefault="00F163CC" w:rsidP="00F163CC">
            <w:pPr>
              <w:pStyle w:val="Nessunaspaziatura"/>
              <w:rPr>
                <w:rFonts w:ascii="Arial" w:hAnsi="Arial" w:cs="Arial"/>
                <w:b/>
                <w:bCs/>
                <w:sz w:val="20"/>
                <w:szCs w:val="20"/>
              </w:rPr>
            </w:pPr>
          </w:p>
          <w:p w14:paraId="299C42C4"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14:paraId="6ABA343D" w14:textId="77777777" w:rsidR="00F163CC" w:rsidRPr="005215F4" w:rsidRDefault="00F163CC" w:rsidP="00F163CC">
            <w:pPr>
              <w:pStyle w:val="Nessunaspaziatura"/>
              <w:rPr>
                <w:rFonts w:ascii="Arial" w:hAnsi="Arial" w:cs="Arial"/>
                <w:b/>
                <w:bCs/>
                <w:sz w:val="20"/>
                <w:szCs w:val="20"/>
              </w:rPr>
            </w:pPr>
          </w:p>
          <w:p w14:paraId="0472FC9A"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r>
              <w:rPr>
                <w:rFonts w:ascii="Arial" w:hAnsi="Arial" w:cs="Arial"/>
                <w:b/>
                <w:bCs/>
                <w:sz w:val="20"/>
                <w:szCs w:val="20"/>
              </w:rPr>
              <w:t>750</w:t>
            </w:r>
            <w:r w:rsidRPr="005215F4">
              <w:rPr>
                <w:rFonts w:ascii="Arial" w:hAnsi="Arial" w:cs="Arial"/>
                <w:b/>
                <w:bCs/>
                <w:sz w:val="20"/>
                <w:szCs w:val="20"/>
              </w:rPr>
              <w:t>,00</w:t>
            </w:r>
          </w:p>
        </w:tc>
        <w:tc>
          <w:tcPr>
            <w:tcW w:w="1417" w:type="dxa"/>
            <w:tcBorders>
              <w:top w:val="nil"/>
              <w:left w:val="single" w:sz="6" w:space="0" w:color="000080"/>
              <w:bottom w:val="nil"/>
              <w:right w:val="single" w:sz="6" w:space="0" w:color="000080"/>
            </w:tcBorders>
            <w:shd w:val="pct10" w:color="000000" w:fill="FFFFFF"/>
          </w:tcPr>
          <w:p w14:paraId="4A515DC3" w14:textId="77777777" w:rsidR="00F163CC" w:rsidRPr="005215F4" w:rsidRDefault="00F163CC" w:rsidP="00F163CC">
            <w:pPr>
              <w:pStyle w:val="Nessunaspaziatura"/>
              <w:rPr>
                <w:rFonts w:ascii="Arial" w:hAnsi="Arial" w:cs="Arial"/>
                <w:b/>
                <w:bCs/>
                <w:sz w:val="20"/>
                <w:szCs w:val="20"/>
              </w:rPr>
            </w:pPr>
          </w:p>
          <w:p w14:paraId="2E86D610"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14:paraId="05CEDD96"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p>
        </w:tc>
        <w:tc>
          <w:tcPr>
            <w:tcW w:w="1417" w:type="dxa"/>
            <w:tcBorders>
              <w:top w:val="nil"/>
              <w:left w:val="single" w:sz="6" w:space="0" w:color="000080"/>
              <w:bottom w:val="nil"/>
              <w:right w:val="single" w:sz="6" w:space="0" w:color="000080"/>
            </w:tcBorders>
            <w:shd w:val="solid" w:color="C0C0C0" w:fill="FFFFFF"/>
          </w:tcPr>
          <w:p w14:paraId="6C1778B0" w14:textId="77777777" w:rsidR="00F163CC" w:rsidRPr="005215F4" w:rsidRDefault="00F163CC" w:rsidP="00F163CC">
            <w:pPr>
              <w:pStyle w:val="Nessunaspaziatura"/>
              <w:rPr>
                <w:rFonts w:ascii="Arial" w:hAnsi="Arial" w:cs="Arial"/>
                <w:b/>
                <w:bCs/>
                <w:sz w:val="20"/>
                <w:szCs w:val="20"/>
              </w:rPr>
            </w:pPr>
          </w:p>
          <w:p w14:paraId="5B7DF6CA"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 xml:space="preserve">  </w:t>
            </w:r>
          </w:p>
        </w:tc>
      </w:tr>
      <w:tr w:rsidR="00F163CC" w:rsidRPr="005215F4" w14:paraId="2D6EC6DF" w14:textId="77777777" w:rsidTr="00F163CC">
        <w:tc>
          <w:tcPr>
            <w:tcW w:w="3402" w:type="dxa"/>
            <w:tcBorders>
              <w:top w:val="nil"/>
              <w:left w:val="single" w:sz="6" w:space="0" w:color="000080"/>
              <w:bottom w:val="nil"/>
              <w:right w:val="single" w:sz="6" w:space="0" w:color="000080"/>
            </w:tcBorders>
            <w:shd w:val="solid" w:color="C0C0C0" w:fill="FFFFFF"/>
          </w:tcPr>
          <w:p w14:paraId="41DA62FA" w14:textId="77777777" w:rsidR="00F163CC" w:rsidRPr="005215F4" w:rsidRDefault="00F163CC" w:rsidP="00F163CC">
            <w:pPr>
              <w:pStyle w:val="Nessunaspaziatura"/>
              <w:rPr>
                <w:rFonts w:ascii="Arial" w:hAnsi="Arial" w:cs="Arial"/>
                <w:sz w:val="20"/>
                <w:szCs w:val="20"/>
              </w:rPr>
            </w:pPr>
          </w:p>
          <w:p w14:paraId="7213FA8B"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14:paraId="037F8BA7" w14:textId="77777777" w:rsidR="00F163CC" w:rsidRPr="005215F4" w:rsidRDefault="00F163CC" w:rsidP="00F163CC">
            <w:pPr>
              <w:pStyle w:val="Nessunaspaziatura"/>
              <w:rPr>
                <w:rFonts w:ascii="Arial" w:hAnsi="Arial" w:cs="Arial"/>
                <w:b/>
                <w:bCs/>
                <w:sz w:val="20"/>
                <w:szCs w:val="20"/>
              </w:rPr>
            </w:pPr>
          </w:p>
          <w:p w14:paraId="4F1D4163"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14:paraId="306243E4" w14:textId="77777777" w:rsidR="00F163CC" w:rsidRPr="005215F4" w:rsidRDefault="00F163CC" w:rsidP="00F163CC">
            <w:pPr>
              <w:pStyle w:val="Nessunaspaziatura"/>
              <w:rPr>
                <w:rFonts w:ascii="Arial" w:hAnsi="Arial" w:cs="Arial"/>
                <w:b/>
                <w:bCs/>
                <w:sz w:val="20"/>
                <w:szCs w:val="20"/>
              </w:rPr>
            </w:pPr>
          </w:p>
          <w:p w14:paraId="44D33BE6"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8</w:t>
            </w:r>
            <w:r>
              <w:rPr>
                <w:rFonts w:ascii="Arial" w:hAnsi="Arial" w:cs="Arial"/>
                <w:b/>
                <w:bCs/>
                <w:sz w:val="20"/>
                <w:szCs w:val="20"/>
              </w:rPr>
              <w:t>0</w:t>
            </w:r>
            <w:r w:rsidRPr="005215F4">
              <w:rPr>
                <w:rFonts w:ascii="Arial" w:hAnsi="Arial" w:cs="Arial"/>
                <w:b/>
                <w:bCs/>
                <w:sz w:val="20"/>
                <w:szCs w:val="20"/>
              </w:rPr>
              <w:t>0,00</w:t>
            </w:r>
          </w:p>
        </w:tc>
        <w:tc>
          <w:tcPr>
            <w:tcW w:w="1417" w:type="dxa"/>
            <w:tcBorders>
              <w:top w:val="nil"/>
              <w:left w:val="single" w:sz="6" w:space="0" w:color="000080"/>
              <w:bottom w:val="nil"/>
              <w:right w:val="single" w:sz="6" w:space="0" w:color="000080"/>
            </w:tcBorders>
            <w:shd w:val="pct10" w:color="000000" w:fill="FFFFFF"/>
          </w:tcPr>
          <w:p w14:paraId="76ADB7A0" w14:textId="77777777" w:rsidR="00F163CC" w:rsidRPr="005215F4" w:rsidRDefault="00F163CC" w:rsidP="00F163CC">
            <w:pPr>
              <w:pStyle w:val="Nessunaspaziatura"/>
              <w:rPr>
                <w:rFonts w:ascii="Arial" w:hAnsi="Arial" w:cs="Arial"/>
                <w:b/>
                <w:bCs/>
                <w:sz w:val="20"/>
                <w:szCs w:val="20"/>
              </w:rPr>
            </w:pPr>
          </w:p>
          <w:p w14:paraId="016A6380"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14:paraId="6977C80A" w14:textId="77777777" w:rsidR="00F163CC" w:rsidRPr="005215F4" w:rsidRDefault="00F163CC" w:rsidP="00F163CC">
            <w:pPr>
              <w:pStyle w:val="Nessunaspaziatura"/>
              <w:rPr>
                <w:rFonts w:ascii="Arial" w:hAnsi="Arial" w:cs="Arial"/>
                <w:b/>
                <w:bCs/>
                <w:sz w:val="20"/>
                <w:szCs w:val="20"/>
              </w:rPr>
            </w:pPr>
          </w:p>
          <w:p w14:paraId="33421DB9" w14:textId="77777777" w:rsidR="00F163CC" w:rsidRPr="005215F4" w:rsidRDefault="00F163CC" w:rsidP="00F163CC">
            <w:pPr>
              <w:pStyle w:val="Nessunaspaziatura"/>
              <w:rPr>
                <w:rFonts w:ascii="Arial" w:hAnsi="Arial" w:cs="Arial"/>
                <w:b/>
                <w:bCs/>
                <w:sz w:val="20"/>
                <w:szCs w:val="20"/>
              </w:rPr>
            </w:pPr>
          </w:p>
        </w:tc>
        <w:tc>
          <w:tcPr>
            <w:tcW w:w="1417" w:type="dxa"/>
            <w:tcBorders>
              <w:top w:val="nil"/>
              <w:left w:val="single" w:sz="6" w:space="0" w:color="000080"/>
              <w:bottom w:val="nil"/>
              <w:right w:val="single" w:sz="6" w:space="0" w:color="000080"/>
            </w:tcBorders>
            <w:shd w:val="solid" w:color="C0C0C0" w:fill="FFFFFF"/>
          </w:tcPr>
          <w:p w14:paraId="0A7B0B57" w14:textId="77777777" w:rsidR="00F163CC" w:rsidRPr="005215F4" w:rsidRDefault="00F163CC" w:rsidP="00F163CC">
            <w:pPr>
              <w:pStyle w:val="Nessunaspaziatura"/>
              <w:rPr>
                <w:rFonts w:ascii="Arial" w:hAnsi="Arial" w:cs="Arial"/>
                <w:b/>
                <w:bCs/>
                <w:sz w:val="20"/>
                <w:szCs w:val="20"/>
              </w:rPr>
            </w:pPr>
          </w:p>
        </w:tc>
      </w:tr>
      <w:tr w:rsidR="00F163CC" w:rsidRPr="005215F4" w14:paraId="60615B0E" w14:textId="77777777" w:rsidTr="00F163CC">
        <w:tc>
          <w:tcPr>
            <w:tcW w:w="3402" w:type="dxa"/>
            <w:tcBorders>
              <w:top w:val="nil"/>
              <w:left w:val="single" w:sz="6" w:space="0" w:color="000080"/>
              <w:bottom w:val="nil"/>
              <w:right w:val="single" w:sz="6" w:space="0" w:color="000080"/>
            </w:tcBorders>
            <w:shd w:val="solid" w:color="C0C0C0" w:fill="FFFFFF"/>
          </w:tcPr>
          <w:p w14:paraId="0DD030AE" w14:textId="77777777" w:rsidR="00F163CC" w:rsidRPr="005215F4" w:rsidRDefault="00F163CC" w:rsidP="008651A2">
            <w:pPr>
              <w:pStyle w:val="Nessunaspaziatura"/>
              <w:jc w:val="both"/>
              <w:rPr>
                <w:rFonts w:ascii="Arial" w:hAnsi="Arial" w:cs="Arial"/>
                <w:sz w:val="20"/>
                <w:szCs w:val="20"/>
              </w:rPr>
            </w:pPr>
          </w:p>
        </w:tc>
        <w:tc>
          <w:tcPr>
            <w:tcW w:w="1134" w:type="dxa"/>
            <w:tcBorders>
              <w:top w:val="nil"/>
              <w:left w:val="single" w:sz="6" w:space="0" w:color="000080"/>
              <w:bottom w:val="nil"/>
              <w:right w:val="single" w:sz="6" w:space="0" w:color="000080"/>
            </w:tcBorders>
            <w:shd w:val="pct10" w:color="000000" w:fill="FFFFFF"/>
          </w:tcPr>
          <w:p w14:paraId="06E84A9F" w14:textId="77777777" w:rsidR="00F163CC" w:rsidRPr="005215F4" w:rsidRDefault="00F163CC" w:rsidP="008651A2">
            <w:pPr>
              <w:pStyle w:val="Nessunaspaziatura"/>
              <w:jc w:val="both"/>
              <w:rPr>
                <w:rFonts w:ascii="Arial" w:hAnsi="Arial" w:cs="Arial"/>
                <w:b/>
                <w:bCs/>
                <w:sz w:val="20"/>
                <w:szCs w:val="20"/>
              </w:rPr>
            </w:pPr>
          </w:p>
        </w:tc>
        <w:tc>
          <w:tcPr>
            <w:tcW w:w="1560" w:type="dxa"/>
            <w:tcBorders>
              <w:top w:val="nil"/>
              <w:left w:val="single" w:sz="6" w:space="0" w:color="000080"/>
              <w:bottom w:val="nil"/>
              <w:right w:val="single" w:sz="6" w:space="0" w:color="000080"/>
            </w:tcBorders>
            <w:shd w:val="solid" w:color="C0C0C0" w:fill="FFFFFF"/>
          </w:tcPr>
          <w:p w14:paraId="18836D36" w14:textId="77777777" w:rsidR="00F163CC" w:rsidRPr="005215F4" w:rsidRDefault="00F163CC" w:rsidP="008651A2">
            <w:pPr>
              <w:pStyle w:val="Nessunaspaziatura"/>
              <w:jc w:val="both"/>
              <w:rPr>
                <w:rFonts w:ascii="Arial" w:hAnsi="Arial" w:cs="Arial"/>
                <w:b/>
                <w:bCs/>
                <w:sz w:val="20"/>
                <w:szCs w:val="20"/>
              </w:rPr>
            </w:pPr>
          </w:p>
        </w:tc>
        <w:tc>
          <w:tcPr>
            <w:tcW w:w="1417" w:type="dxa"/>
            <w:tcBorders>
              <w:top w:val="nil"/>
              <w:left w:val="single" w:sz="6" w:space="0" w:color="000080"/>
              <w:bottom w:val="nil"/>
              <w:right w:val="single" w:sz="6" w:space="0" w:color="000080"/>
            </w:tcBorders>
            <w:shd w:val="pct10" w:color="000000" w:fill="FFFFFF"/>
          </w:tcPr>
          <w:p w14:paraId="050173FB" w14:textId="77777777" w:rsidR="00F163CC" w:rsidRPr="005215F4" w:rsidRDefault="00F163CC" w:rsidP="008651A2">
            <w:pPr>
              <w:pStyle w:val="Nessunaspaziatura"/>
              <w:jc w:val="both"/>
              <w:rPr>
                <w:rFonts w:ascii="Arial" w:hAnsi="Arial" w:cs="Arial"/>
                <w:b/>
                <w:bCs/>
                <w:sz w:val="20"/>
                <w:szCs w:val="20"/>
              </w:rPr>
            </w:pPr>
          </w:p>
        </w:tc>
        <w:tc>
          <w:tcPr>
            <w:tcW w:w="1418" w:type="dxa"/>
            <w:tcBorders>
              <w:top w:val="nil"/>
              <w:left w:val="single" w:sz="6" w:space="0" w:color="000080"/>
              <w:bottom w:val="nil"/>
              <w:right w:val="single" w:sz="6" w:space="0" w:color="000080"/>
            </w:tcBorders>
            <w:shd w:val="solid" w:color="C0C0C0" w:fill="FFFFFF"/>
          </w:tcPr>
          <w:p w14:paraId="23CB22FA" w14:textId="77777777" w:rsidR="00F163CC" w:rsidRPr="005215F4" w:rsidRDefault="00F163CC" w:rsidP="008651A2">
            <w:pPr>
              <w:pStyle w:val="Nessunaspaziatura"/>
              <w:jc w:val="both"/>
              <w:rPr>
                <w:rFonts w:ascii="Arial" w:hAnsi="Arial" w:cs="Arial"/>
                <w:b/>
                <w:bCs/>
                <w:sz w:val="20"/>
                <w:szCs w:val="20"/>
              </w:rPr>
            </w:pPr>
          </w:p>
        </w:tc>
        <w:tc>
          <w:tcPr>
            <w:tcW w:w="1417" w:type="dxa"/>
            <w:tcBorders>
              <w:top w:val="nil"/>
              <w:left w:val="single" w:sz="6" w:space="0" w:color="000080"/>
              <w:bottom w:val="nil"/>
              <w:right w:val="single" w:sz="6" w:space="0" w:color="000080"/>
            </w:tcBorders>
            <w:shd w:val="solid" w:color="C0C0C0" w:fill="FFFFFF"/>
          </w:tcPr>
          <w:p w14:paraId="43098C8A" w14:textId="77777777" w:rsidR="00F163CC" w:rsidRPr="005215F4" w:rsidRDefault="00F163CC" w:rsidP="008651A2">
            <w:pPr>
              <w:pStyle w:val="Nessunaspaziatura"/>
              <w:jc w:val="both"/>
              <w:rPr>
                <w:rFonts w:ascii="Arial" w:hAnsi="Arial" w:cs="Arial"/>
                <w:b/>
                <w:bCs/>
                <w:sz w:val="20"/>
                <w:szCs w:val="20"/>
              </w:rPr>
            </w:pPr>
          </w:p>
        </w:tc>
      </w:tr>
    </w:tbl>
    <w:p w14:paraId="11EF0886" w14:textId="77777777" w:rsidR="00F163CC" w:rsidRDefault="00F163CC" w:rsidP="00F163CC">
      <w:pPr>
        <w:pStyle w:val="Nessunaspaziatura"/>
        <w:jc w:val="both"/>
        <w:rPr>
          <w:rFonts w:ascii="Arial" w:hAnsi="Arial" w:cs="Arial"/>
        </w:rPr>
      </w:pPr>
    </w:p>
    <w:p w14:paraId="77CE08DC" w14:textId="77777777" w:rsidR="00664478" w:rsidRPr="0049126F" w:rsidRDefault="00664478" w:rsidP="008651A2">
      <w:pPr>
        <w:pStyle w:val="A117gare"/>
      </w:pPr>
    </w:p>
    <w:p w14:paraId="1A26A764" w14:textId="77777777" w:rsidR="00F163CC" w:rsidRDefault="00F163CC" w:rsidP="00F163CC">
      <w:pPr>
        <w:rPr>
          <w:rFonts w:ascii="Arial" w:hAnsi="Arial" w:cs="Arial"/>
          <w:sz w:val="22"/>
          <w:szCs w:val="22"/>
        </w:rPr>
      </w:pPr>
    </w:p>
    <w:p w14:paraId="57F06F55" w14:textId="50C06524" w:rsidR="00F163CC" w:rsidRPr="000557AA" w:rsidRDefault="00E27DF8" w:rsidP="004A1869">
      <w:pPr>
        <w:pStyle w:val="1-aaA111"/>
      </w:pPr>
      <w:r>
        <w:t xml:space="preserve">  </w:t>
      </w:r>
      <w:bookmarkStart w:id="27" w:name="_Toc171522908"/>
      <w:r>
        <w:t xml:space="preserve">3.9.- </w:t>
      </w:r>
      <w:r w:rsidR="00F163CC" w:rsidRPr="000557AA">
        <w:t>DAT</w:t>
      </w:r>
      <w:r w:rsidR="00F163CC">
        <w:t>E INIZIO CAMPIONATI E COPPE 2024</w:t>
      </w:r>
      <w:r w:rsidR="00F163CC" w:rsidRPr="000557AA">
        <w:t>/20</w:t>
      </w:r>
      <w:r w:rsidR="00F163CC">
        <w:t>25</w:t>
      </w:r>
      <w:bookmarkEnd w:id="27"/>
    </w:p>
    <w:p w14:paraId="3DEBFF13" w14:textId="77777777" w:rsidR="00F163CC" w:rsidRDefault="00F163CC" w:rsidP="00F163CC">
      <w:pPr>
        <w:rPr>
          <w:rFonts w:ascii="Arial" w:hAnsi="Arial" w:cs="Arial"/>
          <w:sz w:val="22"/>
          <w:szCs w:val="22"/>
        </w:rPr>
      </w:pPr>
    </w:p>
    <w:p w14:paraId="21A544A9" w14:textId="77777777" w:rsidR="00F163CC" w:rsidRDefault="00F163CC" w:rsidP="008651A2">
      <w:pPr>
        <w:jc w:val="both"/>
        <w:rPr>
          <w:rFonts w:ascii="Arial" w:hAnsi="Arial" w:cs="Arial"/>
          <w:sz w:val="22"/>
          <w:szCs w:val="22"/>
        </w:rPr>
      </w:pPr>
      <w:r w:rsidRPr="009354D8">
        <w:rPr>
          <w:rFonts w:ascii="Arial" w:hAnsi="Arial" w:cs="Arial"/>
          <w:sz w:val="22"/>
          <w:szCs w:val="22"/>
        </w:rPr>
        <w:t xml:space="preserve">Il Consiglio Direttivo del Comitato Regionale Marche, nella riunione del </w:t>
      </w:r>
      <w:r>
        <w:rPr>
          <w:rFonts w:ascii="Arial" w:hAnsi="Arial" w:cs="Arial"/>
          <w:sz w:val="22"/>
          <w:szCs w:val="22"/>
        </w:rPr>
        <w:t>3</w:t>
      </w:r>
      <w:r w:rsidRPr="009354D8">
        <w:rPr>
          <w:rFonts w:ascii="Arial" w:hAnsi="Arial" w:cs="Arial"/>
          <w:sz w:val="22"/>
          <w:szCs w:val="22"/>
        </w:rPr>
        <w:t xml:space="preserve"> luglio 202</w:t>
      </w:r>
      <w:r>
        <w:rPr>
          <w:rFonts w:ascii="Arial" w:hAnsi="Arial" w:cs="Arial"/>
          <w:sz w:val="22"/>
          <w:szCs w:val="22"/>
        </w:rPr>
        <w:t>4</w:t>
      </w:r>
      <w:r w:rsidRPr="009354D8">
        <w:rPr>
          <w:rFonts w:ascii="Arial" w:hAnsi="Arial" w:cs="Arial"/>
          <w:sz w:val="22"/>
          <w:szCs w:val="22"/>
        </w:rPr>
        <w:t>, ha deciso le date di inizio dei seguenti campionati:</w:t>
      </w:r>
    </w:p>
    <w:p w14:paraId="5C47C92E" w14:textId="77777777" w:rsidR="00F163CC" w:rsidRDefault="00F163CC" w:rsidP="00664478">
      <w:pPr>
        <w:pStyle w:val="A117gare"/>
      </w:pPr>
    </w:p>
    <w:p w14:paraId="153D09DE" w14:textId="77777777" w:rsidR="00664478" w:rsidRDefault="00664478" w:rsidP="00664478">
      <w:pPr>
        <w:pStyle w:val="A117gare"/>
      </w:pPr>
    </w:p>
    <w:tbl>
      <w:tblPr>
        <w:tblW w:w="0" w:type="auto"/>
        <w:jc w:val="center"/>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F163CC" w:rsidRPr="005215F4" w14:paraId="6FC8DCD7" w14:textId="77777777" w:rsidTr="00E27DF8">
        <w:trPr>
          <w:trHeight w:val="705"/>
          <w:jc w:val="center"/>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48FDD5FB" w14:textId="77777777" w:rsidR="00F163CC" w:rsidRPr="005215F4" w:rsidRDefault="00F163CC" w:rsidP="00F163CC">
            <w:pPr>
              <w:pStyle w:val="Nessunaspaziatura"/>
              <w:rPr>
                <w:rFonts w:ascii="Arial" w:hAnsi="Arial" w:cs="Arial"/>
                <w:sz w:val="20"/>
                <w:szCs w:val="20"/>
              </w:rPr>
            </w:pPr>
          </w:p>
          <w:p w14:paraId="4D06EA14" w14:textId="77777777" w:rsidR="00F163CC" w:rsidRPr="005215F4" w:rsidRDefault="00F163CC" w:rsidP="00F163CC">
            <w:pPr>
              <w:pStyle w:val="Nessunaspaziatura"/>
              <w:rPr>
                <w:rFonts w:ascii="Arial" w:hAnsi="Arial" w:cs="Arial"/>
                <w:sz w:val="20"/>
                <w:szCs w:val="20"/>
              </w:rPr>
            </w:pPr>
            <w:r w:rsidRPr="005215F4">
              <w:rPr>
                <w:rFonts w:ascii="Arial" w:hAnsi="Arial" w:cs="Arial"/>
                <w:sz w:val="20"/>
                <w:szCs w:val="20"/>
              </w:rPr>
              <w:t>Domenica</w:t>
            </w:r>
          </w:p>
          <w:p w14:paraId="1D4EF0B0" w14:textId="77777777" w:rsidR="00F163CC" w:rsidRPr="005215F4" w:rsidRDefault="00F163CC" w:rsidP="00F163CC">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7874473B" w14:textId="77777777" w:rsidR="00F163CC" w:rsidRPr="005215F4" w:rsidRDefault="00F163CC" w:rsidP="00F163CC">
            <w:pPr>
              <w:pStyle w:val="Nessunaspaziatura"/>
              <w:rPr>
                <w:rFonts w:ascii="Arial" w:hAnsi="Arial" w:cs="Arial"/>
                <w:b/>
                <w:bCs/>
                <w:sz w:val="20"/>
                <w:szCs w:val="20"/>
              </w:rPr>
            </w:pPr>
          </w:p>
          <w:p w14:paraId="1FDDA496"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1</w:t>
            </w:r>
            <w:r w:rsidRPr="005215F4">
              <w:rPr>
                <w:rFonts w:ascii="Arial" w:hAnsi="Arial" w:cs="Arial"/>
                <w:b/>
                <w:bCs/>
                <w:sz w:val="20"/>
                <w:szCs w:val="20"/>
              </w:rPr>
              <w:t xml:space="preserve"> </w:t>
            </w:r>
            <w:r>
              <w:rPr>
                <w:rFonts w:ascii="Arial" w:hAnsi="Arial" w:cs="Arial"/>
                <w:b/>
                <w:bCs/>
                <w:sz w:val="20"/>
                <w:szCs w:val="20"/>
              </w:rPr>
              <w:t>SETTEMBRE</w:t>
            </w:r>
          </w:p>
          <w:p w14:paraId="14FFD59A"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2024</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35B236E2" w14:textId="77777777" w:rsidR="00F163CC" w:rsidRPr="005215F4" w:rsidRDefault="00F163CC" w:rsidP="00F163CC">
            <w:pPr>
              <w:pStyle w:val="Nessunaspaziatura"/>
              <w:rPr>
                <w:rFonts w:ascii="Arial" w:hAnsi="Arial" w:cs="Arial"/>
                <w:b/>
                <w:bCs/>
                <w:sz w:val="20"/>
                <w:szCs w:val="20"/>
              </w:rPr>
            </w:pPr>
          </w:p>
          <w:p w14:paraId="10F04FF3" w14:textId="77777777" w:rsidR="00F163CC" w:rsidRDefault="00F163CC" w:rsidP="00F163CC">
            <w:pPr>
              <w:pStyle w:val="Nessunaspaziatura"/>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6E37DA91" w14:textId="77777777" w:rsidR="00F163CC" w:rsidRPr="005215F4" w:rsidRDefault="00F163CC" w:rsidP="00F163CC">
            <w:pPr>
              <w:pStyle w:val="Nessunaspaziatura"/>
              <w:rPr>
                <w:rFonts w:ascii="Arial" w:hAnsi="Arial" w:cs="Arial"/>
                <w:b/>
                <w:bCs/>
                <w:sz w:val="20"/>
                <w:szCs w:val="20"/>
              </w:rPr>
            </w:pPr>
          </w:p>
        </w:tc>
      </w:tr>
      <w:tr w:rsidR="00F163CC" w:rsidRPr="005215F4" w14:paraId="75DB5BF7" w14:textId="77777777" w:rsidTr="00E27DF8">
        <w:trPr>
          <w:trHeight w:val="1220"/>
          <w:jc w:val="center"/>
        </w:trPr>
        <w:tc>
          <w:tcPr>
            <w:tcW w:w="1204" w:type="dxa"/>
            <w:tcBorders>
              <w:top w:val="single" w:sz="4" w:space="0" w:color="auto"/>
              <w:left w:val="single" w:sz="6" w:space="0" w:color="000080"/>
              <w:bottom w:val="nil"/>
              <w:right w:val="single" w:sz="6" w:space="0" w:color="000080"/>
            </w:tcBorders>
            <w:shd w:val="solid" w:color="C0C0C0" w:fill="FFFFFF"/>
            <w:vAlign w:val="center"/>
          </w:tcPr>
          <w:p w14:paraId="07CD212A" w14:textId="77777777" w:rsidR="00F163CC" w:rsidRPr="00E27DF8" w:rsidRDefault="00F163CC" w:rsidP="00E27DF8">
            <w:pPr>
              <w:pStyle w:val="Nessunaspaziatura"/>
              <w:rPr>
                <w:rFonts w:ascii="Arial" w:hAnsi="Arial" w:cs="Arial"/>
                <w:b/>
                <w:sz w:val="20"/>
                <w:szCs w:val="20"/>
              </w:rPr>
            </w:pPr>
          </w:p>
          <w:p w14:paraId="637E01E0" w14:textId="77777777" w:rsidR="00F163CC" w:rsidRPr="00E27DF8" w:rsidRDefault="00F163CC" w:rsidP="00E27DF8">
            <w:pPr>
              <w:pStyle w:val="Nessunaspaziatura"/>
              <w:rPr>
                <w:rFonts w:ascii="Arial" w:hAnsi="Arial" w:cs="Arial"/>
                <w:b/>
                <w:sz w:val="20"/>
                <w:szCs w:val="20"/>
              </w:rPr>
            </w:pPr>
            <w:r w:rsidRPr="00E27DF8">
              <w:rPr>
                <w:rFonts w:ascii="Arial" w:hAnsi="Arial" w:cs="Arial"/>
                <w:b/>
                <w:sz w:val="20"/>
                <w:szCs w:val="20"/>
              </w:rPr>
              <w:t>Domenica</w:t>
            </w:r>
          </w:p>
          <w:p w14:paraId="741AE25C" w14:textId="268E9DC2" w:rsidR="00F163CC" w:rsidRPr="00E27DF8" w:rsidRDefault="00F163CC" w:rsidP="00E27DF8">
            <w:pPr>
              <w:pStyle w:val="Nessunaspaziatura"/>
              <w:rPr>
                <w:rFonts w:ascii="Arial" w:hAnsi="Arial" w:cs="Arial"/>
                <w:b/>
                <w:sz w:val="20"/>
                <w:szCs w:val="20"/>
              </w:rPr>
            </w:pPr>
          </w:p>
        </w:tc>
        <w:tc>
          <w:tcPr>
            <w:tcW w:w="1763" w:type="dxa"/>
            <w:tcBorders>
              <w:top w:val="single" w:sz="4" w:space="0" w:color="auto"/>
              <w:left w:val="single" w:sz="6" w:space="0" w:color="000080"/>
              <w:bottom w:val="nil"/>
              <w:right w:val="single" w:sz="6" w:space="0" w:color="000080"/>
            </w:tcBorders>
            <w:shd w:val="pct10" w:color="000000" w:fill="FFFFFF"/>
            <w:vAlign w:val="center"/>
          </w:tcPr>
          <w:p w14:paraId="466AEA84" w14:textId="77777777" w:rsidR="00F163CC" w:rsidRPr="005215F4" w:rsidRDefault="00F163CC" w:rsidP="00E27DF8">
            <w:pPr>
              <w:pStyle w:val="Nessunaspaziatura"/>
              <w:rPr>
                <w:rFonts w:ascii="Arial" w:hAnsi="Arial" w:cs="Arial"/>
                <w:b/>
                <w:bCs/>
                <w:sz w:val="20"/>
                <w:szCs w:val="20"/>
              </w:rPr>
            </w:pPr>
          </w:p>
          <w:p w14:paraId="0EB3B6FA"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8</w:t>
            </w:r>
            <w:r w:rsidRPr="005215F4">
              <w:rPr>
                <w:rFonts w:ascii="Arial" w:hAnsi="Arial" w:cs="Arial"/>
                <w:b/>
                <w:bCs/>
                <w:sz w:val="20"/>
                <w:szCs w:val="20"/>
              </w:rPr>
              <w:t xml:space="preserve"> SETTEMBRE</w:t>
            </w:r>
          </w:p>
          <w:p w14:paraId="1F7F5350" w14:textId="4846D1F3"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20234</w:t>
            </w:r>
          </w:p>
        </w:tc>
        <w:tc>
          <w:tcPr>
            <w:tcW w:w="6080" w:type="dxa"/>
            <w:tcBorders>
              <w:top w:val="single" w:sz="4" w:space="0" w:color="auto"/>
              <w:left w:val="single" w:sz="6" w:space="0" w:color="000080"/>
              <w:bottom w:val="nil"/>
              <w:right w:val="single" w:sz="6" w:space="0" w:color="000080"/>
            </w:tcBorders>
            <w:shd w:val="solid" w:color="C0C0C0" w:fill="FFFFFF"/>
            <w:vAlign w:val="center"/>
          </w:tcPr>
          <w:p w14:paraId="48473A79" w14:textId="5FF13323" w:rsidR="00F163CC" w:rsidRDefault="00F163CC" w:rsidP="00E27DF8">
            <w:pPr>
              <w:pStyle w:val="Nessunaspaziatura"/>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PROMOZIONE</w:t>
            </w:r>
          </w:p>
          <w:p w14:paraId="6F9B12E3" w14:textId="77777777" w:rsidR="00F163CC" w:rsidRDefault="00F163CC" w:rsidP="00E27DF8">
            <w:pPr>
              <w:pStyle w:val="Nessunaspaziatura"/>
              <w:rPr>
                <w:rFonts w:ascii="Arial" w:hAnsi="Arial" w:cs="Arial"/>
                <w:b/>
                <w:bCs/>
                <w:sz w:val="20"/>
                <w:szCs w:val="20"/>
              </w:rPr>
            </w:pPr>
          </w:p>
          <w:p w14:paraId="2B3093FD" w14:textId="4343BA14" w:rsidR="00F163CC" w:rsidRDefault="00F163CC" w:rsidP="00E27DF8">
            <w:pPr>
              <w:pStyle w:val="Nessunaspaziatura"/>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CATEGORIA</w:t>
            </w:r>
          </w:p>
          <w:p w14:paraId="22B0DB57" w14:textId="5329C8CB" w:rsidR="00F163CC" w:rsidRPr="005215F4" w:rsidRDefault="00F163CC" w:rsidP="008651A2">
            <w:pPr>
              <w:pStyle w:val="Nessunaspaziatura"/>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p>
        </w:tc>
      </w:tr>
      <w:tr w:rsidR="00F163CC" w:rsidRPr="005215F4" w14:paraId="4883F132" w14:textId="77777777" w:rsidTr="00E27DF8">
        <w:trPr>
          <w:trHeight w:val="878"/>
          <w:jc w:val="center"/>
        </w:trPr>
        <w:tc>
          <w:tcPr>
            <w:tcW w:w="1204" w:type="dxa"/>
            <w:tcBorders>
              <w:top w:val="single" w:sz="4" w:space="0" w:color="auto"/>
              <w:left w:val="single" w:sz="6" w:space="0" w:color="000080"/>
              <w:bottom w:val="nil"/>
              <w:right w:val="single" w:sz="6" w:space="0" w:color="000080"/>
            </w:tcBorders>
            <w:shd w:val="solid" w:color="C0C0C0" w:fill="FFFFFF"/>
            <w:vAlign w:val="center"/>
          </w:tcPr>
          <w:p w14:paraId="7B63F7E1" w14:textId="77777777" w:rsidR="00F163CC" w:rsidRPr="00E27DF8" w:rsidRDefault="00F163CC" w:rsidP="00E27DF8">
            <w:pPr>
              <w:pStyle w:val="Nessunaspaziatura"/>
              <w:rPr>
                <w:rFonts w:ascii="Arial" w:hAnsi="Arial" w:cs="Arial"/>
                <w:b/>
                <w:sz w:val="20"/>
                <w:szCs w:val="20"/>
              </w:rPr>
            </w:pPr>
            <w:r w:rsidRPr="00E27DF8">
              <w:rPr>
                <w:rFonts w:ascii="Arial" w:hAnsi="Arial" w:cs="Arial"/>
                <w:b/>
                <w:sz w:val="20"/>
                <w:szCs w:val="20"/>
              </w:rPr>
              <w:t>Domenica</w:t>
            </w:r>
          </w:p>
        </w:tc>
        <w:tc>
          <w:tcPr>
            <w:tcW w:w="1763" w:type="dxa"/>
            <w:tcBorders>
              <w:top w:val="single" w:sz="4" w:space="0" w:color="auto"/>
              <w:left w:val="single" w:sz="6" w:space="0" w:color="000080"/>
              <w:bottom w:val="nil"/>
              <w:right w:val="single" w:sz="6" w:space="0" w:color="000080"/>
            </w:tcBorders>
            <w:shd w:val="pct10" w:color="000000" w:fill="FFFFFF"/>
            <w:vAlign w:val="center"/>
          </w:tcPr>
          <w:p w14:paraId="45297B2F"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15 SETTEMBRE</w:t>
            </w:r>
          </w:p>
          <w:p w14:paraId="63678B12" w14:textId="77777777"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2024</w:t>
            </w:r>
          </w:p>
        </w:tc>
        <w:tc>
          <w:tcPr>
            <w:tcW w:w="6080" w:type="dxa"/>
            <w:tcBorders>
              <w:top w:val="single" w:sz="4" w:space="0" w:color="auto"/>
              <w:left w:val="single" w:sz="6" w:space="0" w:color="000080"/>
              <w:bottom w:val="nil"/>
              <w:right w:val="single" w:sz="6" w:space="0" w:color="000080"/>
            </w:tcBorders>
            <w:shd w:val="solid" w:color="C0C0C0" w:fill="FFFFFF"/>
            <w:vAlign w:val="center"/>
          </w:tcPr>
          <w:p w14:paraId="164F18F1"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2° GIORNATA</w:t>
            </w:r>
          </w:p>
          <w:p w14:paraId="737CA280"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COPPA MARCHE PRIMA CATEGORIA</w:t>
            </w:r>
          </w:p>
          <w:p w14:paraId="0F72F73F" w14:textId="77777777"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COPPA MARCHE SECONDA CATEGORIA</w:t>
            </w:r>
          </w:p>
        </w:tc>
      </w:tr>
      <w:tr w:rsidR="00F163CC" w:rsidRPr="005215F4" w14:paraId="5E2359CB" w14:textId="77777777" w:rsidTr="00E27DF8">
        <w:trPr>
          <w:trHeight w:val="690"/>
          <w:jc w:val="center"/>
        </w:trPr>
        <w:tc>
          <w:tcPr>
            <w:tcW w:w="1204" w:type="dxa"/>
            <w:tcBorders>
              <w:top w:val="single" w:sz="4" w:space="0" w:color="auto"/>
              <w:left w:val="single" w:sz="6" w:space="0" w:color="000080"/>
              <w:bottom w:val="single" w:sz="4" w:space="0" w:color="auto"/>
              <w:right w:val="single" w:sz="6" w:space="0" w:color="000080"/>
            </w:tcBorders>
            <w:shd w:val="solid" w:color="C0C0C0" w:fill="FFFFFF"/>
            <w:vAlign w:val="center"/>
          </w:tcPr>
          <w:p w14:paraId="08C8E5AE" w14:textId="6E88B3CA" w:rsidR="00F163CC" w:rsidRPr="00E27DF8" w:rsidRDefault="00F163CC" w:rsidP="00E27DF8">
            <w:pPr>
              <w:pStyle w:val="Nessunaspaziatura"/>
              <w:rPr>
                <w:rFonts w:ascii="Arial" w:hAnsi="Arial" w:cs="Arial"/>
                <w:b/>
                <w:sz w:val="20"/>
                <w:szCs w:val="20"/>
              </w:rPr>
            </w:pPr>
            <w:r w:rsidRPr="00E27DF8">
              <w:rPr>
                <w:rFonts w:ascii="Arial" w:hAnsi="Arial" w:cs="Arial"/>
                <w:b/>
                <w:sz w:val="20"/>
                <w:szCs w:val="20"/>
              </w:rPr>
              <w:t>Domenica</w:t>
            </w:r>
          </w:p>
        </w:tc>
        <w:tc>
          <w:tcPr>
            <w:tcW w:w="1763" w:type="dxa"/>
            <w:tcBorders>
              <w:top w:val="single" w:sz="4" w:space="0" w:color="auto"/>
              <w:left w:val="single" w:sz="6" w:space="0" w:color="000080"/>
              <w:bottom w:val="single" w:sz="4" w:space="0" w:color="auto"/>
              <w:right w:val="single" w:sz="6" w:space="0" w:color="000080"/>
            </w:tcBorders>
            <w:shd w:val="pct10" w:color="000000" w:fill="FFFFFF"/>
            <w:vAlign w:val="center"/>
          </w:tcPr>
          <w:p w14:paraId="1E2007E0"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22</w:t>
            </w:r>
            <w:r w:rsidRPr="005215F4">
              <w:rPr>
                <w:rFonts w:ascii="Arial" w:hAnsi="Arial" w:cs="Arial"/>
                <w:b/>
                <w:bCs/>
                <w:sz w:val="20"/>
                <w:szCs w:val="20"/>
              </w:rPr>
              <w:t xml:space="preserve"> SETTEMBRE</w:t>
            </w:r>
          </w:p>
          <w:p w14:paraId="4DDAD0AD" w14:textId="0D6634D6" w:rsidR="00F163CC" w:rsidRPr="005215F4" w:rsidRDefault="00F163CC" w:rsidP="00E27DF8">
            <w:pPr>
              <w:pStyle w:val="Nessunaspaziatura"/>
              <w:rPr>
                <w:rFonts w:ascii="Arial" w:hAnsi="Arial" w:cs="Arial"/>
                <w:b/>
                <w:bCs/>
                <w:sz w:val="20"/>
                <w:szCs w:val="20"/>
              </w:rPr>
            </w:pPr>
            <w:r>
              <w:rPr>
                <w:rFonts w:ascii="Arial" w:hAnsi="Arial" w:cs="Arial"/>
                <w:b/>
                <w:bCs/>
                <w:sz w:val="20"/>
                <w:szCs w:val="20"/>
              </w:rPr>
              <w:t>2024</w:t>
            </w:r>
          </w:p>
        </w:tc>
        <w:tc>
          <w:tcPr>
            <w:tcW w:w="6080" w:type="dxa"/>
            <w:tcBorders>
              <w:top w:val="single" w:sz="4" w:space="0" w:color="auto"/>
              <w:left w:val="single" w:sz="6" w:space="0" w:color="000080"/>
              <w:bottom w:val="single" w:sz="4" w:space="0" w:color="auto"/>
              <w:right w:val="single" w:sz="6" w:space="0" w:color="000080"/>
            </w:tcBorders>
            <w:shd w:val="solid" w:color="C0C0C0" w:fill="FFFFFF"/>
            <w:vAlign w:val="center"/>
          </w:tcPr>
          <w:p w14:paraId="5E844E71" w14:textId="2505B12A" w:rsidR="00F163CC" w:rsidRDefault="00F163CC" w:rsidP="00E27DF8">
            <w:pPr>
              <w:pStyle w:val="Nessunaspaziatura"/>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ATEGORIA</w:t>
            </w:r>
          </w:p>
          <w:p w14:paraId="14C23DD7" w14:textId="77777777" w:rsidR="00F163CC" w:rsidRDefault="00F163CC" w:rsidP="00E27DF8">
            <w:pPr>
              <w:pStyle w:val="Nessunaspaziatura"/>
              <w:rPr>
                <w:rFonts w:ascii="Arial" w:hAnsi="Arial" w:cs="Arial"/>
                <w:b/>
                <w:bCs/>
                <w:sz w:val="20"/>
                <w:szCs w:val="20"/>
              </w:rPr>
            </w:pPr>
            <w:r>
              <w:rPr>
                <w:rFonts w:ascii="Arial" w:hAnsi="Arial" w:cs="Arial"/>
                <w:b/>
                <w:bCs/>
                <w:sz w:val="20"/>
                <w:szCs w:val="20"/>
              </w:rPr>
              <w:t>CAMPIONATO SECONDA CATEGORIA</w:t>
            </w:r>
          </w:p>
          <w:p w14:paraId="5AC1F6BB" w14:textId="666A4D4E" w:rsidR="00F163CC" w:rsidRPr="005215F4" w:rsidRDefault="00E27DF8" w:rsidP="00E27DF8">
            <w:pPr>
              <w:pStyle w:val="Nessunaspaziatura"/>
              <w:rPr>
                <w:rFonts w:ascii="Arial" w:hAnsi="Arial" w:cs="Arial"/>
                <w:b/>
                <w:bCs/>
                <w:sz w:val="20"/>
                <w:szCs w:val="20"/>
              </w:rPr>
            </w:pPr>
            <w:r>
              <w:rPr>
                <w:rFonts w:ascii="Arial" w:hAnsi="Arial" w:cs="Arial"/>
                <w:b/>
                <w:bCs/>
                <w:sz w:val="20"/>
                <w:szCs w:val="20"/>
              </w:rPr>
              <w:t>JUNIORES REGIONALE</w:t>
            </w:r>
          </w:p>
        </w:tc>
      </w:tr>
      <w:tr w:rsidR="00F163CC" w:rsidRPr="005215F4" w14:paraId="6D534C51" w14:textId="77777777" w:rsidTr="00E27DF8">
        <w:trPr>
          <w:trHeight w:val="255"/>
          <w:jc w:val="center"/>
        </w:trPr>
        <w:tc>
          <w:tcPr>
            <w:tcW w:w="1204" w:type="dxa"/>
            <w:tcBorders>
              <w:top w:val="single" w:sz="4" w:space="0" w:color="auto"/>
              <w:left w:val="single" w:sz="6" w:space="0" w:color="000080"/>
              <w:bottom w:val="single" w:sz="6" w:space="0" w:color="000080"/>
              <w:right w:val="single" w:sz="6" w:space="0" w:color="000080"/>
            </w:tcBorders>
            <w:shd w:val="solid" w:color="C0C0C0" w:fill="FFFFFF"/>
          </w:tcPr>
          <w:p w14:paraId="0D38B63D" w14:textId="77777777" w:rsidR="00F163CC" w:rsidRPr="005215F4" w:rsidRDefault="00F163CC" w:rsidP="00F163CC">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pct10" w:color="000000" w:fill="FFFFFF"/>
          </w:tcPr>
          <w:p w14:paraId="53B3EE71" w14:textId="77777777" w:rsidR="00F163CC" w:rsidRPr="005215F4" w:rsidRDefault="00F163CC" w:rsidP="00F163CC">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solid" w:color="C0C0C0" w:fill="FFFFFF"/>
          </w:tcPr>
          <w:p w14:paraId="38CF4C4D" w14:textId="77777777" w:rsidR="00F163CC" w:rsidRDefault="00F163CC" w:rsidP="00F163CC">
            <w:pPr>
              <w:pStyle w:val="Nessunaspaziatura"/>
              <w:rPr>
                <w:rFonts w:ascii="Arial" w:hAnsi="Arial" w:cs="Arial"/>
                <w:b/>
                <w:bCs/>
                <w:sz w:val="20"/>
                <w:szCs w:val="20"/>
              </w:rPr>
            </w:pPr>
            <w:r>
              <w:rPr>
                <w:rFonts w:ascii="Arial" w:hAnsi="Arial" w:cs="Arial"/>
                <w:b/>
                <w:bCs/>
                <w:sz w:val="20"/>
                <w:szCs w:val="20"/>
              </w:rPr>
              <w:t>CAMPIONATI A CARATTERE PROVINCIALE</w:t>
            </w:r>
          </w:p>
          <w:p w14:paraId="03AF0B5B" w14:textId="77777777" w:rsidR="00F163CC" w:rsidRPr="005215F4" w:rsidRDefault="00F163CC" w:rsidP="00F163CC">
            <w:pPr>
              <w:pStyle w:val="Nessunaspaziatura"/>
              <w:rPr>
                <w:rFonts w:ascii="Arial" w:hAnsi="Arial" w:cs="Arial"/>
                <w:b/>
                <w:bCs/>
                <w:sz w:val="20"/>
                <w:szCs w:val="20"/>
              </w:rPr>
            </w:pPr>
            <w:r>
              <w:rPr>
                <w:rFonts w:ascii="Arial" w:hAnsi="Arial" w:cs="Arial"/>
                <w:b/>
                <w:bCs/>
                <w:sz w:val="20"/>
                <w:szCs w:val="20"/>
              </w:rPr>
              <w:t>CAMPIONATO E COPPA ECCELLENZA FEMMINILE</w:t>
            </w:r>
          </w:p>
        </w:tc>
      </w:tr>
    </w:tbl>
    <w:p w14:paraId="34CAF9F7" w14:textId="77777777" w:rsidR="00F163CC" w:rsidRDefault="00F163CC" w:rsidP="00F163CC">
      <w:pPr>
        <w:rPr>
          <w:rFonts w:ascii="Arial" w:hAnsi="Arial" w:cs="Arial"/>
          <w:sz w:val="22"/>
          <w:szCs w:val="22"/>
        </w:rPr>
      </w:pPr>
    </w:p>
    <w:p w14:paraId="40BEE6B3" w14:textId="00AEF641" w:rsidR="008651A2" w:rsidRPr="004C580B" w:rsidRDefault="008651A2" w:rsidP="008651A2">
      <w:pPr>
        <w:pStyle w:val="Titolo"/>
        <w:rPr>
          <w:rFonts w:cs="Arial"/>
        </w:rPr>
      </w:pPr>
      <w:r>
        <w:t>CALCIO A 5 MARCHE</w:t>
      </w:r>
    </w:p>
    <w:p w14:paraId="00E91D15" w14:textId="77777777" w:rsidR="008651A2" w:rsidRPr="008651A2" w:rsidRDefault="008651A2" w:rsidP="00F163CC">
      <w:pPr>
        <w:rPr>
          <w:rStyle w:val="Enfasi"/>
        </w:rPr>
      </w:pPr>
    </w:p>
    <w:p w14:paraId="0B1A6070" w14:textId="2105976C" w:rsidR="008651A2" w:rsidRPr="00BA4009" w:rsidRDefault="008651A2" w:rsidP="00BA4009">
      <w:pPr>
        <w:pStyle w:val="LndNormale10"/>
        <w:rPr>
          <w:b/>
          <w:color w:val="002060"/>
          <w:sz w:val="28"/>
          <w:szCs w:val="28"/>
        </w:rPr>
      </w:pPr>
      <w:r w:rsidRPr="004C580B">
        <w:rPr>
          <w:b/>
          <w:color w:val="002060"/>
          <w:sz w:val="28"/>
          <w:szCs w:val="28"/>
        </w:rPr>
        <w:t>ISCRIZIONE AI CAMPIONATI REGIONALI 202</w:t>
      </w:r>
      <w:r>
        <w:rPr>
          <w:b/>
          <w:color w:val="002060"/>
          <w:sz w:val="28"/>
          <w:szCs w:val="28"/>
        </w:rPr>
        <w:t>4</w:t>
      </w:r>
      <w:r w:rsidRPr="004C580B">
        <w:rPr>
          <w:b/>
          <w:color w:val="002060"/>
          <w:sz w:val="28"/>
          <w:szCs w:val="28"/>
        </w:rPr>
        <w:t>/202</w:t>
      </w:r>
      <w:r>
        <w:rPr>
          <w:b/>
          <w:color w:val="002060"/>
          <w:sz w:val="28"/>
          <w:szCs w:val="28"/>
        </w:rPr>
        <w:t>5</w:t>
      </w:r>
    </w:p>
    <w:p w14:paraId="0DF25B44" w14:textId="77777777" w:rsidR="008651A2" w:rsidRDefault="008651A2" w:rsidP="008651A2">
      <w:pPr>
        <w:pStyle w:val="Nessunaspaziatura"/>
        <w:jc w:val="both"/>
        <w:rPr>
          <w:rStyle w:val="Collegamentoipertestuale"/>
          <w:rFonts w:ascii="Arial" w:hAnsi="Arial" w:cs="Arial"/>
          <w:color w:val="002060"/>
        </w:rPr>
      </w:pPr>
      <w:r w:rsidRPr="004C580B">
        <w:rPr>
          <w:rFonts w:ascii="Arial" w:hAnsi="Arial" w:cs="Arial"/>
          <w:color w:val="002060"/>
        </w:rPr>
        <w:t>Il Consiglio Direttivo del Comitato Regionale Marche, nella riunione del 3 luglio 202</w:t>
      </w:r>
      <w:r>
        <w:rPr>
          <w:rFonts w:ascii="Arial" w:hAnsi="Arial" w:cs="Arial"/>
          <w:color w:val="002060"/>
        </w:rPr>
        <w:t>4</w:t>
      </w:r>
      <w:r w:rsidRPr="004C580B">
        <w:rPr>
          <w:rFonts w:ascii="Arial" w:hAnsi="Arial" w:cs="Arial"/>
          <w:color w:val="002060"/>
        </w:rPr>
        <w:t xml:space="preserve">, ha deciso le date entro cui saranno possibili le iscrizioni ai campionati che, come sopra riportato, dovranno essere eseguite con le consuete modalità “on line” attraverso la propria area riservata nel sito </w:t>
      </w:r>
      <w:hyperlink r:id="rId11" w:history="1">
        <w:r w:rsidRPr="004C580B">
          <w:rPr>
            <w:rStyle w:val="Collegamentoipertestuale"/>
            <w:rFonts w:ascii="Arial" w:hAnsi="Arial" w:cs="Arial"/>
            <w:color w:val="002060"/>
          </w:rPr>
          <w:t>www.lnd.it</w:t>
        </w:r>
      </w:hyperlink>
    </w:p>
    <w:p w14:paraId="25A40A7C" w14:textId="77777777" w:rsidR="008651A2" w:rsidRPr="004C580B" w:rsidRDefault="008651A2" w:rsidP="008651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5"/>
        <w:gridCol w:w="1577"/>
        <w:gridCol w:w="7816"/>
      </w:tblGrid>
      <w:tr w:rsidR="008651A2" w:rsidRPr="004C580B" w14:paraId="5CA8E5C5" w14:textId="77777777" w:rsidTr="0084441E">
        <w:trPr>
          <w:jc w:val="center"/>
        </w:trPr>
        <w:tc>
          <w:tcPr>
            <w:tcW w:w="236" w:type="dxa"/>
            <w:shd w:val="clear" w:color="auto" w:fill="DBE5F1" w:themeFill="accent1" w:themeFillTint="33"/>
          </w:tcPr>
          <w:p w14:paraId="2132F52A" w14:textId="77777777" w:rsidR="008651A2" w:rsidRPr="004C580B" w:rsidRDefault="008651A2" w:rsidP="0084441E">
            <w:pPr>
              <w:pStyle w:val="LndNormale10"/>
              <w:rPr>
                <w:color w:val="002060"/>
              </w:rPr>
            </w:pPr>
          </w:p>
        </w:tc>
        <w:tc>
          <w:tcPr>
            <w:tcW w:w="1602" w:type="dxa"/>
            <w:shd w:val="clear" w:color="auto" w:fill="F6FECE"/>
            <w:vAlign w:val="center"/>
          </w:tcPr>
          <w:p w14:paraId="3AF415FD" w14:textId="77777777" w:rsidR="008651A2" w:rsidRPr="004C580B" w:rsidRDefault="008651A2" w:rsidP="0084441E">
            <w:pPr>
              <w:pStyle w:val="LndNormale10"/>
              <w:jc w:val="left"/>
              <w:rPr>
                <w:b/>
                <w:color w:val="002060"/>
                <w:u w:val="single"/>
              </w:rPr>
            </w:pPr>
          </w:p>
          <w:p w14:paraId="40FC5A8F" w14:textId="77777777" w:rsidR="008651A2" w:rsidRPr="004C580B" w:rsidRDefault="008651A2" w:rsidP="0084441E">
            <w:pPr>
              <w:pStyle w:val="LndNormale10"/>
              <w:jc w:val="left"/>
              <w:rPr>
                <w:b/>
                <w:bCs/>
                <w:color w:val="002060"/>
                <w:u w:val="single"/>
              </w:rPr>
            </w:pPr>
            <w:r w:rsidRPr="004C580B">
              <w:rPr>
                <w:b/>
                <w:color w:val="002060"/>
                <w:u w:val="single"/>
              </w:rPr>
              <w:t xml:space="preserve">Dal </w:t>
            </w:r>
            <w:r>
              <w:rPr>
                <w:b/>
                <w:color w:val="002060"/>
                <w:u w:val="single"/>
              </w:rPr>
              <w:t>5</w:t>
            </w:r>
            <w:r w:rsidRPr="004C580B">
              <w:rPr>
                <w:b/>
                <w:color w:val="002060"/>
                <w:u w:val="single"/>
              </w:rPr>
              <w:t xml:space="preserve"> Luglio 202</w:t>
            </w:r>
            <w:r>
              <w:rPr>
                <w:b/>
                <w:color w:val="002060"/>
                <w:u w:val="single"/>
              </w:rPr>
              <w:t>4</w:t>
            </w:r>
            <w:r w:rsidRPr="004C580B">
              <w:rPr>
                <w:b/>
                <w:color w:val="002060"/>
                <w:u w:val="single"/>
              </w:rPr>
              <w:t xml:space="preserve"> al 2</w:t>
            </w:r>
            <w:r>
              <w:rPr>
                <w:b/>
                <w:color w:val="002060"/>
                <w:u w:val="single"/>
              </w:rPr>
              <w:t>9</w:t>
            </w:r>
            <w:r w:rsidRPr="004C580B">
              <w:rPr>
                <w:b/>
                <w:color w:val="002060"/>
                <w:u w:val="single"/>
              </w:rPr>
              <w:t xml:space="preserve"> Luglio</w:t>
            </w:r>
            <w:r w:rsidRPr="004C580B">
              <w:rPr>
                <w:b/>
                <w:bCs/>
                <w:color w:val="002060"/>
                <w:u w:val="single"/>
              </w:rPr>
              <w:t xml:space="preserve"> 202</w:t>
            </w:r>
            <w:r>
              <w:rPr>
                <w:b/>
                <w:bCs/>
                <w:color w:val="002060"/>
                <w:u w:val="single"/>
              </w:rPr>
              <w:t>4</w:t>
            </w:r>
          </w:p>
          <w:p w14:paraId="2C2AFD03" w14:textId="77777777" w:rsidR="008651A2" w:rsidRPr="004C580B" w:rsidRDefault="008651A2" w:rsidP="0084441E">
            <w:pPr>
              <w:pStyle w:val="LndNormale10"/>
              <w:jc w:val="left"/>
              <w:rPr>
                <w:b/>
                <w:bCs/>
                <w:color w:val="002060"/>
              </w:rPr>
            </w:pPr>
            <w:r w:rsidRPr="004C580B">
              <w:rPr>
                <w:b/>
                <w:bCs/>
                <w:color w:val="002060"/>
              </w:rPr>
              <w:t>(ore 19:00)</w:t>
            </w:r>
          </w:p>
        </w:tc>
        <w:tc>
          <w:tcPr>
            <w:tcW w:w="8074" w:type="dxa"/>
            <w:shd w:val="clear" w:color="auto" w:fill="DBE5F1" w:themeFill="accent1" w:themeFillTint="33"/>
            <w:vAlign w:val="center"/>
          </w:tcPr>
          <w:p w14:paraId="0839267F" w14:textId="524FBC5A" w:rsidR="008651A2" w:rsidRPr="004C580B" w:rsidRDefault="008651A2" w:rsidP="0084441E">
            <w:pPr>
              <w:pStyle w:val="LndNormale10"/>
              <w:rPr>
                <w:b/>
                <w:bCs/>
                <w:color w:val="002060"/>
                <w:u w:val="single"/>
              </w:rPr>
            </w:pPr>
            <w:r w:rsidRPr="004C580B">
              <w:rPr>
                <w:b/>
                <w:bCs/>
                <w:color w:val="002060"/>
                <w:u w:val="single"/>
              </w:rPr>
              <w:t>Termine presentazione domande di iscrizione ai Campionati:</w:t>
            </w:r>
          </w:p>
          <w:p w14:paraId="138697C7" w14:textId="77777777" w:rsidR="008651A2" w:rsidRPr="004C580B" w:rsidRDefault="008651A2" w:rsidP="0084441E">
            <w:pPr>
              <w:pStyle w:val="LndNormale10"/>
              <w:rPr>
                <w:color w:val="002060"/>
              </w:rPr>
            </w:pPr>
          </w:p>
          <w:p w14:paraId="2D796544" w14:textId="77777777" w:rsidR="008651A2" w:rsidRPr="004C580B" w:rsidRDefault="008651A2" w:rsidP="0084441E">
            <w:pPr>
              <w:pStyle w:val="LndNormale10"/>
              <w:rPr>
                <w:b/>
                <w:bCs/>
                <w:color w:val="002060"/>
              </w:rPr>
            </w:pPr>
            <w:r w:rsidRPr="004C580B">
              <w:rPr>
                <w:b/>
                <w:bCs/>
                <w:color w:val="002060"/>
              </w:rPr>
              <w:t>CALCIO A 5 SERIE C1</w:t>
            </w:r>
          </w:p>
          <w:p w14:paraId="252EAF7B" w14:textId="77777777" w:rsidR="008651A2" w:rsidRPr="004C580B" w:rsidRDefault="008651A2" w:rsidP="0084441E">
            <w:pPr>
              <w:pStyle w:val="LndNormale10"/>
              <w:rPr>
                <w:b/>
                <w:bCs/>
                <w:color w:val="002060"/>
              </w:rPr>
            </w:pPr>
            <w:r w:rsidRPr="004C580B">
              <w:rPr>
                <w:b/>
                <w:bCs/>
                <w:color w:val="002060"/>
              </w:rPr>
              <w:t>CALCIO A 5 SERIE C2</w:t>
            </w:r>
          </w:p>
          <w:p w14:paraId="0B0EC9FE" w14:textId="77777777" w:rsidR="008651A2" w:rsidRPr="004C580B" w:rsidRDefault="008651A2" w:rsidP="0084441E">
            <w:pPr>
              <w:pStyle w:val="LndNormale10"/>
              <w:rPr>
                <w:b/>
                <w:bCs/>
                <w:color w:val="002060"/>
              </w:rPr>
            </w:pPr>
          </w:p>
          <w:p w14:paraId="1EDFEFC2" w14:textId="77777777" w:rsidR="008651A2" w:rsidRDefault="008651A2" w:rsidP="0084441E">
            <w:pPr>
              <w:pStyle w:val="LndNormale10"/>
              <w:rPr>
                <w:b/>
                <w:bCs/>
                <w:i/>
                <w:iCs/>
                <w:color w:val="002060"/>
              </w:rPr>
            </w:pPr>
            <w:r w:rsidRPr="004C580B">
              <w:rPr>
                <w:b/>
                <w:bCs/>
                <w:color w:val="002060"/>
              </w:rPr>
              <w:t>COPPA ITALI</w:t>
            </w:r>
            <w:r>
              <w:rPr>
                <w:b/>
                <w:bCs/>
                <w:color w:val="002060"/>
              </w:rPr>
              <w:t xml:space="preserve">A </w:t>
            </w:r>
            <w:r w:rsidRPr="004C580B">
              <w:rPr>
                <w:b/>
                <w:bCs/>
                <w:color w:val="002060"/>
              </w:rPr>
              <w:t xml:space="preserve">SERIE C </w:t>
            </w:r>
            <w:r w:rsidRPr="004C580B">
              <w:rPr>
                <w:b/>
                <w:bCs/>
                <w:i/>
                <w:iCs/>
                <w:color w:val="002060"/>
              </w:rPr>
              <w:t>(iscrizione obbligatoria per le Società di C1 e C2)</w:t>
            </w:r>
          </w:p>
          <w:p w14:paraId="172E0CAC" w14:textId="78E58E72" w:rsidR="008651A2" w:rsidRPr="008651A2" w:rsidRDefault="008651A2" w:rsidP="0084441E">
            <w:pPr>
              <w:pStyle w:val="LndNormale10"/>
              <w:rPr>
                <w:b/>
                <w:bCs/>
                <w:i/>
                <w:iCs/>
                <w:color w:val="002060"/>
              </w:rPr>
            </w:pPr>
          </w:p>
        </w:tc>
      </w:tr>
      <w:tr w:rsidR="008651A2" w:rsidRPr="004C580B" w14:paraId="58491E8D" w14:textId="77777777" w:rsidTr="0084441E">
        <w:trPr>
          <w:jc w:val="center"/>
        </w:trPr>
        <w:tc>
          <w:tcPr>
            <w:tcW w:w="236" w:type="dxa"/>
            <w:shd w:val="clear" w:color="auto" w:fill="DBE5F1" w:themeFill="accent1" w:themeFillTint="33"/>
          </w:tcPr>
          <w:p w14:paraId="568394C0" w14:textId="77777777" w:rsidR="008651A2" w:rsidRPr="004C580B" w:rsidRDefault="008651A2" w:rsidP="0084441E">
            <w:pPr>
              <w:pStyle w:val="LndNormale10"/>
              <w:rPr>
                <w:color w:val="002060"/>
              </w:rPr>
            </w:pPr>
          </w:p>
        </w:tc>
        <w:tc>
          <w:tcPr>
            <w:tcW w:w="1602" w:type="dxa"/>
            <w:shd w:val="clear" w:color="auto" w:fill="F6FECE"/>
            <w:vAlign w:val="center"/>
          </w:tcPr>
          <w:p w14:paraId="10EE6FF5" w14:textId="77777777" w:rsidR="008651A2" w:rsidRPr="004C580B" w:rsidRDefault="008651A2" w:rsidP="0084441E">
            <w:pPr>
              <w:pStyle w:val="LndNormale10"/>
              <w:jc w:val="left"/>
              <w:rPr>
                <w:b/>
                <w:color w:val="002060"/>
                <w:u w:val="single"/>
              </w:rPr>
            </w:pPr>
          </w:p>
          <w:p w14:paraId="2649B431" w14:textId="77777777" w:rsidR="008651A2" w:rsidRPr="004C580B" w:rsidRDefault="008651A2" w:rsidP="0084441E">
            <w:pPr>
              <w:pStyle w:val="LndNormale10"/>
              <w:jc w:val="left"/>
              <w:rPr>
                <w:b/>
                <w:color w:val="002060"/>
                <w:u w:val="single"/>
              </w:rPr>
            </w:pPr>
          </w:p>
          <w:p w14:paraId="74927964" w14:textId="77777777" w:rsidR="008651A2" w:rsidRPr="004C580B" w:rsidRDefault="008651A2" w:rsidP="0084441E">
            <w:pPr>
              <w:pStyle w:val="LndNormale10"/>
              <w:jc w:val="left"/>
              <w:rPr>
                <w:b/>
                <w:bCs/>
                <w:color w:val="002060"/>
                <w:u w:val="single"/>
              </w:rPr>
            </w:pPr>
            <w:r w:rsidRPr="004C580B">
              <w:rPr>
                <w:b/>
                <w:color w:val="002060"/>
                <w:u w:val="single"/>
              </w:rPr>
              <w:t xml:space="preserve">Dal </w:t>
            </w:r>
            <w:r>
              <w:rPr>
                <w:b/>
                <w:color w:val="002060"/>
                <w:u w:val="single"/>
              </w:rPr>
              <w:t>5</w:t>
            </w:r>
            <w:r w:rsidRPr="004C580B">
              <w:rPr>
                <w:b/>
                <w:color w:val="002060"/>
                <w:u w:val="single"/>
              </w:rPr>
              <w:t xml:space="preserve"> Luglio 202</w:t>
            </w:r>
            <w:r>
              <w:rPr>
                <w:b/>
                <w:color w:val="002060"/>
                <w:u w:val="single"/>
              </w:rPr>
              <w:t>4</w:t>
            </w:r>
            <w:r w:rsidRPr="004C580B">
              <w:rPr>
                <w:b/>
                <w:color w:val="002060"/>
                <w:u w:val="single"/>
              </w:rPr>
              <w:t xml:space="preserve"> al 2</w:t>
            </w:r>
            <w:r>
              <w:rPr>
                <w:b/>
                <w:color w:val="002060"/>
                <w:u w:val="single"/>
              </w:rPr>
              <w:t>3</w:t>
            </w:r>
            <w:r w:rsidRPr="004C580B">
              <w:rPr>
                <w:b/>
                <w:color w:val="002060"/>
                <w:u w:val="single"/>
              </w:rPr>
              <w:t xml:space="preserve"> Agosto</w:t>
            </w:r>
            <w:r w:rsidRPr="004C580B">
              <w:rPr>
                <w:b/>
                <w:bCs/>
                <w:color w:val="002060"/>
                <w:u w:val="single"/>
              </w:rPr>
              <w:t xml:space="preserve"> 202</w:t>
            </w:r>
            <w:r>
              <w:rPr>
                <w:b/>
                <w:bCs/>
                <w:color w:val="002060"/>
                <w:u w:val="single"/>
              </w:rPr>
              <w:t>4</w:t>
            </w:r>
          </w:p>
          <w:p w14:paraId="3247D702" w14:textId="77777777" w:rsidR="008651A2" w:rsidRPr="004C580B" w:rsidRDefault="008651A2" w:rsidP="0084441E">
            <w:pPr>
              <w:pStyle w:val="LndNormale10"/>
              <w:jc w:val="left"/>
              <w:rPr>
                <w:b/>
                <w:bCs/>
                <w:color w:val="002060"/>
              </w:rPr>
            </w:pPr>
            <w:r w:rsidRPr="004C580B">
              <w:rPr>
                <w:b/>
                <w:bCs/>
                <w:color w:val="002060"/>
              </w:rPr>
              <w:t>(ore 19:00)</w:t>
            </w:r>
          </w:p>
          <w:p w14:paraId="09102DF0" w14:textId="77777777" w:rsidR="008651A2" w:rsidRPr="004C580B" w:rsidRDefault="008651A2" w:rsidP="0084441E">
            <w:pPr>
              <w:pStyle w:val="LndNormale10"/>
              <w:rPr>
                <w:color w:val="002060"/>
              </w:rPr>
            </w:pPr>
          </w:p>
        </w:tc>
        <w:tc>
          <w:tcPr>
            <w:tcW w:w="8074" w:type="dxa"/>
            <w:shd w:val="clear" w:color="auto" w:fill="DBE5F1" w:themeFill="accent1" w:themeFillTint="33"/>
            <w:vAlign w:val="center"/>
          </w:tcPr>
          <w:p w14:paraId="581EB55E" w14:textId="20D71CAF" w:rsidR="008651A2" w:rsidRPr="008651A2" w:rsidRDefault="008651A2" w:rsidP="0084441E">
            <w:pPr>
              <w:pStyle w:val="LndNormale10"/>
              <w:rPr>
                <w:b/>
                <w:bCs/>
                <w:color w:val="002060"/>
                <w:u w:val="single"/>
              </w:rPr>
            </w:pPr>
            <w:r w:rsidRPr="004C580B">
              <w:rPr>
                <w:b/>
                <w:bCs/>
                <w:color w:val="002060"/>
                <w:u w:val="single"/>
              </w:rPr>
              <w:t>Termine presentazione domande di iscrizione ai Campionati:</w:t>
            </w:r>
          </w:p>
          <w:p w14:paraId="2D20B64F" w14:textId="77777777" w:rsidR="008651A2" w:rsidRPr="004C580B" w:rsidRDefault="008651A2" w:rsidP="0084441E">
            <w:pPr>
              <w:pStyle w:val="LndNormale10"/>
              <w:rPr>
                <w:b/>
                <w:bCs/>
                <w:color w:val="002060"/>
              </w:rPr>
            </w:pPr>
            <w:r w:rsidRPr="004C580B">
              <w:rPr>
                <w:b/>
                <w:bCs/>
                <w:color w:val="002060"/>
              </w:rPr>
              <w:t>CALCIO A 5 SERIE C FEMMINILE - CAMPIONATO E COPPA -</w:t>
            </w:r>
          </w:p>
          <w:p w14:paraId="5AFEC266" w14:textId="77777777" w:rsidR="008651A2" w:rsidRPr="004C580B" w:rsidRDefault="008651A2" w:rsidP="0084441E">
            <w:pPr>
              <w:pStyle w:val="LndNormale10"/>
              <w:rPr>
                <w:b/>
                <w:bCs/>
                <w:color w:val="002060"/>
              </w:rPr>
            </w:pPr>
            <w:r w:rsidRPr="004C580B">
              <w:rPr>
                <w:b/>
                <w:bCs/>
                <w:color w:val="002060"/>
              </w:rPr>
              <w:t>CALCIO A 5 SERIE D - CAMPIONATO E COPPA -</w:t>
            </w:r>
          </w:p>
          <w:p w14:paraId="7A74AAC1" w14:textId="77777777" w:rsidR="008651A2" w:rsidRPr="004C580B" w:rsidRDefault="008651A2" w:rsidP="0084441E">
            <w:pPr>
              <w:pStyle w:val="LndNormale10"/>
              <w:rPr>
                <w:b/>
                <w:bCs/>
                <w:color w:val="002060"/>
              </w:rPr>
            </w:pPr>
            <w:r w:rsidRPr="004C580B">
              <w:rPr>
                <w:b/>
                <w:bCs/>
                <w:color w:val="002060"/>
              </w:rPr>
              <w:t>CALCIO A 5 UNDER 21 - CAMPIONATO E COPPA -</w:t>
            </w:r>
          </w:p>
          <w:p w14:paraId="68C796F0" w14:textId="77777777" w:rsidR="008651A2" w:rsidRPr="004C580B" w:rsidRDefault="008651A2" w:rsidP="0084441E">
            <w:pPr>
              <w:pStyle w:val="LndNormale10"/>
              <w:rPr>
                <w:b/>
                <w:bCs/>
                <w:color w:val="002060"/>
              </w:rPr>
            </w:pPr>
            <w:r w:rsidRPr="004C580B">
              <w:rPr>
                <w:b/>
                <w:bCs/>
                <w:color w:val="002060"/>
              </w:rPr>
              <w:t>CALCIO A 5 UNDER 19 - CAMPIONATO E COPPA -</w:t>
            </w:r>
          </w:p>
          <w:p w14:paraId="4BF65386" w14:textId="77777777" w:rsidR="008651A2" w:rsidRPr="004C580B" w:rsidRDefault="008651A2" w:rsidP="0084441E">
            <w:pPr>
              <w:pStyle w:val="LndNormale10"/>
              <w:rPr>
                <w:b/>
                <w:bCs/>
                <w:color w:val="002060"/>
              </w:rPr>
            </w:pPr>
            <w:r>
              <w:rPr>
                <w:b/>
                <w:bCs/>
                <w:color w:val="002060"/>
              </w:rPr>
              <w:t xml:space="preserve">* </w:t>
            </w:r>
            <w:r w:rsidRPr="004C580B">
              <w:rPr>
                <w:b/>
                <w:bCs/>
                <w:color w:val="002060"/>
              </w:rPr>
              <w:t>CALCIO A 5 UNDER 17 - CAMPIONATO E COPPA -</w:t>
            </w:r>
          </w:p>
          <w:p w14:paraId="43EF0975" w14:textId="77777777" w:rsidR="008651A2" w:rsidRPr="004C580B" w:rsidRDefault="008651A2" w:rsidP="0084441E">
            <w:pPr>
              <w:pStyle w:val="LndNormale10"/>
              <w:rPr>
                <w:b/>
                <w:bCs/>
                <w:color w:val="002060"/>
              </w:rPr>
            </w:pPr>
            <w:r>
              <w:rPr>
                <w:b/>
                <w:bCs/>
                <w:color w:val="002060"/>
              </w:rPr>
              <w:t xml:space="preserve">* </w:t>
            </w:r>
            <w:r w:rsidRPr="004C580B">
              <w:rPr>
                <w:b/>
                <w:bCs/>
                <w:color w:val="002060"/>
              </w:rPr>
              <w:t>CALCIO A 5 UNDER 15 - CAMPIONATO E COPPA -</w:t>
            </w:r>
          </w:p>
          <w:p w14:paraId="118ADBAA" w14:textId="5462186C" w:rsidR="008651A2" w:rsidRDefault="008651A2" w:rsidP="0084441E">
            <w:pPr>
              <w:pStyle w:val="LndNormale10"/>
              <w:rPr>
                <w:b/>
                <w:bCs/>
                <w:color w:val="002060"/>
              </w:rPr>
            </w:pPr>
            <w:r>
              <w:rPr>
                <w:b/>
                <w:bCs/>
                <w:color w:val="002060"/>
              </w:rPr>
              <w:t xml:space="preserve">* </w:t>
            </w:r>
            <w:r w:rsidRPr="004C580B">
              <w:rPr>
                <w:b/>
                <w:bCs/>
                <w:color w:val="002060"/>
              </w:rPr>
              <w:t xml:space="preserve">CALCIO A 5 UNDER 15 </w:t>
            </w:r>
            <w:r>
              <w:rPr>
                <w:b/>
                <w:bCs/>
                <w:color w:val="002060"/>
              </w:rPr>
              <w:t xml:space="preserve">FEMMINILE </w:t>
            </w:r>
            <w:r w:rsidRPr="004C580B">
              <w:rPr>
                <w:b/>
                <w:bCs/>
                <w:color w:val="002060"/>
              </w:rPr>
              <w:t xml:space="preserve">- CAMPIONATO E COPPA </w:t>
            </w:r>
            <w:r>
              <w:rPr>
                <w:b/>
                <w:bCs/>
                <w:color w:val="002060"/>
              </w:rPr>
              <w:t>–</w:t>
            </w:r>
          </w:p>
          <w:p w14:paraId="7C620AE6" w14:textId="7DD00292" w:rsidR="008651A2" w:rsidRPr="008651A2" w:rsidRDefault="008651A2" w:rsidP="0084441E">
            <w:pPr>
              <w:pStyle w:val="LndNormale10"/>
              <w:rPr>
                <w:b/>
                <w:bCs/>
                <w:color w:val="002060"/>
              </w:rPr>
            </w:pPr>
          </w:p>
        </w:tc>
      </w:tr>
    </w:tbl>
    <w:p w14:paraId="0825F0F3" w14:textId="77777777" w:rsidR="008651A2" w:rsidRPr="00293FCA" w:rsidRDefault="008651A2" w:rsidP="008651A2">
      <w:pPr>
        <w:pStyle w:val="Nessunaspaziatura"/>
        <w:rPr>
          <w:rFonts w:ascii="Arial" w:hAnsi="Arial" w:cs="Arial"/>
          <w:color w:val="002060"/>
        </w:rPr>
      </w:pPr>
    </w:p>
    <w:p w14:paraId="32995912" w14:textId="77777777" w:rsidR="008651A2" w:rsidRPr="007C170D" w:rsidRDefault="008651A2" w:rsidP="008651A2">
      <w:pPr>
        <w:pStyle w:val="Nessunaspaziatura"/>
        <w:jc w:val="both"/>
        <w:rPr>
          <w:rFonts w:ascii="Arial" w:hAnsi="Arial" w:cs="Arial"/>
          <w:b/>
          <w:bCs/>
          <w:i/>
          <w:iCs/>
          <w:color w:val="002060"/>
        </w:rPr>
      </w:pPr>
      <w:r w:rsidRPr="007C170D">
        <w:rPr>
          <w:rFonts w:ascii="Arial" w:hAnsi="Arial" w:cs="Arial"/>
          <w:b/>
          <w:bCs/>
          <w:i/>
          <w:iCs/>
          <w:color w:val="002060"/>
        </w:rPr>
        <w:t>* L’</w:t>
      </w:r>
      <w:r w:rsidRPr="007C170D">
        <w:rPr>
          <w:rFonts w:ascii="Arial" w:hAnsi="Arial" w:cs="Arial"/>
          <w:b/>
          <w:bCs/>
          <w:i/>
          <w:iCs/>
          <w:color w:val="002060"/>
          <w:u w:val="single"/>
        </w:rPr>
        <w:t xml:space="preserve">apertura delle iscrizioni </w:t>
      </w:r>
      <w:r w:rsidRPr="007C170D">
        <w:rPr>
          <w:rFonts w:ascii="Arial" w:hAnsi="Arial" w:cs="Arial"/>
          <w:b/>
          <w:bCs/>
          <w:i/>
          <w:iCs/>
          <w:color w:val="002060"/>
        </w:rPr>
        <w:t xml:space="preserve">dei Campionati di Calcio a Cinque Under 17 e Under 15 e delle relative Coppe </w:t>
      </w:r>
      <w:r>
        <w:rPr>
          <w:rFonts w:ascii="Arial" w:hAnsi="Arial" w:cs="Arial"/>
          <w:b/>
          <w:bCs/>
          <w:i/>
          <w:iCs/>
          <w:color w:val="002060"/>
        </w:rPr>
        <w:t>sarà comunicata</w:t>
      </w:r>
      <w:r w:rsidRPr="007C170D">
        <w:rPr>
          <w:rFonts w:ascii="Arial" w:hAnsi="Arial" w:cs="Arial"/>
          <w:b/>
          <w:bCs/>
          <w:i/>
          <w:iCs/>
          <w:color w:val="002060"/>
        </w:rPr>
        <w:t xml:space="preserve"> successivamente.</w:t>
      </w:r>
    </w:p>
    <w:p w14:paraId="12218BE7" w14:textId="77777777" w:rsidR="008651A2" w:rsidRDefault="008651A2" w:rsidP="008651A2">
      <w:pPr>
        <w:pStyle w:val="Nessunaspaziatura"/>
        <w:rPr>
          <w:rFonts w:ascii="Arial" w:hAnsi="Arial" w:cs="Arial"/>
          <w:color w:val="002060"/>
        </w:rPr>
      </w:pPr>
    </w:p>
    <w:p w14:paraId="130096AC" w14:textId="77777777" w:rsidR="00D64E9E" w:rsidRPr="004C580B" w:rsidRDefault="00D64E9E" w:rsidP="008651A2">
      <w:pPr>
        <w:pStyle w:val="Nessunaspaziatura"/>
        <w:rPr>
          <w:rFonts w:ascii="Arial" w:hAnsi="Arial" w:cs="Arial"/>
          <w:color w:val="002060"/>
        </w:rPr>
      </w:pPr>
    </w:p>
    <w:p w14:paraId="2C00D6FD" w14:textId="77777777" w:rsidR="008651A2" w:rsidRPr="004C580B" w:rsidRDefault="008651A2" w:rsidP="008651A2">
      <w:pPr>
        <w:pStyle w:val="Nessunaspaziatura"/>
        <w:rPr>
          <w:rFonts w:ascii="Arial" w:hAnsi="Arial" w:cs="Arial"/>
          <w:b/>
          <w:color w:val="002060"/>
          <w:sz w:val="28"/>
          <w:szCs w:val="28"/>
        </w:rPr>
      </w:pPr>
      <w:r w:rsidRPr="004C580B">
        <w:rPr>
          <w:rFonts w:ascii="Arial" w:hAnsi="Arial" w:cs="Arial"/>
          <w:b/>
          <w:color w:val="002060"/>
          <w:sz w:val="28"/>
          <w:szCs w:val="28"/>
        </w:rPr>
        <w:t>TASSE ISCRIZIONE AI CAMPIONATI 202</w:t>
      </w:r>
      <w:r>
        <w:rPr>
          <w:rFonts w:ascii="Arial" w:hAnsi="Arial" w:cs="Arial"/>
          <w:b/>
          <w:color w:val="002060"/>
          <w:sz w:val="28"/>
          <w:szCs w:val="28"/>
        </w:rPr>
        <w:t>4</w:t>
      </w:r>
      <w:r w:rsidRPr="004C580B">
        <w:rPr>
          <w:rFonts w:ascii="Arial" w:hAnsi="Arial" w:cs="Arial"/>
          <w:b/>
          <w:color w:val="002060"/>
          <w:sz w:val="28"/>
          <w:szCs w:val="28"/>
        </w:rPr>
        <w:t>/202</w:t>
      </w:r>
      <w:r>
        <w:rPr>
          <w:rFonts w:ascii="Arial" w:hAnsi="Arial" w:cs="Arial"/>
          <w:b/>
          <w:color w:val="002060"/>
          <w:sz w:val="28"/>
          <w:szCs w:val="28"/>
        </w:rPr>
        <w:t>5</w:t>
      </w:r>
    </w:p>
    <w:p w14:paraId="7132C961" w14:textId="77777777" w:rsidR="008651A2" w:rsidRPr="008651A2" w:rsidRDefault="008651A2" w:rsidP="005A180D">
      <w:pPr>
        <w:jc w:val="both"/>
        <w:rPr>
          <w:rStyle w:val="Enfasi"/>
        </w:rPr>
      </w:pPr>
    </w:p>
    <w:tbl>
      <w:tblPr>
        <w:tblStyle w:val="Grigliatabella"/>
        <w:tblW w:w="0" w:type="auto"/>
        <w:jc w:val="center"/>
        <w:tblLayout w:type="fixed"/>
        <w:tblLook w:val="04A0" w:firstRow="1" w:lastRow="0" w:firstColumn="1" w:lastColumn="0" w:noHBand="0" w:noVBand="1"/>
      </w:tblPr>
      <w:tblGrid>
        <w:gridCol w:w="2689"/>
        <w:gridCol w:w="1417"/>
        <w:gridCol w:w="1418"/>
        <w:gridCol w:w="1297"/>
        <w:gridCol w:w="1541"/>
        <w:gridCol w:w="1550"/>
      </w:tblGrid>
      <w:tr w:rsidR="008651A2" w:rsidRPr="004C580B" w14:paraId="5BBB5A5B" w14:textId="77777777" w:rsidTr="00D64E9E">
        <w:trPr>
          <w:trHeight w:val="790"/>
          <w:jc w:val="center"/>
        </w:trPr>
        <w:tc>
          <w:tcPr>
            <w:tcW w:w="2689" w:type="dxa"/>
            <w:shd w:val="clear" w:color="auto" w:fill="002060"/>
            <w:vAlign w:val="center"/>
          </w:tcPr>
          <w:p w14:paraId="58E2238D" w14:textId="77777777" w:rsidR="008651A2" w:rsidRPr="002568E5" w:rsidRDefault="008651A2" w:rsidP="0084441E">
            <w:pPr>
              <w:rPr>
                <w:rFonts w:ascii="Arial" w:hAnsi="Arial" w:cs="Arial"/>
                <w:b/>
                <w:bCs/>
                <w:color w:val="FFFFFF" w:themeColor="background1"/>
              </w:rPr>
            </w:pPr>
            <w:r w:rsidRPr="002568E5">
              <w:rPr>
                <w:rFonts w:ascii="Arial" w:hAnsi="Arial" w:cs="Arial"/>
                <w:b/>
                <w:bCs/>
                <w:color w:val="FFFFFF" w:themeColor="background1"/>
              </w:rPr>
              <w:t>CAMPIONATI</w:t>
            </w:r>
          </w:p>
        </w:tc>
        <w:tc>
          <w:tcPr>
            <w:tcW w:w="1417" w:type="dxa"/>
            <w:shd w:val="clear" w:color="auto" w:fill="002060"/>
            <w:vAlign w:val="center"/>
          </w:tcPr>
          <w:p w14:paraId="767AC76A" w14:textId="77777777" w:rsidR="008651A2" w:rsidRPr="002568E5" w:rsidRDefault="008651A2" w:rsidP="0084441E">
            <w:pPr>
              <w:rPr>
                <w:rFonts w:ascii="Arial" w:hAnsi="Arial" w:cs="Arial"/>
                <w:b/>
                <w:bCs/>
                <w:color w:val="FFFFFF" w:themeColor="background1"/>
              </w:rPr>
            </w:pPr>
            <w:r w:rsidRPr="002568E5">
              <w:rPr>
                <w:rFonts w:ascii="Arial" w:hAnsi="Arial" w:cs="Arial"/>
                <w:b/>
                <w:bCs/>
                <w:color w:val="FFFFFF" w:themeColor="background1"/>
                <w:sz w:val="16"/>
                <w:szCs w:val="16"/>
              </w:rPr>
              <w:t>TASSA ASSOCIATIVA LND</w:t>
            </w:r>
          </w:p>
        </w:tc>
        <w:tc>
          <w:tcPr>
            <w:tcW w:w="1418" w:type="dxa"/>
            <w:shd w:val="clear" w:color="auto" w:fill="002060"/>
            <w:vAlign w:val="center"/>
          </w:tcPr>
          <w:p w14:paraId="5F411CA0" w14:textId="77777777" w:rsidR="008651A2" w:rsidRPr="002568E5" w:rsidRDefault="008651A2" w:rsidP="0084441E">
            <w:pPr>
              <w:rPr>
                <w:rFonts w:ascii="Arial" w:hAnsi="Arial" w:cs="Arial"/>
                <w:b/>
                <w:bCs/>
                <w:color w:val="FFFFFF" w:themeColor="background1"/>
              </w:rPr>
            </w:pPr>
            <w:r w:rsidRPr="002568E5">
              <w:rPr>
                <w:rFonts w:ascii="Arial" w:hAnsi="Arial" w:cs="Arial"/>
                <w:b/>
                <w:bCs/>
                <w:color w:val="FFFFFF" w:themeColor="background1"/>
              </w:rPr>
              <w:t>TASSA ISCRIZIONE</w:t>
            </w:r>
          </w:p>
        </w:tc>
        <w:tc>
          <w:tcPr>
            <w:tcW w:w="1297" w:type="dxa"/>
            <w:shd w:val="clear" w:color="auto" w:fill="002060"/>
            <w:vAlign w:val="center"/>
          </w:tcPr>
          <w:p w14:paraId="5FF40E59" w14:textId="77777777" w:rsidR="008651A2" w:rsidRPr="002568E5" w:rsidRDefault="008651A2" w:rsidP="0084441E">
            <w:pPr>
              <w:rPr>
                <w:rFonts w:ascii="Arial" w:hAnsi="Arial" w:cs="Arial"/>
                <w:b/>
                <w:bCs/>
                <w:color w:val="FFFFFF" w:themeColor="background1"/>
                <w:sz w:val="18"/>
                <w:szCs w:val="18"/>
              </w:rPr>
            </w:pPr>
            <w:r w:rsidRPr="002568E5">
              <w:rPr>
                <w:rFonts w:ascii="Arial" w:hAnsi="Arial" w:cs="Arial"/>
                <w:b/>
                <w:bCs/>
                <w:color w:val="FFFFFF" w:themeColor="background1"/>
                <w:sz w:val="18"/>
                <w:szCs w:val="18"/>
              </w:rPr>
              <w:t>ANTICIPO C/ SPESE ORGANIZZ.</w:t>
            </w:r>
          </w:p>
        </w:tc>
        <w:tc>
          <w:tcPr>
            <w:tcW w:w="1541" w:type="dxa"/>
            <w:shd w:val="clear" w:color="auto" w:fill="002060"/>
            <w:vAlign w:val="center"/>
          </w:tcPr>
          <w:p w14:paraId="30D75F93" w14:textId="77777777" w:rsidR="008651A2" w:rsidRPr="002568E5" w:rsidRDefault="008651A2" w:rsidP="0084441E">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FORFETTARIA DIRIGENTI</w:t>
            </w:r>
          </w:p>
        </w:tc>
        <w:tc>
          <w:tcPr>
            <w:tcW w:w="1550" w:type="dxa"/>
            <w:shd w:val="clear" w:color="auto" w:fill="002060"/>
            <w:vAlign w:val="center"/>
          </w:tcPr>
          <w:p w14:paraId="517A4BD0" w14:textId="77777777" w:rsidR="008651A2" w:rsidRPr="002568E5" w:rsidRDefault="008651A2" w:rsidP="0084441E">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CALCIATORI</w:t>
            </w:r>
          </w:p>
        </w:tc>
      </w:tr>
      <w:tr w:rsidR="008651A2" w:rsidRPr="004C580B" w14:paraId="6069EA43" w14:textId="77777777" w:rsidTr="0084441E">
        <w:trPr>
          <w:jc w:val="center"/>
        </w:trPr>
        <w:tc>
          <w:tcPr>
            <w:tcW w:w="2689" w:type="dxa"/>
            <w:shd w:val="clear" w:color="auto" w:fill="F6FECE"/>
            <w:vAlign w:val="center"/>
          </w:tcPr>
          <w:p w14:paraId="3D862F33" w14:textId="77777777" w:rsidR="008651A2" w:rsidRPr="00D557D7" w:rsidRDefault="008651A2" w:rsidP="0084441E">
            <w:pPr>
              <w:rPr>
                <w:rFonts w:ascii="Arial" w:hAnsi="Arial" w:cs="Arial"/>
                <w:b/>
                <w:bCs/>
                <w:color w:val="002060"/>
              </w:rPr>
            </w:pPr>
          </w:p>
          <w:p w14:paraId="6982D505" w14:textId="1C9D1BB6" w:rsidR="008651A2" w:rsidRPr="00D557D7" w:rsidRDefault="008651A2" w:rsidP="008651A2">
            <w:pPr>
              <w:rPr>
                <w:rFonts w:ascii="Arial" w:hAnsi="Arial" w:cs="Arial"/>
                <w:b/>
                <w:bCs/>
                <w:color w:val="002060"/>
              </w:rPr>
            </w:pPr>
            <w:r w:rsidRPr="00D557D7">
              <w:rPr>
                <w:rFonts w:ascii="Arial" w:hAnsi="Arial" w:cs="Arial"/>
                <w:b/>
                <w:bCs/>
                <w:color w:val="002060"/>
              </w:rPr>
              <w:t>CALCIO A 5 SERIE C1</w:t>
            </w:r>
          </w:p>
        </w:tc>
        <w:tc>
          <w:tcPr>
            <w:tcW w:w="1417" w:type="dxa"/>
            <w:shd w:val="clear" w:color="auto" w:fill="BFBFBF" w:themeFill="background1" w:themeFillShade="BF"/>
            <w:vAlign w:val="center"/>
          </w:tcPr>
          <w:p w14:paraId="5B3316E7"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52027FF2" w14:textId="77777777" w:rsidR="008651A2" w:rsidRPr="002568E5" w:rsidRDefault="008651A2" w:rsidP="0084441E">
            <w:pPr>
              <w:rPr>
                <w:rFonts w:ascii="Arial" w:hAnsi="Arial" w:cs="Arial"/>
                <w:b/>
                <w:bCs/>
                <w:color w:val="002060"/>
              </w:rPr>
            </w:pPr>
            <w:r w:rsidRPr="002568E5">
              <w:rPr>
                <w:rFonts w:ascii="Arial" w:hAnsi="Arial" w:cs="Arial"/>
                <w:b/>
                <w:bCs/>
                <w:color w:val="002060"/>
              </w:rPr>
              <w:t>800,00</w:t>
            </w:r>
          </w:p>
        </w:tc>
        <w:tc>
          <w:tcPr>
            <w:tcW w:w="1297" w:type="dxa"/>
            <w:shd w:val="clear" w:color="auto" w:fill="BFBFBF" w:themeFill="background1" w:themeFillShade="BF"/>
            <w:vAlign w:val="center"/>
          </w:tcPr>
          <w:p w14:paraId="44F3538F"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541" w:type="dxa"/>
            <w:vMerge w:val="restart"/>
            <w:shd w:val="clear" w:color="auto" w:fill="D9D9D9" w:themeFill="background1" w:themeFillShade="D9"/>
            <w:vAlign w:val="center"/>
          </w:tcPr>
          <w:p w14:paraId="45D97D53" w14:textId="77777777" w:rsidR="008651A2" w:rsidRPr="002568E5" w:rsidRDefault="008651A2" w:rsidP="0084441E">
            <w:pPr>
              <w:jc w:val="left"/>
              <w:rPr>
                <w:rFonts w:ascii="Arial" w:hAnsi="Arial" w:cs="Arial"/>
                <w:b/>
                <w:bCs/>
                <w:color w:val="002060"/>
              </w:rPr>
            </w:pPr>
            <w:r w:rsidRPr="002568E5">
              <w:rPr>
                <w:rFonts w:ascii="Arial" w:hAnsi="Arial" w:cs="Arial"/>
                <w:b/>
                <w:bCs/>
                <w:color w:val="002060"/>
              </w:rPr>
              <w:t>Gli importi saranno determinati in seguito</w:t>
            </w:r>
          </w:p>
        </w:tc>
        <w:tc>
          <w:tcPr>
            <w:tcW w:w="1550" w:type="dxa"/>
            <w:vMerge w:val="restart"/>
            <w:shd w:val="clear" w:color="auto" w:fill="BFBFBF" w:themeFill="background1" w:themeFillShade="BF"/>
            <w:vAlign w:val="center"/>
          </w:tcPr>
          <w:p w14:paraId="43A9B3F7" w14:textId="77777777" w:rsidR="008651A2" w:rsidRPr="002568E5" w:rsidRDefault="008651A2" w:rsidP="0084441E">
            <w:pPr>
              <w:jc w:val="left"/>
              <w:rPr>
                <w:rFonts w:ascii="Arial" w:hAnsi="Arial" w:cs="Arial"/>
                <w:b/>
                <w:bCs/>
                <w:color w:val="002060"/>
              </w:rPr>
            </w:pPr>
            <w:r w:rsidRPr="002568E5">
              <w:rPr>
                <w:rFonts w:ascii="Arial" w:hAnsi="Arial" w:cs="Arial"/>
                <w:b/>
                <w:bCs/>
                <w:color w:val="002060"/>
              </w:rPr>
              <w:t>Prospetto</w:t>
            </w:r>
          </w:p>
        </w:tc>
      </w:tr>
      <w:tr w:rsidR="008651A2" w:rsidRPr="004C580B" w14:paraId="0F28F481" w14:textId="77777777" w:rsidTr="0084441E">
        <w:trPr>
          <w:jc w:val="center"/>
        </w:trPr>
        <w:tc>
          <w:tcPr>
            <w:tcW w:w="2689" w:type="dxa"/>
            <w:shd w:val="clear" w:color="auto" w:fill="F6FECE"/>
            <w:vAlign w:val="center"/>
          </w:tcPr>
          <w:p w14:paraId="5A4CFCE1" w14:textId="77777777" w:rsidR="008651A2" w:rsidRPr="00D557D7" w:rsidRDefault="008651A2" w:rsidP="0084441E">
            <w:pPr>
              <w:rPr>
                <w:rFonts w:ascii="Arial" w:hAnsi="Arial" w:cs="Arial"/>
                <w:b/>
                <w:bCs/>
                <w:color w:val="002060"/>
              </w:rPr>
            </w:pPr>
          </w:p>
          <w:p w14:paraId="29CE91DD" w14:textId="523CE810" w:rsidR="008651A2" w:rsidRPr="00D557D7" w:rsidRDefault="008651A2" w:rsidP="008651A2">
            <w:pPr>
              <w:rPr>
                <w:rFonts w:ascii="Arial" w:hAnsi="Arial" w:cs="Arial"/>
                <w:b/>
                <w:bCs/>
                <w:color w:val="002060"/>
              </w:rPr>
            </w:pPr>
            <w:r w:rsidRPr="00D557D7">
              <w:rPr>
                <w:rFonts w:ascii="Arial" w:hAnsi="Arial" w:cs="Arial"/>
                <w:b/>
                <w:bCs/>
                <w:color w:val="002060"/>
              </w:rPr>
              <w:t>CALCIO A 5 SERIE C2</w:t>
            </w:r>
          </w:p>
        </w:tc>
        <w:tc>
          <w:tcPr>
            <w:tcW w:w="1417" w:type="dxa"/>
            <w:shd w:val="clear" w:color="auto" w:fill="BFBFBF" w:themeFill="background1" w:themeFillShade="BF"/>
            <w:vAlign w:val="center"/>
          </w:tcPr>
          <w:p w14:paraId="74BE97EF"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4ED7A50F" w14:textId="77777777" w:rsidR="008651A2" w:rsidRPr="002568E5" w:rsidRDefault="008651A2" w:rsidP="0084441E">
            <w:pP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1E40664"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541" w:type="dxa"/>
            <w:vMerge/>
            <w:shd w:val="clear" w:color="auto" w:fill="D9D9D9" w:themeFill="background1" w:themeFillShade="D9"/>
          </w:tcPr>
          <w:p w14:paraId="63D61147"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2661C0AA" w14:textId="77777777" w:rsidR="008651A2" w:rsidRPr="004C580B" w:rsidRDefault="008651A2" w:rsidP="0084441E">
            <w:pPr>
              <w:rPr>
                <w:rFonts w:ascii="Arial" w:hAnsi="Arial" w:cs="Arial"/>
                <w:color w:val="002060"/>
              </w:rPr>
            </w:pPr>
          </w:p>
        </w:tc>
      </w:tr>
      <w:tr w:rsidR="008651A2" w:rsidRPr="004C580B" w14:paraId="72D24516" w14:textId="77777777" w:rsidTr="0084441E">
        <w:trPr>
          <w:jc w:val="center"/>
        </w:trPr>
        <w:tc>
          <w:tcPr>
            <w:tcW w:w="2689" w:type="dxa"/>
            <w:shd w:val="clear" w:color="auto" w:fill="F6FECE"/>
            <w:vAlign w:val="center"/>
          </w:tcPr>
          <w:p w14:paraId="3138BBED" w14:textId="77777777" w:rsidR="008651A2" w:rsidRPr="00D557D7" w:rsidRDefault="008651A2" w:rsidP="0084441E">
            <w:pPr>
              <w:rPr>
                <w:rFonts w:ascii="Arial" w:hAnsi="Arial" w:cs="Arial"/>
                <w:b/>
                <w:bCs/>
                <w:color w:val="002060"/>
              </w:rPr>
            </w:pPr>
          </w:p>
          <w:p w14:paraId="33AF2171" w14:textId="059F8A94" w:rsidR="008651A2" w:rsidRPr="00D557D7" w:rsidRDefault="008651A2" w:rsidP="008651A2">
            <w:pPr>
              <w:rPr>
                <w:rFonts w:ascii="Arial" w:hAnsi="Arial" w:cs="Arial"/>
                <w:b/>
                <w:bCs/>
                <w:color w:val="002060"/>
              </w:rPr>
            </w:pPr>
            <w:r w:rsidRPr="00D557D7">
              <w:rPr>
                <w:rFonts w:ascii="Arial" w:hAnsi="Arial" w:cs="Arial"/>
                <w:b/>
                <w:bCs/>
                <w:color w:val="002060"/>
              </w:rPr>
              <w:t>CALCIO A 5 SERIE D</w:t>
            </w:r>
          </w:p>
        </w:tc>
        <w:tc>
          <w:tcPr>
            <w:tcW w:w="1417" w:type="dxa"/>
            <w:shd w:val="clear" w:color="auto" w:fill="BFBFBF" w:themeFill="background1" w:themeFillShade="BF"/>
            <w:vAlign w:val="center"/>
          </w:tcPr>
          <w:p w14:paraId="60A2BB79"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5DFEFF7A" w14:textId="77777777" w:rsidR="008651A2" w:rsidRPr="002568E5" w:rsidRDefault="008651A2" w:rsidP="0084441E">
            <w:pPr>
              <w:rPr>
                <w:rFonts w:ascii="Arial" w:hAnsi="Arial" w:cs="Arial"/>
                <w:b/>
                <w:bCs/>
                <w:color w:val="002060"/>
              </w:rPr>
            </w:pPr>
            <w:r w:rsidRPr="002568E5">
              <w:rPr>
                <w:rFonts w:ascii="Arial" w:hAnsi="Arial" w:cs="Arial"/>
                <w:b/>
                <w:bCs/>
                <w:color w:val="002060"/>
              </w:rPr>
              <w:t>425,00</w:t>
            </w:r>
          </w:p>
        </w:tc>
        <w:tc>
          <w:tcPr>
            <w:tcW w:w="1297" w:type="dxa"/>
            <w:shd w:val="clear" w:color="auto" w:fill="BFBFBF" w:themeFill="background1" w:themeFillShade="BF"/>
            <w:vAlign w:val="center"/>
          </w:tcPr>
          <w:p w14:paraId="1A9BC217" w14:textId="77777777" w:rsidR="008651A2" w:rsidRPr="002568E5" w:rsidRDefault="008651A2" w:rsidP="0084441E">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6471ACDE"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7801A98C" w14:textId="77777777" w:rsidR="008651A2" w:rsidRPr="004C580B" w:rsidRDefault="008651A2" w:rsidP="0084441E">
            <w:pPr>
              <w:rPr>
                <w:rFonts w:ascii="Arial" w:hAnsi="Arial" w:cs="Arial"/>
                <w:color w:val="002060"/>
              </w:rPr>
            </w:pPr>
          </w:p>
        </w:tc>
      </w:tr>
      <w:tr w:rsidR="008651A2" w:rsidRPr="004C580B" w14:paraId="5AE5C423" w14:textId="77777777" w:rsidTr="0084441E">
        <w:trPr>
          <w:jc w:val="center"/>
        </w:trPr>
        <w:tc>
          <w:tcPr>
            <w:tcW w:w="2689" w:type="dxa"/>
            <w:shd w:val="clear" w:color="auto" w:fill="F6FECE"/>
            <w:vAlign w:val="center"/>
          </w:tcPr>
          <w:p w14:paraId="07B1461F" w14:textId="77777777" w:rsidR="008651A2" w:rsidRPr="00D557D7" w:rsidRDefault="008651A2" w:rsidP="0084441E">
            <w:pPr>
              <w:rPr>
                <w:rFonts w:ascii="Arial" w:hAnsi="Arial" w:cs="Arial"/>
                <w:b/>
                <w:bCs/>
                <w:color w:val="002060"/>
              </w:rPr>
            </w:pPr>
          </w:p>
          <w:p w14:paraId="277E1CAE" w14:textId="5493FE4C" w:rsidR="008651A2" w:rsidRPr="00D557D7" w:rsidRDefault="008651A2" w:rsidP="008651A2">
            <w:pPr>
              <w:rPr>
                <w:rFonts w:ascii="Arial" w:hAnsi="Arial" w:cs="Arial"/>
                <w:b/>
                <w:bCs/>
                <w:color w:val="002060"/>
              </w:rPr>
            </w:pPr>
            <w:r w:rsidRPr="00D557D7">
              <w:rPr>
                <w:rFonts w:ascii="Arial" w:hAnsi="Arial" w:cs="Arial"/>
                <w:b/>
                <w:bCs/>
                <w:color w:val="002060"/>
              </w:rPr>
              <w:t>CALCIO A 5 UNDER 21</w:t>
            </w:r>
          </w:p>
        </w:tc>
        <w:tc>
          <w:tcPr>
            <w:tcW w:w="1417" w:type="dxa"/>
            <w:shd w:val="clear" w:color="auto" w:fill="BFBFBF" w:themeFill="background1" w:themeFillShade="BF"/>
            <w:vAlign w:val="center"/>
          </w:tcPr>
          <w:p w14:paraId="2C1F0904"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3DA9B512" w14:textId="77777777" w:rsidR="008651A2" w:rsidRPr="002568E5" w:rsidRDefault="008651A2" w:rsidP="0084441E">
            <w:pP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32944C7B" w14:textId="77777777" w:rsidR="008651A2" w:rsidRPr="002568E5" w:rsidRDefault="008651A2" w:rsidP="0084441E">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7E46D575"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7E77F458" w14:textId="77777777" w:rsidR="008651A2" w:rsidRPr="004C580B" w:rsidRDefault="008651A2" w:rsidP="0084441E">
            <w:pPr>
              <w:rPr>
                <w:rFonts w:ascii="Arial" w:hAnsi="Arial" w:cs="Arial"/>
                <w:color w:val="002060"/>
              </w:rPr>
            </w:pPr>
          </w:p>
        </w:tc>
      </w:tr>
      <w:tr w:rsidR="008651A2" w:rsidRPr="004C580B" w14:paraId="6E4BC265" w14:textId="77777777" w:rsidTr="0084441E">
        <w:trPr>
          <w:jc w:val="center"/>
        </w:trPr>
        <w:tc>
          <w:tcPr>
            <w:tcW w:w="2689" w:type="dxa"/>
            <w:shd w:val="clear" w:color="auto" w:fill="F6FECE"/>
            <w:vAlign w:val="center"/>
          </w:tcPr>
          <w:p w14:paraId="3BA24968" w14:textId="77777777" w:rsidR="008651A2" w:rsidRPr="00D557D7" w:rsidRDefault="008651A2" w:rsidP="0084441E">
            <w:pPr>
              <w:rPr>
                <w:rFonts w:ascii="Arial" w:hAnsi="Arial" w:cs="Arial"/>
                <w:b/>
                <w:bCs/>
                <w:color w:val="002060"/>
              </w:rPr>
            </w:pPr>
          </w:p>
          <w:p w14:paraId="472C1EF5" w14:textId="4C8F7BBB" w:rsidR="008651A2" w:rsidRPr="00D557D7" w:rsidRDefault="008651A2" w:rsidP="008651A2">
            <w:pPr>
              <w:rPr>
                <w:rFonts w:ascii="Arial" w:hAnsi="Arial" w:cs="Arial"/>
                <w:b/>
                <w:bCs/>
                <w:color w:val="002060"/>
              </w:rPr>
            </w:pPr>
            <w:r w:rsidRPr="00D557D7">
              <w:rPr>
                <w:rFonts w:ascii="Arial" w:hAnsi="Arial" w:cs="Arial"/>
                <w:b/>
                <w:bCs/>
                <w:color w:val="002060"/>
              </w:rPr>
              <w:t>CALCIO A 5 UNDER 19</w:t>
            </w:r>
          </w:p>
        </w:tc>
        <w:tc>
          <w:tcPr>
            <w:tcW w:w="1417" w:type="dxa"/>
            <w:shd w:val="clear" w:color="auto" w:fill="BFBFBF" w:themeFill="background1" w:themeFillShade="BF"/>
            <w:vAlign w:val="center"/>
          </w:tcPr>
          <w:p w14:paraId="02AC81DD"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2EFE9B22" w14:textId="77777777" w:rsidR="008651A2" w:rsidRPr="002568E5" w:rsidRDefault="008651A2" w:rsidP="0084441E">
            <w:pP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78922265" w14:textId="77777777" w:rsidR="008651A2" w:rsidRPr="002568E5" w:rsidRDefault="008651A2" w:rsidP="0084441E">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193E72A2"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0BC060BC" w14:textId="77777777" w:rsidR="008651A2" w:rsidRPr="004C580B" w:rsidRDefault="008651A2" w:rsidP="0084441E">
            <w:pPr>
              <w:rPr>
                <w:rFonts w:ascii="Arial" w:hAnsi="Arial" w:cs="Arial"/>
                <w:color w:val="002060"/>
              </w:rPr>
            </w:pPr>
          </w:p>
        </w:tc>
      </w:tr>
      <w:tr w:rsidR="008651A2" w:rsidRPr="004C580B" w14:paraId="582BEA12" w14:textId="77777777" w:rsidTr="0084441E">
        <w:trPr>
          <w:jc w:val="center"/>
        </w:trPr>
        <w:tc>
          <w:tcPr>
            <w:tcW w:w="2689" w:type="dxa"/>
            <w:shd w:val="clear" w:color="auto" w:fill="F6FECE"/>
            <w:vAlign w:val="center"/>
          </w:tcPr>
          <w:p w14:paraId="6B6D7C13" w14:textId="77777777" w:rsidR="008651A2" w:rsidRPr="00D557D7" w:rsidRDefault="008651A2" w:rsidP="0084441E">
            <w:pPr>
              <w:rPr>
                <w:rFonts w:ascii="Arial" w:hAnsi="Arial" w:cs="Arial"/>
                <w:b/>
                <w:bCs/>
                <w:color w:val="002060"/>
              </w:rPr>
            </w:pPr>
          </w:p>
          <w:p w14:paraId="771E8182" w14:textId="378A91C5" w:rsidR="008651A2" w:rsidRPr="00D557D7" w:rsidRDefault="008651A2" w:rsidP="008651A2">
            <w:pPr>
              <w:rPr>
                <w:rFonts w:ascii="Arial" w:hAnsi="Arial" w:cs="Arial"/>
                <w:b/>
                <w:bCs/>
                <w:color w:val="002060"/>
              </w:rPr>
            </w:pPr>
            <w:r w:rsidRPr="00D557D7">
              <w:rPr>
                <w:rFonts w:ascii="Arial" w:hAnsi="Arial" w:cs="Arial"/>
                <w:b/>
                <w:bCs/>
                <w:color w:val="002060"/>
              </w:rPr>
              <w:t>CALCIO A 5 UNDER 17</w:t>
            </w:r>
          </w:p>
        </w:tc>
        <w:tc>
          <w:tcPr>
            <w:tcW w:w="1417" w:type="dxa"/>
            <w:shd w:val="clear" w:color="auto" w:fill="BFBFBF" w:themeFill="background1" w:themeFillShade="BF"/>
            <w:vAlign w:val="center"/>
          </w:tcPr>
          <w:p w14:paraId="685B4505"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1073C722" w14:textId="77777777" w:rsidR="008651A2" w:rsidRPr="002568E5" w:rsidRDefault="008651A2" w:rsidP="0084441E">
            <w:pP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44AB0F8F" w14:textId="77777777" w:rsidR="008651A2" w:rsidRPr="002568E5" w:rsidRDefault="008651A2" w:rsidP="0084441E">
            <w:pPr>
              <w:rPr>
                <w:rFonts w:ascii="Arial" w:hAnsi="Arial" w:cs="Arial"/>
                <w:b/>
                <w:bCs/>
                <w:color w:val="002060"/>
              </w:rPr>
            </w:pPr>
          </w:p>
        </w:tc>
        <w:tc>
          <w:tcPr>
            <w:tcW w:w="1541" w:type="dxa"/>
            <w:vMerge/>
            <w:shd w:val="clear" w:color="auto" w:fill="D9D9D9" w:themeFill="background1" w:themeFillShade="D9"/>
          </w:tcPr>
          <w:p w14:paraId="7180C13B"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7381DDEE" w14:textId="77777777" w:rsidR="008651A2" w:rsidRPr="004C580B" w:rsidRDefault="008651A2" w:rsidP="0084441E">
            <w:pPr>
              <w:rPr>
                <w:rFonts w:ascii="Arial" w:hAnsi="Arial" w:cs="Arial"/>
                <w:color w:val="002060"/>
              </w:rPr>
            </w:pPr>
          </w:p>
        </w:tc>
      </w:tr>
      <w:tr w:rsidR="008651A2" w:rsidRPr="004C580B" w14:paraId="5F8D01E7" w14:textId="77777777" w:rsidTr="0084441E">
        <w:trPr>
          <w:jc w:val="center"/>
        </w:trPr>
        <w:tc>
          <w:tcPr>
            <w:tcW w:w="2689" w:type="dxa"/>
            <w:shd w:val="clear" w:color="auto" w:fill="F6FECE"/>
            <w:vAlign w:val="center"/>
          </w:tcPr>
          <w:p w14:paraId="27BFA30F" w14:textId="77777777" w:rsidR="008651A2" w:rsidRPr="00D557D7" w:rsidRDefault="008651A2" w:rsidP="0084441E">
            <w:pPr>
              <w:rPr>
                <w:rFonts w:ascii="Arial" w:hAnsi="Arial" w:cs="Arial"/>
                <w:b/>
                <w:bCs/>
                <w:color w:val="002060"/>
              </w:rPr>
            </w:pPr>
          </w:p>
          <w:p w14:paraId="7AA21DDB" w14:textId="5A070E6D" w:rsidR="008651A2" w:rsidRPr="00D557D7" w:rsidRDefault="008651A2" w:rsidP="008651A2">
            <w:pPr>
              <w:rPr>
                <w:rFonts w:ascii="Arial" w:hAnsi="Arial" w:cs="Arial"/>
                <w:b/>
                <w:bCs/>
                <w:color w:val="002060"/>
              </w:rPr>
            </w:pPr>
            <w:r w:rsidRPr="00D557D7">
              <w:rPr>
                <w:rFonts w:ascii="Arial" w:hAnsi="Arial" w:cs="Arial"/>
                <w:b/>
                <w:bCs/>
                <w:color w:val="002060"/>
              </w:rPr>
              <w:t>CALCIO A 5 UNDER 15</w:t>
            </w:r>
          </w:p>
        </w:tc>
        <w:tc>
          <w:tcPr>
            <w:tcW w:w="1417" w:type="dxa"/>
            <w:shd w:val="clear" w:color="auto" w:fill="BFBFBF" w:themeFill="background1" w:themeFillShade="BF"/>
            <w:vAlign w:val="center"/>
          </w:tcPr>
          <w:p w14:paraId="38604389"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600BA4AD" w14:textId="77777777" w:rsidR="008651A2" w:rsidRPr="002568E5" w:rsidRDefault="008651A2" w:rsidP="0084441E">
            <w:pPr>
              <w:rPr>
                <w:rFonts w:ascii="Arial" w:hAnsi="Arial" w:cs="Arial"/>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39B96CBF" w14:textId="77777777" w:rsidR="008651A2" w:rsidRPr="002568E5" w:rsidRDefault="008651A2" w:rsidP="0084441E">
            <w:pPr>
              <w:rPr>
                <w:rFonts w:ascii="Arial" w:hAnsi="Arial" w:cs="Arial"/>
                <w:b/>
                <w:bCs/>
                <w:color w:val="002060"/>
              </w:rPr>
            </w:pPr>
          </w:p>
        </w:tc>
        <w:tc>
          <w:tcPr>
            <w:tcW w:w="1541" w:type="dxa"/>
            <w:vMerge/>
            <w:shd w:val="clear" w:color="auto" w:fill="D9D9D9" w:themeFill="background1" w:themeFillShade="D9"/>
          </w:tcPr>
          <w:p w14:paraId="198DA472"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69EA60B5" w14:textId="77777777" w:rsidR="008651A2" w:rsidRPr="004C580B" w:rsidRDefault="008651A2" w:rsidP="0084441E">
            <w:pPr>
              <w:rPr>
                <w:rFonts w:ascii="Arial" w:hAnsi="Arial" w:cs="Arial"/>
                <w:color w:val="002060"/>
              </w:rPr>
            </w:pPr>
          </w:p>
        </w:tc>
      </w:tr>
      <w:tr w:rsidR="008651A2" w:rsidRPr="004C580B" w14:paraId="368A8BAB" w14:textId="77777777" w:rsidTr="0084441E">
        <w:trPr>
          <w:jc w:val="center"/>
        </w:trPr>
        <w:tc>
          <w:tcPr>
            <w:tcW w:w="2689" w:type="dxa"/>
            <w:shd w:val="clear" w:color="auto" w:fill="F6FECE"/>
            <w:vAlign w:val="center"/>
          </w:tcPr>
          <w:p w14:paraId="3F8EE850" w14:textId="77777777" w:rsidR="008651A2" w:rsidRPr="00D557D7" w:rsidRDefault="008651A2" w:rsidP="0084441E">
            <w:pPr>
              <w:rPr>
                <w:rFonts w:ascii="Arial" w:hAnsi="Arial" w:cs="Arial"/>
                <w:b/>
                <w:bCs/>
                <w:color w:val="002060"/>
              </w:rPr>
            </w:pPr>
          </w:p>
          <w:p w14:paraId="2494C8A9" w14:textId="5C77DFC2" w:rsidR="008651A2" w:rsidRPr="00D557D7" w:rsidRDefault="008651A2" w:rsidP="008651A2">
            <w:pPr>
              <w:rPr>
                <w:rFonts w:ascii="Arial" w:hAnsi="Arial" w:cs="Arial"/>
                <w:b/>
                <w:bCs/>
                <w:color w:val="002060"/>
              </w:rPr>
            </w:pPr>
            <w:r>
              <w:rPr>
                <w:rFonts w:ascii="Arial" w:hAnsi="Arial" w:cs="Arial"/>
                <w:b/>
                <w:bCs/>
                <w:color w:val="002060"/>
              </w:rPr>
              <w:t xml:space="preserve"> </w:t>
            </w:r>
            <w:r w:rsidRPr="00D557D7">
              <w:rPr>
                <w:rFonts w:ascii="Arial" w:hAnsi="Arial" w:cs="Arial"/>
                <w:b/>
                <w:bCs/>
                <w:color w:val="002060"/>
              </w:rPr>
              <w:t>CALCIO A 5 FEMMINILE</w:t>
            </w:r>
          </w:p>
        </w:tc>
        <w:tc>
          <w:tcPr>
            <w:tcW w:w="1417" w:type="dxa"/>
            <w:shd w:val="clear" w:color="auto" w:fill="BFBFBF" w:themeFill="background1" w:themeFillShade="BF"/>
            <w:vAlign w:val="center"/>
          </w:tcPr>
          <w:p w14:paraId="7AE2B84F" w14:textId="77777777" w:rsidR="008651A2" w:rsidRPr="002568E5" w:rsidRDefault="008651A2" w:rsidP="0084441E">
            <w:pP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66C5A263" w14:textId="77777777" w:rsidR="008651A2" w:rsidRPr="002568E5" w:rsidRDefault="008651A2" w:rsidP="0084441E">
            <w:pP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46F39B30" w14:textId="77777777" w:rsidR="008651A2" w:rsidRPr="002568E5" w:rsidRDefault="008651A2" w:rsidP="0084441E">
            <w:pPr>
              <w:rPr>
                <w:rFonts w:ascii="Arial" w:hAnsi="Arial" w:cs="Arial"/>
                <w:b/>
                <w:bCs/>
                <w:color w:val="002060"/>
              </w:rPr>
            </w:pPr>
            <w:r w:rsidRPr="002568E5">
              <w:rPr>
                <w:rFonts w:ascii="Arial" w:hAnsi="Arial" w:cs="Arial"/>
                <w:b/>
                <w:bCs/>
                <w:color w:val="002060"/>
              </w:rPr>
              <w:t>200,00</w:t>
            </w:r>
          </w:p>
        </w:tc>
        <w:tc>
          <w:tcPr>
            <w:tcW w:w="1541" w:type="dxa"/>
            <w:vMerge/>
            <w:shd w:val="clear" w:color="auto" w:fill="D9D9D9" w:themeFill="background1" w:themeFillShade="D9"/>
          </w:tcPr>
          <w:p w14:paraId="0A955782" w14:textId="77777777" w:rsidR="008651A2" w:rsidRPr="004C580B" w:rsidRDefault="008651A2" w:rsidP="0084441E">
            <w:pPr>
              <w:rPr>
                <w:rFonts w:ascii="Arial" w:hAnsi="Arial" w:cs="Arial"/>
                <w:color w:val="002060"/>
              </w:rPr>
            </w:pPr>
          </w:p>
        </w:tc>
        <w:tc>
          <w:tcPr>
            <w:tcW w:w="1550" w:type="dxa"/>
            <w:vMerge/>
            <w:shd w:val="clear" w:color="auto" w:fill="BFBFBF" w:themeFill="background1" w:themeFillShade="BF"/>
          </w:tcPr>
          <w:p w14:paraId="1E4ACC41" w14:textId="77777777" w:rsidR="008651A2" w:rsidRPr="004C580B" w:rsidRDefault="008651A2" w:rsidP="0084441E">
            <w:pPr>
              <w:rPr>
                <w:rFonts w:ascii="Arial" w:hAnsi="Arial" w:cs="Arial"/>
                <w:color w:val="002060"/>
              </w:rPr>
            </w:pPr>
          </w:p>
        </w:tc>
      </w:tr>
      <w:tr w:rsidR="008651A2" w:rsidRPr="004C580B" w14:paraId="29077717" w14:textId="77777777" w:rsidTr="005A180D">
        <w:trPr>
          <w:trHeight w:val="825"/>
          <w:jc w:val="center"/>
        </w:trPr>
        <w:tc>
          <w:tcPr>
            <w:tcW w:w="2689" w:type="dxa"/>
            <w:shd w:val="clear" w:color="auto" w:fill="F6FECE"/>
            <w:vAlign w:val="center"/>
          </w:tcPr>
          <w:p w14:paraId="44670159" w14:textId="39EF6AE3" w:rsidR="008651A2" w:rsidRPr="00D557D7" w:rsidRDefault="008651A2" w:rsidP="008651A2">
            <w:pPr>
              <w:jc w:val="both"/>
              <w:rPr>
                <w:rFonts w:ascii="Arial" w:hAnsi="Arial" w:cs="Arial"/>
                <w:b/>
                <w:bCs/>
                <w:color w:val="002060"/>
              </w:rPr>
            </w:pPr>
            <w:r>
              <w:rPr>
                <w:rFonts w:ascii="Arial" w:hAnsi="Arial" w:cs="Arial"/>
                <w:b/>
                <w:bCs/>
                <w:color w:val="002060"/>
              </w:rPr>
              <w:t>C5</w:t>
            </w:r>
            <w:r w:rsidRPr="004811B6">
              <w:rPr>
                <w:rFonts w:ascii="Arial" w:hAnsi="Arial" w:cs="Arial"/>
                <w:b/>
                <w:bCs/>
                <w:color w:val="002060"/>
              </w:rPr>
              <w:t xml:space="preserve"> UNDER 15 FEMM</w:t>
            </w:r>
            <w:r>
              <w:rPr>
                <w:rFonts w:ascii="Arial" w:hAnsi="Arial" w:cs="Arial"/>
                <w:b/>
                <w:bCs/>
                <w:color w:val="002060"/>
              </w:rPr>
              <w:t>.</w:t>
            </w:r>
          </w:p>
        </w:tc>
        <w:tc>
          <w:tcPr>
            <w:tcW w:w="1417" w:type="dxa"/>
            <w:shd w:val="clear" w:color="auto" w:fill="BFBFBF" w:themeFill="background1" w:themeFillShade="BF"/>
            <w:vAlign w:val="center"/>
          </w:tcPr>
          <w:p w14:paraId="3EAB8348" w14:textId="77777777" w:rsidR="008651A2" w:rsidRPr="002568E5" w:rsidRDefault="008651A2" w:rsidP="0084441E">
            <w:pP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54D833BA" w14:textId="77777777" w:rsidR="008651A2" w:rsidRPr="002568E5" w:rsidRDefault="008651A2" w:rsidP="0084441E">
            <w:pPr>
              <w:rPr>
                <w:rFonts w:ascii="Arial" w:hAnsi="Arial" w:cs="Arial"/>
                <w:b/>
                <w:bCs/>
                <w:color w:val="002060"/>
              </w:rPr>
            </w:pPr>
            <w:r w:rsidRPr="002568E5">
              <w:rPr>
                <w:rFonts w:ascii="Arial" w:hAnsi="Arial" w:cs="Arial"/>
                <w:color w:val="002060"/>
              </w:rPr>
              <w:t>Da determinare</w:t>
            </w:r>
          </w:p>
        </w:tc>
        <w:tc>
          <w:tcPr>
            <w:tcW w:w="1297" w:type="dxa"/>
            <w:shd w:val="clear" w:color="auto" w:fill="BFBFBF" w:themeFill="background1" w:themeFillShade="BF"/>
            <w:vAlign w:val="center"/>
          </w:tcPr>
          <w:p w14:paraId="054546DB" w14:textId="77777777" w:rsidR="008651A2" w:rsidRPr="002568E5" w:rsidRDefault="008651A2" w:rsidP="0084441E">
            <w:pPr>
              <w:rPr>
                <w:rFonts w:ascii="Arial" w:hAnsi="Arial" w:cs="Arial"/>
                <w:b/>
                <w:bCs/>
                <w:color w:val="002060"/>
              </w:rPr>
            </w:pPr>
          </w:p>
        </w:tc>
        <w:tc>
          <w:tcPr>
            <w:tcW w:w="1541" w:type="dxa"/>
            <w:shd w:val="clear" w:color="auto" w:fill="D9D9D9" w:themeFill="background1" w:themeFillShade="D9"/>
          </w:tcPr>
          <w:p w14:paraId="4DBC02B2" w14:textId="77777777" w:rsidR="008651A2" w:rsidRPr="004C580B" w:rsidRDefault="008651A2" w:rsidP="0084441E">
            <w:pPr>
              <w:rPr>
                <w:rFonts w:ascii="Arial" w:hAnsi="Arial" w:cs="Arial"/>
                <w:color w:val="002060"/>
              </w:rPr>
            </w:pPr>
          </w:p>
        </w:tc>
        <w:tc>
          <w:tcPr>
            <w:tcW w:w="1550" w:type="dxa"/>
            <w:shd w:val="clear" w:color="auto" w:fill="BFBFBF" w:themeFill="background1" w:themeFillShade="BF"/>
          </w:tcPr>
          <w:p w14:paraId="40C036EA" w14:textId="77777777" w:rsidR="008651A2" w:rsidRPr="004C580B" w:rsidRDefault="008651A2" w:rsidP="0084441E">
            <w:pPr>
              <w:rPr>
                <w:rFonts w:ascii="Arial" w:hAnsi="Arial" w:cs="Arial"/>
                <w:color w:val="002060"/>
              </w:rPr>
            </w:pPr>
          </w:p>
        </w:tc>
      </w:tr>
    </w:tbl>
    <w:p w14:paraId="4FEFA10C" w14:textId="77777777" w:rsidR="005A180D" w:rsidRDefault="005A180D" w:rsidP="008651A2">
      <w:pPr>
        <w:pStyle w:val="LndNormale10"/>
        <w:rPr>
          <w:b/>
          <w:i/>
          <w:iCs/>
          <w:color w:val="002060"/>
          <w:szCs w:val="22"/>
        </w:rPr>
      </w:pPr>
    </w:p>
    <w:p w14:paraId="5C7E2C2A" w14:textId="46233687" w:rsidR="008651A2" w:rsidRPr="00093B76" w:rsidRDefault="008651A2" w:rsidP="008651A2">
      <w:pPr>
        <w:pStyle w:val="LndNormale10"/>
        <w:rPr>
          <w:b/>
          <w:i/>
          <w:iCs/>
          <w:color w:val="002060"/>
          <w:szCs w:val="22"/>
        </w:rPr>
      </w:pPr>
      <w:r w:rsidRPr="00093B76">
        <w:rPr>
          <w:b/>
          <w:i/>
          <w:iCs/>
          <w:color w:val="002060"/>
          <w:szCs w:val="22"/>
        </w:rPr>
        <w:t>I versamenti dovranno essere effettuati mediante bonifico in cui deve essere indicata la causale, l’esatta denominazione sociale e il numero di matricola alle seguenti coordinate bancarie</w:t>
      </w:r>
    </w:p>
    <w:p w14:paraId="6F712FC8" w14:textId="77777777" w:rsidR="008651A2" w:rsidRDefault="008651A2" w:rsidP="00D64E9E">
      <w:pPr>
        <w:pStyle w:val="A117gare"/>
      </w:pPr>
    </w:p>
    <w:p w14:paraId="77A71138" w14:textId="18A0F903" w:rsidR="008651A2" w:rsidRPr="00D64E9E" w:rsidRDefault="008651A2" w:rsidP="00D64E9E">
      <w:pPr>
        <w:pStyle w:val="Nessunaspaziatura"/>
        <w:rPr>
          <w:rFonts w:ascii="Arial" w:hAnsi="Arial" w:cs="Arial"/>
          <w:b/>
          <w:color w:val="002060"/>
          <w:u w:val="single"/>
        </w:rPr>
      </w:pPr>
      <w:r>
        <w:rPr>
          <w:rFonts w:ascii="Arial" w:hAnsi="Arial" w:cs="Arial"/>
          <w:b/>
          <w:color w:val="002060"/>
          <w:u w:val="single"/>
        </w:rPr>
        <w:t>BONIFICO BANCARIO</w:t>
      </w:r>
    </w:p>
    <w:p w14:paraId="5F4C9092" w14:textId="77777777" w:rsidR="008651A2" w:rsidRPr="00295374" w:rsidRDefault="008651A2" w:rsidP="008651A2">
      <w:pPr>
        <w:pStyle w:val="Nessunaspaziatura"/>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17531B5D" w14:textId="77777777" w:rsidR="008651A2" w:rsidRPr="00295374" w:rsidRDefault="008651A2" w:rsidP="008651A2">
      <w:pPr>
        <w:pStyle w:val="Nessunaspaziatura"/>
        <w:rPr>
          <w:rFonts w:ascii="Arial" w:hAnsi="Arial" w:cs="Arial"/>
          <w:b/>
          <w:color w:val="002060"/>
        </w:rPr>
      </w:pPr>
      <w:r w:rsidRPr="00295374">
        <w:rPr>
          <w:rFonts w:ascii="Arial" w:hAnsi="Arial" w:cs="Arial"/>
          <w:b/>
          <w:color w:val="002060"/>
        </w:rPr>
        <w:t>BNL ANCONA – CORSO STAMIRA</w:t>
      </w:r>
    </w:p>
    <w:p w14:paraId="6A4D8EF5" w14:textId="77777777" w:rsidR="008651A2" w:rsidRPr="00295374" w:rsidRDefault="008651A2" w:rsidP="008651A2">
      <w:pPr>
        <w:pStyle w:val="Nessunaspaziatura"/>
        <w:rPr>
          <w:rFonts w:ascii="Arial" w:hAnsi="Arial" w:cs="Arial"/>
          <w:b/>
          <w:color w:val="002060"/>
        </w:rPr>
      </w:pPr>
      <w:r w:rsidRPr="00295374">
        <w:rPr>
          <w:rFonts w:ascii="Arial" w:hAnsi="Arial" w:cs="Arial"/>
          <w:b/>
          <w:color w:val="002060"/>
        </w:rPr>
        <w:t>Beneficiario: Comitato Regionale Marche F.I.G.C. – L.N.D.</w:t>
      </w:r>
    </w:p>
    <w:p w14:paraId="3C72347B" w14:textId="77777777" w:rsidR="008651A2" w:rsidRDefault="008651A2" w:rsidP="00D64E9E">
      <w:pPr>
        <w:pStyle w:val="A117gare"/>
      </w:pPr>
    </w:p>
    <w:p w14:paraId="0454269B" w14:textId="77777777" w:rsidR="008651A2" w:rsidRPr="004C580B" w:rsidRDefault="008651A2" w:rsidP="008651A2">
      <w:pPr>
        <w:rPr>
          <w:rFonts w:ascii="Arial" w:hAnsi="Arial" w:cs="Arial"/>
          <w:color w:val="002060"/>
          <w:sz w:val="22"/>
          <w:szCs w:val="22"/>
        </w:rPr>
      </w:pPr>
    </w:p>
    <w:p w14:paraId="2F09C2B9" w14:textId="44647DE2" w:rsidR="008651A2" w:rsidRPr="008651A2" w:rsidRDefault="008651A2" w:rsidP="008651A2">
      <w:pPr>
        <w:pStyle w:val="Nessunaspaziatura"/>
        <w:rPr>
          <w:rFonts w:ascii="Arial" w:hAnsi="Arial" w:cs="Arial"/>
          <w:b/>
          <w:bCs/>
          <w:color w:val="002060"/>
          <w:sz w:val="28"/>
          <w:szCs w:val="28"/>
        </w:rPr>
      </w:pPr>
      <w:r w:rsidRPr="004C580B">
        <w:rPr>
          <w:rFonts w:ascii="Arial" w:hAnsi="Arial" w:cs="Arial"/>
          <w:b/>
          <w:bCs/>
          <w:color w:val="002060"/>
          <w:sz w:val="28"/>
          <w:szCs w:val="28"/>
        </w:rPr>
        <w:t>DATE INIZIO CAMPIONATI E COPPE 202</w:t>
      </w:r>
      <w:r>
        <w:rPr>
          <w:rFonts w:ascii="Arial" w:hAnsi="Arial" w:cs="Arial"/>
          <w:b/>
          <w:bCs/>
          <w:color w:val="002060"/>
          <w:sz w:val="28"/>
          <w:szCs w:val="28"/>
        </w:rPr>
        <w:t>4</w:t>
      </w:r>
      <w:r w:rsidRPr="004C580B">
        <w:rPr>
          <w:rFonts w:ascii="Arial" w:hAnsi="Arial" w:cs="Arial"/>
          <w:b/>
          <w:bCs/>
          <w:color w:val="002060"/>
          <w:sz w:val="28"/>
          <w:szCs w:val="28"/>
        </w:rPr>
        <w:t>/202</w:t>
      </w:r>
      <w:r>
        <w:rPr>
          <w:rFonts w:ascii="Arial" w:hAnsi="Arial" w:cs="Arial"/>
          <w:b/>
          <w:bCs/>
          <w:color w:val="002060"/>
          <w:sz w:val="28"/>
          <w:szCs w:val="28"/>
        </w:rPr>
        <w:t>5</w:t>
      </w:r>
    </w:p>
    <w:p w14:paraId="24800A33" w14:textId="77777777" w:rsidR="008651A2" w:rsidRPr="004C580B" w:rsidRDefault="008651A2" w:rsidP="008651A2">
      <w:pPr>
        <w:pStyle w:val="A119"/>
      </w:pPr>
      <w:r w:rsidRPr="004C580B">
        <w:t>Il Consiglio Direttivo del Comitato Regionale Marche, nella riunione del 3 luglio 202</w:t>
      </w:r>
      <w:r>
        <w:t>4</w:t>
      </w:r>
      <w:r w:rsidRPr="004C580B">
        <w:t>, ha deciso le date di inizio dei seguenti campionati:</w:t>
      </w:r>
    </w:p>
    <w:p w14:paraId="2180EF74" w14:textId="77777777" w:rsidR="008651A2" w:rsidRPr="004C580B" w:rsidRDefault="008651A2" w:rsidP="008651A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984"/>
        <w:gridCol w:w="2508"/>
        <w:gridCol w:w="6136"/>
      </w:tblGrid>
      <w:tr w:rsidR="008651A2" w:rsidRPr="008651A2" w14:paraId="08101D39" w14:textId="77777777" w:rsidTr="0084441E">
        <w:trPr>
          <w:jc w:val="center"/>
        </w:trPr>
        <w:tc>
          <w:tcPr>
            <w:tcW w:w="988" w:type="dxa"/>
            <w:shd w:val="clear" w:color="auto" w:fill="F6FECE"/>
            <w:vAlign w:val="center"/>
          </w:tcPr>
          <w:p w14:paraId="6A6EF521" w14:textId="77777777" w:rsidR="008651A2" w:rsidRPr="008651A2" w:rsidRDefault="008651A2" w:rsidP="0084441E">
            <w:pPr>
              <w:pStyle w:val="LndNormale10"/>
              <w:rPr>
                <w:color w:val="002060"/>
                <w:sz w:val="20"/>
              </w:rPr>
            </w:pPr>
          </w:p>
          <w:p w14:paraId="3DBED179" w14:textId="77777777" w:rsidR="008651A2" w:rsidRPr="008651A2" w:rsidRDefault="008651A2" w:rsidP="0084441E">
            <w:pPr>
              <w:pStyle w:val="LndNormale10"/>
              <w:rPr>
                <w:color w:val="002060"/>
                <w:sz w:val="20"/>
              </w:rPr>
            </w:pPr>
            <w:r w:rsidRPr="008651A2">
              <w:rPr>
                <w:color w:val="002060"/>
                <w:sz w:val="20"/>
              </w:rPr>
              <w:t>Venerdì</w:t>
            </w:r>
          </w:p>
          <w:p w14:paraId="5C76EAAB" w14:textId="77777777" w:rsidR="008651A2" w:rsidRPr="008651A2" w:rsidRDefault="008651A2" w:rsidP="0084441E">
            <w:pPr>
              <w:pStyle w:val="LndNormale10"/>
              <w:rPr>
                <w:color w:val="002060"/>
                <w:sz w:val="20"/>
              </w:rPr>
            </w:pPr>
          </w:p>
        </w:tc>
        <w:tc>
          <w:tcPr>
            <w:tcW w:w="2551" w:type="dxa"/>
            <w:shd w:val="clear" w:color="auto" w:fill="F6FECE"/>
            <w:vAlign w:val="center"/>
          </w:tcPr>
          <w:p w14:paraId="5915888C" w14:textId="77777777" w:rsidR="008651A2" w:rsidRPr="008651A2" w:rsidRDefault="008651A2" w:rsidP="0084441E">
            <w:pPr>
              <w:pStyle w:val="LndNormale10"/>
              <w:jc w:val="left"/>
              <w:rPr>
                <w:b/>
                <w:bCs/>
                <w:color w:val="002060"/>
                <w:sz w:val="20"/>
              </w:rPr>
            </w:pPr>
          </w:p>
          <w:p w14:paraId="2A244850" w14:textId="77777777" w:rsidR="008651A2" w:rsidRPr="008651A2" w:rsidRDefault="008651A2" w:rsidP="0084441E">
            <w:pPr>
              <w:pStyle w:val="LndNormale10"/>
              <w:jc w:val="left"/>
              <w:rPr>
                <w:b/>
                <w:bCs/>
                <w:color w:val="002060"/>
                <w:sz w:val="20"/>
              </w:rPr>
            </w:pPr>
            <w:r w:rsidRPr="008651A2">
              <w:rPr>
                <w:b/>
                <w:bCs/>
                <w:color w:val="002060"/>
                <w:sz w:val="20"/>
              </w:rPr>
              <w:t>13 SETTEMBRE 2024</w:t>
            </w:r>
          </w:p>
          <w:p w14:paraId="4CF6FCA7" w14:textId="77777777" w:rsidR="008651A2" w:rsidRPr="008651A2" w:rsidRDefault="008651A2" w:rsidP="0084441E">
            <w:pPr>
              <w:pStyle w:val="LndNormale10"/>
              <w:jc w:val="left"/>
              <w:rPr>
                <w:b/>
                <w:bCs/>
                <w:color w:val="002060"/>
                <w:sz w:val="20"/>
              </w:rPr>
            </w:pPr>
          </w:p>
        </w:tc>
        <w:tc>
          <w:tcPr>
            <w:tcW w:w="6373" w:type="dxa"/>
            <w:shd w:val="clear" w:color="auto" w:fill="DBE5F1" w:themeFill="accent1" w:themeFillTint="33"/>
            <w:vAlign w:val="center"/>
          </w:tcPr>
          <w:p w14:paraId="3A477978" w14:textId="77777777" w:rsidR="008651A2" w:rsidRPr="008651A2" w:rsidRDefault="008651A2" w:rsidP="0084441E">
            <w:pPr>
              <w:pStyle w:val="LndNormale10"/>
              <w:rPr>
                <w:b/>
                <w:bCs/>
                <w:color w:val="002060"/>
                <w:sz w:val="20"/>
              </w:rPr>
            </w:pPr>
          </w:p>
          <w:p w14:paraId="630BD286" w14:textId="77777777" w:rsidR="008651A2" w:rsidRPr="008651A2" w:rsidRDefault="008651A2" w:rsidP="0084441E">
            <w:pPr>
              <w:pStyle w:val="LndNormale10"/>
              <w:rPr>
                <w:b/>
                <w:bCs/>
                <w:color w:val="002060"/>
                <w:sz w:val="20"/>
              </w:rPr>
            </w:pPr>
            <w:r w:rsidRPr="008651A2">
              <w:rPr>
                <w:b/>
                <w:bCs/>
                <w:color w:val="002060"/>
                <w:sz w:val="20"/>
              </w:rPr>
              <w:t>COPPA ITALIA SERIE C</w:t>
            </w:r>
          </w:p>
          <w:p w14:paraId="57984807" w14:textId="77777777" w:rsidR="008651A2" w:rsidRPr="008651A2" w:rsidRDefault="008651A2" w:rsidP="0084441E">
            <w:pPr>
              <w:pStyle w:val="LndNormale10"/>
              <w:rPr>
                <w:b/>
                <w:bCs/>
                <w:color w:val="002060"/>
                <w:sz w:val="20"/>
              </w:rPr>
            </w:pPr>
          </w:p>
        </w:tc>
      </w:tr>
      <w:tr w:rsidR="008651A2" w:rsidRPr="008651A2" w14:paraId="1BFCD4A2" w14:textId="77777777" w:rsidTr="0084441E">
        <w:trPr>
          <w:jc w:val="center"/>
        </w:trPr>
        <w:tc>
          <w:tcPr>
            <w:tcW w:w="988" w:type="dxa"/>
            <w:shd w:val="clear" w:color="auto" w:fill="F6FECE"/>
            <w:vAlign w:val="center"/>
          </w:tcPr>
          <w:p w14:paraId="6D3DBDAA" w14:textId="77777777" w:rsidR="008651A2" w:rsidRPr="008651A2" w:rsidRDefault="008651A2" w:rsidP="0084441E">
            <w:pPr>
              <w:pStyle w:val="LndNormale10"/>
              <w:rPr>
                <w:color w:val="002060"/>
                <w:sz w:val="20"/>
              </w:rPr>
            </w:pPr>
            <w:r w:rsidRPr="008651A2">
              <w:rPr>
                <w:color w:val="002060"/>
                <w:sz w:val="20"/>
              </w:rPr>
              <w:t>Venerdì</w:t>
            </w:r>
          </w:p>
        </w:tc>
        <w:tc>
          <w:tcPr>
            <w:tcW w:w="2551" w:type="dxa"/>
            <w:shd w:val="clear" w:color="auto" w:fill="F6FECE"/>
            <w:vAlign w:val="center"/>
          </w:tcPr>
          <w:p w14:paraId="74A2182B" w14:textId="77777777" w:rsidR="008651A2" w:rsidRPr="008651A2" w:rsidRDefault="008651A2" w:rsidP="0084441E">
            <w:pPr>
              <w:pStyle w:val="LndNormale10"/>
              <w:jc w:val="left"/>
              <w:rPr>
                <w:b/>
                <w:color w:val="002060"/>
                <w:sz w:val="20"/>
              </w:rPr>
            </w:pPr>
            <w:r w:rsidRPr="008651A2">
              <w:rPr>
                <w:b/>
                <w:color w:val="002060"/>
                <w:sz w:val="20"/>
              </w:rPr>
              <w:t>20 SETTEMBRE 2024</w:t>
            </w:r>
          </w:p>
        </w:tc>
        <w:tc>
          <w:tcPr>
            <w:tcW w:w="6373" w:type="dxa"/>
            <w:shd w:val="clear" w:color="auto" w:fill="DBE5F1" w:themeFill="accent1" w:themeFillTint="33"/>
            <w:vAlign w:val="center"/>
          </w:tcPr>
          <w:p w14:paraId="78E2EDB6" w14:textId="77777777" w:rsidR="008651A2" w:rsidRPr="008651A2" w:rsidRDefault="008651A2" w:rsidP="0084441E">
            <w:pPr>
              <w:pStyle w:val="LndNormale10"/>
              <w:rPr>
                <w:b/>
                <w:bCs/>
                <w:color w:val="002060"/>
                <w:sz w:val="20"/>
              </w:rPr>
            </w:pPr>
            <w:r w:rsidRPr="008651A2">
              <w:rPr>
                <w:b/>
                <w:bCs/>
                <w:color w:val="002060"/>
                <w:sz w:val="20"/>
              </w:rPr>
              <w:t>COPPA ITALIA SERIE C FEMMINILE</w:t>
            </w:r>
          </w:p>
          <w:p w14:paraId="34C646F8" w14:textId="77777777" w:rsidR="008651A2" w:rsidRPr="008651A2" w:rsidRDefault="008651A2" w:rsidP="0084441E">
            <w:pPr>
              <w:pStyle w:val="LndNormale10"/>
              <w:rPr>
                <w:b/>
                <w:bCs/>
                <w:color w:val="002060"/>
                <w:sz w:val="20"/>
              </w:rPr>
            </w:pPr>
            <w:r w:rsidRPr="008651A2">
              <w:rPr>
                <w:b/>
                <w:bCs/>
                <w:color w:val="002060"/>
                <w:sz w:val="20"/>
              </w:rPr>
              <w:t>COPPA MARCHE SERIE D</w:t>
            </w:r>
          </w:p>
          <w:p w14:paraId="359D68A5" w14:textId="77777777" w:rsidR="008651A2" w:rsidRPr="008651A2" w:rsidRDefault="008651A2" w:rsidP="0084441E">
            <w:pPr>
              <w:pStyle w:val="LndNormale10"/>
              <w:rPr>
                <w:b/>
                <w:bCs/>
                <w:color w:val="002060"/>
                <w:sz w:val="20"/>
              </w:rPr>
            </w:pPr>
            <w:r w:rsidRPr="008651A2">
              <w:rPr>
                <w:b/>
                <w:bCs/>
                <w:color w:val="002060"/>
                <w:sz w:val="20"/>
              </w:rPr>
              <w:t>COPPA MARCHE UNDER 21</w:t>
            </w:r>
          </w:p>
          <w:p w14:paraId="72C43F88" w14:textId="77777777" w:rsidR="008651A2" w:rsidRPr="008651A2" w:rsidRDefault="008651A2" w:rsidP="0084441E">
            <w:pPr>
              <w:pStyle w:val="LndNormale10"/>
              <w:rPr>
                <w:b/>
                <w:bCs/>
                <w:color w:val="002060"/>
                <w:sz w:val="20"/>
              </w:rPr>
            </w:pPr>
            <w:r w:rsidRPr="008651A2">
              <w:rPr>
                <w:b/>
                <w:bCs/>
                <w:color w:val="002060"/>
                <w:sz w:val="20"/>
              </w:rPr>
              <w:t>COPPA MARCHE UNDER 19</w:t>
            </w:r>
          </w:p>
          <w:p w14:paraId="6DC62A15" w14:textId="77777777" w:rsidR="008651A2" w:rsidRPr="008651A2" w:rsidRDefault="008651A2" w:rsidP="0084441E">
            <w:pPr>
              <w:pStyle w:val="LndNormale10"/>
              <w:rPr>
                <w:b/>
                <w:bCs/>
                <w:color w:val="002060"/>
                <w:sz w:val="20"/>
              </w:rPr>
            </w:pPr>
            <w:r w:rsidRPr="008651A2">
              <w:rPr>
                <w:b/>
                <w:bCs/>
                <w:color w:val="002060"/>
                <w:sz w:val="20"/>
              </w:rPr>
              <w:t>COPPA MARCHE UNDER 17</w:t>
            </w:r>
          </w:p>
          <w:p w14:paraId="26300A03" w14:textId="125AEB41" w:rsidR="008651A2" w:rsidRPr="008651A2" w:rsidRDefault="008651A2" w:rsidP="0084441E">
            <w:pPr>
              <w:pStyle w:val="LndNormale10"/>
              <w:rPr>
                <w:b/>
                <w:bCs/>
                <w:color w:val="002060"/>
                <w:sz w:val="20"/>
              </w:rPr>
            </w:pPr>
            <w:r w:rsidRPr="008651A2">
              <w:rPr>
                <w:b/>
                <w:bCs/>
                <w:color w:val="002060"/>
                <w:sz w:val="20"/>
              </w:rPr>
              <w:t>COPPA MARCHE UNDER 15</w:t>
            </w:r>
          </w:p>
        </w:tc>
      </w:tr>
      <w:tr w:rsidR="008651A2" w:rsidRPr="008651A2" w14:paraId="6E9D311C" w14:textId="77777777" w:rsidTr="0084441E">
        <w:trPr>
          <w:jc w:val="center"/>
        </w:trPr>
        <w:tc>
          <w:tcPr>
            <w:tcW w:w="988" w:type="dxa"/>
            <w:shd w:val="clear" w:color="auto" w:fill="F6FECE"/>
            <w:vAlign w:val="center"/>
          </w:tcPr>
          <w:p w14:paraId="4D75FF87" w14:textId="77777777" w:rsidR="008651A2" w:rsidRPr="008651A2" w:rsidRDefault="008651A2" w:rsidP="0084441E">
            <w:pPr>
              <w:pStyle w:val="LndNormale10"/>
              <w:rPr>
                <w:color w:val="002060"/>
                <w:sz w:val="20"/>
              </w:rPr>
            </w:pPr>
            <w:r w:rsidRPr="008651A2">
              <w:rPr>
                <w:color w:val="002060"/>
                <w:sz w:val="20"/>
              </w:rPr>
              <w:t>Venerdì</w:t>
            </w:r>
          </w:p>
        </w:tc>
        <w:tc>
          <w:tcPr>
            <w:tcW w:w="2551" w:type="dxa"/>
            <w:shd w:val="clear" w:color="auto" w:fill="F6FECE"/>
            <w:vAlign w:val="center"/>
          </w:tcPr>
          <w:p w14:paraId="42D8AC1E" w14:textId="77777777" w:rsidR="008651A2" w:rsidRPr="008651A2" w:rsidRDefault="008651A2" w:rsidP="0084441E">
            <w:pPr>
              <w:pStyle w:val="LndNormale10"/>
              <w:jc w:val="left"/>
              <w:rPr>
                <w:b/>
                <w:color w:val="002060"/>
                <w:sz w:val="20"/>
              </w:rPr>
            </w:pPr>
            <w:r w:rsidRPr="008651A2">
              <w:rPr>
                <w:b/>
                <w:color w:val="002060"/>
                <w:sz w:val="20"/>
              </w:rPr>
              <w:t>27 SETTEMBRE 2024</w:t>
            </w:r>
          </w:p>
        </w:tc>
        <w:tc>
          <w:tcPr>
            <w:tcW w:w="6373" w:type="dxa"/>
            <w:shd w:val="clear" w:color="auto" w:fill="DBE5F1" w:themeFill="accent1" w:themeFillTint="33"/>
            <w:vAlign w:val="center"/>
          </w:tcPr>
          <w:p w14:paraId="4C2DD67C" w14:textId="77777777" w:rsidR="008651A2" w:rsidRPr="008651A2" w:rsidRDefault="008651A2" w:rsidP="0084441E">
            <w:pPr>
              <w:pStyle w:val="LndNormale10"/>
              <w:rPr>
                <w:b/>
                <w:bCs/>
                <w:color w:val="002060"/>
                <w:sz w:val="20"/>
              </w:rPr>
            </w:pPr>
            <w:r w:rsidRPr="008651A2">
              <w:rPr>
                <w:b/>
                <w:bCs/>
                <w:color w:val="002060"/>
                <w:sz w:val="20"/>
              </w:rPr>
              <w:t>CAMPIONATO SERIE C1</w:t>
            </w:r>
          </w:p>
          <w:p w14:paraId="158A332F" w14:textId="77777777" w:rsidR="008651A2" w:rsidRPr="008651A2" w:rsidRDefault="008651A2" w:rsidP="0084441E">
            <w:pPr>
              <w:pStyle w:val="LndNormale10"/>
              <w:rPr>
                <w:b/>
                <w:bCs/>
                <w:color w:val="002060"/>
                <w:sz w:val="20"/>
              </w:rPr>
            </w:pPr>
            <w:r w:rsidRPr="008651A2">
              <w:rPr>
                <w:b/>
                <w:bCs/>
                <w:color w:val="002060"/>
                <w:sz w:val="20"/>
              </w:rPr>
              <w:t>CAMPIONATO SERIE C2</w:t>
            </w:r>
          </w:p>
          <w:p w14:paraId="71DA4745" w14:textId="77777777" w:rsidR="008651A2" w:rsidRPr="008651A2" w:rsidRDefault="008651A2" w:rsidP="0084441E">
            <w:pPr>
              <w:pStyle w:val="LndNormale10"/>
              <w:rPr>
                <w:b/>
                <w:bCs/>
                <w:color w:val="002060"/>
                <w:sz w:val="20"/>
              </w:rPr>
            </w:pPr>
            <w:r w:rsidRPr="008651A2">
              <w:rPr>
                <w:b/>
                <w:bCs/>
                <w:color w:val="002060"/>
                <w:sz w:val="20"/>
              </w:rPr>
              <w:t>CAMPIONATO SERIE C FEMMINILE</w:t>
            </w:r>
          </w:p>
          <w:p w14:paraId="5DED20EB" w14:textId="77777777" w:rsidR="008651A2" w:rsidRPr="008651A2" w:rsidRDefault="008651A2" w:rsidP="0084441E">
            <w:pPr>
              <w:pStyle w:val="LndNormale10"/>
              <w:rPr>
                <w:b/>
                <w:bCs/>
                <w:color w:val="002060"/>
                <w:sz w:val="20"/>
              </w:rPr>
            </w:pPr>
            <w:r w:rsidRPr="008651A2">
              <w:rPr>
                <w:b/>
                <w:bCs/>
                <w:color w:val="002060"/>
                <w:sz w:val="20"/>
              </w:rPr>
              <w:t>CAMPIONATO SERIE D</w:t>
            </w:r>
          </w:p>
          <w:p w14:paraId="6D14C523" w14:textId="77777777" w:rsidR="008651A2" w:rsidRPr="008651A2" w:rsidRDefault="008651A2" w:rsidP="0084441E">
            <w:pPr>
              <w:pStyle w:val="LndNormale10"/>
              <w:rPr>
                <w:b/>
                <w:bCs/>
                <w:color w:val="002060"/>
                <w:sz w:val="20"/>
              </w:rPr>
            </w:pPr>
            <w:r w:rsidRPr="008651A2">
              <w:rPr>
                <w:b/>
                <w:bCs/>
                <w:color w:val="002060"/>
                <w:sz w:val="20"/>
              </w:rPr>
              <w:t>CAMPIONATO UNDER 21</w:t>
            </w:r>
          </w:p>
          <w:p w14:paraId="50DBD3E3" w14:textId="77777777" w:rsidR="008651A2" w:rsidRPr="008651A2" w:rsidRDefault="008651A2" w:rsidP="0084441E">
            <w:pPr>
              <w:pStyle w:val="LndNormale10"/>
              <w:rPr>
                <w:b/>
                <w:bCs/>
                <w:color w:val="002060"/>
                <w:sz w:val="20"/>
              </w:rPr>
            </w:pPr>
            <w:r w:rsidRPr="008651A2">
              <w:rPr>
                <w:b/>
                <w:bCs/>
                <w:color w:val="002060"/>
                <w:sz w:val="20"/>
              </w:rPr>
              <w:t>CAMPIONATO UNDER 19</w:t>
            </w:r>
          </w:p>
          <w:p w14:paraId="1C5C9531" w14:textId="77777777" w:rsidR="008651A2" w:rsidRPr="008651A2" w:rsidRDefault="008651A2" w:rsidP="0084441E">
            <w:pPr>
              <w:pStyle w:val="LndNormale10"/>
              <w:rPr>
                <w:b/>
                <w:bCs/>
                <w:color w:val="002060"/>
                <w:sz w:val="20"/>
              </w:rPr>
            </w:pPr>
            <w:r w:rsidRPr="008651A2">
              <w:rPr>
                <w:b/>
                <w:bCs/>
                <w:color w:val="002060"/>
                <w:sz w:val="20"/>
              </w:rPr>
              <w:t>CAMPIONATO UNDER 17</w:t>
            </w:r>
          </w:p>
          <w:p w14:paraId="36657DF0" w14:textId="44FFD6C2" w:rsidR="008651A2" w:rsidRPr="008651A2" w:rsidRDefault="008651A2" w:rsidP="0084441E">
            <w:pPr>
              <w:pStyle w:val="LndNormale10"/>
              <w:rPr>
                <w:b/>
                <w:bCs/>
                <w:color w:val="002060"/>
                <w:sz w:val="20"/>
              </w:rPr>
            </w:pPr>
            <w:r w:rsidRPr="008651A2">
              <w:rPr>
                <w:b/>
                <w:bCs/>
                <w:color w:val="002060"/>
                <w:sz w:val="20"/>
              </w:rPr>
              <w:t>CAMPIONATO UNDER 15</w:t>
            </w:r>
          </w:p>
        </w:tc>
      </w:tr>
      <w:tr w:rsidR="008651A2" w:rsidRPr="008651A2" w14:paraId="6D3CE434" w14:textId="77777777" w:rsidTr="0084441E">
        <w:trPr>
          <w:jc w:val="center"/>
        </w:trPr>
        <w:tc>
          <w:tcPr>
            <w:tcW w:w="988" w:type="dxa"/>
            <w:shd w:val="clear" w:color="auto" w:fill="F6FECE"/>
            <w:vAlign w:val="center"/>
          </w:tcPr>
          <w:p w14:paraId="1F71DF9B" w14:textId="77777777" w:rsidR="008651A2" w:rsidRPr="008651A2" w:rsidRDefault="008651A2" w:rsidP="0084441E">
            <w:pPr>
              <w:pStyle w:val="LndNormale10"/>
              <w:rPr>
                <w:color w:val="002060"/>
                <w:sz w:val="20"/>
              </w:rPr>
            </w:pPr>
          </w:p>
        </w:tc>
        <w:tc>
          <w:tcPr>
            <w:tcW w:w="2551" w:type="dxa"/>
            <w:shd w:val="clear" w:color="auto" w:fill="F6FECE"/>
            <w:vAlign w:val="center"/>
          </w:tcPr>
          <w:p w14:paraId="6E9C0E74" w14:textId="77777777" w:rsidR="008651A2" w:rsidRPr="008651A2" w:rsidRDefault="008651A2" w:rsidP="0084441E">
            <w:pPr>
              <w:pStyle w:val="LndNormale10"/>
              <w:jc w:val="left"/>
              <w:rPr>
                <w:b/>
                <w:bCs/>
                <w:color w:val="002060"/>
                <w:sz w:val="20"/>
              </w:rPr>
            </w:pPr>
            <w:r w:rsidRPr="008651A2">
              <w:rPr>
                <w:b/>
                <w:bCs/>
                <w:color w:val="002060"/>
                <w:sz w:val="20"/>
              </w:rPr>
              <w:t>DA DETERMINARE</w:t>
            </w:r>
          </w:p>
        </w:tc>
        <w:tc>
          <w:tcPr>
            <w:tcW w:w="6373" w:type="dxa"/>
            <w:shd w:val="clear" w:color="auto" w:fill="DBE5F1" w:themeFill="accent1" w:themeFillTint="33"/>
            <w:vAlign w:val="center"/>
          </w:tcPr>
          <w:p w14:paraId="76EBCC8A" w14:textId="77777777" w:rsidR="008651A2" w:rsidRPr="008651A2" w:rsidRDefault="008651A2" w:rsidP="0084441E">
            <w:pPr>
              <w:pStyle w:val="LndNormale10"/>
              <w:rPr>
                <w:b/>
                <w:bCs/>
                <w:color w:val="002060"/>
                <w:sz w:val="20"/>
              </w:rPr>
            </w:pPr>
            <w:r w:rsidRPr="008651A2">
              <w:rPr>
                <w:b/>
                <w:bCs/>
                <w:color w:val="002060"/>
                <w:sz w:val="20"/>
              </w:rPr>
              <w:t>COPPA MARCHE UNDER 15 FEMMINILE</w:t>
            </w:r>
          </w:p>
          <w:p w14:paraId="1E819BA6" w14:textId="25DEA885" w:rsidR="008651A2" w:rsidRPr="008651A2" w:rsidRDefault="008651A2" w:rsidP="0084441E">
            <w:pPr>
              <w:pStyle w:val="LndNormale10"/>
              <w:rPr>
                <w:b/>
                <w:bCs/>
                <w:color w:val="002060"/>
                <w:sz w:val="20"/>
              </w:rPr>
            </w:pPr>
            <w:r w:rsidRPr="008651A2">
              <w:rPr>
                <w:b/>
                <w:bCs/>
                <w:color w:val="002060"/>
                <w:sz w:val="20"/>
              </w:rPr>
              <w:t>CAMPIONATO UNDER 15 FEMMINILE</w:t>
            </w:r>
          </w:p>
        </w:tc>
      </w:tr>
    </w:tbl>
    <w:p w14:paraId="540B81DF" w14:textId="77777777" w:rsidR="008651A2" w:rsidRPr="00A7291A" w:rsidRDefault="008651A2" w:rsidP="008651A2">
      <w:pPr>
        <w:pStyle w:val="Nessunaspaziatura"/>
        <w:rPr>
          <w:rFonts w:ascii="Arial" w:hAnsi="Arial" w:cs="Arial"/>
          <w:bCs/>
          <w:color w:val="002060"/>
          <w:sz w:val="20"/>
          <w:szCs w:val="20"/>
        </w:rPr>
      </w:pPr>
    </w:p>
    <w:p w14:paraId="732CD7EA" w14:textId="77777777" w:rsidR="008651A2" w:rsidRDefault="008651A2" w:rsidP="00D64E9E">
      <w:pPr>
        <w:pStyle w:val="A117gare"/>
      </w:pPr>
    </w:p>
    <w:p w14:paraId="0E74C61F" w14:textId="77777777" w:rsidR="00D64E9E" w:rsidRPr="009354D8" w:rsidRDefault="00D64E9E" w:rsidP="00D64E9E">
      <w:pPr>
        <w:pStyle w:val="A117gare"/>
      </w:pPr>
    </w:p>
    <w:p w14:paraId="69E44634" w14:textId="69F864F5" w:rsidR="00F163CC" w:rsidRPr="00AD7631" w:rsidRDefault="008651A2" w:rsidP="004A1869">
      <w:pPr>
        <w:pStyle w:val="1-aaA111"/>
      </w:pPr>
      <w:r>
        <w:t xml:space="preserve">  </w:t>
      </w:r>
      <w:bookmarkStart w:id="28" w:name="_Toc171522909"/>
      <w:r>
        <w:t xml:space="preserve">3.10.- </w:t>
      </w:r>
      <w:r w:rsidR="00F163CC" w:rsidRPr="00AD7631">
        <w:t>PORTAFOGLIO PAGAMENTO ATTIVITA’ REGIONALE E PROVINCIALE</w:t>
      </w:r>
      <w:bookmarkEnd w:id="28"/>
    </w:p>
    <w:p w14:paraId="7566320C" w14:textId="77777777" w:rsidR="00F163CC" w:rsidRPr="00AD7631" w:rsidRDefault="00F163CC" w:rsidP="00F163CC">
      <w:pPr>
        <w:pStyle w:val="Nessunaspaziatura"/>
        <w:jc w:val="both"/>
        <w:rPr>
          <w:rFonts w:ascii="Arial" w:hAnsi="Arial" w:cs="Arial"/>
        </w:rPr>
      </w:pPr>
    </w:p>
    <w:p w14:paraId="6C9AEB8B"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Si comunica che all'interno dell'Area Società è attivo il </w:t>
      </w:r>
      <w:r w:rsidRPr="00AD7631">
        <w:rPr>
          <w:rFonts w:ascii="Arial" w:hAnsi="Arial" w:cs="Arial"/>
          <w:b/>
          <w:bCs/>
        </w:rPr>
        <w:t>Portafoglio Pagamenti Attività Regionale e Provinciale</w:t>
      </w:r>
      <w:r w:rsidRPr="00AD7631">
        <w:rPr>
          <w:rFonts w:ascii="Arial" w:hAnsi="Arial" w:cs="Arial"/>
        </w:rPr>
        <w:t xml:space="preserve"> attraverso il quale sarà possibile </w:t>
      </w:r>
      <w:r w:rsidRPr="00AD7631">
        <w:rPr>
          <w:rFonts w:ascii="Arial" w:hAnsi="Arial" w:cs="Arial"/>
          <w:b/>
          <w:bCs/>
        </w:rPr>
        <w:t>saldare le richieste di iscrizione ai campionati e le richieste di tesseramento calciatori</w:t>
      </w:r>
      <w:r w:rsidRPr="00AD7631">
        <w:rPr>
          <w:rFonts w:ascii="Arial" w:hAnsi="Arial" w:cs="Arial"/>
        </w:rPr>
        <w:t xml:space="preserve"> – sia di Lega Nazionale Dilettanti che di Settore Giovanile e Scolastico – </w:t>
      </w:r>
      <w:r w:rsidRPr="00AD7631">
        <w:rPr>
          <w:rFonts w:ascii="Arial" w:hAnsi="Arial" w:cs="Arial"/>
          <w:b/>
          <w:bCs/>
        </w:rPr>
        <w:t>dirigenti e di emissione tessere plastificate</w:t>
      </w:r>
      <w:r w:rsidRPr="00AD7631">
        <w:rPr>
          <w:rFonts w:ascii="Arial" w:hAnsi="Arial" w:cs="Arial"/>
        </w:rPr>
        <w:t>.</w:t>
      </w:r>
    </w:p>
    <w:p w14:paraId="0E4B3700" w14:textId="77777777" w:rsidR="00F163CC" w:rsidRPr="00AD7631" w:rsidRDefault="00F163CC" w:rsidP="00F163CC">
      <w:pPr>
        <w:pStyle w:val="Nessunaspaziatura"/>
        <w:jc w:val="both"/>
        <w:rPr>
          <w:rFonts w:ascii="Arial" w:hAnsi="Arial" w:cs="Arial"/>
        </w:rPr>
      </w:pPr>
    </w:p>
    <w:p w14:paraId="7689A615"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rPr>
        <w:t xml:space="preserve">La presenza all'interno del portafoglio tesseramenti dei fondi necessari all'approvazione delle pratiche di tesseramento calciatori (sia di Lega Nazionale Dilettanti che di Settore Giovanile e Scolastico) </w:t>
      </w:r>
      <w:r w:rsidRPr="00AD7631">
        <w:rPr>
          <w:rFonts w:ascii="Arial" w:hAnsi="Arial" w:cs="Arial"/>
          <w:b/>
          <w:bCs/>
        </w:rPr>
        <w:t xml:space="preserve">dirigenti e di emissione tessere plastificate è vincolante: </w:t>
      </w:r>
      <w:r w:rsidRPr="00AD7631">
        <w:rPr>
          <w:rFonts w:ascii="Arial" w:hAnsi="Arial" w:cs="Arial"/>
          <w:b/>
          <w:bCs/>
          <w:u w:val="single"/>
        </w:rPr>
        <w:t>il sistema infatti, qualora nel portafoglio tesseramenti non siano presenti fondi sufficienti, non permette la stampa delle pratiche.</w:t>
      </w:r>
    </w:p>
    <w:p w14:paraId="19B55E7B" w14:textId="77777777" w:rsidR="00F163CC" w:rsidRPr="00AD7631" w:rsidRDefault="00F163CC" w:rsidP="00F163CC">
      <w:pPr>
        <w:pStyle w:val="Nessunaspaziatura"/>
        <w:jc w:val="both"/>
        <w:rPr>
          <w:rFonts w:ascii="Arial" w:hAnsi="Arial" w:cs="Arial"/>
          <w:b/>
          <w:i/>
        </w:rPr>
      </w:pPr>
      <w:r w:rsidRPr="00AD7631">
        <w:rPr>
          <w:rFonts w:ascii="Arial" w:hAnsi="Arial" w:cs="Arial"/>
          <w:b/>
          <w:i/>
        </w:rPr>
        <w:t xml:space="preserve">Alla luce di quanto sopra esposto </w:t>
      </w:r>
      <w:r w:rsidRPr="00AD7631">
        <w:rPr>
          <w:rFonts w:ascii="Arial" w:hAnsi="Arial" w:cs="Arial"/>
          <w:b/>
          <w:i/>
          <w:u w:val="single"/>
        </w:rPr>
        <w:t>si consigliano vivamente le Società</w:t>
      </w:r>
      <w:r w:rsidRPr="00AD7631">
        <w:rPr>
          <w:rFonts w:ascii="Arial" w:hAnsi="Arial" w:cs="Arial"/>
          <w:b/>
          <w:i/>
        </w:rPr>
        <w:t xml:space="preserve">, soprattutto per quanto concerne i </w:t>
      </w:r>
      <w:r w:rsidRPr="00AD7631">
        <w:rPr>
          <w:rFonts w:ascii="Arial" w:hAnsi="Arial" w:cs="Arial"/>
          <w:b/>
          <w:i/>
          <w:u w:val="single"/>
        </w:rPr>
        <w:t>tesseramenti</w:t>
      </w:r>
      <w:r w:rsidRPr="00AD7631">
        <w:rPr>
          <w:rFonts w:ascii="Arial" w:hAnsi="Arial" w:cs="Arial"/>
          <w:b/>
          <w:i/>
        </w:rPr>
        <w:t xml:space="preserve">, </w:t>
      </w:r>
      <w:r w:rsidRPr="00AD7631">
        <w:rPr>
          <w:rFonts w:ascii="Arial" w:hAnsi="Arial" w:cs="Arial"/>
          <w:b/>
          <w:i/>
          <w:u w:val="single"/>
        </w:rPr>
        <w:t>di creare un fondo cassa nel portafoglio tesseramenti</w:t>
      </w:r>
      <w:r w:rsidRPr="00AD7631">
        <w:rPr>
          <w:rFonts w:ascii="Arial" w:hAnsi="Arial" w:cs="Arial"/>
          <w:b/>
          <w:i/>
        </w:rPr>
        <w:t xml:space="preserve"> al fine di permettere la tempestiva stampa delle richieste di tesseramento calciatori, dirigenti e di emissione tessere plastificate. </w:t>
      </w:r>
    </w:p>
    <w:p w14:paraId="5DF648E8" w14:textId="77777777" w:rsidR="00F163CC" w:rsidRPr="00AD7631" w:rsidRDefault="00F163CC" w:rsidP="00F163CC">
      <w:pPr>
        <w:pStyle w:val="Nessunaspaziatura"/>
        <w:jc w:val="both"/>
        <w:rPr>
          <w:rFonts w:ascii="Arial" w:hAnsi="Arial" w:cs="Arial"/>
        </w:rPr>
      </w:pPr>
    </w:p>
    <w:p w14:paraId="4C57DD46" w14:textId="77777777" w:rsidR="00F163CC" w:rsidRPr="00AD7631" w:rsidRDefault="00F163CC" w:rsidP="00F163CC">
      <w:pPr>
        <w:pStyle w:val="Nessunaspaziatura"/>
        <w:jc w:val="both"/>
        <w:rPr>
          <w:rFonts w:ascii="Arial" w:hAnsi="Arial" w:cs="Arial"/>
        </w:rPr>
      </w:pPr>
      <w:r w:rsidRPr="00AD7631">
        <w:rPr>
          <w:rFonts w:ascii="Arial" w:hAnsi="Arial" w:cs="Arial"/>
          <w:u w:val="single"/>
        </w:rPr>
        <w:lastRenderedPageBreak/>
        <w:t>Si sottolinea inoltre che qualora non venissero caricati i versamenti mediante bonifico all'interno del Portafoglio Pagamenti Attività Regionale e Provinciale, non sarà possibile ratificare le iscrizioni ai campionati</w:t>
      </w:r>
      <w:r w:rsidRPr="00AD7631">
        <w:rPr>
          <w:rFonts w:ascii="Arial" w:hAnsi="Arial" w:cs="Arial"/>
        </w:rPr>
        <w:t>.</w:t>
      </w:r>
    </w:p>
    <w:p w14:paraId="61D09CF8"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1B22CE6E"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Tale servizio è accessibile tramite l'omonima area funzionale all'interno dell'Area Società ed è utilizzabile secondo la seguente procedura. </w:t>
      </w:r>
    </w:p>
    <w:p w14:paraId="215620DD" w14:textId="77777777" w:rsidR="00F163CC" w:rsidRPr="00AD7631" w:rsidRDefault="00F163CC" w:rsidP="00F163CC">
      <w:pPr>
        <w:pStyle w:val="Nessunaspaziatura"/>
        <w:jc w:val="both"/>
        <w:rPr>
          <w:rFonts w:ascii="Arial" w:hAnsi="Arial" w:cs="Arial"/>
        </w:rPr>
      </w:pPr>
    </w:p>
    <w:p w14:paraId="00377C08"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MODALITA’ DI RICARICA PORTAFOGLIO</w:t>
      </w:r>
    </w:p>
    <w:p w14:paraId="6B9DE5CB" w14:textId="77777777" w:rsidR="00F163CC" w:rsidRPr="00AD7631" w:rsidRDefault="00F163CC" w:rsidP="00F163CC">
      <w:pPr>
        <w:pStyle w:val="Nessunaspaziatura"/>
        <w:jc w:val="both"/>
        <w:rPr>
          <w:rFonts w:ascii="Arial" w:hAnsi="Arial" w:cs="Arial"/>
        </w:rPr>
      </w:pPr>
      <w:r w:rsidRPr="00AD7631">
        <w:rPr>
          <w:rFonts w:ascii="Arial" w:hAnsi="Arial" w:cs="Arial"/>
        </w:rPr>
        <w:t>Una volta effettuato il bonifico al Comitato Regionale Marche:</w:t>
      </w:r>
    </w:p>
    <w:p w14:paraId="23858101"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cliccare "Inserimento richiesta di ricarica Portafoglio" nel menu "Portafoglio Pag. attività Regionale e Provinciale";</w:t>
      </w:r>
    </w:p>
    <w:p w14:paraId="53B2C693"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selezionare "Ricarica" nel menu a tendina "Tipo Operazione";</w:t>
      </w:r>
    </w:p>
    <w:p w14:paraId="0C78CC9F"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scegliere se ricaricare il "portafoglio ISCRIZIONI" o il "Portafoglio Tesser. e Altro" nel menu a tendina "Portafoglio Destinazione";</w:t>
      </w:r>
    </w:p>
    <w:p w14:paraId="114EB3BA"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selezionare una delle seguenti opzioni nel menu a tendina "Modalità di pagamento":</w:t>
      </w:r>
    </w:p>
    <w:p w14:paraId="13519062" w14:textId="77777777" w:rsidR="00F163CC" w:rsidRPr="00AD7631" w:rsidRDefault="00F163CC" w:rsidP="00F163CC">
      <w:pPr>
        <w:pStyle w:val="Nessunaspaziatura"/>
        <w:numPr>
          <w:ilvl w:val="1"/>
          <w:numId w:val="32"/>
        </w:numPr>
        <w:suppressAutoHyphens w:val="0"/>
        <w:jc w:val="both"/>
        <w:rPr>
          <w:rFonts w:ascii="Arial" w:hAnsi="Arial" w:cs="Arial"/>
        </w:rPr>
      </w:pPr>
      <w:r w:rsidRPr="00AD7631">
        <w:rPr>
          <w:rFonts w:ascii="Arial" w:hAnsi="Arial" w:cs="Arial"/>
        </w:rPr>
        <w:t>“Bonifico Bancario”</w:t>
      </w:r>
    </w:p>
    <w:p w14:paraId="3B1CC0B7" w14:textId="77777777" w:rsidR="00F163CC" w:rsidRPr="00AD7631" w:rsidRDefault="00F163CC" w:rsidP="00F163CC">
      <w:pPr>
        <w:pStyle w:val="Nessunaspaziatura"/>
        <w:numPr>
          <w:ilvl w:val="1"/>
          <w:numId w:val="32"/>
        </w:numPr>
        <w:suppressAutoHyphens w:val="0"/>
        <w:jc w:val="both"/>
        <w:rPr>
          <w:rFonts w:ascii="Arial" w:hAnsi="Arial" w:cs="Arial"/>
        </w:rPr>
      </w:pPr>
      <w:r w:rsidRPr="00AD7631">
        <w:rPr>
          <w:rFonts w:ascii="Arial" w:hAnsi="Arial" w:cs="Arial"/>
        </w:rPr>
        <w:t xml:space="preserve">“Carta di Credito, </w:t>
      </w:r>
      <w:proofErr w:type="spellStart"/>
      <w:r w:rsidRPr="00AD7631">
        <w:rPr>
          <w:rFonts w:ascii="Arial" w:hAnsi="Arial" w:cs="Arial"/>
        </w:rPr>
        <w:t>Mybank</w:t>
      </w:r>
      <w:proofErr w:type="spellEnd"/>
      <w:r w:rsidRPr="00AD7631">
        <w:rPr>
          <w:rFonts w:ascii="Arial" w:hAnsi="Arial" w:cs="Arial"/>
        </w:rPr>
        <w:t xml:space="preserve">, </w:t>
      </w:r>
      <w:proofErr w:type="spellStart"/>
      <w:r w:rsidRPr="00AD7631">
        <w:rPr>
          <w:rFonts w:ascii="Arial" w:hAnsi="Arial" w:cs="Arial"/>
        </w:rPr>
        <w:t>ecc</w:t>
      </w:r>
      <w:proofErr w:type="spellEnd"/>
      <w:r w:rsidRPr="00AD7631">
        <w:rPr>
          <w:rFonts w:ascii="Arial" w:hAnsi="Arial" w:cs="Arial"/>
        </w:rPr>
        <w:t>”</w:t>
      </w:r>
    </w:p>
    <w:p w14:paraId="591A0066" w14:textId="77777777" w:rsidR="00F163CC" w:rsidRPr="00AD7631" w:rsidRDefault="00F163CC" w:rsidP="00F163CC">
      <w:pPr>
        <w:pStyle w:val="Nessunaspaziatura"/>
        <w:numPr>
          <w:ilvl w:val="1"/>
          <w:numId w:val="32"/>
        </w:numPr>
        <w:suppressAutoHyphens w:val="0"/>
        <w:jc w:val="both"/>
        <w:rPr>
          <w:rFonts w:ascii="Arial" w:hAnsi="Arial" w:cs="Arial"/>
        </w:rPr>
      </w:pPr>
      <w:r w:rsidRPr="00AD7631">
        <w:rPr>
          <w:rFonts w:ascii="Arial" w:hAnsi="Arial" w:cs="Arial"/>
        </w:rPr>
        <w:t>“Mav light bancario”</w:t>
      </w:r>
    </w:p>
    <w:p w14:paraId="558E33AD" w14:textId="77777777" w:rsidR="00F163CC" w:rsidRPr="00AD7631" w:rsidRDefault="00F163CC" w:rsidP="00F163CC">
      <w:pPr>
        <w:pStyle w:val="Nessunaspaziatura"/>
        <w:numPr>
          <w:ilvl w:val="1"/>
          <w:numId w:val="32"/>
        </w:numPr>
        <w:suppressAutoHyphens w:val="0"/>
        <w:jc w:val="both"/>
        <w:rPr>
          <w:rFonts w:ascii="Arial" w:hAnsi="Arial" w:cs="Arial"/>
        </w:rPr>
      </w:pPr>
      <w:r w:rsidRPr="00AD7631">
        <w:rPr>
          <w:rFonts w:ascii="Arial" w:hAnsi="Arial" w:cs="Arial"/>
        </w:rPr>
        <w:t>“Mav light SisalPay”</w:t>
      </w:r>
    </w:p>
    <w:p w14:paraId="4B615FE5" w14:textId="77777777" w:rsidR="00F163CC" w:rsidRPr="00AD7631" w:rsidRDefault="00F163CC" w:rsidP="00F163CC">
      <w:pPr>
        <w:pStyle w:val="Nessunaspaziatura"/>
        <w:ind w:left="1440"/>
        <w:jc w:val="both"/>
        <w:rPr>
          <w:rFonts w:ascii="Arial" w:hAnsi="Arial" w:cs="Arial"/>
        </w:rPr>
      </w:pPr>
    </w:p>
    <w:p w14:paraId="71A8AB2E"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“BONIFICO BANCARIO”</w:t>
      </w:r>
    </w:p>
    <w:p w14:paraId="6EBBFF7D"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il CRO del bonifico effettuato, oppure in caso di mancanza inserire “0”, l'ABI ed il CAB del proprio istituto di credito;</w:t>
      </w:r>
    </w:p>
    <w:p w14:paraId="3D45614F"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l’importo del bonifico effettuato;</w:t>
      </w:r>
    </w:p>
    <w:p w14:paraId="29B2FA21"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caricare la contabile dell'avvenuto bonifico cliccando il pulsante "Aggiungi documento allegato" (facoltativo);</w:t>
      </w:r>
    </w:p>
    <w:p w14:paraId="52328314"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salvare definitivo.</w:t>
      </w:r>
    </w:p>
    <w:p w14:paraId="76DB6DDB" w14:textId="77777777" w:rsidR="00F163CC" w:rsidRPr="00AD7631" w:rsidRDefault="00F163CC" w:rsidP="00F163CC">
      <w:pPr>
        <w:pStyle w:val="Nessunaspaziatura"/>
        <w:jc w:val="both"/>
        <w:rPr>
          <w:rFonts w:ascii="Arial" w:hAnsi="Arial" w:cs="Arial"/>
        </w:rPr>
      </w:pPr>
      <w:r w:rsidRPr="00AD7631">
        <w:rPr>
          <w:rFonts w:ascii="Arial" w:hAnsi="Arial" w:cs="Arial"/>
        </w:rPr>
        <w:t>Quando il bonifico sarà accreditato nel conto corrente del Comitato Regionale, questo provvederà all'approvazione della richiesta di ricarica.</w:t>
      </w:r>
    </w:p>
    <w:p w14:paraId="5B12515C" w14:textId="77777777" w:rsidR="00F163CC" w:rsidRPr="00AD7631" w:rsidRDefault="00F163CC" w:rsidP="00F163CC">
      <w:pPr>
        <w:pStyle w:val="Nessunaspaziatura"/>
        <w:jc w:val="both"/>
        <w:rPr>
          <w:rFonts w:ascii="Arial" w:hAnsi="Arial" w:cs="Arial"/>
        </w:rPr>
      </w:pPr>
      <w:r w:rsidRPr="00AD7631">
        <w:rPr>
          <w:rFonts w:ascii="Arial" w:hAnsi="Arial" w:cs="Arial"/>
        </w:rPr>
        <w:t>L'approvazione o il rifiuto della richiesta di ricarica è consultabile alla voce "Elenco richieste di ricarica Portafoglio" all'interno del sottomenu "Gestione ricariche Portafoglio Pagamenti".</w:t>
      </w:r>
    </w:p>
    <w:p w14:paraId="68C8185A" w14:textId="77777777" w:rsidR="00F163CC" w:rsidRPr="00AD7631" w:rsidRDefault="00F163CC" w:rsidP="00F163CC">
      <w:pPr>
        <w:pStyle w:val="Nessunaspaziatura"/>
        <w:jc w:val="both"/>
        <w:rPr>
          <w:rFonts w:ascii="Arial" w:hAnsi="Arial" w:cs="Arial"/>
        </w:rPr>
      </w:pPr>
    </w:p>
    <w:p w14:paraId="5F5B1E0B"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MODALITA’ EFFETTUAZIONE BONIFICO BANCARIO</w:t>
      </w:r>
    </w:p>
    <w:p w14:paraId="459C74AC"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In fase di </w:t>
      </w:r>
      <w:r w:rsidRPr="00AD7631">
        <w:rPr>
          <w:rFonts w:ascii="Arial" w:hAnsi="Arial" w:cs="Arial"/>
          <w:b/>
        </w:rPr>
        <w:t>esecuzione di un bonifico bancario</w:t>
      </w:r>
      <w:r w:rsidRPr="00AD7631">
        <w:rPr>
          <w:rFonts w:ascii="Arial" w:hAnsi="Arial" w:cs="Arial"/>
        </w:rPr>
        <w:t xml:space="preserve"> nei confronti del Comitato Regionale Marche si raccomanda di </w:t>
      </w:r>
      <w:r w:rsidRPr="00AD7631">
        <w:rPr>
          <w:rFonts w:ascii="Arial" w:hAnsi="Arial" w:cs="Arial"/>
          <w:b/>
          <w:u w:val="single"/>
        </w:rPr>
        <w:t>INSERIRE SEMPRE NELLA CAUSALE LA MATRICOLA E LA DENOMINAZIONE SOCIETARIA</w:t>
      </w:r>
      <w:r w:rsidRPr="00AD7631">
        <w:rPr>
          <w:rFonts w:ascii="Arial" w:hAnsi="Arial" w:cs="Arial"/>
        </w:rPr>
        <w:t xml:space="preserve">. </w:t>
      </w:r>
    </w:p>
    <w:p w14:paraId="1E34BACF" w14:textId="77777777" w:rsidR="00F163CC" w:rsidRPr="00AD7631" w:rsidRDefault="00F163CC" w:rsidP="00F163CC">
      <w:pPr>
        <w:pStyle w:val="Nessunaspaziatura"/>
        <w:jc w:val="both"/>
        <w:rPr>
          <w:rFonts w:ascii="Arial" w:hAnsi="Arial" w:cs="Arial"/>
        </w:rPr>
      </w:pPr>
      <w:r w:rsidRPr="00AD7631">
        <w:rPr>
          <w:rFonts w:ascii="Arial" w:hAnsi="Arial" w:cs="Arial"/>
        </w:rPr>
        <w:t>La mancata indicazione dei suddetti dati comporta infatti un elevato rallentamento nell’accredito dell’importo nel conto societario e, di conseguenza, preclude la possibilità di ricarica del portafoglio.</w:t>
      </w:r>
    </w:p>
    <w:p w14:paraId="67EF663F" w14:textId="77777777" w:rsidR="00F163CC" w:rsidRPr="00AD7631" w:rsidRDefault="00F163CC" w:rsidP="00F163CC">
      <w:pPr>
        <w:pStyle w:val="Nessunaspaziatura"/>
        <w:ind w:left="709"/>
        <w:jc w:val="both"/>
        <w:rPr>
          <w:rFonts w:ascii="Arial" w:hAnsi="Arial" w:cs="Arial"/>
        </w:rPr>
      </w:pPr>
    </w:p>
    <w:p w14:paraId="663270ED" w14:textId="77777777" w:rsidR="00F163CC" w:rsidRPr="00AD7631" w:rsidRDefault="00F163CC" w:rsidP="00F163CC">
      <w:pPr>
        <w:pStyle w:val="Nessunaspaziatura"/>
        <w:jc w:val="both"/>
        <w:rPr>
          <w:rFonts w:ascii="Arial" w:hAnsi="Arial" w:cs="Arial"/>
        </w:rPr>
      </w:pPr>
      <w:r w:rsidRPr="00AD7631">
        <w:rPr>
          <w:rFonts w:ascii="Arial" w:hAnsi="Arial" w:cs="Arial"/>
          <w:b/>
          <w:u w:val="single"/>
        </w:rPr>
        <w:t>Si raccomanda inoltre di effettuare la richiesta di ricarica del portafoglio lo stesso giorno in cui viene eseguito il bonifico bancario</w:t>
      </w:r>
      <w:r w:rsidRPr="00AD7631">
        <w:rPr>
          <w:rFonts w:ascii="Arial" w:hAnsi="Arial" w:cs="Arial"/>
        </w:rPr>
        <w:t xml:space="preserve">. Infatti, </w:t>
      </w:r>
      <w:r w:rsidRPr="00AD7631">
        <w:rPr>
          <w:rFonts w:ascii="Arial" w:hAnsi="Arial" w:cs="Arial"/>
          <w:u w:val="single"/>
        </w:rPr>
        <w:t>qualora la richiesta di ricarica venisse effettuata nei giorni precedenti o successivi, la richiesta di ricarica non potrà essere accettata</w:t>
      </w:r>
      <w:r w:rsidRPr="00AD7631">
        <w:rPr>
          <w:rFonts w:ascii="Arial" w:hAnsi="Arial" w:cs="Arial"/>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38231F78" w14:textId="77777777" w:rsidR="00F163CC" w:rsidRPr="00AD7631" w:rsidRDefault="00F163CC" w:rsidP="00F163CC">
      <w:pPr>
        <w:pStyle w:val="Nessunaspaziatura"/>
        <w:ind w:left="709"/>
        <w:jc w:val="both"/>
        <w:rPr>
          <w:rFonts w:ascii="Arial" w:hAnsi="Arial" w:cs="Arial"/>
        </w:rPr>
      </w:pPr>
    </w:p>
    <w:p w14:paraId="367B2399" w14:textId="77777777" w:rsidR="00F163CC" w:rsidRPr="00AD7631" w:rsidRDefault="00F163CC" w:rsidP="00F163CC">
      <w:pPr>
        <w:pStyle w:val="Nessunaspaziatura"/>
        <w:jc w:val="both"/>
        <w:rPr>
          <w:rFonts w:ascii="Arial" w:hAnsi="Arial" w:cs="Arial"/>
          <w:b/>
          <w:i/>
        </w:rPr>
      </w:pPr>
      <w:r w:rsidRPr="00AD7631">
        <w:rPr>
          <w:rFonts w:ascii="Arial" w:hAnsi="Arial" w:cs="Arial"/>
          <w:b/>
          <w:i/>
        </w:rPr>
        <w:t>Onde evitare disguidi e rallentamenti in fase di accredito degli importi bonificati e in fase di approvazione delle richieste di ricarica, si consiglia vivamente alle Società di attenersi alle disposizioni sopra elencate.</w:t>
      </w:r>
    </w:p>
    <w:p w14:paraId="2D1178BA" w14:textId="77777777" w:rsidR="00F163CC" w:rsidRPr="00AD7631" w:rsidRDefault="00F163CC" w:rsidP="00F163CC">
      <w:pPr>
        <w:pStyle w:val="Nessunaspaziatura"/>
        <w:jc w:val="both"/>
        <w:rPr>
          <w:rFonts w:ascii="Arial" w:hAnsi="Arial" w:cs="Arial"/>
        </w:rPr>
      </w:pPr>
    </w:p>
    <w:p w14:paraId="125150BD"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“CARTA DI CREDITO, MYBANK, ECC.”</w:t>
      </w:r>
    </w:p>
    <w:p w14:paraId="54931BFB"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l’indirizzo e-mail al quale sarà inviata la ricevuta della transazione POS;</w:t>
      </w:r>
    </w:p>
    <w:p w14:paraId="2AA5444D"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l’importo che si vuole ricaricare;</w:t>
      </w:r>
    </w:p>
    <w:p w14:paraId="213A08D4"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cliccare “salva e paga”;</w:t>
      </w:r>
    </w:p>
    <w:p w14:paraId="4A717219"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l’utente sarà reindirizzato sul sito della BNL per l’effettuazione del pagamento (i dati della carta di credito non vengono salvati dal sistema) o al proprio home banking per l’effettuazione della transazione in caso di utilizzo del “MyBank”*;</w:t>
      </w:r>
    </w:p>
    <w:p w14:paraId="7D33150D"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 xml:space="preserve">effettuata la transazione, il sistema emetterà la ricevuta POS che sarà inviata all’indirizzo e-mail comunicato in precedenza. </w:t>
      </w:r>
    </w:p>
    <w:p w14:paraId="2BBB8A1C" w14:textId="77777777" w:rsidR="00F163CC" w:rsidRPr="00AD7631" w:rsidRDefault="00F163CC" w:rsidP="00F163CC">
      <w:pPr>
        <w:pStyle w:val="Nessunaspaziatura"/>
        <w:ind w:left="720"/>
        <w:jc w:val="both"/>
        <w:rPr>
          <w:rFonts w:ascii="Arial" w:hAnsi="Arial" w:cs="Arial"/>
        </w:rPr>
      </w:pPr>
    </w:p>
    <w:p w14:paraId="54AE2DB6" w14:textId="77777777" w:rsidR="00F163CC" w:rsidRPr="00AD7631" w:rsidRDefault="00F163CC" w:rsidP="00F163CC">
      <w:pPr>
        <w:pStyle w:val="Nessunaspaziatura"/>
        <w:ind w:left="720"/>
        <w:jc w:val="both"/>
        <w:rPr>
          <w:rFonts w:ascii="Arial" w:hAnsi="Arial" w:cs="Arial"/>
          <w:i/>
        </w:rPr>
      </w:pPr>
      <w:r w:rsidRPr="00AD7631">
        <w:rPr>
          <w:rFonts w:ascii="Arial" w:hAnsi="Arial" w:cs="Arial"/>
          <w:i/>
        </w:rPr>
        <w:t xml:space="preserve">* il MyBank è una soluzione di autorizzazione elettronica che consente ai consumatori </w:t>
      </w:r>
      <w:r w:rsidRPr="00AD7631">
        <w:rPr>
          <w:rFonts w:ascii="Arial" w:hAnsi="Arial" w:cs="Arial"/>
          <w:i/>
        </w:rPr>
        <w:br/>
        <w:t xml:space="preserve">di effettuare in modo sicuro pagamenti online e autenticazioni dell’identità </w:t>
      </w:r>
      <w:r w:rsidRPr="00AD7631">
        <w:rPr>
          <w:rFonts w:ascii="Arial" w:hAnsi="Arial" w:cs="Arial"/>
          <w:i/>
        </w:rPr>
        <w:br/>
        <w:t xml:space="preserve">digitale usando il servizio di online banking delle propria banca o un’app da </w:t>
      </w:r>
      <w:r w:rsidRPr="00AD7631">
        <w:rPr>
          <w:rFonts w:ascii="Arial" w:hAnsi="Arial" w:cs="Arial"/>
          <w:i/>
        </w:rPr>
        <w:br/>
        <w:t>smartphone o tablet.</w:t>
      </w:r>
    </w:p>
    <w:p w14:paraId="391C7B48" w14:textId="77777777" w:rsidR="00F163CC" w:rsidRPr="00AD7631" w:rsidRDefault="00F163CC" w:rsidP="00F163CC">
      <w:pPr>
        <w:pStyle w:val="Nessunaspaziatura"/>
        <w:ind w:left="720"/>
        <w:jc w:val="both"/>
        <w:rPr>
          <w:rFonts w:ascii="Arial" w:hAnsi="Arial" w:cs="Arial"/>
          <w:i/>
        </w:rPr>
      </w:pPr>
      <w:r w:rsidRPr="00AD7631">
        <w:rPr>
          <w:rFonts w:ascii="Arial" w:hAnsi="Arial" w:cs="Arial"/>
          <w:i/>
        </w:rPr>
        <w:t xml:space="preserve">Ad oggi più di 250 Banche e fornitori di servizi di pagamento hanno aderito al </w:t>
      </w:r>
      <w:r w:rsidRPr="00AD7631">
        <w:rPr>
          <w:rFonts w:ascii="Arial" w:hAnsi="Arial" w:cs="Arial"/>
          <w:i/>
        </w:rPr>
        <w:br/>
        <w:t>circuito MyBank in tutta Europa.</w:t>
      </w:r>
    </w:p>
    <w:p w14:paraId="14B23CAB" w14:textId="77777777" w:rsidR="00F163CC" w:rsidRPr="00AD7631" w:rsidRDefault="00F163CC" w:rsidP="00F163CC">
      <w:pPr>
        <w:pStyle w:val="Nessunaspaziatura"/>
        <w:ind w:left="720"/>
        <w:jc w:val="both"/>
        <w:rPr>
          <w:rFonts w:ascii="Arial" w:hAnsi="Arial" w:cs="Arial"/>
          <w:i/>
        </w:rPr>
      </w:pPr>
      <w:r w:rsidRPr="00AD7631">
        <w:rPr>
          <w:rFonts w:ascii="Arial" w:hAnsi="Arial" w:cs="Arial"/>
          <w:i/>
        </w:rPr>
        <w:t xml:space="preserve">La lista e' consultabile alla pagina web </w:t>
      </w:r>
      <w:hyperlink r:id="rId12" w:history="1">
        <w:r w:rsidRPr="00AD7631">
          <w:rPr>
            <w:rStyle w:val="Collegamentoipertestuale"/>
            <w:rFonts w:ascii="Arial" w:hAnsi="Arial" w:cs="Arial"/>
            <w:i/>
            <w:color w:val="auto"/>
          </w:rPr>
          <w:t>https://www.mybank.eu/it/mybank/banche-e-psp-aderenti/</w:t>
        </w:r>
      </w:hyperlink>
    </w:p>
    <w:p w14:paraId="14CE38DA" w14:textId="77777777" w:rsidR="00F163CC" w:rsidRPr="00AD7631" w:rsidRDefault="00F163CC" w:rsidP="00F163CC">
      <w:pPr>
        <w:pStyle w:val="Nessunaspaziatura"/>
        <w:ind w:left="720"/>
        <w:jc w:val="both"/>
        <w:rPr>
          <w:rFonts w:ascii="Arial" w:hAnsi="Arial" w:cs="Arial"/>
        </w:rPr>
      </w:pPr>
    </w:p>
    <w:p w14:paraId="4667B6AC" w14:textId="77777777" w:rsidR="00F163CC" w:rsidRPr="00AD7631" w:rsidRDefault="00F163CC" w:rsidP="00F163CC">
      <w:pPr>
        <w:pStyle w:val="Nessunaspaziatura"/>
        <w:jc w:val="both"/>
        <w:rPr>
          <w:rFonts w:ascii="Arial" w:hAnsi="Arial" w:cs="Arial"/>
          <w:b/>
          <w:i/>
        </w:rPr>
      </w:pPr>
      <w:r w:rsidRPr="00AD7631">
        <w:rPr>
          <w:rFonts w:ascii="Arial" w:hAnsi="Arial" w:cs="Arial"/>
          <w:b/>
          <w:i/>
        </w:rPr>
        <w:t>N.B.: questa modalità di pagamento permette l’</w:t>
      </w:r>
      <w:r w:rsidRPr="00AD7631">
        <w:rPr>
          <w:rFonts w:ascii="Arial" w:hAnsi="Arial" w:cs="Arial"/>
          <w:b/>
          <w:i/>
          <w:u w:val="single"/>
        </w:rPr>
        <w:t xml:space="preserve">accredito immediato </w:t>
      </w:r>
      <w:r w:rsidRPr="00AD7631">
        <w:rPr>
          <w:rFonts w:ascii="Arial" w:hAnsi="Arial" w:cs="Arial"/>
          <w:b/>
          <w:i/>
        </w:rPr>
        <w:t>nel portafoglio indicato in sede di ricarica dell’importo versato.</w:t>
      </w:r>
    </w:p>
    <w:p w14:paraId="13D7B629" w14:textId="77777777" w:rsidR="00F163CC" w:rsidRPr="00AD7631" w:rsidRDefault="00F163CC" w:rsidP="00F163CC">
      <w:pPr>
        <w:pStyle w:val="Nessunaspaziatura"/>
        <w:jc w:val="both"/>
        <w:rPr>
          <w:rFonts w:ascii="Arial" w:hAnsi="Arial" w:cs="Arial"/>
        </w:rPr>
      </w:pPr>
    </w:p>
    <w:p w14:paraId="5573F5EB"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“MAV LIGHT BANCARIO”</w:t>
      </w:r>
    </w:p>
    <w:p w14:paraId="5CAE2CF5"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l’importo che si vuole ricaricare;</w:t>
      </w:r>
    </w:p>
    <w:p w14:paraId="20FFA51F"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cliccare “salva e stampa”;</w:t>
      </w:r>
    </w:p>
    <w:p w14:paraId="0A6E623E"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in banca. </w:t>
      </w:r>
    </w:p>
    <w:p w14:paraId="47BB9F0B" w14:textId="77777777" w:rsidR="00F163CC" w:rsidRPr="00AD7631" w:rsidRDefault="00F163CC" w:rsidP="00F163CC">
      <w:pPr>
        <w:pStyle w:val="Nessunaspaziatura"/>
        <w:jc w:val="both"/>
        <w:rPr>
          <w:rFonts w:ascii="Arial" w:hAnsi="Arial" w:cs="Arial"/>
        </w:rPr>
      </w:pPr>
    </w:p>
    <w:p w14:paraId="03D13D85" w14:textId="77777777" w:rsidR="00F163CC" w:rsidRPr="00AD7631" w:rsidRDefault="00F163CC" w:rsidP="00F163CC">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w:t>
      </w:r>
      <w:r>
        <w:rPr>
          <w:rFonts w:ascii="Arial" w:hAnsi="Arial" w:cs="Arial"/>
          <w:b/>
          <w:i/>
        </w:rPr>
        <w:t>4</w:t>
      </w:r>
      <w:r w:rsidRPr="00AD7631">
        <w:rPr>
          <w:rFonts w:ascii="Arial" w:hAnsi="Arial" w:cs="Arial"/>
          <w:b/>
          <w:i/>
        </w:rPr>
        <w:t xml:space="preserve"> giorni dal pagamento del MAV.</w:t>
      </w:r>
    </w:p>
    <w:p w14:paraId="0D31C699" w14:textId="77777777" w:rsidR="00F163CC" w:rsidRPr="00AD7631" w:rsidRDefault="00F163CC" w:rsidP="00F163CC">
      <w:pPr>
        <w:pStyle w:val="Nessunaspaziatura"/>
        <w:jc w:val="both"/>
        <w:rPr>
          <w:rFonts w:ascii="Arial" w:hAnsi="Arial" w:cs="Arial"/>
        </w:rPr>
      </w:pPr>
    </w:p>
    <w:p w14:paraId="499CA6A9" w14:textId="77777777" w:rsidR="00F163CC" w:rsidRPr="00AD7631" w:rsidRDefault="00F163CC" w:rsidP="00F163CC">
      <w:pPr>
        <w:pStyle w:val="Nessunaspaziatura"/>
        <w:jc w:val="both"/>
        <w:rPr>
          <w:rFonts w:ascii="Arial" w:hAnsi="Arial" w:cs="Arial"/>
          <w:b/>
          <w:u w:val="single"/>
        </w:rPr>
      </w:pPr>
      <w:r w:rsidRPr="00AD7631">
        <w:rPr>
          <w:rFonts w:ascii="Arial" w:hAnsi="Arial" w:cs="Arial"/>
          <w:b/>
          <w:u w:val="single"/>
        </w:rPr>
        <w:t>PROCEDURA DI RICARICA CON PAGAMENTO EFFETTUATO A MEZZO “MAV LIGHT SISAL PAY”</w:t>
      </w:r>
    </w:p>
    <w:p w14:paraId="19B27B63"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l’importo che si vuole ricaricare;</w:t>
      </w:r>
    </w:p>
    <w:p w14:paraId="6F343E35"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cliccare “salva e stampa”;</w:t>
      </w:r>
    </w:p>
    <w:p w14:paraId="42436EC4"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 xml:space="preserve">completando il salvataggio, il sistema emetterà un bollettino MAV da pagare successivamente nei Punti Sisal Pay (ricevitorie, bar, tabacchi ed edicole). </w:t>
      </w:r>
    </w:p>
    <w:p w14:paraId="2FFD2441" w14:textId="77777777" w:rsidR="00F163CC" w:rsidRPr="00AD7631" w:rsidRDefault="00F163CC" w:rsidP="00F163CC">
      <w:pPr>
        <w:pStyle w:val="Nessunaspaziatura"/>
        <w:jc w:val="both"/>
        <w:rPr>
          <w:rFonts w:ascii="Arial" w:hAnsi="Arial" w:cs="Arial"/>
        </w:rPr>
      </w:pPr>
    </w:p>
    <w:p w14:paraId="1D649D4B" w14:textId="77777777" w:rsidR="00F163CC" w:rsidRPr="00AD7631" w:rsidRDefault="00F163CC" w:rsidP="00F163CC">
      <w:pPr>
        <w:pStyle w:val="Nessunaspaziatura"/>
        <w:jc w:val="both"/>
        <w:rPr>
          <w:rFonts w:ascii="Arial" w:hAnsi="Arial" w:cs="Arial"/>
          <w:i/>
        </w:rPr>
      </w:pPr>
      <w:r w:rsidRPr="00AD7631">
        <w:rPr>
          <w:rFonts w:ascii="Arial" w:hAnsi="Arial" w:cs="Arial"/>
          <w:i/>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14:paraId="37F30B42" w14:textId="77777777" w:rsidR="00F163CC" w:rsidRPr="00AD7631" w:rsidRDefault="00F163CC" w:rsidP="00F163CC">
      <w:pPr>
        <w:pStyle w:val="Nessunaspaziatura"/>
        <w:jc w:val="both"/>
        <w:rPr>
          <w:rFonts w:ascii="Arial" w:hAnsi="Arial" w:cs="Arial"/>
        </w:rPr>
      </w:pPr>
    </w:p>
    <w:p w14:paraId="0203A19F" w14:textId="77777777" w:rsidR="00F163CC" w:rsidRPr="00AD7631" w:rsidRDefault="00F163CC" w:rsidP="00F163CC">
      <w:pPr>
        <w:pStyle w:val="Nessunaspaziatura"/>
        <w:jc w:val="both"/>
        <w:rPr>
          <w:rFonts w:ascii="Arial" w:hAnsi="Arial" w:cs="Arial"/>
          <w:b/>
          <w:i/>
        </w:rPr>
      </w:pPr>
      <w:r w:rsidRPr="00AD7631">
        <w:rPr>
          <w:rFonts w:ascii="Arial" w:hAnsi="Arial" w:cs="Arial"/>
          <w:b/>
          <w:i/>
        </w:rPr>
        <w:t>N.B.: l’accredito dell’importo versato nel portafoglio indicato in sede di ricarica avviene entro 1-2 giorni dal pagamento del MAV.</w:t>
      </w:r>
    </w:p>
    <w:p w14:paraId="605BFE8B" w14:textId="77777777" w:rsidR="00F163CC" w:rsidRPr="00AD7631" w:rsidRDefault="00F163CC" w:rsidP="00F163CC">
      <w:pPr>
        <w:pStyle w:val="Nessunaspaziatura"/>
        <w:jc w:val="both"/>
        <w:rPr>
          <w:rFonts w:ascii="Arial" w:hAnsi="Arial" w:cs="Arial"/>
        </w:rPr>
      </w:pPr>
    </w:p>
    <w:p w14:paraId="4440F3AA" w14:textId="77777777" w:rsidR="00F163CC" w:rsidRPr="00AD7631" w:rsidRDefault="00F163CC" w:rsidP="00F163CC">
      <w:pPr>
        <w:pStyle w:val="Nessunaspaziatura"/>
        <w:jc w:val="both"/>
        <w:rPr>
          <w:rFonts w:ascii="Arial" w:hAnsi="Arial" w:cs="Arial"/>
          <w:b/>
        </w:rPr>
      </w:pPr>
      <w:r w:rsidRPr="00AD7631">
        <w:rPr>
          <w:rFonts w:ascii="Arial" w:hAnsi="Arial" w:cs="Arial"/>
          <w:b/>
        </w:rPr>
        <w:t>Si consiglia di effettuare il pagamento a mezzo carta di credito MyBank ecc. o a mezzo MAV in quanto rendono più snella la procedura di approvazione identificando automaticamente in maniera univoca e certa la società che effettua la transazione.</w:t>
      </w:r>
    </w:p>
    <w:p w14:paraId="0AD09116" w14:textId="77777777" w:rsidR="00F163CC" w:rsidRPr="00AD7631" w:rsidRDefault="00F163CC" w:rsidP="00F163CC">
      <w:pPr>
        <w:pStyle w:val="Nessunaspaziatura"/>
        <w:jc w:val="both"/>
        <w:rPr>
          <w:rFonts w:ascii="Arial" w:hAnsi="Arial" w:cs="Arial"/>
        </w:rPr>
      </w:pPr>
    </w:p>
    <w:p w14:paraId="7E5AA1AD"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lastRenderedPageBreak/>
        <w:t>SALDO PORTAFOGLI</w:t>
      </w:r>
    </w:p>
    <w:p w14:paraId="75F95BE3" w14:textId="77777777" w:rsidR="00F163CC" w:rsidRPr="00AD7631" w:rsidRDefault="00F163CC" w:rsidP="00F163CC">
      <w:pPr>
        <w:pStyle w:val="Nessunaspaziatura"/>
        <w:jc w:val="both"/>
        <w:rPr>
          <w:rFonts w:ascii="Arial" w:hAnsi="Arial" w:cs="Arial"/>
        </w:rPr>
      </w:pPr>
      <w:r w:rsidRPr="00AD7631">
        <w:rPr>
          <w:rFonts w:ascii="Arial" w:hAnsi="Arial" w:cs="Arial"/>
        </w:rPr>
        <w:t xml:space="preserve">Il </w:t>
      </w:r>
      <w:r w:rsidRPr="00AD7631">
        <w:rPr>
          <w:rFonts w:ascii="Arial" w:hAnsi="Arial" w:cs="Arial"/>
          <w:b/>
          <w:bCs/>
        </w:rPr>
        <w:t xml:space="preserve">saldo portafogli </w:t>
      </w:r>
      <w:r w:rsidRPr="00AD7631">
        <w:rPr>
          <w:rFonts w:ascii="Arial" w:hAnsi="Arial" w:cs="Arial"/>
        </w:rPr>
        <w:t>è consultabile in tempo reale in ognuna delle voci contenute nel menu "Portafoglio Pag. attività Regionale e Provinciale".</w:t>
      </w:r>
    </w:p>
    <w:p w14:paraId="7A46FED5" w14:textId="77777777" w:rsidR="00F163CC" w:rsidRPr="00AD7631" w:rsidRDefault="00F163CC" w:rsidP="00F163CC">
      <w:pPr>
        <w:pStyle w:val="Nessunaspaziatura"/>
        <w:jc w:val="both"/>
        <w:rPr>
          <w:rFonts w:ascii="Arial" w:hAnsi="Arial" w:cs="Arial"/>
        </w:rPr>
      </w:pPr>
    </w:p>
    <w:p w14:paraId="10AB3CD3" w14:textId="77777777" w:rsidR="00F163CC" w:rsidRPr="00AD7631" w:rsidRDefault="00F163CC" w:rsidP="00F163CC">
      <w:pPr>
        <w:pStyle w:val="Nessunaspaziatura"/>
        <w:jc w:val="both"/>
        <w:rPr>
          <w:rFonts w:ascii="Arial" w:hAnsi="Arial" w:cs="Arial"/>
          <w:b/>
          <w:bCs/>
          <w:u w:val="single"/>
        </w:rPr>
      </w:pPr>
      <w:r w:rsidRPr="00AD7631">
        <w:rPr>
          <w:rFonts w:ascii="Arial" w:hAnsi="Arial" w:cs="Arial"/>
          <w:b/>
          <w:bCs/>
          <w:u w:val="single"/>
        </w:rPr>
        <w:t>PAGAMENTO ISCRIZIONI</w:t>
      </w:r>
    </w:p>
    <w:p w14:paraId="14491F7B" w14:textId="77777777" w:rsidR="00F163CC" w:rsidRPr="00AD7631" w:rsidRDefault="00F163CC" w:rsidP="00F163CC">
      <w:pPr>
        <w:pStyle w:val="Nessunaspaziatura"/>
        <w:jc w:val="both"/>
        <w:rPr>
          <w:rFonts w:ascii="Arial" w:hAnsi="Arial" w:cs="Arial"/>
        </w:rPr>
      </w:pPr>
      <w:r w:rsidRPr="00AD7631">
        <w:rPr>
          <w:rFonts w:ascii="Arial" w:hAnsi="Arial" w:cs="Arial"/>
        </w:rPr>
        <w:t>Una volta effettuata l'iscrizione e approvata la richiesta di ricarica del portafoglio iscrizioni:</w:t>
      </w:r>
    </w:p>
    <w:p w14:paraId="54496755"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cliccare "Pagamento documenti iscrizioni da Portafoglio" nel sottomenu "Gestione Pagamenti Iscrizioni" in "Iscrizioni Regionali e Provinciali" del menu principale;</w:t>
      </w:r>
    </w:p>
    <w:p w14:paraId="1F0E03D1"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selezionare il documento di iscrizione da pagare di cui viene fornito l'importo totale e cliccare "Paga selezionati;</w:t>
      </w:r>
    </w:p>
    <w:p w14:paraId="77B53DE4" w14:textId="77777777" w:rsidR="00F163CC" w:rsidRPr="00AD7631" w:rsidRDefault="00F163CC" w:rsidP="00F163CC">
      <w:pPr>
        <w:pStyle w:val="Nessunaspaziatura"/>
        <w:numPr>
          <w:ilvl w:val="0"/>
          <w:numId w:val="32"/>
        </w:numPr>
        <w:suppressAutoHyphens w:val="0"/>
        <w:jc w:val="both"/>
        <w:rPr>
          <w:rFonts w:ascii="Arial" w:hAnsi="Arial" w:cs="Arial"/>
        </w:rPr>
      </w:pPr>
      <w:r w:rsidRPr="00AD7631">
        <w:rPr>
          <w:rFonts w:ascii="Arial" w:hAnsi="Arial" w:cs="Arial"/>
        </w:rPr>
        <w:t>inserire nel campo "Paga importo" l'ammontare dell'iscrizione da pagare e cliccare "Conferma pagamento";</w:t>
      </w:r>
    </w:p>
    <w:p w14:paraId="7F145347" w14:textId="77777777" w:rsidR="00F163CC" w:rsidRPr="00AD7631" w:rsidRDefault="00F163CC" w:rsidP="00F163CC">
      <w:pPr>
        <w:pStyle w:val="LndNormale10"/>
      </w:pPr>
      <w:r w:rsidRPr="00AD7631">
        <w:t>il sistema genera automaticamente la ricevuta del pagamento la quale è consultabile alla voce "Elenco ricevute pagamento emesse" all'interno del sottomenu "Gestione Pagamenti Iscrizioni"</w:t>
      </w:r>
    </w:p>
    <w:p w14:paraId="49CBC9F2" w14:textId="77777777" w:rsidR="00F163CC" w:rsidRDefault="00F163CC" w:rsidP="00F163CC"/>
    <w:p w14:paraId="2A0F2C32" w14:textId="77777777" w:rsidR="00F163CC" w:rsidRDefault="00F163CC" w:rsidP="00B42379">
      <w:pPr>
        <w:pStyle w:val="A117gare"/>
      </w:pPr>
    </w:p>
    <w:p w14:paraId="231F477E" w14:textId="77777777" w:rsidR="00F163CC" w:rsidRDefault="00F163CC" w:rsidP="00F163CC">
      <w:pPr>
        <w:pStyle w:val="Nessunaspaziatura"/>
        <w:rPr>
          <w:rFonts w:ascii="Arial" w:hAnsi="Arial" w:cs="Arial"/>
          <w:b/>
          <w:sz w:val="28"/>
          <w:szCs w:val="28"/>
        </w:rPr>
      </w:pPr>
      <w:r>
        <w:rPr>
          <w:rFonts w:ascii="Arial" w:hAnsi="Arial" w:cs="Arial"/>
          <w:b/>
          <w:sz w:val="28"/>
          <w:szCs w:val="28"/>
          <w:u w:val="single"/>
        </w:rPr>
        <w:t xml:space="preserve">IBAN COMITATO REGIONALE MARCHE </w:t>
      </w:r>
    </w:p>
    <w:p w14:paraId="020671A3" w14:textId="77777777" w:rsidR="00F163CC" w:rsidRDefault="00F163CC" w:rsidP="00F163CC">
      <w:pPr>
        <w:pStyle w:val="Nessunaspaziatura"/>
        <w:rPr>
          <w:rFonts w:ascii="Arial" w:hAnsi="Arial" w:cs="Arial"/>
          <w:b/>
        </w:rPr>
      </w:pPr>
    </w:p>
    <w:p w14:paraId="4C422AEB" w14:textId="77777777" w:rsidR="00F163CC" w:rsidRDefault="00F163CC" w:rsidP="00B42379">
      <w:pPr>
        <w:pStyle w:val="Nessunaspaziatura"/>
        <w:jc w:val="both"/>
        <w:rPr>
          <w:rFonts w:ascii="Arial" w:hAnsi="Arial" w:cs="Arial"/>
        </w:rPr>
      </w:pPr>
      <w:r>
        <w:rPr>
          <w:rFonts w:ascii="Arial" w:hAnsi="Arial" w:cs="Arial"/>
        </w:rPr>
        <w:t xml:space="preserve">Si riporta di seguito IBAN del Comitato Regionale Marche per effettuare tutti i versamenti  </w:t>
      </w:r>
    </w:p>
    <w:p w14:paraId="217555C3" w14:textId="77777777" w:rsidR="00F163CC" w:rsidRDefault="00F163CC" w:rsidP="00F163CC">
      <w:pPr>
        <w:pStyle w:val="Nessunaspaziatura"/>
        <w:rPr>
          <w:rFonts w:ascii="Arial" w:hAnsi="Arial" w:cs="Arial"/>
          <w:b/>
        </w:rPr>
      </w:pPr>
    </w:p>
    <w:p w14:paraId="2D67E2E5" w14:textId="77777777" w:rsidR="00F163CC" w:rsidRDefault="00F163CC" w:rsidP="00F163CC">
      <w:pPr>
        <w:pStyle w:val="Nessunaspaziatura"/>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057848DB" w14:textId="77777777" w:rsidR="00F163CC" w:rsidRDefault="00F163CC" w:rsidP="00F163CC">
      <w:pPr>
        <w:pStyle w:val="Nessunaspaziatura"/>
        <w:rPr>
          <w:rFonts w:ascii="Arial" w:hAnsi="Arial" w:cs="Arial"/>
          <w:b/>
          <w:sz w:val="24"/>
          <w:szCs w:val="24"/>
        </w:rPr>
      </w:pPr>
      <w:r>
        <w:rPr>
          <w:rFonts w:ascii="Arial" w:hAnsi="Arial" w:cs="Arial"/>
          <w:b/>
          <w:sz w:val="24"/>
          <w:szCs w:val="24"/>
        </w:rPr>
        <w:t>BNL ANCONA – CORSO STAMIRA</w:t>
      </w:r>
    </w:p>
    <w:p w14:paraId="728FAEFB" w14:textId="77777777" w:rsidR="00F163CC" w:rsidRDefault="00F163CC" w:rsidP="00F163CC">
      <w:pPr>
        <w:pStyle w:val="Nessunaspaziatura"/>
        <w:rPr>
          <w:rFonts w:ascii="Arial" w:hAnsi="Arial" w:cs="Arial"/>
          <w:b/>
          <w:sz w:val="24"/>
          <w:szCs w:val="24"/>
        </w:rPr>
      </w:pPr>
      <w:r>
        <w:rPr>
          <w:rFonts w:ascii="Arial" w:hAnsi="Arial" w:cs="Arial"/>
          <w:b/>
          <w:sz w:val="24"/>
          <w:szCs w:val="24"/>
        </w:rPr>
        <w:t>Beneficiario: Comitato Regionale Marche F.I.G.C. – L.N.D.</w:t>
      </w:r>
    </w:p>
    <w:p w14:paraId="0D38C095" w14:textId="77777777" w:rsidR="00F163CC" w:rsidRDefault="00F163CC" w:rsidP="00F163CC"/>
    <w:p w14:paraId="2EE8BED2" w14:textId="77777777" w:rsidR="00F163CC" w:rsidRDefault="00F163CC" w:rsidP="00B63D9B">
      <w:pPr>
        <w:pStyle w:val="LndNormale10"/>
      </w:pPr>
    </w:p>
    <w:p w14:paraId="35158FBC" w14:textId="32C4B210" w:rsidR="00B63D9B" w:rsidRDefault="00B63D9B" w:rsidP="004A1869">
      <w:pPr>
        <w:pStyle w:val="1-aaA111"/>
      </w:pPr>
      <w:r>
        <w:t xml:space="preserve">  </w:t>
      </w:r>
      <w:bookmarkStart w:id="29" w:name="_Toc171522910"/>
      <w:r>
        <w:t>3.</w:t>
      </w:r>
      <w:r w:rsidR="007E57A4">
        <w:t>13</w:t>
      </w:r>
      <w:r>
        <w:t>.- SETTORE GIOVANILE E SCOLASTICO</w:t>
      </w:r>
      <w:bookmarkEnd w:id="29"/>
      <w:r>
        <w:t xml:space="preserve"> </w:t>
      </w:r>
    </w:p>
    <w:p w14:paraId="1738019B" w14:textId="77777777" w:rsidR="00B63D9B" w:rsidRDefault="00B63D9B" w:rsidP="00B63D9B">
      <w:pPr>
        <w:pStyle w:val="A117gare"/>
      </w:pPr>
    </w:p>
    <w:p w14:paraId="34314914" w14:textId="77777777" w:rsidR="00664478" w:rsidRDefault="00664478" w:rsidP="002A73B5">
      <w:pPr>
        <w:pStyle w:val="A117gare"/>
      </w:pPr>
    </w:p>
    <w:p w14:paraId="0FC3D7F3" w14:textId="77777777" w:rsidR="00664478" w:rsidRPr="003C44C2" w:rsidRDefault="00664478" w:rsidP="00664478">
      <w:pPr>
        <w:pStyle w:val="1AB"/>
      </w:pPr>
      <w:r>
        <w:t xml:space="preserve">CLUB GIOVANILI DI </w:t>
      </w:r>
      <w:proofErr w:type="gramStart"/>
      <w:r>
        <w:t>3°</w:t>
      </w:r>
      <w:proofErr w:type="gramEnd"/>
      <w:r>
        <w:t xml:space="preserve"> LIVELLO</w:t>
      </w:r>
      <w:r w:rsidRPr="003C44C2">
        <w:t xml:space="preserve"> </w:t>
      </w:r>
      <w:r>
        <w:t xml:space="preserve">REGIONE MARCHE </w:t>
      </w:r>
      <w:r w:rsidRPr="003C44C2">
        <w:t xml:space="preserve">STAGIONE SPORTIVA </w:t>
      </w:r>
      <w:r>
        <w:t>2023</w:t>
      </w:r>
      <w:r w:rsidRPr="003C44C2">
        <w:t>/202</w:t>
      </w:r>
      <w:r>
        <w:t>4</w:t>
      </w:r>
    </w:p>
    <w:p w14:paraId="425C0A0E" w14:textId="77777777" w:rsidR="00664478" w:rsidRDefault="00664478" w:rsidP="00664478">
      <w:pPr>
        <w:pStyle w:val="A117gare"/>
      </w:pPr>
    </w:p>
    <w:p w14:paraId="674030CF" w14:textId="558AA154" w:rsidR="00664478" w:rsidRDefault="00664478" w:rsidP="00664478">
      <w:pPr>
        <w:pStyle w:val="A119"/>
      </w:pPr>
      <w:r>
        <w:t>In conformità con quanto pubblicato con il Comunicato Ufficiale nr. 218 datato 03/07/2024 del Settore Giovanile e Scolastico e relativi allegati, a seguito delle fasi di controllo dei requisiti necessari al riconoscimento di “</w:t>
      </w:r>
      <w:r w:rsidRPr="00763AC7">
        <w:rPr>
          <w:b/>
          <w:u w:val="single"/>
        </w:rPr>
        <w:t xml:space="preserve">CLUB GIOVANILE DI </w:t>
      </w:r>
      <w:proofErr w:type="gramStart"/>
      <w:r w:rsidRPr="00763AC7">
        <w:rPr>
          <w:b/>
          <w:u w:val="single"/>
        </w:rPr>
        <w:t>3°</w:t>
      </w:r>
      <w:proofErr w:type="gramEnd"/>
      <w:r w:rsidRPr="00763AC7">
        <w:rPr>
          <w:b/>
          <w:u w:val="single"/>
        </w:rPr>
        <w:t xml:space="preserve"> LIVELLO</w:t>
      </w:r>
      <w:r>
        <w:t xml:space="preserve"> “ per la stagione sportiva 2023/2024, di seguito si </w:t>
      </w:r>
    </w:p>
    <w:p w14:paraId="249D637F" w14:textId="77777777" w:rsidR="00664478" w:rsidRDefault="00664478" w:rsidP="00664478">
      <w:pPr>
        <w:pStyle w:val="A119"/>
      </w:pPr>
      <w:r>
        <w:t xml:space="preserve">pubblica l’elenco delle società della Regione Marche  riconosciute come </w:t>
      </w:r>
      <w:r w:rsidRPr="00763AC7">
        <w:t xml:space="preserve">“CLUB GIOVANILE DI </w:t>
      </w:r>
      <w:proofErr w:type="gramStart"/>
      <w:r w:rsidRPr="00763AC7">
        <w:t>3°</w:t>
      </w:r>
      <w:proofErr w:type="gramEnd"/>
      <w:r w:rsidRPr="00763AC7">
        <w:t xml:space="preserve"> LIVELLO</w:t>
      </w:r>
      <w:r>
        <w:t xml:space="preserve">”   per la   stagione sportiva </w:t>
      </w:r>
      <w:r w:rsidRPr="008E6FA8">
        <w:t>2023/2024</w:t>
      </w:r>
      <w:r>
        <w:t>.</w:t>
      </w:r>
    </w:p>
    <w:p w14:paraId="17BF4410" w14:textId="77777777" w:rsidR="00664478" w:rsidRDefault="00664478" w:rsidP="00664478">
      <w:pPr>
        <w:pStyle w:val="A119"/>
      </w:pPr>
    </w:p>
    <w:p w14:paraId="44FEC100" w14:textId="77777777" w:rsidR="00664478" w:rsidRDefault="00664478" w:rsidP="00664478">
      <w:pPr>
        <w:pStyle w:val="A119"/>
        <w:rPr>
          <w:b/>
          <w:u w:val="single"/>
        </w:rPr>
      </w:pPr>
      <w:r w:rsidRPr="00160687">
        <w:rPr>
          <w:b/>
          <w:u w:val="single"/>
        </w:rPr>
        <w:t xml:space="preserve">UTILIZZO DEL LOGO “CLUB GIOVANILE DI </w:t>
      </w:r>
      <w:proofErr w:type="gramStart"/>
      <w:r w:rsidRPr="00160687">
        <w:rPr>
          <w:b/>
          <w:u w:val="single"/>
        </w:rPr>
        <w:t>3°</w:t>
      </w:r>
      <w:proofErr w:type="gramEnd"/>
      <w:r w:rsidRPr="00160687">
        <w:rPr>
          <w:b/>
          <w:u w:val="single"/>
        </w:rPr>
        <w:t xml:space="preserve"> LIVELLO”</w:t>
      </w:r>
    </w:p>
    <w:p w14:paraId="4667C200" w14:textId="77777777" w:rsidR="00664478" w:rsidRDefault="00664478" w:rsidP="00664478">
      <w:pPr>
        <w:pStyle w:val="A119"/>
      </w:pPr>
      <w:r w:rsidRPr="00160687">
        <w:t>La FIGC, tramite il Settore Giovanile e Scolastico, al fine di fa</w:t>
      </w:r>
      <w:r>
        <w:t xml:space="preserve">vorire l’attività delle Società </w:t>
      </w:r>
      <w:r w:rsidRPr="00160687">
        <w:t>che ottengono il riconoscimento e promuovere le iniziative sia di caratt</w:t>
      </w:r>
      <w:r>
        <w:t xml:space="preserve">ere promozionale </w:t>
      </w:r>
      <w:r w:rsidRPr="00160687">
        <w:t>che educativo, concede l’utilizzo del marchio “CLU</w:t>
      </w:r>
      <w:r>
        <w:t xml:space="preserve">B GIOVANILE DI </w:t>
      </w:r>
      <w:proofErr w:type="gramStart"/>
      <w:r>
        <w:t>3°</w:t>
      </w:r>
      <w:proofErr w:type="gramEnd"/>
      <w:r>
        <w:t xml:space="preserve"> LIVELLO” alle </w:t>
      </w:r>
      <w:r w:rsidRPr="00160687">
        <w:t xml:space="preserve">Società aventi diritto, ovvero </w:t>
      </w:r>
    </w:p>
    <w:p w14:paraId="75777F84" w14:textId="77777777" w:rsidR="00664478" w:rsidRDefault="00664478" w:rsidP="00664478">
      <w:pPr>
        <w:pStyle w:val="A117gare"/>
      </w:pPr>
    </w:p>
    <w:p w14:paraId="1D89D370" w14:textId="77777777" w:rsidR="00664478" w:rsidRDefault="00664478" w:rsidP="00664478">
      <w:pPr>
        <w:pStyle w:val="A117gare"/>
      </w:pPr>
    </w:p>
    <w:p w14:paraId="7C3EE9E0" w14:textId="158A4B4D" w:rsidR="00664478" w:rsidRDefault="00664478" w:rsidP="00664478">
      <w:pPr>
        <w:pStyle w:val="A119"/>
      </w:pPr>
      <w:r w:rsidRPr="00160687">
        <w:t>riconosciute ufficialmen</w:t>
      </w:r>
      <w:r>
        <w:t xml:space="preserve">te. Le Società alle quali viene </w:t>
      </w:r>
      <w:r w:rsidRPr="00160687">
        <w:t>revocato il riconoscimento non avranno più diritto ad utilizzare il suddetto marchio.</w:t>
      </w:r>
    </w:p>
    <w:p w14:paraId="149F1E27" w14:textId="77777777" w:rsidR="00664478" w:rsidRPr="00160687" w:rsidRDefault="00664478" w:rsidP="00664478">
      <w:pPr>
        <w:pStyle w:val="A119"/>
      </w:pPr>
      <w:r>
        <w:t xml:space="preserve">Per l’utilizzo del marchio si prega attenersi a quanto descritto sul manuale </w:t>
      </w:r>
      <w:r w:rsidRPr="00160687">
        <w:rPr>
          <w:b/>
        </w:rPr>
        <w:t>“FIGC-SGS-CLUBGIOVANILI-MANUALE-LOGO”</w:t>
      </w:r>
    </w:p>
    <w:p w14:paraId="375487AC" w14:textId="77777777" w:rsidR="00664478" w:rsidRDefault="00664478" w:rsidP="00664478">
      <w:pPr>
        <w:pStyle w:val="A119"/>
      </w:pPr>
      <w:r>
        <w:t>D</w:t>
      </w:r>
      <w:r w:rsidRPr="003C3435">
        <w:t>i seguito si fornis</w:t>
      </w:r>
      <w:r>
        <w:t>ce il link per il collegamento</w:t>
      </w:r>
      <w:r w:rsidRPr="003C3435">
        <w:t xml:space="preserve"> per poter scaricare il Comunicato Ufficiale ed i</w:t>
      </w:r>
      <w:r>
        <w:t xml:space="preserve"> relativi allegati</w:t>
      </w:r>
      <w:r w:rsidRPr="003C3435">
        <w:t>:</w:t>
      </w:r>
    </w:p>
    <w:p w14:paraId="40E5B297" w14:textId="77777777" w:rsidR="00664478" w:rsidRPr="008E6FA8" w:rsidRDefault="00664478" w:rsidP="00664478">
      <w:pPr>
        <w:jc w:val="both"/>
        <w:rPr>
          <w:rFonts w:ascii="Arial" w:hAnsi="Arial" w:cs="Arial"/>
        </w:rPr>
      </w:pPr>
      <w:r>
        <w:rPr>
          <w:rFonts w:ascii="Arial" w:hAnsi="Arial" w:cs="Arial"/>
        </w:rPr>
        <w:t xml:space="preserve">- </w:t>
      </w:r>
      <w:hyperlink r:id="rId13" w:history="1">
        <w:r w:rsidRPr="008E6FA8">
          <w:rPr>
            <w:rStyle w:val="Collegamentoipertestuale"/>
            <w:rFonts w:ascii="Arial" w:hAnsi="Arial" w:cs="Arial"/>
          </w:rPr>
          <w:t>https://www.figc.it/it/giovani/governance/comunicati-ufficiali/cu-n-218-sgs-elenco-club-giovanili-di-3-livello-2023-2024/</w:t>
        </w:r>
      </w:hyperlink>
    </w:p>
    <w:p w14:paraId="47013448" w14:textId="77777777" w:rsidR="00664478" w:rsidRDefault="00664478" w:rsidP="00664478">
      <w:pPr>
        <w:rPr>
          <w:rFonts w:ascii="Arial" w:hAnsi="Arial" w:cs="Arial"/>
          <w:b/>
          <w:u w:val="single"/>
        </w:rPr>
      </w:pPr>
    </w:p>
    <w:p w14:paraId="143F7770" w14:textId="77777777" w:rsidR="00664478" w:rsidRPr="00664478" w:rsidRDefault="00664478" w:rsidP="00664478">
      <w:pPr>
        <w:pStyle w:val="A119"/>
        <w:rPr>
          <w:b/>
          <w:bCs w:val="0"/>
        </w:rPr>
      </w:pPr>
      <w:r w:rsidRPr="00664478">
        <w:rPr>
          <w:b/>
          <w:bCs w:val="0"/>
        </w:rPr>
        <w:t>DELEGAZIONE PROVINCIALE FIGC/LND/SGS DI ANCONA</w:t>
      </w:r>
    </w:p>
    <w:p w14:paraId="61D5CFE3" w14:textId="77777777" w:rsidR="00664478" w:rsidRDefault="00664478" w:rsidP="00664478">
      <w:pPr>
        <w:pStyle w:val="A119"/>
      </w:pPr>
      <w:r>
        <w:t xml:space="preserve">- US ANCONA SRL </w:t>
      </w:r>
    </w:p>
    <w:p w14:paraId="62952D40" w14:textId="77777777" w:rsidR="00664478" w:rsidRPr="008E6FA8" w:rsidRDefault="00664478" w:rsidP="00664478">
      <w:pPr>
        <w:pStyle w:val="A119"/>
      </w:pPr>
      <w:r>
        <w:lastRenderedPageBreak/>
        <w:t xml:space="preserve">- </w:t>
      </w:r>
      <w:r w:rsidRPr="008E6FA8">
        <w:t xml:space="preserve">ASD CAMERANO CALCIO </w:t>
      </w:r>
    </w:p>
    <w:p w14:paraId="0FF5DEC6" w14:textId="77777777" w:rsidR="00664478" w:rsidRPr="008E6FA8" w:rsidRDefault="00664478" w:rsidP="00664478">
      <w:pPr>
        <w:pStyle w:val="A119"/>
      </w:pPr>
      <w:r>
        <w:t xml:space="preserve">- </w:t>
      </w:r>
      <w:r w:rsidRPr="008E6FA8">
        <w:t xml:space="preserve">ASD FABRIANO CERRETO </w:t>
      </w:r>
    </w:p>
    <w:p w14:paraId="66700255" w14:textId="77777777" w:rsidR="00664478" w:rsidRPr="008E6FA8" w:rsidRDefault="00664478" w:rsidP="00664478">
      <w:pPr>
        <w:pStyle w:val="A119"/>
      </w:pPr>
      <w:r>
        <w:t xml:space="preserve">- </w:t>
      </w:r>
      <w:r w:rsidRPr="008E6FA8">
        <w:t xml:space="preserve">US FILOTTRANESE ASD </w:t>
      </w:r>
    </w:p>
    <w:p w14:paraId="72165DC1" w14:textId="77777777" w:rsidR="00664478" w:rsidRPr="008E6FA8" w:rsidRDefault="00664478" w:rsidP="00664478">
      <w:pPr>
        <w:pStyle w:val="A119"/>
      </w:pPr>
      <w:r>
        <w:t xml:space="preserve">- </w:t>
      </w:r>
      <w:r w:rsidRPr="008E6FA8">
        <w:t>US JUNIOR JESINA LIBERTAS ASD</w:t>
      </w:r>
    </w:p>
    <w:p w14:paraId="5F179E03" w14:textId="77777777" w:rsidR="00664478" w:rsidRPr="008E6FA8" w:rsidRDefault="00664478" w:rsidP="00664478">
      <w:pPr>
        <w:pStyle w:val="A119"/>
      </w:pPr>
      <w:r>
        <w:t xml:space="preserve">- </w:t>
      </w:r>
      <w:r w:rsidRPr="008E6FA8">
        <w:t>AC NUOVA FOLGORE</w:t>
      </w:r>
    </w:p>
    <w:p w14:paraId="2815BE52" w14:textId="77777777" w:rsidR="00664478" w:rsidRPr="008E6FA8" w:rsidRDefault="00664478" w:rsidP="00664478">
      <w:pPr>
        <w:pStyle w:val="A119"/>
      </w:pPr>
      <w:r>
        <w:t xml:space="preserve">- </w:t>
      </w:r>
      <w:r w:rsidRPr="008E6FA8">
        <w:t>ASD PALOMBINA VECCHIA</w:t>
      </w:r>
    </w:p>
    <w:p w14:paraId="65331279" w14:textId="77777777" w:rsidR="00664478" w:rsidRPr="008E6FA8" w:rsidRDefault="00664478" w:rsidP="00664478">
      <w:pPr>
        <w:pStyle w:val="A119"/>
      </w:pPr>
      <w:r>
        <w:t xml:space="preserve">- </w:t>
      </w:r>
      <w:r w:rsidRPr="008E6FA8">
        <w:t>ASD VIGOR CASTELFIDARDO</w:t>
      </w:r>
    </w:p>
    <w:p w14:paraId="73589F1E" w14:textId="77777777" w:rsidR="00664478" w:rsidRPr="008E6FA8" w:rsidRDefault="00664478" w:rsidP="00664478">
      <w:pPr>
        <w:pStyle w:val="A119"/>
      </w:pPr>
      <w:r>
        <w:t xml:space="preserve">- </w:t>
      </w:r>
      <w:r w:rsidRPr="008E6FA8">
        <w:t>FC VIGOR SENIGALLIA SSD ARL</w:t>
      </w:r>
    </w:p>
    <w:p w14:paraId="29DD4912" w14:textId="77777777" w:rsidR="00664478" w:rsidRPr="00BF07DE" w:rsidRDefault="00664478" w:rsidP="00664478">
      <w:pPr>
        <w:pStyle w:val="A119"/>
      </w:pPr>
    </w:p>
    <w:p w14:paraId="29490517" w14:textId="77777777" w:rsidR="00664478" w:rsidRPr="00664478" w:rsidRDefault="00664478" w:rsidP="00664478">
      <w:pPr>
        <w:pStyle w:val="A119"/>
        <w:rPr>
          <w:b/>
          <w:bCs w:val="0"/>
        </w:rPr>
      </w:pPr>
      <w:r w:rsidRPr="00664478">
        <w:rPr>
          <w:b/>
          <w:bCs w:val="0"/>
        </w:rPr>
        <w:t>DELEGAZIONE PROVINCIALE FIGC/LND/SGS DI ASCOLI PICENO</w:t>
      </w:r>
    </w:p>
    <w:p w14:paraId="71551D1E" w14:textId="77777777" w:rsidR="00664478" w:rsidRPr="00D15505" w:rsidRDefault="00664478" w:rsidP="00664478">
      <w:pPr>
        <w:pStyle w:val="A119"/>
      </w:pPr>
      <w:r>
        <w:t xml:space="preserve">- </w:t>
      </w:r>
      <w:r w:rsidRPr="00D15505">
        <w:t xml:space="preserve">CALCIO ATLETICO ASCOLI SSDRL </w:t>
      </w:r>
    </w:p>
    <w:p w14:paraId="694AF8F7" w14:textId="77777777" w:rsidR="00664478" w:rsidRPr="00D15505" w:rsidRDefault="00664478" w:rsidP="00664478">
      <w:pPr>
        <w:pStyle w:val="A119"/>
      </w:pPr>
      <w:r>
        <w:t xml:space="preserve">- </w:t>
      </w:r>
      <w:r w:rsidRPr="00D15505">
        <w:t xml:space="preserve">ASD CASTEL DI LAMA </w:t>
      </w:r>
    </w:p>
    <w:p w14:paraId="7C3DF950" w14:textId="77777777" w:rsidR="00664478" w:rsidRDefault="00664478" w:rsidP="00664478">
      <w:pPr>
        <w:pStyle w:val="A119"/>
      </w:pPr>
      <w:r>
        <w:t xml:space="preserve">- </w:t>
      </w:r>
      <w:r w:rsidRPr="00D15505">
        <w:t xml:space="preserve">SSD GROTTAMMARE CALCIO 1899 </w:t>
      </w:r>
    </w:p>
    <w:p w14:paraId="70926D3E" w14:textId="77777777" w:rsidR="00664478" w:rsidRPr="00D15505" w:rsidRDefault="00664478" w:rsidP="00664478">
      <w:pPr>
        <w:pStyle w:val="A119"/>
      </w:pPr>
      <w:r>
        <w:t xml:space="preserve">- </w:t>
      </w:r>
      <w:r w:rsidRPr="00D15505">
        <w:t xml:space="preserve">ASD MONTICELLI </w:t>
      </w:r>
    </w:p>
    <w:p w14:paraId="3C75D50A" w14:textId="77777777" w:rsidR="00664478" w:rsidRPr="00D15505" w:rsidRDefault="00664478" w:rsidP="00664478">
      <w:pPr>
        <w:pStyle w:val="A119"/>
      </w:pPr>
      <w:r>
        <w:t xml:space="preserve">- </w:t>
      </w:r>
      <w:r w:rsidRPr="00D15505">
        <w:t xml:space="preserve">ASD PORTA ROMANA </w:t>
      </w:r>
    </w:p>
    <w:p w14:paraId="0F7AC1AB" w14:textId="77777777" w:rsidR="00664478" w:rsidRPr="00BF07DE" w:rsidRDefault="00664478" w:rsidP="00664478">
      <w:pPr>
        <w:pStyle w:val="A119"/>
      </w:pPr>
    </w:p>
    <w:p w14:paraId="73647936" w14:textId="77777777" w:rsidR="00664478" w:rsidRPr="00664478" w:rsidRDefault="00664478" w:rsidP="00664478">
      <w:pPr>
        <w:pStyle w:val="A119"/>
        <w:rPr>
          <w:b/>
          <w:bCs w:val="0"/>
        </w:rPr>
      </w:pPr>
      <w:r w:rsidRPr="00664478">
        <w:rPr>
          <w:b/>
          <w:bCs w:val="0"/>
        </w:rPr>
        <w:t>DELEGAZIONE PROVINCIALE FIGC/LND/SGS DI FERMO</w:t>
      </w:r>
    </w:p>
    <w:p w14:paraId="708B0061" w14:textId="77777777" w:rsidR="00664478" w:rsidRDefault="00664478" w:rsidP="00664478">
      <w:pPr>
        <w:pStyle w:val="A119"/>
      </w:pPr>
      <w:r>
        <w:t xml:space="preserve">- </w:t>
      </w:r>
      <w:r w:rsidRPr="00D15505">
        <w:t>USD SANGIORGESE MONTERUBBIANESE</w:t>
      </w:r>
    </w:p>
    <w:p w14:paraId="0EE5A23D" w14:textId="77777777" w:rsidR="00664478" w:rsidRDefault="00664478" w:rsidP="00664478">
      <w:pPr>
        <w:pStyle w:val="A119"/>
      </w:pPr>
    </w:p>
    <w:p w14:paraId="1F9A7B82" w14:textId="77777777" w:rsidR="00664478" w:rsidRPr="00664478" w:rsidRDefault="00664478" w:rsidP="00664478">
      <w:pPr>
        <w:pStyle w:val="A119"/>
        <w:rPr>
          <w:b/>
          <w:bCs w:val="0"/>
        </w:rPr>
      </w:pPr>
      <w:r w:rsidRPr="00664478">
        <w:rPr>
          <w:b/>
          <w:bCs w:val="0"/>
        </w:rPr>
        <w:t>DELEGAZIONE PROVINCIALE FIGC/LND/SGS DI MACERATA</w:t>
      </w:r>
    </w:p>
    <w:p w14:paraId="0480DDDB" w14:textId="77777777" w:rsidR="00664478" w:rsidRPr="00D15505" w:rsidRDefault="00664478" w:rsidP="00664478">
      <w:pPr>
        <w:pStyle w:val="A119"/>
      </w:pPr>
      <w:r>
        <w:t>- CINGOLANA SAN FRANCESCO ASD</w:t>
      </w:r>
    </w:p>
    <w:p w14:paraId="5ECBD3CD" w14:textId="77777777" w:rsidR="00664478" w:rsidRPr="00D15505" w:rsidRDefault="00664478" w:rsidP="00664478">
      <w:pPr>
        <w:pStyle w:val="A119"/>
      </w:pPr>
      <w:r>
        <w:t xml:space="preserve">- </w:t>
      </w:r>
      <w:r w:rsidRPr="00D15505">
        <w:t>SS MACERATESE 1922</w:t>
      </w:r>
    </w:p>
    <w:p w14:paraId="4C8956FC" w14:textId="77777777" w:rsidR="00664478" w:rsidRPr="00D15505" w:rsidRDefault="00664478" w:rsidP="00664478">
      <w:pPr>
        <w:pStyle w:val="A119"/>
      </w:pPr>
      <w:r>
        <w:t xml:space="preserve">- </w:t>
      </w:r>
      <w:r w:rsidRPr="00D15505">
        <w:t>SS MATELICA CALCIO 1921 ASD</w:t>
      </w:r>
    </w:p>
    <w:p w14:paraId="4BDAD085" w14:textId="77777777" w:rsidR="00664478" w:rsidRPr="00D15505" w:rsidRDefault="00664478" w:rsidP="00664478">
      <w:pPr>
        <w:pStyle w:val="A119"/>
      </w:pPr>
      <w:r>
        <w:t xml:space="preserve">- </w:t>
      </w:r>
      <w:r w:rsidRPr="00D15505">
        <w:t>US RECANATESE ASD</w:t>
      </w:r>
    </w:p>
    <w:p w14:paraId="247E6964" w14:textId="77777777" w:rsidR="00664478" w:rsidRPr="00D15505" w:rsidRDefault="00664478" w:rsidP="00664478">
      <w:pPr>
        <w:pStyle w:val="A119"/>
      </w:pPr>
      <w:r>
        <w:t xml:space="preserve">- </w:t>
      </w:r>
      <w:r w:rsidRPr="00D15505">
        <w:t>US TOLENTINO 1919 SSD ARL</w:t>
      </w:r>
    </w:p>
    <w:p w14:paraId="209DEA76" w14:textId="77777777" w:rsidR="00664478" w:rsidRPr="00D15505" w:rsidRDefault="00664478" w:rsidP="00664478">
      <w:pPr>
        <w:pStyle w:val="A119"/>
      </w:pPr>
      <w:r>
        <w:t xml:space="preserve">- </w:t>
      </w:r>
      <w:r w:rsidRPr="00D15505">
        <w:t>USD TREIESE</w:t>
      </w:r>
    </w:p>
    <w:p w14:paraId="65386F21" w14:textId="77777777" w:rsidR="00664478" w:rsidRPr="00D15505" w:rsidRDefault="00664478" w:rsidP="00664478">
      <w:pPr>
        <w:pStyle w:val="A119"/>
      </w:pPr>
      <w:r>
        <w:t xml:space="preserve">- </w:t>
      </w:r>
      <w:r w:rsidRPr="00D15505">
        <w:t>ASD UNION PICENA</w:t>
      </w:r>
    </w:p>
    <w:p w14:paraId="410C4305" w14:textId="77777777" w:rsidR="00664478" w:rsidRDefault="00664478" w:rsidP="00664478">
      <w:pPr>
        <w:pStyle w:val="A119"/>
      </w:pPr>
      <w:r>
        <w:t xml:space="preserve">- </w:t>
      </w:r>
      <w:r w:rsidRPr="00D15505">
        <w:t>ASD UNITED CIVITANOVA</w:t>
      </w:r>
    </w:p>
    <w:p w14:paraId="0E73DE3A" w14:textId="77777777" w:rsidR="00664478" w:rsidRPr="00BF07DE" w:rsidRDefault="00664478" w:rsidP="00664478">
      <w:pPr>
        <w:pStyle w:val="A119"/>
      </w:pPr>
    </w:p>
    <w:p w14:paraId="0E210E85" w14:textId="77777777" w:rsidR="00664478" w:rsidRPr="00664478" w:rsidRDefault="00664478" w:rsidP="00664478">
      <w:pPr>
        <w:pStyle w:val="A119"/>
        <w:rPr>
          <w:b/>
          <w:bCs w:val="0"/>
        </w:rPr>
      </w:pPr>
      <w:r w:rsidRPr="00664478">
        <w:rPr>
          <w:b/>
          <w:bCs w:val="0"/>
        </w:rPr>
        <w:t>DELEGAZIONE PROVINCIALE FIGC/LND/SGS DI PESARO</w:t>
      </w:r>
    </w:p>
    <w:p w14:paraId="2536C7AE" w14:textId="77777777" w:rsidR="00664478" w:rsidRPr="00D15505" w:rsidRDefault="00664478" w:rsidP="00664478">
      <w:pPr>
        <w:pStyle w:val="A119"/>
      </w:pPr>
      <w:r>
        <w:t xml:space="preserve">- </w:t>
      </w:r>
      <w:r w:rsidRPr="00D15505">
        <w:t>ADP ARZILLA</w:t>
      </w:r>
    </w:p>
    <w:p w14:paraId="41971D00" w14:textId="77777777" w:rsidR="00664478" w:rsidRPr="00D15505" w:rsidRDefault="00664478" w:rsidP="00664478">
      <w:pPr>
        <w:pStyle w:val="A119"/>
      </w:pPr>
      <w:r>
        <w:t xml:space="preserve">- </w:t>
      </w:r>
      <w:r w:rsidRPr="00D15505">
        <w:t>ASD K-SPORT MONTECCHIO</w:t>
      </w:r>
    </w:p>
    <w:p w14:paraId="5D406B14" w14:textId="77777777" w:rsidR="00664478" w:rsidRPr="00D15505" w:rsidRDefault="00664478" w:rsidP="00664478">
      <w:pPr>
        <w:pStyle w:val="A119"/>
      </w:pPr>
      <w:r>
        <w:t xml:space="preserve">- </w:t>
      </w:r>
      <w:r w:rsidRPr="00D15505">
        <w:t>GS SSD MURAGLIA</w:t>
      </w:r>
    </w:p>
    <w:p w14:paraId="0B58D58E" w14:textId="77777777" w:rsidR="00664478" w:rsidRPr="00D15505" w:rsidRDefault="00664478" w:rsidP="00664478">
      <w:pPr>
        <w:pStyle w:val="A119"/>
      </w:pPr>
      <w:r>
        <w:t xml:space="preserve">- </w:t>
      </w:r>
      <w:r w:rsidRPr="00D15505">
        <w:t>ASD REAL METAURO 2018</w:t>
      </w:r>
    </w:p>
    <w:p w14:paraId="6A0562A7" w14:textId="77777777" w:rsidR="00664478" w:rsidRPr="00D15505" w:rsidRDefault="00664478" w:rsidP="00664478">
      <w:pPr>
        <w:pStyle w:val="A119"/>
      </w:pPr>
      <w:r>
        <w:t xml:space="preserve">- </w:t>
      </w:r>
      <w:r w:rsidRPr="00D15505">
        <w:t>ASD URBANIA CALCIO</w:t>
      </w:r>
    </w:p>
    <w:p w14:paraId="6BA6981A" w14:textId="77777777" w:rsidR="00664478" w:rsidRPr="00D15505" w:rsidRDefault="00664478" w:rsidP="00664478">
      <w:pPr>
        <w:pStyle w:val="A119"/>
      </w:pPr>
      <w:r>
        <w:t xml:space="preserve">- </w:t>
      </w:r>
      <w:r w:rsidRPr="00D15505">
        <w:t>VIS PESARO DAL 1988 SRL</w:t>
      </w:r>
    </w:p>
    <w:p w14:paraId="17856EF9" w14:textId="77777777" w:rsidR="00AA0033" w:rsidRDefault="00AA0033" w:rsidP="00AA0033">
      <w:pPr>
        <w:spacing w:line="120" w:lineRule="exact"/>
        <w:jc w:val="left"/>
        <w:textAlignment w:val="baseline"/>
        <w:rPr>
          <w:rFonts w:ascii="Calibri" w:hAnsi="Calibri"/>
          <w:caps/>
          <w:spacing w:val="-2"/>
          <w:sz w:val="16"/>
          <w:lang w:eastAsia="ar-SA"/>
        </w:rPr>
      </w:pPr>
    </w:p>
    <w:p w14:paraId="0C981F9D" w14:textId="77777777" w:rsidR="004A1869" w:rsidRDefault="004A1869" w:rsidP="00AA0033">
      <w:pPr>
        <w:spacing w:line="120" w:lineRule="exact"/>
        <w:jc w:val="left"/>
        <w:textAlignment w:val="baseline"/>
        <w:rPr>
          <w:rFonts w:ascii="Calibri" w:hAnsi="Calibri"/>
          <w:caps/>
          <w:spacing w:val="-2"/>
          <w:sz w:val="16"/>
          <w:lang w:eastAsia="ar-SA"/>
        </w:rPr>
      </w:pPr>
    </w:p>
    <w:p w14:paraId="2D9760FA" w14:textId="77777777" w:rsidR="004A1869" w:rsidRPr="00AA0033" w:rsidRDefault="004A1869" w:rsidP="00AA0033">
      <w:pPr>
        <w:spacing w:line="120" w:lineRule="exact"/>
        <w:jc w:val="left"/>
        <w:textAlignment w:val="baseline"/>
        <w:rPr>
          <w:rFonts w:ascii="Calibri" w:hAnsi="Calibri"/>
          <w:caps/>
          <w:spacing w:val="-2"/>
          <w:sz w:val="16"/>
          <w:lang w:eastAsia="ar-SA"/>
        </w:rPr>
      </w:pPr>
    </w:p>
    <w:p w14:paraId="74FEFC0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51793DF" w14:textId="06EA06AD"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30" w:name="_Toc160181897"/>
      <w:bookmarkStart w:id="31" w:name="_Toc162522889"/>
      <w:bookmarkStart w:id="32" w:name="_Toc171522911"/>
      <w:r w:rsidR="00C8349A">
        <w:rPr>
          <w:rFonts w:ascii="Calibri" w:eastAsia="Malgun Gothic" w:hAnsi="Calibri" w:cs="Arial"/>
          <w:b/>
          <w:bCs/>
          <w:caps/>
          <w:spacing w:val="2"/>
          <w:kern w:val="2"/>
          <w:sz w:val="26"/>
          <w:szCs w:val="32"/>
          <w:lang w:eastAsia="ar-SA"/>
        </w:rPr>
        <w:t>3.</w:t>
      </w:r>
      <w:r w:rsidR="00F923FD">
        <w:rPr>
          <w:rFonts w:ascii="Calibri" w:eastAsia="Malgun Gothic" w:hAnsi="Calibri" w:cs="Arial"/>
          <w:b/>
          <w:bCs/>
          <w:caps/>
          <w:spacing w:val="2"/>
          <w:kern w:val="2"/>
          <w:sz w:val="26"/>
          <w:szCs w:val="32"/>
          <w:lang w:eastAsia="ar-SA"/>
        </w:rPr>
        <w:t>1</w:t>
      </w:r>
      <w:r w:rsidR="00C8349A">
        <w:rPr>
          <w:rFonts w:ascii="Calibri" w:eastAsia="Malgun Gothic" w:hAnsi="Calibri" w:cs="Arial"/>
          <w:b/>
          <w:bCs/>
          <w:caps/>
          <w:spacing w:val="2"/>
          <w:kern w:val="2"/>
          <w:sz w:val="26"/>
          <w:szCs w:val="32"/>
          <w:lang w:eastAsia="ar-SA"/>
        </w:rPr>
        <w:t>4</w:t>
      </w:r>
      <w:r w:rsidRPr="00AA0033">
        <w:rPr>
          <w:rFonts w:ascii="Calibri" w:eastAsia="Malgun Gothic" w:hAnsi="Calibri" w:cs="Arial"/>
          <w:b/>
          <w:bCs/>
          <w:caps/>
          <w:spacing w:val="2"/>
          <w:kern w:val="2"/>
          <w:sz w:val="26"/>
          <w:szCs w:val="32"/>
          <w:lang w:eastAsia="ar-SA"/>
        </w:rPr>
        <w:t>.- IBAN COMITATO REGIONALE MARCHE</w:t>
      </w:r>
      <w:bookmarkEnd w:id="30"/>
      <w:bookmarkEnd w:id="31"/>
      <w:bookmarkEnd w:id="32"/>
      <w:r w:rsidRPr="00AA0033">
        <w:rPr>
          <w:rFonts w:ascii="Calibri" w:eastAsia="Malgun Gothic" w:hAnsi="Calibri" w:cs="Arial"/>
          <w:b/>
          <w:bCs/>
          <w:caps/>
          <w:spacing w:val="2"/>
          <w:kern w:val="2"/>
          <w:sz w:val="26"/>
          <w:szCs w:val="32"/>
          <w:lang w:eastAsia="ar-SA"/>
        </w:rPr>
        <w:t xml:space="preserve">  </w:t>
      </w:r>
    </w:p>
    <w:p w14:paraId="2490D177"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2C09B05"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9177" w:type="dxa"/>
        <w:jc w:val="center"/>
        <w:tblLook w:val="04A0" w:firstRow="1" w:lastRow="0" w:firstColumn="1" w:lastColumn="0" w:noHBand="0" w:noVBand="1"/>
      </w:tblPr>
      <w:tblGrid>
        <w:gridCol w:w="279"/>
        <w:gridCol w:w="352"/>
        <w:gridCol w:w="340"/>
        <w:gridCol w:w="340"/>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22"/>
      </w:tblGrid>
      <w:tr w:rsidR="00AA0033" w:rsidRPr="00AA0033" w14:paraId="0E020D1F" w14:textId="77777777" w:rsidTr="00E72D36">
        <w:trPr>
          <w:gridAfter w:val="1"/>
          <w:wAfter w:w="22" w:type="dxa"/>
          <w:trHeight w:hRule="exact" w:val="265"/>
          <w:jc w:val="center"/>
        </w:trPr>
        <w:tc>
          <w:tcPr>
            <w:tcW w:w="279" w:type="dxa"/>
            <w:tcBorders>
              <w:bottom w:val="single" w:sz="4" w:space="0" w:color="000000" w:themeColor="text1"/>
            </w:tcBorders>
            <w:vAlign w:val="center"/>
          </w:tcPr>
          <w:p w14:paraId="1207F206"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I</w:t>
            </w:r>
          </w:p>
        </w:tc>
        <w:tc>
          <w:tcPr>
            <w:tcW w:w="352" w:type="dxa"/>
            <w:tcBorders>
              <w:bottom w:val="single" w:sz="4" w:space="0" w:color="000000" w:themeColor="text1"/>
            </w:tcBorders>
            <w:vAlign w:val="center"/>
          </w:tcPr>
          <w:p w14:paraId="55DC968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T</w:t>
            </w:r>
          </w:p>
        </w:tc>
        <w:tc>
          <w:tcPr>
            <w:tcW w:w="340" w:type="dxa"/>
            <w:tcBorders>
              <w:bottom w:val="single" w:sz="4" w:space="0" w:color="000000" w:themeColor="text1"/>
            </w:tcBorders>
            <w:vAlign w:val="center"/>
          </w:tcPr>
          <w:p w14:paraId="0A87F5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1CD3303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64" w:type="dxa"/>
            <w:tcBorders>
              <w:bottom w:val="single" w:sz="4" w:space="0" w:color="000000" w:themeColor="text1"/>
            </w:tcBorders>
            <w:vAlign w:val="center"/>
          </w:tcPr>
          <w:p w14:paraId="6CEE00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E</w:t>
            </w:r>
          </w:p>
        </w:tc>
        <w:tc>
          <w:tcPr>
            <w:tcW w:w="340" w:type="dxa"/>
            <w:tcBorders>
              <w:bottom w:val="single" w:sz="4" w:space="0" w:color="000000" w:themeColor="text1"/>
            </w:tcBorders>
            <w:vAlign w:val="center"/>
          </w:tcPr>
          <w:p w14:paraId="01A863D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40B140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1</w:t>
            </w:r>
          </w:p>
        </w:tc>
        <w:tc>
          <w:tcPr>
            <w:tcW w:w="340" w:type="dxa"/>
            <w:tcBorders>
              <w:bottom w:val="single" w:sz="4" w:space="0" w:color="000000" w:themeColor="text1"/>
            </w:tcBorders>
            <w:vAlign w:val="center"/>
          </w:tcPr>
          <w:p w14:paraId="280C6A7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5C803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AAF12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5</w:t>
            </w:r>
          </w:p>
        </w:tc>
        <w:tc>
          <w:tcPr>
            <w:tcW w:w="340" w:type="dxa"/>
            <w:tcBorders>
              <w:bottom w:val="single" w:sz="4" w:space="0" w:color="000000" w:themeColor="text1"/>
            </w:tcBorders>
            <w:vAlign w:val="center"/>
          </w:tcPr>
          <w:p w14:paraId="4964FB2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2032A42"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2</w:t>
            </w:r>
          </w:p>
        </w:tc>
        <w:tc>
          <w:tcPr>
            <w:tcW w:w="340" w:type="dxa"/>
            <w:tcBorders>
              <w:bottom w:val="single" w:sz="4" w:space="0" w:color="000000" w:themeColor="text1"/>
            </w:tcBorders>
            <w:vAlign w:val="center"/>
          </w:tcPr>
          <w:p w14:paraId="0E78F6D4"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1A1D61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48A01217"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3FE2EA5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F454B0B"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05CE8B9"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758C11F"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F599C8"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73194720"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2BCA7CA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21DE1D3"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0</w:t>
            </w:r>
          </w:p>
        </w:tc>
        <w:tc>
          <w:tcPr>
            <w:tcW w:w="340" w:type="dxa"/>
            <w:tcBorders>
              <w:bottom w:val="single" w:sz="4" w:space="0" w:color="000000" w:themeColor="text1"/>
            </w:tcBorders>
            <w:vAlign w:val="center"/>
          </w:tcPr>
          <w:p w14:paraId="1F6D217D"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38AA76FA"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c>
          <w:tcPr>
            <w:tcW w:w="340" w:type="dxa"/>
            <w:tcBorders>
              <w:bottom w:val="single" w:sz="4" w:space="0" w:color="000000" w:themeColor="text1"/>
            </w:tcBorders>
            <w:vAlign w:val="center"/>
          </w:tcPr>
          <w:p w14:paraId="7EA321FE"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6</w:t>
            </w:r>
          </w:p>
        </w:tc>
        <w:tc>
          <w:tcPr>
            <w:tcW w:w="340" w:type="dxa"/>
            <w:tcBorders>
              <w:bottom w:val="single" w:sz="4" w:space="0" w:color="000000" w:themeColor="text1"/>
            </w:tcBorders>
            <w:vAlign w:val="center"/>
          </w:tcPr>
          <w:p w14:paraId="535C10EC" w14:textId="77777777" w:rsidR="00AA0033" w:rsidRPr="00AA0033" w:rsidRDefault="00AA0033" w:rsidP="00AA0033">
            <w:pPr>
              <w:jc w:val="left"/>
              <w:textAlignment w:val="baseline"/>
              <w:rPr>
                <w:rFonts w:ascii="Arial" w:hAnsi="Arial" w:cs="Arial"/>
                <w:caps/>
                <w:sz w:val="22"/>
                <w:szCs w:val="22"/>
                <w:lang w:eastAsia="ar-SA"/>
              </w:rPr>
            </w:pPr>
            <w:r w:rsidRPr="00AA0033">
              <w:rPr>
                <w:rFonts w:ascii="Arial" w:hAnsi="Arial" w:cs="Arial"/>
                <w:caps/>
                <w:sz w:val="22"/>
                <w:szCs w:val="22"/>
                <w:lang w:eastAsia="ar-SA"/>
              </w:rPr>
              <w:t>8</w:t>
            </w:r>
          </w:p>
        </w:tc>
      </w:tr>
      <w:tr w:rsidR="00AA0033" w:rsidRPr="00AA0033" w14:paraId="3B0BA234" w14:textId="77777777" w:rsidTr="00E72D36">
        <w:trPr>
          <w:trHeight w:hRule="exact" w:val="266"/>
          <w:jc w:val="center"/>
        </w:trPr>
        <w:tc>
          <w:tcPr>
            <w:tcW w:w="9177" w:type="dxa"/>
            <w:gridSpan w:val="28"/>
            <w:tcBorders>
              <w:bottom w:val="nil"/>
            </w:tcBorders>
            <w:vAlign w:val="bottom"/>
          </w:tcPr>
          <w:p w14:paraId="7FBE1A80"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 xml:space="preserve">BNL ANCONA – CORSO STAMIRA </w:t>
            </w:r>
          </w:p>
        </w:tc>
      </w:tr>
      <w:tr w:rsidR="00AA0033" w:rsidRPr="00AA0033" w14:paraId="4F69C3E3" w14:textId="77777777" w:rsidTr="00E72D36">
        <w:trPr>
          <w:trHeight w:hRule="exact" w:val="266"/>
          <w:jc w:val="center"/>
        </w:trPr>
        <w:tc>
          <w:tcPr>
            <w:tcW w:w="9177" w:type="dxa"/>
            <w:gridSpan w:val="28"/>
            <w:tcBorders>
              <w:top w:val="nil"/>
            </w:tcBorders>
            <w:vAlign w:val="center"/>
          </w:tcPr>
          <w:p w14:paraId="485A688D" w14:textId="77777777" w:rsidR="00AA0033" w:rsidRPr="00AA0033" w:rsidRDefault="00AA0033" w:rsidP="00AA0033">
            <w:pPr>
              <w:suppressAutoHyphens/>
              <w:spacing w:line="280" w:lineRule="exact"/>
              <w:jc w:val="both"/>
              <w:rPr>
                <w:rFonts w:ascii="Arial" w:hAnsi="Arial" w:cstheme="minorHAnsi"/>
                <w:b/>
                <w:color w:val="002060"/>
                <w:spacing w:val="6"/>
                <w:sz w:val="21"/>
                <w:lang w:eastAsia="ar-SA"/>
              </w:rPr>
            </w:pPr>
            <w:r w:rsidRPr="00AA0033">
              <w:rPr>
                <w:rFonts w:ascii="Arial" w:hAnsi="Arial" w:cstheme="minorHAnsi"/>
                <w:b/>
                <w:color w:val="002060"/>
                <w:spacing w:val="6"/>
                <w:sz w:val="21"/>
                <w:lang w:eastAsia="ar-SA"/>
              </w:rPr>
              <w:t>Beneficiario: Comitato Regionale Marche F.I.G.C. – L.N.D.</w:t>
            </w:r>
          </w:p>
        </w:tc>
      </w:tr>
    </w:tbl>
    <w:p w14:paraId="278CAD10"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AD8113B"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2E19FD2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6113FD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4ECA2ACA"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CD85682"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27B8BDF" w14:textId="77777777" w:rsidR="00AA0033" w:rsidRPr="00AA0033" w:rsidRDefault="00AA0033" w:rsidP="00AA0033">
      <w:pPr>
        <w:pBdr>
          <w:top w:val="single" w:sz="12" w:space="1" w:color="002060"/>
          <w:left w:val="single" w:sz="12" w:space="4" w:color="002060"/>
          <w:bottom w:val="single" w:sz="12" w:space="1" w:color="002060"/>
          <w:right w:val="single" w:sz="12" w:space="4" w:color="002060"/>
        </w:pBdr>
        <w:shd w:val="clear" w:color="auto" w:fill="002060"/>
        <w:outlineLvl w:val="0"/>
        <w:rPr>
          <w:rFonts w:ascii="Calibri" w:eastAsia="Arial" w:hAnsi="Calibri" w:cs="Arial"/>
          <w:b/>
          <w:caps/>
          <w:color w:val="FFFFFF"/>
          <w:sz w:val="32"/>
          <w:szCs w:val="32"/>
        </w:rPr>
      </w:pPr>
      <w:r w:rsidRPr="00AA0033">
        <w:rPr>
          <w:rFonts w:ascii="Calibri" w:eastAsia="Arial" w:hAnsi="Calibri" w:cs="Arial"/>
          <w:b/>
          <w:caps/>
          <w:color w:val="FFFFFF"/>
          <w:sz w:val="32"/>
          <w:szCs w:val="32"/>
        </w:rPr>
        <w:t xml:space="preserve">  </w:t>
      </w:r>
      <w:bookmarkStart w:id="33" w:name="_Toc162522890"/>
      <w:bookmarkStart w:id="34" w:name="_Toc171522912"/>
      <w:r w:rsidRPr="00AA0033">
        <w:rPr>
          <w:rFonts w:ascii="Calibri" w:eastAsia="Arial" w:hAnsi="Calibri" w:cs="Arial"/>
          <w:b/>
          <w:caps/>
          <w:color w:val="FFFFFF"/>
          <w:sz w:val="32"/>
          <w:szCs w:val="32"/>
        </w:rPr>
        <w:t>4.- COMUNICAZIONI DELla delegazione provinciale</w:t>
      </w:r>
      <w:bookmarkEnd w:id="33"/>
      <w:bookmarkEnd w:id="34"/>
    </w:p>
    <w:p w14:paraId="68B1D143" w14:textId="77777777" w:rsidR="00AA0033" w:rsidRPr="00AA0033" w:rsidRDefault="00AA0033" w:rsidP="00AA0033">
      <w:pPr>
        <w:spacing w:line="120" w:lineRule="exact"/>
        <w:jc w:val="left"/>
        <w:textAlignment w:val="baseline"/>
        <w:rPr>
          <w:rFonts w:ascii="Calibri" w:hAnsi="Calibri"/>
          <w:caps/>
          <w:spacing w:val="-2"/>
          <w:sz w:val="16"/>
          <w:lang w:eastAsia="ar-SA"/>
        </w:rPr>
      </w:pPr>
    </w:p>
    <w:bookmarkEnd w:id="18"/>
    <w:bookmarkEnd w:id="19"/>
    <w:bookmarkEnd w:id="20"/>
    <w:bookmarkEnd w:id="21"/>
    <w:p w14:paraId="08B5DCB9" w14:textId="77777777" w:rsidR="00AA0033" w:rsidRDefault="00AA0033" w:rsidP="00AA0033">
      <w:pPr>
        <w:spacing w:line="120" w:lineRule="exact"/>
        <w:jc w:val="left"/>
        <w:textAlignment w:val="baseline"/>
        <w:rPr>
          <w:rFonts w:ascii="Calibri" w:hAnsi="Calibri"/>
          <w:caps/>
          <w:spacing w:val="-2"/>
          <w:sz w:val="16"/>
          <w:lang w:eastAsia="ar-SA"/>
        </w:rPr>
      </w:pPr>
    </w:p>
    <w:p w14:paraId="1E2221F2" w14:textId="77777777" w:rsidR="004A1869" w:rsidRDefault="004A1869" w:rsidP="00AA0033">
      <w:pPr>
        <w:spacing w:line="120" w:lineRule="exact"/>
        <w:jc w:val="left"/>
        <w:textAlignment w:val="baseline"/>
        <w:rPr>
          <w:rFonts w:ascii="Calibri" w:hAnsi="Calibri"/>
          <w:caps/>
          <w:spacing w:val="-2"/>
          <w:sz w:val="16"/>
          <w:lang w:eastAsia="ar-SA"/>
        </w:rPr>
      </w:pPr>
    </w:p>
    <w:p w14:paraId="66E584AC" w14:textId="77777777" w:rsidR="00B42379" w:rsidRDefault="00B42379" w:rsidP="00AA0033">
      <w:pPr>
        <w:spacing w:line="120" w:lineRule="exact"/>
        <w:jc w:val="left"/>
        <w:textAlignment w:val="baseline"/>
        <w:rPr>
          <w:rFonts w:ascii="Calibri" w:hAnsi="Calibri"/>
          <w:caps/>
          <w:spacing w:val="-2"/>
          <w:sz w:val="16"/>
          <w:lang w:eastAsia="ar-SA"/>
        </w:rPr>
      </w:pPr>
    </w:p>
    <w:p w14:paraId="4E9D4B54" w14:textId="32BEBC8F" w:rsidR="00B42379" w:rsidRPr="00AA0033" w:rsidRDefault="00B42379" w:rsidP="00B42379">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lastRenderedPageBreak/>
        <w:t xml:space="preserve">  </w:t>
      </w:r>
      <w:bookmarkStart w:id="35" w:name="_Toc171522913"/>
      <w:r w:rsidRPr="00AA0033">
        <w:rPr>
          <w:rFonts w:ascii="Calibri" w:eastAsia="Malgun Gothic" w:hAnsi="Calibri" w:cs="Arial"/>
          <w:b/>
          <w:bCs/>
          <w:caps/>
          <w:spacing w:val="2"/>
          <w:kern w:val="2"/>
          <w:sz w:val="26"/>
          <w:szCs w:val="32"/>
          <w:lang w:eastAsia="ar-SA"/>
        </w:rPr>
        <w:t>4.</w:t>
      </w:r>
      <w:r>
        <w:rPr>
          <w:rFonts w:ascii="Calibri" w:eastAsia="Malgun Gothic" w:hAnsi="Calibri" w:cs="Arial"/>
          <w:b/>
          <w:bCs/>
          <w:caps/>
          <w:spacing w:val="2"/>
          <w:kern w:val="2"/>
          <w:sz w:val="26"/>
          <w:szCs w:val="32"/>
          <w:lang w:eastAsia="ar-SA"/>
        </w:rPr>
        <w:t>1</w:t>
      </w:r>
      <w:r w:rsidRPr="00AA0033">
        <w:rPr>
          <w:rFonts w:ascii="Calibri" w:eastAsia="Malgun Gothic" w:hAnsi="Calibri" w:cs="Arial"/>
          <w:b/>
          <w:bCs/>
          <w:caps/>
          <w:spacing w:val="2"/>
          <w:kern w:val="2"/>
          <w:sz w:val="26"/>
          <w:szCs w:val="32"/>
          <w:lang w:eastAsia="ar-SA"/>
        </w:rPr>
        <w:t xml:space="preserve">.– </w:t>
      </w:r>
      <w:r w:rsidR="005A180D">
        <w:rPr>
          <w:rFonts w:ascii="Calibri" w:eastAsia="Malgun Gothic" w:hAnsi="Calibri" w:cs="Arial"/>
          <w:b/>
          <w:bCs/>
          <w:caps/>
          <w:spacing w:val="2"/>
          <w:kern w:val="2"/>
          <w:sz w:val="26"/>
          <w:szCs w:val="32"/>
          <w:lang w:eastAsia="ar-SA"/>
        </w:rPr>
        <w:t xml:space="preserve">NOMINA </w:t>
      </w:r>
      <w:r w:rsidRPr="005A180D">
        <w:rPr>
          <w:rStyle w:val="1-aaA111Carattere"/>
          <w:sz w:val="26"/>
          <w:szCs w:val="26"/>
        </w:rPr>
        <w:t xml:space="preserve">Responsabile contro abusi, </w:t>
      </w:r>
      <w:r w:rsidR="00E176D3" w:rsidRPr="005A180D">
        <w:rPr>
          <w:rStyle w:val="1-aaA111Carattere"/>
          <w:sz w:val="26"/>
          <w:szCs w:val="26"/>
        </w:rPr>
        <w:t xml:space="preserve">VIOLENZE, </w:t>
      </w:r>
      <w:r w:rsidRPr="005A180D">
        <w:rPr>
          <w:rStyle w:val="1-aaA111Carattere"/>
          <w:sz w:val="26"/>
          <w:szCs w:val="26"/>
        </w:rPr>
        <w:t>… sui tesserati</w:t>
      </w:r>
      <w:bookmarkEnd w:id="35"/>
    </w:p>
    <w:p w14:paraId="6E5BB0DF" w14:textId="77777777" w:rsidR="00B42379" w:rsidRPr="00AA0033" w:rsidRDefault="00B42379" w:rsidP="00AA0033">
      <w:pPr>
        <w:spacing w:line="120" w:lineRule="exact"/>
        <w:jc w:val="left"/>
        <w:textAlignment w:val="baseline"/>
        <w:rPr>
          <w:rFonts w:ascii="Calibri" w:hAnsi="Calibri"/>
          <w:caps/>
          <w:spacing w:val="-2"/>
          <w:sz w:val="16"/>
          <w:lang w:eastAsia="ar-SA"/>
        </w:rPr>
      </w:pPr>
    </w:p>
    <w:p w14:paraId="2372C55C" w14:textId="77777777" w:rsidR="00AA0033" w:rsidRDefault="00AA0033" w:rsidP="00AA0033">
      <w:pPr>
        <w:spacing w:line="120" w:lineRule="exact"/>
        <w:jc w:val="left"/>
        <w:textAlignment w:val="baseline"/>
        <w:rPr>
          <w:rFonts w:ascii="Calibri" w:hAnsi="Calibri"/>
          <w:caps/>
          <w:spacing w:val="-2"/>
          <w:sz w:val="16"/>
          <w:lang w:eastAsia="ar-SA"/>
        </w:rPr>
      </w:pPr>
    </w:p>
    <w:p w14:paraId="4EF8DD93" w14:textId="153AA83D" w:rsidR="00B42379" w:rsidRDefault="00B42379" w:rsidP="00B42379">
      <w:pPr>
        <w:pStyle w:val="A119"/>
      </w:pPr>
      <w:r>
        <w:t xml:space="preserve">Si comunica che il termine per la nomina del RESPONSABILE contro gli abusi, violenze e discriminazioni con lo scopo di prevenire e contrastare ogni tipo di abuso, violenza e discriminazione sui tesserati (cosiddetto </w:t>
      </w:r>
      <w:proofErr w:type="spellStart"/>
      <w:r w:rsidRPr="00B42379">
        <w:rPr>
          <w:b/>
          <w:bCs w:val="0"/>
          <w:i/>
          <w:iCs/>
        </w:rPr>
        <w:t>Safeguarding</w:t>
      </w:r>
      <w:proofErr w:type="spellEnd"/>
      <w:r>
        <w:t xml:space="preserve">), nonché per garantire la protezione dell’integrità fisica e morale degli sportivi, anche ai sensi dell’art. 33, comma 6, del d.lgs. 36/2021” </w:t>
      </w:r>
      <w:r w:rsidRPr="00B42379">
        <w:rPr>
          <w:b/>
          <w:bCs w:val="0"/>
        </w:rPr>
        <w:t>è stato prorogato al 31/12/2024</w:t>
      </w:r>
      <w:r>
        <w:t>.</w:t>
      </w:r>
    </w:p>
    <w:p w14:paraId="7B257845" w14:textId="77777777" w:rsidR="00B42379" w:rsidRDefault="00B42379" w:rsidP="00B42379">
      <w:pPr>
        <w:pStyle w:val="A119"/>
      </w:pPr>
    </w:p>
    <w:p w14:paraId="09C0943C" w14:textId="77777777" w:rsidR="0041252A" w:rsidRDefault="0041252A" w:rsidP="0041252A">
      <w:pPr>
        <w:pStyle w:val="A117gare"/>
      </w:pPr>
    </w:p>
    <w:p w14:paraId="0465C11C" w14:textId="77777777" w:rsidR="0041252A" w:rsidRPr="005A180D" w:rsidRDefault="0041252A" w:rsidP="004A1869">
      <w:pPr>
        <w:pStyle w:val="1-aaA111"/>
      </w:pPr>
      <w:r>
        <w:t xml:space="preserve">  </w:t>
      </w:r>
      <w:bookmarkStart w:id="36" w:name="_Toc171522914"/>
      <w:r w:rsidRPr="005A180D">
        <w:t xml:space="preserve">4.2.- </w:t>
      </w:r>
      <w:r w:rsidRPr="005A180D">
        <w:t>TERMINI TESSERAMENTO, TRASFERIMENTO, SVINCOLO DILETTANTI S.S.</w:t>
      </w:r>
      <w:bookmarkEnd w:id="36"/>
      <w:r w:rsidRPr="005A180D">
        <w:t xml:space="preserve"> </w:t>
      </w:r>
    </w:p>
    <w:p w14:paraId="42560F65" w14:textId="7F07EB56" w:rsidR="0041252A" w:rsidRPr="005A180D" w:rsidRDefault="0041252A" w:rsidP="004A1869">
      <w:pPr>
        <w:pStyle w:val="1-aaA111"/>
      </w:pPr>
      <w:r w:rsidRPr="005A180D">
        <w:t xml:space="preserve">           </w:t>
      </w:r>
      <w:bookmarkStart w:id="37" w:name="_Toc171522915"/>
      <w:r w:rsidRPr="005A180D">
        <w:t>2023/2024</w:t>
      </w:r>
      <w:bookmarkEnd w:id="37"/>
    </w:p>
    <w:p w14:paraId="7A99791E" w14:textId="77777777" w:rsidR="0041252A" w:rsidRPr="00823D0E" w:rsidRDefault="0041252A" w:rsidP="0041252A">
      <w:pPr>
        <w:pStyle w:val="LndNormale10"/>
        <w:rPr>
          <w:b/>
          <w:color w:val="002060"/>
        </w:rPr>
      </w:pPr>
    </w:p>
    <w:p w14:paraId="6CC87586" w14:textId="77777777" w:rsidR="0041252A" w:rsidRPr="00E527C2" w:rsidRDefault="0041252A" w:rsidP="0041252A">
      <w:pPr>
        <w:pStyle w:val="A119"/>
        <w:spacing w:line="240" w:lineRule="auto"/>
        <w:rPr>
          <w:rFonts w:cs="Arial"/>
          <w:sz w:val="22"/>
          <w:szCs w:val="22"/>
        </w:rPr>
      </w:pPr>
      <w:r w:rsidRPr="00E527C2">
        <w:rPr>
          <w:rFonts w:cs="Arial"/>
          <w:sz w:val="22"/>
          <w:szCs w:val="22"/>
        </w:rPr>
        <w:t xml:space="preserve">Di seguito si riporta integralmente l’allegato A del C.U. n. </w:t>
      </w:r>
      <w:r>
        <w:rPr>
          <w:rFonts w:cs="Arial"/>
          <w:sz w:val="22"/>
          <w:szCs w:val="22"/>
        </w:rPr>
        <w:t>276</w:t>
      </w:r>
      <w:r w:rsidRPr="00E527C2">
        <w:rPr>
          <w:rFonts w:cs="Arial"/>
          <w:sz w:val="22"/>
          <w:szCs w:val="22"/>
        </w:rPr>
        <w:t xml:space="preserve">/A della FIGC riguardante l’oggetto pubblicato nel Comunicato Ufficiale n° </w:t>
      </w:r>
      <w:r>
        <w:rPr>
          <w:rFonts w:cs="Arial"/>
          <w:sz w:val="22"/>
          <w:szCs w:val="22"/>
        </w:rPr>
        <w:t>483</w:t>
      </w:r>
      <w:r w:rsidRPr="00E527C2">
        <w:rPr>
          <w:rFonts w:cs="Arial"/>
          <w:sz w:val="22"/>
          <w:szCs w:val="22"/>
        </w:rPr>
        <w:t xml:space="preserve"> emesso dalla Lega Nazionale Dilettanti il </w:t>
      </w:r>
      <w:r>
        <w:rPr>
          <w:rFonts w:cs="Arial"/>
          <w:sz w:val="22"/>
          <w:szCs w:val="22"/>
        </w:rPr>
        <w:t>29</w:t>
      </w:r>
      <w:r w:rsidRPr="00E527C2">
        <w:rPr>
          <w:rFonts w:cs="Arial"/>
          <w:sz w:val="22"/>
          <w:szCs w:val="22"/>
        </w:rPr>
        <w:t>/0</w:t>
      </w:r>
      <w:r>
        <w:rPr>
          <w:rFonts w:cs="Arial"/>
          <w:sz w:val="22"/>
          <w:szCs w:val="22"/>
        </w:rPr>
        <w:t>6/</w:t>
      </w:r>
      <w:r w:rsidRPr="00E527C2">
        <w:rPr>
          <w:rFonts w:cs="Arial"/>
          <w:sz w:val="22"/>
          <w:szCs w:val="22"/>
        </w:rPr>
        <w:t>202</w:t>
      </w:r>
      <w:r>
        <w:rPr>
          <w:rFonts w:cs="Arial"/>
          <w:sz w:val="22"/>
          <w:szCs w:val="22"/>
        </w:rPr>
        <w:t>4</w:t>
      </w:r>
      <w:r w:rsidRPr="00E527C2">
        <w:rPr>
          <w:rFonts w:cs="Arial"/>
          <w:sz w:val="22"/>
          <w:szCs w:val="22"/>
        </w:rPr>
        <w:t>:</w:t>
      </w:r>
    </w:p>
    <w:p w14:paraId="615178CF" w14:textId="77777777" w:rsidR="0041252A" w:rsidRDefault="0041252A" w:rsidP="0041252A">
      <w:pPr>
        <w:rPr>
          <w:rFonts w:ascii="Arial" w:hAnsi="Arial" w:cs="Arial"/>
          <w:b/>
          <w:bCs/>
          <w:color w:val="002060"/>
          <w:sz w:val="22"/>
          <w:szCs w:val="22"/>
        </w:rPr>
      </w:pPr>
    </w:p>
    <w:p w14:paraId="0D948308" w14:textId="77777777" w:rsidR="0041252A" w:rsidRPr="00363145" w:rsidRDefault="0041252A" w:rsidP="0041252A">
      <w:pPr>
        <w:spacing w:line="276" w:lineRule="auto"/>
        <w:ind w:left="112" w:right="103"/>
        <w:jc w:val="both"/>
        <w:rPr>
          <w:rFonts w:ascii="Arial" w:hAnsi="Arial" w:cs="Arial"/>
          <w:b/>
          <w:bCs/>
          <w:sz w:val="22"/>
          <w:u w:val="single"/>
        </w:rPr>
      </w:pPr>
      <w:r w:rsidRPr="00363145">
        <w:rPr>
          <w:rFonts w:ascii="Arial" w:hAnsi="Arial" w:cs="Arial"/>
          <w:b/>
          <w:bCs/>
          <w:sz w:val="22"/>
          <w:u w:val="single"/>
        </w:rPr>
        <w:t>TERMINI E MODALITA’ STABILITI DALLA LEGA NAZIONALE DILETTANTI PER L’INVIO</w:t>
      </w:r>
      <w:r w:rsidRPr="00363145">
        <w:rPr>
          <w:rFonts w:ascii="Arial" w:hAnsi="Arial" w:cs="Arial"/>
          <w:b/>
          <w:bCs/>
          <w:spacing w:val="1"/>
          <w:sz w:val="22"/>
          <w:u w:val="single"/>
        </w:rPr>
        <w:t xml:space="preserve"> </w:t>
      </w:r>
      <w:r w:rsidRPr="00363145">
        <w:rPr>
          <w:rFonts w:ascii="Arial" w:hAnsi="Arial" w:cs="Arial"/>
          <w:b/>
          <w:bCs/>
          <w:sz w:val="22"/>
          <w:u w:val="single"/>
        </w:rPr>
        <w:t>DELLE</w:t>
      </w:r>
      <w:r w:rsidRPr="00363145">
        <w:rPr>
          <w:rFonts w:ascii="Arial" w:hAnsi="Arial" w:cs="Arial"/>
          <w:b/>
          <w:bCs/>
          <w:spacing w:val="1"/>
          <w:sz w:val="22"/>
          <w:u w:val="single"/>
        </w:rPr>
        <w:t xml:space="preserve"> </w:t>
      </w:r>
      <w:r w:rsidRPr="00363145">
        <w:rPr>
          <w:rFonts w:ascii="Arial" w:hAnsi="Arial" w:cs="Arial"/>
          <w:b/>
          <w:bCs/>
          <w:sz w:val="22"/>
          <w:u w:val="single"/>
        </w:rPr>
        <w:t>LISTE</w:t>
      </w:r>
      <w:r w:rsidRPr="00363145">
        <w:rPr>
          <w:rFonts w:ascii="Arial" w:hAnsi="Arial" w:cs="Arial"/>
          <w:b/>
          <w:bCs/>
          <w:spacing w:val="1"/>
          <w:sz w:val="22"/>
          <w:u w:val="single"/>
        </w:rPr>
        <w:t xml:space="preserve"> </w:t>
      </w:r>
      <w:r w:rsidRPr="00363145">
        <w:rPr>
          <w:rFonts w:ascii="Arial" w:hAnsi="Arial" w:cs="Arial"/>
          <w:b/>
          <w:bCs/>
          <w:sz w:val="22"/>
          <w:u w:val="single"/>
        </w:rPr>
        <w:t>DI</w:t>
      </w:r>
      <w:r w:rsidRPr="00363145">
        <w:rPr>
          <w:rFonts w:ascii="Arial" w:hAnsi="Arial" w:cs="Arial"/>
          <w:b/>
          <w:bCs/>
          <w:spacing w:val="1"/>
          <w:sz w:val="22"/>
          <w:u w:val="single"/>
        </w:rPr>
        <w:t xml:space="preserve"> </w:t>
      </w:r>
      <w:r w:rsidRPr="00363145">
        <w:rPr>
          <w:rFonts w:ascii="Arial" w:hAnsi="Arial" w:cs="Arial"/>
          <w:b/>
          <w:bCs/>
          <w:sz w:val="22"/>
          <w:u w:val="single"/>
        </w:rPr>
        <w:t>SVINCOLO,</w:t>
      </w:r>
      <w:r w:rsidRPr="00363145">
        <w:rPr>
          <w:rFonts w:ascii="Arial" w:hAnsi="Arial" w:cs="Arial"/>
          <w:b/>
          <w:bCs/>
          <w:spacing w:val="1"/>
          <w:sz w:val="22"/>
          <w:u w:val="single"/>
        </w:rPr>
        <w:t xml:space="preserve"> </w:t>
      </w:r>
      <w:r w:rsidRPr="00363145">
        <w:rPr>
          <w:rFonts w:ascii="Arial" w:hAnsi="Arial" w:cs="Arial"/>
          <w:b/>
          <w:bCs/>
          <w:sz w:val="22"/>
          <w:u w:val="single"/>
        </w:rPr>
        <w:t>PER</w:t>
      </w:r>
      <w:r w:rsidRPr="00363145">
        <w:rPr>
          <w:rFonts w:ascii="Arial" w:hAnsi="Arial" w:cs="Arial"/>
          <w:b/>
          <w:bCs/>
          <w:spacing w:val="1"/>
          <w:sz w:val="22"/>
          <w:u w:val="single"/>
        </w:rPr>
        <w:t xml:space="preserve"> </w:t>
      </w:r>
      <w:r w:rsidRPr="00363145">
        <w:rPr>
          <w:rFonts w:ascii="Arial" w:hAnsi="Arial" w:cs="Arial"/>
          <w:b/>
          <w:bCs/>
          <w:sz w:val="22"/>
          <w:u w:val="single"/>
        </w:rPr>
        <w:t>LE</w:t>
      </w:r>
      <w:r w:rsidRPr="00363145">
        <w:rPr>
          <w:rFonts w:ascii="Arial" w:hAnsi="Arial" w:cs="Arial"/>
          <w:b/>
          <w:bCs/>
          <w:spacing w:val="1"/>
          <w:sz w:val="22"/>
          <w:u w:val="single"/>
        </w:rPr>
        <w:t xml:space="preserve"> </w:t>
      </w:r>
      <w:r w:rsidRPr="00363145">
        <w:rPr>
          <w:rFonts w:ascii="Arial" w:hAnsi="Arial" w:cs="Arial"/>
          <w:b/>
          <w:bCs/>
          <w:sz w:val="22"/>
          <w:u w:val="single"/>
        </w:rPr>
        <w:t>VARIAZIONI</w:t>
      </w:r>
      <w:r w:rsidRPr="00363145">
        <w:rPr>
          <w:rFonts w:ascii="Arial" w:hAnsi="Arial" w:cs="Arial"/>
          <w:b/>
          <w:bCs/>
          <w:spacing w:val="1"/>
          <w:sz w:val="22"/>
          <w:u w:val="single"/>
        </w:rPr>
        <w:t xml:space="preserve"> </w:t>
      </w:r>
      <w:r w:rsidRPr="00363145">
        <w:rPr>
          <w:rFonts w:ascii="Arial" w:hAnsi="Arial" w:cs="Arial"/>
          <w:b/>
          <w:bCs/>
          <w:sz w:val="22"/>
          <w:u w:val="single"/>
        </w:rPr>
        <w:t>DI</w:t>
      </w:r>
      <w:r w:rsidRPr="00363145">
        <w:rPr>
          <w:rFonts w:ascii="Arial" w:hAnsi="Arial" w:cs="Arial"/>
          <w:b/>
          <w:bCs/>
          <w:spacing w:val="1"/>
          <w:sz w:val="22"/>
          <w:u w:val="single"/>
        </w:rPr>
        <w:t xml:space="preserve"> </w:t>
      </w:r>
      <w:r w:rsidRPr="00363145">
        <w:rPr>
          <w:rFonts w:ascii="Arial" w:hAnsi="Arial" w:cs="Arial"/>
          <w:b/>
          <w:bCs/>
          <w:sz w:val="22"/>
          <w:u w:val="single"/>
        </w:rPr>
        <w:t>TESSERAMENTO</w:t>
      </w:r>
      <w:r w:rsidRPr="00363145">
        <w:rPr>
          <w:rFonts w:ascii="Arial" w:hAnsi="Arial" w:cs="Arial"/>
          <w:b/>
          <w:bCs/>
          <w:spacing w:val="1"/>
          <w:sz w:val="22"/>
          <w:u w:val="single"/>
        </w:rPr>
        <w:t xml:space="preserve"> </w:t>
      </w:r>
      <w:r w:rsidRPr="00363145">
        <w:rPr>
          <w:rFonts w:ascii="Arial" w:hAnsi="Arial" w:cs="Arial"/>
          <w:b/>
          <w:bCs/>
          <w:sz w:val="22"/>
          <w:u w:val="single"/>
        </w:rPr>
        <w:t>E</w:t>
      </w:r>
      <w:r w:rsidRPr="00363145">
        <w:rPr>
          <w:rFonts w:ascii="Arial" w:hAnsi="Arial" w:cs="Arial"/>
          <w:b/>
          <w:bCs/>
          <w:spacing w:val="1"/>
          <w:sz w:val="22"/>
          <w:u w:val="single"/>
        </w:rPr>
        <w:t xml:space="preserve"> </w:t>
      </w:r>
      <w:r w:rsidRPr="00363145">
        <w:rPr>
          <w:rFonts w:ascii="Arial" w:hAnsi="Arial" w:cs="Arial"/>
          <w:b/>
          <w:bCs/>
          <w:sz w:val="22"/>
          <w:u w:val="single"/>
        </w:rPr>
        <w:t>PER</w:t>
      </w:r>
      <w:r w:rsidRPr="00363145">
        <w:rPr>
          <w:rFonts w:ascii="Arial" w:hAnsi="Arial" w:cs="Arial"/>
          <w:b/>
          <w:bCs/>
          <w:spacing w:val="1"/>
          <w:sz w:val="22"/>
          <w:u w:val="single"/>
        </w:rPr>
        <w:t xml:space="preserve"> </w:t>
      </w:r>
      <w:r w:rsidRPr="00363145">
        <w:rPr>
          <w:rFonts w:ascii="Arial" w:hAnsi="Arial" w:cs="Arial"/>
          <w:b/>
          <w:bCs/>
          <w:sz w:val="22"/>
          <w:u w:val="single"/>
        </w:rPr>
        <w:t>I</w:t>
      </w:r>
      <w:r w:rsidRPr="00363145">
        <w:rPr>
          <w:rFonts w:ascii="Arial" w:hAnsi="Arial" w:cs="Arial"/>
          <w:b/>
          <w:bCs/>
          <w:spacing w:val="1"/>
          <w:sz w:val="22"/>
          <w:u w:val="single"/>
        </w:rPr>
        <w:t xml:space="preserve"> </w:t>
      </w:r>
      <w:r w:rsidRPr="00363145">
        <w:rPr>
          <w:rFonts w:ascii="Arial" w:hAnsi="Arial" w:cs="Arial"/>
          <w:b/>
          <w:bCs/>
          <w:sz w:val="22"/>
          <w:u w:val="single"/>
        </w:rPr>
        <w:t>TRASFERIMENTI</w:t>
      </w:r>
      <w:r w:rsidRPr="00363145">
        <w:rPr>
          <w:rFonts w:ascii="Arial" w:hAnsi="Arial" w:cs="Arial"/>
          <w:b/>
          <w:bCs/>
          <w:spacing w:val="1"/>
          <w:sz w:val="22"/>
          <w:u w:val="single"/>
        </w:rPr>
        <w:t xml:space="preserve"> </w:t>
      </w:r>
      <w:r w:rsidRPr="00363145">
        <w:rPr>
          <w:rFonts w:ascii="Arial" w:hAnsi="Arial" w:cs="Arial"/>
          <w:b/>
          <w:bCs/>
          <w:sz w:val="22"/>
          <w:u w:val="single"/>
        </w:rPr>
        <w:t>E</w:t>
      </w:r>
      <w:r w:rsidRPr="00363145">
        <w:rPr>
          <w:rFonts w:ascii="Arial" w:hAnsi="Arial" w:cs="Arial"/>
          <w:b/>
          <w:bCs/>
          <w:spacing w:val="1"/>
          <w:sz w:val="22"/>
          <w:u w:val="single"/>
        </w:rPr>
        <w:t xml:space="preserve"> </w:t>
      </w:r>
      <w:r w:rsidRPr="00363145">
        <w:rPr>
          <w:rFonts w:ascii="Arial" w:hAnsi="Arial" w:cs="Arial"/>
          <w:b/>
          <w:bCs/>
          <w:sz w:val="22"/>
          <w:u w:val="single"/>
        </w:rPr>
        <w:t>CESSIONI</w:t>
      </w:r>
      <w:r w:rsidRPr="00363145">
        <w:rPr>
          <w:rFonts w:ascii="Arial" w:hAnsi="Arial" w:cs="Arial"/>
          <w:b/>
          <w:bCs/>
          <w:spacing w:val="1"/>
          <w:sz w:val="22"/>
          <w:u w:val="single"/>
        </w:rPr>
        <w:t xml:space="preserve"> </w:t>
      </w:r>
      <w:r w:rsidRPr="00363145">
        <w:rPr>
          <w:rFonts w:ascii="Arial" w:hAnsi="Arial" w:cs="Arial"/>
          <w:b/>
          <w:bCs/>
          <w:sz w:val="22"/>
          <w:u w:val="single"/>
        </w:rPr>
        <w:t>DI</w:t>
      </w:r>
      <w:r w:rsidRPr="00363145">
        <w:rPr>
          <w:rFonts w:ascii="Arial" w:hAnsi="Arial" w:cs="Arial"/>
          <w:b/>
          <w:bCs/>
          <w:spacing w:val="1"/>
          <w:sz w:val="22"/>
          <w:u w:val="single"/>
        </w:rPr>
        <w:t xml:space="preserve"> </w:t>
      </w:r>
      <w:r w:rsidRPr="00363145">
        <w:rPr>
          <w:rFonts w:ascii="Arial" w:hAnsi="Arial" w:cs="Arial"/>
          <w:b/>
          <w:bCs/>
          <w:sz w:val="22"/>
          <w:u w:val="single"/>
        </w:rPr>
        <w:t>CONTRATTO</w:t>
      </w:r>
      <w:r w:rsidRPr="00363145">
        <w:rPr>
          <w:rFonts w:ascii="Arial" w:hAnsi="Arial" w:cs="Arial"/>
          <w:b/>
          <w:bCs/>
          <w:spacing w:val="1"/>
          <w:sz w:val="22"/>
          <w:u w:val="single"/>
        </w:rPr>
        <w:t xml:space="preserve"> </w:t>
      </w:r>
      <w:r w:rsidRPr="00363145">
        <w:rPr>
          <w:rFonts w:ascii="Arial" w:hAnsi="Arial" w:cs="Arial"/>
          <w:b/>
          <w:bCs/>
          <w:sz w:val="22"/>
          <w:u w:val="single"/>
        </w:rPr>
        <w:t>FRA</w:t>
      </w:r>
      <w:r w:rsidRPr="00363145">
        <w:rPr>
          <w:rFonts w:ascii="Arial" w:hAnsi="Arial" w:cs="Arial"/>
          <w:b/>
          <w:bCs/>
          <w:spacing w:val="1"/>
          <w:sz w:val="22"/>
          <w:u w:val="single"/>
        </w:rPr>
        <w:t xml:space="preserve"> </w:t>
      </w:r>
      <w:r w:rsidRPr="00363145">
        <w:rPr>
          <w:rFonts w:ascii="Arial" w:hAnsi="Arial" w:cs="Arial"/>
          <w:b/>
          <w:bCs/>
          <w:sz w:val="22"/>
          <w:u w:val="single"/>
        </w:rPr>
        <w:t>SOCIETA’</w:t>
      </w:r>
      <w:r w:rsidRPr="00363145">
        <w:rPr>
          <w:rFonts w:ascii="Arial" w:hAnsi="Arial" w:cs="Arial"/>
          <w:b/>
          <w:bCs/>
          <w:spacing w:val="1"/>
          <w:sz w:val="22"/>
          <w:u w:val="single"/>
        </w:rPr>
        <w:t xml:space="preserve"> </w:t>
      </w:r>
      <w:r w:rsidRPr="00363145">
        <w:rPr>
          <w:rFonts w:ascii="Arial" w:hAnsi="Arial" w:cs="Arial"/>
          <w:b/>
          <w:bCs/>
          <w:sz w:val="22"/>
          <w:u w:val="single"/>
        </w:rPr>
        <w:t>DEL</w:t>
      </w:r>
      <w:r w:rsidRPr="00363145">
        <w:rPr>
          <w:rFonts w:ascii="Arial" w:hAnsi="Arial" w:cs="Arial"/>
          <w:b/>
          <w:bCs/>
          <w:spacing w:val="1"/>
          <w:sz w:val="22"/>
          <w:u w:val="single"/>
        </w:rPr>
        <w:t xml:space="preserve"> </w:t>
      </w:r>
      <w:r w:rsidRPr="00363145">
        <w:rPr>
          <w:rFonts w:ascii="Arial" w:hAnsi="Arial" w:cs="Arial"/>
          <w:b/>
          <w:bCs/>
          <w:sz w:val="22"/>
          <w:u w:val="single"/>
        </w:rPr>
        <w:t>SETTORE</w:t>
      </w:r>
      <w:r w:rsidRPr="00363145">
        <w:rPr>
          <w:rFonts w:ascii="Arial" w:hAnsi="Arial" w:cs="Arial"/>
          <w:b/>
          <w:bCs/>
          <w:spacing w:val="1"/>
          <w:sz w:val="22"/>
          <w:u w:val="single"/>
        </w:rPr>
        <w:t xml:space="preserve"> </w:t>
      </w:r>
      <w:r w:rsidRPr="00363145">
        <w:rPr>
          <w:rFonts w:ascii="Arial" w:hAnsi="Arial" w:cs="Arial"/>
          <w:b/>
          <w:bCs/>
          <w:sz w:val="22"/>
          <w:u w:val="single"/>
        </w:rPr>
        <w:t>DILETTANTISTICO E FRA QUESTE E SOCIETA’ DEL SETTORE PROFESSIONISTICO, DA</w:t>
      </w:r>
      <w:r w:rsidRPr="00363145">
        <w:rPr>
          <w:rFonts w:ascii="Arial" w:hAnsi="Arial" w:cs="Arial"/>
          <w:b/>
          <w:bCs/>
          <w:spacing w:val="1"/>
          <w:sz w:val="22"/>
          <w:u w:val="single"/>
        </w:rPr>
        <w:t xml:space="preserve"> </w:t>
      </w:r>
      <w:r w:rsidRPr="00363145">
        <w:rPr>
          <w:rFonts w:ascii="Arial" w:hAnsi="Arial" w:cs="Arial"/>
          <w:b/>
          <w:bCs/>
          <w:sz w:val="22"/>
          <w:u w:val="single"/>
        </w:rPr>
        <w:t>VALERE</w:t>
      </w:r>
      <w:r w:rsidRPr="00363145">
        <w:rPr>
          <w:rFonts w:ascii="Arial" w:hAnsi="Arial" w:cs="Arial"/>
          <w:b/>
          <w:bCs/>
          <w:spacing w:val="-2"/>
          <w:sz w:val="22"/>
          <w:u w:val="single"/>
        </w:rPr>
        <w:t xml:space="preserve"> </w:t>
      </w:r>
      <w:r w:rsidRPr="00363145">
        <w:rPr>
          <w:rFonts w:ascii="Arial" w:hAnsi="Arial" w:cs="Arial"/>
          <w:b/>
          <w:bCs/>
          <w:sz w:val="22"/>
          <w:u w:val="single"/>
        </w:rPr>
        <w:t>PER</w:t>
      </w:r>
      <w:r w:rsidRPr="00363145">
        <w:rPr>
          <w:rFonts w:ascii="Arial" w:hAnsi="Arial" w:cs="Arial"/>
          <w:b/>
          <w:bCs/>
          <w:spacing w:val="-1"/>
          <w:sz w:val="22"/>
          <w:u w:val="single"/>
        </w:rPr>
        <w:t xml:space="preserve"> </w:t>
      </w:r>
      <w:r w:rsidRPr="00363145">
        <w:rPr>
          <w:rFonts w:ascii="Arial" w:hAnsi="Arial" w:cs="Arial"/>
          <w:b/>
          <w:bCs/>
          <w:sz w:val="22"/>
          <w:u w:val="single"/>
        </w:rPr>
        <w:t>LA</w:t>
      </w:r>
      <w:r w:rsidRPr="00363145">
        <w:rPr>
          <w:rFonts w:ascii="Arial" w:hAnsi="Arial" w:cs="Arial"/>
          <w:b/>
          <w:bCs/>
          <w:spacing w:val="-1"/>
          <w:sz w:val="22"/>
          <w:u w:val="single"/>
        </w:rPr>
        <w:t xml:space="preserve"> </w:t>
      </w:r>
      <w:r w:rsidRPr="00363145">
        <w:rPr>
          <w:rFonts w:ascii="Arial" w:hAnsi="Arial" w:cs="Arial"/>
          <w:b/>
          <w:bCs/>
          <w:sz w:val="22"/>
          <w:u w:val="single"/>
        </w:rPr>
        <w:t>STAGIONE</w:t>
      </w:r>
      <w:r w:rsidRPr="00363145">
        <w:rPr>
          <w:rFonts w:ascii="Arial" w:hAnsi="Arial" w:cs="Arial"/>
          <w:b/>
          <w:bCs/>
          <w:spacing w:val="-1"/>
          <w:sz w:val="22"/>
          <w:u w:val="single"/>
        </w:rPr>
        <w:t xml:space="preserve"> </w:t>
      </w:r>
      <w:r w:rsidRPr="00363145">
        <w:rPr>
          <w:rFonts w:ascii="Arial" w:hAnsi="Arial" w:cs="Arial"/>
          <w:b/>
          <w:bCs/>
          <w:sz w:val="22"/>
          <w:u w:val="single"/>
        </w:rPr>
        <w:t>SPORTIVA</w:t>
      </w:r>
      <w:r w:rsidRPr="00363145">
        <w:rPr>
          <w:rFonts w:ascii="Arial" w:hAnsi="Arial" w:cs="Arial"/>
          <w:b/>
          <w:bCs/>
          <w:spacing w:val="-1"/>
          <w:sz w:val="22"/>
          <w:u w:val="single"/>
        </w:rPr>
        <w:t xml:space="preserve"> </w:t>
      </w:r>
      <w:r w:rsidRPr="00363145">
        <w:rPr>
          <w:rFonts w:ascii="Arial" w:hAnsi="Arial" w:cs="Arial"/>
          <w:b/>
          <w:bCs/>
          <w:sz w:val="22"/>
          <w:u w:val="single"/>
        </w:rPr>
        <w:t>2024/2025</w:t>
      </w:r>
    </w:p>
    <w:p w14:paraId="37FB6A1F" w14:textId="77777777" w:rsidR="0041252A" w:rsidRPr="007E4B80" w:rsidRDefault="0041252A" w:rsidP="007E4B80">
      <w:pPr>
        <w:pStyle w:val="Corpotesto"/>
        <w:spacing w:line="240" w:lineRule="auto"/>
        <w:ind w:left="113" w:right="102"/>
        <w:jc w:val="both"/>
        <w:rPr>
          <w:b w:val="0"/>
          <w:bCs w:val="0"/>
          <w:szCs w:val="22"/>
        </w:rPr>
      </w:pPr>
      <w:r w:rsidRPr="007E4B80">
        <w:rPr>
          <w:b w:val="0"/>
          <w:bCs w:val="0"/>
          <w:spacing w:val="-1"/>
          <w:szCs w:val="22"/>
        </w:rPr>
        <w:t>Le</w:t>
      </w:r>
      <w:r w:rsidRPr="007E4B80">
        <w:rPr>
          <w:b w:val="0"/>
          <w:bCs w:val="0"/>
          <w:spacing w:val="-12"/>
          <w:szCs w:val="22"/>
        </w:rPr>
        <w:t xml:space="preserve"> </w:t>
      </w:r>
      <w:r w:rsidRPr="007E4B80">
        <w:rPr>
          <w:b w:val="0"/>
          <w:bCs w:val="0"/>
          <w:spacing w:val="-1"/>
          <w:szCs w:val="22"/>
        </w:rPr>
        <w:t>operazioni</w:t>
      </w:r>
      <w:r w:rsidRPr="007E4B80">
        <w:rPr>
          <w:b w:val="0"/>
          <w:bCs w:val="0"/>
          <w:spacing w:val="-11"/>
          <w:szCs w:val="22"/>
        </w:rPr>
        <w:t xml:space="preserve"> </w:t>
      </w:r>
      <w:r w:rsidRPr="007E4B80">
        <w:rPr>
          <w:b w:val="0"/>
          <w:bCs w:val="0"/>
          <w:spacing w:val="-1"/>
          <w:szCs w:val="22"/>
        </w:rPr>
        <w:t>di</w:t>
      </w:r>
      <w:r w:rsidRPr="007E4B80">
        <w:rPr>
          <w:b w:val="0"/>
          <w:bCs w:val="0"/>
          <w:spacing w:val="-11"/>
          <w:szCs w:val="22"/>
        </w:rPr>
        <w:t xml:space="preserve"> </w:t>
      </w:r>
      <w:r w:rsidRPr="007E4B80">
        <w:rPr>
          <w:b w:val="0"/>
          <w:bCs w:val="0"/>
          <w:spacing w:val="-1"/>
          <w:szCs w:val="22"/>
        </w:rPr>
        <w:t>seguito</w:t>
      </w:r>
      <w:r w:rsidRPr="007E4B80">
        <w:rPr>
          <w:b w:val="0"/>
          <w:bCs w:val="0"/>
          <w:spacing w:val="-12"/>
          <w:szCs w:val="22"/>
        </w:rPr>
        <w:t xml:space="preserve"> </w:t>
      </w:r>
      <w:r w:rsidRPr="007E4B80">
        <w:rPr>
          <w:b w:val="0"/>
          <w:bCs w:val="0"/>
          <w:spacing w:val="-1"/>
          <w:szCs w:val="22"/>
        </w:rPr>
        <w:t>elencate</w:t>
      </w:r>
      <w:r w:rsidRPr="007E4B80">
        <w:rPr>
          <w:b w:val="0"/>
          <w:bCs w:val="0"/>
          <w:spacing w:val="-12"/>
          <w:szCs w:val="22"/>
        </w:rPr>
        <w:t xml:space="preserve"> </w:t>
      </w:r>
      <w:r w:rsidRPr="007E4B80">
        <w:rPr>
          <w:b w:val="0"/>
          <w:bCs w:val="0"/>
          <w:spacing w:val="-1"/>
          <w:szCs w:val="22"/>
        </w:rPr>
        <w:t>sono</w:t>
      </w:r>
      <w:r w:rsidRPr="007E4B80">
        <w:rPr>
          <w:b w:val="0"/>
          <w:bCs w:val="0"/>
          <w:spacing w:val="-12"/>
          <w:szCs w:val="22"/>
        </w:rPr>
        <w:t xml:space="preserve"> </w:t>
      </w:r>
      <w:r w:rsidRPr="007E4B80">
        <w:rPr>
          <w:b w:val="0"/>
          <w:bCs w:val="0"/>
          <w:szCs w:val="22"/>
        </w:rPr>
        <w:t>effettuate,</w:t>
      </w:r>
      <w:r w:rsidRPr="007E4B80">
        <w:rPr>
          <w:b w:val="0"/>
          <w:bCs w:val="0"/>
          <w:spacing w:val="-12"/>
          <w:szCs w:val="22"/>
        </w:rPr>
        <w:t xml:space="preserve"> </w:t>
      </w:r>
      <w:r w:rsidRPr="007E4B80">
        <w:rPr>
          <w:b w:val="0"/>
          <w:bCs w:val="0"/>
          <w:szCs w:val="22"/>
        </w:rPr>
        <w:t>per</w:t>
      </w:r>
      <w:r w:rsidRPr="007E4B80">
        <w:rPr>
          <w:b w:val="0"/>
          <w:bCs w:val="0"/>
          <w:spacing w:val="-11"/>
          <w:szCs w:val="22"/>
        </w:rPr>
        <w:t xml:space="preserve"> </w:t>
      </w:r>
      <w:r w:rsidRPr="007E4B80">
        <w:rPr>
          <w:b w:val="0"/>
          <w:bCs w:val="0"/>
          <w:szCs w:val="22"/>
        </w:rPr>
        <w:t>via</w:t>
      </w:r>
      <w:r w:rsidRPr="007E4B80">
        <w:rPr>
          <w:b w:val="0"/>
          <w:bCs w:val="0"/>
          <w:spacing w:val="-12"/>
          <w:szCs w:val="22"/>
        </w:rPr>
        <w:t xml:space="preserve"> </w:t>
      </w:r>
      <w:r w:rsidRPr="007E4B80">
        <w:rPr>
          <w:b w:val="0"/>
          <w:bCs w:val="0"/>
          <w:szCs w:val="22"/>
        </w:rPr>
        <w:t>telematica,</w:t>
      </w:r>
      <w:r w:rsidRPr="007E4B80">
        <w:rPr>
          <w:b w:val="0"/>
          <w:bCs w:val="0"/>
          <w:spacing w:val="-15"/>
          <w:szCs w:val="22"/>
        </w:rPr>
        <w:t xml:space="preserve"> </w:t>
      </w:r>
      <w:r w:rsidRPr="007E4B80">
        <w:rPr>
          <w:b w:val="0"/>
          <w:bCs w:val="0"/>
          <w:szCs w:val="22"/>
        </w:rPr>
        <w:t>secondo</w:t>
      </w:r>
      <w:r w:rsidRPr="007E4B80">
        <w:rPr>
          <w:b w:val="0"/>
          <w:bCs w:val="0"/>
          <w:spacing w:val="-15"/>
          <w:szCs w:val="22"/>
        </w:rPr>
        <w:t xml:space="preserve"> </w:t>
      </w:r>
      <w:r w:rsidRPr="007E4B80">
        <w:rPr>
          <w:b w:val="0"/>
          <w:bCs w:val="0"/>
          <w:szCs w:val="22"/>
        </w:rPr>
        <w:t>le</w:t>
      </w:r>
      <w:r w:rsidRPr="007E4B80">
        <w:rPr>
          <w:b w:val="0"/>
          <w:bCs w:val="0"/>
          <w:spacing w:val="-12"/>
          <w:szCs w:val="22"/>
        </w:rPr>
        <w:t xml:space="preserve"> </w:t>
      </w:r>
      <w:r w:rsidRPr="007E4B80">
        <w:rPr>
          <w:b w:val="0"/>
          <w:bCs w:val="0"/>
          <w:szCs w:val="22"/>
        </w:rPr>
        <w:t>procedure</w:t>
      </w:r>
      <w:r w:rsidRPr="007E4B80">
        <w:rPr>
          <w:b w:val="0"/>
          <w:bCs w:val="0"/>
          <w:spacing w:val="-12"/>
          <w:szCs w:val="22"/>
        </w:rPr>
        <w:t xml:space="preserve"> </w:t>
      </w:r>
      <w:r w:rsidRPr="007E4B80">
        <w:rPr>
          <w:b w:val="0"/>
          <w:bCs w:val="0"/>
          <w:szCs w:val="22"/>
        </w:rPr>
        <w:t>stabilite</w:t>
      </w:r>
      <w:r w:rsidRPr="007E4B80">
        <w:rPr>
          <w:b w:val="0"/>
          <w:bCs w:val="0"/>
          <w:spacing w:val="-12"/>
          <w:szCs w:val="22"/>
        </w:rPr>
        <w:t xml:space="preserve"> </w:t>
      </w:r>
      <w:r w:rsidRPr="007E4B80">
        <w:rPr>
          <w:b w:val="0"/>
          <w:bCs w:val="0"/>
          <w:szCs w:val="22"/>
        </w:rPr>
        <w:t>dalla</w:t>
      </w:r>
      <w:r w:rsidRPr="007E4B80">
        <w:rPr>
          <w:b w:val="0"/>
          <w:bCs w:val="0"/>
          <w:spacing w:val="-12"/>
          <w:szCs w:val="22"/>
        </w:rPr>
        <w:t xml:space="preserve"> </w:t>
      </w:r>
      <w:r w:rsidRPr="007E4B80">
        <w:rPr>
          <w:b w:val="0"/>
          <w:bCs w:val="0"/>
          <w:szCs w:val="22"/>
        </w:rPr>
        <w:t>L.N.D.</w:t>
      </w:r>
      <w:r w:rsidRPr="007E4B80">
        <w:rPr>
          <w:b w:val="0"/>
          <w:bCs w:val="0"/>
          <w:spacing w:val="-53"/>
          <w:szCs w:val="22"/>
        </w:rPr>
        <w:t xml:space="preserve"> </w:t>
      </w:r>
      <w:r w:rsidRPr="007E4B80">
        <w:rPr>
          <w:b w:val="0"/>
          <w:bCs w:val="0"/>
          <w:szCs w:val="22"/>
        </w:rPr>
        <w:t>e nel rispetto delle norme di cui all’art. 39 delle N.O.I.F. La data di deposito telematico (apposizione della</w:t>
      </w:r>
      <w:r w:rsidRPr="007E4B80">
        <w:rPr>
          <w:b w:val="0"/>
          <w:bCs w:val="0"/>
          <w:spacing w:val="1"/>
          <w:szCs w:val="22"/>
        </w:rPr>
        <w:t xml:space="preserve"> </w:t>
      </w:r>
      <w:r w:rsidRPr="007E4B80">
        <w:rPr>
          <w:b w:val="0"/>
          <w:bCs w:val="0"/>
          <w:szCs w:val="22"/>
        </w:rPr>
        <w:t>Firma Elettronica) delle richieste di tesseramento presso i Comitati e i Dipartimenti Interregionale e Calcio</w:t>
      </w:r>
      <w:r w:rsidRPr="007E4B80">
        <w:rPr>
          <w:b w:val="0"/>
          <w:bCs w:val="0"/>
          <w:spacing w:val="1"/>
          <w:szCs w:val="22"/>
        </w:rPr>
        <w:t xml:space="preserve"> </w:t>
      </w:r>
      <w:r w:rsidRPr="007E4B80">
        <w:rPr>
          <w:b w:val="0"/>
          <w:bCs w:val="0"/>
          <w:szCs w:val="22"/>
        </w:rPr>
        <w:t>Femminile di competenza, entro i termini fissati, stabilisce ad ogni effetto la decorrenza del tesseramento. Se</w:t>
      </w:r>
      <w:r w:rsidRPr="007E4B80">
        <w:rPr>
          <w:b w:val="0"/>
          <w:bCs w:val="0"/>
          <w:spacing w:val="-52"/>
          <w:szCs w:val="22"/>
        </w:rPr>
        <w:t xml:space="preserve"> </w:t>
      </w:r>
      <w:r w:rsidRPr="007E4B80">
        <w:rPr>
          <w:b w:val="0"/>
          <w:bCs w:val="0"/>
          <w:szCs w:val="22"/>
        </w:rPr>
        <w:t>si</w:t>
      </w:r>
      <w:r w:rsidRPr="007E4B80">
        <w:rPr>
          <w:b w:val="0"/>
          <w:bCs w:val="0"/>
          <w:spacing w:val="-6"/>
          <w:szCs w:val="22"/>
        </w:rPr>
        <w:t xml:space="preserve"> </w:t>
      </w:r>
      <w:r w:rsidRPr="007E4B80">
        <w:rPr>
          <w:b w:val="0"/>
          <w:bCs w:val="0"/>
          <w:szCs w:val="22"/>
        </w:rPr>
        <w:t>tratta</w:t>
      </w:r>
      <w:r w:rsidRPr="007E4B80">
        <w:rPr>
          <w:b w:val="0"/>
          <w:bCs w:val="0"/>
          <w:spacing w:val="-4"/>
          <w:szCs w:val="22"/>
        </w:rPr>
        <w:t xml:space="preserve"> </w:t>
      </w:r>
      <w:r w:rsidRPr="007E4B80">
        <w:rPr>
          <w:b w:val="0"/>
          <w:bCs w:val="0"/>
          <w:szCs w:val="22"/>
        </w:rPr>
        <w:t>di</w:t>
      </w:r>
      <w:r w:rsidRPr="007E4B80">
        <w:rPr>
          <w:b w:val="0"/>
          <w:bCs w:val="0"/>
          <w:spacing w:val="-4"/>
          <w:szCs w:val="22"/>
        </w:rPr>
        <w:t xml:space="preserve"> </w:t>
      </w:r>
      <w:r w:rsidRPr="007E4B80">
        <w:rPr>
          <w:b w:val="0"/>
          <w:bCs w:val="0"/>
          <w:szCs w:val="22"/>
        </w:rPr>
        <w:t>calciatore/calciatrice</w:t>
      </w:r>
      <w:r w:rsidRPr="007E4B80">
        <w:rPr>
          <w:b w:val="0"/>
          <w:bCs w:val="0"/>
          <w:spacing w:val="-4"/>
          <w:szCs w:val="22"/>
        </w:rPr>
        <w:t xml:space="preserve"> </w:t>
      </w:r>
      <w:r w:rsidRPr="007E4B80">
        <w:rPr>
          <w:b w:val="0"/>
          <w:bCs w:val="0"/>
          <w:szCs w:val="22"/>
        </w:rPr>
        <w:t>titolare</w:t>
      </w:r>
      <w:r w:rsidRPr="007E4B80">
        <w:rPr>
          <w:b w:val="0"/>
          <w:bCs w:val="0"/>
          <w:spacing w:val="-6"/>
          <w:szCs w:val="22"/>
        </w:rPr>
        <w:t xml:space="preserve"> </w:t>
      </w:r>
      <w:r w:rsidRPr="007E4B80">
        <w:rPr>
          <w:b w:val="0"/>
          <w:bCs w:val="0"/>
          <w:szCs w:val="22"/>
        </w:rPr>
        <w:t>di</w:t>
      </w:r>
      <w:r w:rsidRPr="007E4B80">
        <w:rPr>
          <w:b w:val="0"/>
          <w:bCs w:val="0"/>
          <w:spacing w:val="-6"/>
          <w:szCs w:val="22"/>
        </w:rPr>
        <w:t xml:space="preserve"> </w:t>
      </w:r>
      <w:r w:rsidRPr="007E4B80">
        <w:rPr>
          <w:b w:val="0"/>
          <w:bCs w:val="0"/>
          <w:szCs w:val="22"/>
        </w:rPr>
        <w:t>un</w:t>
      </w:r>
      <w:r w:rsidRPr="007E4B80">
        <w:rPr>
          <w:b w:val="0"/>
          <w:bCs w:val="0"/>
          <w:spacing w:val="-5"/>
          <w:szCs w:val="22"/>
        </w:rPr>
        <w:t xml:space="preserve"> </w:t>
      </w:r>
      <w:r w:rsidRPr="007E4B80">
        <w:rPr>
          <w:b w:val="0"/>
          <w:bCs w:val="0"/>
          <w:szCs w:val="22"/>
        </w:rPr>
        <w:t>contratto</w:t>
      </w:r>
      <w:r w:rsidRPr="007E4B80">
        <w:rPr>
          <w:b w:val="0"/>
          <w:bCs w:val="0"/>
          <w:spacing w:val="-7"/>
          <w:szCs w:val="22"/>
        </w:rPr>
        <w:t xml:space="preserve"> </w:t>
      </w:r>
      <w:r w:rsidRPr="007E4B80">
        <w:rPr>
          <w:b w:val="0"/>
          <w:bCs w:val="0"/>
          <w:szCs w:val="22"/>
        </w:rPr>
        <w:t>di</w:t>
      </w:r>
      <w:r w:rsidRPr="007E4B80">
        <w:rPr>
          <w:b w:val="0"/>
          <w:bCs w:val="0"/>
          <w:spacing w:val="-4"/>
          <w:szCs w:val="22"/>
        </w:rPr>
        <w:t xml:space="preserve"> </w:t>
      </w:r>
      <w:r w:rsidRPr="007E4B80">
        <w:rPr>
          <w:b w:val="0"/>
          <w:bCs w:val="0"/>
          <w:szCs w:val="22"/>
        </w:rPr>
        <w:t>lavoro</w:t>
      </w:r>
      <w:r w:rsidRPr="007E4B80">
        <w:rPr>
          <w:b w:val="0"/>
          <w:bCs w:val="0"/>
          <w:spacing w:val="-4"/>
          <w:szCs w:val="22"/>
        </w:rPr>
        <w:t xml:space="preserve"> </w:t>
      </w:r>
      <w:r w:rsidRPr="007E4B80">
        <w:rPr>
          <w:b w:val="0"/>
          <w:bCs w:val="0"/>
          <w:szCs w:val="22"/>
        </w:rPr>
        <w:t>sportivo,</w:t>
      </w:r>
      <w:r w:rsidRPr="007E4B80">
        <w:rPr>
          <w:b w:val="0"/>
          <w:bCs w:val="0"/>
          <w:spacing w:val="-5"/>
          <w:szCs w:val="22"/>
        </w:rPr>
        <w:t xml:space="preserve"> </w:t>
      </w:r>
      <w:r w:rsidRPr="007E4B80">
        <w:rPr>
          <w:b w:val="0"/>
          <w:bCs w:val="0"/>
          <w:szCs w:val="22"/>
        </w:rPr>
        <w:t>la</w:t>
      </w:r>
      <w:r w:rsidRPr="007E4B80">
        <w:rPr>
          <w:b w:val="0"/>
          <w:bCs w:val="0"/>
          <w:spacing w:val="-4"/>
          <w:szCs w:val="22"/>
        </w:rPr>
        <w:t xml:space="preserve"> </w:t>
      </w:r>
      <w:r w:rsidRPr="007E4B80">
        <w:rPr>
          <w:b w:val="0"/>
          <w:bCs w:val="0"/>
          <w:szCs w:val="22"/>
        </w:rPr>
        <w:t>decorrenza</w:t>
      </w:r>
      <w:r w:rsidRPr="007E4B80">
        <w:rPr>
          <w:b w:val="0"/>
          <w:bCs w:val="0"/>
          <w:spacing w:val="-4"/>
          <w:szCs w:val="22"/>
        </w:rPr>
        <w:t xml:space="preserve"> </w:t>
      </w:r>
      <w:r w:rsidRPr="007E4B80">
        <w:rPr>
          <w:b w:val="0"/>
          <w:bCs w:val="0"/>
          <w:szCs w:val="22"/>
        </w:rPr>
        <w:t>del</w:t>
      </w:r>
      <w:r w:rsidRPr="007E4B80">
        <w:rPr>
          <w:b w:val="0"/>
          <w:bCs w:val="0"/>
          <w:spacing w:val="-6"/>
          <w:szCs w:val="22"/>
        </w:rPr>
        <w:t xml:space="preserve"> </w:t>
      </w:r>
      <w:r w:rsidRPr="007E4B80">
        <w:rPr>
          <w:b w:val="0"/>
          <w:bCs w:val="0"/>
          <w:szCs w:val="22"/>
        </w:rPr>
        <w:t>tesseramento</w:t>
      </w:r>
      <w:r w:rsidRPr="007E4B80">
        <w:rPr>
          <w:b w:val="0"/>
          <w:bCs w:val="0"/>
          <w:spacing w:val="-6"/>
          <w:szCs w:val="22"/>
        </w:rPr>
        <w:t xml:space="preserve"> </w:t>
      </w:r>
      <w:r w:rsidRPr="007E4B80">
        <w:rPr>
          <w:b w:val="0"/>
          <w:bCs w:val="0"/>
          <w:szCs w:val="22"/>
        </w:rPr>
        <w:t>e</w:t>
      </w:r>
      <w:r w:rsidRPr="007E4B80">
        <w:rPr>
          <w:b w:val="0"/>
          <w:bCs w:val="0"/>
          <w:spacing w:val="-4"/>
          <w:szCs w:val="22"/>
        </w:rPr>
        <w:t xml:space="preserve"> </w:t>
      </w:r>
      <w:r w:rsidRPr="007E4B80">
        <w:rPr>
          <w:b w:val="0"/>
          <w:bCs w:val="0"/>
          <w:szCs w:val="22"/>
        </w:rPr>
        <w:t>del</w:t>
      </w:r>
      <w:r w:rsidRPr="007E4B80">
        <w:rPr>
          <w:b w:val="0"/>
          <w:bCs w:val="0"/>
          <w:spacing w:val="-53"/>
          <w:szCs w:val="22"/>
        </w:rPr>
        <w:t xml:space="preserve"> </w:t>
      </w:r>
      <w:r w:rsidRPr="007E4B80">
        <w:rPr>
          <w:b w:val="0"/>
          <w:bCs w:val="0"/>
          <w:szCs w:val="22"/>
        </w:rPr>
        <w:t>rapporto contrattuale è stabilita dalla data di deposito telematico della documentazione presso i Comitati e i</w:t>
      </w:r>
      <w:r w:rsidRPr="007E4B80">
        <w:rPr>
          <w:b w:val="0"/>
          <w:bCs w:val="0"/>
          <w:spacing w:val="1"/>
          <w:szCs w:val="22"/>
        </w:rPr>
        <w:t xml:space="preserve"> </w:t>
      </w:r>
      <w:r w:rsidRPr="007E4B80">
        <w:rPr>
          <w:b w:val="0"/>
          <w:bCs w:val="0"/>
          <w:szCs w:val="22"/>
        </w:rPr>
        <w:t>Dipartimenti Interregionale e Calcio Femminile competenti, purché venga concesso il visto di esecutività da</w:t>
      </w:r>
      <w:r w:rsidRPr="007E4B80">
        <w:rPr>
          <w:b w:val="0"/>
          <w:bCs w:val="0"/>
          <w:spacing w:val="1"/>
          <w:szCs w:val="22"/>
        </w:rPr>
        <w:t xml:space="preserve"> </w:t>
      </w:r>
      <w:r w:rsidRPr="007E4B80">
        <w:rPr>
          <w:b w:val="0"/>
          <w:bCs w:val="0"/>
          <w:szCs w:val="22"/>
        </w:rPr>
        <w:t>parte</w:t>
      </w:r>
      <w:r w:rsidRPr="007E4B80">
        <w:rPr>
          <w:b w:val="0"/>
          <w:bCs w:val="0"/>
          <w:spacing w:val="-1"/>
          <w:szCs w:val="22"/>
        </w:rPr>
        <w:t xml:space="preserve"> </w:t>
      </w:r>
      <w:r w:rsidRPr="007E4B80">
        <w:rPr>
          <w:b w:val="0"/>
          <w:bCs w:val="0"/>
          <w:szCs w:val="22"/>
        </w:rPr>
        <w:t>del</w:t>
      </w:r>
      <w:r w:rsidRPr="007E4B80">
        <w:rPr>
          <w:b w:val="0"/>
          <w:bCs w:val="0"/>
          <w:spacing w:val="-2"/>
          <w:szCs w:val="22"/>
        </w:rPr>
        <w:t xml:space="preserve"> </w:t>
      </w:r>
      <w:r w:rsidRPr="007E4B80">
        <w:rPr>
          <w:b w:val="0"/>
          <w:bCs w:val="0"/>
          <w:szCs w:val="22"/>
        </w:rPr>
        <w:t>medesimo Comitato o Dipartimento.</w:t>
      </w:r>
    </w:p>
    <w:p w14:paraId="4322EE98" w14:textId="77777777" w:rsidR="0041252A" w:rsidRPr="007E4B80" w:rsidRDefault="0041252A" w:rsidP="007E4B80">
      <w:pPr>
        <w:pStyle w:val="Corpotesto"/>
        <w:spacing w:line="240" w:lineRule="auto"/>
        <w:ind w:left="113" w:right="104"/>
        <w:jc w:val="both"/>
        <w:rPr>
          <w:b w:val="0"/>
          <w:bCs w:val="0"/>
          <w:szCs w:val="22"/>
        </w:rPr>
      </w:pPr>
      <w:r w:rsidRPr="007E4B80">
        <w:rPr>
          <w:b w:val="0"/>
          <w:bCs w:val="0"/>
          <w:szCs w:val="22"/>
        </w:rPr>
        <w:t>Per i casi in cui è previsto il deposito presso la piattaforma telematica della FIGC, la decorrenza è stabilita a</w:t>
      </w:r>
      <w:r w:rsidRPr="007E4B80">
        <w:rPr>
          <w:b w:val="0"/>
          <w:bCs w:val="0"/>
          <w:spacing w:val="1"/>
          <w:szCs w:val="22"/>
        </w:rPr>
        <w:t xml:space="preserve"> </w:t>
      </w:r>
      <w:r w:rsidRPr="007E4B80">
        <w:rPr>
          <w:b w:val="0"/>
          <w:bCs w:val="0"/>
          <w:szCs w:val="22"/>
        </w:rPr>
        <w:t>far data dalla comunicazione della Federazione, per le operazioni di competenza dell’Ufficio Tesseramento</w:t>
      </w:r>
      <w:r w:rsidRPr="007E4B80">
        <w:rPr>
          <w:b w:val="0"/>
          <w:bCs w:val="0"/>
          <w:spacing w:val="1"/>
          <w:szCs w:val="22"/>
        </w:rPr>
        <w:t xml:space="preserve"> </w:t>
      </w:r>
      <w:r w:rsidRPr="007E4B80">
        <w:rPr>
          <w:b w:val="0"/>
          <w:bCs w:val="0"/>
          <w:szCs w:val="22"/>
        </w:rPr>
        <w:t>Federale, e dalla data di deposito per le operazioni di competenza dell’Ufficio Tesseramento delle Leghe</w:t>
      </w:r>
      <w:r w:rsidRPr="007E4B80">
        <w:rPr>
          <w:b w:val="0"/>
          <w:bCs w:val="0"/>
          <w:spacing w:val="1"/>
          <w:szCs w:val="22"/>
        </w:rPr>
        <w:t xml:space="preserve"> </w:t>
      </w:r>
      <w:r w:rsidRPr="007E4B80">
        <w:rPr>
          <w:b w:val="0"/>
          <w:bCs w:val="0"/>
          <w:szCs w:val="22"/>
        </w:rPr>
        <w:t>Professionistiche</w:t>
      </w:r>
      <w:r w:rsidRPr="007E4B80">
        <w:rPr>
          <w:b w:val="0"/>
          <w:bCs w:val="0"/>
          <w:spacing w:val="-1"/>
          <w:szCs w:val="22"/>
        </w:rPr>
        <w:t xml:space="preserve"> </w:t>
      </w:r>
      <w:r w:rsidRPr="007E4B80">
        <w:rPr>
          <w:b w:val="0"/>
          <w:bCs w:val="0"/>
          <w:szCs w:val="22"/>
        </w:rPr>
        <w:t>di</w:t>
      </w:r>
      <w:r w:rsidRPr="007E4B80">
        <w:rPr>
          <w:b w:val="0"/>
          <w:bCs w:val="0"/>
          <w:spacing w:val="-2"/>
          <w:szCs w:val="22"/>
        </w:rPr>
        <w:t xml:space="preserve"> </w:t>
      </w:r>
      <w:r w:rsidRPr="007E4B80">
        <w:rPr>
          <w:b w:val="0"/>
          <w:bCs w:val="0"/>
          <w:szCs w:val="22"/>
        </w:rPr>
        <w:t>cui</w:t>
      </w:r>
      <w:r w:rsidRPr="007E4B80">
        <w:rPr>
          <w:b w:val="0"/>
          <w:bCs w:val="0"/>
          <w:spacing w:val="-2"/>
          <w:szCs w:val="22"/>
        </w:rPr>
        <w:t xml:space="preserve"> </w:t>
      </w:r>
      <w:r w:rsidRPr="007E4B80">
        <w:rPr>
          <w:b w:val="0"/>
          <w:bCs w:val="0"/>
          <w:szCs w:val="22"/>
        </w:rPr>
        <w:t>al</w:t>
      </w:r>
      <w:r w:rsidRPr="007E4B80">
        <w:rPr>
          <w:b w:val="0"/>
          <w:bCs w:val="0"/>
          <w:spacing w:val="-2"/>
          <w:szCs w:val="22"/>
        </w:rPr>
        <w:t xml:space="preserve"> </w:t>
      </w:r>
      <w:r w:rsidRPr="007E4B80">
        <w:rPr>
          <w:b w:val="0"/>
          <w:bCs w:val="0"/>
          <w:szCs w:val="22"/>
        </w:rPr>
        <w:t>presente</w:t>
      </w:r>
      <w:r w:rsidRPr="007E4B80">
        <w:rPr>
          <w:b w:val="0"/>
          <w:bCs w:val="0"/>
          <w:spacing w:val="-2"/>
          <w:szCs w:val="22"/>
        </w:rPr>
        <w:t xml:space="preserve"> </w:t>
      </w:r>
      <w:r w:rsidRPr="007E4B80">
        <w:rPr>
          <w:b w:val="0"/>
          <w:bCs w:val="0"/>
          <w:szCs w:val="22"/>
        </w:rPr>
        <w:t>comunicato.</w:t>
      </w:r>
    </w:p>
    <w:p w14:paraId="2E281410" w14:textId="77777777" w:rsidR="0041252A" w:rsidRPr="007E4B80" w:rsidRDefault="0041252A" w:rsidP="007E4B80">
      <w:pPr>
        <w:pStyle w:val="Corpotesto"/>
        <w:spacing w:line="240" w:lineRule="auto"/>
        <w:ind w:left="113"/>
        <w:jc w:val="both"/>
        <w:rPr>
          <w:b w:val="0"/>
          <w:bCs w:val="0"/>
          <w:szCs w:val="22"/>
        </w:rPr>
      </w:pPr>
      <w:r w:rsidRPr="007E4B80">
        <w:rPr>
          <w:b w:val="0"/>
          <w:bCs w:val="0"/>
          <w:szCs w:val="22"/>
        </w:rPr>
        <w:t>L’utilizzazione</w:t>
      </w:r>
      <w:r w:rsidRPr="007E4B80">
        <w:rPr>
          <w:b w:val="0"/>
          <w:bCs w:val="0"/>
          <w:spacing w:val="-4"/>
          <w:szCs w:val="22"/>
        </w:rPr>
        <w:t xml:space="preserve"> </w:t>
      </w:r>
      <w:r w:rsidRPr="007E4B80">
        <w:rPr>
          <w:b w:val="0"/>
          <w:bCs w:val="0"/>
          <w:szCs w:val="22"/>
        </w:rPr>
        <w:t>sportiva</w:t>
      </w:r>
      <w:r w:rsidRPr="007E4B80">
        <w:rPr>
          <w:b w:val="0"/>
          <w:bCs w:val="0"/>
          <w:spacing w:val="-1"/>
          <w:szCs w:val="22"/>
        </w:rPr>
        <w:t xml:space="preserve"> </w:t>
      </w:r>
      <w:r w:rsidRPr="007E4B80">
        <w:rPr>
          <w:b w:val="0"/>
          <w:bCs w:val="0"/>
          <w:szCs w:val="22"/>
        </w:rPr>
        <w:t>del</w:t>
      </w:r>
      <w:r w:rsidRPr="007E4B80">
        <w:rPr>
          <w:b w:val="0"/>
          <w:bCs w:val="0"/>
          <w:spacing w:val="-4"/>
          <w:szCs w:val="22"/>
        </w:rPr>
        <w:t xml:space="preserve"> </w:t>
      </w:r>
      <w:r w:rsidRPr="007E4B80">
        <w:rPr>
          <w:b w:val="0"/>
          <w:bCs w:val="0"/>
          <w:szCs w:val="22"/>
        </w:rPr>
        <w:t>calciatore/calciatrice</w:t>
      </w:r>
      <w:r w:rsidRPr="007E4B80">
        <w:rPr>
          <w:b w:val="0"/>
          <w:bCs w:val="0"/>
          <w:spacing w:val="-1"/>
          <w:szCs w:val="22"/>
        </w:rPr>
        <w:t xml:space="preserve"> </w:t>
      </w:r>
      <w:r w:rsidRPr="007E4B80">
        <w:rPr>
          <w:b w:val="0"/>
          <w:bCs w:val="0"/>
          <w:szCs w:val="22"/>
        </w:rPr>
        <w:t>è</w:t>
      </w:r>
      <w:r w:rsidRPr="007E4B80">
        <w:rPr>
          <w:b w:val="0"/>
          <w:bCs w:val="0"/>
          <w:spacing w:val="-4"/>
          <w:szCs w:val="22"/>
        </w:rPr>
        <w:t xml:space="preserve"> </w:t>
      </w:r>
      <w:r w:rsidRPr="007E4B80">
        <w:rPr>
          <w:b w:val="0"/>
          <w:bCs w:val="0"/>
          <w:szCs w:val="22"/>
        </w:rPr>
        <w:t>soggetta</w:t>
      </w:r>
      <w:r w:rsidRPr="007E4B80">
        <w:rPr>
          <w:b w:val="0"/>
          <w:bCs w:val="0"/>
          <w:spacing w:val="-1"/>
          <w:szCs w:val="22"/>
        </w:rPr>
        <w:t xml:space="preserve"> </w:t>
      </w:r>
      <w:r w:rsidRPr="007E4B80">
        <w:rPr>
          <w:b w:val="0"/>
          <w:bCs w:val="0"/>
          <w:szCs w:val="22"/>
        </w:rPr>
        <w:t>alle</w:t>
      </w:r>
      <w:r w:rsidRPr="007E4B80">
        <w:rPr>
          <w:b w:val="0"/>
          <w:bCs w:val="0"/>
          <w:spacing w:val="-2"/>
          <w:szCs w:val="22"/>
        </w:rPr>
        <w:t xml:space="preserve"> </w:t>
      </w:r>
      <w:r w:rsidRPr="007E4B80">
        <w:rPr>
          <w:b w:val="0"/>
          <w:bCs w:val="0"/>
          <w:szCs w:val="22"/>
        </w:rPr>
        <w:t>disposizioni di</w:t>
      </w:r>
      <w:r w:rsidRPr="007E4B80">
        <w:rPr>
          <w:b w:val="0"/>
          <w:bCs w:val="0"/>
          <w:spacing w:val="-3"/>
          <w:szCs w:val="22"/>
        </w:rPr>
        <w:t xml:space="preserve"> </w:t>
      </w:r>
      <w:r w:rsidRPr="007E4B80">
        <w:rPr>
          <w:b w:val="0"/>
          <w:bCs w:val="0"/>
          <w:szCs w:val="22"/>
        </w:rPr>
        <w:t>cui</w:t>
      </w:r>
      <w:r w:rsidRPr="007E4B80">
        <w:rPr>
          <w:b w:val="0"/>
          <w:bCs w:val="0"/>
          <w:spacing w:val="-1"/>
          <w:szCs w:val="22"/>
        </w:rPr>
        <w:t xml:space="preserve"> </w:t>
      </w:r>
      <w:r w:rsidRPr="007E4B80">
        <w:rPr>
          <w:b w:val="0"/>
          <w:bCs w:val="0"/>
          <w:szCs w:val="22"/>
        </w:rPr>
        <w:t>agli</w:t>
      </w:r>
      <w:r w:rsidRPr="007E4B80">
        <w:rPr>
          <w:b w:val="0"/>
          <w:bCs w:val="0"/>
          <w:spacing w:val="-3"/>
          <w:szCs w:val="22"/>
        </w:rPr>
        <w:t xml:space="preserve"> </w:t>
      </w:r>
      <w:r w:rsidRPr="007E4B80">
        <w:rPr>
          <w:b w:val="0"/>
          <w:bCs w:val="0"/>
          <w:szCs w:val="22"/>
        </w:rPr>
        <w:t>artt.</w:t>
      </w:r>
      <w:r w:rsidRPr="007E4B80">
        <w:rPr>
          <w:b w:val="0"/>
          <w:bCs w:val="0"/>
          <w:spacing w:val="-2"/>
          <w:szCs w:val="22"/>
        </w:rPr>
        <w:t xml:space="preserve"> </w:t>
      </w:r>
      <w:r w:rsidRPr="007E4B80">
        <w:rPr>
          <w:b w:val="0"/>
          <w:bCs w:val="0"/>
          <w:szCs w:val="22"/>
        </w:rPr>
        <w:t>39</w:t>
      </w:r>
      <w:r w:rsidRPr="007E4B80">
        <w:rPr>
          <w:b w:val="0"/>
          <w:bCs w:val="0"/>
          <w:spacing w:val="-1"/>
          <w:szCs w:val="22"/>
        </w:rPr>
        <w:t xml:space="preserve"> </w:t>
      </w:r>
      <w:r w:rsidRPr="007E4B80">
        <w:rPr>
          <w:b w:val="0"/>
          <w:bCs w:val="0"/>
          <w:szCs w:val="22"/>
        </w:rPr>
        <w:t>e</w:t>
      </w:r>
      <w:r w:rsidRPr="007E4B80">
        <w:rPr>
          <w:b w:val="0"/>
          <w:bCs w:val="0"/>
          <w:spacing w:val="-2"/>
          <w:szCs w:val="22"/>
        </w:rPr>
        <w:t xml:space="preserve"> </w:t>
      </w:r>
      <w:r w:rsidRPr="007E4B80">
        <w:rPr>
          <w:b w:val="0"/>
          <w:bCs w:val="0"/>
          <w:szCs w:val="22"/>
        </w:rPr>
        <w:t>95,</w:t>
      </w:r>
      <w:r w:rsidRPr="007E4B80">
        <w:rPr>
          <w:b w:val="0"/>
          <w:bCs w:val="0"/>
          <w:spacing w:val="-4"/>
          <w:szCs w:val="22"/>
        </w:rPr>
        <w:t xml:space="preserve"> </w:t>
      </w:r>
      <w:r w:rsidRPr="007E4B80">
        <w:rPr>
          <w:b w:val="0"/>
          <w:bCs w:val="0"/>
          <w:szCs w:val="22"/>
        </w:rPr>
        <w:t>N.O.I.F.</w:t>
      </w:r>
    </w:p>
    <w:p w14:paraId="5296714B" w14:textId="77777777" w:rsidR="0041252A" w:rsidRDefault="0041252A" w:rsidP="0041252A">
      <w:pPr>
        <w:pStyle w:val="Corpotesto"/>
        <w:spacing w:before="9"/>
        <w:rPr>
          <w:sz w:val="20"/>
        </w:rPr>
      </w:pPr>
    </w:p>
    <w:p w14:paraId="70852F06" w14:textId="77777777" w:rsidR="0041252A" w:rsidRPr="00546E2E" w:rsidRDefault="0041252A" w:rsidP="00546E2E">
      <w:pPr>
        <w:pStyle w:val="Titolo1"/>
        <w:keepNext w:val="0"/>
        <w:widowControl w:val="0"/>
        <w:numPr>
          <w:ilvl w:val="0"/>
          <w:numId w:val="64"/>
        </w:numPr>
        <w:pBdr>
          <w:top w:val="none" w:sz="0" w:space="0" w:color="auto"/>
          <w:bottom w:val="none" w:sz="0" w:space="0" w:color="auto"/>
        </w:pBdr>
        <w:shd w:val="clear" w:color="auto" w:fill="auto"/>
        <w:tabs>
          <w:tab w:val="clear" w:pos="113"/>
          <w:tab w:val="clear" w:pos="340"/>
          <w:tab w:val="left" w:pos="334"/>
        </w:tabs>
        <w:autoSpaceDE w:val="0"/>
        <w:autoSpaceDN w:val="0"/>
        <w:spacing w:line="240" w:lineRule="auto"/>
        <w:ind w:left="284" w:hanging="222"/>
        <w:jc w:val="both"/>
        <w:rPr>
          <w:rFonts w:ascii="Times New Roman" w:hAnsi="Times New Roman" w:cs="Times New Roman"/>
          <w:smallCaps/>
          <w:sz w:val="24"/>
          <w:szCs w:val="24"/>
          <w:highlight w:val="yellow"/>
          <w:u w:val="single"/>
        </w:rPr>
      </w:pPr>
      <w:bookmarkStart w:id="38" w:name="_Toc171522916"/>
      <w:r w:rsidRPr="00546E2E">
        <w:rPr>
          <w:rFonts w:ascii="Times New Roman" w:hAnsi="Times New Roman" w:cs="Times New Roman"/>
          <w:smallCaps/>
          <w:sz w:val="24"/>
          <w:szCs w:val="24"/>
          <w:highlight w:val="yellow"/>
          <w:u w:val="single"/>
        </w:rPr>
        <w:t>VARIAZIONI</w:t>
      </w:r>
      <w:r w:rsidRPr="00546E2E">
        <w:rPr>
          <w:rFonts w:ascii="Times New Roman" w:hAnsi="Times New Roman" w:cs="Times New Roman"/>
          <w:smallCaps/>
          <w:spacing w:val="-2"/>
          <w:sz w:val="24"/>
          <w:szCs w:val="24"/>
          <w:highlight w:val="yellow"/>
          <w:u w:val="single"/>
        </w:rPr>
        <w:t xml:space="preserve"> </w:t>
      </w:r>
      <w:r w:rsidRPr="00546E2E">
        <w:rPr>
          <w:rFonts w:ascii="Times New Roman" w:hAnsi="Times New Roman" w:cs="Times New Roman"/>
          <w:smallCaps/>
          <w:sz w:val="24"/>
          <w:szCs w:val="24"/>
          <w:highlight w:val="yellow"/>
          <w:u w:val="single"/>
        </w:rPr>
        <w:t>DI</w:t>
      </w:r>
      <w:r w:rsidRPr="00546E2E">
        <w:rPr>
          <w:rFonts w:ascii="Times New Roman" w:hAnsi="Times New Roman" w:cs="Times New Roman"/>
          <w:smallCaps/>
          <w:spacing w:val="-5"/>
          <w:sz w:val="24"/>
          <w:szCs w:val="24"/>
          <w:highlight w:val="yellow"/>
          <w:u w:val="single"/>
        </w:rPr>
        <w:t xml:space="preserve"> </w:t>
      </w:r>
      <w:r w:rsidRPr="00546E2E">
        <w:rPr>
          <w:rFonts w:ascii="Times New Roman" w:hAnsi="Times New Roman" w:cs="Times New Roman"/>
          <w:smallCaps/>
          <w:sz w:val="24"/>
          <w:szCs w:val="24"/>
          <w:highlight w:val="yellow"/>
          <w:u w:val="single"/>
        </w:rPr>
        <w:t>TESSERAMENTO</w:t>
      </w:r>
      <w:bookmarkEnd w:id="38"/>
    </w:p>
    <w:p w14:paraId="4069DEC8" w14:textId="77777777" w:rsidR="0041252A" w:rsidRDefault="0041252A" w:rsidP="0041252A">
      <w:pPr>
        <w:pStyle w:val="Corpotesto"/>
        <w:spacing w:before="7"/>
        <w:rPr>
          <w:b w:val="0"/>
          <w:sz w:val="20"/>
        </w:rPr>
      </w:pPr>
    </w:p>
    <w:p w14:paraId="3894842F" w14:textId="77777777" w:rsidR="0041252A" w:rsidRPr="00A33B8A" w:rsidRDefault="0041252A" w:rsidP="0041252A">
      <w:pPr>
        <w:pStyle w:val="Corpotesto"/>
        <w:ind w:left="113" w:right="108"/>
        <w:jc w:val="both"/>
        <w:rPr>
          <w:b w:val="0"/>
          <w:bCs w:val="0"/>
        </w:rPr>
      </w:pPr>
      <w:r w:rsidRPr="00A33B8A">
        <w:rPr>
          <w:b w:val="0"/>
          <w:bCs w:val="0"/>
        </w:rPr>
        <w:t>Le</w:t>
      </w:r>
      <w:r w:rsidRPr="00A33B8A">
        <w:rPr>
          <w:b w:val="0"/>
          <w:bCs w:val="0"/>
          <w:spacing w:val="-3"/>
        </w:rPr>
        <w:t xml:space="preserve"> </w:t>
      </w:r>
      <w:r w:rsidRPr="00A33B8A">
        <w:rPr>
          <w:b w:val="0"/>
          <w:bCs w:val="0"/>
        </w:rPr>
        <w:t>variazioni</w:t>
      </w:r>
      <w:r w:rsidRPr="00A33B8A">
        <w:rPr>
          <w:b w:val="0"/>
          <w:bCs w:val="0"/>
          <w:spacing w:val="-3"/>
        </w:rPr>
        <w:t xml:space="preserve"> </w:t>
      </w:r>
      <w:r w:rsidRPr="00A33B8A">
        <w:rPr>
          <w:b w:val="0"/>
          <w:bCs w:val="0"/>
        </w:rPr>
        <w:t>di</w:t>
      </w:r>
      <w:r w:rsidRPr="00A33B8A">
        <w:rPr>
          <w:b w:val="0"/>
          <w:bCs w:val="0"/>
          <w:spacing w:val="-3"/>
        </w:rPr>
        <w:t xml:space="preserve"> </w:t>
      </w:r>
      <w:r w:rsidRPr="00A33B8A">
        <w:rPr>
          <w:b w:val="0"/>
          <w:bCs w:val="0"/>
        </w:rPr>
        <w:t>tesseramento</w:t>
      </w:r>
      <w:r w:rsidRPr="00A33B8A">
        <w:rPr>
          <w:b w:val="0"/>
          <w:bCs w:val="0"/>
          <w:spacing w:val="-4"/>
        </w:rPr>
        <w:t xml:space="preserve"> </w:t>
      </w:r>
      <w:r w:rsidRPr="00A33B8A">
        <w:rPr>
          <w:b w:val="0"/>
          <w:bCs w:val="0"/>
        </w:rPr>
        <w:t>possono</w:t>
      </w:r>
      <w:r w:rsidRPr="00A33B8A">
        <w:rPr>
          <w:b w:val="0"/>
          <w:bCs w:val="0"/>
          <w:spacing w:val="-4"/>
        </w:rPr>
        <w:t xml:space="preserve"> </w:t>
      </w:r>
      <w:r w:rsidRPr="00A33B8A">
        <w:rPr>
          <w:b w:val="0"/>
          <w:bCs w:val="0"/>
        </w:rPr>
        <w:t>essere</w:t>
      </w:r>
      <w:r w:rsidRPr="00A33B8A">
        <w:rPr>
          <w:b w:val="0"/>
          <w:bCs w:val="0"/>
          <w:spacing w:val="-6"/>
        </w:rPr>
        <w:t xml:space="preserve"> </w:t>
      </w:r>
      <w:r w:rsidRPr="00A33B8A">
        <w:rPr>
          <w:b w:val="0"/>
          <w:bCs w:val="0"/>
        </w:rPr>
        <w:t>inoltrate</w:t>
      </w:r>
      <w:r w:rsidRPr="00A33B8A">
        <w:rPr>
          <w:b w:val="0"/>
          <w:bCs w:val="0"/>
          <w:spacing w:val="-3"/>
        </w:rPr>
        <w:t xml:space="preserve"> </w:t>
      </w:r>
      <w:r w:rsidRPr="00A33B8A">
        <w:rPr>
          <w:b w:val="0"/>
          <w:bCs w:val="0"/>
        </w:rPr>
        <w:t>con</w:t>
      </w:r>
      <w:r w:rsidRPr="00A33B8A">
        <w:rPr>
          <w:b w:val="0"/>
          <w:bCs w:val="0"/>
          <w:spacing w:val="-3"/>
        </w:rPr>
        <w:t xml:space="preserve"> </w:t>
      </w:r>
      <w:r w:rsidRPr="00A33B8A">
        <w:rPr>
          <w:b w:val="0"/>
          <w:bCs w:val="0"/>
        </w:rPr>
        <w:t>le</w:t>
      </w:r>
      <w:r w:rsidRPr="00A33B8A">
        <w:rPr>
          <w:b w:val="0"/>
          <w:bCs w:val="0"/>
          <w:spacing w:val="-3"/>
        </w:rPr>
        <w:t xml:space="preserve"> </w:t>
      </w:r>
      <w:r w:rsidRPr="00A33B8A">
        <w:rPr>
          <w:b w:val="0"/>
          <w:bCs w:val="0"/>
        </w:rPr>
        <w:t>modalità</w:t>
      </w:r>
      <w:r w:rsidRPr="00A33B8A">
        <w:rPr>
          <w:b w:val="0"/>
          <w:bCs w:val="0"/>
          <w:spacing w:val="-3"/>
        </w:rPr>
        <w:t xml:space="preserve"> </w:t>
      </w:r>
      <w:r w:rsidRPr="00A33B8A">
        <w:rPr>
          <w:b w:val="0"/>
          <w:bCs w:val="0"/>
        </w:rPr>
        <w:t>e</w:t>
      </w:r>
      <w:r w:rsidRPr="00A33B8A">
        <w:rPr>
          <w:b w:val="0"/>
          <w:bCs w:val="0"/>
          <w:spacing w:val="-3"/>
        </w:rPr>
        <w:t xml:space="preserve"> </w:t>
      </w:r>
      <w:r w:rsidRPr="00A33B8A">
        <w:rPr>
          <w:b w:val="0"/>
          <w:bCs w:val="0"/>
        </w:rPr>
        <w:t>nei</w:t>
      </w:r>
      <w:r w:rsidRPr="00A33B8A">
        <w:rPr>
          <w:b w:val="0"/>
          <w:bCs w:val="0"/>
          <w:spacing w:val="-3"/>
        </w:rPr>
        <w:t xml:space="preserve"> </w:t>
      </w:r>
      <w:r w:rsidRPr="00A33B8A">
        <w:rPr>
          <w:b w:val="0"/>
          <w:bCs w:val="0"/>
        </w:rPr>
        <w:t>termini,</w:t>
      </w:r>
      <w:r w:rsidRPr="00A33B8A">
        <w:rPr>
          <w:b w:val="0"/>
          <w:bCs w:val="0"/>
          <w:spacing w:val="-4"/>
        </w:rPr>
        <w:t xml:space="preserve"> </w:t>
      </w:r>
      <w:r w:rsidRPr="00A33B8A">
        <w:rPr>
          <w:b w:val="0"/>
          <w:bCs w:val="0"/>
        </w:rPr>
        <w:t>come</w:t>
      </w:r>
      <w:r w:rsidRPr="00A33B8A">
        <w:rPr>
          <w:b w:val="0"/>
          <w:bCs w:val="0"/>
          <w:spacing w:val="-3"/>
        </w:rPr>
        <w:t xml:space="preserve"> </w:t>
      </w:r>
      <w:r w:rsidRPr="00A33B8A">
        <w:rPr>
          <w:b w:val="0"/>
          <w:bCs w:val="0"/>
        </w:rPr>
        <w:t>di</w:t>
      </w:r>
      <w:r w:rsidRPr="00A33B8A">
        <w:rPr>
          <w:b w:val="0"/>
          <w:bCs w:val="0"/>
          <w:spacing w:val="-3"/>
        </w:rPr>
        <w:t xml:space="preserve"> </w:t>
      </w:r>
      <w:r w:rsidRPr="00A33B8A">
        <w:rPr>
          <w:b w:val="0"/>
          <w:bCs w:val="0"/>
        </w:rPr>
        <w:t>seguito</w:t>
      </w:r>
      <w:r w:rsidRPr="00A33B8A">
        <w:rPr>
          <w:b w:val="0"/>
          <w:bCs w:val="0"/>
          <w:spacing w:val="-3"/>
        </w:rPr>
        <w:t xml:space="preserve"> </w:t>
      </w:r>
      <w:r w:rsidRPr="00A33B8A">
        <w:rPr>
          <w:b w:val="0"/>
          <w:bCs w:val="0"/>
        </w:rPr>
        <w:t>riportati:</w:t>
      </w:r>
    </w:p>
    <w:p w14:paraId="349FDDA2" w14:textId="77777777" w:rsidR="0041252A" w:rsidRDefault="0041252A" w:rsidP="0041252A">
      <w:pPr>
        <w:pStyle w:val="Corpotesto"/>
        <w:ind w:left="113" w:right="108"/>
        <w:jc w:val="both"/>
      </w:pPr>
    </w:p>
    <w:p w14:paraId="74067287" w14:textId="77777777" w:rsidR="0041252A" w:rsidRPr="00686FAA" w:rsidRDefault="0041252A" w:rsidP="0041252A">
      <w:pPr>
        <w:pStyle w:val="Corpotesto"/>
        <w:spacing w:line="465" w:lineRule="auto"/>
        <w:ind w:left="112" w:right="105"/>
        <w:jc w:val="both"/>
        <w:rPr>
          <w:smallCaps/>
          <w:u w:val="single"/>
        </w:rPr>
      </w:pPr>
      <w:r w:rsidRPr="00686FAA">
        <w:rPr>
          <w:smallCaps/>
          <w:spacing w:val="-53"/>
          <w:u w:val="single"/>
        </w:rPr>
        <w:t xml:space="preserve"> </w:t>
      </w:r>
      <w:r w:rsidRPr="00686FAA">
        <w:rPr>
          <w:smallCaps/>
          <w:u w:val="single"/>
        </w:rPr>
        <w:t>a) Calciatori</w:t>
      </w:r>
      <w:r w:rsidRPr="00686FAA">
        <w:rPr>
          <w:smallCaps/>
          <w:spacing w:val="-2"/>
          <w:u w:val="single"/>
        </w:rPr>
        <w:t xml:space="preserve"> </w:t>
      </w:r>
      <w:r w:rsidRPr="00686FAA">
        <w:rPr>
          <w:smallCaps/>
          <w:u w:val="single"/>
        </w:rPr>
        <w:t>e calciatrici</w:t>
      </w:r>
      <w:r w:rsidRPr="00686FAA">
        <w:rPr>
          <w:smallCaps/>
          <w:spacing w:val="1"/>
          <w:u w:val="single"/>
        </w:rPr>
        <w:t xml:space="preserve"> </w:t>
      </w:r>
      <w:r w:rsidRPr="00686FAA">
        <w:rPr>
          <w:smallCaps/>
          <w:u w:val="single"/>
        </w:rPr>
        <w:t>“giovani</w:t>
      </w:r>
      <w:r w:rsidRPr="00686FAA">
        <w:rPr>
          <w:smallCaps/>
          <w:spacing w:val="1"/>
          <w:u w:val="single"/>
        </w:rPr>
        <w:t xml:space="preserve"> </w:t>
      </w:r>
      <w:r w:rsidRPr="00686FAA">
        <w:rPr>
          <w:smallCaps/>
          <w:u w:val="single"/>
        </w:rPr>
        <w:t>dilettanti”</w:t>
      </w:r>
    </w:p>
    <w:p w14:paraId="3664ADB7" w14:textId="77777777" w:rsidR="0041252A" w:rsidRPr="00A33B8A" w:rsidRDefault="0041252A" w:rsidP="007E4B80">
      <w:pPr>
        <w:pStyle w:val="Corpotesto"/>
        <w:spacing w:line="254" w:lineRule="auto"/>
        <w:ind w:left="113" w:right="102" w:hanging="1"/>
        <w:jc w:val="both"/>
        <w:rPr>
          <w:b w:val="0"/>
          <w:bCs w:val="0"/>
        </w:rPr>
      </w:pPr>
      <w:r w:rsidRPr="00A33B8A">
        <w:rPr>
          <w:b w:val="0"/>
          <w:bCs w:val="0"/>
        </w:rPr>
        <w:t>Il tesseramento dei/delle calciatori e calciatrici “giovani dilettanti” (primo tesseramento e tesseramento a</w:t>
      </w:r>
      <w:r w:rsidRPr="00A33B8A">
        <w:rPr>
          <w:b w:val="0"/>
          <w:bCs w:val="0"/>
          <w:spacing w:val="1"/>
        </w:rPr>
        <w:t xml:space="preserve"> </w:t>
      </w:r>
      <w:r w:rsidRPr="00A33B8A">
        <w:rPr>
          <w:b w:val="0"/>
          <w:bCs w:val="0"/>
        </w:rPr>
        <w:t>seguito</w:t>
      </w:r>
      <w:r w:rsidRPr="00A33B8A">
        <w:rPr>
          <w:b w:val="0"/>
          <w:bCs w:val="0"/>
          <w:spacing w:val="-6"/>
        </w:rPr>
        <w:t xml:space="preserve"> </w:t>
      </w:r>
      <w:r w:rsidRPr="00A33B8A">
        <w:rPr>
          <w:b w:val="0"/>
          <w:bCs w:val="0"/>
        </w:rPr>
        <w:t>di</w:t>
      </w:r>
      <w:r w:rsidRPr="00A33B8A">
        <w:rPr>
          <w:b w:val="0"/>
          <w:bCs w:val="0"/>
          <w:spacing w:val="-5"/>
        </w:rPr>
        <w:t xml:space="preserve"> </w:t>
      </w:r>
      <w:r w:rsidRPr="00A33B8A">
        <w:rPr>
          <w:b w:val="0"/>
          <w:bCs w:val="0"/>
        </w:rPr>
        <w:t>svincolo)</w:t>
      </w:r>
      <w:r w:rsidRPr="00A33B8A">
        <w:rPr>
          <w:b w:val="0"/>
          <w:bCs w:val="0"/>
          <w:spacing w:val="-5"/>
        </w:rPr>
        <w:t xml:space="preserve"> </w:t>
      </w:r>
      <w:r w:rsidRPr="00A33B8A">
        <w:rPr>
          <w:b w:val="0"/>
          <w:bCs w:val="0"/>
        </w:rPr>
        <w:t>può</w:t>
      </w:r>
      <w:r w:rsidRPr="00A33B8A">
        <w:rPr>
          <w:b w:val="0"/>
          <w:bCs w:val="0"/>
          <w:spacing w:val="-6"/>
        </w:rPr>
        <w:t xml:space="preserve"> </w:t>
      </w:r>
      <w:r w:rsidRPr="00A33B8A">
        <w:rPr>
          <w:b w:val="0"/>
          <w:bCs w:val="0"/>
        </w:rPr>
        <w:t>essere</w:t>
      </w:r>
      <w:r w:rsidRPr="00A33B8A">
        <w:rPr>
          <w:b w:val="0"/>
          <w:bCs w:val="0"/>
          <w:spacing w:val="-8"/>
        </w:rPr>
        <w:t xml:space="preserve"> </w:t>
      </w:r>
      <w:r w:rsidRPr="00A33B8A">
        <w:rPr>
          <w:b w:val="0"/>
          <w:bCs w:val="0"/>
        </w:rPr>
        <w:t>richiesto</w:t>
      </w:r>
      <w:r w:rsidRPr="00A33B8A">
        <w:rPr>
          <w:b w:val="0"/>
          <w:bCs w:val="0"/>
          <w:spacing w:val="-8"/>
        </w:rPr>
        <w:t xml:space="preserve"> </w:t>
      </w:r>
      <w:r w:rsidRPr="00A33B8A">
        <w:rPr>
          <w:b w:val="0"/>
          <w:bCs w:val="0"/>
        </w:rPr>
        <w:t>fino</w:t>
      </w:r>
      <w:r w:rsidRPr="00A33B8A">
        <w:rPr>
          <w:b w:val="0"/>
          <w:bCs w:val="0"/>
          <w:spacing w:val="-6"/>
        </w:rPr>
        <w:t xml:space="preserve"> </w:t>
      </w:r>
      <w:r w:rsidRPr="00A33B8A">
        <w:rPr>
          <w:b w:val="0"/>
          <w:bCs w:val="0"/>
        </w:rPr>
        <w:t>a</w:t>
      </w:r>
      <w:r w:rsidRPr="00A33B8A">
        <w:rPr>
          <w:b w:val="0"/>
          <w:bCs w:val="0"/>
          <w:spacing w:val="-7"/>
        </w:rPr>
        <w:t xml:space="preserve"> </w:t>
      </w:r>
      <w:r w:rsidRPr="00BA4009">
        <w:rPr>
          <w:b w:val="0"/>
          <w:bCs w:val="0"/>
          <w:highlight w:val="yellow"/>
        </w:rPr>
        <w:t>martedì</w:t>
      </w:r>
      <w:r w:rsidRPr="00BA4009">
        <w:rPr>
          <w:b w:val="0"/>
          <w:bCs w:val="0"/>
          <w:spacing w:val="-7"/>
          <w:highlight w:val="yellow"/>
        </w:rPr>
        <w:t xml:space="preserve"> </w:t>
      </w:r>
      <w:r w:rsidRPr="00BA4009">
        <w:rPr>
          <w:b w:val="0"/>
          <w:bCs w:val="0"/>
          <w:highlight w:val="yellow"/>
        </w:rPr>
        <w:t>13</w:t>
      </w:r>
      <w:r w:rsidRPr="00BA4009">
        <w:rPr>
          <w:b w:val="0"/>
          <w:bCs w:val="0"/>
          <w:spacing w:val="-6"/>
          <w:highlight w:val="yellow"/>
        </w:rPr>
        <w:t xml:space="preserve"> </w:t>
      </w:r>
      <w:r w:rsidRPr="00BA4009">
        <w:rPr>
          <w:b w:val="0"/>
          <w:bCs w:val="0"/>
          <w:highlight w:val="yellow"/>
        </w:rPr>
        <w:t>maggio</w:t>
      </w:r>
      <w:r w:rsidRPr="00BA4009">
        <w:rPr>
          <w:b w:val="0"/>
          <w:bCs w:val="0"/>
          <w:spacing w:val="-6"/>
          <w:highlight w:val="yellow"/>
        </w:rPr>
        <w:t xml:space="preserve"> </w:t>
      </w:r>
      <w:r w:rsidRPr="00BA4009">
        <w:rPr>
          <w:b w:val="0"/>
          <w:bCs w:val="0"/>
          <w:highlight w:val="yellow"/>
        </w:rPr>
        <w:t>2025</w:t>
      </w:r>
      <w:r w:rsidRPr="00A33B8A">
        <w:rPr>
          <w:b w:val="0"/>
          <w:bCs w:val="0"/>
        </w:rPr>
        <w:t>,</w:t>
      </w:r>
      <w:r w:rsidRPr="00A33B8A">
        <w:rPr>
          <w:b w:val="0"/>
          <w:bCs w:val="0"/>
          <w:spacing w:val="-6"/>
        </w:rPr>
        <w:t xml:space="preserve"> </w:t>
      </w:r>
      <w:r w:rsidRPr="00A33B8A">
        <w:rPr>
          <w:b w:val="0"/>
          <w:bCs w:val="0"/>
        </w:rPr>
        <w:t>anche</w:t>
      </w:r>
      <w:r w:rsidRPr="00A33B8A">
        <w:rPr>
          <w:b w:val="0"/>
          <w:bCs w:val="0"/>
          <w:spacing w:val="-6"/>
        </w:rPr>
        <w:t xml:space="preserve"> </w:t>
      </w:r>
      <w:r w:rsidRPr="00A33B8A">
        <w:rPr>
          <w:b w:val="0"/>
          <w:bCs w:val="0"/>
        </w:rPr>
        <w:t>nel</w:t>
      </w:r>
      <w:r w:rsidRPr="00A33B8A">
        <w:rPr>
          <w:b w:val="0"/>
          <w:bCs w:val="0"/>
          <w:spacing w:val="-7"/>
        </w:rPr>
        <w:t xml:space="preserve"> </w:t>
      </w:r>
      <w:r w:rsidRPr="00A33B8A">
        <w:rPr>
          <w:b w:val="0"/>
          <w:bCs w:val="0"/>
        </w:rPr>
        <w:t>caso</w:t>
      </w:r>
      <w:r w:rsidRPr="00A33B8A">
        <w:rPr>
          <w:b w:val="0"/>
          <w:bCs w:val="0"/>
          <w:spacing w:val="-8"/>
        </w:rPr>
        <w:t xml:space="preserve"> </w:t>
      </w:r>
      <w:r w:rsidRPr="00A33B8A">
        <w:rPr>
          <w:b w:val="0"/>
          <w:bCs w:val="0"/>
        </w:rPr>
        <w:t>in</w:t>
      </w:r>
      <w:r w:rsidRPr="00A33B8A">
        <w:rPr>
          <w:b w:val="0"/>
          <w:bCs w:val="0"/>
          <w:spacing w:val="-5"/>
        </w:rPr>
        <w:t xml:space="preserve"> </w:t>
      </w:r>
      <w:r w:rsidRPr="00A33B8A">
        <w:rPr>
          <w:b w:val="0"/>
          <w:bCs w:val="0"/>
        </w:rPr>
        <w:t>cui</w:t>
      </w:r>
      <w:r w:rsidRPr="00A33B8A">
        <w:rPr>
          <w:b w:val="0"/>
          <w:bCs w:val="0"/>
          <w:spacing w:val="-5"/>
        </w:rPr>
        <w:t xml:space="preserve"> </w:t>
      </w:r>
      <w:r w:rsidRPr="00A33B8A">
        <w:rPr>
          <w:b w:val="0"/>
          <w:bCs w:val="0"/>
        </w:rPr>
        <w:t>il</w:t>
      </w:r>
      <w:r w:rsidRPr="00A33B8A">
        <w:rPr>
          <w:b w:val="0"/>
          <w:bCs w:val="0"/>
          <w:spacing w:val="-5"/>
        </w:rPr>
        <w:t xml:space="preserve"> </w:t>
      </w:r>
      <w:r w:rsidRPr="00A33B8A">
        <w:rPr>
          <w:b w:val="0"/>
          <w:bCs w:val="0"/>
        </w:rPr>
        <w:t>tesseramento</w:t>
      </w:r>
      <w:r w:rsidRPr="00A33B8A">
        <w:rPr>
          <w:b w:val="0"/>
          <w:bCs w:val="0"/>
          <w:spacing w:val="-53"/>
        </w:rPr>
        <w:t xml:space="preserve"> </w:t>
      </w:r>
      <w:r w:rsidRPr="00A33B8A">
        <w:rPr>
          <w:b w:val="0"/>
          <w:bCs w:val="0"/>
        </w:rPr>
        <w:t>sia</w:t>
      </w:r>
      <w:r w:rsidRPr="00A33B8A">
        <w:rPr>
          <w:b w:val="0"/>
          <w:bCs w:val="0"/>
          <w:spacing w:val="-3"/>
        </w:rPr>
        <w:t xml:space="preserve"> </w:t>
      </w:r>
      <w:r w:rsidRPr="00A33B8A">
        <w:rPr>
          <w:b w:val="0"/>
          <w:bCs w:val="0"/>
        </w:rPr>
        <w:t>richiesto in</w:t>
      </w:r>
      <w:r w:rsidRPr="00A33B8A">
        <w:rPr>
          <w:b w:val="0"/>
          <w:bCs w:val="0"/>
          <w:spacing w:val="-3"/>
        </w:rPr>
        <w:t xml:space="preserve"> </w:t>
      </w:r>
      <w:r w:rsidRPr="00A33B8A">
        <w:rPr>
          <w:b w:val="0"/>
          <w:bCs w:val="0"/>
        </w:rPr>
        <w:t>favore</w:t>
      </w:r>
      <w:r w:rsidRPr="00A33B8A">
        <w:rPr>
          <w:b w:val="0"/>
          <w:bCs w:val="0"/>
          <w:spacing w:val="-2"/>
        </w:rPr>
        <w:t xml:space="preserve"> </w:t>
      </w:r>
      <w:r w:rsidRPr="00A33B8A">
        <w:rPr>
          <w:b w:val="0"/>
          <w:bCs w:val="0"/>
        </w:rPr>
        <w:t>di</w:t>
      </w:r>
      <w:r w:rsidRPr="00A33B8A">
        <w:rPr>
          <w:b w:val="0"/>
          <w:bCs w:val="0"/>
          <w:spacing w:val="-2"/>
        </w:rPr>
        <w:t xml:space="preserve"> </w:t>
      </w:r>
      <w:r w:rsidRPr="00A33B8A">
        <w:rPr>
          <w:b w:val="0"/>
          <w:bCs w:val="0"/>
        </w:rPr>
        <w:t>società di</w:t>
      </w:r>
      <w:r w:rsidRPr="00A33B8A">
        <w:rPr>
          <w:b w:val="0"/>
          <w:bCs w:val="0"/>
          <w:spacing w:val="1"/>
        </w:rPr>
        <w:t xml:space="preserve"> </w:t>
      </w:r>
      <w:r w:rsidRPr="00A33B8A">
        <w:rPr>
          <w:b w:val="0"/>
          <w:bCs w:val="0"/>
        </w:rPr>
        <w:t>Puro Settore</w:t>
      </w:r>
      <w:r w:rsidRPr="00A33B8A">
        <w:rPr>
          <w:b w:val="0"/>
          <w:bCs w:val="0"/>
          <w:spacing w:val="-1"/>
        </w:rPr>
        <w:t xml:space="preserve"> </w:t>
      </w:r>
      <w:r w:rsidRPr="00A33B8A">
        <w:rPr>
          <w:b w:val="0"/>
          <w:bCs w:val="0"/>
        </w:rPr>
        <w:t>Giovanile.</w:t>
      </w:r>
    </w:p>
    <w:p w14:paraId="4F6904F2" w14:textId="77777777" w:rsidR="0041252A" w:rsidRDefault="0041252A" w:rsidP="007E4B80">
      <w:pPr>
        <w:pStyle w:val="Corpotesto"/>
        <w:spacing w:before="200" w:line="254" w:lineRule="auto"/>
        <w:ind w:left="113" w:right="102"/>
        <w:jc w:val="both"/>
      </w:pPr>
      <w:r w:rsidRPr="00A33B8A">
        <w:rPr>
          <w:b w:val="0"/>
          <w:bCs w:val="0"/>
        </w:rPr>
        <w:t>I/le calciatori/calciatrici tesserati come “giovani dilettanti”, ai quali sia decaduto il tesseramento ai sensi</w:t>
      </w:r>
      <w:r w:rsidRPr="00A33B8A">
        <w:rPr>
          <w:b w:val="0"/>
          <w:bCs w:val="0"/>
          <w:spacing w:val="1"/>
        </w:rPr>
        <w:t xml:space="preserve"> </w:t>
      </w:r>
      <w:r w:rsidRPr="00A33B8A">
        <w:rPr>
          <w:b w:val="0"/>
          <w:bCs w:val="0"/>
        </w:rPr>
        <w:t>dell’art. 117bis, N.O.I.F., possono tesserarsi nuovamente in ambito dilettantistico, fermo il limite dei tre</w:t>
      </w:r>
      <w:r w:rsidRPr="00A33B8A">
        <w:rPr>
          <w:b w:val="0"/>
          <w:bCs w:val="0"/>
          <w:spacing w:val="1"/>
        </w:rPr>
        <w:t xml:space="preserve"> </w:t>
      </w:r>
      <w:r w:rsidRPr="00A33B8A">
        <w:rPr>
          <w:b w:val="0"/>
          <w:bCs w:val="0"/>
        </w:rPr>
        <w:t>tesseramenti nella</w:t>
      </w:r>
      <w:r w:rsidRPr="00A33B8A">
        <w:rPr>
          <w:b w:val="0"/>
          <w:bCs w:val="0"/>
          <w:spacing w:val="-2"/>
        </w:rPr>
        <w:t xml:space="preserve"> </w:t>
      </w:r>
      <w:r w:rsidRPr="00A33B8A">
        <w:rPr>
          <w:b w:val="0"/>
          <w:bCs w:val="0"/>
        </w:rPr>
        <w:t>medesima</w:t>
      </w:r>
      <w:r w:rsidRPr="00A33B8A">
        <w:rPr>
          <w:b w:val="0"/>
          <w:bCs w:val="0"/>
          <w:spacing w:val="-1"/>
        </w:rPr>
        <w:t xml:space="preserve"> </w:t>
      </w:r>
      <w:r w:rsidRPr="00A33B8A">
        <w:rPr>
          <w:b w:val="0"/>
          <w:bCs w:val="0"/>
        </w:rPr>
        <w:t>stagione sportiva</w:t>
      </w:r>
      <w:r w:rsidRPr="00A33B8A">
        <w:rPr>
          <w:b w:val="0"/>
          <w:bCs w:val="0"/>
          <w:spacing w:val="-1"/>
        </w:rPr>
        <w:t xml:space="preserve"> </w:t>
      </w:r>
      <w:r w:rsidRPr="00A33B8A">
        <w:rPr>
          <w:b w:val="0"/>
          <w:bCs w:val="0"/>
        </w:rPr>
        <w:t>2024/2025, fino</w:t>
      </w:r>
      <w:r w:rsidRPr="00A33B8A">
        <w:rPr>
          <w:b w:val="0"/>
          <w:bCs w:val="0"/>
          <w:spacing w:val="-1"/>
        </w:rPr>
        <w:t xml:space="preserve"> </w:t>
      </w:r>
      <w:r w:rsidRPr="00A33B8A">
        <w:rPr>
          <w:b w:val="0"/>
          <w:bCs w:val="0"/>
        </w:rPr>
        <w:t>al</w:t>
      </w:r>
      <w:r w:rsidRPr="00A33B8A">
        <w:rPr>
          <w:b w:val="0"/>
          <w:bCs w:val="0"/>
          <w:spacing w:val="1"/>
        </w:rPr>
        <w:t xml:space="preserve"> </w:t>
      </w:r>
      <w:r w:rsidRPr="00A33B8A">
        <w:rPr>
          <w:b w:val="0"/>
          <w:bCs w:val="0"/>
        </w:rPr>
        <w:t>31 gennaio</w:t>
      </w:r>
      <w:r>
        <w:rPr>
          <w:spacing w:val="-1"/>
        </w:rPr>
        <w:t xml:space="preserve"> </w:t>
      </w:r>
      <w:r>
        <w:t>2025.</w:t>
      </w:r>
    </w:p>
    <w:p w14:paraId="0AEF8BFD" w14:textId="77777777" w:rsidR="0041252A" w:rsidRPr="00686FAA" w:rsidRDefault="0041252A" w:rsidP="0041252A">
      <w:pPr>
        <w:pStyle w:val="Paragrafoelenco"/>
        <w:widowControl w:val="0"/>
        <w:numPr>
          <w:ilvl w:val="0"/>
          <w:numId w:val="63"/>
        </w:numPr>
        <w:tabs>
          <w:tab w:val="left" w:pos="353"/>
        </w:tabs>
        <w:autoSpaceDE w:val="0"/>
        <w:autoSpaceDN w:val="0"/>
        <w:spacing w:before="200" w:line="240" w:lineRule="auto"/>
        <w:ind w:hanging="241"/>
        <w:jc w:val="both"/>
        <w:textAlignment w:val="auto"/>
        <w:rPr>
          <w:rFonts w:ascii="Times New Roman" w:hAnsi="Times New Roman"/>
          <w:b/>
          <w:smallCaps/>
          <w:sz w:val="24"/>
          <w:szCs w:val="24"/>
          <w:u w:val="single"/>
        </w:rPr>
      </w:pPr>
      <w:r w:rsidRPr="00686FAA">
        <w:rPr>
          <w:rFonts w:ascii="Times New Roman" w:hAnsi="Times New Roman"/>
          <w:b/>
          <w:smallCaps/>
          <w:sz w:val="24"/>
          <w:szCs w:val="24"/>
          <w:u w:val="single"/>
        </w:rPr>
        <w:t>Calciatori</w:t>
      </w:r>
      <w:r w:rsidRPr="00686FAA">
        <w:rPr>
          <w:rFonts w:ascii="Times New Roman" w:hAnsi="Times New Roman"/>
          <w:b/>
          <w:smallCaps/>
          <w:spacing w:val="-5"/>
          <w:sz w:val="24"/>
          <w:szCs w:val="24"/>
          <w:u w:val="single"/>
        </w:rPr>
        <w:t xml:space="preserve"> </w:t>
      </w:r>
      <w:r w:rsidRPr="00686FAA">
        <w:rPr>
          <w:rFonts w:ascii="Times New Roman" w:hAnsi="Times New Roman"/>
          <w:b/>
          <w:smallCaps/>
          <w:sz w:val="24"/>
          <w:szCs w:val="24"/>
          <w:u w:val="single"/>
        </w:rPr>
        <w:t>e</w:t>
      </w:r>
      <w:r w:rsidRPr="00686FAA">
        <w:rPr>
          <w:rFonts w:ascii="Times New Roman" w:hAnsi="Times New Roman"/>
          <w:b/>
          <w:smallCaps/>
          <w:spacing w:val="-2"/>
          <w:sz w:val="24"/>
          <w:szCs w:val="24"/>
          <w:u w:val="single"/>
        </w:rPr>
        <w:t xml:space="preserve"> </w:t>
      </w:r>
      <w:r w:rsidRPr="00686FAA">
        <w:rPr>
          <w:rFonts w:ascii="Times New Roman" w:hAnsi="Times New Roman"/>
          <w:b/>
          <w:smallCaps/>
          <w:sz w:val="24"/>
          <w:szCs w:val="24"/>
          <w:u w:val="single"/>
        </w:rPr>
        <w:t>calciatrici</w:t>
      </w:r>
      <w:r w:rsidRPr="00686FAA">
        <w:rPr>
          <w:rFonts w:ascii="Times New Roman" w:hAnsi="Times New Roman"/>
          <w:b/>
          <w:smallCaps/>
          <w:spacing w:val="-4"/>
          <w:sz w:val="24"/>
          <w:szCs w:val="24"/>
          <w:u w:val="single"/>
        </w:rPr>
        <w:t xml:space="preserve"> </w:t>
      </w:r>
      <w:r w:rsidRPr="00686FAA">
        <w:rPr>
          <w:rFonts w:ascii="Times New Roman" w:hAnsi="Times New Roman"/>
          <w:b/>
          <w:smallCaps/>
          <w:sz w:val="24"/>
          <w:szCs w:val="24"/>
          <w:u w:val="single"/>
        </w:rPr>
        <w:t>“non</w:t>
      </w:r>
      <w:r w:rsidRPr="00686FAA">
        <w:rPr>
          <w:rFonts w:ascii="Times New Roman" w:hAnsi="Times New Roman"/>
          <w:b/>
          <w:smallCaps/>
          <w:spacing w:val="-2"/>
          <w:sz w:val="24"/>
          <w:szCs w:val="24"/>
          <w:u w:val="single"/>
        </w:rPr>
        <w:t xml:space="preserve"> </w:t>
      </w:r>
      <w:r w:rsidRPr="00686FAA">
        <w:rPr>
          <w:rFonts w:ascii="Times New Roman" w:hAnsi="Times New Roman"/>
          <w:b/>
          <w:smallCaps/>
          <w:sz w:val="24"/>
          <w:szCs w:val="24"/>
          <w:u w:val="single"/>
        </w:rPr>
        <w:t>professionisti/e”</w:t>
      </w:r>
    </w:p>
    <w:p w14:paraId="22DA14BF" w14:textId="77777777" w:rsidR="0041252A" w:rsidRDefault="0041252A" w:rsidP="0041252A">
      <w:pPr>
        <w:pStyle w:val="Corpotesto"/>
        <w:spacing w:before="10"/>
        <w:rPr>
          <w:sz w:val="12"/>
        </w:rPr>
      </w:pPr>
    </w:p>
    <w:p w14:paraId="795737F1" w14:textId="5512A148" w:rsidR="005A180D" w:rsidRPr="00A33B8A" w:rsidRDefault="0041252A" w:rsidP="00363145">
      <w:pPr>
        <w:pStyle w:val="Corpotesto"/>
        <w:spacing w:before="91" w:line="276" w:lineRule="auto"/>
        <w:ind w:left="112" w:right="104"/>
        <w:jc w:val="both"/>
        <w:rPr>
          <w:b w:val="0"/>
          <w:bCs w:val="0"/>
        </w:rPr>
      </w:pPr>
      <w:r w:rsidRPr="00A33B8A">
        <w:rPr>
          <w:b w:val="0"/>
          <w:bCs w:val="0"/>
        </w:rPr>
        <w:lastRenderedPageBreak/>
        <w:t>Il tesseramento di calciatori e calciatrici “non professionisti/e” (primo tesseramento e tesseramento a seguito</w:t>
      </w:r>
      <w:r w:rsidRPr="00A33B8A">
        <w:rPr>
          <w:b w:val="0"/>
          <w:bCs w:val="0"/>
          <w:spacing w:val="1"/>
        </w:rPr>
        <w:t xml:space="preserve"> </w:t>
      </w:r>
      <w:r w:rsidRPr="00A33B8A">
        <w:rPr>
          <w:b w:val="0"/>
          <w:bCs w:val="0"/>
        </w:rPr>
        <w:t>di svincolo), può</w:t>
      </w:r>
      <w:r w:rsidRPr="00A33B8A">
        <w:rPr>
          <w:b w:val="0"/>
          <w:bCs w:val="0"/>
          <w:spacing w:val="-3"/>
        </w:rPr>
        <w:t xml:space="preserve"> </w:t>
      </w:r>
      <w:r w:rsidRPr="00A33B8A">
        <w:rPr>
          <w:b w:val="0"/>
          <w:bCs w:val="0"/>
        </w:rPr>
        <w:t>essere</w:t>
      </w:r>
      <w:r w:rsidRPr="00A33B8A">
        <w:rPr>
          <w:b w:val="0"/>
          <w:bCs w:val="0"/>
          <w:spacing w:val="-2"/>
        </w:rPr>
        <w:t xml:space="preserve"> </w:t>
      </w:r>
      <w:r w:rsidRPr="00A33B8A">
        <w:rPr>
          <w:b w:val="0"/>
          <w:bCs w:val="0"/>
        </w:rPr>
        <w:t>effettuato:</w:t>
      </w:r>
    </w:p>
    <w:p w14:paraId="66D8BCC1" w14:textId="77777777" w:rsidR="0041252A" w:rsidRPr="005A180D" w:rsidRDefault="0041252A" w:rsidP="005A180D">
      <w:pPr>
        <w:pStyle w:val="A119"/>
        <w:rPr>
          <w:b/>
          <w:bCs w:val="0"/>
        </w:rPr>
      </w:pPr>
      <w:r w:rsidRPr="005A180D">
        <w:rPr>
          <w:b/>
          <w:bCs w:val="0"/>
        </w:rPr>
        <w:t>-</w:t>
      </w:r>
      <w:r w:rsidRPr="005A180D">
        <w:rPr>
          <w:b/>
          <w:bCs w:val="0"/>
        </w:rPr>
        <w:tab/>
        <w:t>da lunedì</w:t>
      </w:r>
      <w:r w:rsidRPr="005A180D">
        <w:rPr>
          <w:b/>
          <w:bCs w:val="0"/>
          <w:spacing w:val="1"/>
        </w:rPr>
        <w:t xml:space="preserve"> </w:t>
      </w:r>
      <w:r w:rsidRPr="005A180D">
        <w:rPr>
          <w:b/>
          <w:bCs w:val="0"/>
        </w:rPr>
        <w:t>1°</w:t>
      </w:r>
      <w:r w:rsidRPr="005A180D">
        <w:rPr>
          <w:b/>
          <w:bCs w:val="0"/>
          <w:spacing w:val="-1"/>
        </w:rPr>
        <w:t xml:space="preserve"> </w:t>
      </w:r>
      <w:r w:rsidRPr="005A180D">
        <w:rPr>
          <w:b/>
          <w:bCs w:val="0"/>
        </w:rPr>
        <w:t>luglio</w:t>
      </w:r>
      <w:r w:rsidRPr="005A180D">
        <w:rPr>
          <w:b/>
          <w:bCs w:val="0"/>
          <w:spacing w:val="-3"/>
        </w:rPr>
        <w:t xml:space="preserve"> </w:t>
      </w:r>
      <w:r w:rsidRPr="005A180D">
        <w:rPr>
          <w:b/>
          <w:bCs w:val="0"/>
        </w:rPr>
        <w:t>2024</w:t>
      </w:r>
      <w:r w:rsidRPr="005A180D">
        <w:rPr>
          <w:b/>
          <w:bCs w:val="0"/>
          <w:spacing w:val="1"/>
        </w:rPr>
        <w:t xml:space="preserve"> </w:t>
      </w:r>
      <w:r w:rsidRPr="005A180D">
        <w:rPr>
          <w:b/>
          <w:bCs w:val="0"/>
        </w:rPr>
        <w:t>a</w:t>
      </w:r>
      <w:r w:rsidRPr="005A180D">
        <w:rPr>
          <w:b/>
          <w:bCs w:val="0"/>
          <w:spacing w:val="-3"/>
        </w:rPr>
        <w:t xml:space="preserve"> </w:t>
      </w:r>
      <w:r w:rsidRPr="00BA4009">
        <w:rPr>
          <w:b/>
          <w:bCs w:val="0"/>
          <w:highlight w:val="yellow"/>
        </w:rPr>
        <w:t>lunedì</w:t>
      </w:r>
      <w:r w:rsidRPr="00BA4009">
        <w:rPr>
          <w:b/>
          <w:bCs w:val="0"/>
          <w:spacing w:val="-2"/>
          <w:highlight w:val="yellow"/>
        </w:rPr>
        <w:t xml:space="preserve"> </w:t>
      </w:r>
      <w:r w:rsidRPr="00BA4009">
        <w:rPr>
          <w:b/>
          <w:bCs w:val="0"/>
          <w:highlight w:val="yellow"/>
        </w:rPr>
        <w:t>31</w:t>
      </w:r>
      <w:r w:rsidRPr="00BA4009">
        <w:rPr>
          <w:b/>
          <w:bCs w:val="0"/>
          <w:spacing w:val="-2"/>
          <w:highlight w:val="yellow"/>
        </w:rPr>
        <w:t xml:space="preserve"> </w:t>
      </w:r>
      <w:r w:rsidRPr="00BA4009">
        <w:rPr>
          <w:b/>
          <w:bCs w:val="0"/>
          <w:highlight w:val="yellow"/>
        </w:rPr>
        <w:t>marzo</w:t>
      </w:r>
      <w:r w:rsidRPr="00BA4009">
        <w:rPr>
          <w:b/>
          <w:bCs w:val="0"/>
          <w:spacing w:val="-3"/>
          <w:highlight w:val="yellow"/>
        </w:rPr>
        <w:t xml:space="preserve"> </w:t>
      </w:r>
      <w:r w:rsidRPr="00BA4009">
        <w:rPr>
          <w:b/>
          <w:bCs w:val="0"/>
          <w:highlight w:val="yellow"/>
        </w:rPr>
        <w:t>2025</w:t>
      </w:r>
      <w:r w:rsidRPr="005A180D">
        <w:rPr>
          <w:b/>
          <w:bCs w:val="0"/>
        </w:rPr>
        <w:t>.</w:t>
      </w:r>
    </w:p>
    <w:p w14:paraId="23CE2CDB" w14:textId="77777777" w:rsidR="0041252A" w:rsidRDefault="0041252A" w:rsidP="0041252A">
      <w:pPr>
        <w:pStyle w:val="Corpotesto"/>
        <w:spacing w:before="7"/>
        <w:rPr>
          <w:b w:val="0"/>
          <w:sz w:val="20"/>
        </w:rPr>
      </w:pPr>
    </w:p>
    <w:p w14:paraId="379B80E3" w14:textId="77777777" w:rsidR="0041252A" w:rsidRPr="00A33B8A" w:rsidRDefault="0041252A" w:rsidP="0041252A">
      <w:pPr>
        <w:pStyle w:val="Corpotesto"/>
        <w:spacing w:line="276" w:lineRule="auto"/>
        <w:ind w:left="112" w:right="104"/>
        <w:jc w:val="both"/>
        <w:rPr>
          <w:b w:val="0"/>
          <w:bCs w:val="0"/>
        </w:rPr>
      </w:pPr>
      <w:r w:rsidRPr="00A33B8A">
        <w:rPr>
          <w:b w:val="0"/>
          <w:bCs w:val="0"/>
        </w:rPr>
        <w:t>I/le calciatori/calciatrici tesserati come “non professionisti/e”, ai quali sia decaduto il tesseramento ai sensi</w:t>
      </w:r>
      <w:r w:rsidRPr="00A33B8A">
        <w:rPr>
          <w:b w:val="0"/>
          <w:bCs w:val="0"/>
          <w:spacing w:val="1"/>
        </w:rPr>
        <w:t xml:space="preserve"> </w:t>
      </w:r>
      <w:r w:rsidRPr="00A33B8A">
        <w:rPr>
          <w:b w:val="0"/>
          <w:bCs w:val="0"/>
        </w:rPr>
        <w:t>dell’art. 117bis, N.O.I.F., possono tesserarsi nuovamente in ambito dilettantistico, fermo il limite dei tre</w:t>
      </w:r>
      <w:r w:rsidRPr="00A33B8A">
        <w:rPr>
          <w:b w:val="0"/>
          <w:bCs w:val="0"/>
          <w:spacing w:val="1"/>
        </w:rPr>
        <w:t xml:space="preserve"> </w:t>
      </w:r>
      <w:r w:rsidRPr="00A33B8A">
        <w:rPr>
          <w:b w:val="0"/>
          <w:bCs w:val="0"/>
        </w:rPr>
        <w:t>tesseramenti nella</w:t>
      </w:r>
      <w:r w:rsidRPr="00A33B8A">
        <w:rPr>
          <w:b w:val="0"/>
          <w:bCs w:val="0"/>
          <w:spacing w:val="-2"/>
        </w:rPr>
        <w:t xml:space="preserve"> </w:t>
      </w:r>
      <w:r w:rsidRPr="00A33B8A">
        <w:rPr>
          <w:b w:val="0"/>
          <w:bCs w:val="0"/>
        </w:rPr>
        <w:t>medesima</w:t>
      </w:r>
      <w:r w:rsidRPr="00A33B8A">
        <w:rPr>
          <w:b w:val="0"/>
          <w:bCs w:val="0"/>
          <w:spacing w:val="-1"/>
        </w:rPr>
        <w:t xml:space="preserve"> </w:t>
      </w:r>
      <w:r w:rsidRPr="00A33B8A">
        <w:rPr>
          <w:b w:val="0"/>
          <w:bCs w:val="0"/>
        </w:rPr>
        <w:t>stagione sportiva</w:t>
      </w:r>
      <w:r w:rsidRPr="00A33B8A">
        <w:rPr>
          <w:b w:val="0"/>
          <w:bCs w:val="0"/>
          <w:spacing w:val="-1"/>
        </w:rPr>
        <w:t xml:space="preserve"> </w:t>
      </w:r>
      <w:r w:rsidRPr="00A33B8A">
        <w:rPr>
          <w:b w:val="0"/>
          <w:bCs w:val="0"/>
        </w:rPr>
        <w:t>2024/2025, fino al 31 gennaio</w:t>
      </w:r>
      <w:r w:rsidRPr="00A33B8A">
        <w:rPr>
          <w:b w:val="0"/>
          <w:bCs w:val="0"/>
          <w:spacing w:val="-1"/>
        </w:rPr>
        <w:t xml:space="preserve"> </w:t>
      </w:r>
      <w:r w:rsidRPr="00A33B8A">
        <w:rPr>
          <w:b w:val="0"/>
          <w:bCs w:val="0"/>
        </w:rPr>
        <w:t>2025.</w:t>
      </w:r>
    </w:p>
    <w:p w14:paraId="45E4305F" w14:textId="77777777" w:rsidR="0041252A" w:rsidRPr="00A33B8A" w:rsidRDefault="0041252A" w:rsidP="0041252A">
      <w:pPr>
        <w:pStyle w:val="Corpotesto"/>
        <w:spacing w:line="276" w:lineRule="auto"/>
        <w:ind w:left="112" w:right="104"/>
        <w:jc w:val="both"/>
        <w:rPr>
          <w:b w:val="0"/>
          <w:bCs w:val="0"/>
        </w:rPr>
      </w:pPr>
    </w:p>
    <w:p w14:paraId="5E20975C" w14:textId="5E4EA96A" w:rsidR="0041252A" w:rsidRPr="005A180D" w:rsidRDefault="005A180D" w:rsidP="005A180D">
      <w:pPr>
        <w:pStyle w:val="Paragrafoelenco"/>
        <w:widowControl w:val="0"/>
        <w:numPr>
          <w:ilvl w:val="0"/>
          <w:numId w:val="63"/>
        </w:numPr>
        <w:tabs>
          <w:tab w:val="left" w:pos="341"/>
        </w:tabs>
        <w:autoSpaceDE w:val="0"/>
        <w:autoSpaceDN w:val="0"/>
        <w:spacing w:before="200" w:line="240" w:lineRule="auto"/>
        <w:ind w:left="340" w:hanging="229"/>
        <w:jc w:val="both"/>
        <w:textAlignment w:val="auto"/>
        <w:rPr>
          <w:rFonts w:ascii="Arial" w:hAnsi="Arial" w:cs="Arial"/>
          <w:b/>
          <w:smallCaps/>
          <w:spacing w:val="-2"/>
          <w:sz w:val="24"/>
          <w:szCs w:val="24"/>
          <w:u w:val="single"/>
        </w:rPr>
      </w:pPr>
      <w:r w:rsidRPr="005A180D">
        <w:rPr>
          <w:rFonts w:ascii="Arial" w:hAnsi="Arial" w:cs="Arial"/>
          <w:b/>
          <w:smallCaps/>
          <w:spacing w:val="-2"/>
          <w:sz w:val="24"/>
          <w:szCs w:val="24"/>
          <w:u w:val="single"/>
        </w:rPr>
        <w:t xml:space="preserve">  </w:t>
      </w:r>
      <w:r w:rsidR="0041252A" w:rsidRPr="005A180D">
        <w:rPr>
          <w:rFonts w:ascii="Arial" w:hAnsi="Arial" w:cs="Arial"/>
          <w:b/>
          <w:smallCaps/>
          <w:spacing w:val="-2"/>
          <w:sz w:val="24"/>
          <w:szCs w:val="24"/>
          <w:u w:val="single"/>
        </w:rPr>
        <w:t xml:space="preserve">Stipulazione contratto professionistico da parte di calciatori “non professionisti” – </w:t>
      </w:r>
      <w:r w:rsidRPr="005A180D">
        <w:rPr>
          <w:rFonts w:ascii="Arial" w:hAnsi="Arial" w:cs="Arial"/>
          <w:b/>
          <w:smallCaps/>
          <w:spacing w:val="-2"/>
          <w:sz w:val="24"/>
          <w:szCs w:val="24"/>
          <w:u w:val="single"/>
        </w:rPr>
        <w:t xml:space="preserve">  </w:t>
      </w:r>
      <w:r w:rsidR="0041252A" w:rsidRPr="005A180D">
        <w:rPr>
          <w:rFonts w:ascii="Arial" w:hAnsi="Arial" w:cs="Arial"/>
          <w:b/>
          <w:smallCaps/>
          <w:spacing w:val="-2"/>
          <w:sz w:val="24"/>
          <w:szCs w:val="24"/>
          <w:u w:val="single"/>
        </w:rPr>
        <w:t>art. 113 N.O.I.F.</w:t>
      </w:r>
    </w:p>
    <w:p w14:paraId="235B7F03" w14:textId="77777777" w:rsidR="0041252A" w:rsidRDefault="0041252A" w:rsidP="0041252A">
      <w:pPr>
        <w:pStyle w:val="A117gare"/>
      </w:pPr>
    </w:p>
    <w:p w14:paraId="082460B9" w14:textId="77777777" w:rsidR="0041252A" w:rsidRDefault="0041252A" w:rsidP="0041252A">
      <w:pPr>
        <w:pStyle w:val="Corpotesto"/>
        <w:spacing w:before="77" w:line="276" w:lineRule="auto"/>
        <w:ind w:left="112" w:right="107"/>
        <w:jc w:val="both"/>
        <w:rPr>
          <w:b w:val="0"/>
          <w:bCs w:val="0"/>
        </w:rPr>
      </w:pPr>
      <w:r w:rsidRPr="00A33B8A">
        <w:rPr>
          <w:b w:val="0"/>
          <w:bCs w:val="0"/>
        </w:rPr>
        <w:t>I calciatori tesserati per Società associate alla Lega Nazionale Dilettanti, che abbiano raggiunto l’età prevista</w:t>
      </w:r>
      <w:r w:rsidRPr="00A33B8A">
        <w:rPr>
          <w:b w:val="0"/>
          <w:bCs w:val="0"/>
          <w:spacing w:val="1"/>
        </w:rPr>
        <w:t xml:space="preserve"> </w:t>
      </w:r>
      <w:r w:rsidRPr="00A33B8A">
        <w:rPr>
          <w:b w:val="0"/>
          <w:bCs w:val="0"/>
        </w:rPr>
        <w:t>dall’art.</w:t>
      </w:r>
      <w:r w:rsidRPr="00A33B8A">
        <w:rPr>
          <w:b w:val="0"/>
          <w:bCs w:val="0"/>
          <w:spacing w:val="1"/>
        </w:rPr>
        <w:t xml:space="preserve"> </w:t>
      </w:r>
      <w:r w:rsidRPr="00A33B8A">
        <w:rPr>
          <w:b w:val="0"/>
          <w:bCs w:val="0"/>
        </w:rPr>
        <w:t>28</w:t>
      </w:r>
      <w:r w:rsidRPr="00A33B8A">
        <w:rPr>
          <w:b w:val="0"/>
          <w:bCs w:val="0"/>
          <w:spacing w:val="1"/>
        </w:rPr>
        <w:t xml:space="preserve"> </w:t>
      </w:r>
      <w:r w:rsidRPr="00A33B8A">
        <w:rPr>
          <w:b w:val="0"/>
          <w:bCs w:val="0"/>
        </w:rPr>
        <w:t>delle</w:t>
      </w:r>
      <w:r w:rsidRPr="00A33B8A">
        <w:rPr>
          <w:b w:val="0"/>
          <w:bCs w:val="0"/>
          <w:spacing w:val="1"/>
        </w:rPr>
        <w:t xml:space="preserve"> </w:t>
      </w:r>
      <w:r w:rsidRPr="00A33B8A">
        <w:rPr>
          <w:b w:val="0"/>
          <w:bCs w:val="0"/>
        </w:rPr>
        <w:t>Norme</w:t>
      </w:r>
      <w:r w:rsidRPr="00A33B8A">
        <w:rPr>
          <w:b w:val="0"/>
          <w:bCs w:val="0"/>
          <w:spacing w:val="1"/>
        </w:rPr>
        <w:t xml:space="preserve"> </w:t>
      </w:r>
      <w:r w:rsidRPr="00A33B8A">
        <w:rPr>
          <w:b w:val="0"/>
          <w:bCs w:val="0"/>
        </w:rPr>
        <w:t>Organizzative</w:t>
      </w:r>
      <w:r w:rsidRPr="00A33B8A">
        <w:rPr>
          <w:b w:val="0"/>
          <w:bCs w:val="0"/>
          <w:spacing w:val="1"/>
        </w:rPr>
        <w:t xml:space="preserve"> </w:t>
      </w:r>
      <w:r w:rsidRPr="00A33B8A">
        <w:rPr>
          <w:b w:val="0"/>
          <w:bCs w:val="0"/>
        </w:rPr>
        <w:t>Interne</w:t>
      </w:r>
      <w:r w:rsidRPr="00A33B8A">
        <w:rPr>
          <w:b w:val="0"/>
          <w:bCs w:val="0"/>
          <w:spacing w:val="1"/>
        </w:rPr>
        <w:t xml:space="preserve"> </w:t>
      </w:r>
      <w:r w:rsidRPr="00A33B8A">
        <w:rPr>
          <w:b w:val="0"/>
          <w:bCs w:val="0"/>
        </w:rPr>
        <w:t>della</w:t>
      </w:r>
      <w:r w:rsidRPr="00A33B8A">
        <w:rPr>
          <w:b w:val="0"/>
          <w:bCs w:val="0"/>
          <w:spacing w:val="1"/>
        </w:rPr>
        <w:t xml:space="preserve"> </w:t>
      </w:r>
      <w:r w:rsidRPr="00A33B8A">
        <w:rPr>
          <w:b w:val="0"/>
          <w:bCs w:val="0"/>
        </w:rPr>
        <w:t>F.I.G.C.,</w:t>
      </w:r>
      <w:r w:rsidRPr="00A33B8A">
        <w:rPr>
          <w:b w:val="0"/>
          <w:bCs w:val="0"/>
          <w:spacing w:val="1"/>
        </w:rPr>
        <w:t xml:space="preserve"> </w:t>
      </w:r>
      <w:r w:rsidRPr="00A33B8A">
        <w:rPr>
          <w:b w:val="0"/>
          <w:bCs w:val="0"/>
        </w:rPr>
        <w:t>possono</w:t>
      </w:r>
      <w:r w:rsidRPr="00A33B8A">
        <w:rPr>
          <w:b w:val="0"/>
          <w:bCs w:val="0"/>
          <w:spacing w:val="1"/>
        </w:rPr>
        <w:t xml:space="preserve"> </w:t>
      </w:r>
      <w:r w:rsidRPr="00A33B8A">
        <w:rPr>
          <w:b w:val="0"/>
          <w:bCs w:val="0"/>
        </w:rPr>
        <w:t>sottoscrivere</w:t>
      </w:r>
      <w:r w:rsidRPr="00A33B8A">
        <w:rPr>
          <w:b w:val="0"/>
          <w:bCs w:val="0"/>
          <w:spacing w:val="1"/>
        </w:rPr>
        <w:t xml:space="preserve"> </w:t>
      </w:r>
      <w:r w:rsidRPr="00A33B8A">
        <w:rPr>
          <w:b w:val="0"/>
          <w:bCs w:val="0"/>
        </w:rPr>
        <w:t>un</w:t>
      </w:r>
      <w:r w:rsidRPr="00A33B8A">
        <w:rPr>
          <w:b w:val="0"/>
          <w:bCs w:val="0"/>
          <w:spacing w:val="1"/>
        </w:rPr>
        <w:t xml:space="preserve"> </w:t>
      </w:r>
      <w:r w:rsidRPr="00A33B8A">
        <w:rPr>
          <w:b w:val="0"/>
          <w:bCs w:val="0"/>
        </w:rPr>
        <w:t>contratto</w:t>
      </w:r>
      <w:r w:rsidRPr="00A33B8A">
        <w:rPr>
          <w:b w:val="0"/>
          <w:bCs w:val="0"/>
          <w:spacing w:val="1"/>
        </w:rPr>
        <w:t xml:space="preserve"> </w:t>
      </w:r>
      <w:r w:rsidRPr="00A33B8A">
        <w:rPr>
          <w:b w:val="0"/>
          <w:bCs w:val="0"/>
        </w:rPr>
        <w:t>da</w:t>
      </w:r>
      <w:r w:rsidRPr="00A33B8A">
        <w:rPr>
          <w:b w:val="0"/>
          <w:bCs w:val="0"/>
          <w:spacing w:val="1"/>
        </w:rPr>
        <w:t xml:space="preserve"> </w:t>
      </w:r>
      <w:r w:rsidRPr="00A33B8A">
        <w:rPr>
          <w:b w:val="0"/>
          <w:bCs w:val="0"/>
        </w:rPr>
        <w:t>professionista</w:t>
      </w:r>
      <w:r w:rsidRPr="00A33B8A">
        <w:rPr>
          <w:b w:val="0"/>
          <w:bCs w:val="0"/>
          <w:spacing w:val="-1"/>
        </w:rPr>
        <w:t xml:space="preserve"> </w:t>
      </w:r>
      <w:r w:rsidRPr="00A33B8A">
        <w:rPr>
          <w:b w:val="0"/>
          <w:bCs w:val="0"/>
        </w:rPr>
        <w:t>e</w:t>
      </w:r>
      <w:r w:rsidRPr="00A33B8A">
        <w:rPr>
          <w:b w:val="0"/>
          <w:bCs w:val="0"/>
          <w:spacing w:val="-2"/>
        </w:rPr>
        <w:t xml:space="preserve"> </w:t>
      </w:r>
      <w:r w:rsidRPr="00A33B8A">
        <w:rPr>
          <w:b w:val="0"/>
          <w:bCs w:val="0"/>
        </w:rPr>
        <w:t>richiedere il</w:t>
      </w:r>
      <w:r w:rsidRPr="00A33B8A">
        <w:rPr>
          <w:b w:val="0"/>
          <w:bCs w:val="0"/>
          <w:spacing w:val="1"/>
        </w:rPr>
        <w:t xml:space="preserve"> </w:t>
      </w:r>
      <w:r w:rsidRPr="00A33B8A">
        <w:rPr>
          <w:b w:val="0"/>
          <w:bCs w:val="0"/>
        </w:rPr>
        <w:t>conseguente tesseramento:</w:t>
      </w:r>
    </w:p>
    <w:p w14:paraId="6E6A3FF5" w14:textId="77777777" w:rsidR="005A180D" w:rsidRPr="00A33B8A" w:rsidRDefault="005A180D" w:rsidP="005A180D">
      <w:pPr>
        <w:pStyle w:val="A117gare"/>
      </w:pPr>
    </w:p>
    <w:p w14:paraId="769F4962" w14:textId="77777777" w:rsidR="0041252A" w:rsidRPr="00F872B4" w:rsidRDefault="0041252A" w:rsidP="0041252A">
      <w:pPr>
        <w:pStyle w:val="A119"/>
        <w:numPr>
          <w:ilvl w:val="0"/>
          <w:numId w:val="62"/>
        </w:numPr>
        <w:ind w:firstLine="30"/>
        <w:rPr>
          <w:b/>
          <w:sz w:val="22"/>
          <w:szCs w:val="22"/>
        </w:rPr>
      </w:pPr>
      <w:r>
        <w:rPr>
          <w:b/>
          <w:sz w:val="22"/>
          <w:szCs w:val="22"/>
        </w:rPr>
        <w:t xml:space="preserve">   </w:t>
      </w:r>
      <w:r w:rsidRPr="00F872B4">
        <w:rPr>
          <w:b/>
          <w:sz w:val="22"/>
          <w:szCs w:val="22"/>
        </w:rPr>
        <w:t>da</w:t>
      </w:r>
      <w:r w:rsidRPr="00F872B4">
        <w:rPr>
          <w:b/>
          <w:spacing w:val="-1"/>
          <w:sz w:val="22"/>
          <w:szCs w:val="22"/>
        </w:rPr>
        <w:t xml:space="preserve"> </w:t>
      </w:r>
      <w:r w:rsidRPr="00F872B4">
        <w:rPr>
          <w:b/>
          <w:sz w:val="22"/>
          <w:szCs w:val="22"/>
        </w:rPr>
        <w:t>lunedì 1°</w:t>
      </w:r>
      <w:r w:rsidRPr="00F872B4">
        <w:rPr>
          <w:b/>
          <w:spacing w:val="-3"/>
          <w:sz w:val="22"/>
          <w:szCs w:val="22"/>
        </w:rPr>
        <w:t xml:space="preserve"> </w:t>
      </w:r>
      <w:r w:rsidRPr="00F872B4">
        <w:rPr>
          <w:b/>
          <w:sz w:val="22"/>
          <w:szCs w:val="22"/>
        </w:rPr>
        <w:t>luglio</w:t>
      </w:r>
      <w:r w:rsidRPr="00F872B4">
        <w:rPr>
          <w:b/>
          <w:spacing w:val="-4"/>
          <w:sz w:val="22"/>
          <w:szCs w:val="22"/>
        </w:rPr>
        <w:t xml:space="preserve"> </w:t>
      </w:r>
      <w:r w:rsidRPr="00F872B4">
        <w:rPr>
          <w:b/>
          <w:sz w:val="22"/>
          <w:szCs w:val="22"/>
        </w:rPr>
        <w:t>2024</w:t>
      </w:r>
      <w:r w:rsidRPr="00F872B4">
        <w:rPr>
          <w:b/>
          <w:spacing w:val="-1"/>
          <w:sz w:val="22"/>
          <w:szCs w:val="22"/>
        </w:rPr>
        <w:t xml:space="preserve"> </w:t>
      </w:r>
      <w:r w:rsidRPr="00F872B4">
        <w:rPr>
          <w:b/>
          <w:sz w:val="22"/>
          <w:szCs w:val="22"/>
        </w:rPr>
        <w:t>a</w:t>
      </w:r>
      <w:r w:rsidRPr="00F872B4">
        <w:rPr>
          <w:b/>
          <w:spacing w:val="-4"/>
          <w:sz w:val="22"/>
          <w:szCs w:val="22"/>
        </w:rPr>
        <w:t xml:space="preserve"> </w:t>
      </w:r>
      <w:r w:rsidRPr="00F872B4">
        <w:rPr>
          <w:b/>
          <w:sz w:val="22"/>
          <w:szCs w:val="22"/>
        </w:rPr>
        <w:t>mercoledì 31</w:t>
      </w:r>
      <w:r w:rsidRPr="00F872B4">
        <w:rPr>
          <w:b/>
          <w:spacing w:val="-1"/>
          <w:sz w:val="22"/>
          <w:szCs w:val="22"/>
        </w:rPr>
        <w:t xml:space="preserve"> </w:t>
      </w:r>
      <w:r w:rsidRPr="00F872B4">
        <w:rPr>
          <w:b/>
          <w:sz w:val="22"/>
          <w:szCs w:val="22"/>
        </w:rPr>
        <w:t>luglio</w:t>
      </w:r>
      <w:r w:rsidRPr="00F872B4">
        <w:rPr>
          <w:b/>
          <w:spacing w:val="-1"/>
          <w:sz w:val="22"/>
          <w:szCs w:val="22"/>
        </w:rPr>
        <w:t xml:space="preserve"> </w:t>
      </w:r>
      <w:r w:rsidRPr="00F872B4">
        <w:rPr>
          <w:b/>
          <w:sz w:val="22"/>
          <w:szCs w:val="22"/>
        </w:rPr>
        <w:t>2024</w:t>
      </w:r>
      <w:r w:rsidRPr="00F872B4">
        <w:rPr>
          <w:b/>
          <w:spacing w:val="-4"/>
          <w:sz w:val="22"/>
          <w:szCs w:val="22"/>
        </w:rPr>
        <w:t xml:space="preserve"> </w:t>
      </w:r>
      <w:r w:rsidRPr="00F872B4">
        <w:rPr>
          <w:b/>
          <w:sz w:val="22"/>
          <w:szCs w:val="22"/>
        </w:rPr>
        <w:t>-</w:t>
      </w:r>
      <w:r w:rsidRPr="00F872B4">
        <w:rPr>
          <w:b/>
          <w:spacing w:val="-3"/>
          <w:sz w:val="22"/>
          <w:szCs w:val="22"/>
        </w:rPr>
        <w:t xml:space="preserve"> </w:t>
      </w:r>
      <w:r w:rsidRPr="00F872B4">
        <w:rPr>
          <w:b/>
          <w:sz w:val="22"/>
          <w:szCs w:val="22"/>
        </w:rPr>
        <w:t>autonoma</w:t>
      </w:r>
      <w:r w:rsidRPr="00F872B4">
        <w:rPr>
          <w:b/>
          <w:spacing w:val="-1"/>
          <w:sz w:val="22"/>
          <w:szCs w:val="22"/>
        </w:rPr>
        <w:t xml:space="preserve"> </w:t>
      </w:r>
      <w:r w:rsidRPr="00F872B4">
        <w:rPr>
          <w:b/>
          <w:sz w:val="22"/>
          <w:szCs w:val="22"/>
        </w:rPr>
        <w:t>sottoscrizione;</w:t>
      </w:r>
    </w:p>
    <w:p w14:paraId="57CF2CEF" w14:textId="77777777" w:rsidR="0041252A" w:rsidRPr="00F872B4" w:rsidRDefault="0041252A" w:rsidP="0041252A">
      <w:pPr>
        <w:pStyle w:val="Corpotesto"/>
        <w:spacing w:before="9"/>
        <w:rPr>
          <w:rFonts w:ascii="Arial" w:hAnsi="Arial" w:cs="Arial"/>
          <w:b w:val="0"/>
          <w:szCs w:val="24"/>
        </w:rPr>
      </w:pPr>
    </w:p>
    <w:p w14:paraId="41FBC23D" w14:textId="77777777" w:rsidR="0041252A" w:rsidRPr="00F872B4" w:rsidRDefault="0041252A" w:rsidP="0041252A">
      <w:pPr>
        <w:pStyle w:val="Paragrafoelenco"/>
        <w:widowControl w:val="0"/>
        <w:numPr>
          <w:ilvl w:val="0"/>
          <w:numId w:val="62"/>
        </w:numPr>
        <w:tabs>
          <w:tab w:val="left" w:pos="395"/>
          <w:tab w:val="left" w:pos="397"/>
        </w:tabs>
        <w:autoSpaceDE w:val="0"/>
        <w:autoSpaceDN w:val="0"/>
        <w:spacing w:line="240" w:lineRule="auto"/>
        <w:ind w:left="396" w:hanging="285"/>
        <w:textAlignment w:val="auto"/>
        <w:rPr>
          <w:rFonts w:ascii="Arial" w:hAnsi="Arial" w:cs="Arial"/>
          <w:b/>
          <w:sz w:val="22"/>
          <w:szCs w:val="22"/>
        </w:rPr>
      </w:pPr>
      <w:r w:rsidRPr="00F872B4">
        <w:rPr>
          <w:rFonts w:ascii="Arial" w:hAnsi="Arial" w:cs="Arial"/>
          <w:b/>
          <w:sz w:val="22"/>
          <w:szCs w:val="22"/>
        </w:rPr>
        <w:t>da</w:t>
      </w:r>
      <w:r w:rsidRPr="00F872B4">
        <w:rPr>
          <w:rFonts w:ascii="Arial" w:hAnsi="Arial" w:cs="Arial"/>
          <w:b/>
          <w:spacing w:val="-1"/>
          <w:sz w:val="22"/>
          <w:szCs w:val="22"/>
        </w:rPr>
        <w:t xml:space="preserve"> </w:t>
      </w:r>
      <w:r w:rsidRPr="00F872B4">
        <w:rPr>
          <w:rFonts w:ascii="Arial" w:hAnsi="Arial" w:cs="Arial"/>
          <w:b/>
          <w:sz w:val="22"/>
          <w:szCs w:val="22"/>
        </w:rPr>
        <w:t>lunedì 1°</w:t>
      </w:r>
      <w:r w:rsidRPr="00F872B4">
        <w:rPr>
          <w:rFonts w:ascii="Arial" w:hAnsi="Arial" w:cs="Arial"/>
          <w:b/>
          <w:spacing w:val="-3"/>
          <w:sz w:val="22"/>
          <w:szCs w:val="22"/>
        </w:rPr>
        <w:t xml:space="preserve"> </w:t>
      </w:r>
      <w:r w:rsidRPr="00F872B4">
        <w:rPr>
          <w:rFonts w:ascii="Arial" w:hAnsi="Arial" w:cs="Arial"/>
          <w:b/>
          <w:sz w:val="22"/>
          <w:szCs w:val="22"/>
        </w:rPr>
        <w:t>luglio</w:t>
      </w:r>
      <w:r w:rsidRPr="00F872B4">
        <w:rPr>
          <w:rFonts w:ascii="Arial" w:hAnsi="Arial" w:cs="Arial"/>
          <w:b/>
          <w:spacing w:val="-4"/>
          <w:sz w:val="22"/>
          <w:szCs w:val="22"/>
        </w:rPr>
        <w:t xml:space="preserve"> </w:t>
      </w:r>
      <w:r w:rsidRPr="00F872B4">
        <w:rPr>
          <w:rFonts w:ascii="Arial" w:hAnsi="Arial" w:cs="Arial"/>
          <w:b/>
          <w:sz w:val="22"/>
          <w:szCs w:val="22"/>
        </w:rPr>
        <w:t>2024</w:t>
      </w:r>
      <w:r w:rsidRPr="00F872B4">
        <w:rPr>
          <w:rFonts w:ascii="Arial" w:hAnsi="Arial" w:cs="Arial"/>
          <w:b/>
          <w:spacing w:val="-1"/>
          <w:sz w:val="22"/>
          <w:szCs w:val="22"/>
        </w:rPr>
        <w:t xml:space="preserve"> </w:t>
      </w:r>
      <w:r w:rsidRPr="00F872B4">
        <w:rPr>
          <w:rFonts w:ascii="Arial" w:hAnsi="Arial" w:cs="Arial"/>
          <w:b/>
          <w:sz w:val="22"/>
          <w:szCs w:val="22"/>
        </w:rPr>
        <w:t>a</w:t>
      </w:r>
      <w:r w:rsidRPr="00F872B4">
        <w:rPr>
          <w:rFonts w:ascii="Arial" w:hAnsi="Arial" w:cs="Arial"/>
          <w:b/>
          <w:spacing w:val="-4"/>
          <w:sz w:val="22"/>
          <w:szCs w:val="22"/>
        </w:rPr>
        <w:t xml:space="preserve"> </w:t>
      </w:r>
      <w:r w:rsidRPr="00F872B4">
        <w:rPr>
          <w:rFonts w:ascii="Arial" w:hAnsi="Arial" w:cs="Arial"/>
          <w:b/>
          <w:sz w:val="22"/>
          <w:szCs w:val="22"/>
        </w:rPr>
        <w:t>venerdì 30 agosto</w:t>
      </w:r>
      <w:r w:rsidRPr="00F872B4">
        <w:rPr>
          <w:rFonts w:ascii="Arial" w:hAnsi="Arial" w:cs="Arial"/>
          <w:b/>
          <w:spacing w:val="-1"/>
          <w:sz w:val="22"/>
          <w:szCs w:val="22"/>
        </w:rPr>
        <w:t xml:space="preserve"> </w:t>
      </w:r>
      <w:r w:rsidRPr="00F872B4">
        <w:rPr>
          <w:rFonts w:ascii="Arial" w:hAnsi="Arial" w:cs="Arial"/>
          <w:b/>
          <w:sz w:val="22"/>
          <w:szCs w:val="22"/>
        </w:rPr>
        <w:t>2024</w:t>
      </w:r>
      <w:r w:rsidRPr="00F872B4">
        <w:rPr>
          <w:rFonts w:ascii="Arial" w:hAnsi="Arial" w:cs="Arial"/>
          <w:b/>
          <w:spacing w:val="-4"/>
          <w:sz w:val="22"/>
          <w:szCs w:val="22"/>
        </w:rPr>
        <w:t xml:space="preserve"> </w:t>
      </w:r>
      <w:r w:rsidRPr="00F872B4">
        <w:rPr>
          <w:rFonts w:ascii="Arial" w:hAnsi="Arial" w:cs="Arial"/>
          <w:b/>
          <w:sz w:val="22"/>
          <w:szCs w:val="22"/>
        </w:rPr>
        <w:t>- con</w:t>
      </w:r>
      <w:r w:rsidRPr="00F872B4">
        <w:rPr>
          <w:rFonts w:ascii="Arial" w:hAnsi="Arial" w:cs="Arial"/>
          <w:b/>
          <w:spacing w:val="-2"/>
          <w:sz w:val="22"/>
          <w:szCs w:val="22"/>
        </w:rPr>
        <w:t xml:space="preserve"> </w:t>
      </w:r>
      <w:r w:rsidRPr="00F872B4">
        <w:rPr>
          <w:rFonts w:ascii="Arial" w:hAnsi="Arial" w:cs="Arial"/>
          <w:b/>
          <w:sz w:val="22"/>
          <w:szCs w:val="22"/>
        </w:rPr>
        <w:t>consenso</w:t>
      </w:r>
      <w:r w:rsidRPr="00F872B4">
        <w:rPr>
          <w:rFonts w:ascii="Arial" w:hAnsi="Arial" w:cs="Arial"/>
          <w:b/>
          <w:spacing w:val="-1"/>
          <w:sz w:val="22"/>
          <w:szCs w:val="22"/>
        </w:rPr>
        <w:t xml:space="preserve"> </w:t>
      </w:r>
      <w:r w:rsidRPr="00F872B4">
        <w:rPr>
          <w:rFonts w:ascii="Arial" w:hAnsi="Arial" w:cs="Arial"/>
          <w:b/>
          <w:sz w:val="22"/>
          <w:szCs w:val="22"/>
        </w:rPr>
        <w:t>della</w:t>
      </w:r>
      <w:r w:rsidRPr="00F872B4">
        <w:rPr>
          <w:rFonts w:ascii="Arial" w:hAnsi="Arial" w:cs="Arial"/>
          <w:b/>
          <w:spacing w:val="-1"/>
          <w:sz w:val="22"/>
          <w:szCs w:val="22"/>
        </w:rPr>
        <w:t xml:space="preserve"> </w:t>
      </w:r>
      <w:r w:rsidRPr="00F872B4">
        <w:rPr>
          <w:rFonts w:ascii="Arial" w:hAnsi="Arial" w:cs="Arial"/>
          <w:b/>
          <w:sz w:val="22"/>
          <w:szCs w:val="22"/>
        </w:rPr>
        <w:t>società</w:t>
      </w:r>
      <w:r w:rsidRPr="00F872B4">
        <w:rPr>
          <w:rFonts w:ascii="Arial" w:hAnsi="Arial" w:cs="Arial"/>
          <w:b/>
          <w:spacing w:val="-4"/>
          <w:sz w:val="22"/>
          <w:szCs w:val="22"/>
        </w:rPr>
        <w:t xml:space="preserve"> </w:t>
      </w:r>
      <w:r w:rsidRPr="00F872B4">
        <w:rPr>
          <w:rFonts w:ascii="Arial" w:hAnsi="Arial" w:cs="Arial"/>
          <w:b/>
          <w:sz w:val="22"/>
          <w:szCs w:val="22"/>
        </w:rPr>
        <w:t>dilettantistica;</w:t>
      </w:r>
    </w:p>
    <w:p w14:paraId="725769D6" w14:textId="77777777" w:rsidR="0041252A" w:rsidRPr="00F872B4" w:rsidRDefault="0041252A" w:rsidP="0041252A">
      <w:pPr>
        <w:pStyle w:val="Corpotesto"/>
        <w:spacing w:before="9"/>
        <w:rPr>
          <w:rFonts w:ascii="Arial" w:hAnsi="Arial" w:cs="Arial"/>
          <w:b w:val="0"/>
          <w:szCs w:val="22"/>
        </w:rPr>
      </w:pPr>
    </w:p>
    <w:p w14:paraId="1E84221E" w14:textId="77777777" w:rsidR="0041252A" w:rsidRPr="00F872B4" w:rsidRDefault="0041252A" w:rsidP="0041252A">
      <w:pPr>
        <w:pStyle w:val="Titolo1"/>
        <w:keepNext w:val="0"/>
        <w:widowControl w:val="0"/>
        <w:numPr>
          <w:ilvl w:val="0"/>
          <w:numId w:val="62"/>
        </w:numPr>
        <w:pBdr>
          <w:top w:val="none" w:sz="0" w:space="0" w:color="auto"/>
          <w:bottom w:val="none" w:sz="0" w:space="0" w:color="auto"/>
        </w:pBdr>
        <w:shd w:val="clear" w:color="auto" w:fill="auto"/>
        <w:tabs>
          <w:tab w:val="clear" w:pos="113"/>
          <w:tab w:val="clear" w:pos="340"/>
          <w:tab w:val="num" w:pos="-1812"/>
          <w:tab w:val="left" w:pos="395"/>
          <w:tab w:val="left" w:pos="397"/>
        </w:tabs>
        <w:autoSpaceDE w:val="0"/>
        <w:autoSpaceDN w:val="0"/>
        <w:spacing w:line="240" w:lineRule="auto"/>
        <w:ind w:left="396" w:hanging="285"/>
        <w:rPr>
          <w:rFonts w:ascii="Arial" w:hAnsi="Arial"/>
          <w:sz w:val="22"/>
          <w:szCs w:val="22"/>
        </w:rPr>
      </w:pPr>
      <w:bookmarkStart w:id="39" w:name="_Toc171522917"/>
      <w:r w:rsidRPr="00F872B4">
        <w:rPr>
          <w:rFonts w:ascii="Arial" w:hAnsi="Arial"/>
          <w:sz w:val="22"/>
          <w:szCs w:val="22"/>
        </w:rPr>
        <w:t>da</w:t>
      </w:r>
      <w:r w:rsidRPr="00F872B4">
        <w:rPr>
          <w:rFonts w:ascii="Arial" w:hAnsi="Arial"/>
          <w:spacing w:val="-2"/>
          <w:sz w:val="22"/>
          <w:szCs w:val="22"/>
        </w:rPr>
        <w:t xml:space="preserve"> </w:t>
      </w:r>
      <w:r w:rsidRPr="00F872B4">
        <w:rPr>
          <w:rFonts w:ascii="Arial" w:hAnsi="Arial"/>
          <w:sz w:val="22"/>
          <w:szCs w:val="22"/>
        </w:rPr>
        <w:t>giovedì 2</w:t>
      </w:r>
      <w:r w:rsidRPr="00F872B4">
        <w:rPr>
          <w:rFonts w:ascii="Arial" w:hAnsi="Arial"/>
          <w:spacing w:val="-4"/>
          <w:sz w:val="22"/>
          <w:szCs w:val="22"/>
        </w:rPr>
        <w:t xml:space="preserve"> </w:t>
      </w:r>
      <w:r w:rsidRPr="00F872B4">
        <w:rPr>
          <w:rFonts w:ascii="Arial" w:hAnsi="Arial"/>
          <w:sz w:val="22"/>
          <w:szCs w:val="22"/>
        </w:rPr>
        <w:t>gennaio</w:t>
      </w:r>
      <w:r w:rsidRPr="00F872B4">
        <w:rPr>
          <w:rFonts w:ascii="Arial" w:hAnsi="Arial"/>
          <w:spacing w:val="-2"/>
          <w:sz w:val="22"/>
          <w:szCs w:val="22"/>
        </w:rPr>
        <w:t xml:space="preserve"> </w:t>
      </w:r>
      <w:r w:rsidRPr="00F872B4">
        <w:rPr>
          <w:rFonts w:ascii="Arial" w:hAnsi="Arial"/>
          <w:sz w:val="22"/>
          <w:szCs w:val="22"/>
        </w:rPr>
        <w:t>2025</w:t>
      </w:r>
      <w:r w:rsidRPr="00F872B4">
        <w:rPr>
          <w:rFonts w:ascii="Arial" w:hAnsi="Arial"/>
          <w:spacing w:val="-4"/>
          <w:sz w:val="22"/>
          <w:szCs w:val="22"/>
        </w:rPr>
        <w:t xml:space="preserve"> </w:t>
      </w:r>
      <w:r w:rsidRPr="00F872B4">
        <w:rPr>
          <w:rFonts w:ascii="Arial" w:hAnsi="Arial"/>
          <w:sz w:val="22"/>
          <w:szCs w:val="22"/>
        </w:rPr>
        <w:t>a</w:t>
      </w:r>
      <w:r w:rsidRPr="00F872B4">
        <w:rPr>
          <w:rFonts w:ascii="Arial" w:hAnsi="Arial"/>
          <w:spacing w:val="-1"/>
          <w:sz w:val="22"/>
          <w:szCs w:val="22"/>
        </w:rPr>
        <w:t xml:space="preserve"> </w:t>
      </w:r>
      <w:r w:rsidRPr="00F872B4">
        <w:rPr>
          <w:rFonts w:ascii="Arial" w:hAnsi="Arial"/>
          <w:sz w:val="22"/>
          <w:szCs w:val="22"/>
        </w:rPr>
        <w:t>lunedì</w:t>
      </w:r>
      <w:r w:rsidRPr="00F872B4">
        <w:rPr>
          <w:rFonts w:ascii="Arial" w:hAnsi="Arial"/>
          <w:spacing w:val="-1"/>
          <w:sz w:val="22"/>
          <w:szCs w:val="22"/>
        </w:rPr>
        <w:t xml:space="preserve"> </w:t>
      </w:r>
      <w:r w:rsidRPr="00F872B4">
        <w:rPr>
          <w:rFonts w:ascii="Arial" w:hAnsi="Arial"/>
          <w:sz w:val="22"/>
          <w:szCs w:val="22"/>
        </w:rPr>
        <w:t>3</w:t>
      </w:r>
      <w:r w:rsidRPr="00F872B4">
        <w:rPr>
          <w:rFonts w:ascii="Arial" w:hAnsi="Arial"/>
          <w:spacing w:val="-4"/>
          <w:sz w:val="22"/>
          <w:szCs w:val="22"/>
        </w:rPr>
        <w:t xml:space="preserve"> </w:t>
      </w:r>
      <w:r w:rsidRPr="00F872B4">
        <w:rPr>
          <w:rFonts w:ascii="Arial" w:hAnsi="Arial"/>
          <w:sz w:val="22"/>
          <w:szCs w:val="22"/>
        </w:rPr>
        <w:t>febbraio</w:t>
      </w:r>
      <w:r w:rsidRPr="00F872B4">
        <w:rPr>
          <w:rFonts w:ascii="Arial" w:hAnsi="Arial"/>
          <w:spacing w:val="-1"/>
          <w:sz w:val="22"/>
          <w:szCs w:val="22"/>
        </w:rPr>
        <w:t xml:space="preserve"> </w:t>
      </w:r>
      <w:r w:rsidRPr="00F872B4">
        <w:rPr>
          <w:rFonts w:ascii="Arial" w:hAnsi="Arial"/>
          <w:sz w:val="22"/>
          <w:szCs w:val="22"/>
        </w:rPr>
        <w:t>2025</w:t>
      </w:r>
      <w:r w:rsidRPr="00F872B4">
        <w:rPr>
          <w:rFonts w:ascii="Arial" w:hAnsi="Arial"/>
          <w:spacing w:val="-2"/>
          <w:sz w:val="22"/>
          <w:szCs w:val="22"/>
        </w:rPr>
        <w:t xml:space="preserve"> </w:t>
      </w:r>
      <w:r w:rsidRPr="00F872B4">
        <w:rPr>
          <w:rFonts w:ascii="Arial" w:hAnsi="Arial"/>
          <w:sz w:val="22"/>
          <w:szCs w:val="22"/>
        </w:rPr>
        <w:t>-</w:t>
      </w:r>
      <w:r w:rsidRPr="00F872B4">
        <w:rPr>
          <w:rFonts w:ascii="Arial" w:hAnsi="Arial"/>
          <w:spacing w:val="-3"/>
          <w:sz w:val="22"/>
          <w:szCs w:val="22"/>
        </w:rPr>
        <w:t xml:space="preserve"> </w:t>
      </w:r>
      <w:r w:rsidRPr="00F872B4">
        <w:rPr>
          <w:rFonts w:ascii="Arial" w:hAnsi="Arial"/>
          <w:sz w:val="22"/>
          <w:szCs w:val="22"/>
        </w:rPr>
        <w:t>con</w:t>
      </w:r>
      <w:r w:rsidRPr="00F872B4">
        <w:rPr>
          <w:rFonts w:ascii="Arial" w:hAnsi="Arial"/>
          <w:spacing w:val="-2"/>
          <w:sz w:val="22"/>
          <w:szCs w:val="22"/>
        </w:rPr>
        <w:t xml:space="preserve"> </w:t>
      </w:r>
      <w:r w:rsidRPr="00F872B4">
        <w:rPr>
          <w:rFonts w:ascii="Arial" w:hAnsi="Arial"/>
          <w:sz w:val="22"/>
          <w:szCs w:val="22"/>
        </w:rPr>
        <w:t>consenso</w:t>
      </w:r>
      <w:r w:rsidRPr="00F872B4">
        <w:rPr>
          <w:rFonts w:ascii="Arial" w:hAnsi="Arial"/>
          <w:spacing w:val="-2"/>
          <w:sz w:val="22"/>
          <w:szCs w:val="22"/>
        </w:rPr>
        <w:t xml:space="preserve"> </w:t>
      </w:r>
      <w:r w:rsidRPr="00F872B4">
        <w:rPr>
          <w:rFonts w:ascii="Arial" w:hAnsi="Arial"/>
          <w:sz w:val="22"/>
          <w:szCs w:val="22"/>
        </w:rPr>
        <w:t>della</w:t>
      </w:r>
      <w:r w:rsidRPr="00F872B4">
        <w:rPr>
          <w:rFonts w:ascii="Arial" w:hAnsi="Arial"/>
          <w:spacing w:val="-1"/>
          <w:sz w:val="22"/>
          <w:szCs w:val="22"/>
        </w:rPr>
        <w:t xml:space="preserve"> </w:t>
      </w:r>
      <w:r w:rsidRPr="00F872B4">
        <w:rPr>
          <w:rFonts w:ascii="Arial" w:hAnsi="Arial"/>
          <w:sz w:val="22"/>
          <w:szCs w:val="22"/>
        </w:rPr>
        <w:t>società</w:t>
      </w:r>
      <w:r w:rsidRPr="00F872B4">
        <w:rPr>
          <w:rFonts w:ascii="Arial" w:hAnsi="Arial"/>
          <w:spacing w:val="-1"/>
          <w:sz w:val="22"/>
          <w:szCs w:val="22"/>
        </w:rPr>
        <w:t xml:space="preserve"> </w:t>
      </w:r>
      <w:r w:rsidRPr="00F872B4">
        <w:rPr>
          <w:rFonts w:ascii="Arial" w:hAnsi="Arial"/>
          <w:sz w:val="22"/>
          <w:szCs w:val="22"/>
        </w:rPr>
        <w:t>dilettantistica.</w:t>
      </w:r>
      <w:bookmarkEnd w:id="39"/>
    </w:p>
    <w:p w14:paraId="4E1D979D" w14:textId="77777777" w:rsidR="0041252A" w:rsidRDefault="0041252A" w:rsidP="00BA4009">
      <w:pPr>
        <w:pStyle w:val="A117gare"/>
      </w:pPr>
    </w:p>
    <w:p w14:paraId="604E3D25" w14:textId="77777777" w:rsidR="0041252A" w:rsidRPr="005A180D" w:rsidRDefault="0041252A" w:rsidP="0041252A">
      <w:pPr>
        <w:pStyle w:val="Corpotesto"/>
        <w:spacing w:line="276" w:lineRule="auto"/>
        <w:ind w:left="112" w:right="103" w:hanging="1"/>
        <w:jc w:val="both"/>
        <w:rPr>
          <w:b w:val="0"/>
          <w:bCs w:val="0"/>
          <w:sz w:val="24"/>
          <w:szCs w:val="24"/>
        </w:rPr>
      </w:pPr>
      <w:r w:rsidRPr="005A180D">
        <w:rPr>
          <w:b w:val="0"/>
          <w:bCs w:val="0"/>
          <w:sz w:val="24"/>
          <w:szCs w:val="24"/>
        </w:rPr>
        <w:t>La variazione di tesseramento dovrà essere depositata presso la piattaforma federale telematica nei suddetti</w:t>
      </w:r>
      <w:r w:rsidRPr="005A180D">
        <w:rPr>
          <w:b w:val="0"/>
          <w:bCs w:val="0"/>
          <w:spacing w:val="1"/>
          <w:sz w:val="24"/>
          <w:szCs w:val="24"/>
        </w:rPr>
        <w:t xml:space="preserve"> </w:t>
      </w:r>
      <w:r w:rsidRPr="005A180D">
        <w:rPr>
          <w:b w:val="0"/>
          <w:bCs w:val="0"/>
          <w:sz w:val="24"/>
          <w:szCs w:val="24"/>
        </w:rPr>
        <w:t>termini.</w:t>
      </w:r>
    </w:p>
    <w:p w14:paraId="348CAFD9" w14:textId="77777777" w:rsidR="0041252A" w:rsidRPr="00BA4009" w:rsidRDefault="0041252A" w:rsidP="0041252A">
      <w:pPr>
        <w:pStyle w:val="Paragrafoelenco"/>
        <w:widowControl w:val="0"/>
        <w:numPr>
          <w:ilvl w:val="0"/>
          <w:numId w:val="63"/>
        </w:numPr>
        <w:tabs>
          <w:tab w:val="left" w:pos="353"/>
        </w:tabs>
        <w:autoSpaceDE w:val="0"/>
        <w:autoSpaceDN w:val="0"/>
        <w:spacing w:before="201" w:line="240" w:lineRule="auto"/>
        <w:ind w:hanging="241"/>
        <w:textAlignment w:val="auto"/>
        <w:rPr>
          <w:rFonts w:ascii="Arial" w:hAnsi="Arial" w:cs="Arial"/>
          <w:b/>
          <w:smallCaps/>
          <w:spacing w:val="0"/>
          <w:sz w:val="24"/>
          <w:szCs w:val="24"/>
        </w:rPr>
      </w:pPr>
      <w:r w:rsidRPr="00BA4009">
        <w:rPr>
          <w:rFonts w:ascii="Arial" w:hAnsi="Arial" w:cs="Arial"/>
          <w:b/>
          <w:smallCaps/>
          <w:spacing w:val="0"/>
          <w:sz w:val="24"/>
          <w:szCs w:val="24"/>
          <w:u w:val="single"/>
        </w:rPr>
        <w:t>Stipulazione contratto professionistico da parte di calciatrici “non professioniste” – art. 113 N.O.I.F.</w:t>
      </w:r>
    </w:p>
    <w:p w14:paraId="1442F7E5" w14:textId="77777777" w:rsidR="0041252A" w:rsidRDefault="0041252A" w:rsidP="0041252A">
      <w:pPr>
        <w:pStyle w:val="Corpotesto"/>
        <w:spacing w:before="7"/>
        <w:rPr>
          <w:sz w:val="12"/>
        </w:rPr>
      </w:pPr>
    </w:p>
    <w:p w14:paraId="682CBA6C" w14:textId="77777777" w:rsidR="0041252A" w:rsidRDefault="0041252A" w:rsidP="0041252A">
      <w:pPr>
        <w:pStyle w:val="Corpotesto"/>
        <w:spacing w:before="92" w:line="276" w:lineRule="auto"/>
        <w:ind w:left="112" w:right="103"/>
        <w:jc w:val="both"/>
        <w:rPr>
          <w:b w:val="0"/>
        </w:rPr>
      </w:pPr>
      <w:r w:rsidRPr="00F872B4">
        <w:rPr>
          <w:b w:val="0"/>
        </w:rPr>
        <w:t>Le</w:t>
      </w:r>
      <w:r w:rsidRPr="00F872B4">
        <w:rPr>
          <w:b w:val="0"/>
          <w:spacing w:val="-4"/>
        </w:rPr>
        <w:t xml:space="preserve"> </w:t>
      </w:r>
      <w:r w:rsidRPr="00F872B4">
        <w:rPr>
          <w:b w:val="0"/>
        </w:rPr>
        <w:t>calciatrici</w:t>
      </w:r>
      <w:r w:rsidRPr="00F872B4">
        <w:rPr>
          <w:b w:val="0"/>
          <w:spacing w:val="-5"/>
        </w:rPr>
        <w:t xml:space="preserve"> </w:t>
      </w:r>
      <w:r w:rsidRPr="00F872B4">
        <w:rPr>
          <w:b w:val="0"/>
        </w:rPr>
        <w:t>tesserate</w:t>
      </w:r>
      <w:r w:rsidRPr="00F872B4">
        <w:rPr>
          <w:b w:val="0"/>
          <w:spacing w:val="-3"/>
        </w:rPr>
        <w:t xml:space="preserve"> </w:t>
      </w:r>
      <w:r w:rsidRPr="00F872B4">
        <w:rPr>
          <w:b w:val="0"/>
        </w:rPr>
        <w:t>per</w:t>
      </w:r>
      <w:r w:rsidRPr="00F872B4">
        <w:rPr>
          <w:b w:val="0"/>
          <w:spacing w:val="-6"/>
        </w:rPr>
        <w:t xml:space="preserve"> </w:t>
      </w:r>
      <w:r w:rsidRPr="00F872B4">
        <w:rPr>
          <w:b w:val="0"/>
        </w:rPr>
        <w:t>Società</w:t>
      </w:r>
      <w:r w:rsidRPr="00F872B4">
        <w:rPr>
          <w:b w:val="0"/>
          <w:spacing w:val="-6"/>
        </w:rPr>
        <w:t xml:space="preserve"> </w:t>
      </w:r>
      <w:r w:rsidRPr="00F872B4">
        <w:rPr>
          <w:b w:val="0"/>
        </w:rPr>
        <w:t>dilettantistica,</w:t>
      </w:r>
      <w:r w:rsidRPr="00F872B4">
        <w:rPr>
          <w:b w:val="0"/>
          <w:spacing w:val="-4"/>
        </w:rPr>
        <w:t xml:space="preserve"> </w:t>
      </w:r>
      <w:r w:rsidRPr="00F872B4">
        <w:rPr>
          <w:b w:val="0"/>
        </w:rPr>
        <w:t>che</w:t>
      </w:r>
      <w:r w:rsidRPr="00F872B4">
        <w:rPr>
          <w:b w:val="0"/>
          <w:spacing w:val="-4"/>
        </w:rPr>
        <w:t xml:space="preserve"> </w:t>
      </w:r>
      <w:r w:rsidRPr="00F872B4">
        <w:rPr>
          <w:b w:val="0"/>
        </w:rPr>
        <w:t>abbiano</w:t>
      </w:r>
      <w:r w:rsidRPr="00F872B4">
        <w:rPr>
          <w:b w:val="0"/>
          <w:spacing w:val="-6"/>
        </w:rPr>
        <w:t xml:space="preserve"> </w:t>
      </w:r>
      <w:r w:rsidRPr="00F872B4">
        <w:rPr>
          <w:b w:val="0"/>
        </w:rPr>
        <w:t>raggiunto</w:t>
      </w:r>
      <w:r w:rsidRPr="00F872B4">
        <w:rPr>
          <w:b w:val="0"/>
          <w:spacing w:val="-6"/>
        </w:rPr>
        <w:t xml:space="preserve"> </w:t>
      </w:r>
      <w:r w:rsidRPr="00F872B4">
        <w:rPr>
          <w:b w:val="0"/>
        </w:rPr>
        <w:t>l’età</w:t>
      </w:r>
      <w:r w:rsidRPr="00F872B4">
        <w:rPr>
          <w:b w:val="0"/>
          <w:spacing w:val="-3"/>
        </w:rPr>
        <w:t xml:space="preserve"> </w:t>
      </w:r>
      <w:r w:rsidRPr="00F872B4">
        <w:rPr>
          <w:b w:val="0"/>
        </w:rPr>
        <w:t>prevista</w:t>
      </w:r>
      <w:r w:rsidRPr="00F872B4">
        <w:rPr>
          <w:b w:val="0"/>
          <w:spacing w:val="-7"/>
        </w:rPr>
        <w:t xml:space="preserve"> </w:t>
      </w:r>
      <w:r w:rsidRPr="00F872B4">
        <w:rPr>
          <w:b w:val="0"/>
        </w:rPr>
        <w:t>dall’art.</w:t>
      </w:r>
      <w:r w:rsidRPr="00F872B4">
        <w:rPr>
          <w:b w:val="0"/>
          <w:spacing w:val="-4"/>
        </w:rPr>
        <w:t xml:space="preserve"> </w:t>
      </w:r>
      <w:r w:rsidRPr="00F872B4">
        <w:rPr>
          <w:b w:val="0"/>
        </w:rPr>
        <w:t>28</w:t>
      </w:r>
      <w:r w:rsidRPr="00F872B4">
        <w:rPr>
          <w:b w:val="0"/>
          <w:spacing w:val="-6"/>
        </w:rPr>
        <w:t xml:space="preserve"> </w:t>
      </w:r>
      <w:r w:rsidRPr="00F872B4">
        <w:rPr>
          <w:b w:val="0"/>
        </w:rPr>
        <w:t>delle</w:t>
      </w:r>
      <w:r w:rsidRPr="00F872B4">
        <w:rPr>
          <w:b w:val="0"/>
          <w:spacing w:val="-6"/>
        </w:rPr>
        <w:t xml:space="preserve"> </w:t>
      </w:r>
      <w:r w:rsidRPr="00F872B4">
        <w:rPr>
          <w:b w:val="0"/>
        </w:rPr>
        <w:t>Norme</w:t>
      </w:r>
      <w:r w:rsidRPr="00F872B4">
        <w:rPr>
          <w:b w:val="0"/>
          <w:spacing w:val="-53"/>
        </w:rPr>
        <w:t xml:space="preserve"> </w:t>
      </w:r>
      <w:r w:rsidRPr="00F872B4">
        <w:rPr>
          <w:b w:val="0"/>
        </w:rPr>
        <w:t>Organizzative Interne della F.I.G.C., possono sottoscrivere un contratto da professionista e richiedere il</w:t>
      </w:r>
      <w:r w:rsidRPr="00F872B4">
        <w:rPr>
          <w:b w:val="0"/>
          <w:spacing w:val="1"/>
        </w:rPr>
        <w:t xml:space="preserve"> </w:t>
      </w:r>
      <w:r w:rsidRPr="00F872B4">
        <w:rPr>
          <w:b w:val="0"/>
        </w:rPr>
        <w:t>conseguente</w:t>
      </w:r>
      <w:r w:rsidRPr="00F872B4">
        <w:rPr>
          <w:b w:val="0"/>
          <w:spacing w:val="-3"/>
        </w:rPr>
        <w:t xml:space="preserve"> </w:t>
      </w:r>
      <w:r w:rsidRPr="00F872B4">
        <w:rPr>
          <w:b w:val="0"/>
        </w:rPr>
        <w:t>tesseramento:</w:t>
      </w:r>
    </w:p>
    <w:p w14:paraId="16F89DD9" w14:textId="77777777" w:rsidR="0041252A" w:rsidRPr="00F872B4" w:rsidRDefault="0041252A" w:rsidP="0041252A">
      <w:pPr>
        <w:pStyle w:val="A117gare"/>
      </w:pPr>
    </w:p>
    <w:p w14:paraId="5ACC54CA" w14:textId="77777777" w:rsidR="0041252A" w:rsidRPr="00F872B4" w:rsidRDefault="0041252A" w:rsidP="0041252A">
      <w:pPr>
        <w:pStyle w:val="A119"/>
        <w:numPr>
          <w:ilvl w:val="0"/>
          <w:numId w:val="62"/>
        </w:numPr>
        <w:ind w:firstLine="30"/>
        <w:rPr>
          <w:b/>
          <w:sz w:val="22"/>
          <w:szCs w:val="22"/>
        </w:rPr>
      </w:pPr>
      <w:r>
        <w:rPr>
          <w:b/>
          <w:sz w:val="22"/>
          <w:szCs w:val="22"/>
        </w:rPr>
        <w:t xml:space="preserve">  </w:t>
      </w:r>
      <w:r w:rsidRPr="00F872B4">
        <w:rPr>
          <w:b/>
          <w:sz w:val="22"/>
          <w:szCs w:val="22"/>
        </w:rPr>
        <w:t>da</w:t>
      </w:r>
      <w:r w:rsidRPr="00F872B4">
        <w:rPr>
          <w:b/>
          <w:spacing w:val="-1"/>
          <w:sz w:val="22"/>
          <w:szCs w:val="22"/>
        </w:rPr>
        <w:t xml:space="preserve"> </w:t>
      </w:r>
      <w:r w:rsidRPr="00F872B4">
        <w:rPr>
          <w:b/>
          <w:sz w:val="22"/>
          <w:szCs w:val="22"/>
        </w:rPr>
        <w:t>lunedì 1°</w:t>
      </w:r>
      <w:r w:rsidRPr="00F872B4">
        <w:rPr>
          <w:b/>
          <w:spacing w:val="-3"/>
          <w:sz w:val="22"/>
          <w:szCs w:val="22"/>
        </w:rPr>
        <w:t xml:space="preserve"> </w:t>
      </w:r>
      <w:r w:rsidRPr="00F872B4">
        <w:rPr>
          <w:b/>
          <w:sz w:val="22"/>
          <w:szCs w:val="22"/>
        </w:rPr>
        <w:t>luglio</w:t>
      </w:r>
      <w:r w:rsidRPr="00F872B4">
        <w:rPr>
          <w:b/>
          <w:spacing w:val="-4"/>
          <w:sz w:val="22"/>
          <w:szCs w:val="22"/>
        </w:rPr>
        <w:t xml:space="preserve"> </w:t>
      </w:r>
      <w:r w:rsidRPr="00F872B4">
        <w:rPr>
          <w:b/>
          <w:sz w:val="22"/>
          <w:szCs w:val="22"/>
        </w:rPr>
        <w:t>2024</w:t>
      </w:r>
      <w:r w:rsidRPr="00F872B4">
        <w:rPr>
          <w:b/>
          <w:spacing w:val="-1"/>
          <w:sz w:val="22"/>
          <w:szCs w:val="22"/>
        </w:rPr>
        <w:t xml:space="preserve"> </w:t>
      </w:r>
      <w:r w:rsidRPr="00F872B4">
        <w:rPr>
          <w:b/>
          <w:sz w:val="22"/>
          <w:szCs w:val="22"/>
        </w:rPr>
        <w:t>a</w:t>
      </w:r>
      <w:r w:rsidRPr="00F872B4">
        <w:rPr>
          <w:b/>
          <w:spacing w:val="-4"/>
          <w:sz w:val="22"/>
          <w:szCs w:val="22"/>
        </w:rPr>
        <w:t xml:space="preserve"> </w:t>
      </w:r>
      <w:r w:rsidRPr="00F872B4">
        <w:rPr>
          <w:b/>
          <w:sz w:val="22"/>
          <w:szCs w:val="22"/>
        </w:rPr>
        <w:t>mercoledì 31</w:t>
      </w:r>
      <w:r w:rsidRPr="00F872B4">
        <w:rPr>
          <w:b/>
          <w:spacing w:val="-1"/>
          <w:sz w:val="22"/>
          <w:szCs w:val="22"/>
        </w:rPr>
        <w:t xml:space="preserve"> </w:t>
      </w:r>
      <w:r w:rsidRPr="00F872B4">
        <w:rPr>
          <w:b/>
          <w:sz w:val="22"/>
          <w:szCs w:val="22"/>
        </w:rPr>
        <w:t>luglio</w:t>
      </w:r>
      <w:r w:rsidRPr="00F872B4">
        <w:rPr>
          <w:b/>
          <w:spacing w:val="-1"/>
          <w:sz w:val="22"/>
          <w:szCs w:val="22"/>
        </w:rPr>
        <w:t xml:space="preserve"> </w:t>
      </w:r>
      <w:r w:rsidRPr="00F872B4">
        <w:rPr>
          <w:b/>
          <w:sz w:val="22"/>
          <w:szCs w:val="22"/>
        </w:rPr>
        <w:t>2024</w:t>
      </w:r>
      <w:r w:rsidRPr="00F872B4">
        <w:rPr>
          <w:b/>
          <w:spacing w:val="-4"/>
          <w:sz w:val="22"/>
          <w:szCs w:val="22"/>
        </w:rPr>
        <w:t xml:space="preserve"> </w:t>
      </w:r>
      <w:r w:rsidRPr="00F872B4">
        <w:rPr>
          <w:b/>
          <w:sz w:val="22"/>
          <w:szCs w:val="22"/>
        </w:rPr>
        <w:t>–</w:t>
      </w:r>
      <w:r w:rsidRPr="00F872B4">
        <w:rPr>
          <w:b/>
          <w:spacing w:val="-4"/>
          <w:sz w:val="22"/>
          <w:szCs w:val="22"/>
        </w:rPr>
        <w:t xml:space="preserve"> </w:t>
      </w:r>
      <w:r w:rsidRPr="00F872B4">
        <w:rPr>
          <w:b/>
          <w:sz w:val="22"/>
          <w:szCs w:val="22"/>
        </w:rPr>
        <w:t>autonoma</w:t>
      </w:r>
      <w:r w:rsidRPr="00F872B4">
        <w:rPr>
          <w:b/>
          <w:spacing w:val="-1"/>
          <w:sz w:val="22"/>
          <w:szCs w:val="22"/>
        </w:rPr>
        <w:t xml:space="preserve"> </w:t>
      </w:r>
      <w:r w:rsidRPr="00F872B4">
        <w:rPr>
          <w:b/>
          <w:sz w:val="22"/>
          <w:szCs w:val="22"/>
        </w:rPr>
        <w:t>sottoscrizione;</w:t>
      </w:r>
    </w:p>
    <w:p w14:paraId="6BDDA3BE" w14:textId="77777777" w:rsidR="0041252A" w:rsidRPr="00F872B4" w:rsidRDefault="0041252A" w:rsidP="0041252A">
      <w:pPr>
        <w:pStyle w:val="A119"/>
        <w:ind w:firstLine="30"/>
        <w:rPr>
          <w:b/>
          <w:sz w:val="22"/>
          <w:szCs w:val="22"/>
        </w:rPr>
      </w:pPr>
    </w:p>
    <w:p w14:paraId="30DFB27A" w14:textId="77777777" w:rsidR="0041252A" w:rsidRPr="00F872B4" w:rsidRDefault="0041252A" w:rsidP="0041252A">
      <w:pPr>
        <w:pStyle w:val="A119"/>
        <w:numPr>
          <w:ilvl w:val="0"/>
          <w:numId w:val="62"/>
        </w:numPr>
        <w:ind w:firstLine="30"/>
        <w:rPr>
          <w:b/>
          <w:sz w:val="22"/>
          <w:szCs w:val="22"/>
        </w:rPr>
      </w:pPr>
      <w:r>
        <w:rPr>
          <w:b/>
          <w:sz w:val="22"/>
          <w:szCs w:val="22"/>
        </w:rPr>
        <w:t xml:space="preserve">  </w:t>
      </w:r>
      <w:r w:rsidRPr="00F872B4">
        <w:rPr>
          <w:b/>
          <w:sz w:val="22"/>
          <w:szCs w:val="22"/>
        </w:rPr>
        <w:t>da</w:t>
      </w:r>
      <w:r w:rsidRPr="00F872B4">
        <w:rPr>
          <w:b/>
          <w:spacing w:val="-2"/>
          <w:sz w:val="22"/>
          <w:szCs w:val="22"/>
        </w:rPr>
        <w:t xml:space="preserve"> </w:t>
      </w:r>
      <w:r w:rsidRPr="00F872B4">
        <w:rPr>
          <w:b/>
          <w:sz w:val="22"/>
          <w:szCs w:val="22"/>
        </w:rPr>
        <w:t>lunedì 1°</w:t>
      </w:r>
      <w:r w:rsidRPr="00F872B4">
        <w:rPr>
          <w:b/>
          <w:spacing w:val="-3"/>
          <w:sz w:val="22"/>
          <w:szCs w:val="22"/>
        </w:rPr>
        <w:t xml:space="preserve"> </w:t>
      </w:r>
      <w:r w:rsidRPr="00F872B4">
        <w:rPr>
          <w:b/>
          <w:sz w:val="22"/>
          <w:szCs w:val="22"/>
        </w:rPr>
        <w:t>luglio</w:t>
      </w:r>
      <w:r w:rsidRPr="00F872B4">
        <w:rPr>
          <w:b/>
          <w:spacing w:val="-4"/>
          <w:sz w:val="22"/>
          <w:szCs w:val="22"/>
        </w:rPr>
        <w:t xml:space="preserve"> </w:t>
      </w:r>
      <w:r w:rsidRPr="00F872B4">
        <w:rPr>
          <w:b/>
          <w:sz w:val="22"/>
          <w:szCs w:val="22"/>
        </w:rPr>
        <w:t>2024</w:t>
      </w:r>
      <w:r w:rsidRPr="00F872B4">
        <w:rPr>
          <w:b/>
          <w:spacing w:val="-2"/>
          <w:sz w:val="22"/>
          <w:szCs w:val="22"/>
        </w:rPr>
        <w:t xml:space="preserve"> </w:t>
      </w:r>
      <w:r w:rsidRPr="00F872B4">
        <w:rPr>
          <w:b/>
          <w:sz w:val="22"/>
          <w:szCs w:val="22"/>
        </w:rPr>
        <w:t>a</w:t>
      </w:r>
      <w:r w:rsidRPr="00F872B4">
        <w:rPr>
          <w:b/>
          <w:spacing w:val="-4"/>
          <w:sz w:val="22"/>
          <w:szCs w:val="22"/>
        </w:rPr>
        <w:t xml:space="preserve"> </w:t>
      </w:r>
      <w:r w:rsidRPr="00F872B4">
        <w:rPr>
          <w:b/>
          <w:sz w:val="22"/>
          <w:szCs w:val="22"/>
        </w:rPr>
        <w:t>mercoledì 11</w:t>
      </w:r>
      <w:r w:rsidRPr="00F872B4">
        <w:rPr>
          <w:b/>
          <w:spacing w:val="-1"/>
          <w:sz w:val="22"/>
          <w:szCs w:val="22"/>
        </w:rPr>
        <w:t xml:space="preserve"> </w:t>
      </w:r>
      <w:r w:rsidRPr="00F872B4">
        <w:rPr>
          <w:b/>
          <w:sz w:val="22"/>
          <w:szCs w:val="22"/>
        </w:rPr>
        <w:t>settembre</w:t>
      </w:r>
      <w:r w:rsidRPr="00F872B4">
        <w:rPr>
          <w:b/>
          <w:spacing w:val="-2"/>
          <w:sz w:val="22"/>
          <w:szCs w:val="22"/>
        </w:rPr>
        <w:t xml:space="preserve"> </w:t>
      </w:r>
      <w:r w:rsidRPr="00F872B4">
        <w:rPr>
          <w:b/>
          <w:sz w:val="22"/>
          <w:szCs w:val="22"/>
        </w:rPr>
        <w:t>2024</w:t>
      </w:r>
      <w:r w:rsidRPr="00F872B4">
        <w:rPr>
          <w:b/>
          <w:spacing w:val="-1"/>
          <w:sz w:val="22"/>
          <w:szCs w:val="22"/>
        </w:rPr>
        <w:t xml:space="preserve"> </w:t>
      </w:r>
      <w:r w:rsidRPr="00F872B4">
        <w:rPr>
          <w:b/>
          <w:sz w:val="22"/>
          <w:szCs w:val="22"/>
        </w:rPr>
        <w:t>–</w:t>
      </w:r>
      <w:r w:rsidRPr="00F872B4">
        <w:rPr>
          <w:b/>
          <w:spacing w:val="-1"/>
          <w:sz w:val="22"/>
          <w:szCs w:val="22"/>
        </w:rPr>
        <w:t xml:space="preserve"> </w:t>
      </w:r>
      <w:r w:rsidRPr="00F872B4">
        <w:rPr>
          <w:b/>
          <w:sz w:val="22"/>
          <w:szCs w:val="22"/>
        </w:rPr>
        <w:t>con</w:t>
      </w:r>
      <w:r w:rsidRPr="00F872B4">
        <w:rPr>
          <w:b/>
          <w:spacing w:val="-4"/>
          <w:sz w:val="22"/>
          <w:szCs w:val="22"/>
        </w:rPr>
        <w:t xml:space="preserve"> </w:t>
      </w:r>
      <w:r w:rsidRPr="00F872B4">
        <w:rPr>
          <w:b/>
          <w:sz w:val="22"/>
          <w:szCs w:val="22"/>
        </w:rPr>
        <w:t>consenso</w:t>
      </w:r>
      <w:r w:rsidRPr="00F872B4">
        <w:rPr>
          <w:b/>
          <w:spacing w:val="-2"/>
          <w:sz w:val="22"/>
          <w:szCs w:val="22"/>
        </w:rPr>
        <w:t xml:space="preserve"> </w:t>
      </w:r>
      <w:r w:rsidRPr="00F872B4">
        <w:rPr>
          <w:b/>
          <w:sz w:val="22"/>
          <w:szCs w:val="22"/>
        </w:rPr>
        <w:t>della</w:t>
      </w:r>
      <w:r w:rsidRPr="00F872B4">
        <w:rPr>
          <w:b/>
          <w:spacing w:val="-1"/>
          <w:sz w:val="22"/>
          <w:szCs w:val="22"/>
        </w:rPr>
        <w:t xml:space="preserve"> </w:t>
      </w:r>
      <w:r w:rsidRPr="00F872B4">
        <w:rPr>
          <w:b/>
          <w:sz w:val="22"/>
          <w:szCs w:val="22"/>
        </w:rPr>
        <w:t>società</w:t>
      </w:r>
      <w:r w:rsidRPr="00F872B4">
        <w:rPr>
          <w:b/>
          <w:spacing w:val="-1"/>
          <w:sz w:val="22"/>
          <w:szCs w:val="22"/>
        </w:rPr>
        <w:t xml:space="preserve"> </w:t>
      </w:r>
      <w:r w:rsidRPr="00F872B4">
        <w:rPr>
          <w:b/>
          <w:sz w:val="22"/>
          <w:szCs w:val="22"/>
        </w:rPr>
        <w:t>dilettantistica;</w:t>
      </w:r>
    </w:p>
    <w:p w14:paraId="10CEAEF1" w14:textId="77777777" w:rsidR="0041252A" w:rsidRPr="00F872B4" w:rsidRDefault="0041252A" w:rsidP="0041252A">
      <w:pPr>
        <w:pStyle w:val="A119"/>
        <w:ind w:firstLine="30"/>
        <w:rPr>
          <w:b/>
          <w:sz w:val="22"/>
          <w:szCs w:val="22"/>
        </w:rPr>
      </w:pPr>
    </w:p>
    <w:p w14:paraId="641A0500" w14:textId="77777777" w:rsidR="0041252A" w:rsidRPr="00F872B4" w:rsidRDefault="0041252A" w:rsidP="0041252A">
      <w:pPr>
        <w:pStyle w:val="A119"/>
        <w:numPr>
          <w:ilvl w:val="0"/>
          <w:numId w:val="62"/>
        </w:numPr>
        <w:ind w:firstLine="30"/>
        <w:rPr>
          <w:b/>
          <w:sz w:val="22"/>
          <w:szCs w:val="22"/>
        </w:rPr>
      </w:pPr>
      <w:r>
        <w:rPr>
          <w:b/>
          <w:sz w:val="22"/>
          <w:szCs w:val="22"/>
        </w:rPr>
        <w:t xml:space="preserve">  </w:t>
      </w:r>
      <w:r w:rsidRPr="00F872B4">
        <w:rPr>
          <w:b/>
          <w:sz w:val="22"/>
          <w:szCs w:val="22"/>
        </w:rPr>
        <w:t>da</w:t>
      </w:r>
      <w:r w:rsidRPr="00F872B4">
        <w:rPr>
          <w:b/>
          <w:spacing w:val="-2"/>
          <w:sz w:val="22"/>
          <w:szCs w:val="22"/>
        </w:rPr>
        <w:t xml:space="preserve"> </w:t>
      </w:r>
      <w:r w:rsidRPr="00F872B4">
        <w:rPr>
          <w:b/>
          <w:sz w:val="22"/>
          <w:szCs w:val="22"/>
        </w:rPr>
        <w:t>giovedì 2</w:t>
      </w:r>
      <w:r w:rsidRPr="00F872B4">
        <w:rPr>
          <w:b/>
          <w:spacing w:val="-4"/>
          <w:sz w:val="22"/>
          <w:szCs w:val="22"/>
        </w:rPr>
        <w:t xml:space="preserve"> </w:t>
      </w:r>
      <w:r w:rsidRPr="00F872B4">
        <w:rPr>
          <w:b/>
          <w:sz w:val="22"/>
          <w:szCs w:val="22"/>
        </w:rPr>
        <w:t>gennaio</w:t>
      </w:r>
      <w:r w:rsidRPr="00F872B4">
        <w:rPr>
          <w:b/>
          <w:spacing w:val="-1"/>
          <w:sz w:val="22"/>
          <w:szCs w:val="22"/>
        </w:rPr>
        <w:t xml:space="preserve"> </w:t>
      </w:r>
      <w:r w:rsidRPr="00F872B4">
        <w:rPr>
          <w:b/>
          <w:sz w:val="22"/>
          <w:szCs w:val="22"/>
        </w:rPr>
        <w:t>2025</w:t>
      </w:r>
      <w:r w:rsidRPr="00F872B4">
        <w:rPr>
          <w:b/>
          <w:spacing w:val="-4"/>
          <w:sz w:val="22"/>
          <w:szCs w:val="22"/>
        </w:rPr>
        <w:t xml:space="preserve"> </w:t>
      </w:r>
      <w:r w:rsidRPr="00F872B4">
        <w:rPr>
          <w:b/>
          <w:sz w:val="22"/>
          <w:szCs w:val="22"/>
        </w:rPr>
        <w:t>a</w:t>
      </w:r>
      <w:r w:rsidRPr="00F872B4">
        <w:rPr>
          <w:b/>
          <w:spacing w:val="-2"/>
          <w:sz w:val="22"/>
          <w:szCs w:val="22"/>
        </w:rPr>
        <w:t xml:space="preserve"> </w:t>
      </w:r>
      <w:r w:rsidRPr="00F872B4">
        <w:rPr>
          <w:b/>
          <w:sz w:val="22"/>
          <w:szCs w:val="22"/>
        </w:rPr>
        <w:t>lunedì 3</w:t>
      </w:r>
      <w:r w:rsidRPr="00F872B4">
        <w:rPr>
          <w:b/>
          <w:spacing w:val="-4"/>
          <w:sz w:val="22"/>
          <w:szCs w:val="22"/>
        </w:rPr>
        <w:t xml:space="preserve"> </w:t>
      </w:r>
      <w:r w:rsidRPr="00F872B4">
        <w:rPr>
          <w:b/>
          <w:sz w:val="22"/>
          <w:szCs w:val="22"/>
        </w:rPr>
        <w:t>febbraio</w:t>
      </w:r>
      <w:r w:rsidRPr="00F872B4">
        <w:rPr>
          <w:b/>
          <w:spacing w:val="-1"/>
          <w:sz w:val="22"/>
          <w:szCs w:val="22"/>
        </w:rPr>
        <w:t xml:space="preserve"> </w:t>
      </w:r>
      <w:r w:rsidRPr="00F872B4">
        <w:rPr>
          <w:b/>
          <w:sz w:val="22"/>
          <w:szCs w:val="22"/>
        </w:rPr>
        <w:t>2025</w:t>
      </w:r>
      <w:r w:rsidRPr="00F872B4">
        <w:rPr>
          <w:b/>
          <w:spacing w:val="-5"/>
          <w:sz w:val="22"/>
          <w:szCs w:val="22"/>
        </w:rPr>
        <w:t xml:space="preserve"> </w:t>
      </w:r>
      <w:r w:rsidRPr="00F872B4">
        <w:rPr>
          <w:b/>
          <w:sz w:val="22"/>
          <w:szCs w:val="22"/>
        </w:rPr>
        <w:t>–</w:t>
      </w:r>
      <w:r w:rsidRPr="00F872B4">
        <w:rPr>
          <w:b/>
          <w:spacing w:val="-1"/>
          <w:sz w:val="22"/>
          <w:szCs w:val="22"/>
        </w:rPr>
        <w:t xml:space="preserve"> </w:t>
      </w:r>
      <w:r w:rsidRPr="00F872B4">
        <w:rPr>
          <w:b/>
          <w:sz w:val="22"/>
          <w:szCs w:val="22"/>
        </w:rPr>
        <w:t>con</w:t>
      </w:r>
      <w:r w:rsidRPr="00F872B4">
        <w:rPr>
          <w:b/>
          <w:spacing w:val="-2"/>
          <w:sz w:val="22"/>
          <w:szCs w:val="22"/>
        </w:rPr>
        <w:t xml:space="preserve"> </w:t>
      </w:r>
      <w:r w:rsidRPr="00F872B4">
        <w:rPr>
          <w:b/>
          <w:sz w:val="22"/>
          <w:szCs w:val="22"/>
        </w:rPr>
        <w:t>consenso</w:t>
      </w:r>
      <w:r w:rsidRPr="00F872B4">
        <w:rPr>
          <w:b/>
          <w:spacing w:val="-4"/>
          <w:sz w:val="22"/>
          <w:szCs w:val="22"/>
        </w:rPr>
        <w:t xml:space="preserve"> </w:t>
      </w:r>
      <w:r w:rsidRPr="00F872B4">
        <w:rPr>
          <w:b/>
          <w:sz w:val="22"/>
          <w:szCs w:val="22"/>
        </w:rPr>
        <w:t>della</w:t>
      </w:r>
      <w:r w:rsidRPr="00F872B4">
        <w:rPr>
          <w:b/>
          <w:spacing w:val="-1"/>
          <w:sz w:val="22"/>
          <w:szCs w:val="22"/>
        </w:rPr>
        <w:t xml:space="preserve"> </w:t>
      </w:r>
      <w:r w:rsidRPr="00F872B4">
        <w:rPr>
          <w:b/>
          <w:sz w:val="22"/>
          <w:szCs w:val="22"/>
        </w:rPr>
        <w:t>società</w:t>
      </w:r>
      <w:r w:rsidRPr="00F872B4">
        <w:rPr>
          <w:b/>
          <w:spacing w:val="-2"/>
          <w:sz w:val="22"/>
          <w:szCs w:val="22"/>
        </w:rPr>
        <w:t xml:space="preserve"> </w:t>
      </w:r>
      <w:r w:rsidRPr="00F872B4">
        <w:rPr>
          <w:b/>
          <w:sz w:val="22"/>
          <w:szCs w:val="22"/>
        </w:rPr>
        <w:t>dilettantistica.</w:t>
      </w:r>
    </w:p>
    <w:p w14:paraId="553ECCB5" w14:textId="77777777" w:rsidR="0041252A" w:rsidRDefault="0041252A" w:rsidP="0041252A">
      <w:pPr>
        <w:pStyle w:val="Corpotesto"/>
        <w:spacing w:before="9"/>
        <w:rPr>
          <w:b w:val="0"/>
          <w:sz w:val="20"/>
        </w:rPr>
      </w:pPr>
    </w:p>
    <w:p w14:paraId="65401152" w14:textId="77777777" w:rsidR="0041252A" w:rsidRPr="00A33B8A" w:rsidRDefault="0041252A" w:rsidP="0041252A">
      <w:pPr>
        <w:pStyle w:val="Corpotesto"/>
        <w:spacing w:line="276" w:lineRule="auto"/>
        <w:ind w:left="112" w:right="103" w:hanging="1"/>
        <w:jc w:val="both"/>
        <w:rPr>
          <w:b w:val="0"/>
          <w:bCs w:val="0"/>
        </w:rPr>
      </w:pPr>
      <w:r w:rsidRPr="00A33B8A">
        <w:rPr>
          <w:b w:val="0"/>
          <w:bCs w:val="0"/>
        </w:rPr>
        <w:t>La variazione di tesseramento dovrà essere depositata presso la piattaforma federale telematica nei suddetti</w:t>
      </w:r>
      <w:r w:rsidRPr="00A33B8A">
        <w:rPr>
          <w:b w:val="0"/>
          <w:bCs w:val="0"/>
          <w:spacing w:val="1"/>
        </w:rPr>
        <w:t xml:space="preserve"> </w:t>
      </w:r>
      <w:r w:rsidRPr="00A33B8A">
        <w:rPr>
          <w:b w:val="0"/>
          <w:bCs w:val="0"/>
        </w:rPr>
        <w:t>termini.</w:t>
      </w:r>
    </w:p>
    <w:p w14:paraId="65E56143" w14:textId="77777777" w:rsidR="0041252A" w:rsidRDefault="0041252A" w:rsidP="0041252A">
      <w:pPr>
        <w:pStyle w:val="Titolo1"/>
        <w:keepNext w:val="0"/>
        <w:widowControl w:val="0"/>
        <w:numPr>
          <w:ilvl w:val="0"/>
          <w:numId w:val="63"/>
        </w:numPr>
        <w:pBdr>
          <w:top w:val="none" w:sz="0" w:space="0" w:color="auto"/>
          <w:bottom w:val="none" w:sz="0" w:space="0" w:color="auto"/>
        </w:pBdr>
        <w:shd w:val="clear" w:color="auto" w:fill="auto"/>
        <w:tabs>
          <w:tab w:val="clear" w:pos="113"/>
          <w:tab w:val="clear" w:pos="340"/>
          <w:tab w:val="left" w:pos="363"/>
          <w:tab w:val="num" w:pos="720"/>
        </w:tabs>
        <w:autoSpaceDE w:val="0"/>
        <w:autoSpaceDN w:val="0"/>
        <w:spacing w:before="201" w:line="276" w:lineRule="auto"/>
        <w:ind w:left="112" w:right="105" w:firstLine="0"/>
        <w:jc w:val="both"/>
        <w:rPr>
          <w:strike/>
          <w:u w:val="thick"/>
        </w:rPr>
      </w:pPr>
      <w:bookmarkStart w:id="40" w:name="_Toc171522918"/>
      <w:r>
        <w:rPr>
          <w:strike/>
          <w:u w:val="thick"/>
        </w:rPr>
        <w:t>Stipulazione di un contratto di lavoro sportivo, con una nuova Società partecipante a Campionati</w:t>
      </w:r>
      <w:r>
        <w:rPr>
          <w:spacing w:val="1"/>
        </w:rPr>
        <w:t xml:space="preserve"> </w:t>
      </w:r>
      <w:r>
        <w:rPr>
          <w:strike/>
          <w:u w:val="thick"/>
        </w:rPr>
        <w:t>dilettantistici, da parte di calciatori/calciatrici che siano in continuità di tesseramento alla data del 1°</w:t>
      </w:r>
      <w:r>
        <w:rPr>
          <w:spacing w:val="1"/>
        </w:rPr>
        <w:t xml:space="preserve"> </w:t>
      </w:r>
      <w:r>
        <w:rPr>
          <w:strike/>
          <w:u w:val="thick"/>
        </w:rPr>
        <w:t>luglio</w:t>
      </w:r>
      <w:r>
        <w:rPr>
          <w:strike/>
          <w:spacing w:val="-1"/>
          <w:u w:val="thick"/>
        </w:rPr>
        <w:t xml:space="preserve"> </w:t>
      </w:r>
      <w:r>
        <w:rPr>
          <w:strike/>
          <w:u w:val="thick"/>
        </w:rPr>
        <w:t>2024 (nati/e negli anni</w:t>
      </w:r>
      <w:r>
        <w:rPr>
          <w:strike/>
          <w:spacing w:val="1"/>
          <w:u w:val="thick"/>
        </w:rPr>
        <w:t xml:space="preserve"> </w:t>
      </w:r>
      <w:r>
        <w:rPr>
          <w:strike/>
          <w:u w:val="thick"/>
        </w:rPr>
        <w:t>2003</w:t>
      </w:r>
      <w:r>
        <w:rPr>
          <w:strike/>
          <w:spacing w:val="-3"/>
          <w:u w:val="thick"/>
        </w:rPr>
        <w:t xml:space="preserve"> </w:t>
      </w:r>
      <w:r>
        <w:rPr>
          <w:strike/>
          <w:u w:val="thick"/>
        </w:rPr>
        <w:t>e 2004</w:t>
      </w:r>
      <w:r>
        <w:rPr>
          <w:strike/>
          <w:spacing w:val="-4"/>
          <w:u w:val="thick"/>
        </w:rPr>
        <w:t xml:space="preserve"> </w:t>
      </w:r>
      <w:r>
        <w:rPr>
          <w:strike/>
          <w:u w:val="thick"/>
        </w:rPr>
        <w:t>e nati/e dal</w:t>
      </w:r>
      <w:r>
        <w:rPr>
          <w:strike/>
          <w:spacing w:val="1"/>
          <w:u w:val="thick"/>
        </w:rPr>
        <w:t xml:space="preserve"> </w:t>
      </w:r>
      <w:r>
        <w:rPr>
          <w:strike/>
          <w:u w:val="thick"/>
        </w:rPr>
        <w:t>1°</w:t>
      </w:r>
      <w:r>
        <w:rPr>
          <w:strike/>
          <w:spacing w:val="-3"/>
          <w:u w:val="thick"/>
        </w:rPr>
        <w:t xml:space="preserve"> </w:t>
      </w:r>
      <w:r>
        <w:rPr>
          <w:strike/>
          <w:u w:val="thick"/>
        </w:rPr>
        <w:t>gennaio 2005</w:t>
      </w:r>
      <w:r>
        <w:rPr>
          <w:strike/>
          <w:spacing w:val="-3"/>
          <w:u w:val="thick"/>
        </w:rPr>
        <w:t xml:space="preserve"> </w:t>
      </w:r>
      <w:r>
        <w:rPr>
          <w:strike/>
          <w:u w:val="thick"/>
        </w:rPr>
        <w:t>in</w:t>
      </w:r>
      <w:r>
        <w:rPr>
          <w:strike/>
          <w:spacing w:val="-1"/>
          <w:u w:val="thick"/>
        </w:rPr>
        <w:t xml:space="preserve"> </w:t>
      </w:r>
      <w:r>
        <w:rPr>
          <w:strike/>
          <w:u w:val="thick"/>
        </w:rPr>
        <w:t>poi):</w:t>
      </w:r>
      <w:bookmarkEnd w:id="40"/>
    </w:p>
    <w:p w14:paraId="2BD12574" w14:textId="77777777" w:rsidR="0041252A" w:rsidRDefault="0041252A" w:rsidP="00363145">
      <w:pPr>
        <w:pStyle w:val="Corpotesto"/>
        <w:spacing w:before="7"/>
        <w:jc w:val="both"/>
        <w:rPr>
          <w:b w:val="0"/>
          <w:sz w:val="11"/>
        </w:rPr>
      </w:pPr>
    </w:p>
    <w:p w14:paraId="11968C04" w14:textId="77777777" w:rsidR="0041252A" w:rsidRDefault="0041252A" w:rsidP="0041252A">
      <w:pPr>
        <w:pStyle w:val="Paragrafoelenco"/>
        <w:widowControl w:val="0"/>
        <w:numPr>
          <w:ilvl w:val="0"/>
          <w:numId w:val="61"/>
        </w:numPr>
        <w:tabs>
          <w:tab w:val="left" w:pos="820"/>
          <w:tab w:val="left" w:pos="821"/>
        </w:tabs>
        <w:autoSpaceDE w:val="0"/>
        <w:autoSpaceDN w:val="0"/>
        <w:spacing w:before="66" w:line="240" w:lineRule="auto"/>
        <w:ind w:hanging="709"/>
        <w:textAlignment w:val="auto"/>
        <w:rPr>
          <w:b/>
        </w:rPr>
      </w:pPr>
      <w:r>
        <w:rPr>
          <w:b/>
          <w:strike/>
          <w:sz w:val="22"/>
        </w:rPr>
        <w:t>da</w:t>
      </w:r>
      <w:r>
        <w:rPr>
          <w:b/>
          <w:strike/>
          <w:spacing w:val="-1"/>
          <w:sz w:val="22"/>
        </w:rPr>
        <w:t xml:space="preserve"> </w:t>
      </w:r>
      <w:r>
        <w:rPr>
          <w:b/>
          <w:strike/>
          <w:sz w:val="22"/>
        </w:rPr>
        <w:t>lunedì 1°</w:t>
      </w:r>
      <w:r>
        <w:rPr>
          <w:b/>
          <w:strike/>
          <w:spacing w:val="-2"/>
          <w:sz w:val="22"/>
        </w:rPr>
        <w:t xml:space="preserve"> </w:t>
      </w:r>
      <w:r>
        <w:rPr>
          <w:b/>
          <w:strike/>
          <w:sz w:val="22"/>
        </w:rPr>
        <w:t>luglio</w:t>
      </w:r>
      <w:r>
        <w:rPr>
          <w:b/>
          <w:strike/>
          <w:spacing w:val="-4"/>
          <w:sz w:val="22"/>
        </w:rPr>
        <w:t xml:space="preserve"> </w:t>
      </w:r>
      <w:r>
        <w:rPr>
          <w:b/>
          <w:strike/>
          <w:sz w:val="22"/>
        </w:rPr>
        <w:t>2024 a</w:t>
      </w:r>
      <w:r>
        <w:rPr>
          <w:b/>
          <w:strike/>
          <w:spacing w:val="-4"/>
          <w:sz w:val="22"/>
        </w:rPr>
        <w:t xml:space="preserve"> </w:t>
      </w:r>
      <w:r>
        <w:rPr>
          <w:b/>
          <w:strike/>
          <w:sz w:val="22"/>
        </w:rPr>
        <w:t>mercoledì</w:t>
      </w:r>
      <w:r>
        <w:rPr>
          <w:b/>
          <w:strike/>
          <w:spacing w:val="1"/>
          <w:sz w:val="22"/>
        </w:rPr>
        <w:t xml:space="preserve"> </w:t>
      </w:r>
      <w:r>
        <w:rPr>
          <w:b/>
          <w:strike/>
          <w:sz w:val="22"/>
        </w:rPr>
        <w:t>28</w:t>
      </w:r>
      <w:r>
        <w:rPr>
          <w:b/>
          <w:strike/>
          <w:spacing w:val="-1"/>
          <w:sz w:val="22"/>
        </w:rPr>
        <w:t xml:space="preserve"> </w:t>
      </w:r>
      <w:r>
        <w:rPr>
          <w:b/>
          <w:strike/>
          <w:sz w:val="22"/>
        </w:rPr>
        <w:t>agosto 2024;</w:t>
      </w:r>
    </w:p>
    <w:p w14:paraId="578623C2" w14:textId="77777777" w:rsidR="0041252A" w:rsidRDefault="0041252A" w:rsidP="0041252A">
      <w:pPr>
        <w:pStyle w:val="Corpotesto"/>
        <w:spacing w:before="10"/>
        <w:rPr>
          <w:b w:val="0"/>
          <w:sz w:val="14"/>
        </w:rPr>
      </w:pPr>
    </w:p>
    <w:p w14:paraId="5016AD0E" w14:textId="77777777" w:rsidR="0041252A" w:rsidRDefault="0041252A" w:rsidP="0041252A">
      <w:pPr>
        <w:pStyle w:val="Titolo1"/>
        <w:keepNext w:val="0"/>
        <w:widowControl w:val="0"/>
        <w:numPr>
          <w:ilvl w:val="0"/>
          <w:numId w:val="61"/>
        </w:numPr>
        <w:pBdr>
          <w:top w:val="none" w:sz="0" w:space="0" w:color="auto"/>
          <w:bottom w:val="none" w:sz="0" w:space="0" w:color="auto"/>
        </w:pBdr>
        <w:shd w:val="clear" w:color="auto" w:fill="auto"/>
        <w:tabs>
          <w:tab w:val="clear" w:pos="113"/>
          <w:tab w:val="clear" w:pos="340"/>
          <w:tab w:val="left" w:pos="820"/>
          <w:tab w:val="left" w:pos="821"/>
        </w:tabs>
        <w:autoSpaceDE w:val="0"/>
        <w:autoSpaceDN w:val="0"/>
        <w:spacing w:before="66" w:line="240" w:lineRule="auto"/>
        <w:ind w:left="360" w:hanging="709"/>
      </w:pPr>
      <w:bookmarkStart w:id="41" w:name="_Toc171522919"/>
      <w:r>
        <w:rPr>
          <w:strike/>
        </w:rPr>
        <w:lastRenderedPageBreak/>
        <w:t>da</w:t>
      </w:r>
      <w:r>
        <w:rPr>
          <w:strike/>
          <w:spacing w:val="-1"/>
        </w:rPr>
        <w:t xml:space="preserve"> </w:t>
      </w:r>
      <w:r>
        <w:rPr>
          <w:strike/>
        </w:rPr>
        <w:t>martedì 3</w:t>
      </w:r>
      <w:r>
        <w:rPr>
          <w:strike/>
          <w:spacing w:val="-1"/>
        </w:rPr>
        <w:t xml:space="preserve"> </w:t>
      </w:r>
      <w:r>
        <w:rPr>
          <w:strike/>
        </w:rPr>
        <w:t>dicembre</w:t>
      </w:r>
      <w:r>
        <w:rPr>
          <w:strike/>
          <w:spacing w:val="-3"/>
        </w:rPr>
        <w:t xml:space="preserve"> </w:t>
      </w:r>
      <w:r>
        <w:rPr>
          <w:strike/>
        </w:rPr>
        <w:t>2024</w:t>
      </w:r>
      <w:r>
        <w:rPr>
          <w:strike/>
          <w:spacing w:val="-1"/>
        </w:rPr>
        <w:t xml:space="preserve"> </w:t>
      </w:r>
      <w:r>
        <w:rPr>
          <w:strike/>
        </w:rPr>
        <w:t>a</w:t>
      </w:r>
      <w:r>
        <w:rPr>
          <w:strike/>
          <w:spacing w:val="-1"/>
        </w:rPr>
        <w:t xml:space="preserve"> </w:t>
      </w:r>
      <w:r>
        <w:rPr>
          <w:strike/>
        </w:rPr>
        <w:t>martedì 10</w:t>
      </w:r>
      <w:r>
        <w:rPr>
          <w:strike/>
          <w:spacing w:val="-4"/>
        </w:rPr>
        <w:t xml:space="preserve"> </w:t>
      </w:r>
      <w:r>
        <w:rPr>
          <w:strike/>
        </w:rPr>
        <w:t>dicembre</w:t>
      </w:r>
      <w:r>
        <w:rPr>
          <w:strike/>
          <w:spacing w:val="-3"/>
        </w:rPr>
        <w:t xml:space="preserve"> </w:t>
      </w:r>
      <w:r>
        <w:rPr>
          <w:strike/>
        </w:rPr>
        <w:t>2024.</w:t>
      </w:r>
      <w:bookmarkEnd w:id="41"/>
    </w:p>
    <w:p w14:paraId="10F9DB4A" w14:textId="77777777" w:rsidR="0041252A" w:rsidRDefault="0041252A" w:rsidP="0041252A">
      <w:pPr>
        <w:pStyle w:val="Corpotesto"/>
        <w:rPr>
          <w:b w:val="0"/>
          <w:sz w:val="20"/>
        </w:rPr>
      </w:pPr>
    </w:p>
    <w:p w14:paraId="5C5E5A42" w14:textId="77777777" w:rsidR="0041252A" w:rsidRDefault="0041252A" w:rsidP="0041252A">
      <w:pPr>
        <w:pStyle w:val="Corpotesto"/>
        <w:spacing w:before="7"/>
        <w:rPr>
          <w:b w:val="0"/>
          <w:sz w:val="17"/>
        </w:rPr>
      </w:pPr>
    </w:p>
    <w:p w14:paraId="2AB96E8B" w14:textId="540C2CD3" w:rsidR="0041252A" w:rsidRPr="00363145" w:rsidRDefault="00A33B8A" w:rsidP="00A33B8A">
      <w:pPr>
        <w:pStyle w:val="Paragrafoelenco"/>
        <w:widowControl w:val="0"/>
        <w:numPr>
          <w:ilvl w:val="0"/>
          <w:numId w:val="64"/>
        </w:numPr>
        <w:tabs>
          <w:tab w:val="left" w:pos="142"/>
        </w:tabs>
        <w:autoSpaceDE w:val="0"/>
        <w:autoSpaceDN w:val="0"/>
        <w:spacing w:before="66" w:line="278" w:lineRule="auto"/>
        <w:ind w:left="0" w:right="104" w:firstLine="0"/>
        <w:jc w:val="both"/>
        <w:textAlignment w:val="auto"/>
        <w:rPr>
          <w:rFonts w:ascii="Arial" w:hAnsi="Arial" w:cs="Arial"/>
          <w:b/>
          <w:smallCaps/>
          <w:sz w:val="24"/>
          <w:szCs w:val="24"/>
          <w:u w:val="single"/>
        </w:rPr>
      </w:pPr>
      <w:r w:rsidRPr="00363145">
        <w:rPr>
          <w:rFonts w:ascii="Arial" w:hAnsi="Arial" w:cs="Arial"/>
          <w:b/>
          <w:smallCaps/>
          <w:sz w:val="24"/>
          <w:szCs w:val="24"/>
          <w:u w:val="single"/>
        </w:rPr>
        <w:t xml:space="preserve"> </w:t>
      </w:r>
      <w:r w:rsidRPr="00363145">
        <w:rPr>
          <w:rFonts w:ascii="Arial" w:hAnsi="Arial" w:cs="Arial"/>
          <w:b/>
          <w:smallCaps/>
          <w:sz w:val="24"/>
          <w:szCs w:val="24"/>
        </w:rPr>
        <w:t xml:space="preserve">   </w:t>
      </w:r>
      <w:r w:rsidR="0041252A" w:rsidRPr="00363145">
        <w:rPr>
          <w:rFonts w:ascii="Arial" w:hAnsi="Arial" w:cs="Arial"/>
          <w:b/>
          <w:smallCaps/>
          <w:sz w:val="24"/>
          <w:szCs w:val="24"/>
          <w:u w:val="single"/>
        </w:rPr>
        <w:t>Trasferimento</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e</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cessione</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di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contratto</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di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calciatori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e</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calciatrici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“giovani</w:t>
      </w:r>
      <w:r w:rsidR="0041252A" w:rsidRPr="00363145">
        <w:rPr>
          <w:rFonts w:ascii="Arial" w:hAnsi="Arial" w:cs="Arial"/>
          <w:b/>
          <w:smallCaps/>
          <w:spacing w:val="1"/>
          <w:sz w:val="24"/>
          <w:szCs w:val="24"/>
          <w:u w:val="single"/>
        </w:rPr>
        <w:t xml:space="preserve"> </w:t>
      </w:r>
      <w:r w:rsidR="0041252A" w:rsidRPr="00363145">
        <w:rPr>
          <w:rFonts w:ascii="Arial" w:hAnsi="Arial" w:cs="Arial"/>
          <w:b/>
          <w:smallCaps/>
          <w:sz w:val="24"/>
          <w:szCs w:val="24"/>
          <w:u w:val="single"/>
        </w:rPr>
        <w:t>dilettanti”</w:t>
      </w:r>
      <w:r w:rsidR="0041252A" w:rsidRPr="00363145">
        <w:rPr>
          <w:rFonts w:ascii="Arial" w:hAnsi="Arial" w:cs="Arial"/>
          <w:b/>
          <w:smallCaps/>
          <w:spacing w:val="1"/>
          <w:sz w:val="24"/>
          <w:szCs w:val="24"/>
          <w:u w:val="single"/>
        </w:rPr>
        <w:t xml:space="preserve"> </w:t>
      </w:r>
    </w:p>
    <w:p w14:paraId="26D298CC" w14:textId="77777777" w:rsidR="0041252A" w:rsidRPr="00363145" w:rsidRDefault="0041252A" w:rsidP="00A33B8A">
      <w:pPr>
        <w:pStyle w:val="Paragrafoelenco"/>
        <w:widowControl w:val="0"/>
        <w:tabs>
          <w:tab w:val="left" w:pos="142"/>
        </w:tabs>
        <w:autoSpaceDE w:val="0"/>
        <w:autoSpaceDN w:val="0"/>
        <w:spacing w:before="66" w:line="278" w:lineRule="auto"/>
        <w:ind w:left="0" w:right="104"/>
        <w:textAlignment w:val="auto"/>
        <w:rPr>
          <w:rFonts w:ascii="Arial" w:hAnsi="Arial" w:cs="Arial"/>
          <w:b/>
          <w:smallCaps/>
          <w:spacing w:val="-2"/>
          <w:sz w:val="24"/>
          <w:szCs w:val="24"/>
          <w:u w:val="single"/>
        </w:rPr>
      </w:pPr>
      <w:r w:rsidRPr="00363145">
        <w:rPr>
          <w:rFonts w:ascii="Arial" w:hAnsi="Arial" w:cs="Arial"/>
          <w:b/>
          <w:smallCaps/>
          <w:spacing w:val="1"/>
          <w:sz w:val="24"/>
          <w:szCs w:val="24"/>
          <w:u w:val="single"/>
        </w:rPr>
        <w:t xml:space="preserve"> </w:t>
      </w:r>
      <w:r w:rsidRPr="00363145">
        <w:rPr>
          <w:rFonts w:ascii="Arial" w:hAnsi="Arial" w:cs="Arial"/>
          <w:b/>
          <w:smallCaps/>
          <w:spacing w:val="1"/>
          <w:sz w:val="24"/>
          <w:szCs w:val="24"/>
        </w:rPr>
        <w:t xml:space="preserve">     </w:t>
      </w:r>
      <w:r w:rsidRPr="00363145">
        <w:rPr>
          <w:rFonts w:ascii="Arial" w:hAnsi="Arial" w:cs="Arial"/>
          <w:b/>
          <w:smallCaps/>
          <w:sz w:val="24"/>
          <w:szCs w:val="24"/>
          <w:u w:val="single"/>
        </w:rPr>
        <w:t>e</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“non</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professionisti/e”</w:t>
      </w:r>
      <w:r w:rsidRPr="00363145">
        <w:rPr>
          <w:rFonts w:ascii="Arial" w:hAnsi="Arial" w:cs="Arial"/>
          <w:b/>
          <w:smallCaps/>
          <w:spacing w:val="-5"/>
          <w:sz w:val="24"/>
          <w:szCs w:val="24"/>
          <w:u w:val="single"/>
        </w:rPr>
        <w:t xml:space="preserve"> </w:t>
      </w:r>
      <w:r w:rsidRPr="00363145">
        <w:rPr>
          <w:rFonts w:ascii="Arial" w:hAnsi="Arial" w:cs="Arial"/>
          <w:b/>
          <w:smallCaps/>
          <w:sz w:val="24"/>
          <w:szCs w:val="24"/>
          <w:u w:val="single"/>
        </w:rPr>
        <w:t>tra</w:t>
      </w:r>
      <w:r w:rsidRPr="00363145">
        <w:rPr>
          <w:rFonts w:ascii="Arial" w:hAnsi="Arial" w:cs="Arial"/>
          <w:b/>
          <w:smallCaps/>
          <w:spacing w:val="-2"/>
          <w:sz w:val="24"/>
          <w:szCs w:val="24"/>
          <w:u w:val="single"/>
        </w:rPr>
        <w:t xml:space="preserve"> </w:t>
      </w:r>
      <w:r w:rsidRPr="00363145">
        <w:rPr>
          <w:rFonts w:ascii="Arial" w:hAnsi="Arial" w:cs="Arial"/>
          <w:b/>
          <w:smallCaps/>
          <w:sz w:val="24"/>
          <w:szCs w:val="24"/>
          <w:u w:val="single"/>
        </w:rPr>
        <w:t>Società</w:t>
      </w:r>
      <w:r w:rsidRPr="00363145">
        <w:rPr>
          <w:rFonts w:ascii="Arial" w:hAnsi="Arial" w:cs="Arial"/>
          <w:b/>
          <w:smallCaps/>
          <w:spacing w:val="-2"/>
          <w:sz w:val="24"/>
          <w:szCs w:val="24"/>
          <w:u w:val="single"/>
        </w:rPr>
        <w:t xml:space="preserve"> </w:t>
      </w:r>
      <w:r w:rsidRPr="00363145">
        <w:rPr>
          <w:rFonts w:ascii="Arial" w:hAnsi="Arial" w:cs="Arial"/>
          <w:b/>
          <w:smallCaps/>
          <w:sz w:val="24"/>
          <w:szCs w:val="24"/>
          <w:u w:val="single"/>
        </w:rPr>
        <w:t>partecipanti</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ai</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Campionati</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organizzati</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dalla</w:t>
      </w:r>
      <w:r w:rsidRPr="00363145">
        <w:rPr>
          <w:rFonts w:ascii="Arial" w:hAnsi="Arial" w:cs="Arial"/>
          <w:b/>
          <w:smallCaps/>
          <w:spacing w:val="-1"/>
          <w:sz w:val="24"/>
          <w:szCs w:val="24"/>
          <w:u w:val="single"/>
        </w:rPr>
        <w:t xml:space="preserve"> </w:t>
      </w:r>
      <w:r w:rsidRPr="00363145">
        <w:rPr>
          <w:rFonts w:ascii="Arial" w:hAnsi="Arial" w:cs="Arial"/>
          <w:b/>
          <w:smallCaps/>
          <w:sz w:val="24"/>
          <w:szCs w:val="24"/>
          <w:u w:val="single"/>
        </w:rPr>
        <w:t>Lega</w:t>
      </w:r>
      <w:r w:rsidRPr="00363145">
        <w:rPr>
          <w:rFonts w:ascii="Arial" w:hAnsi="Arial" w:cs="Arial"/>
          <w:b/>
          <w:smallCaps/>
          <w:spacing w:val="-2"/>
          <w:sz w:val="24"/>
          <w:szCs w:val="24"/>
          <w:u w:val="single"/>
        </w:rPr>
        <w:t xml:space="preserve"> </w:t>
      </w:r>
    </w:p>
    <w:p w14:paraId="783C9CD4" w14:textId="77777777" w:rsidR="0041252A" w:rsidRPr="00363145" w:rsidRDefault="0041252A" w:rsidP="00A33B8A">
      <w:pPr>
        <w:pStyle w:val="Paragrafoelenco"/>
        <w:widowControl w:val="0"/>
        <w:tabs>
          <w:tab w:val="left" w:pos="142"/>
        </w:tabs>
        <w:autoSpaceDE w:val="0"/>
        <w:autoSpaceDN w:val="0"/>
        <w:spacing w:before="66" w:line="278" w:lineRule="auto"/>
        <w:ind w:left="0" w:right="104"/>
        <w:textAlignment w:val="auto"/>
        <w:rPr>
          <w:rFonts w:ascii="Arial" w:hAnsi="Arial" w:cs="Arial"/>
          <w:b/>
          <w:smallCaps/>
          <w:sz w:val="24"/>
          <w:szCs w:val="24"/>
          <w:u w:val="single"/>
        </w:rPr>
      </w:pPr>
      <w:r w:rsidRPr="00363145">
        <w:rPr>
          <w:rFonts w:ascii="Arial" w:hAnsi="Arial" w:cs="Arial"/>
          <w:b/>
          <w:smallCaps/>
          <w:spacing w:val="-2"/>
          <w:sz w:val="24"/>
          <w:szCs w:val="24"/>
        </w:rPr>
        <w:t xml:space="preserve">      </w:t>
      </w:r>
      <w:r w:rsidRPr="00363145">
        <w:rPr>
          <w:rFonts w:ascii="Arial" w:hAnsi="Arial" w:cs="Arial"/>
          <w:b/>
          <w:smallCaps/>
          <w:sz w:val="24"/>
          <w:szCs w:val="24"/>
          <w:u w:val="single"/>
        </w:rPr>
        <w:t>Nazionale</w:t>
      </w:r>
      <w:r w:rsidRPr="00363145">
        <w:rPr>
          <w:rFonts w:ascii="Arial" w:hAnsi="Arial" w:cs="Arial"/>
          <w:b/>
          <w:smallCaps/>
          <w:spacing w:val="-2"/>
          <w:sz w:val="24"/>
          <w:szCs w:val="24"/>
          <w:u w:val="single"/>
        </w:rPr>
        <w:t xml:space="preserve"> </w:t>
      </w:r>
      <w:r w:rsidRPr="00363145">
        <w:rPr>
          <w:rFonts w:ascii="Arial" w:hAnsi="Arial" w:cs="Arial"/>
          <w:b/>
          <w:smallCaps/>
          <w:sz w:val="24"/>
          <w:szCs w:val="24"/>
          <w:u w:val="single"/>
        </w:rPr>
        <w:t>Dilettanti</w:t>
      </w:r>
    </w:p>
    <w:p w14:paraId="7D69AD0F" w14:textId="77777777" w:rsidR="0041252A" w:rsidRPr="00A33B8A" w:rsidRDefault="0041252A" w:rsidP="007E4B80">
      <w:pPr>
        <w:pStyle w:val="Corpotesto"/>
        <w:spacing w:before="196" w:line="254" w:lineRule="auto"/>
        <w:ind w:right="102"/>
        <w:jc w:val="both"/>
        <w:rPr>
          <w:b w:val="0"/>
          <w:bCs w:val="0"/>
        </w:rPr>
      </w:pPr>
      <w:r w:rsidRPr="00A33B8A">
        <w:rPr>
          <w:b w:val="0"/>
          <w:bCs w:val="0"/>
        </w:rPr>
        <w:t>Il trasferimento e la cessione di contratto di un calciatore e di una calciatrice “giovane dilettante” o “non</w:t>
      </w:r>
      <w:r w:rsidRPr="00A33B8A">
        <w:rPr>
          <w:b w:val="0"/>
          <w:bCs w:val="0"/>
          <w:spacing w:val="1"/>
        </w:rPr>
        <w:t xml:space="preserve"> </w:t>
      </w:r>
      <w:r w:rsidRPr="00A33B8A">
        <w:rPr>
          <w:b w:val="0"/>
          <w:bCs w:val="0"/>
        </w:rPr>
        <w:t>professionista”</w:t>
      </w:r>
      <w:r w:rsidRPr="00A33B8A">
        <w:rPr>
          <w:b w:val="0"/>
          <w:bCs w:val="0"/>
          <w:spacing w:val="1"/>
        </w:rPr>
        <w:t xml:space="preserve"> </w:t>
      </w:r>
      <w:r w:rsidRPr="00A33B8A">
        <w:rPr>
          <w:b w:val="0"/>
          <w:bCs w:val="0"/>
        </w:rPr>
        <w:t>nell’ambito</w:t>
      </w:r>
      <w:r w:rsidRPr="00A33B8A">
        <w:rPr>
          <w:b w:val="0"/>
          <w:bCs w:val="0"/>
          <w:spacing w:val="1"/>
        </w:rPr>
        <w:t xml:space="preserve"> </w:t>
      </w:r>
      <w:r w:rsidRPr="00A33B8A">
        <w:rPr>
          <w:b w:val="0"/>
          <w:bCs w:val="0"/>
        </w:rPr>
        <w:t>delle</w:t>
      </w:r>
      <w:r w:rsidRPr="00A33B8A">
        <w:rPr>
          <w:b w:val="0"/>
          <w:bCs w:val="0"/>
          <w:spacing w:val="1"/>
        </w:rPr>
        <w:t xml:space="preserve"> </w:t>
      </w:r>
      <w:r w:rsidRPr="00A33B8A">
        <w:rPr>
          <w:b w:val="0"/>
          <w:bCs w:val="0"/>
        </w:rPr>
        <w:t>Società</w:t>
      </w:r>
      <w:r w:rsidRPr="00A33B8A">
        <w:rPr>
          <w:b w:val="0"/>
          <w:bCs w:val="0"/>
          <w:spacing w:val="1"/>
        </w:rPr>
        <w:t xml:space="preserve"> </w:t>
      </w:r>
      <w:r w:rsidRPr="00A33B8A">
        <w:rPr>
          <w:b w:val="0"/>
          <w:bCs w:val="0"/>
        </w:rPr>
        <w:t>partecipanti</w:t>
      </w:r>
      <w:r w:rsidRPr="00A33B8A">
        <w:rPr>
          <w:b w:val="0"/>
          <w:bCs w:val="0"/>
          <w:spacing w:val="1"/>
        </w:rPr>
        <w:t xml:space="preserve"> </w:t>
      </w:r>
      <w:r w:rsidRPr="00A33B8A">
        <w:rPr>
          <w:b w:val="0"/>
          <w:bCs w:val="0"/>
        </w:rPr>
        <w:t>ai</w:t>
      </w:r>
      <w:r w:rsidRPr="00A33B8A">
        <w:rPr>
          <w:b w:val="0"/>
          <w:bCs w:val="0"/>
          <w:spacing w:val="1"/>
        </w:rPr>
        <w:t xml:space="preserve"> </w:t>
      </w:r>
      <w:r w:rsidRPr="00A33B8A">
        <w:rPr>
          <w:b w:val="0"/>
          <w:bCs w:val="0"/>
        </w:rPr>
        <w:t>Campionati</w:t>
      </w:r>
      <w:r w:rsidRPr="00A33B8A">
        <w:rPr>
          <w:b w:val="0"/>
          <w:bCs w:val="0"/>
          <w:spacing w:val="1"/>
        </w:rPr>
        <w:t xml:space="preserve"> </w:t>
      </w:r>
      <w:r w:rsidRPr="00A33B8A">
        <w:rPr>
          <w:b w:val="0"/>
          <w:bCs w:val="0"/>
        </w:rPr>
        <w:t>organizzati</w:t>
      </w:r>
      <w:r w:rsidRPr="00A33B8A">
        <w:rPr>
          <w:b w:val="0"/>
          <w:bCs w:val="0"/>
          <w:spacing w:val="1"/>
        </w:rPr>
        <w:t xml:space="preserve"> </w:t>
      </w:r>
      <w:r w:rsidRPr="00A33B8A">
        <w:rPr>
          <w:b w:val="0"/>
          <w:bCs w:val="0"/>
        </w:rPr>
        <w:t>dalla</w:t>
      </w:r>
      <w:r w:rsidRPr="00A33B8A">
        <w:rPr>
          <w:b w:val="0"/>
          <w:bCs w:val="0"/>
          <w:spacing w:val="1"/>
        </w:rPr>
        <w:t xml:space="preserve"> </w:t>
      </w:r>
      <w:r w:rsidRPr="00A33B8A">
        <w:rPr>
          <w:b w:val="0"/>
          <w:bCs w:val="0"/>
        </w:rPr>
        <w:t>Lega</w:t>
      </w:r>
      <w:r w:rsidRPr="00A33B8A">
        <w:rPr>
          <w:b w:val="0"/>
          <w:bCs w:val="0"/>
          <w:spacing w:val="1"/>
        </w:rPr>
        <w:t xml:space="preserve"> </w:t>
      </w:r>
      <w:r w:rsidRPr="00A33B8A">
        <w:rPr>
          <w:b w:val="0"/>
          <w:bCs w:val="0"/>
        </w:rPr>
        <w:t>Nazionale</w:t>
      </w:r>
      <w:r w:rsidRPr="00A33B8A">
        <w:rPr>
          <w:b w:val="0"/>
          <w:bCs w:val="0"/>
          <w:spacing w:val="1"/>
        </w:rPr>
        <w:t xml:space="preserve"> </w:t>
      </w:r>
      <w:r w:rsidRPr="00A33B8A">
        <w:rPr>
          <w:b w:val="0"/>
          <w:bCs w:val="0"/>
        </w:rPr>
        <w:t>Dilettanti possono avvenire, nel rispetto di quanto disposto dagli artt. 100, 101 e 104 delle N.O.I.F., nei</w:t>
      </w:r>
      <w:r w:rsidRPr="00A33B8A">
        <w:rPr>
          <w:b w:val="0"/>
          <w:bCs w:val="0"/>
          <w:spacing w:val="1"/>
        </w:rPr>
        <w:t xml:space="preserve"> </w:t>
      </w:r>
      <w:r w:rsidRPr="00A33B8A">
        <w:rPr>
          <w:b w:val="0"/>
          <w:bCs w:val="0"/>
        </w:rPr>
        <w:t>seguenti</w:t>
      </w:r>
      <w:r w:rsidRPr="00A33B8A">
        <w:rPr>
          <w:b w:val="0"/>
          <w:bCs w:val="0"/>
          <w:spacing w:val="-3"/>
        </w:rPr>
        <w:t xml:space="preserve"> </w:t>
      </w:r>
      <w:r w:rsidRPr="00A33B8A">
        <w:rPr>
          <w:b w:val="0"/>
          <w:bCs w:val="0"/>
        </w:rPr>
        <w:t>distinti</w:t>
      </w:r>
      <w:r w:rsidRPr="00A33B8A">
        <w:rPr>
          <w:b w:val="0"/>
          <w:bCs w:val="0"/>
          <w:spacing w:val="1"/>
        </w:rPr>
        <w:t xml:space="preserve"> </w:t>
      </w:r>
      <w:r w:rsidRPr="00A33B8A">
        <w:rPr>
          <w:b w:val="0"/>
          <w:bCs w:val="0"/>
        </w:rPr>
        <w:t>periodi:</w:t>
      </w:r>
    </w:p>
    <w:p w14:paraId="5A2103AC" w14:textId="77777777" w:rsidR="0041252A" w:rsidRPr="00F872B4" w:rsidRDefault="0041252A" w:rsidP="0041252A">
      <w:pPr>
        <w:pStyle w:val="Titolo1"/>
        <w:keepNext w:val="0"/>
        <w:widowControl w:val="0"/>
        <w:numPr>
          <w:ilvl w:val="0"/>
          <w:numId w:val="60"/>
        </w:numPr>
        <w:pBdr>
          <w:top w:val="none" w:sz="0" w:space="0" w:color="auto"/>
          <w:bottom w:val="none" w:sz="0" w:space="0" w:color="auto"/>
        </w:pBdr>
        <w:shd w:val="clear" w:color="auto" w:fill="auto"/>
        <w:tabs>
          <w:tab w:val="clear" w:pos="113"/>
          <w:tab w:val="clear" w:pos="340"/>
          <w:tab w:val="left" w:pos="820"/>
          <w:tab w:val="left" w:pos="821"/>
        </w:tabs>
        <w:autoSpaceDE w:val="0"/>
        <w:autoSpaceDN w:val="0"/>
        <w:spacing w:before="199" w:line="240" w:lineRule="auto"/>
        <w:ind w:left="1105" w:hanging="709"/>
        <w:rPr>
          <w:rFonts w:ascii="Arial" w:hAnsi="Arial"/>
          <w:sz w:val="22"/>
          <w:szCs w:val="22"/>
        </w:rPr>
      </w:pPr>
      <w:bookmarkStart w:id="42" w:name="_Toc171522920"/>
      <w:r w:rsidRPr="00F872B4">
        <w:rPr>
          <w:rFonts w:ascii="Arial" w:hAnsi="Arial"/>
          <w:sz w:val="22"/>
          <w:szCs w:val="22"/>
        </w:rPr>
        <w:t>da</w:t>
      </w:r>
      <w:r w:rsidRPr="00F872B4">
        <w:rPr>
          <w:rFonts w:ascii="Arial" w:hAnsi="Arial"/>
          <w:spacing w:val="-1"/>
          <w:sz w:val="22"/>
          <w:szCs w:val="22"/>
        </w:rPr>
        <w:t xml:space="preserve"> </w:t>
      </w:r>
      <w:r w:rsidRPr="00F872B4">
        <w:rPr>
          <w:rFonts w:ascii="Arial" w:hAnsi="Arial"/>
          <w:sz w:val="22"/>
          <w:szCs w:val="22"/>
        </w:rPr>
        <w:t>lunedì</w:t>
      </w:r>
      <w:r w:rsidRPr="00F872B4">
        <w:rPr>
          <w:rFonts w:ascii="Arial" w:hAnsi="Arial"/>
          <w:spacing w:val="1"/>
          <w:sz w:val="22"/>
          <w:szCs w:val="22"/>
        </w:rPr>
        <w:t xml:space="preserve"> </w:t>
      </w:r>
      <w:r w:rsidRPr="00F872B4">
        <w:rPr>
          <w:rFonts w:ascii="Arial" w:hAnsi="Arial"/>
          <w:sz w:val="22"/>
          <w:szCs w:val="22"/>
        </w:rPr>
        <w:t>1°</w:t>
      </w:r>
      <w:r w:rsidRPr="00F872B4">
        <w:rPr>
          <w:rFonts w:ascii="Arial" w:hAnsi="Arial"/>
          <w:spacing w:val="-3"/>
          <w:sz w:val="22"/>
          <w:szCs w:val="22"/>
        </w:rPr>
        <w:t xml:space="preserve"> </w:t>
      </w:r>
      <w:r w:rsidRPr="00F872B4">
        <w:rPr>
          <w:rFonts w:ascii="Arial" w:hAnsi="Arial"/>
          <w:sz w:val="22"/>
          <w:szCs w:val="22"/>
        </w:rPr>
        <w:t>luglio</w:t>
      </w:r>
      <w:r w:rsidRPr="00F872B4">
        <w:rPr>
          <w:rFonts w:ascii="Arial" w:hAnsi="Arial"/>
          <w:spacing w:val="-3"/>
          <w:sz w:val="22"/>
          <w:szCs w:val="22"/>
        </w:rPr>
        <w:t xml:space="preserve"> </w:t>
      </w:r>
      <w:r w:rsidRPr="00F872B4">
        <w:rPr>
          <w:rFonts w:ascii="Arial" w:hAnsi="Arial"/>
          <w:sz w:val="22"/>
          <w:szCs w:val="22"/>
        </w:rPr>
        <w:t>2024</w:t>
      </w:r>
      <w:r w:rsidRPr="00F872B4">
        <w:rPr>
          <w:rFonts w:ascii="Arial" w:hAnsi="Arial"/>
          <w:spacing w:val="-1"/>
          <w:sz w:val="22"/>
          <w:szCs w:val="22"/>
        </w:rPr>
        <w:t xml:space="preserve"> </w:t>
      </w:r>
      <w:r w:rsidRPr="00F872B4">
        <w:rPr>
          <w:rFonts w:ascii="Arial" w:hAnsi="Arial"/>
          <w:sz w:val="22"/>
          <w:szCs w:val="22"/>
        </w:rPr>
        <w:t>a</w:t>
      </w:r>
      <w:r w:rsidRPr="00F872B4">
        <w:rPr>
          <w:rFonts w:ascii="Arial" w:hAnsi="Arial"/>
          <w:spacing w:val="-3"/>
          <w:sz w:val="22"/>
          <w:szCs w:val="22"/>
        </w:rPr>
        <w:t xml:space="preserve"> </w:t>
      </w:r>
      <w:r w:rsidRPr="00F872B4">
        <w:rPr>
          <w:rFonts w:ascii="Arial" w:hAnsi="Arial"/>
          <w:sz w:val="22"/>
          <w:szCs w:val="22"/>
        </w:rPr>
        <w:t>lunedì</w:t>
      </w:r>
      <w:r w:rsidRPr="00F872B4">
        <w:rPr>
          <w:rFonts w:ascii="Arial" w:hAnsi="Arial"/>
          <w:spacing w:val="-3"/>
          <w:sz w:val="22"/>
          <w:szCs w:val="22"/>
        </w:rPr>
        <w:t xml:space="preserve"> </w:t>
      </w:r>
      <w:r w:rsidRPr="00F872B4">
        <w:rPr>
          <w:rFonts w:ascii="Arial" w:hAnsi="Arial"/>
          <w:sz w:val="22"/>
          <w:szCs w:val="22"/>
        </w:rPr>
        <w:t>30 settembre</w:t>
      </w:r>
      <w:r w:rsidRPr="00F872B4">
        <w:rPr>
          <w:rFonts w:ascii="Arial" w:hAnsi="Arial"/>
          <w:spacing w:val="-1"/>
          <w:sz w:val="22"/>
          <w:szCs w:val="22"/>
        </w:rPr>
        <w:t xml:space="preserve"> </w:t>
      </w:r>
      <w:r w:rsidRPr="00F872B4">
        <w:rPr>
          <w:rFonts w:ascii="Arial" w:hAnsi="Arial"/>
          <w:sz w:val="22"/>
          <w:szCs w:val="22"/>
        </w:rPr>
        <w:t>2024;</w:t>
      </w:r>
      <w:bookmarkEnd w:id="42"/>
    </w:p>
    <w:p w14:paraId="3F96B4A0" w14:textId="77777777" w:rsidR="0041252A" w:rsidRPr="00F872B4" w:rsidRDefault="0041252A" w:rsidP="0041252A">
      <w:pPr>
        <w:pStyle w:val="Corpotesto"/>
        <w:spacing w:before="9"/>
        <w:rPr>
          <w:rFonts w:ascii="Arial" w:hAnsi="Arial" w:cs="Arial"/>
          <w:b w:val="0"/>
          <w:szCs w:val="22"/>
        </w:rPr>
      </w:pPr>
    </w:p>
    <w:p w14:paraId="139C417C" w14:textId="77777777" w:rsidR="0041252A" w:rsidRPr="00F872B4" w:rsidRDefault="0041252A" w:rsidP="00A33B8A">
      <w:pPr>
        <w:pStyle w:val="Paragrafoelenco"/>
        <w:widowControl w:val="0"/>
        <w:numPr>
          <w:ilvl w:val="0"/>
          <w:numId w:val="60"/>
        </w:numPr>
        <w:tabs>
          <w:tab w:val="left" w:pos="426"/>
        </w:tabs>
        <w:autoSpaceDE w:val="0"/>
        <w:autoSpaceDN w:val="0"/>
        <w:spacing w:line="240" w:lineRule="auto"/>
        <w:ind w:hanging="394"/>
        <w:textAlignment w:val="auto"/>
        <w:rPr>
          <w:rFonts w:ascii="Arial" w:hAnsi="Arial" w:cs="Arial"/>
          <w:b/>
          <w:sz w:val="22"/>
          <w:szCs w:val="22"/>
        </w:rPr>
      </w:pPr>
      <w:r w:rsidRPr="00F872B4">
        <w:rPr>
          <w:rFonts w:ascii="Arial" w:hAnsi="Arial" w:cs="Arial"/>
          <w:b/>
          <w:sz w:val="22"/>
          <w:szCs w:val="22"/>
        </w:rPr>
        <w:t>da</w:t>
      </w:r>
      <w:r w:rsidRPr="00F872B4">
        <w:rPr>
          <w:rFonts w:ascii="Arial" w:hAnsi="Arial" w:cs="Arial"/>
          <w:b/>
          <w:spacing w:val="-2"/>
          <w:sz w:val="22"/>
          <w:szCs w:val="22"/>
        </w:rPr>
        <w:t xml:space="preserve"> </w:t>
      </w:r>
      <w:r w:rsidRPr="00F872B4">
        <w:rPr>
          <w:rFonts w:ascii="Arial" w:hAnsi="Arial" w:cs="Arial"/>
          <w:b/>
          <w:sz w:val="22"/>
          <w:szCs w:val="22"/>
        </w:rPr>
        <w:t>martedì 3</w:t>
      </w:r>
      <w:r w:rsidRPr="00F872B4">
        <w:rPr>
          <w:rFonts w:ascii="Arial" w:hAnsi="Arial" w:cs="Arial"/>
          <w:b/>
          <w:spacing w:val="-1"/>
          <w:sz w:val="22"/>
          <w:szCs w:val="22"/>
        </w:rPr>
        <w:t xml:space="preserve"> </w:t>
      </w:r>
      <w:r w:rsidRPr="00F872B4">
        <w:rPr>
          <w:rFonts w:ascii="Arial" w:hAnsi="Arial" w:cs="Arial"/>
          <w:b/>
          <w:sz w:val="22"/>
          <w:szCs w:val="22"/>
        </w:rPr>
        <w:t>dicembre</w:t>
      </w:r>
      <w:r w:rsidRPr="00F872B4">
        <w:rPr>
          <w:rFonts w:ascii="Arial" w:hAnsi="Arial" w:cs="Arial"/>
          <w:b/>
          <w:spacing w:val="-3"/>
          <w:sz w:val="22"/>
          <w:szCs w:val="22"/>
        </w:rPr>
        <w:t xml:space="preserve"> </w:t>
      </w:r>
      <w:r w:rsidRPr="00F872B4">
        <w:rPr>
          <w:rFonts w:ascii="Arial" w:hAnsi="Arial" w:cs="Arial"/>
          <w:b/>
          <w:sz w:val="22"/>
          <w:szCs w:val="22"/>
        </w:rPr>
        <w:t>2024</w:t>
      </w:r>
      <w:r w:rsidRPr="00F872B4">
        <w:rPr>
          <w:rFonts w:ascii="Arial" w:hAnsi="Arial" w:cs="Arial"/>
          <w:b/>
          <w:spacing w:val="-1"/>
          <w:sz w:val="22"/>
          <w:szCs w:val="22"/>
        </w:rPr>
        <w:t xml:space="preserve"> </w:t>
      </w:r>
      <w:r w:rsidRPr="00F872B4">
        <w:rPr>
          <w:rFonts w:ascii="Arial" w:hAnsi="Arial" w:cs="Arial"/>
          <w:b/>
          <w:sz w:val="22"/>
          <w:szCs w:val="22"/>
        </w:rPr>
        <w:t>a</w:t>
      </w:r>
      <w:r w:rsidRPr="00F872B4">
        <w:rPr>
          <w:rFonts w:ascii="Arial" w:hAnsi="Arial" w:cs="Arial"/>
          <w:b/>
          <w:spacing w:val="-2"/>
          <w:sz w:val="22"/>
          <w:szCs w:val="22"/>
        </w:rPr>
        <w:t xml:space="preserve"> </w:t>
      </w:r>
      <w:r w:rsidRPr="00F872B4">
        <w:rPr>
          <w:rFonts w:ascii="Arial" w:hAnsi="Arial" w:cs="Arial"/>
          <w:b/>
          <w:sz w:val="22"/>
          <w:szCs w:val="22"/>
        </w:rPr>
        <w:t>mercoledì 18</w:t>
      </w:r>
      <w:r w:rsidRPr="00F872B4">
        <w:rPr>
          <w:rFonts w:ascii="Arial" w:hAnsi="Arial" w:cs="Arial"/>
          <w:b/>
          <w:spacing w:val="-1"/>
          <w:sz w:val="22"/>
          <w:szCs w:val="22"/>
        </w:rPr>
        <w:t xml:space="preserve"> </w:t>
      </w:r>
      <w:r w:rsidRPr="00F872B4">
        <w:rPr>
          <w:rFonts w:ascii="Arial" w:hAnsi="Arial" w:cs="Arial"/>
          <w:b/>
          <w:sz w:val="22"/>
          <w:szCs w:val="22"/>
        </w:rPr>
        <w:t>dicembre</w:t>
      </w:r>
      <w:r w:rsidRPr="00F872B4">
        <w:rPr>
          <w:rFonts w:ascii="Arial" w:hAnsi="Arial" w:cs="Arial"/>
          <w:b/>
          <w:spacing w:val="-1"/>
          <w:sz w:val="22"/>
          <w:szCs w:val="22"/>
        </w:rPr>
        <w:t xml:space="preserve"> </w:t>
      </w:r>
      <w:r w:rsidRPr="00F872B4">
        <w:rPr>
          <w:rFonts w:ascii="Arial" w:hAnsi="Arial" w:cs="Arial"/>
          <w:b/>
          <w:sz w:val="22"/>
          <w:szCs w:val="22"/>
        </w:rPr>
        <w:t>2024.</w:t>
      </w:r>
    </w:p>
    <w:p w14:paraId="6C88DFFA" w14:textId="77777777" w:rsidR="0041252A" w:rsidRDefault="0041252A" w:rsidP="007E4B80">
      <w:pPr>
        <w:pStyle w:val="A117gare"/>
      </w:pPr>
    </w:p>
    <w:p w14:paraId="5A0560EC" w14:textId="77777777" w:rsidR="0041252A" w:rsidRDefault="0041252A" w:rsidP="0041252A">
      <w:pPr>
        <w:pStyle w:val="Corpotesto"/>
        <w:spacing w:before="4"/>
        <w:rPr>
          <w:b w:val="0"/>
          <w:sz w:val="19"/>
        </w:rPr>
      </w:pPr>
    </w:p>
    <w:p w14:paraId="1B64152E" w14:textId="77777777" w:rsidR="0041252A" w:rsidRPr="007E4B80" w:rsidRDefault="0041252A" w:rsidP="0041252A">
      <w:pPr>
        <w:pStyle w:val="Corpotesto"/>
        <w:spacing w:line="276" w:lineRule="auto"/>
        <w:ind w:left="112" w:right="104"/>
        <w:jc w:val="both"/>
        <w:rPr>
          <w:szCs w:val="22"/>
        </w:rPr>
      </w:pPr>
      <w:r w:rsidRPr="007E4B80">
        <w:rPr>
          <w:szCs w:val="22"/>
          <w:highlight w:val="yellow"/>
        </w:rPr>
        <w:t>L’accordo di trasferimento di un calciatore/calciatrice, o la cessione del contratto di un calciatore/calciatrice,</w:t>
      </w:r>
      <w:r w:rsidRPr="007E4B80">
        <w:rPr>
          <w:spacing w:val="1"/>
          <w:szCs w:val="22"/>
          <w:highlight w:val="yellow"/>
        </w:rPr>
        <w:t xml:space="preserve"> </w:t>
      </w:r>
      <w:r w:rsidRPr="007E4B80">
        <w:rPr>
          <w:szCs w:val="22"/>
          <w:highlight w:val="yellow"/>
        </w:rPr>
        <w:t>debitamente</w:t>
      </w:r>
      <w:r w:rsidRPr="007E4B80">
        <w:rPr>
          <w:spacing w:val="1"/>
          <w:szCs w:val="22"/>
          <w:highlight w:val="yellow"/>
        </w:rPr>
        <w:t xml:space="preserve"> </w:t>
      </w:r>
      <w:r w:rsidRPr="007E4B80">
        <w:rPr>
          <w:szCs w:val="22"/>
          <w:highlight w:val="yellow"/>
        </w:rPr>
        <w:t>compilati</w:t>
      </w:r>
      <w:r w:rsidRPr="007E4B80">
        <w:rPr>
          <w:spacing w:val="1"/>
          <w:szCs w:val="22"/>
          <w:highlight w:val="yellow"/>
        </w:rPr>
        <w:t xml:space="preserve"> </w:t>
      </w:r>
      <w:r w:rsidRPr="007E4B80">
        <w:rPr>
          <w:szCs w:val="22"/>
          <w:highlight w:val="yellow"/>
        </w:rPr>
        <w:t>a</w:t>
      </w:r>
      <w:r w:rsidRPr="007E4B80">
        <w:rPr>
          <w:spacing w:val="2"/>
          <w:szCs w:val="22"/>
          <w:highlight w:val="yellow"/>
        </w:rPr>
        <w:t xml:space="preserve"> </w:t>
      </w:r>
      <w:r w:rsidRPr="007E4B80">
        <w:rPr>
          <w:szCs w:val="22"/>
          <w:highlight w:val="yellow"/>
        </w:rPr>
        <w:t>cura</w:t>
      </w:r>
      <w:r w:rsidRPr="007E4B80">
        <w:rPr>
          <w:spacing w:val="1"/>
          <w:szCs w:val="22"/>
          <w:highlight w:val="yellow"/>
        </w:rPr>
        <w:t xml:space="preserve"> </w:t>
      </w:r>
      <w:r w:rsidRPr="007E4B80">
        <w:rPr>
          <w:szCs w:val="22"/>
          <w:highlight w:val="yellow"/>
        </w:rPr>
        <w:t>degli</w:t>
      </w:r>
      <w:r w:rsidRPr="007E4B80">
        <w:rPr>
          <w:spacing w:val="1"/>
          <w:szCs w:val="22"/>
          <w:highlight w:val="yellow"/>
        </w:rPr>
        <w:t xml:space="preserve"> </w:t>
      </w:r>
      <w:r w:rsidRPr="007E4B80">
        <w:rPr>
          <w:szCs w:val="22"/>
          <w:highlight w:val="yellow"/>
        </w:rPr>
        <w:t>aventi</w:t>
      </w:r>
      <w:r w:rsidRPr="007E4B80">
        <w:rPr>
          <w:spacing w:val="2"/>
          <w:szCs w:val="22"/>
          <w:highlight w:val="yellow"/>
        </w:rPr>
        <w:t xml:space="preserve"> </w:t>
      </w:r>
      <w:r w:rsidRPr="007E4B80">
        <w:rPr>
          <w:szCs w:val="22"/>
          <w:highlight w:val="yellow"/>
        </w:rPr>
        <w:t>titolo, devono</w:t>
      </w:r>
      <w:r w:rsidRPr="007E4B80">
        <w:rPr>
          <w:spacing w:val="1"/>
          <w:szCs w:val="22"/>
          <w:highlight w:val="yellow"/>
        </w:rPr>
        <w:t xml:space="preserve"> </w:t>
      </w:r>
      <w:r w:rsidRPr="007E4B80">
        <w:rPr>
          <w:szCs w:val="22"/>
          <w:highlight w:val="yellow"/>
        </w:rPr>
        <w:t>essere</w:t>
      </w:r>
      <w:r w:rsidRPr="007E4B80">
        <w:rPr>
          <w:spacing w:val="1"/>
          <w:szCs w:val="22"/>
          <w:highlight w:val="yellow"/>
        </w:rPr>
        <w:t xml:space="preserve"> </w:t>
      </w:r>
      <w:r w:rsidRPr="007E4B80">
        <w:rPr>
          <w:szCs w:val="22"/>
          <w:highlight w:val="yellow"/>
        </w:rPr>
        <w:t>depositati</w:t>
      </w:r>
      <w:r w:rsidRPr="007E4B80">
        <w:rPr>
          <w:spacing w:val="1"/>
          <w:szCs w:val="22"/>
          <w:highlight w:val="yellow"/>
        </w:rPr>
        <w:t xml:space="preserve"> </w:t>
      </w:r>
      <w:r w:rsidRPr="007E4B80">
        <w:rPr>
          <w:szCs w:val="22"/>
          <w:highlight w:val="yellow"/>
        </w:rPr>
        <w:t>per</w:t>
      </w:r>
      <w:r w:rsidRPr="007E4B80">
        <w:rPr>
          <w:spacing w:val="2"/>
          <w:szCs w:val="22"/>
          <w:highlight w:val="yellow"/>
        </w:rPr>
        <w:t xml:space="preserve"> </w:t>
      </w:r>
      <w:r w:rsidRPr="007E4B80">
        <w:rPr>
          <w:szCs w:val="22"/>
          <w:highlight w:val="yellow"/>
        </w:rPr>
        <w:t>via</w:t>
      </w:r>
      <w:r w:rsidRPr="007E4B80">
        <w:rPr>
          <w:spacing w:val="1"/>
          <w:szCs w:val="22"/>
          <w:highlight w:val="yellow"/>
        </w:rPr>
        <w:t xml:space="preserve"> </w:t>
      </w:r>
      <w:r w:rsidRPr="007E4B80">
        <w:rPr>
          <w:szCs w:val="22"/>
          <w:highlight w:val="yellow"/>
        </w:rPr>
        <w:t>telematica</w:t>
      </w:r>
      <w:r w:rsidRPr="007E4B80">
        <w:rPr>
          <w:spacing w:val="1"/>
          <w:szCs w:val="22"/>
          <w:highlight w:val="yellow"/>
        </w:rPr>
        <w:t xml:space="preserve"> </w:t>
      </w:r>
      <w:r w:rsidRPr="007E4B80">
        <w:rPr>
          <w:szCs w:val="22"/>
          <w:highlight w:val="yellow"/>
        </w:rPr>
        <w:t>presso</w:t>
      </w:r>
      <w:r w:rsidRPr="007E4B80">
        <w:rPr>
          <w:spacing w:val="-1"/>
          <w:szCs w:val="22"/>
          <w:highlight w:val="yellow"/>
        </w:rPr>
        <w:t xml:space="preserve"> </w:t>
      </w:r>
      <w:r w:rsidRPr="007E4B80">
        <w:rPr>
          <w:szCs w:val="22"/>
          <w:highlight w:val="yellow"/>
        </w:rPr>
        <w:t>i</w:t>
      </w:r>
      <w:r w:rsidRPr="007E4B80">
        <w:rPr>
          <w:spacing w:val="1"/>
          <w:szCs w:val="22"/>
          <w:highlight w:val="yellow"/>
        </w:rPr>
        <w:t xml:space="preserve"> </w:t>
      </w:r>
      <w:r w:rsidRPr="007E4B80">
        <w:rPr>
          <w:szCs w:val="22"/>
          <w:highlight w:val="yellow"/>
        </w:rPr>
        <w:t>Comitati</w:t>
      </w:r>
      <w:r w:rsidRPr="007E4B80">
        <w:rPr>
          <w:szCs w:val="22"/>
        </w:rPr>
        <w:t xml:space="preserve"> e</w:t>
      </w:r>
      <w:r w:rsidRPr="007E4B80">
        <w:rPr>
          <w:spacing w:val="-4"/>
          <w:szCs w:val="22"/>
        </w:rPr>
        <w:t xml:space="preserve"> </w:t>
      </w:r>
      <w:r w:rsidRPr="007E4B80">
        <w:rPr>
          <w:szCs w:val="22"/>
        </w:rPr>
        <w:t>il</w:t>
      </w:r>
      <w:r w:rsidRPr="007E4B80">
        <w:rPr>
          <w:spacing w:val="-3"/>
          <w:szCs w:val="22"/>
        </w:rPr>
        <w:t xml:space="preserve"> </w:t>
      </w:r>
      <w:r w:rsidRPr="007E4B80">
        <w:rPr>
          <w:szCs w:val="22"/>
        </w:rPr>
        <w:t>Dipartimento</w:t>
      </w:r>
      <w:r w:rsidRPr="007E4B80">
        <w:rPr>
          <w:spacing w:val="-4"/>
          <w:szCs w:val="22"/>
        </w:rPr>
        <w:t xml:space="preserve"> </w:t>
      </w:r>
      <w:r w:rsidRPr="007E4B80">
        <w:rPr>
          <w:szCs w:val="22"/>
        </w:rPr>
        <w:t>Interregionale</w:t>
      </w:r>
      <w:r w:rsidRPr="007E4B80">
        <w:rPr>
          <w:spacing w:val="-7"/>
          <w:szCs w:val="22"/>
        </w:rPr>
        <w:t xml:space="preserve"> </w:t>
      </w:r>
      <w:r w:rsidRPr="007E4B80">
        <w:rPr>
          <w:szCs w:val="22"/>
        </w:rPr>
        <w:t>e</w:t>
      </w:r>
      <w:r w:rsidRPr="007E4B80">
        <w:rPr>
          <w:spacing w:val="-3"/>
          <w:szCs w:val="22"/>
        </w:rPr>
        <w:t xml:space="preserve"> </w:t>
      </w:r>
      <w:r w:rsidRPr="007E4B80">
        <w:rPr>
          <w:szCs w:val="22"/>
        </w:rPr>
        <w:t>Calcio</w:t>
      </w:r>
      <w:r w:rsidRPr="007E4B80">
        <w:rPr>
          <w:spacing w:val="-4"/>
          <w:szCs w:val="22"/>
        </w:rPr>
        <w:t xml:space="preserve"> </w:t>
      </w:r>
      <w:r w:rsidRPr="007E4B80">
        <w:rPr>
          <w:szCs w:val="22"/>
        </w:rPr>
        <w:t>Femminile</w:t>
      </w:r>
      <w:r w:rsidRPr="007E4B80">
        <w:rPr>
          <w:spacing w:val="-4"/>
          <w:szCs w:val="22"/>
        </w:rPr>
        <w:t xml:space="preserve"> </w:t>
      </w:r>
      <w:r w:rsidRPr="007E4B80">
        <w:rPr>
          <w:szCs w:val="22"/>
        </w:rPr>
        <w:t>di</w:t>
      </w:r>
      <w:r w:rsidRPr="007E4B80">
        <w:rPr>
          <w:spacing w:val="-5"/>
          <w:szCs w:val="22"/>
        </w:rPr>
        <w:t xml:space="preserve"> </w:t>
      </w:r>
      <w:r w:rsidRPr="007E4B80">
        <w:rPr>
          <w:szCs w:val="22"/>
        </w:rPr>
        <w:t>competenza,</w:t>
      </w:r>
      <w:r w:rsidRPr="007E4B80">
        <w:rPr>
          <w:spacing w:val="-6"/>
          <w:szCs w:val="22"/>
        </w:rPr>
        <w:t xml:space="preserve"> </w:t>
      </w:r>
      <w:r w:rsidRPr="007E4B80">
        <w:rPr>
          <w:szCs w:val="22"/>
          <w:highlight w:val="yellow"/>
        </w:rPr>
        <w:t>ad</w:t>
      </w:r>
      <w:r w:rsidRPr="007E4B80">
        <w:rPr>
          <w:spacing w:val="-4"/>
          <w:szCs w:val="22"/>
          <w:highlight w:val="yellow"/>
        </w:rPr>
        <w:t xml:space="preserve"> </w:t>
      </w:r>
      <w:r w:rsidRPr="007E4B80">
        <w:rPr>
          <w:szCs w:val="22"/>
          <w:highlight w:val="yellow"/>
        </w:rPr>
        <w:t>opera</w:t>
      </w:r>
      <w:r w:rsidRPr="007E4B80">
        <w:rPr>
          <w:spacing w:val="-4"/>
          <w:szCs w:val="22"/>
          <w:highlight w:val="yellow"/>
        </w:rPr>
        <w:t xml:space="preserve"> </w:t>
      </w:r>
      <w:r w:rsidRPr="007E4B80">
        <w:rPr>
          <w:szCs w:val="22"/>
          <w:highlight w:val="yellow"/>
        </w:rPr>
        <w:t>della</w:t>
      </w:r>
      <w:r w:rsidRPr="007E4B80">
        <w:rPr>
          <w:spacing w:val="-6"/>
          <w:szCs w:val="22"/>
          <w:highlight w:val="yellow"/>
        </w:rPr>
        <w:t xml:space="preserve"> </w:t>
      </w:r>
      <w:r w:rsidRPr="007E4B80">
        <w:rPr>
          <w:szCs w:val="22"/>
          <w:highlight w:val="yellow"/>
        </w:rPr>
        <w:t>Società</w:t>
      </w:r>
      <w:r w:rsidRPr="007E4B80">
        <w:rPr>
          <w:spacing w:val="-3"/>
          <w:szCs w:val="22"/>
          <w:highlight w:val="yellow"/>
        </w:rPr>
        <w:t xml:space="preserve"> </w:t>
      </w:r>
      <w:r w:rsidRPr="007E4B80">
        <w:rPr>
          <w:szCs w:val="22"/>
          <w:highlight w:val="yellow"/>
        </w:rPr>
        <w:t>cessionaria,</w:t>
      </w:r>
      <w:r w:rsidRPr="007E4B80">
        <w:rPr>
          <w:spacing w:val="-5"/>
          <w:szCs w:val="22"/>
          <w:highlight w:val="yellow"/>
        </w:rPr>
        <w:t xml:space="preserve"> </w:t>
      </w:r>
      <w:r w:rsidRPr="007E4B80">
        <w:rPr>
          <w:szCs w:val="22"/>
          <w:highlight w:val="yellow"/>
        </w:rPr>
        <w:t>entro</w:t>
      </w:r>
      <w:r w:rsidRPr="007E4B80">
        <w:rPr>
          <w:spacing w:val="-4"/>
          <w:szCs w:val="22"/>
          <w:highlight w:val="yellow"/>
        </w:rPr>
        <w:t xml:space="preserve"> </w:t>
      </w:r>
      <w:r w:rsidRPr="007E4B80">
        <w:rPr>
          <w:szCs w:val="22"/>
          <w:highlight w:val="yellow"/>
        </w:rPr>
        <w:t>i</w:t>
      </w:r>
      <w:r w:rsidRPr="007E4B80">
        <w:rPr>
          <w:spacing w:val="-52"/>
          <w:szCs w:val="22"/>
          <w:highlight w:val="yellow"/>
        </w:rPr>
        <w:t xml:space="preserve"> </w:t>
      </w:r>
      <w:r w:rsidRPr="007E4B80">
        <w:rPr>
          <w:szCs w:val="22"/>
          <w:highlight w:val="yellow"/>
        </w:rPr>
        <w:t>termini</w:t>
      </w:r>
      <w:r w:rsidRPr="007E4B80">
        <w:rPr>
          <w:spacing w:val="-3"/>
          <w:szCs w:val="22"/>
          <w:highlight w:val="yellow"/>
        </w:rPr>
        <w:t xml:space="preserve"> </w:t>
      </w:r>
      <w:r w:rsidRPr="007E4B80">
        <w:rPr>
          <w:szCs w:val="22"/>
          <w:highlight w:val="yellow"/>
        </w:rPr>
        <w:t>sopra stabiliti</w:t>
      </w:r>
      <w:r w:rsidRPr="007E4B80">
        <w:rPr>
          <w:szCs w:val="22"/>
        </w:rPr>
        <w:t>.</w:t>
      </w:r>
    </w:p>
    <w:p w14:paraId="698D3836" w14:textId="77777777" w:rsidR="0041252A" w:rsidRPr="005A180D" w:rsidRDefault="0041252A" w:rsidP="0041252A">
      <w:pPr>
        <w:pStyle w:val="Corpotesto"/>
        <w:spacing w:before="195" w:line="276" w:lineRule="auto"/>
        <w:ind w:left="112" w:right="104" w:hanging="1"/>
        <w:jc w:val="both"/>
        <w:rPr>
          <w:b w:val="0"/>
          <w:bCs w:val="0"/>
          <w:szCs w:val="22"/>
        </w:rPr>
      </w:pPr>
      <w:r w:rsidRPr="005A180D">
        <w:rPr>
          <w:b w:val="0"/>
          <w:bCs w:val="0"/>
          <w:szCs w:val="22"/>
        </w:rPr>
        <w:t>I termini di cui al presente punto si applicano anche ai trasferimenti a Società partecipanti ai Campionati</w:t>
      </w:r>
      <w:r w:rsidRPr="005A180D">
        <w:rPr>
          <w:b w:val="0"/>
          <w:bCs w:val="0"/>
          <w:spacing w:val="1"/>
          <w:szCs w:val="22"/>
        </w:rPr>
        <w:t xml:space="preserve"> </w:t>
      </w:r>
      <w:r w:rsidRPr="005A180D">
        <w:rPr>
          <w:b w:val="0"/>
          <w:bCs w:val="0"/>
          <w:szCs w:val="22"/>
        </w:rPr>
        <w:t>organizzati dalla Lega Nazionale Dilettanti di calciatrici “giovani dilettanti” o “non professioniste” tesserate</w:t>
      </w:r>
      <w:r w:rsidRPr="005A180D">
        <w:rPr>
          <w:b w:val="0"/>
          <w:bCs w:val="0"/>
          <w:spacing w:val="1"/>
          <w:szCs w:val="22"/>
        </w:rPr>
        <w:t xml:space="preserve"> </w:t>
      </w:r>
      <w:r w:rsidRPr="005A180D">
        <w:rPr>
          <w:b w:val="0"/>
          <w:bCs w:val="0"/>
          <w:szCs w:val="22"/>
        </w:rPr>
        <w:t>per Società professionistiche.</w:t>
      </w:r>
    </w:p>
    <w:p w14:paraId="69B259CA" w14:textId="77777777" w:rsidR="0041252A" w:rsidRDefault="0041252A" w:rsidP="0041252A">
      <w:pPr>
        <w:pStyle w:val="A119"/>
      </w:pPr>
    </w:p>
    <w:p w14:paraId="55531A17" w14:textId="77777777" w:rsidR="00A33B8A" w:rsidRDefault="00A33B8A" w:rsidP="00A33B8A">
      <w:pPr>
        <w:pStyle w:val="A117gare"/>
      </w:pPr>
    </w:p>
    <w:p w14:paraId="7A2B82FB" w14:textId="77777777" w:rsidR="0041252A" w:rsidRPr="00C05625" w:rsidRDefault="0041252A" w:rsidP="0041252A">
      <w:pPr>
        <w:pStyle w:val="A119"/>
        <w:rPr>
          <w:b/>
          <w:smallCaps/>
        </w:rPr>
      </w:pPr>
      <w:r w:rsidRPr="00C05625">
        <w:rPr>
          <w:b/>
          <w:smallCaps/>
        </w:rPr>
        <w:t>2.A- Trasferimento e cessione di contratto di calciatrici “giovani dilettanti” e “non professioniste” tra</w:t>
      </w:r>
      <w:r w:rsidRPr="00C05625">
        <w:rPr>
          <w:b/>
          <w:smallCaps/>
          <w:spacing w:val="1"/>
        </w:rPr>
        <w:t xml:space="preserve"> </w:t>
      </w:r>
      <w:r w:rsidRPr="00C05625">
        <w:rPr>
          <w:b/>
          <w:smallCaps/>
        </w:rPr>
        <w:t>Società</w:t>
      </w:r>
      <w:r w:rsidRPr="00C05625">
        <w:rPr>
          <w:b/>
          <w:smallCaps/>
          <w:spacing w:val="1"/>
        </w:rPr>
        <w:t xml:space="preserve"> </w:t>
      </w:r>
      <w:r w:rsidRPr="00C05625">
        <w:rPr>
          <w:b/>
          <w:smallCaps/>
        </w:rPr>
        <w:t>“non</w:t>
      </w:r>
      <w:r w:rsidRPr="00C05625">
        <w:rPr>
          <w:b/>
          <w:smallCaps/>
          <w:spacing w:val="1"/>
        </w:rPr>
        <w:t xml:space="preserve"> </w:t>
      </w:r>
      <w:r w:rsidRPr="00C05625">
        <w:rPr>
          <w:b/>
          <w:smallCaps/>
        </w:rPr>
        <w:t>professionistiche”</w:t>
      </w:r>
      <w:r w:rsidRPr="00C05625">
        <w:rPr>
          <w:b/>
          <w:smallCaps/>
          <w:spacing w:val="1"/>
        </w:rPr>
        <w:t xml:space="preserve"> </w:t>
      </w:r>
      <w:r w:rsidRPr="00C05625">
        <w:rPr>
          <w:b/>
          <w:smallCaps/>
        </w:rPr>
        <w:t>partecipanti</w:t>
      </w:r>
      <w:r w:rsidRPr="00C05625">
        <w:rPr>
          <w:b/>
          <w:smallCaps/>
          <w:spacing w:val="1"/>
        </w:rPr>
        <w:t xml:space="preserve"> </w:t>
      </w:r>
      <w:r w:rsidRPr="00C05625">
        <w:rPr>
          <w:b/>
          <w:smallCaps/>
        </w:rPr>
        <w:t>ai</w:t>
      </w:r>
      <w:r w:rsidRPr="00C05625">
        <w:rPr>
          <w:b/>
          <w:smallCaps/>
          <w:spacing w:val="1"/>
        </w:rPr>
        <w:t xml:space="preserve"> </w:t>
      </w:r>
      <w:r w:rsidRPr="00C05625">
        <w:rPr>
          <w:b/>
          <w:smallCaps/>
        </w:rPr>
        <w:t>Campionati</w:t>
      </w:r>
      <w:r w:rsidRPr="00C05625">
        <w:rPr>
          <w:b/>
          <w:smallCaps/>
          <w:spacing w:val="1"/>
        </w:rPr>
        <w:t xml:space="preserve"> </w:t>
      </w:r>
      <w:r w:rsidRPr="00C05625">
        <w:rPr>
          <w:b/>
          <w:smallCaps/>
        </w:rPr>
        <w:t>organizzati</w:t>
      </w:r>
      <w:r w:rsidRPr="00C05625">
        <w:rPr>
          <w:b/>
          <w:smallCaps/>
          <w:spacing w:val="1"/>
        </w:rPr>
        <w:t xml:space="preserve"> </w:t>
      </w:r>
      <w:r w:rsidRPr="00C05625">
        <w:rPr>
          <w:b/>
          <w:smallCaps/>
        </w:rPr>
        <w:t>dalla</w:t>
      </w:r>
      <w:r w:rsidRPr="00C05625">
        <w:rPr>
          <w:b/>
          <w:smallCaps/>
          <w:spacing w:val="1"/>
        </w:rPr>
        <w:t xml:space="preserve"> </w:t>
      </w:r>
      <w:r w:rsidRPr="00C05625">
        <w:rPr>
          <w:b/>
          <w:smallCaps/>
        </w:rPr>
        <w:t>Divisione</w:t>
      </w:r>
      <w:r w:rsidRPr="00C05625">
        <w:rPr>
          <w:b/>
          <w:smallCaps/>
          <w:spacing w:val="1"/>
        </w:rPr>
        <w:t xml:space="preserve"> </w:t>
      </w:r>
      <w:r w:rsidRPr="00C05625">
        <w:rPr>
          <w:b/>
          <w:smallCaps/>
        </w:rPr>
        <w:t>Serie</w:t>
      </w:r>
      <w:r w:rsidRPr="00C05625">
        <w:rPr>
          <w:b/>
          <w:smallCaps/>
          <w:spacing w:val="1"/>
        </w:rPr>
        <w:t xml:space="preserve"> </w:t>
      </w:r>
      <w:r w:rsidRPr="00C05625">
        <w:rPr>
          <w:b/>
          <w:smallCaps/>
        </w:rPr>
        <w:t>B</w:t>
      </w:r>
      <w:r w:rsidRPr="00C05625">
        <w:rPr>
          <w:b/>
          <w:smallCaps/>
          <w:spacing w:val="1"/>
        </w:rPr>
        <w:t xml:space="preserve"> </w:t>
      </w:r>
      <w:r w:rsidRPr="00C05625">
        <w:rPr>
          <w:b/>
          <w:smallCaps/>
        </w:rPr>
        <w:t>Femminile</w:t>
      </w:r>
      <w:r w:rsidRPr="00C05625">
        <w:rPr>
          <w:b/>
          <w:smallCaps/>
          <w:spacing w:val="-3"/>
        </w:rPr>
        <w:t xml:space="preserve"> </w:t>
      </w:r>
      <w:r w:rsidRPr="00C05625">
        <w:rPr>
          <w:b/>
          <w:smallCaps/>
        </w:rPr>
        <w:t>e dalla Lega Nazionale Dilettanti</w:t>
      </w:r>
    </w:p>
    <w:p w14:paraId="724CC6E6" w14:textId="77777777" w:rsidR="0041252A" w:rsidRDefault="0041252A" w:rsidP="0041252A">
      <w:pPr>
        <w:pStyle w:val="Corpotesto"/>
        <w:spacing w:before="5"/>
        <w:rPr>
          <w:b w:val="0"/>
          <w:sz w:val="17"/>
        </w:rPr>
      </w:pPr>
    </w:p>
    <w:p w14:paraId="06775F2B" w14:textId="77777777" w:rsidR="0041252A" w:rsidRPr="00A33B8A" w:rsidRDefault="0041252A" w:rsidP="0041252A">
      <w:pPr>
        <w:pStyle w:val="Corpotesto"/>
        <w:spacing w:line="276" w:lineRule="auto"/>
        <w:ind w:right="103"/>
        <w:jc w:val="both"/>
        <w:rPr>
          <w:b w:val="0"/>
          <w:bCs w:val="0"/>
        </w:rPr>
      </w:pPr>
      <w:r w:rsidRPr="00A33B8A">
        <w:rPr>
          <w:b w:val="0"/>
          <w:bCs w:val="0"/>
        </w:rPr>
        <w:t>Il trasferimento e la cessione di contratto di una calciatrice “giovane dilettante” o “non professionista” da</w:t>
      </w:r>
      <w:r w:rsidRPr="00A33B8A">
        <w:rPr>
          <w:b w:val="0"/>
          <w:bCs w:val="0"/>
          <w:spacing w:val="1"/>
        </w:rPr>
        <w:t xml:space="preserve"> </w:t>
      </w:r>
      <w:r w:rsidRPr="00A33B8A">
        <w:rPr>
          <w:b w:val="0"/>
          <w:bCs w:val="0"/>
        </w:rPr>
        <w:t>Società</w:t>
      </w:r>
      <w:r w:rsidRPr="00A33B8A">
        <w:rPr>
          <w:b w:val="0"/>
          <w:bCs w:val="0"/>
          <w:spacing w:val="-7"/>
        </w:rPr>
        <w:t xml:space="preserve"> </w:t>
      </w:r>
      <w:r w:rsidRPr="00A33B8A">
        <w:rPr>
          <w:b w:val="0"/>
          <w:bCs w:val="0"/>
        </w:rPr>
        <w:t>“non</w:t>
      </w:r>
      <w:r w:rsidRPr="00A33B8A">
        <w:rPr>
          <w:b w:val="0"/>
          <w:bCs w:val="0"/>
          <w:spacing w:val="-7"/>
        </w:rPr>
        <w:t xml:space="preserve"> </w:t>
      </w:r>
      <w:r w:rsidRPr="00A33B8A">
        <w:rPr>
          <w:b w:val="0"/>
          <w:bCs w:val="0"/>
        </w:rPr>
        <w:t>professionistica”</w:t>
      </w:r>
      <w:r w:rsidRPr="00A33B8A">
        <w:rPr>
          <w:b w:val="0"/>
          <w:bCs w:val="0"/>
          <w:spacing w:val="-7"/>
        </w:rPr>
        <w:t xml:space="preserve"> </w:t>
      </w:r>
      <w:r w:rsidRPr="00A33B8A">
        <w:rPr>
          <w:b w:val="0"/>
          <w:bCs w:val="0"/>
        </w:rPr>
        <w:t>appartenente</w:t>
      </w:r>
      <w:r w:rsidRPr="00A33B8A">
        <w:rPr>
          <w:b w:val="0"/>
          <w:bCs w:val="0"/>
          <w:spacing w:val="-7"/>
        </w:rPr>
        <w:t xml:space="preserve"> </w:t>
      </w:r>
      <w:r w:rsidRPr="00A33B8A">
        <w:rPr>
          <w:b w:val="0"/>
          <w:bCs w:val="0"/>
        </w:rPr>
        <w:t>alla</w:t>
      </w:r>
      <w:r w:rsidRPr="00A33B8A">
        <w:rPr>
          <w:b w:val="0"/>
          <w:bCs w:val="0"/>
          <w:spacing w:val="-7"/>
        </w:rPr>
        <w:t xml:space="preserve"> </w:t>
      </w:r>
      <w:r w:rsidRPr="00A33B8A">
        <w:rPr>
          <w:b w:val="0"/>
          <w:bCs w:val="0"/>
        </w:rPr>
        <w:t>Divisione</w:t>
      </w:r>
      <w:r w:rsidRPr="00A33B8A">
        <w:rPr>
          <w:b w:val="0"/>
          <w:bCs w:val="0"/>
          <w:spacing w:val="-7"/>
        </w:rPr>
        <w:t xml:space="preserve"> </w:t>
      </w:r>
      <w:r w:rsidRPr="00A33B8A">
        <w:rPr>
          <w:b w:val="0"/>
          <w:bCs w:val="0"/>
        </w:rPr>
        <w:t>Serie</w:t>
      </w:r>
      <w:r w:rsidRPr="00A33B8A">
        <w:rPr>
          <w:b w:val="0"/>
          <w:bCs w:val="0"/>
          <w:spacing w:val="-7"/>
        </w:rPr>
        <w:t xml:space="preserve"> </w:t>
      </w:r>
      <w:r w:rsidRPr="00A33B8A">
        <w:rPr>
          <w:b w:val="0"/>
          <w:bCs w:val="0"/>
        </w:rPr>
        <w:t>B</w:t>
      </w:r>
      <w:r w:rsidRPr="00A33B8A">
        <w:rPr>
          <w:b w:val="0"/>
          <w:bCs w:val="0"/>
          <w:spacing w:val="-7"/>
        </w:rPr>
        <w:t xml:space="preserve"> </w:t>
      </w:r>
      <w:r w:rsidRPr="00A33B8A">
        <w:rPr>
          <w:b w:val="0"/>
          <w:bCs w:val="0"/>
        </w:rPr>
        <w:t>femminile</w:t>
      </w:r>
      <w:r w:rsidRPr="00A33B8A">
        <w:rPr>
          <w:b w:val="0"/>
          <w:bCs w:val="0"/>
          <w:spacing w:val="-7"/>
        </w:rPr>
        <w:t xml:space="preserve"> </w:t>
      </w:r>
      <w:r w:rsidRPr="00A33B8A">
        <w:rPr>
          <w:b w:val="0"/>
          <w:bCs w:val="0"/>
        </w:rPr>
        <w:t>a</w:t>
      </w:r>
      <w:r w:rsidRPr="00A33B8A">
        <w:rPr>
          <w:b w:val="0"/>
          <w:bCs w:val="0"/>
          <w:spacing w:val="-7"/>
        </w:rPr>
        <w:t xml:space="preserve"> </w:t>
      </w:r>
      <w:r w:rsidRPr="00A33B8A">
        <w:rPr>
          <w:b w:val="0"/>
          <w:bCs w:val="0"/>
        </w:rPr>
        <w:t>Società</w:t>
      </w:r>
      <w:r w:rsidRPr="00A33B8A">
        <w:rPr>
          <w:b w:val="0"/>
          <w:bCs w:val="0"/>
          <w:spacing w:val="-7"/>
        </w:rPr>
        <w:t xml:space="preserve"> </w:t>
      </w:r>
      <w:r w:rsidRPr="00A33B8A">
        <w:rPr>
          <w:b w:val="0"/>
          <w:bCs w:val="0"/>
        </w:rPr>
        <w:t>appartenente</w:t>
      </w:r>
      <w:r w:rsidRPr="00A33B8A">
        <w:rPr>
          <w:b w:val="0"/>
          <w:bCs w:val="0"/>
          <w:spacing w:val="-7"/>
        </w:rPr>
        <w:t xml:space="preserve"> </w:t>
      </w:r>
      <w:r w:rsidRPr="00A33B8A">
        <w:rPr>
          <w:b w:val="0"/>
          <w:bCs w:val="0"/>
        </w:rPr>
        <w:t>alla</w:t>
      </w:r>
      <w:r w:rsidRPr="00A33B8A">
        <w:rPr>
          <w:b w:val="0"/>
          <w:bCs w:val="0"/>
          <w:spacing w:val="-7"/>
        </w:rPr>
        <w:t xml:space="preserve"> </w:t>
      </w:r>
      <w:r w:rsidRPr="00A33B8A">
        <w:rPr>
          <w:b w:val="0"/>
          <w:bCs w:val="0"/>
        </w:rPr>
        <w:t>Lega</w:t>
      </w:r>
      <w:r w:rsidRPr="00A33B8A">
        <w:rPr>
          <w:b w:val="0"/>
          <w:bCs w:val="0"/>
          <w:spacing w:val="-52"/>
        </w:rPr>
        <w:t xml:space="preserve"> </w:t>
      </w:r>
      <w:r w:rsidRPr="00A33B8A">
        <w:rPr>
          <w:b w:val="0"/>
          <w:bCs w:val="0"/>
        </w:rPr>
        <w:t>Nazionale</w:t>
      </w:r>
      <w:r w:rsidRPr="00A33B8A">
        <w:rPr>
          <w:b w:val="0"/>
          <w:bCs w:val="0"/>
          <w:spacing w:val="-4"/>
        </w:rPr>
        <w:t xml:space="preserve"> </w:t>
      </w:r>
      <w:r w:rsidRPr="00A33B8A">
        <w:rPr>
          <w:b w:val="0"/>
          <w:bCs w:val="0"/>
        </w:rPr>
        <w:t>Dilettanti</w:t>
      </w:r>
      <w:r w:rsidRPr="00A33B8A">
        <w:rPr>
          <w:b w:val="0"/>
          <w:bCs w:val="0"/>
          <w:spacing w:val="-3"/>
        </w:rPr>
        <w:t xml:space="preserve"> </w:t>
      </w:r>
      <w:r w:rsidRPr="00A33B8A">
        <w:rPr>
          <w:b w:val="0"/>
          <w:bCs w:val="0"/>
        </w:rPr>
        <w:t>può</w:t>
      </w:r>
      <w:r w:rsidRPr="00A33B8A">
        <w:rPr>
          <w:b w:val="0"/>
          <w:bCs w:val="0"/>
          <w:spacing w:val="-4"/>
        </w:rPr>
        <w:t xml:space="preserve"> </w:t>
      </w:r>
      <w:r w:rsidRPr="00A33B8A">
        <w:rPr>
          <w:b w:val="0"/>
          <w:bCs w:val="0"/>
        </w:rPr>
        <w:t>avvenire,</w:t>
      </w:r>
      <w:r w:rsidRPr="00A33B8A">
        <w:rPr>
          <w:b w:val="0"/>
          <w:bCs w:val="0"/>
          <w:spacing w:val="-5"/>
        </w:rPr>
        <w:t xml:space="preserve"> </w:t>
      </w:r>
      <w:r w:rsidRPr="00A33B8A">
        <w:rPr>
          <w:b w:val="0"/>
          <w:bCs w:val="0"/>
        </w:rPr>
        <w:t>nel</w:t>
      </w:r>
      <w:r w:rsidRPr="00A33B8A">
        <w:rPr>
          <w:b w:val="0"/>
          <w:bCs w:val="0"/>
          <w:spacing w:val="-3"/>
        </w:rPr>
        <w:t xml:space="preserve"> </w:t>
      </w:r>
      <w:r w:rsidRPr="00A33B8A">
        <w:rPr>
          <w:b w:val="0"/>
          <w:bCs w:val="0"/>
        </w:rPr>
        <w:t>rispetto</w:t>
      </w:r>
      <w:r w:rsidRPr="00A33B8A">
        <w:rPr>
          <w:b w:val="0"/>
          <w:bCs w:val="0"/>
          <w:spacing w:val="-1"/>
        </w:rPr>
        <w:t xml:space="preserve"> </w:t>
      </w:r>
      <w:r w:rsidRPr="00A33B8A">
        <w:rPr>
          <w:b w:val="0"/>
          <w:bCs w:val="0"/>
        </w:rPr>
        <w:t>di</w:t>
      </w:r>
      <w:r w:rsidRPr="00A33B8A">
        <w:rPr>
          <w:b w:val="0"/>
          <w:bCs w:val="0"/>
          <w:spacing w:val="-1"/>
        </w:rPr>
        <w:t xml:space="preserve"> </w:t>
      </w:r>
      <w:r w:rsidRPr="00A33B8A">
        <w:rPr>
          <w:b w:val="0"/>
          <w:bCs w:val="0"/>
        </w:rPr>
        <w:t>quanto</w:t>
      </w:r>
      <w:r w:rsidRPr="00A33B8A">
        <w:rPr>
          <w:b w:val="0"/>
          <w:bCs w:val="0"/>
          <w:spacing w:val="-1"/>
        </w:rPr>
        <w:t xml:space="preserve"> </w:t>
      </w:r>
      <w:r w:rsidRPr="00A33B8A">
        <w:rPr>
          <w:b w:val="0"/>
          <w:bCs w:val="0"/>
        </w:rPr>
        <w:t>disposto</w:t>
      </w:r>
      <w:r w:rsidRPr="00A33B8A">
        <w:rPr>
          <w:b w:val="0"/>
          <w:bCs w:val="0"/>
          <w:spacing w:val="-1"/>
        </w:rPr>
        <w:t xml:space="preserve"> </w:t>
      </w:r>
      <w:r w:rsidRPr="00A33B8A">
        <w:rPr>
          <w:b w:val="0"/>
          <w:bCs w:val="0"/>
        </w:rPr>
        <w:t>dagli</w:t>
      </w:r>
      <w:r w:rsidRPr="00A33B8A">
        <w:rPr>
          <w:b w:val="0"/>
          <w:bCs w:val="0"/>
          <w:spacing w:val="-1"/>
        </w:rPr>
        <w:t xml:space="preserve"> </w:t>
      </w:r>
      <w:r w:rsidRPr="00A33B8A">
        <w:rPr>
          <w:b w:val="0"/>
          <w:bCs w:val="0"/>
        </w:rPr>
        <w:t>artt.</w:t>
      </w:r>
      <w:r w:rsidRPr="00A33B8A">
        <w:rPr>
          <w:b w:val="0"/>
          <w:bCs w:val="0"/>
          <w:spacing w:val="-4"/>
        </w:rPr>
        <w:t xml:space="preserve"> </w:t>
      </w:r>
      <w:r w:rsidRPr="00A33B8A">
        <w:rPr>
          <w:b w:val="0"/>
          <w:bCs w:val="0"/>
        </w:rPr>
        <w:t>100,</w:t>
      </w:r>
      <w:r w:rsidRPr="00A33B8A">
        <w:rPr>
          <w:b w:val="0"/>
          <w:bCs w:val="0"/>
          <w:spacing w:val="-1"/>
        </w:rPr>
        <w:t xml:space="preserve"> </w:t>
      </w:r>
      <w:r w:rsidRPr="00A33B8A">
        <w:rPr>
          <w:b w:val="0"/>
          <w:bCs w:val="0"/>
        </w:rPr>
        <w:t>101</w:t>
      </w:r>
      <w:r w:rsidRPr="00A33B8A">
        <w:rPr>
          <w:b w:val="0"/>
          <w:bCs w:val="0"/>
          <w:spacing w:val="-2"/>
        </w:rPr>
        <w:t xml:space="preserve"> </w:t>
      </w:r>
      <w:r w:rsidRPr="00A33B8A">
        <w:rPr>
          <w:b w:val="0"/>
          <w:bCs w:val="0"/>
        </w:rPr>
        <w:t>e</w:t>
      </w:r>
      <w:r w:rsidRPr="00A33B8A">
        <w:rPr>
          <w:b w:val="0"/>
          <w:bCs w:val="0"/>
          <w:spacing w:val="-1"/>
        </w:rPr>
        <w:t xml:space="preserve"> </w:t>
      </w:r>
      <w:r w:rsidRPr="00A33B8A">
        <w:rPr>
          <w:b w:val="0"/>
          <w:bCs w:val="0"/>
        </w:rPr>
        <w:t>104</w:t>
      </w:r>
      <w:r w:rsidRPr="00A33B8A">
        <w:rPr>
          <w:b w:val="0"/>
          <w:bCs w:val="0"/>
          <w:spacing w:val="-1"/>
        </w:rPr>
        <w:t xml:space="preserve"> </w:t>
      </w:r>
      <w:r w:rsidRPr="00A33B8A">
        <w:rPr>
          <w:b w:val="0"/>
          <w:bCs w:val="0"/>
        </w:rPr>
        <w:t>delle</w:t>
      </w:r>
      <w:r w:rsidRPr="00A33B8A">
        <w:rPr>
          <w:b w:val="0"/>
          <w:bCs w:val="0"/>
          <w:spacing w:val="-2"/>
        </w:rPr>
        <w:t xml:space="preserve"> </w:t>
      </w:r>
      <w:r w:rsidRPr="00A33B8A">
        <w:rPr>
          <w:b w:val="0"/>
          <w:bCs w:val="0"/>
        </w:rPr>
        <w:t>N.O.I.F.,</w:t>
      </w:r>
      <w:r w:rsidRPr="00A33B8A">
        <w:rPr>
          <w:b w:val="0"/>
          <w:bCs w:val="0"/>
          <w:spacing w:val="-1"/>
        </w:rPr>
        <w:t xml:space="preserve"> </w:t>
      </w:r>
      <w:r w:rsidRPr="00A33B8A">
        <w:rPr>
          <w:b w:val="0"/>
          <w:bCs w:val="0"/>
        </w:rPr>
        <w:t>nei</w:t>
      </w:r>
      <w:r w:rsidRPr="00A33B8A">
        <w:rPr>
          <w:b w:val="0"/>
          <w:bCs w:val="0"/>
          <w:spacing w:val="-53"/>
        </w:rPr>
        <w:t xml:space="preserve"> </w:t>
      </w:r>
      <w:r w:rsidRPr="00A33B8A">
        <w:rPr>
          <w:b w:val="0"/>
          <w:bCs w:val="0"/>
        </w:rPr>
        <w:t>seguenti</w:t>
      </w:r>
      <w:r w:rsidRPr="00A33B8A">
        <w:rPr>
          <w:b w:val="0"/>
          <w:bCs w:val="0"/>
          <w:spacing w:val="-2"/>
        </w:rPr>
        <w:t xml:space="preserve"> </w:t>
      </w:r>
      <w:r w:rsidRPr="00A33B8A">
        <w:rPr>
          <w:b w:val="0"/>
          <w:bCs w:val="0"/>
        </w:rPr>
        <w:t>periodi:</w:t>
      </w:r>
    </w:p>
    <w:p w14:paraId="2C8AA09B" w14:textId="77777777" w:rsidR="0041252A" w:rsidRDefault="0041252A" w:rsidP="00A33B8A">
      <w:pPr>
        <w:pStyle w:val="Titolo1"/>
        <w:keepNext w:val="0"/>
        <w:widowControl w:val="0"/>
        <w:numPr>
          <w:ilvl w:val="0"/>
          <w:numId w:val="59"/>
        </w:numPr>
        <w:pBdr>
          <w:top w:val="none" w:sz="0" w:space="0" w:color="auto"/>
          <w:bottom w:val="none" w:sz="0" w:space="0" w:color="auto"/>
        </w:pBdr>
        <w:shd w:val="clear" w:color="auto" w:fill="auto"/>
        <w:tabs>
          <w:tab w:val="clear" w:pos="113"/>
          <w:tab w:val="clear" w:pos="340"/>
        </w:tabs>
        <w:autoSpaceDE w:val="0"/>
        <w:autoSpaceDN w:val="0"/>
        <w:spacing w:before="199" w:line="240" w:lineRule="auto"/>
        <w:ind w:left="284" w:hanging="284"/>
      </w:pPr>
      <w:bookmarkStart w:id="43" w:name="_Toc171522921"/>
      <w:r>
        <w:t>da</w:t>
      </w:r>
      <w:r>
        <w:rPr>
          <w:spacing w:val="-1"/>
        </w:rPr>
        <w:t xml:space="preserve"> </w:t>
      </w:r>
      <w:r>
        <w:t>lunedì</w:t>
      </w:r>
      <w:r>
        <w:rPr>
          <w:spacing w:val="1"/>
        </w:rPr>
        <w:t xml:space="preserve"> </w:t>
      </w:r>
      <w:r>
        <w:t>1°</w:t>
      </w:r>
      <w:r>
        <w:rPr>
          <w:spacing w:val="-3"/>
        </w:rPr>
        <w:t xml:space="preserve"> </w:t>
      </w:r>
      <w:r>
        <w:t>luglio</w:t>
      </w:r>
      <w:r>
        <w:rPr>
          <w:spacing w:val="-3"/>
        </w:rPr>
        <w:t xml:space="preserve"> </w:t>
      </w:r>
      <w:r>
        <w:t>2024</w:t>
      </w:r>
      <w:r>
        <w:rPr>
          <w:spacing w:val="-1"/>
        </w:rPr>
        <w:t xml:space="preserve"> </w:t>
      </w:r>
      <w:r>
        <w:t>a</w:t>
      </w:r>
      <w:r>
        <w:rPr>
          <w:spacing w:val="-3"/>
        </w:rPr>
        <w:t xml:space="preserve"> </w:t>
      </w:r>
      <w:r>
        <w:t>lunedì</w:t>
      </w:r>
      <w:r>
        <w:rPr>
          <w:spacing w:val="-3"/>
        </w:rPr>
        <w:t xml:space="preserve"> </w:t>
      </w:r>
      <w:r>
        <w:t>30 settembre</w:t>
      </w:r>
      <w:r>
        <w:rPr>
          <w:spacing w:val="-1"/>
        </w:rPr>
        <w:t xml:space="preserve"> </w:t>
      </w:r>
      <w:r>
        <w:t>2024;</w:t>
      </w:r>
      <w:bookmarkEnd w:id="43"/>
    </w:p>
    <w:p w14:paraId="5D4025AF" w14:textId="77777777" w:rsidR="0041252A" w:rsidRDefault="0041252A" w:rsidP="0041252A">
      <w:pPr>
        <w:pStyle w:val="Corpotesto"/>
        <w:spacing w:before="9"/>
        <w:rPr>
          <w:b w:val="0"/>
          <w:sz w:val="20"/>
        </w:rPr>
      </w:pPr>
    </w:p>
    <w:p w14:paraId="00F2A071" w14:textId="302EB487" w:rsidR="0041252A" w:rsidRPr="00A33B8A" w:rsidRDefault="0041252A" w:rsidP="00A33B8A">
      <w:pPr>
        <w:pStyle w:val="A119"/>
        <w:numPr>
          <w:ilvl w:val="0"/>
          <w:numId w:val="59"/>
        </w:numPr>
        <w:rPr>
          <w:b/>
          <w:bCs w:val="0"/>
          <w:sz w:val="22"/>
          <w:szCs w:val="22"/>
        </w:rPr>
      </w:pPr>
      <w:r w:rsidRPr="00A33B8A">
        <w:rPr>
          <w:b/>
          <w:bCs w:val="0"/>
          <w:sz w:val="22"/>
          <w:szCs w:val="22"/>
        </w:rPr>
        <w:t>da</w:t>
      </w:r>
      <w:r w:rsidRPr="00A33B8A">
        <w:rPr>
          <w:b/>
          <w:bCs w:val="0"/>
          <w:spacing w:val="-2"/>
          <w:sz w:val="22"/>
          <w:szCs w:val="22"/>
        </w:rPr>
        <w:t xml:space="preserve"> </w:t>
      </w:r>
      <w:r w:rsidRPr="00A33B8A">
        <w:rPr>
          <w:b/>
          <w:bCs w:val="0"/>
          <w:sz w:val="22"/>
          <w:szCs w:val="22"/>
        </w:rPr>
        <w:t>martedì 3</w:t>
      </w:r>
      <w:r w:rsidRPr="00A33B8A">
        <w:rPr>
          <w:b/>
          <w:bCs w:val="0"/>
          <w:spacing w:val="-1"/>
          <w:sz w:val="22"/>
          <w:szCs w:val="22"/>
        </w:rPr>
        <w:t xml:space="preserve"> </w:t>
      </w:r>
      <w:r w:rsidRPr="00A33B8A">
        <w:rPr>
          <w:b/>
          <w:bCs w:val="0"/>
          <w:sz w:val="22"/>
          <w:szCs w:val="22"/>
        </w:rPr>
        <w:t>dicembre</w:t>
      </w:r>
      <w:r w:rsidRPr="00A33B8A">
        <w:rPr>
          <w:b/>
          <w:bCs w:val="0"/>
          <w:spacing w:val="-3"/>
          <w:sz w:val="22"/>
          <w:szCs w:val="22"/>
        </w:rPr>
        <w:t xml:space="preserve"> </w:t>
      </w:r>
      <w:r w:rsidRPr="00A33B8A">
        <w:rPr>
          <w:b/>
          <w:bCs w:val="0"/>
          <w:sz w:val="22"/>
          <w:szCs w:val="22"/>
        </w:rPr>
        <w:t>2024</w:t>
      </w:r>
      <w:r w:rsidRPr="00A33B8A">
        <w:rPr>
          <w:b/>
          <w:bCs w:val="0"/>
          <w:spacing w:val="-1"/>
          <w:sz w:val="22"/>
          <w:szCs w:val="22"/>
        </w:rPr>
        <w:t xml:space="preserve"> </w:t>
      </w:r>
      <w:r w:rsidRPr="00A33B8A">
        <w:rPr>
          <w:b/>
          <w:bCs w:val="0"/>
          <w:sz w:val="22"/>
          <w:szCs w:val="22"/>
        </w:rPr>
        <w:t>a</w:t>
      </w:r>
      <w:r w:rsidRPr="00A33B8A">
        <w:rPr>
          <w:b/>
          <w:bCs w:val="0"/>
          <w:spacing w:val="-2"/>
          <w:sz w:val="22"/>
          <w:szCs w:val="22"/>
        </w:rPr>
        <w:t xml:space="preserve"> </w:t>
      </w:r>
      <w:r w:rsidRPr="00A33B8A">
        <w:rPr>
          <w:b/>
          <w:bCs w:val="0"/>
          <w:sz w:val="22"/>
          <w:szCs w:val="22"/>
        </w:rPr>
        <w:t>mercoledì 18</w:t>
      </w:r>
      <w:r w:rsidRPr="00A33B8A">
        <w:rPr>
          <w:b/>
          <w:bCs w:val="0"/>
          <w:spacing w:val="-1"/>
          <w:sz w:val="22"/>
          <w:szCs w:val="22"/>
        </w:rPr>
        <w:t xml:space="preserve"> </w:t>
      </w:r>
      <w:r w:rsidRPr="00A33B8A">
        <w:rPr>
          <w:b/>
          <w:bCs w:val="0"/>
          <w:sz w:val="22"/>
          <w:szCs w:val="22"/>
        </w:rPr>
        <w:t>dicembre</w:t>
      </w:r>
      <w:r w:rsidRPr="00A33B8A">
        <w:rPr>
          <w:b/>
          <w:bCs w:val="0"/>
          <w:spacing w:val="-1"/>
          <w:sz w:val="22"/>
          <w:szCs w:val="22"/>
        </w:rPr>
        <w:t xml:space="preserve"> </w:t>
      </w:r>
      <w:r w:rsidRPr="00A33B8A">
        <w:rPr>
          <w:b/>
          <w:bCs w:val="0"/>
          <w:sz w:val="22"/>
          <w:szCs w:val="22"/>
        </w:rPr>
        <w:t>2024.</w:t>
      </w:r>
    </w:p>
    <w:p w14:paraId="7701B7CF" w14:textId="77777777" w:rsidR="0041252A" w:rsidRDefault="0041252A" w:rsidP="0041252A">
      <w:pPr>
        <w:pStyle w:val="Corpotesto"/>
        <w:spacing w:before="7"/>
        <w:rPr>
          <w:b w:val="0"/>
          <w:sz w:val="20"/>
        </w:rPr>
      </w:pPr>
    </w:p>
    <w:p w14:paraId="17F57936" w14:textId="77777777" w:rsidR="0041252A" w:rsidRPr="00A33B8A" w:rsidRDefault="0041252A" w:rsidP="0041252A">
      <w:pPr>
        <w:pStyle w:val="Corpotesto"/>
        <w:spacing w:line="276" w:lineRule="auto"/>
        <w:ind w:right="104"/>
        <w:jc w:val="both"/>
        <w:rPr>
          <w:b w:val="0"/>
          <w:bCs w:val="0"/>
        </w:rPr>
      </w:pPr>
      <w:r w:rsidRPr="00A33B8A">
        <w:rPr>
          <w:b w:val="0"/>
          <w:bCs w:val="0"/>
        </w:rPr>
        <w:t>Il trasferimento e la cessione di contratto di una calciatrice “giovane dilettante” o “non professionista” da</w:t>
      </w:r>
      <w:r w:rsidRPr="00A33B8A">
        <w:rPr>
          <w:b w:val="0"/>
          <w:bCs w:val="0"/>
          <w:spacing w:val="1"/>
        </w:rPr>
        <w:t xml:space="preserve"> </w:t>
      </w:r>
      <w:r w:rsidRPr="00A33B8A">
        <w:rPr>
          <w:b w:val="0"/>
          <w:bCs w:val="0"/>
        </w:rPr>
        <w:t>Società</w:t>
      </w:r>
      <w:r w:rsidRPr="00A33B8A">
        <w:rPr>
          <w:b w:val="0"/>
          <w:bCs w:val="0"/>
          <w:spacing w:val="-9"/>
        </w:rPr>
        <w:t xml:space="preserve"> </w:t>
      </w:r>
      <w:r w:rsidRPr="00A33B8A">
        <w:rPr>
          <w:b w:val="0"/>
          <w:bCs w:val="0"/>
        </w:rPr>
        <w:t>appartenente</w:t>
      </w:r>
      <w:r w:rsidRPr="00A33B8A">
        <w:rPr>
          <w:b w:val="0"/>
          <w:bCs w:val="0"/>
          <w:spacing w:val="-9"/>
        </w:rPr>
        <w:t xml:space="preserve"> </w:t>
      </w:r>
      <w:r w:rsidRPr="00A33B8A">
        <w:rPr>
          <w:b w:val="0"/>
          <w:bCs w:val="0"/>
        </w:rPr>
        <w:t>alla</w:t>
      </w:r>
      <w:r w:rsidRPr="00A33B8A">
        <w:rPr>
          <w:b w:val="0"/>
          <w:bCs w:val="0"/>
          <w:spacing w:val="-6"/>
        </w:rPr>
        <w:t xml:space="preserve"> </w:t>
      </w:r>
      <w:r w:rsidRPr="00A33B8A">
        <w:rPr>
          <w:b w:val="0"/>
          <w:bCs w:val="0"/>
        </w:rPr>
        <w:t>LND</w:t>
      </w:r>
      <w:r w:rsidRPr="00A33B8A">
        <w:rPr>
          <w:b w:val="0"/>
          <w:bCs w:val="0"/>
          <w:spacing w:val="-8"/>
        </w:rPr>
        <w:t xml:space="preserve"> </w:t>
      </w:r>
      <w:r w:rsidRPr="00A33B8A">
        <w:rPr>
          <w:b w:val="0"/>
          <w:bCs w:val="0"/>
        </w:rPr>
        <w:t>a</w:t>
      </w:r>
      <w:r w:rsidRPr="00A33B8A">
        <w:rPr>
          <w:b w:val="0"/>
          <w:bCs w:val="0"/>
          <w:spacing w:val="-7"/>
        </w:rPr>
        <w:t xml:space="preserve"> </w:t>
      </w:r>
      <w:r w:rsidRPr="00A33B8A">
        <w:rPr>
          <w:b w:val="0"/>
          <w:bCs w:val="0"/>
        </w:rPr>
        <w:t>Società</w:t>
      </w:r>
      <w:r w:rsidRPr="00A33B8A">
        <w:rPr>
          <w:b w:val="0"/>
          <w:bCs w:val="0"/>
          <w:spacing w:val="-6"/>
        </w:rPr>
        <w:t xml:space="preserve"> </w:t>
      </w:r>
      <w:r w:rsidRPr="00A33B8A">
        <w:rPr>
          <w:b w:val="0"/>
          <w:bCs w:val="0"/>
        </w:rPr>
        <w:t>“non</w:t>
      </w:r>
      <w:r w:rsidRPr="00A33B8A">
        <w:rPr>
          <w:b w:val="0"/>
          <w:bCs w:val="0"/>
          <w:spacing w:val="-7"/>
        </w:rPr>
        <w:t xml:space="preserve"> </w:t>
      </w:r>
      <w:r w:rsidRPr="00A33B8A">
        <w:rPr>
          <w:b w:val="0"/>
          <w:bCs w:val="0"/>
        </w:rPr>
        <w:t>professionistica”</w:t>
      </w:r>
      <w:r w:rsidRPr="00A33B8A">
        <w:rPr>
          <w:b w:val="0"/>
          <w:bCs w:val="0"/>
          <w:spacing w:val="-8"/>
        </w:rPr>
        <w:t xml:space="preserve"> </w:t>
      </w:r>
      <w:r w:rsidRPr="00A33B8A">
        <w:rPr>
          <w:b w:val="0"/>
          <w:bCs w:val="0"/>
        </w:rPr>
        <w:t>appartenente</w:t>
      </w:r>
      <w:r w:rsidRPr="00A33B8A">
        <w:rPr>
          <w:b w:val="0"/>
          <w:bCs w:val="0"/>
          <w:spacing w:val="-9"/>
        </w:rPr>
        <w:t xml:space="preserve"> </w:t>
      </w:r>
      <w:r w:rsidRPr="00A33B8A">
        <w:rPr>
          <w:b w:val="0"/>
          <w:bCs w:val="0"/>
        </w:rPr>
        <w:t>alla</w:t>
      </w:r>
      <w:r w:rsidRPr="00A33B8A">
        <w:rPr>
          <w:b w:val="0"/>
          <w:bCs w:val="0"/>
          <w:spacing w:val="-8"/>
        </w:rPr>
        <w:t xml:space="preserve"> </w:t>
      </w:r>
      <w:r w:rsidRPr="00A33B8A">
        <w:rPr>
          <w:b w:val="0"/>
          <w:bCs w:val="0"/>
        </w:rPr>
        <w:t>Divisione</w:t>
      </w:r>
      <w:r w:rsidRPr="00A33B8A">
        <w:rPr>
          <w:b w:val="0"/>
          <w:bCs w:val="0"/>
          <w:spacing w:val="-7"/>
        </w:rPr>
        <w:t xml:space="preserve"> </w:t>
      </w:r>
      <w:r w:rsidRPr="00A33B8A">
        <w:rPr>
          <w:b w:val="0"/>
          <w:bCs w:val="0"/>
        </w:rPr>
        <w:t>Serie</w:t>
      </w:r>
      <w:r w:rsidRPr="00A33B8A">
        <w:rPr>
          <w:b w:val="0"/>
          <w:bCs w:val="0"/>
          <w:spacing w:val="-9"/>
        </w:rPr>
        <w:t xml:space="preserve"> </w:t>
      </w:r>
      <w:r w:rsidRPr="00A33B8A">
        <w:rPr>
          <w:b w:val="0"/>
          <w:bCs w:val="0"/>
        </w:rPr>
        <w:t>B</w:t>
      </w:r>
      <w:r w:rsidRPr="00A33B8A">
        <w:rPr>
          <w:b w:val="0"/>
          <w:bCs w:val="0"/>
          <w:spacing w:val="-7"/>
        </w:rPr>
        <w:t xml:space="preserve"> </w:t>
      </w:r>
      <w:r w:rsidRPr="00A33B8A">
        <w:rPr>
          <w:b w:val="0"/>
          <w:bCs w:val="0"/>
        </w:rPr>
        <w:t>femminile</w:t>
      </w:r>
      <w:r w:rsidRPr="00A33B8A">
        <w:rPr>
          <w:b w:val="0"/>
          <w:bCs w:val="0"/>
          <w:spacing w:val="-53"/>
        </w:rPr>
        <w:t xml:space="preserve"> </w:t>
      </w:r>
      <w:r w:rsidRPr="00A33B8A">
        <w:rPr>
          <w:b w:val="0"/>
          <w:bCs w:val="0"/>
        </w:rPr>
        <w:t>può</w:t>
      </w:r>
      <w:r w:rsidRPr="00A33B8A">
        <w:rPr>
          <w:b w:val="0"/>
          <w:bCs w:val="0"/>
          <w:spacing w:val="-1"/>
        </w:rPr>
        <w:t xml:space="preserve"> </w:t>
      </w:r>
      <w:r w:rsidRPr="00A33B8A">
        <w:rPr>
          <w:b w:val="0"/>
          <w:bCs w:val="0"/>
        </w:rPr>
        <w:t>avvenire,</w:t>
      </w:r>
      <w:r w:rsidRPr="00A33B8A">
        <w:rPr>
          <w:b w:val="0"/>
          <w:bCs w:val="0"/>
          <w:spacing w:val="-1"/>
        </w:rPr>
        <w:t xml:space="preserve"> </w:t>
      </w:r>
      <w:r w:rsidRPr="00A33B8A">
        <w:rPr>
          <w:b w:val="0"/>
          <w:bCs w:val="0"/>
        </w:rPr>
        <w:t>nel</w:t>
      </w:r>
      <w:r w:rsidRPr="00A33B8A">
        <w:rPr>
          <w:b w:val="0"/>
          <w:bCs w:val="0"/>
          <w:spacing w:val="-3"/>
        </w:rPr>
        <w:t xml:space="preserve"> </w:t>
      </w:r>
      <w:r w:rsidRPr="00A33B8A">
        <w:rPr>
          <w:b w:val="0"/>
          <w:bCs w:val="0"/>
        </w:rPr>
        <w:t>rispetto</w:t>
      </w:r>
      <w:r w:rsidRPr="00A33B8A">
        <w:rPr>
          <w:b w:val="0"/>
          <w:bCs w:val="0"/>
          <w:spacing w:val="-4"/>
        </w:rPr>
        <w:t xml:space="preserve"> </w:t>
      </w:r>
      <w:r w:rsidRPr="00A33B8A">
        <w:rPr>
          <w:b w:val="0"/>
          <w:bCs w:val="0"/>
        </w:rPr>
        <w:t>di quanto</w:t>
      </w:r>
      <w:r w:rsidRPr="00A33B8A">
        <w:rPr>
          <w:b w:val="0"/>
          <w:bCs w:val="0"/>
          <w:spacing w:val="-1"/>
        </w:rPr>
        <w:t xml:space="preserve"> </w:t>
      </w:r>
      <w:r w:rsidRPr="00A33B8A">
        <w:rPr>
          <w:b w:val="0"/>
          <w:bCs w:val="0"/>
        </w:rPr>
        <w:t>disposto</w:t>
      </w:r>
      <w:r w:rsidRPr="00A33B8A">
        <w:rPr>
          <w:b w:val="0"/>
          <w:bCs w:val="0"/>
          <w:spacing w:val="-1"/>
        </w:rPr>
        <w:t xml:space="preserve"> </w:t>
      </w:r>
      <w:r w:rsidRPr="00A33B8A">
        <w:rPr>
          <w:b w:val="0"/>
          <w:bCs w:val="0"/>
        </w:rPr>
        <w:t>dagli</w:t>
      </w:r>
      <w:r w:rsidRPr="00A33B8A">
        <w:rPr>
          <w:b w:val="0"/>
          <w:bCs w:val="0"/>
          <w:spacing w:val="-3"/>
        </w:rPr>
        <w:t xml:space="preserve"> </w:t>
      </w:r>
      <w:r w:rsidRPr="00A33B8A">
        <w:rPr>
          <w:b w:val="0"/>
          <w:bCs w:val="0"/>
        </w:rPr>
        <w:t>artt.</w:t>
      </w:r>
      <w:r w:rsidRPr="00A33B8A">
        <w:rPr>
          <w:b w:val="0"/>
          <w:bCs w:val="0"/>
          <w:spacing w:val="-3"/>
        </w:rPr>
        <w:t xml:space="preserve"> </w:t>
      </w:r>
      <w:r w:rsidRPr="00A33B8A">
        <w:rPr>
          <w:b w:val="0"/>
          <w:bCs w:val="0"/>
        </w:rPr>
        <w:t>100,</w:t>
      </w:r>
      <w:r w:rsidRPr="00A33B8A">
        <w:rPr>
          <w:b w:val="0"/>
          <w:bCs w:val="0"/>
          <w:spacing w:val="-1"/>
        </w:rPr>
        <w:t xml:space="preserve"> </w:t>
      </w:r>
      <w:r w:rsidRPr="00A33B8A">
        <w:rPr>
          <w:b w:val="0"/>
          <w:bCs w:val="0"/>
        </w:rPr>
        <w:t>101</w:t>
      </w:r>
      <w:r w:rsidRPr="00A33B8A">
        <w:rPr>
          <w:b w:val="0"/>
          <w:bCs w:val="0"/>
          <w:spacing w:val="-4"/>
        </w:rPr>
        <w:t xml:space="preserve"> </w:t>
      </w:r>
      <w:r w:rsidRPr="00A33B8A">
        <w:rPr>
          <w:b w:val="0"/>
          <w:bCs w:val="0"/>
        </w:rPr>
        <w:t>e</w:t>
      </w:r>
      <w:r w:rsidRPr="00A33B8A">
        <w:rPr>
          <w:b w:val="0"/>
          <w:bCs w:val="0"/>
          <w:spacing w:val="-1"/>
        </w:rPr>
        <w:t xml:space="preserve"> </w:t>
      </w:r>
      <w:r w:rsidRPr="00A33B8A">
        <w:rPr>
          <w:b w:val="0"/>
          <w:bCs w:val="0"/>
        </w:rPr>
        <w:t>104</w:t>
      </w:r>
      <w:r w:rsidRPr="00A33B8A">
        <w:rPr>
          <w:b w:val="0"/>
          <w:bCs w:val="0"/>
          <w:spacing w:val="-1"/>
        </w:rPr>
        <w:t xml:space="preserve"> </w:t>
      </w:r>
      <w:r w:rsidRPr="00A33B8A">
        <w:rPr>
          <w:b w:val="0"/>
          <w:bCs w:val="0"/>
        </w:rPr>
        <w:t>delle</w:t>
      </w:r>
      <w:r w:rsidRPr="00A33B8A">
        <w:rPr>
          <w:b w:val="0"/>
          <w:bCs w:val="0"/>
          <w:spacing w:val="-1"/>
        </w:rPr>
        <w:t xml:space="preserve"> </w:t>
      </w:r>
      <w:r w:rsidRPr="00A33B8A">
        <w:rPr>
          <w:b w:val="0"/>
          <w:bCs w:val="0"/>
        </w:rPr>
        <w:t>N.O.I.F.,</w:t>
      </w:r>
      <w:r w:rsidRPr="00A33B8A">
        <w:rPr>
          <w:b w:val="0"/>
          <w:bCs w:val="0"/>
          <w:spacing w:val="-1"/>
        </w:rPr>
        <w:t xml:space="preserve"> </w:t>
      </w:r>
      <w:r w:rsidRPr="00A33B8A">
        <w:rPr>
          <w:b w:val="0"/>
          <w:bCs w:val="0"/>
        </w:rPr>
        <w:t>nei</w:t>
      </w:r>
      <w:r w:rsidRPr="00A33B8A">
        <w:rPr>
          <w:b w:val="0"/>
          <w:bCs w:val="0"/>
          <w:spacing w:val="-3"/>
        </w:rPr>
        <w:t xml:space="preserve"> </w:t>
      </w:r>
      <w:r w:rsidRPr="00A33B8A">
        <w:rPr>
          <w:b w:val="0"/>
          <w:bCs w:val="0"/>
        </w:rPr>
        <w:t>seguenti</w:t>
      </w:r>
      <w:r w:rsidRPr="00A33B8A">
        <w:rPr>
          <w:b w:val="0"/>
          <w:bCs w:val="0"/>
          <w:spacing w:val="1"/>
        </w:rPr>
        <w:t xml:space="preserve"> </w:t>
      </w:r>
      <w:r w:rsidRPr="00A33B8A">
        <w:rPr>
          <w:b w:val="0"/>
          <w:bCs w:val="0"/>
        </w:rPr>
        <w:t>periodi:</w:t>
      </w:r>
    </w:p>
    <w:p w14:paraId="3F37D91F" w14:textId="77777777" w:rsidR="0041252A" w:rsidRPr="00C05625" w:rsidRDefault="0041252A" w:rsidP="0041252A">
      <w:pPr>
        <w:pStyle w:val="Titolo1"/>
        <w:keepNext w:val="0"/>
        <w:widowControl w:val="0"/>
        <w:numPr>
          <w:ilvl w:val="0"/>
          <w:numId w:val="66"/>
        </w:numPr>
        <w:pBdr>
          <w:top w:val="none" w:sz="0" w:space="0" w:color="auto"/>
          <w:bottom w:val="none" w:sz="0" w:space="0" w:color="auto"/>
        </w:pBdr>
        <w:shd w:val="clear" w:color="auto" w:fill="auto"/>
        <w:tabs>
          <w:tab w:val="clear" w:pos="113"/>
          <w:tab w:val="clear" w:pos="340"/>
          <w:tab w:val="num" w:pos="720"/>
          <w:tab w:val="left" w:pos="820"/>
          <w:tab w:val="left" w:pos="821"/>
        </w:tabs>
        <w:autoSpaceDE w:val="0"/>
        <w:autoSpaceDN w:val="0"/>
        <w:spacing w:before="200" w:line="240" w:lineRule="auto"/>
        <w:rPr>
          <w:rFonts w:ascii="Arial" w:hAnsi="Arial"/>
          <w:sz w:val="22"/>
          <w:szCs w:val="22"/>
        </w:rPr>
      </w:pPr>
      <w:bookmarkStart w:id="44" w:name="_Toc171522922"/>
      <w:r w:rsidRPr="00C05625">
        <w:rPr>
          <w:rFonts w:ascii="Arial" w:hAnsi="Arial"/>
          <w:sz w:val="22"/>
          <w:szCs w:val="22"/>
        </w:rPr>
        <w:t>da</w:t>
      </w:r>
      <w:r w:rsidRPr="00C05625">
        <w:rPr>
          <w:rFonts w:ascii="Arial" w:hAnsi="Arial"/>
          <w:spacing w:val="-1"/>
          <w:sz w:val="22"/>
          <w:szCs w:val="22"/>
        </w:rPr>
        <w:t xml:space="preserve"> </w:t>
      </w:r>
      <w:r w:rsidRPr="00C05625">
        <w:rPr>
          <w:rFonts w:ascii="Arial" w:hAnsi="Arial"/>
          <w:sz w:val="22"/>
          <w:szCs w:val="22"/>
        </w:rPr>
        <w:t>lunedì</w:t>
      </w:r>
      <w:r w:rsidRPr="00C05625">
        <w:rPr>
          <w:rFonts w:ascii="Arial" w:hAnsi="Arial"/>
          <w:spacing w:val="1"/>
          <w:sz w:val="22"/>
          <w:szCs w:val="22"/>
        </w:rPr>
        <w:t xml:space="preserve"> </w:t>
      </w:r>
      <w:r w:rsidRPr="00C05625">
        <w:rPr>
          <w:rFonts w:ascii="Arial" w:hAnsi="Arial"/>
          <w:sz w:val="22"/>
          <w:szCs w:val="22"/>
        </w:rPr>
        <w:t>1°</w:t>
      </w:r>
      <w:r w:rsidRPr="00C05625">
        <w:rPr>
          <w:rFonts w:ascii="Arial" w:hAnsi="Arial"/>
          <w:spacing w:val="-3"/>
          <w:sz w:val="22"/>
          <w:szCs w:val="22"/>
        </w:rPr>
        <w:t xml:space="preserve"> </w:t>
      </w:r>
      <w:r w:rsidRPr="00C05625">
        <w:rPr>
          <w:rFonts w:ascii="Arial" w:hAnsi="Arial"/>
          <w:sz w:val="22"/>
          <w:szCs w:val="22"/>
        </w:rPr>
        <w:t>luglio</w:t>
      </w:r>
      <w:r w:rsidRPr="00C05625">
        <w:rPr>
          <w:rFonts w:ascii="Arial" w:hAnsi="Arial"/>
          <w:spacing w:val="-3"/>
          <w:sz w:val="22"/>
          <w:szCs w:val="22"/>
        </w:rPr>
        <w:t xml:space="preserve"> </w:t>
      </w:r>
      <w:r w:rsidRPr="00C05625">
        <w:rPr>
          <w:rFonts w:ascii="Arial" w:hAnsi="Arial"/>
          <w:sz w:val="22"/>
          <w:szCs w:val="22"/>
        </w:rPr>
        <w:t>2024</w:t>
      </w:r>
      <w:r w:rsidRPr="00C05625">
        <w:rPr>
          <w:rFonts w:ascii="Arial" w:hAnsi="Arial"/>
          <w:spacing w:val="-1"/>
          <w:sz w:val="22"/>
          <w:szCs w:val="22"/>
        </w:rPr>
        <w:t xml:space="preserve"> </w:t>
      </w:r>
      <w:r w:rsidRPr="00C05625">
        <w:rPr>
          <w:rFonts w:ascii="Arial" w:hAnsi="Arial"/>
          <w:sz w:val="22"/>
          <w:szCs w:val="22"/>
        </w:rPr>
        <w:t>a</w:t>
      </w:r>
      <w:r w:rsidRPr="00C05625">
        <w:rPr>
          <w:rFonts w:ascii="Arial" w:hAnsi="Arial"/>
          <w:spacing w:val="-3"/>
          <w:sz w:val="22"/>
          <w:szCs w:val="22"/>
        </w:rPr>
        <w:t xml:space="preserve"> </w:t>
      </w:r>
      <w:r w:rsidRPr="00C05625">
        <w:rPr>
          <w:rFonts w:ascii="Arial" w:hAnsi="Arial"/>
          <w:sz w:val="22"/>
          <w:szCs w:val="22"/>
        </w:rPr>
        <w:t>lunedì</w:t>
      </w:r>
      <w:r w:rsidRPr="00C05625">
        <w:rPr>
          <w:rFonts w:ascii="Arial" w:hAnsi="Arial"/>
          <w:spacing w:val="-3"/>
          <w:sz w:val="22"/>
          <w:szCs w:val="22"/>
        </w:rPr>
        <w:t xml:space="preserve"> </w:t>
      </w:r>
      <w:r w:rsidRPr="00C05625">
        <w:rPr>
          <w:rFonts w:ascii="Arial" w:hAnsi="Arial"/>
          <w:sz w:val="22"/>
          <w:szCs w:val="22"/>
        </w:rPr>
        <w:t>30 settembre</w:t>
      </w:r>
      <w:r w:rsidRPr="00C05625">
        <w:rPr>
          <w:rFonts w:ascii="Arial" w:hAnsi="Arial"/>
          <w:spacing w:val="-1"/>
          <w:sz w:val="22"/>
          <w:szCs w:val="22"/>
        </w:rPr>
        <w:t xml:space="preserve"> </w:t>
      </w:r>
      <w:r w:rsidRPr="00C05625">
        <w:rPr>
          <w:rFonts w:ascii="Arial" w:hAnsi="Arial"/>
          <w:sz w:val="22"/>
          <w:szCs w:val="22"/>
        </w:rPr>
        <w:t>2024;</w:t>
      </w:r>
      <w:bookmarkEnd w:id="44"/>
    </w:p>
    <w:p w14:paraId="5C913F32" w14:textId="77777777" w:rsidR="0041252A" w:rsidRPr="00C05625" w:rsidRDefault="0041252A" w:rsidP="0041252A">
      <w:pPr>
        <w:pStyle w:val="Corpotesto"/>
        <w:spacing w:before="9"/>
        <w:rPr>
          <w:rFonts w:ascii="Arial" w:hAnsi="Arial" w:cs="Arial"/>
          <w:b w:val="0"/>
          <w:szCs w:val="22"/>
        </w:rPr>
      </w:pPr>
    </w:p>
    <w:p w14:paraId="4B323F33" w14:textId="77777777" w:rsidR="0041252A" w:rsidRPr="00C05625" w:rsidRDefault="0041252A" w:rsidP="0041252A">
      <w:pPr>
        <w:pStyle w:val="A119"/>
        <w:numPr>
          <w:ilvl w:val="0"/>
          <w:numId w:val="66"/>
        </w:numPr>
        <w:rPr>
          <w:rFonts w:cs="Arial"/>
          <w:b/>
          <w:sz w:val="22"/>
          <w:szCs w:val="22"/>
        </w:rPr>
      </w:pPr>
      <w:r w:rsidRPr="00C05625">
        <w:rPr>
          <w:rFonts w:cs="Arial"/>
          <w:b/>
          <w:sz w:val="22"/>
          <w:szCs w:val="22"/>
        </w:rPr>
        <w:t>da</w:t>
      </w:r>
      <w:r w:rsidRPr="00C05625">
        <w:rPr>
          <w:rFonts w:cs="Arial"/>
          <w:b/>
          <w:spacing w:val="-2"/>
          <w:sz w:val="22"/>
          <w:szCs w:val="22"/>
        </w:rPr>
        <w:t xml:space="preserve"> </w:t>
      </w:r>
      <w:r w:rsidRPr="00C05625">
        <w:rPr>
          <w:rFonts w:cs="Arial"/>
          <w:b/>
          <w:sz w:val="22"/>
          <w:szCs w:val="22"/>
        </w:rPr>
        <w:t>martedì 3</w:t>
      </w:r>
      <w:r w:rsidRPr="00C05625">
        <w:rPr>
          <w:rFonts w:cs="Arial"/>
          <w:b/>
          <w:spacing w:val="-1"/>
          <w:sz w:val="22"/>
          <w:szCs w:val="22"/>
        </w:rPr>
        <w:t xml:space="preserve"> </w:t>
      </w:r>
      <w:r w:rsidRPr="00C05625">
        <w:rPr>
          <w:rFonts w:cs="Arial"/>
          <w:b/>
          <w:sz w:val="22"/>
          <w:szCs w:val="22"/>
        </w:rPr>
        <w:t>dicembre</w:t>
      </w:r>
      <w:r w:rsidRPr="00C05625">
        <w:rPr>
          <w:rFonts w:cs="Arial"/>
          <w:b/>
          <w:spacing w:val="-3"/>
          <w:sz w:val="22"/>
          <w:szCs w:val="22"/>
        </w:rPr>
        <w:t xml:space="preserve"> </w:t>
      </w:r>
      <w:r w:rsidRPr="00C05625">
        <w:rPr>
          <w:rFonts w:cs="Arial"/>
          <w:b/>
          <w:sz w:val="22"/>
          <w:szCs w:val="22"/>
        </w:rPr>
        <w:t>2024</w:t>
      </w:r>
      <w:r w:rsidRPr="00C05625">
        <w:rPr>
          <w:rFonts w:cs="Arial"/>
          <w:b/>
          <w:spacing w:val="-1"/>
          <w:sz w:val="22"/>
          <w:szCs w:val="22"/>
        </w:rPr>
        <w:t xml:space="preserve"> </w:t>
      </w:r>
      <w:r w:rsidRPr="00C05625">
        <w:rPr>
          <w:rFonts w:cs="Arial"/>
          <w:b/>
          <w:sz w:val="22"/>
          <w:szCs w:val="22"/>
        </w:rPr>
        <w:t>a</w:t>
      </w:r>
      <w:r w:rsidRPr="00C05625">
        <w:rPr>
          <w:rFonts w:cs="Arial"/>
          <w:b/>
          <w:spacing w:val="-2"/>
          <w:sz w:val="22"/>
          <w:szCs w:val="22"/>
        </w:rPr>
        <w:t xml:space="preserve"> </w:t>
      </w:r>
      <w:r w:rsidRPr="00C05625">
        <w:rPr>
          <w:rFonts w:cs="Arial"/>
          <w:b/>
          <w:sz w:val="22"/>
          <w:szCs w:val="22"/>
        </w:rPr>
        <w:t>mercoledì 18</w:t>
      </w:r>
      <w:r w:rsidRPr="00C05625">
        <w:rPr>
          <w:rFonts w:cs="Arial"/>
          <w:b/>
          <w:spacing w:val="-1"/>
          <w:sz w:val="22"/>
          <w:szCs w:val="22"/>
        </w:rPr>
        <w:t xml:space="preserve"> </w:t>
      </w:r>
      <w:r w:rsidRPr="00C05625">
        <w:rPr>
          <w:rFonts w:cs="Arial"/>
          <w:b/>
          <w:sz w:val="22"/>
          <w:szCs w:val="22"/>
        </w:rPr>
        <w:t>dicembre</w:t>
      </w:r>
      <w:r w:rsidRPr="00C05625">
        <w:rPr>
          <w:rFonts w:cs="Arial"/>
          <w:b/>
          <w:spacing w:val="-1"/>
          <w:sz w:val="22"/>
          <w:szCs w:val="22"/>
        </w:rPr>
        <w:t xml:space="preserve"> </w:t>
      </w:r>
      <w:r w:rsidRPr="00C05625">
        <w:rPr>
          <w:rFonts w:cs="Arial"/>
          <w:b/>
          <w:sz w:val="22"/>
          <w:szCs w:val="22"/>
        </w:rPr>
        <w:t>2024.</w:t>
      </w:r>
    </w:p>
    <w:p w14:paraId="61AF5FCB" w14:textId="77777777" w:rsidR="0041252A" w:rsidRDefault="0041252A" w:rsidP="0041252A">
      <w:pPr>
        <w:pStyle w:val="Corpotesto"/>
        <w:rPr>
          <w:b w:val="0"/>
        </w:rPr>
      </w:pPr>
    </w:p>
    <w:p w14:paraId="1FFAC78A" w14:textId="77777777" w:rsidR="0041252A" w:rsidRDefault="0041252A" w:rsidP="0041252A">
      <w:pPr>
        <w:pStyle w:val="Corpotesto"/>
        <w:spacing w:before="4"/>
        <w:rPr>
          <w:b w:val="0"/>
          <w:sz w:val="19"/>
        </w:rPr>
      </w:pPr>
    </w:p>
    <w:p w14:paraId="73696AEA" w14:textId="77777777" w:rsidR="00BA4009" w:rsidRDefault="00BA4009" w:rsidP="0041252A">
      <w:pPr>
        <w:pStyle w:val="Corpotesto"/>
        <w:spacing w:before="4"/>
        <w:rPr>
          <w:b w:val="0"/>
          <w:sz w:val="19"/>
        </w:rPr>
      </w:pPr>
    </w:p>
    <w:p w14:paraId="21AD77AE" w14:textId="77777777" w:rsidR="00BA4009" w:rsidRDefault="00BA4009" w:rsidP="0041252A">
      <w:pPr>
        <w:pStyle w:val="Corpotesto"/>
        <w:spacing w:before="4"/>
        <w:rPr>
          <w:b w:val="0"/>
          <w:sz w:val="19"/>
        </w:rPr>
      </w:pPr>
    </w:p>
    <w:p w14:paraId="096E77E8" w14:textId="77777777" w:rsidR="00BA4009" w:rsidRDefault="00BA4009" w:rsidP="0041252A">
      <w:pPr>
        <w:pStyle w:val="Corpotesto"/>
        <w:spacing w:before="4"/>
        <w:rPr>
          <w:b w:val="0"/>
          <w:sz w:val="19"/>
        </w:rPr>
      </w:pPr>
    </w:p>
    <w:p w14:paraId="72C5B5F9" w14:textId="77777777" w:rsidR="0041252A" w:rsidRPr="00C05625" w:rsidRDefault="0041252A" w:rsidP="0041252A">
      <w:pPr>
        <w:pStyle w:val="Titolo1"/>
        <w:keepNext w:val="0"/>
        <w:widowControl w:val="0"/>
        <w:numPr>
          <w:ilvl w:val="0"/>
          <w:numId w:val="64"/>
        </w:numPr>
        <w:pBdr>
          <w:top w:val="none" w:sz="0" w:space="0" w:color="auto"/>
          <w:bottom w:val="none" w:sz="0" w:space="0" w:color="auto"/>
        </w:pBdr>
        <w:shd w:val="clear" w:color="auto" w:fill="auto"/>
        <w:tabs>
          <w:tab w:val="clear" w:pos="113"/>
          <w:tab w:val="clear" w:pos="340"/>
          <w:tab w:val="left" w:pos="372"/>
        </w:tabs>
        <w:autoSpaceDE w:val="0"/>
        <w:autoSpaceDN w:val="0"/>
        <w:spacing w:line="276" w:lineRule="auto"/>
        <w:ind w:left="0" w:right="104" w:firstLine="0"/>
        <w:jc w:val="both"/>
        <w:rPr>
          <w:rFonts w:ascii="Arial" w:hAnsi="Arial"/>
          <w:smallCaps/>
          <w:u w:val="single"/>
        </w:rPr>
      </w:pPr>
      <w:bookmarkStart w:id="45" w:name="_Toc171522923"/>
      <w:r w:rsidRPr="00C05625">
        <w:rPr>
          <w:rFonts w:ascii="Arial" w:hAnsi="Arial"/>
          <w:smallCaps/>
          <w:u w:val="single"/>
        </w:rPr>
        <w:t>Trasferimenti e cessione di contratto di calciatori “Giovani dilettanti” o “non professionisti” da</w:t>
      </w:r>
      <w:r w:rsidRPr="00C05625">
        <w:rPr>
          <w:rFonts w:ascii="Arial" w:hAnsi="Arial"/>
          <w:smallCaps/>
          <w:spacing w:val="1"/>
          <w:u w:val="single"/>
        </w:rPr>
        <w:t xml:space="preserve"> </w:t>
      </w:r>
      <w:r w:rsidRPr="00C05625">
        <w:rPr>
          <w:rFonts w:ascii="Arial" w:hAnsi="Arial"/>
          <w:smallCaps/>
          <w:u w:val="single"/>
        </w:rPr>
        <w:t>Società</w:t>
      </w:r>
      <w:r w:rsidRPr="00C05625">
        <w:rPr>
          <w:rFonts w:ascii="Arial" w:hAnsi="Arial"/>
          <w:smallCaps/>
          <w:spacing w:val="-1"/>
          <w:u w:val="single"/>
        </w:rPr>
        <w:t xml:space="preserve"> </w:t>
      </w:r>
      <w:r w:rsidRPr="00C05625">
        <w:rPr>
          <w:rFonts w:ascii="Arial" w:hAnsi="Arial"/>
          <w:smallCaps/>
          <w:u w:val="single"/>
        </w:rPr>
        <w:t>dilettantistiche a</w:t>
      </w:r>
      <w:r w:rsidRPr="00C05625">
        <w:rPr>
          <w:rFonts w:ascii="Arial" w:hAnsi="Arial"/>
          <w:smallCaps/>
          <w:spacing w:val="-3"/>
          <w:u w:val="single"/>
        </w:rPr>
        <w:t xml:space="preserve"> </w:t>
      </w:r>
      <w:r w:rsidRPr="00C05625">
        <w:rPr>
          <w:rFonts w:ascii="Arial" w:hAnsi="Arial"/>
          <w:smallCaps/>
          <w:u w:val="single"/>
        </w:rPr>
        <w:t>Società professionistiche</w:t>
      </w:r>
      <w:bookmarkEnd w:id="45"/>
    </w:p>
    <w:p w14:paraId="25E2FE2E" w14:textId="77777777" w:rsidR="0041252A" w:rsidRDefault="0041252A" w:rsidP="0041252A">
      <w:pPr>
        <w:pStyle w:val="Corpotesto"/>
        <w:spacing w:before="6"/>
        <w:rPr>
          <w:b w:val="0"/>
          <w:sz w:val="9"/>
        </w:rPr>
      </w:pPr>
    </w:p>
    <w:p w14:paraId="7D792C7E" w14:textId="363D8011" w:rsidR="0041252A" w:rsidRPr="00A33B8A" w:rsidRDefault="0041252A" w:rsidP="0041252A">
      <w:pPr>
        <w:pStyle w:val="Corpotesto"/>
        <w:spacing w:before="91" w:line="276" w:lineRule="auto"/>
        <w:ind w:right="104"/>
        <w:jc w:val="both"/>
        <w:rPr>
          <w:b w:val="0"/>
          <w:bCs w:val="0"/>
        </w:rPr>
      </w:pPr>
      <w:r w:rsidRPr="00A33B8A">
        <w:rPr>
          <w:b w:val="0"/>
          <w:bCs w:val="0"/>
        </w:rPr>
        <w:t>Il trasferimento e la cessione di contratto di un calciatore “giovane dilettante” o “non professionista”, nel</w:t>
      </w:r>
      <w:r w:rsidRPr="00A33B8A">
        <w:rPr>
          <w:b w:val="0"/>
          <w:bCs w:val="0"/>
          <w:spacing w:val="1"/>
        </w:rPr>
        <w:t xml:space="preserve"> </w:t>
      </w:r>
      <w:r w:rsidRPr="00A33B8A">
        <w:rPr>
          <w:b w:val="0"/>
          <w:bCs w:val="0"/>
        </w:rPr>
        <w:t>rispetto di quanto disposto dagli artt. 100, 101 e 104 delle N.O.I.F., da Società dilettantistiche a Società</w:t>
      </w:r>
      <w:r w:rsidRPr="00A33B8A">
        <w:rPr>
          <w:b w:val="0"/>
          <w:bCs w:val="0"/>
          <w:spacing w:val="1"/>
        </w:rPr>
        <w:t xml:space="preserve"> </w:t>
      </w:r>
      <w:r w:rsidRPr="00A33B8A">
        <w:rPr>
          <w:b w:val="0"/>
          <w:bCs w:val="0"/>
        </w:rPr>
        <w:t>professionistiche può avvenire ed essere depositato presso la piattaforma federale telematica nei seguenti</w:t>
      </w:r>
      <w:r w:rsidRPr="00A33B8A">
        <w:rPr>
          <w:b w:val="0"/>
          <w:bCs w:val="0"/>
          <w:spacing w:val="1"/>
        </w:rPr>
        <w:t xml:space="preserve"> </w:t>
      </w:r>
      <w:r w:rsidRPr="00A33B8A">
        <w:rPr>
          <w:b w:val="0"/>
          <w:bCs w:val="0"/>
        </w:rPr>
        <w:t>periodi:</w:t>
      </w:r>
    </w:p>
    <w:p w14:paraId="2CACE76B" w14:textId="77777777" w:rsidR="0041252A" w:rsidRDefault="0041252A" w:rsidP="0041252A">
      <w:pPr>
        <w:pStyle w:val="A117gare"/>
      </w:pPr>
    </w:p>
    <w:p w14:paraId="0036C147" w14:textId="77777777" w:rsidR="0041252A" w:rsidRPr="00C05625" w:rsidRDefault="0041252A" w:rsidP="0041252A">
      <w:pPr>
        <w:pStyle w:val="A119"/>
        <w:numPr>
          <w:ilvl w:val="0"/>
          <w:numId w:val="67"/>
        </w:numPr>
        <w:rPr>
          <w:b/>
          <w:sz w:val="22"/>
          <w:szCs w:val="22"/>
        </w:rPr>
      </w:pPr>
      <w:r w:rsidRPr="00C05625">
        <w:rPr>
          <w:b/>
          <w:sz w:val="22"/>
          <w:szCs w:val="22"/>
        </w:rPr>
        <w:t>da</w:t>
      </w:r>
      <w:r w:rsidRPr="00C05625">
        <w:rPr>
          <w:b/>
          <w:spacing w:val="-4"/>
          <w:sz w:val="22"/>
          <w:szCs w:val="22"/>
        </w:rPr>
        <w:t xml:space="preserve"> </w:t>
      </w:r>
      <w:r w:rsidRPr="00C05625">
        <w:rPr>
          <w:b/>
          <w:sz w:val="22"/>
          <w:szCs w:val="22"/>
        </w:rPr>
        <w:t>lunedì</w:t>
      </w:r>
      <w:r w:rsidRPr="00C05625">
        <w:rPr>
          <w:b/>
          <w:spacing w:val="-2"/>
          <w:sz w:val="22"/>
          <w:szCs w:val="22"/>
        </w:rPr>
        <w:t xml:space="preserve"> </w:t>
      </w:r>
      <w:r w:rsidRPr="00C05625">
        <w:rPr>
          <w:b/>
          <w:sz w:val="22"/>
          <w:szCs w:val="22"/>
        </w:rPr>
        <w:t>1°</w:t>
      </w:r>
      <w:r w:rsidRPr="00C05625">
        <w:rPr>
          <w:b/>
          <w:spacing w:val="-2"/>
          <w:sz w:val="22"/>
          <w:szCs w:val="22"/>
        </w:rPr>
        <w:t xml:space="preserve"> </w:t>
      </w:r>
      <w:r w:rsidRPr="00C05625">
        <w:rPr>
          <w:b/>
          <w:sz w:val="22"/>
          <w:szCs w:val="22"/>
        </w:rPr>
        <w:t>luglio</w:t>
      </w:r>
      <w:r w:rsidRPr="00C05625">
        <w:rPr>
          <w:b/>
          <w:spacing w:val="-1"/>
          <w:sz w:val="22"/>
          <w:szCs w:val="22"/>
        </w:rPr>
        <w:t xml:space="preserve"> </w:t>
      </w:r>
      <w:r w:rsidRPr="00C05625">
        <w:rPr>
          <w:b/>
          <w:sz w:val="22"/>
          <w:szCs w:val="22"/>
        </w:rPr>
        <w:t>2024</w:t>
      </w:r>
      <w:r w:rsidRPr="00C05625">
        <w:rPr>
          <w:b/>
          <w:spacing w:val="-3"/>
          <w:sz w:val="22"/>
          <w:szCs w:val="22"/>
        </w:rPr>
        <w:t xml:space="preserve"> </w:t>
      </w:r>
      <w:r w:rsidRPr="00C05625">
        <w:rPr>
          <w:b/>
          <w:sz w:val="22"/>
          <w:szCs w:val="22"/>
        </w:rPr>
        <w:t>a venerdì 30</w:t>
      </w:r>
      <w:r w:rsidRPr="00C05625">
        <w:rPr>
          <w:b/>
          <w:spacing w:val="-3"/>
          <w:sz w:val="22"/>
          <w:szCs w:val="22"/>
        </w:rPr>
        <w:t xml:space="preserve"> </w:t>
      </w:r>
      <w:r w:rsidRPr="00C05625">
        <w:rPr>
          <w:b/>
          <w:sz w:val="22"/>
          <w:szCs w:val="22"/>
        </w:rPr>
        <w:t>agosto 2024;</w:t>
      </w:r>
    </w:p>
    <w:p w14:paraId="4FA16642" w14:textId="77777777" w:rsidR="0041252A" w:rsidRPr="00C05625" w:rsidRDefault="0041252A" w:rsidP="0041252A">
      <w:pPr>
        <w:pStyle w:val="A119"/>
        <w:rPr>
          <w:b/>
          <w:sz w:val="22"/>
          <w:szCs w:val="22"/>
        </w:rPr>
      </w:pPr>
    </w:p>
    <w:p w14:paraId="7DDCC4EC" w14:textId="77777777" w:rsidR="0041252A" w:rsidRPr="00C05625" w:rsidRDefault="0041252A" w:rsidP="0041252A">
      <w:pPr>
        <w:pStyle w:val="A119"/>
        <w:numPr>
          <w:ilvl w:val="0"/>
          <w:numId w:val="67"/>
        </w:numPr>
        <w:rPr>
          <w:b/>
          <w:sz w:val="22"/>
          <w:szCs w:val="22"/>
        </w:rPr>
      </w:pPr>
      <w:r w:rsidRPr="00C05625">
        <w:rPr>
          <w:b/>
          <w:sz w:val="22"/>
          <w:szCs w:val="22"/>
        </w:rPr>
        <w:t>da</w:t>
      </w:r>
      <w:r w:rsidRPr="00C05625">
        <w:rPr>
          <w:b/>
          <w:spacing w:val="-1"/>
          <w:sz w:val="22"/>
          <w:szCs w:val="22"/>
        </w:rPr>
        <w:t xml:space="preserve"> </w:t>
      </w:r>
      <w:r w:rsidRPr="00C05625">
        <w:rPr>
          <w:b/>
          <w:sz w:val="22"/>
          <w:szCs w:val="22"/>
        </w:rPr>
        <w:t>giovedì 2</w:t>
      </w:r>
      <w:r w:rsidRPr="00C05625">
        <w:rPr>
          <w:b/>
          <w:spacing w:val="-1"/>
          <w:sz w:val="22"/>
          <w:szCs w:val="22"/>
        </w:rPr>
        <w:t xml:space="preserve"> </w:t>
      </w:r>
      <w:r w:rsidRPr="00C05625">
        <w:rPr>
          <w:b/>
          <w:sz w:val="22"/>
          <w:szCs w:val="22"/>
        </w:rPr>
        <w:t>gennaio</w:t>
      </w:r>
      <w:r w:rsidRPr="00C05625">
        <w:rPr>
          <w:b/>
          <w:spacing w:val="-4"/>
          <w:sz w:val="22"/>
          <w:szCs w:val="22"/>
        </w:rPr>
        <w:t xml:space="preserve"> </w:t>
      </w:r>
      <w:r w:rsidRPr="00C05625">
        <w:rPr>
          <w:b/>
          <w:sz w:val="22"/>
          <w:szCs w:val="22"/>
        </w:rPr>
        <w:t>2025</w:t>
      </w:r>
      <w:r w:rsidRPr="00C05625">
        <w:rPr>
          <w:b/>
          <w:spacing w:val="-1"/>
          <w:sz w:val="22"/>
          <w:szCs w:val="22"/>
        </w:rPr>
        <w:t xml:space="preserve"> </w:t>
      </w:r>
      <w:r w:rsidRPr="00C05625">
        <w:rPr>
          <w:b/>
          <w:sz w:val="22"/>
          <w:szCs w:val="22"/>
        </w:rPr>
        <w:t>a</w:t>
      </w:r>
      <w:r w:rsidRPr="00C05625">
        <w:rPr>
          <w:b/>
          <w:spacing w:val="-1"/>
          <w:sz w:val="22"/>
          <w:szCs w:val="22"/>
        </w:rPr>
        <w:t xml:space="preserve"> </w:t>
      </w:r>
      <w:r w:rsidRPr="00C05625">
        <w:rPr>
          <w:b/>
          <w:sz w:val="22"/>
          <w:szCs w:val="22"/>
        </w:rPr>
        <w:t>lunedì 3</w:t>
      </w:r>
      <w:r w:rsidRPr="00C05625">
        <w:rPr>
          <w:b/>
          <w:spacing w:val="-4"/>
          <w:sz w:val="22"/>
          <w:szCs w:val="22"/>
        </w:rPr>
        <w:t xml:space="preserve"> </w:t>
      </w:r>
      <w:r w:rsidRPr="00C05625">
        <w:rPr>
          <w:b/>
          <w:sz w:val="22"/>
          <w:szCs w:val="22"/>
        </w:rPr>
        <w:t>febbraio</w:t>
      </w:r>
      <w:r w:rsidRPr="00C05625">
        <w:rPr>
          <w:b/>
          <w:spacing w:val="-4"/>
          <w:sz w:val="22"/>
          <w:szCs w:val="22"/>
        </w:rPr>
        <w:t xml:space="preserve"> </w:t>
      </w:r>
      <w:r w:rsidRPr="00C05625">
        <w:rPr>
          <w:b/>
          <w:sz w:val="22"/>
          <w:szCs w:val="22"/>
        </w:rPr>
        <w:t>2025.</w:t>
      </w:r>
    </w:p>
    <w:p w14:paraId="197B7CE2" w14:textId="77777777" w:rsidR="0041252A" w:rsidRDefault="0041252A" w:rsidP="0041252A">
      <w:pPr>
        <w:pStyle w:val="Corpotesto"/>
        <w:rPr>
          <w:b w:val="0"/>
        </w:rPr>
      </w:pPr>
    </w:p>
    <w:p w14:paraId="3172BA5A" w14:textId="77777777" w:rsidR="0041252A" w:rsidRDefault="0041252A" w:rsidP="0041252A">
      <w:pPr>
        <w:pStyle w:val="Corpotesto"/>
        <w:spacing w:before="4"/>
        <w:rPr>
          <w:b w:val="0"/>
          <w:sz w:val="19"/>
        </w:rPr>
      </w:pPr>
    </w:p>
    <w:p w14:paraId="1963D6C7" w14:textId="6DFAC7CF" w:rsidR="0041252A" w:rsidRDefault="0041252A" w:rsidP="0041252A">
      <w:pPr>
        <w:pStyle w:val="Titolo1"/>
        <w:keepNext w:val="0"/>
        <w:widowControl w:val="0"/>
        <w:numPr>
          <w:ilvl w:val="0"/>
          <w:numId w:val="64"/>
        </w:numPr>
        <w:pBdr>
          <w:top w:val="none" w:sz="0" w:space="0" w:color="auto"/>
          <w:bottom w:val="none" w:sz="0" w:space="0" w:color="auto"/>
        </w:pBdr>
        <w:shd w:val="clear" w:color="auto" w:fill="auto"/>
        <w:tabs>
          <w:tab w:val="clear" w:pos="113"/>
          <w:tab w:val="clear" w:pos="340"/>
          <w:tab w:val="left" w:pos="346"/>
        </w:tabs>
        <w:autoSpaceDE w:val="0"/>
        <w:autoSpaceDN w:val="0"/>
        <w:spacing w:line="276" w:lineRule="auto"/>
        <w:ind w:left="112" w:right="102" w:firstLine="0"/>
        <w:jc w:val="both"/>
        <w:rPr>
          <w:smallCaps/>
          <w:u w:val="single"/>
        </w:rPr>
      </w:pPr>
      <w:bookmarkStart w:id="46" w:name="_Toc171522924"/>
      <w:r w:rsidRPr="00C05625">
        <w:rPr>
          <w:smallCaps/>
          <w:u w:val="single"/>
        </w:rPr>
        <w:t xml:space="preserve">Trasferimenti e cessione di contratto di calciatori “Giovani di Serie”, da Società </w:t>
      </w:r>
      <w:proofErr w:type="spellStart"/>
      <w:r w:rsidRPr="00C05625">
        <w:rPr>
          <w:smallCaps/>
          <w:u w:val="single"/>
        </w:rPr>
        <w:t>professio</w:t>
      </w:r>
      <w:proofErr w:type="spellEnd"/>
      <w:r w:rsidR="00BA4009">
        <w:rPr>
          <w:smallCaps/>
          <w:u w:val="single"/>
        </w:rPr>
        <w:t>-</w:t>
      </w:r>
      <w:bookmarkEnd w:id="46"/>
    </w:p>
    <w:p w14:paraId="26336018" w14:textId="77777777" w:rsidR="0041252A" w:rsidRPr="00C05625" w:rsidRDefault="0041252A" w:rsidP="0041252A">
      <w:pPr>
        <w:pStyle w:val="Titolo1"/>
        <w:keepNext w:val="0"/>
        <w:widowControl w:val="0"/>
        <w:pBdr>
          <w:top w:val="none" w:sz="0" w:space="0" w:color="auto"/>
          <w:bottom w:val="none" w:sz="0" w:space="0" w:color="auto"/>
        </w:pBdr>
        <w:shd w:val="clear" w:color="auto" w:fill="auto"/>
        <w:tabs>
          <w:tab w:val="clear" w:pos="113"/>
        </w:tabs>
        <w:autoSpaceDE w:val="0"/>
        <w:autoSpaceDN w:val="0"/>
        <w:spacing w:line="276" w:lineRule="auto"/>
        <w:ind w:left="112" w:right="102"/>
        <w:rPr>
          <w:smallCaps/>
          <w:u w:val="single"/>
        </w:rPr>
      </w:pPr>
      <w:r w:rsidRPr="00C05625">
        <w:rPr>
          <w:smallCaps/>
        </w:rPr>
        <w:t xml:space="preserve">     </w:t>
      </w:r>
      <w:bookmarkStart w:id="47" w:name="_Toc171522925"/>
      <w:proofErr w:type="spellStart"/>
      <w:r w:rsidRPr="00C05625">
        <w:rPr>
          <w:smallCaps/>
          <w:u w:val="single"/>
        </w:rPr>
        <w:t>nistiche</w:t>
      </w:r>
      <w:proofErr w:type="spellEnd"/>
      <w:r w:rsidRPr="00C05625">
        <w:rPr>
          <w:smallCaps/>
          <w:u w:val="single"/>
        </w:rPr>
        <w:t xml:space="preserve"> a</w:t>
      </w:r>
      <w:r w:rsidRPr="00C05625">
        <w:rPr>
          <w:smallCaps/>
          <w:spacing w:val="1"/>
          <w:u w:val="single"/>
        </w:rPr>
        <w:t xml:space="preserve"> </w:t>
      </w:r>
      <w:r w:rsidRPr="00C05625">
        <w:rPr>
          <w:smallCaps/>
          <w:u w:val="single"/>
        </w:rPr>
        <w:t>Società</w:t>
      </w:r>
      <w:r w:rsidRPr="00C05625">
        <w:rPr>
          <w:smallCaps/>
          <w:spacing w:val="-1"/>
          <w:u w:val="single"/>
        </w:rPr>
        <w:t xml:space="preserve"> </w:t>
      </w:r>
      <w:r w:rsidRPr="00C05625">
        <w:rPr>
          <w:smallCaps/>
          <w:u w:val="single"/>
        </w:rPr>
        <w:t>dilettantistiche</w:t>
      </w:r>
      <w:bookmarkEnd w:id="47"/>
    </w:p>
    <w:p w14:paraId="5B097A90" w14:textId="77777777" w:rsidR="00A33B8A" w:rsidRDefault="00A33B8A" w:rsidP="00A33B8A">
      <w:pPr>
        <w:pStyle w:val="A117gare"/>
      </w:pPr>
    </w:p>
    <w:p w14:paraId="6A108E38" w14:textId="352EAF57" w:rsidR="0041252A" w:rsidRPr="00A33B8A" w:rsidRDefault="0041252A" w:rsidP="0041252A">
      <w:pPr>
        <w:pStyle w:val="Corpotesto"/>
        <w:spacing w:before="91" w:line="276" w:lineRule="auto"/>
        <w:ind w:left="112" w:right="104"/>
        <w:jc w:val="both"/>
        <w:rPr>
          <w:b w:val="0"/>
          <w:bCs w:val="0"/>
        </w:rPr>
      </w:pPr>
      <w:r w:rsidRPr="00A33B8A">
        <w:rPr>
          <w:b w:val="0"/>
          <w:bCs w:val="0"/>
        </w:rPr>
        <w:t>Il trasferimento e la cessione di contratto di un calciatore “Giovane di Serie”, da Società professionistiche a</w:t>
      </w:r>
      <w:r w:rsidRPr="00A33B8A">
        <w:rPr>
          <w:b w:val="0"/>
          <w:bCs w:val="0"/>
          <w:spacing w:val="1"/>
        </w:rPr>
        <w:t xml:space="preserve"> </w:t>
      </w:r>
      <w:r w:rsidRPr="00A33B8A">
        <w:rPr>
          <w:b w:val="0"/>
          <w:bCs w:val="0"/>
        </w:rPr>
        <w:t xml:space="preserve">Società dilettantistiche, </w:t>
      </w:r>
      <w:proofErr w:type="gramStart"/>
      <w:r w:rsidRPr="00A33B8A">
        <w:rPr>
          <w:b w:val="0"/>
          <w:bCs w:val="0"/>
        </w:rPr>
        <w:t>può avvenire</w:t>
      </w:r>
      <w:proofErr w:type="gramEnd"/>
      <w:r w:rsidRPr="00A33B8A">
        <w:rPr>
          <w:b w:val="0"/>
          <w:bCs w:val="0"/>
        </w:rPr>
        <w:t>, nel rispetto di quanto disposto dagli artt. 100, 101 e 104 delle N.O.I.F.,</w:t>
      </w:r>
      <w:r w:rsidRPr="00A33B8A">
        <w:rPr>
          <w:b w:val="0"/>
          <w:bCs w:val="0"/>
          <w:spacing w:val="-52"/>
        </w:rPr>
        <w:t xml:space="preserve"> </w:t>
      </w:r>
      <w:r w:rsidRPr="00A33B8A">
        <w:rPr>
          <w:b w:val="0"/>
          <w:bCs w:val="0"/>
        </w:rPr>
        <w:t>nei seguenti</w:t>
      </w:r>
      <w:r w:rsidRPr="00A33B8A">
        <w:rPr>
          <w:b w:val="0"/>
          <w:bCs w:val="0"/>
          <w:spacing w:val="1"/>
        </w:rPr>
        <w:t xml:space="preserve"> </w:t>
      </w:r>
      <w:r w:rsidRPr="00A33B8A">
        <w:rPr>
          <w:b w:val="0"/>
          <w:bCs w:val="0"/>
        </w:rPr>
        <w:t>periodi:</w:t>
      </w:r>
    </w:p>
    <w:p w14:paraId="2358F6DC" w14:textId="77777777" w:rsidR="0041252A" w:rsidRDefault="0041252A" w:rsidP="0041252A">
      <w:pPr>
        <w:pStyle w:val="A117gare"/>
      </w:pPr>
    </w:p>
    <w:p w14:paraId="182CE319" w14:textId="77777777" w:rsidR="0041252A" w:rsidRPr="00C05625" w:rsidRDefault="0041252A" w:rsidP="0041252A">
      <w:pPr>
        <w:pStyle w:val="A119"/>
        <w:numPr>
          <w:ilvl w:val="0"/>
          <w:numId w:val="68"/>
        </w:numPr>
        <w:rPr>
          <w:b/>
          <w:sz w:val="22"/>
          <w:szCs w:val="22"/>
        </w:rPr>
      </w:pPr>
      <w:r w:rsidRPr="00C05625">
        <w:rPr>
          <w:b/>
          <w:sz w:val="22"/>
          <w:szCs w:val="22"/>
        </w:rPr>
        <w:t>da</w:t>
      </w:r>
      <w:r w:rsidRPr="00C05625">
        <w:rPr>
          <w:b/>
          <w:spacing w:val="-4"/>
          <w:sz w:val="22"/>
          <w:szCs w:val="22"/>
        </w:rPr>
        <w:t xml:space="preserve"> </w:t>
      </w:r>
      <w:r w:rsidRPr="00C05625">
        <w:rPr>
          <w:b/>
          <w:sz w:val="22"/>
          <w:szCs w:val="22"/>
        </w:rPr>
        <w:t>lunedì</w:t>
      </w:r>
      <w:r w:rsidRPr="00C05625">
        <w:rPr>
          <w:b/>
          <w:spacing w:val="-2"/>
          <w:sz w:val="22"/>
          <w:szCs w:val="22"/>
        </w:rPr>
        <w:t xml:space="preserve"> </w:t>
      </w:r>
      <w:r w:rsidRPr="00C05625">
        <w:rPr>
          <w:b/>
          <w:sz w:val="22"/>
          <w:szCs w:val="22"/>
        </w:rPr>
        <w:t>1°</w:t>
      </w:r>
      <w:r w:rsidRPr="00C05625">
        <w:rPr>
          <w:b/>
          <w:spacing w:val="-2"/>
          <w:sz w:val="22"/>
          <w:szCs w:val="22"/>
        </w:rPr>
        <w:t xml:space="preserve"> </w:t>
      </w:r>
      <w:r w:rsidRPr="00C05625">
        <w:rPr>
          <w:b/>
          <w:sz w:val="22"/>
          <w:szCs w:val="22"/>
        </w:rPr>
        <w:t>luglio</w:t>
      </w:r>
      <w:r w:rsidRPr="00C05625">
        <w:rPr>
          <w:b/>
          <w:spacing w:val="-1"/>
          <w:sz w:val="22"/>
          <w:szCs w:val="22"/>
        </w:rPr>
        <w:t xml:space="preserve"> </w:t>
      </w:r>
      <w:r w:rsidRPr="00C05625">
        <w:rPr>
          <w:b/>
          <w:sz w:val="22"/>
          <w:szCs w:val="22"/>
        </w:rPr>
        <w:t>2024</w:t>
      </w:r>
      <w:r w:rsidRPr="00C05625">
        <w:rPr>
          <w:b/>
          <w:spacing w:val="-3"/>
          <w:sz w:val="22"/>
          <w:szCs w:val="22"/>
        </w:rPr>
        <w:t xml:space="preserve"> </w:t>
      </w:r>
      <w:r w:rsidRPr="00C05625">
        <w:rPr>
          <w:b/>
          <w:sz w:val="22"/>
          <w:szCs w:val="22"/>
        </w:rPr>
        <w:t>a venerdì 30</w:t>
      </w:r>
      <w:r w:rsidRPr="00C05625">
        <w:rPr>
          <w:b/>
          <w:spacing w:val="-3"/>
          <w:sz w:val="22"/>
          <w:szCs w:val="22"/>
        </w:rPr>
        <w:t xml:space="preserve"> </w:t>
      </w:r>
      <w:r w:rsidRPr="00C05625">
        <w:rPr>
          <w:b/>
          <w:sz w:val="22"/>
          <w:szCs w:val="22"/>
        </w:rPr>
        <w:t>agosto 2024;</w:t>
      </w:r>
    </w:p>
    <w:p w14:paraId="0D10E703" w14:textId="77777777" w:rsidR="0041252A" w:rsidRPr="00C05625" w:rsidRDefault="0041252A" w:rsidP="0041252A">
      <w:pPr>
        <w:pStyle w:val="A119"/>
        <w:rPr>
          <w:b/>
          <w:sz w:val="22"/>
          <w:szCs w:val="22"/>
        </w:rPr>
      </w:pPr>
    </w:p>
    <w:p w14:paraId="5C7B2904" w14:textId="77777777" w:rsidR="0041252A" w:rsidRDefault="0041252A" w:rsidP="0041252A">
      <w:pPr>
        <w:pStyle w:val="A119"/>
        <w:numPr>
          <w:ilvl w:val="0"/>
          <w:numId w:val="68"/>
        </w:numPr>
        <w:jc w:val="left"/>
        <w:rPr>
          <w:b/>
          <w:sz w:val="22"/>
          <w:szCs w:val="22"/>
        </w:rPr>
      </w:pPr>
      <w:r w:rsidRPr="00C05625">
        <w:rPr>
          <w:b/>
          <w:sz w:val="22"/>
          <w:szCs w:val="22"/>
        </w:rPr>
        <w:t>da</w:t>
      </w:r>
      <w:r w:rsidRPr="00C05625">
        <w:rPr>
          <w:b/>
          <w:spacing w:val="-1"/>
          <w:sz w:val="22"/>
          <w:szCs w:val="22"/>
        </w:rPr>
        <w:t xml:space="preserve"> </w:t>
      </w:r>
      <w:r w:rsidRPr="00C05625">
        <w:rPr>
          <w:b/>
          <w:sz w:val="22"/>
          <w:szCs w:val="22"/>
        </w:rPr>
        <w:t>giovedì 2</w:t>
      </w:r>
      <w:r w:rsidRPr="00C05625">
        <w:rPr>
          <w:b/>
          <w:spacing w:val="-1"/>
          <w:sz w:val="22"/>
          <w:szCs w:val="22"/>
        </w:rPr>
        <w:t xml:space="preserve"> </w:t>
      </w:r>
      <w:r w:rsidRPr="00C05625">
        <w:rPr>
          <w:b/>
          <w:sz w:val="22"/>
          <w:szCs w:val="22"/>
        </w:rPr>
        <w:t>gennaio</w:t>
      </w:r>
      <w:r w:rsidRPr="00C05625">
        <w:rPr>
          <w:b/>
          <w:spacing w:val="-4"/>
          <w:sz w:val="22"/>
          <w:szCs w:val="22"/>
        </w:rPr>
        <w:t xml:space="preserve"> </w:t>
      </w:r>
      <w:r w:rsidRPr="00C05625">
        <w:rPr>
          <w:b/>
          <w:sz w:val="22"/>
          <w:szCs w:val="22"/>
        </w:rPr>
        <w:t>2025</w:t>
      </w:r>
      <w:r w:rsidRPr="00C05625">
        <w:rPr>
          <w:b/>
          <w:spacing w:val="-1"/>
          <w:sz w:val="22"/>
          <w:szCs w:val="22"/>
        </w:rPr>
        <w:t xml:space="preserve"> </w:t>
      </w:r>
      <w:r w:rsidRPr="00C05625">
        <w:rPr>
          <w:b/>
          <w:sz w:val="22"/>
          <w:szCs w:val="22"/>
        </w:rPr>
        <w:t>a</w:t>
      </w:r>
      <w:r w:rsidRPr="00C05625">
        <w:rPr>
          <w:b/>
          <w:spacing w:val="-1"/>
          <w:sz w:val="22"/>
          <w:szCs w:val="22"/>
        </w:rPr>
        <w:t xml:space="preserve"> </w:t>
      </w:r>
      <w:r w:rsidRPr="00C05625">
        <w:rPr>
          <w:b/>
          <w:sz w:val="22"/>
          <w:szCs w:val="22"/>
        </w:rPr>
        <w:t>lunedì 3</w:t>
      </w:r>
      <w:r w:rsidRPr="00C05625">
        <w:rPr>
          <w:b/>
          <w:spacing w:val="-4"/>
          <w:sz w:val="22"/>
          <w:szCs w:val="22"/>
        </w:rPr>
        <w:t xml:space="preserve"> </w:t>
      </w:r>
      <w:r w:rsidRPr="00C05625">
        <w:rPr>
          <w:b/>
          <w:sz w:val="22"/>
          <w:szCs w:val="22"/>
        </w:rPr>
        <w:t>febbraio</w:t>
      </w:r>
      <w:r w:rsidRPr="00C05625">
        <w:rPr>
          <w:b/>
          <w:spacing w:val="-4"/>
          <w:sz w:val="22"/>
          <w:szCs w:val="22"/>
        </w:rPr>
        <w:t xml:space="preserve"> </w:t>
      </w:r>
      <w:r w:rsidRPr="00C05625">
        <w:rPr>
          <w:b/>
          <w:sz w:val="22"/>
          <w:szCs w:val="22"/>
        </w:rPr>
        <w:t>2025.</w:t>
      </w:r>
    </w:p>
    <w:p w14:paraId="7BE170DE" w14:textId="77777777" w:rsidR="0041252A" w:rsidRDefault="0041252A" w:rsidP="0041252A">
      <w:pPr>
        <w:pStyle w:val="A117gare"/>
      </w:pPr>
      <w:r>
        <w:t xml:space="preserve"> </w:t>
      </w:r>
    </w:p>
    <w:p w14:paraId="12B3DC81" w14:textId="0E4AB3BF" w:rsidR="0041252A" w:rsidRPr="00A33B8A" w:rsidRDefault="0041252A" w:rsidP="0041252A">
      <w:pPr>
        <w:pStyle w:val="Corpotesto"/>
        <w:spacing w:before="77" w:line="278" w:lineRule="auto"/>
        <w:ind w:left="142" w:right="89"/>
        <w:jc w:val="both"/>
        <w:rPr>
          <w:b w:val="0"/>
          <w:bCs w:val="0"/>
        </w:rPr>
      </w:pPr>
      <w:r w:rsidRPr="00A33B8A">
        <w:rPr>
          <w:b w:val="0"/>
          <w:bCs w:val="0"/>
        </w:rPr>
        <w:t>L’accordo</w:t>
      </w:r>
      <w:r w:rsidRPr="00A33B8A">
        <w:rPr>
          <w:b w:val="0"/>
          <w:bCs w:val="0"/>
          <w:spacing w:val="39"/>
        </w:rPr>
        <w:t xml:space="preserve"> </w:t>
      </w:r>
      <w:r w:rsidRPr="00A33B8A">
        <w:rPr>
          <w:b w:val="0"/>
          <w:bCs w:val="0"/>
        </w:rPr>
        <w:t>di</w:t>
      </w:r>
      <w:r w:rsidRPr="00A33B8A">
        <w:rPr>
          <w:b w:val="0"/>
          <w:bCs w:val="0"/>
          <w:spacing w:val="41"/>
        </w:rPr>
        <w:t xml:space="preserve"> </w:t>
      </w:r>
      <w:r w:rsidRPr="00A33B8A">
        <w:rPr>
          <w:b w:val="0"/>
          <w:bCs w:val="0"/>
        </w:rPr>
        <w:t>trasferimento</w:t>
      </w:r>
      <w:r w:rsidRPr="00A33B8A">
        <w:rPr>
          <w:b w:val="0"/>
          <w:bCs w:val="0"/>
          <w:spacing w:val="37"/>
        </w:rPr>
        <w:t xml:space="preserve"> </w:t>
      </w:r>
      <w:r w:rsidRPr="00A33B8A">
        <w:rPr>
          <w:b w:val="0"/>
          <w:bCs w:val="0"/>
        </w:rPr>
        <w:t>o</w:t>
      </w:r>
      <w:r w:rsidRPr="00A33B8A">
        <w:rPr>
          <w:b w:val="0"/>
          <w:bCs w:val="0"/>
          <w:spacing w:val="40"/>
        </w:rPr>
        <w:t xml:space="preserve"> </w:t>
      </w:r>
      <w:r w:rsidRPr="00A33B8A">
        <w:rPr>
          <w:b w:val="0"/>
          <w:bCs w:val="0"/>
        </w:rPr>
        <w:t>la</w:t>
      </w:r>
      <w:r w:rsidRPr="00A33B8A">
        <w:rPr>
          <w:b w:val="0"/>
          <w:bCs w:val="0"/>
          <w:spacing w:val="40"/>
        </w:rPr>
        <w:t xml:space="preserve"> </w:t>
      </w:r>
      <w:r w:rsidRPr="00A33B8A">
        <w:rPr>
          <w:b w:val="0"/>
          <w:bCs w:val="0"/>
        </w:rPr>
        <w:t>cessione</w:t>
      </w:r>
      <w:r w:rsidRPr="00A33B8A">
        <w:rPr>
          <w:b w:val="0"/>
          <w:bCs w:val="0"/>
          <w:spacing w:val="40"/>
        </w:rPr>
        <w:t xml:space="preserve"> </w:t>
      </w:r>
      <w:r w:rsidRPr="00A33B8A">
        <w:rPr>
          <w:b w:val="0"/>
          <w:bCs w:val="0"/>
        </w:rPr>
        <w:t>del</w:t>
      </w:r>
      <w:r w:rsidRPr="00A33B8A">
        <w:rPr>
          <w:b w:val="0"/>
          <w:bCs w:val="0"/>
          <w:spacing w:val="41"/>
        </w:rPr>
        <w:t xml:space="preserve"> </w:t>
      </w:r>
      <w:r w:rsidRPr="00A33B8A">
        <w:rPr>
          <w:b w:val="0"/>
          <w:bCs w:val="0"/>
        </w:rPr>
        <w:t>contratto</w:t>
      </w:r>
      <w:r w:rsidRPr="00A33B8A">
        <w:rPr>
          <w:b w:val="0"/>
          <w:bCs w:val="0"/>
          <w:spacing w:val="40"/>
        </w:rPr>
        <w:t xml:space="preserve"> </w:t>
      </w:r>
      <w:r w:rsidRPr="00A33B8A">
        <w:rPr>
          <w:b w:val="0"/>
          <w:bCs w:val="0"/>
        </w:rPr>
        <w:t>di</w:t>
      </w:r>
      <w:r w:rsidRPr="00A33B8A">
        <w:rPr>
          <w:b w:val="0"/>
          <w:bCs w:val="0"/>
          <w:spacing w:val="41"/>
        </w:rPr>
        <w:t xml:space="preserve"> </w:t>
      </w:r>
      <w:r w:rsidRPr="00A33B8A">
        <w:rPr>
          <w:b w:val="0"/>
          <w:bCs w:val="0"/>
        </w:rPr>
        <w:t>un</w:t>
      </w:r>
      <w:r w:rsidRPr="00A33B8A">
        <w:rPr>
          <w:b w:val="0"/>
          <w:bCs w:val="0"/>
          <w:spacing w:val="40"/>
        </w:rPr>
        <w:t xml:space="preserve"> </w:t>
      </w:r>
      <w:r w:rsidRPr="00A33B8A">
        <w:rPr>
          <w:b w:val="0"/>
          <w:bCs w:val="0"/>
        </w:rPr>
        <w:t>calciatore</w:t>
      </w:r>
      <w:r w:rsidRPr="00A33B8A">
        <w:rPr>
          <w:b w:val="0"/>
          <w:bCs w:val="0"/>
          <w:spacing w:val="39"/>
        </w:rPr>
        <w:t xml:space="preserve"> </w:t>
      </w:r>
      <w:r w:rsidRPr="00A33B8A">
        <w:rPr>
          <w:b w:val="0"/>
          <w:bCs w:val="0"/>
        </w:rPr>
        <w:t>sono</w:t>
      </w:r>
      <w:r w:rsidRPr="00A33B8A">
        <w:rPr>
          <w:b w:val="0"/>
          <w:bCs w:val="0"/>
          <w:spacing w:val="40"/>
        </w:rPr>
        <w:t xml:space="preserve"> </w:t>
      </w:r>
      <w:r w:rsidRPr="00A33B8A">
        <w:rPr>
          <w:b w:val="0"/>
          <w:bCs w:val="0"/>
        </w:rPr>
        <w:t>redatti</w:t>
      </w:r>
      <w:r w:rsidRPr="00A33B8A">
        <w:rPr>
          <w:b w:val="0"/>
          <w:bCs w:val="0"/>
          <w:spacing w:val="41"/>
        </w:rPr>
        <w:t xml:space="preserve"> </w:t>
      </w:r>
      <w:r w:rsidRPr="00A33B8A">
        <w:rPr>
          <w:b w:val="0"/>
          <w:bCs w:val="0"/>
        </w:rPr>
        <w:t>e</w:t>
      </w:r>
      <w:r w:rsidRPr="00A33B8A">
        <w:rPr>
          <w:b w:val="0"/>
          <w:bCs w:val="0"/>
          <w:spacing w:val="40"/>
        </w:rPr>
        <w:t xml:space="preserve"> </w:t>
      </w:r>
      <w:r w:rsidRPr="00A33B8A">
        <w:rPr>
          <w:b w:val="0"/>
          <w:bCs w:val="0"/>
        </w:rPr>
        <w:t>depositati,</w:t>
      </w:r>
      <w:r w:rsidRPr="00A33B8A">
        <w:rPr>
          <w:b w:val="0"/>
          <w:bCs w:val="0"/>
          <w:spacing w:val="40"/>
        </w:rPr>
        <w:t xml:space="preserve"> </w:t>
      </w:r>
      <w:r w:rsidRPr="00A33B8A">
        <w:rPr>
          <w:b w:val="0"/>
          <w:bCs w:val="0"/>
        </w:rPr>
        <w:t>per</w:t>
      </w:r>
      <w:r w:rsidRPr="00A33B8A">
        <w:rPr>
          <w:b w:val="0"/>
          <w:bCs w:val="0"/>
          <w:spacing w:val="40"/>
        </w:rPr>
        <w:t xml:space="preserve"> </w:t>
      </w:r>
      <w:r w:rsidRPr="00A33B8A">
        <w:rPr>
          <w:b w:val="0"/>
          <w:bCs w:val="0"/>
        </w:rPr>
        <w:t>via</w:t>
      </w:r>
      <w:r w:rsidRPr="00A33B8A">
        <w:rPr>
          <w:b w:val="0"/>
          <w:bCs w:val="0"/>
          <w:spacing w:val="-52"/>
        </w:rPr>
        <w:t xml:space="preserve"> </w:t>
      </w:r>
      <w:r w:rsidR="00BA4009">
        <w:rPr>
          <w:b w:val="0"/>
          <w:bCs w:val="0"/>
          <w:spacing w:val="-52"/>
        </w:rPr>
        <w:t xml:space="preserve">   </w:t>
      </w:r>
      <w:r w:rsidRPr="00A33B8A">
        <w:rPr>
          <w:b w:val="0"/>
          <w:bCs w:val="0"/>
        </w:rPr>
        <w:t>telematica,</w:t>
      </w:r>
      <w:r w:rsidRPr="00A33B8A">
        <w:rPr>
          <w:b w:val="0"/>
          <w:bCs w:val="0"/>
          <w:spacing w:val="-4"/>
        </w:rPr>
        <w:t xml:space="preserve"> </w:t>
      </w:r>
      <w:r w:rsidRPr="00A33B8A">
        <w:rPr>
          <w:b w:val="0"/>
          <w:bCs w:val="0"/>
        </w:rPr>
        <w:t>secondo</w:t>
      </w:r>
      <w:r w:rsidRPr="00A33B8A">
        <w:rPr>
          <w:b w:val="0"/>
          <w:bCs w:val="0"/>
          <w:spacing w:val="-4"/>
        </w:rPr>
        <w:t xml:space="preserve"> </w:t>
      </w:r>
      <w:r w:rsidRPr="00A33B8A">
        <w:rPr>
          <w:b w:val="0"/>
          <w:bCs w:val="0"/>
        </w:rPr>
        <w:t>le</w:t>
      </w:r>
      <w:r w:rsidRPr="00A33B8A">
        <w:rPr>
          <w:b w:val="0"/>
          <w:bCs w:val="0"/>
          <w:spacing w:val="-1"/>
        </w:rPr>
        <w:t xml:space="preserve"> </w:t>
      </w:r>
      <w:r w:rsidRPr="00A33B8A">
        <w:rPr>
          <w:b w:val="0"/>
          <w:bCs w:val="0"/>
        </w:rPr>
        <w:t>procedure</w:t>
      </w:r>
      <w:r w:rsidRPr="00A33B8A">
        <w:rPr>
          <w:b w:val="0"/>
          <w:bCs w:val="0"/>
          <w:spacing w:val="-3"/>
        </w:rPr>
        <w:t xml:space="preserve"> </w:t>
      </w:r>
      <w:r w:rsidRPr="00A33B8A">
        <w:rPr>
          <w:b w:val="0"/>
          <w:bCs w:val="0"/>
        </w:rPr>
        <w:t>stabilite</w:t>
      </w:r>
      <w:r w:rsidRPr="00A33B8A">
        <w:rPr>
          <w:b w:val="0"/>
          <w:bCs w:val="0"/>
          <w:spacing w:val="-3"/>
        </w:rPr>
        <w:t xml:space="preserve"> </w:t>
      </w:r>
      <w:r w:rsidRPr="00A33B8A">
        <w:rPr>
          <w:b w:val="0"/>
          <w:bCs w:val="0"/>
        </w:rPr>
        <w:t>dalla</w:t>
      </w:r>
      <w:r w:rsidRPr="00A33B8A">
        <w:rPr>
          <w:b w:val="0"/>
          <w:bCs w:val="0"/>
          <w:spacing w:val="-1"/>
        </w:rPr>
        <w:t xml:space="preserve"> </w:t>
      </w:r>
      <w:r w:rsidRPr="00A33B8A">
        <w:rPr>
          <w:b w:val="0"/>
          <w:bCs w:val="0"/>
        </w:rPr>
        <w:t>Lega</w:t>
      </w:r>
      <w:r w:rsidRPr="00A33B8A">
        <w:rPr>
          <w:b w:val="0"/>
          <w:bCs w:val="0"/>
          <w:spacing w:val="-1"/>
        </w:rPr>
        <w:t xml:space="preserve"> </w:t>
      </w:r>
      <w:r w:rsidRPr="00A33B8A">
        <w:rPr>
          <w:b w:val="0"/>
          <w:bCs w:val="0"/>
        </w:rPr>
        <w:t>Nazionale</w:t>
      </w:r>
      <w:r w:rsidRPr="00A33B8A">
        <w:rPr>
          <w:b w:val="0"/>
          <w:bCs w:val="0"/>
          <w:spacing w:val="-1"/>
        </w:rPr>
        <w:t xml:space="preserve"> </w:t>
      </w:r>
      <w:r w:rsidRPr="00A33B8A">
        <w:rPr>
          <w:b w:val="0"/>
          <w:bCs w:val="0"/>
        </w:rPr>
        <w:t>Dilettanti</w:t>
      </w:r>
      <w:r w:rsidRPr="00A33B8A">
        <w:rPr>
          <w:b w:val="0"/>
          <w:bCs w:val="0"/>
          <w:spacing w:val="-3"/>
        </w:rPr>
        <w:t xml:space="preserve"> </w:t>
      </w:r>
      <w:r w:rsidRPr="00A33B8A">
        <w:rPr>
          <w:b w:val="0"/>
          <w:bCs w:val="0"/>
        </w:rPr>
        <w:t>ad</w:t>
      </w:r>
      <w:r w:rsidRPr="00A33B8A">
        <w:rPr>
          <w:b w:val="0"/>
          <w:bCs w:val="0"/>
          <w:spacing w:val="-1"/>
        </w:rPr>
        <w:t xml:space="preserve"> </w:t>
      </w:r>
      <w:r w:rsidRPr="00A33B8A">
        <w:rPr>
          <w:b w:val="0"/>
          <w:bCs w:val="0"/>
        </w:rPr>
        <w:t>opera</w:t>
      </w:r>
      <w:r w:rsidRPr="00A33B8A">
        <w:rPr>
          <w:b w:val="0"/>
          <w:bCs w:val="0"/>
          <w:spacing w:val="-3"/>
        </w:rPr>
        <w:t xml:space="preserve"> </w:t>
      </w:r>
      <w:r w:rsidRPr="00A33B8A">
        <w:rPr>
          <w:b w:val="0"/>
          <w:bCs w:val="0"/>
        </w:rPr>
        <w:t>della</w:t>
      </w:r>
      <w:r w:rsidRPr="00A33B8A">
        <w:rPr>
          <w:b w:val="0"/>
          <w:bCs w:val="0"/>
          <w:spacing w:val="-1"/>
        </w:rPr>
        <w:t xml:space="preserve"> </w:t>
      </w:r>
      <w:r w:rsidRPr="00A33B8A">
        <w:rPr>
          <w:b w:val="0"/>
          <w:bCs w:val="0"/>
        </w:rPr>
        <w:t>Società</w:t>
      </w:r>
      <w:r w:rsidRPr="00A33B8A">
        <w:rPr>
          <w:b w:val="0"/>
          <w:bCs w:val="0"/>
          <w:spacing w:val="-3"/>
        </w:rPr>
        <w:t xml:space="preserve"> </w:t>
      </w:r>
      <w:r w:rsidRPr="00A33B8A">
        <w:rPr>
          <w:b w:val="0"/>
          <w:bCs w:val="0"/>
        </w:rPr>
        <w:t>cessionaria</w:t>
      </w:r>
    </w:p>
    <w:p w14:paraId="191EEB0D" w14:textId="77777777" w:rsidR="0041252A" w:rsidRDefault="0041252A" w:rsidP="0041252A">
      <w:pPr>
        <w:pStyle w:val="Corpotesto"/>
        <w:spacing w:before="9"/>
        <w:rPr>
          <w:sz w:val="35"/>
        </w:rPr>
      </w:pPr>
    </w:p>
    <w:p w14:paraId="522C0F50" w14:textId="6467323C" w:rsidR="0041252A" w:rsidRPr="00C05625" w:rsidRDefault="00BA4009" w:rsidP="00BA4009">
      <w:pPr>
        <w:pStyle w:val="Titolo1"/>
        <w:keepNext w:val="0"/>
        <w:widowControl w:val="0"/>
        <w:pBdr>
          <w:top w:val="none" w:sz="0" w:space="0" w:color="auto"/>
          <w:bottom w:val="none" w:sz="0" w:space="0" w:color="auto"/>
        </w:pBdr>
        <w:shd w:val="clear" w:color="auto" w:fill="auto"/>
        <w:tabs>
          <w:tab w:val="clear" w:pos="113"/>
          <w:tab w:val="clear" w:pos="340"/>
          <w:tab w:val="left" w:pos="280"/>
        </w:tabs>
        <w:autoSpaceDE w:val="0"/>
        <w:autoSpaceDN w:val="0"/>
        <w:spacing w:line="276" w:lineRule="auto"/>
        <w:ind w:right="107"/>
        <w:rPr>
          <w:smallCaps/>
          <w:u w:val="single"/>
        </w:rPr>
      </w:pPr>
      <w:bookmarkStart w:id="48" w:name="_Toc171522926"/>
      <w:r>
        <w:rPr>
          <w:smallCaps/>
          <w:u w:val="single"/>
        </w:rPr>
        <w:t>4</w:t>
      </w:r>
      <w:r w:rsidR="0041252A" w:rsidRPr="00C05625">
        <w:rPr>
          <w:smallCaps/>
          <w:u w:val="single"/>
        </w:rPr>
        <w:t>bis</w:t>
      </w:r>
      <w:r w:rsidR="0041252A" w:rsidRPr="00C05625">
        <w:rPr>
          <w:smallCaps/>
          <w:spacing w:val="3"/>
          <w:u w:val="single"/>
        </w:rPr>
        <w:t xml:space="preserve"> </w:t>
      </w:r>
      <w:r>
        <w:rPr>
          <w:smallCaps/>
          <w:spacing w:val="3"/>
          <w:u w:val="single"/>
        </w:rPr>
        <w:t xml:space="preserve">- </w:t>
      </w:r>
      <w:r w:rsidR="0041252A" w:rsidRPr="00C05625">
        <w:rPr>
          <w:smallCaps/>
          <w:u w:val="single"/>
        </w:rPr>
        <w:t>Trasferimenti</w:t>
      </w:r>
      <w:r w:rsidR="0041252A" w:rsidRPr="00C05625">
        <w:rPr>
          <w:smallCaps/>
          <w:spacing w:val="1"/>
          <w:u w:val="single"/>
        </w:rPr>
        <w:t xml:space="preserve"> </w:t>
      </w:r>
      <w:r w:rsidR="0041252A" w:rsidRPr="00C05625">
        <w:rPr>
          <w:smallCaps/>
          <w:u w:val="single"/>
        </w:rPr>
        <w:t>temporanei</w:t>
      </w:r>
      <w:r w:rsidR="0041252A" w:rsidRPr="00C05625">
        <w:rPr>
          <w:smallCaps/>
          <w:spacing w:val="1"/>
          <w:u w:val="single"/>
        </w:rPr>
        <w:t xml:space="preserve"> </w:t>
      </w:r>
      <w:r w:rsidR="0041252A" w:rsidRPr="00C05625">
        <w:rPr>
          <w:smallCaps/>
          <w:u w:val="single"/>
        </w:rPr>
        <w:t>di</w:t>
      </w:r>
      <w:r w:rsidR="0041252A" w:rsidRPr="00C05625">
        <w:rPr>
          <w:smallCaps/>
          <w:spacing w:val="4"/>
          <w:u w:val="single"/>
        </w:rPr>
        <w:t xml:space="preserve"> </w:t>
      </w:r>
      <w:r w:rsidR="0041252A" w:rsidRPr="00C05625">
        <w:rPr>
          <w:smallCaps/>
          <w:u w:val="single"/>
        </w:rPr>
        <w:t>calciatori</w:t>
      </w:r>
      <w:r w:rsidR="0041252A" w:rsidRPr="00C05625">
        <w:rPr>
          <w:smallCaps/>
          <w:spacing w:val="4"/>
          <w:u w:val="single"/>
        </w:rPr>
        <w:t xml:space="preserve"> </w:t>
      </w:r>
      <w:r w:rsidR="0041252A" w:rsidRPr="00C05625">
        <w:rPr>
          <w:smallCaps/>
          <w:u w:val="single"/>
        </w:rPr>
        <w:t>professionisti,</w:t>
      </w:r>
      <w:r w:rsidR="0041252A" w:rsidRPr="00C05625">
        <w:rPr>
          <w:smallCaps/>
          <w:spacing w:val="3"/>
          <w:u w:val="single"/>
        </w:rPr>
        <w:t xml:space="preserve"> </w:t>
      </w:r>
      <w:r w:rsidR="0041252A" w:rsidRPr="00C05625">
        <w:rPr>
          <w:smallCaps/>
          <w:u w:val="single"/>
        </w:rPr>
        <w:t>“apprendisti</w:t>
      </w:r>
      <w:r w:rsidR="0041252A" w:rsidRPr="00C05625">
        <w:rPr>
          <w:smallCaps/>
          <w:spacing w:val="1"/>
          <w:u w:val="single"/>
        </w:rPr>
        <w:t xml:space="preserve"> </w:t>
      </w:r>
      <w:r w:rsidR="0041252A" w:rsidRPr="00C05625">
        <w:rPr>
          <w:smallCaps/>
          <w:u w:val="single"/>
        </w:rPr>
        <w:t>prof”</w:t>
      </w:r>
      <w:r w:rsidR="0041252A" w:rsidRPr="00C05625">
        <w:rPr>
          <w:smallCaps/>
          <w:spacing w:val="3"/>
          <w:u w:val="single"/>
        </w:rPr>
        <w:t xml:space="preserve"> </w:t>
      </w:r>
      <w:r w:rsidR="0041252A" w:rsidRPr="00C05625">
        <w:rPr>
          <w:smallCaps/>
          <w:u w:val="single"/>
        </w:rPr>
        <w:t>o</w:t>
      </w:r>
      <w:r w:rsidR="0041252A" w:rsidRPr="00C05625">
        <w:rPr>
          <w:smallCaps/>
          <w:spacing w:val="54"/>
          <w:u w:val="single"/>
        </w:rPr>
        <w:t xml:space="preserve"> </w:t>
      </w:r>
      <w:r w:rsidR="0041252A" w:rsidRPr="00C05625">
        <w:rPr>
          <w:smallCaps/>
          <w:u w:val="single"/>
        </w:rPr>
        <w:t>con</w:t>
      </w:r>
      <w:r w:rsidR="0041252A" w:rsidRPr="00C05625">
        <w:rPr>
          <w:smallCaps/>
          <w:spacing w:val="2"/>
          <w:u w:val="single"/>
        </w:rPr>
        <w:t xml:space="preserve"> </w:t>
      </w:r>
      <w:r w:rsidR="0041252A" w:rsidRPr="00C05625">
        <w:rPr>
          <w:smallCaps/>
          <w:u w:val="single"/>
        </w:rPr>
        <w:t>contratto</w:t>
      </w:r>
      <w:r w:rsidR="0041252A" w:rsidRPr="00C05625">
        <w:rPr>
          <w:smallCaps/>
          <w:spacing w:val="3"/>
          <w:u w:val="single"/>
        </w:rPr>
        <w:t xml:space="preserve"> </w:t>
      </w:r>
      <w:r w:rsidR="0041252A" w:rsidRPr="00C05625">
        <w:rPr>
          <w:smallCaps/>
          <w:u w:val="single"/>
        </w:rPr>
        <w:t>di</w:t>
      </w:r>
      <w:r w:rsidR="0041252A" w:rsidRPr="00C05625">
        <w:rPr>
          <w:smallCaps/>
          <w:spacing w:val="-52"/>
          <w:u w:val="single"/>
        </w:rPr>
        <w:t xml:space="preserve"> </w:t>
      </w:r>
      <w:r w:rsidR="0041252A" w:rsidRPr="00C05625">
        <w:rPr>
          <w:smallCaps/>
          <w:u w:val="single"/>
        </w:rPr>
        <w:t>apprendistato</w:t>
      </w:r>
      <w:r w:rsidR="0041252A" w:rsidRPr="00C05625">
        <w:rPr>
          <w:smallCaps/>
          <w:spacing w:val="-2"/>
          <w:u w:val="single"/>
        </w:rPr>
        <w:t xml:space="preserve"> </w:t>
      </w:r>
      <w:r w:rsidR="0041252A" w:rsidRPr="00C05625">
        <w:rPr>
          <w:smallCaps/>
          <w:u w:val="single"/>
        </w:rPr>
        <w:t>professionalizzante</w:t>
      </w:r>
      <w:r w:rsidR="0041252A" w:rsidRPr="00C05625">
        <w:rPr>
          <w:smallCaps/>
          <w:spacing w:val="-1"/>
          <w:u w:val="single"/>
        </w:rPr>
        <w:t xml:space="preserve"> </w:t>
      </w:r>
      <w:r w:rsidR="0041252A" w:rsidRPr="00C05625">
        <w:rPr>
          <w:smallCaps/>
          <w:u w:val="single"/>
        </w:rPr>
        <w:t>a</w:t>
      </w:r>
      <w:r w:rsidR="0041252A" w:rsidRPr="00C05625">
        <w:rPr>
          <w:smallCaps/>
          <w:spacing w:val="-1"/>
          <w:u w:val="single"/>
        </w:rPr>
        <w:t xml:space="preserve"> </w:t>
      </w:r>
      <w:r w:rsidR="0041252A" w:rsidRPr="00C05625">
        <w:rPr>
          <w:smallCaps/>
          <w:u w:val="single"/>
        </w:rPr>
        <w:t>Società</w:t>
      </w:r>
      <w:r w:rsidR="0041252A" w:rsidRPr="00C05625">
        <w:rPr>
          <w:smallCaps/>
          <w:spacing w:val="-1"/>
          <w:u w:val="single"/>
        </w:rPr>
        <w:t xml:space="preserve"> </w:t>
      </w:r>
      <w:r w:rsidR="0041252A" w:rsidRPr="00C05625">
        <w:rPr>
          <w:smallCaps/>
          <w:u w:val="single"/>
        </w:rPr>
        <w:t>partecipanti a</w:t>
      </w:r>
      <w:r w:rsidR="0041252A" w:rsidRPr="00C05625">
        <w:rPr>
          <w:smallCaps/>
          <w:spacing w:val="-4"/>
          <w:u w:val="single"/>
        </w:rPr>
        <w:t xml:space="preserve"> </w:t>
      </w:r>
      <w:r w:rsidR="0041252A" w:rsidRPr="00C05625">
        <w:rPr>
          <w:smallCaps/>
          <w:u w:val="single"/>
        </w:rPr>
        <w:t>competizioni</w:t>
      </w:r>
      <w:r w:rsidR="0041252A" w:rsidRPr="00C05625">
        <w:rPr>
          <w:smallCaps/>
          <w:spacing w:val="-4"/>
          <w:u w:val="single"/>
        </w:rPr>
        <w:t xml:space="preserve"> </w:t>
      </w:r>
      <w:r w:rsidR="0041252A" w:rsidRPr="00C05625">
        <w:rPr>
          <w:smallCaps/>
          <w:u w:val="single"/>
        </w:rPr>
        <w:t>non</w:t>
      </w:r>
      <w:r w:rsidR="0041252A" w:rsidRPr="00C05625">
        <w:rPr>
          <w:smallCaps/>
          <w:spacing w:val="-2"/>
          <w:u w:val="single"/>
        </w:rPr>
        <w:t xml:space="preserve"> </w:t>
      </w:r>
      <w:r w:rsidR="0041252A" w:rsidRPr="00C05625">
        <w:rPr>
          <w:smallCaps/>
          <w:u w:val="single"/>
        </w:rPr>
        <w:t>professionistiche</w:t>
      </w:r>
      <w:bookmarkEnd w:id="48"/>
    </w:p>
    <w:p w14:paraId="7F5455BD" w14:textId="77777777" w:rsidR="0041252A" w:rsidRPr="00A33B8A" w:rsidRDefault="0041252A" w:rsidP="0041252A">
      <w:pPr>
        <w:pStyle w:val="Corpotesto"/>
        <w:spacing w:before="91" w:line="276" w:lineRule="auto"/>
        <w:ind w:left="112" w:right="104"/>
        <w:jc w:val="both"/>
        <w:rPr>
          <w:b w:val="0"/>
          <w:bCs w:val="0"/>
        </w:rPr>
      </w:pPr>
      <w:r w:rsidRPr="00A33B8A">
        <w:rPr>
          <w:b w:val="0"/>
          <w:bCs w:val="0"/>
        </w:rPr>
        <w:t>Ai</w:t>
      </w:r>
      <w:r w:rsidRPr="00A33B8A">
        <w:rPr>
          <w:b w:val="0"/>
          <w:bCs w:val="0"/>
          <w:spacing w:val="-11"/>
        </w:rPr>
        <w:t xml:space="preserve"> </w:t>
      </w:r>
      <w:r w:rsidRPr="00A33B8A">
        <w:rPr>
          <w:b w:val="0"/>
          <w:bCs w:val="0"/>
        </w:rPr>
        <w:t>sensi</w:t>
      </w:r>
      <w:r w:rsidRPr="00A33B8A">
        <w:rPr>
          <w:b w:val="0"/>
          <w:bCs w:val="0"/>
          <w:spacing w:val="-10"/>
        </w:rPr>
        <w:t xml:space="preserve"> </w:t>
      </w:r>
      <w:r w:rsidRPr="00A33B8A">
        <w:rPr>
          <w:b w:val="0"/>
          <w:bCs w:val="0"/>
        </w:rPr>
        <w:t>dell’art.</w:t>
      </w:r>
      <w:r w:rsidRPr="00A33B8A">
        <w:rPr>
          <w:b w:val="0"/>
          <w:bCs w:val="0"/>
          <w:spacing w:val="-11"/>
        </w:rPr>
        <w:t xml:space="preserve"> </w:t>
      </w:r>
      <w:r w:rsidRPr="00A33B8A">
        <w:rPr>
          <w:b w:val="0"/>
          <w:bCs w:val="0"/>
        </w:rPr>
        <w:t>103,</w:t>
      </w:r>
      <w:r w:rsidRPr="00A33B8A">
        <w:rPr>
          <w:b w:val="0"/>
          <w:bCs w:val="0"/>
          <w:spacing w:val="-11"/>
        </w:rPr>
        <w:t xml:space="preserve"> </w:t>
      </w:r>
      <w:r w:rsidRPr="00A33B8A">
        <w:rPr>
          <w:b w:val="0"/>
          <w:bCs w:val="0"/>
        </w:rPr>
        <w:t>comma</w:t>
      </w:r>
      <w:r w:rsidRPr="00A33B8A">
        <w:rPr>
          <w:b w:val="0"/>
          <w:bCs w:val="0"/>
          <w:spacing w:val="-10"/>
        </w:rPr>
        <w:t xml:space="preserve"> </w:t>
      </w:r>
      <w:r w:rsidRPr="00A33B8A">
        <w:rPr>
          <w:b w:val="0"/>
          <w:bCs w:val="0"/>
        </w:rPr>
        <w:t>9,</w:t>
      </w:r>
      <w:r w:rsidRPr="00A33B8A">
        <w:rPr>
          <w:b w:val="0"/>
          <w:bCs w:val="0"/>
          <w:spacing w:val="-11"/>
        </w:rPr>
        <w:t xml:space="preserve"> </w:t>
      </w:r>
      <w:r w:rsidRPr="00A33B8A">
        <w:rPr>
          <w:b w:val="0"/>
          <w:bCs w:val="0"/>
        </w:rPr>
        <w:t>delle</w:t>
      </w:r>
      <w:r w:rsidRPr="00A33B8A">
        <w:rPr>
          <w:b w:val="0"/>
          <w:bCs w:val="0"/>
          <w:spacing w:val="-10"/>
        </w:rPr>
        <w:t xml:space="preserve"> </w:t>
      </w:r>
      <w:r w:rsidRPr="00A33B8A">
        <w:rPr>
          <w:b w:val="0"/>
          <w:bCs w:val="0"/>
        </w:rPr>
        <w:t>N.O.I.F.</w:t>
      </w:r>
      <w:r w:rsidRPr="00A33B8A">
        <w:rPr>
          <w:b w:val="0"/>
          <w:bCs w:val="0"/>
          <w:spacing w:val="-11"/>
        </w:rPr>
        <w:t xml:space="preserve"> </w:t>
      </w:r>
      <w:r w:rsidRPr="00A33B8A">
        <w:rPr>
          <w:b w:val="0"/>
          <w:bCs w:val="0"/>
        </w:rPr>
        <w:t>è</w:t>
      </w:r>
      <w:r w:rsidRPr="00A33B8A">
        <w:rPr>
          <w:b w:val="0"/>
          <w:bCs w:val="0"/>
          <w:spacing w:val="-10"/>
        </w:rPr>
        <w:t xml:space="preserve"> </w:t>
      </w:r>
      <w:r w:rsidRPr="00A33B8A">
        <w:rPr>
          <w:b w:val="0"/>
          <w:bCs w:val="0"/>
        </w:rPr>
        <w:t>consentito</w:t>
      </w:r>
      <w:r w:rsidRPr="00A33B8A">
        <w:rPr>
          <w:b w:val="0"/>
          <w:bCs w:val="0"/>
          <w:spacing w:val="-11"/>
        </w:rPr>
        <w:t xml:space="preserve"> </w:t>
      </w:r>
      <w:r w:rsidRPr="00A33B8A">
        <w:rPr>
          <w:b w:val="0"/>
          <w:bCs w:val="0"/>
        </w:rPr>
        <w:t>il</w:t>
      </w:r>
      <w:r w:rsidRPr="00A33B8A">
        <w:rPr>
          <w:b w:val="0"/>
          <w:bCs w:val="0"/>
          <w:spacing w:val="-10"/>
        </w:rPr>
        <w:t xml:space="preserve"> </w:t>
      </w:r>
      <w:r w:rsidRPr="00A33B8A">
        <w:rPr>
          <w:b w:val="0"/>
          <w:bCs w:val="0"/>
        </w:rPr>
        <w:t>trasferimento</w:t>
      </w:r>
      <w:r w:rsidRPr="00A33B8A">
        <w:rPr>
          <w:b w:val="0"/>
          <w:bCs w:val="0"/>
          <w:spacing w:val="-11"/>
        </w:rPr>
        <w:t xml:space="preserve"> </w:t>
      </w:r>
      <w:r w:rsidRPr="00A33B8A">
        <w:rPr>
          <w:b w:val="0"/>
          <w:bCs w:val="0"/>
        </w:rPr>
        <w:t>a</w:t>
      </w:r>
      <w:r w:rsidRPr="00A33B8A">
        <w:rPr>
          <w:b w:val="0"/>
          <w:bCs w:val="0"/>
          <w:spacing w:val="-10"/>
        </w:rPr>
        <w:t xml:space="preserve"> </w:t>
      </w:r>
      <w:r w:rsidRPr="00A33B8A">
        <w:rPr>
          <w:b w:val="0"/>
          <w:bCs w:val="0"/>
        </w:rPr>
        <w:t>titolo</w:t>
      </w:r>
      <w:r w:rsidRPr="00A33B8A">
        <w:rPr>
          <w:b w:val="0"/>
          <w:bCs w:val="0"/>
          <w:spacing w:val="-13"/>
        </w:rPr>
        <w:t xml:space="preserve"> </w:t>
      </w:r>
      <w:r w:rsidRPr="00A33B8A">
        <w:rPr>
          <w:b w:val="0"/>
          <w:bCs w:val="0"/>
        </w:rPr>
        <w:t>temporaneo</w:t>
      </w:r>
      <w:r w:rsidRPr="00A33B8A">
        <w:rPr>
          <w:b w:val="0"/>
          <w:bCs w:val="0"/>
          <w:spacing w:val="-11"/>
        </w:rPr>
        <w:t xml:space="preserve"> </w:t>
      </w:r>
      <w:r w:rsidRPr="00A33B8A">
        <w:rPr>
          <w:b w:val="0"/>
          <w:bCs w:val="0"/>
        </w:rPr>
        <w:t>di</w:t>
      </w:r>
      <w:r w:rsidRPr="00A33B8A">
        <w:rPr>
          <w:b w:val="0"/>
          <w:bCs w:val="0"/>
          <w:spacing w:val="-10"/>
        </w:rPr>
        <w:t xml:space="preserve"> </w:t>
      </w:r>
      <w:r w:rsidRPr="00A33B8A">
        <w:rPr>
          <w:b w:val="0"/>
          <w:bCs w:val="0"/>
        </w:rPr>
        <w:t>un</w:t>
      </w:r>
      <w:r w:rsidRPr="00A33B8A">
        <w:rPr>
          <w:b w:val="0"/>
          <w:bCs w:val="0"/>
          <w:spacing w:val="-11"/>
        </w:rPr>
        <w:t xml:space="preserve"> </w:t>
      </w:r>
      <w:r w:rsidRPr="00A33B8A">
        <w:rPr>
          <w:b w:val="0"/>
          <w:bCs w:val="0"/>
        </w:rPr>
        <w:t>calciatore</w:t>
      </w:r>
      <w:r w:rsidRPr="00A33B8A">
        <w:rPr>
          <w:b w:val="0"/>
          <w:bCs w:val="0"/>
          <w:spacing w:val="-53"/>
        </w:rPr>
        <w:t xml:space="preserve"> </w:t>
      </w:r>
      <w:r w:rsidRPr="00A33B8A">
        <w:rPr>
          <w:b w:val="0"/>
          <w:bCs w:val="0"/>
        </w:rPr>
        <w:t>professionista</w:t>
      </w:r>
      <w:r w:rsidRPr="00A33B8A">
        <w:rPr>
          <w:b w:val="0"/>
          <w:bCs w:val="0"/>
          <w:spacing w:val="1"/>
        </w:rPr>
        <w:t xml:space="preserve"> </w:t>
      </w:r>
      <w:r w:rsidRPr="00A33B8A">
        <w:rPr>
          <w:b w:val="0"/>
          <w:bCs w:val="0"/>
        </w:rPr>
        <w:t>o</w:t>
      </w:r>
      <w:r w:rsidRPr="00A33B8A">
        <w:rPr>
          <w:b w:val="0"/>
          <w:bCs w:val="0"/>
          <w:spacing w:val="1"/>
        </w:rPr>
        <w:t xml:space="preserve"> </w:t>
      </w:r>
      <w:r w:rsidRPr="00A33B8A">
        <w:rPr>
          <w:b w:val="0"/>
          <w:bCs w:val="0"/>
        </w:rPr>
        <w:t>“apprendista</w:t>
      </w:r>
      <w:r w:rsidRPr="00A33B8A">
        <w:rPr>
          <w:b w:val="0"/>
          <w:bCs w:val="0"/>
          <w:spacing w:val="1"/>
        </w:rPr>
        <w:t xml:space="preserve"> </w:t>
      </w:r>
      <w:r w:rsidRPr="00A33B8A">
        <w:rPr>
          <w:b w:val="0"/>
          <w:bCs w:val="0"/>
        </w:rPr>
        <w:t>prof”</w:t>
      </w:r>
      <w:r w:rsidRPr="00A33B8A">
        <w:rPr>
          <w:b w:val="0"/>
          <w:bCs w:val="0"/>
          <w:spacing w:val="1"/>
        </w:rPr>
        <w:t xml:space="preserve"> </w:t>
      </w:r>
      <w:r w:rsidRPr="00A33B8A">
        <w:rPr>
          <w:b w:val="0"/>
          <w:bCs w:val="0"/>
        </w:rPr>
        <w:t>o</w:t>
      </w:r>
      <w:r w:rsidRPr="00A33B8A">
        <w:rPr>
          <w:b w:val="0"/>
          <w:bCs w:val="0"/>
          <w:spacing w:val="1"/>
        </w:rPr>
        <w:t xml:space="preserve"> </w:t>
      </w:r>
      <w:r w:rsidRPr="00A33B8A">
        <w:rPr>
          <w:b w:val="0"/>
          <w:bCs w:val="0"/>
        </w:rPr>
        <w:t>con</w:t>
      </w:r>
      <w:r w:rsidRPr="00A33B8A">
        <w:rPr>
          <w:b w:val="0"/>
          <w:bCs w:val="0"/>
          <w:spacing w:val="1"/>
        </w:rPr>
        <w:t xml:space="preserve"> </w:t>
      </w:r>
      <w:r w:rsidRPr="00A33B8A">
        <w:rPr>
          <w:b w:val="0"/>
          <w:bCs w:val="0"/>
        </w:rPr>
        <w:t>contratto</w:t>
      </w:r>
      <w:r w:rsidRPr="00A33B8A">
        <w:rPr>
          <w:b w:val="0"/>
          <w:bCs w:val="0"/>
          <w:spacing w:val="1"/>
        </w:rPr>
        <w:t xml:space="preserve"> </w:t>
      </w:r>
      <w:r w:rsidRPr="00A33B8A">
        <w:rPr>
          <w:b w:val="0"/>
          <w:bCs w:val="0"/>
        </w:rPr>
        <w:t>di</w:t>
      </w:r>
      <w:r w:rsidRPr="00A33B8A">
        <w:rPr>
          <w:b w:val="0"/>
          <w:bCs w:val="0"/>
          <w:spacing w:val="1"/>
        </w:rPr>
        <w:t xml:space="preserve"> </w:t>
      </w:r>
      <w:r w:rsidRPr="00A33B8A">
        <w:rPr>
          <w:b w:val="0"/>
          <w:bCs w:val="0"/>
        </w:rPr>
        <w:t>apprendistato</w:t>
      </w:r>
      <w:r w:rsidRPr="00A33B8A">
        <w:rPr>
          <w:b w:val="0"/>
          <w:bCs w:val="0"/>
          <w:spacing w:val="1"/>
        </w:rPr>
        <w:t xml:space="preserve"> </w:t>
      </w:r>
      <w:r w:rsidRPr="00A33B8A">
        <w:rPr>
          <w:b w:val="0"/>
          <w:bCs w:val="0"/>
        </w:rPr>
        <w:t>professionalizzante</w:t>
      </w:r>
      <w:r w:rsidRPr="00A33B8A">
        <w:rPr>
          <w:b w:val="0"/>
          <w:bCs w:val="0"/>
          <w:spacing w:val="1"/>
        </w:rPr>
        <w:t xml:space="preserve"> </w:t>
      </w:r>
      <w:r w:rsidRPr="00A33B8A">
        <w:rPr>
          <w:b w:val="0"/>
          <w:bCs w:val="0"/>
        </w:rPr>
        <w:t>a</w:t>
      </w:r>
      <w:r w:rsidRPr="00A33B8A">
        <w:rPr>
          <w:b w:val="0"/>
          <w:bCs w:val="0"/>
          <w:spacing w:val="1"/>
        </w:rPr>
        <w:t xml:space="preserve"> </w:t>
      </w:r>
      <w:r w:rsidRPr="00A33B8A">
        <w:rPr>
          <w:b w:val="0"/>
          <w:bCs w:val="0"/>
        </w:rPr>
        <w:t>una</w:t>
      </w:r>
      <w:r w:rsidRPr="00A33B8A">
        <w:rPr>
          <w:b w:val="0"/>
          <w:bCs w:val="0"/>
          <w:spacing w:val="1"/>
        </w:rPr>
        <w:t xml:space="preserve"> </w:t>
      </w:r>
      <w:r w:rsidRPr="00A33B8A">
        <w:rPr>
          <w:b w:val="0"/>
          <w:bCs w:val="0"/>
        </w:rPr>
        <w:t>Società</w:t>
      </w:r>
      <w:r w:rsidRPr="00A33B8A">
        <w:rPr>
          <w:b w:val="0"/>
          <w:bCs w:val="0"/>
          <w:spacing w:val="1"/>
        </w:rPr>
        <w:t xml:space="preserve"> </w:t>
      </w:r>
      <w:r w:rsidRPr="00A33B8A">
        <w:rPr>
          <w:b w:val="0"/>
          <w:bCs w:val="0"/>
        </w:rPr>
        <w:t>partecipante a competizioni non professionistiche, nei limiti e alle condizioni di cui alla richiamata norma. Si</w:t>
      </w:r>
      <w:r w:rsidRPr="00A33B8A">
        <w:rPr>
          <w:b w:val="0"/>
          <w:bCs w:val="0"/>
          <w:spacing w:val="-52"/>
        </w:rPr>
        <w:t xml:space="preserve"> </w:t>
      </w:r>
      <w:r w:rsidRPr="00A33B8A">
        <w:rPr>
          <w:b w:val="0"/>
          <w:bCs w:val="0"/>
        </w:rPr>
        <w:t>applicano a tali fattispecie i seguenti termini previsti dal C.U. n. 226/A del 24 maggio 2024 per le cessioni di</w:t>
      </w:r>
      <w:r w:rsidRPr="00A33B8A">
        <w:rPr>
          <w:b w:val="0"/>
          <w:bCs w:val="0"/>
          <w:spacing w:val="1"/>
        </w:rPr>
        <w:t xml:space="preserve"> </w:t>
      </w:r>
      <w:r w:rsidRPr="00A33B8A">
        <w:rPr>
          <w:b w:val="0"/>
          <w:bCs w:val="0"/>
        </w:rPr>
        <w:t>contratti stipulati</w:t>
      </w:r>
      <w:r w:rsidRPr="00A33B8A">
        <w:rPr>
          <w:b w:val="0"/>
          <w:bCs w:val="0"/>
          <w:spacing w:val="-2"/>
        </w:rPr>
        <w:t xml:space="preserve"> </w:t>
      </w:r>
      <w:r w:rsidRPr="00A33B8A">
        <w:rPr>
          <w:b w:val="0"/>
          <w:bCs w:val="0"/>
        </w:rPr>
        <w:t>con calciatori</w:t>
      </w:r>
      <w:r w:rsidRPr="00A33B8A">
        <w:rPr>
          <w:b w:val="0"/>
          <w:bCs w:val="0"/>
          <w:spacing w:val="1"/>
        </w:rPr>
        <w:t xml:space="preserve"> </w:t>
      </w:r>
      <w:r w:rsidRPr="00A33B8A">
        <w:rPr>
          <w:b w:val="0"/>
          <w:bCs w:val="0"/>
        </w:rPr>
        <w:t>professionisti e</w:t>
      </w:r>
      <w:r w:rsidRPr="00A33B8A">
        <w:rPr>
          <w:b w:val="0"/>
          <w:bCs w:val="0"/>
          <w:spacing w:val="-2"/>
        </w:rPr>
        <w:t xml:space="preserve"> </w:t>
      </w:r>
      <w:r w:rsidRPr="00A33B8A">
        <w:rPr>
          <w:b w:val="0"/>
          <w:bCs w:val="0"/>
        </w:rPr>
        <w:t>“apprendisti</w:t>
      </w:r>
      <w:r w:rsidRPr="00A33B8A">
        <w:rPr>
          <w:b w:val="0"/>
          <w:bCs w:val="0"/>
          <w:spacing w:val="1"/>
        </w:rPr>
        <w:t xml:space="preserve"> </w:t>
      </w:r>
      <w:r w:rsidRPr="00A33B8A">
        <w:rPr>
          <w:b w:val="0"/>
          <w:bCs w:val="0"/>
        </w:rPr>
        <w:t>prof”:</w:t>
      </w:r>
    </w:p>
    <w:p w14:paraId="616A2028" w14:textId="77777777" w:rsidR="0041252A" w:rsidRDefault="0041252A" w:rsidP="0041252A">
      <w:pPr>
        <w:pStyle w:val="A117gare"/>
      </w:pPr>
    </w:p>
    <w:p w14:paraId="3F6078F8" w14:textId="77777777" w:rsidR="0041252A" w:rsidRPr="00C05625" w:rsidRDefault="0041252A" w:rsidP="0041252A">
      <w:pPr>
        <w:pStyle w:val="A119"/>
        <w:numPr>
          <w:ilvl w:val="0"/>
          <w:numId w:val="62"/>
        </w:numPr>
        <w:ind w:firstLine="30"/>
        <w:rPr>
          <w:b/>
          <w:sz w:val="22"/>
          <w:szCs w:val="22"/>
        </w:rPr>
      </w:pPr>
      <w:r>
        <w:rPr>
          <w:b/>
          <w:sz w:val="22"/>
          <w:szCs w:val="22"/>
        </w:rPr>
        <w:t xml:space="preserve">  </w:t>
      </w:r>
      <w:r w:rsidRPr="00C05625">
        <w:rPr>
          <w:b/>
          <w:sz w:val="22"/>
          <w:szCs w:val="22"/>
        </w:rPr>
        <w:t>da</w:t>
      </w:r>
      <w:r w:rsidRPr="00C05625">
        <w:rPr>
          <w:b/>
          <w:spacing w:val="-1"/>
          <w:sz w:val="22"/>
          <w:szCs w:val="22"/>
        </w:rPr>
        <w:t xml:space="preserve"> </w:t>
      </w:r>
      <w:r w:rsidRPr="00C05625">
        <w:rPr>
          <w:b/>
          <w:sz w:val="22"/>
          <w:szCs w:val="22"/>
        </w:rPr>
        <w:t>lunedì 1°</w:t>
      </w:r>
      <w:r w:rsidRPr="00C05625">
        <w:rPr>
          <w:b/>
          <w:spacing w:val="-2"/>
          <w:sz w:val="22"/>
          <w:szCs w:val="22"/>
        </w:rPr>
        <w:t xml:space="preserve"> </w:t>
      </w:r>
      <w:r w:rsidRPr="00C05625">
        <w:rPr>
          <w:b/>
          <w:sz w:val="22"/>
          <w:szCs w:val="22"/>
        </w:rPr>
        <w:t>luglio</w:t>
      </w:r>
      <w:r w:rsidRPr="00C05625">
        <w:rPr>
          <w:b/>
          <w:spacing w:val="-4"/>
          <w:sz w:val="22"/>
          <w:szCs w:val="22"/>
        </w:rPr>
        <w:t xml:space="preserve"> </w:t>
      </w:r>
      <w:r w:rsidRPr="00C05625">
        <w:rPr>
          <w:b/>
          <w:sz w:val="22"/>
          <w:szCs w:val="22"/>
        </w:rPr>
        <w:t>2024 a</w:t>
      </w:r>
      <w:r w:rsidRPr="00C05625">
        <w:rPr>
          <w:b/>
          <w:spacing w:val="-4"/>
          <w:sz w:val="22"/>
          <w:szCs w:val="22"/>
        </w:rPr>
        <w:t xml:space="preserve"> </w:t>
      </w:r>
      <w:r w:rsidRPr="00C05625">
        <w:rPr>
          <w:b/>
          <w:sz w:val="22"/>
          <w:szCs w:val="22"/>
        </w:rPr>
        <w:t>venerdì 30 agosto</w:t>
      </w:r>
      <w:r w:rsidRPr="00C05625">
        <w:rPr>
          <w:b/>
          <w:spacing w:val="-1"/>
          <w:sz w:val="22"/>
          <w:szCs w:val="22"/>
        </w:rPr>
        <w:t xml:space="preserve"> </w:t>
      </w:r>
      <w:r w:rsidRPr="00C05625">
        <w:rPr>
          <w:b/>
          <w:sz w:val="22"/>
          <w:szCs w:val="22"/>
        </w:rPr>
        <w:t>2024;</w:t>
      </w:r>
    </w:p>
    <w:p w14:paraId="730DA525" w14:textId="77777777" w:rsidR="0041252A" w:rsidRPr="00C05625" w:rsidRDefault="0041252A" w:rsidP="0041252A">
      <w:pPr>
        <w:pStyle w:val="A119"/>
        <w:ind w:left="142"/>
        <w:rPr>
          <w:b/>
          <w:sz w:val="22"/>
          <w:szCs w:val="22"/>
        </w:rPr>
      </w:pPr>
    </w:p>
    <w:p w14:paraId="6D858196" w14:textId="77777777" w:rsidR="0041252A" w:rsidRPr="00C05625" w:rsidRDefault="0041252A" w:rsidP="0041252A">
      <w:pPr>
        <w:pStyle w:val="A119"/>
        <w:numPr>
          <w:ilvl w:val="0"/>
          <w:numId w:val="62"/>
        </w:numPr>
        <w:ind w:firstLine="30"/>
        <w:rPr>
          <w:b/>
          <w:sz w:val="22"/>
          <w:szCs w:val="22"/>
        </w:rPr>
      </w:pPr>
      <w:r>
        <w:rPr>
          <w:b/>
          <w:sz w:val="22"/>
          <w:szCs w:val="22"/>
        </w:rPr>
        <w:t xml:space="preserve">  </w:t>
      </w:r>
      <w:r w:rsidRPr="00C05625">
        <w:rPr>
          <w:b/>
          <w:sz w:val="22"/>
          <w:szCs w:val="22"/>
        </w:rPr>
        <w:t>da</w:t>
      </w:r>
      <w:r w:rsidRPr="00C05625">
        <w:rPr>
          <w:b/>
          <w:spacing w:val="-1"/>
          <w:sz w:val="22"/>
          <w:szCs w:val="22"/>
        </w:rPr>
        <w:t xml:space="preserve"> </w:t>
      </w:r>
      <w:r w:rsidRPr="00C05625">
        <w:rPr>
          <w:b/>
          <w:sz w:val="22"/>
          <w:szCs w:val="22"/>
        </w:rPr>
        <w:t>giovedì 2</w:t>
      </w:r>
      <w:r w:rsidRPr="00C05625">
        <w:rPr>
          <w:b/>
          <w:spacing w:val="-4"/>
          <w:sz w:val="22"/>
          <w:szCs w:val="22"/>
        </w:rPr>
        <w:t xml:space="preserve"> </w:t>
      </w:r>
      <w:r w:rsidRPr="00C05625">
        <w:rPr>
          <w:b/>
          <w:sz w:val="22"/>
          <w:szCs w:val="22"/>
        </w:rPr>
        <w:t>gennaio</w:t>
      </w:r>
      <w:r w:rsidRPr="00C05625">
        <w:rPr>
          <w:b/>
          <w:spacing w:val="-1"/>
          <w:sz w:val="22"/>
          <w:szCs w:val="22"/>
        </w:rPr>
        <w:t xml:space="preserve"> </w:t>
      </w:r>
      <w:r w:rsidRPr="00C05625">
        <w:rPr>
          <w:b/>
          <w:sz w:val="22"/>
          <w:szCs w:val="22"/>
        </w:rPr>
        <w:t>2025</w:t>
      </w:r>
      <w:r w:rsidRPr="00C05625">
        <w:rPr>
          <w:b/>
          <w:spacing w:val="-4"/>
          <w:sz w:val="22"/>
          <w:szCs w:val="22"/>
        </w:rPr>
        <w:t xml:space="preserve"> </w:t>
      </w:r>
      <w:r w:rsidRPr="00C05625">
        <w:rPr>
          <w:b/>
          <w:sz w:val="22"/>
          <w:szCs w:val="22"/>
        </w:rPr>
        <w:t>a</w:t>
      </w:r>
      <w:r w:rsidRPr="00C05625">
        <w:rPr>
          <w:b/>
          <w:spacing w:val="-1"/>
          <w:sz w:val="22"/>
          <w:szCs w:val="22"/>
        </w:rPr>
        <w:t xml:space="preserve"> </w:t>
      </w:r>
      <w:r w:rsidRPr="00C05625">
        <w:rPr>
          <w:b/>
          <w:sz w:val="22"/>
          <w:szCs w:val="22"/>
        </w:rPr>
        <w:t>lunedì 3</w:t>
      </w:r>
      <w:r w:rsidRPr="00C05625">
        <w:rPr>
          <w:b/>
          <w:spacing w:val="-3"/>
          <w:sz w:val="22"/>
          <w:szCs w:val="22"/>
        </w:rPr>
        <w:t xml:space="preserve"> </w:t>
      </w:r>
      <w:r w:rsidRPr="00C05625">
        <w:rPr>
          <w:b/>
          <w:sz w:val="22"/>
          <w:szCs w:val="22"/>
        </w:rPr>
        <w:t>febbraio</w:t>
      </w:r>
      <w:r w:rsidRPr="00C05625">
        <w:rPr>
          <w:b/>
          <w:spacing w:val="-1"/>
          <w:sz w:val="22"/>
          <w:szCs w:val="22"/>
        </w:rPr>
        <w:t xml:space="preserve"> </w:t>
      </w:r>
      <w:r w:rsidRPr="00C05625">
        <w:rPr>
          <w:b/>
          <w:sz w:val="22"/>
          <w:szCs w:val="22"/>
        </w:rPr>
        <w:t>2025.</w:t>
      </w:r>
    </w:p>
    <w:p w14:paraId="35C94F27" w14:textId="77777777" w:rsidR="0041252A" w:rsidRDefault="0041252A" w:rsidP="0041252A">
      <w:pPr>
        <w:pStyle w:val="Corpotesto"/>
      </w:pPr>
    </w:p>
    <w:p w14:paraId="06EE6828" w14:textId="77777777" w:rsidR="0041252A" w:rsidRPr="007E4B80" w:rsidRDefault="0041252A" w:rsidP="0041252A">
      <w:pPr>
        <w:pStyle w:val="Titolo1"/>
        <w:keepNext w:val="0"/>
        <w:widowControl w:val="0"/>
        <w:numPr>
          <w:ilvl w:val="0"/>
          <w:numId w:val="56"/>
        </w:numPr>
        <w:pBdr>
          <w:top w:val="none" w:sz="0" w:space="0" w:color="auto"/>
          <w:bottom w:val="none" w:sz="0" w:space="0" w:color="auto"/>
        </w:pBdr>
        <w:shd w:val="clear" w:color="auto" w:fill="auto"/>
        <w:tabs>
          <w:tab w:val="clear" w:pos="113"/>
          <w:tab w:val="clear" w:pos="340"/>
          <w:tab w:val="left" w:pos="0"/>
        </w:tabs>
        <w:autoSpaceDE w:val="0"/>
        <w:autoSpaceDN w:val="0"/>
        <w:spacing w:before="177" w:line="276" w:lineRule="auto"/>
        <w:ind w:left="0" w:right="104" w:hanging="1"/>
        <w:jc w:val="both"/>
        <w:rPr>
          <w:rFonts w:ascii="Arial" w:hAnsi="Arial"/>
          <w:smallCaps/>
          <w:sz w:val="24"/>
          <w:szCs w:val="24"/>
          <w:u w:val="single"/>
        </w:rPr>
      </w:pPr>
      <w:bookmarkStart w:id="49" w:name="_Toc171522927"/>
      <w:r w:rsidRPr="007E4B80">
        <w:rPr>
          <w:rFonts w:ascii="Arial" w:hAnsi="Arial"/>
          <w:smallCaps/>
          <w:sz w:val="24"/>
          <w:szCs w:val="24"/>
          <w:u w:val="single"/>
        </w:rPr>
        <w:t>Trasferimenti e cessione di contratto di calciatrici “Giovani dilettanti” o “non professioniste” da</w:t>
      </w:r>
      <w:r w:rsidRPr="007E4B80">
        <w:rPr>
          <w:rFonts w:ascii="Arial" w:hAnsi="Arial"/>
          <w:smallCaps/>
          <w:spacing w:val="1"/>
          <w:sz w:val="24"/>
          <w:szCs w:val="24"/>
          <w:u w:val="single"/>
        </w:rPr>
        <w:t xml:space="preserve"> </w:t>
      </w:r>
      <w:r w:rsidRPr="007E4B80">
        <w:rPr>
          <w:rFonts w:ascii="Arial" w:hAnsi="Arial"/>
          <w:smallCaps/>
          <w:sz w:val="24"/>
          <w:szCs w:val="24"/>
          <w:u w:val="single"/>
        </w:rPr>
        <w:t>Società</w:t>
      </w:r>
      <w:r w:rsidRPr="007E4B80">
        <w:rPr>
          <w:rFonts w:ascii="Arial" w:hAnsi="Arial"/>
          <w:smallCaps/>
          <w:spacing w:val="-1"/>
          <w:sz w:val="24"/>
          <w:szCs w:val="24"/>
          <w:u w:val="single"/>
        </w:rPr>
        <w:t xml:space="preserve"> </w:t>
      </w:r>
      <w:r w:rsidRPr="007E4B80">
        <w:rPr>
          <w:rFonts w:ascii="Arial" w:hAnsi="Arial"/>
          <w:smallCaps/>
          <w:sz w:val="24"/>
          <w:szCs w:val="24"/>
          <w:u w:val="single"/>
        </w:rPr>
        <w:t>dilettantistiche a</w:t>
      </w:r>
      <w:r w:rsidRPr="007E4B80">
        <w:rPr>
          <w:rFonts w:ascii="Arial" w:hAnsi="Arial"/>
          <w:smallCaps/>
          <w:spacing w:val="-3"/>
          <w:sz w:val="24"/>
          <w:szCs w:val="24"/>
          <w:u w:val="single"/>
        </w:rPr>
        <w:t xml:space="preserve"> </w:t>
      </w:r>
      <w:r w:rsidRPr="007E4B80">
        <w:rPr>
          <w:rFonts w:ascii="Arial" w:hAnsi="Arial"/>
          <w:smallCaps/>
          <w:sz w:val="24"/>
          <w:szCs w:val="24"/>
          <w:u w:val="single"/>
        </w:rPr>
        <w:t>Società professionistiche</w:t>
      </w:r>
      <w:bookmarkEnd w:id="49"/>
    </w:p>
    <w:p w14:paraId="031E89F9" w14:textId="77777777" w:rsidR="0041252A" w:rsidRPr="00A33B8A" w:rsidRDefault="0041252A" w:rsidP="0041252A">
      <w:pPr>
        <w:pStyle w:val="Corpotesto"/>
        <w:spacing w:before="198" w:line="276" w:lineRule="auto"/>
        <w:ind w:left="112" w:right="102"/>
        <w:jc w:val="both"/>
        <w:rPr>
          <w:b w:val="0"/>
          <w:bCs w:val="0"/>
        </w:rPr>
      </w:pPr>
      <w:r w:rsidRPr="00A33B8A">
        <w:rPr>
          <w:b w:val="0"/>
          <w:bCs w:val="0"/>
        </w:rPr>
        <w:t>Il trasferimento e la cessione di contratto di una calciatrice “Giovane Dilettante” o “non professionista”, da</w:t>
      </w:r>
      <w:r w:rsidRPr="00A33B8A">
        <w:rPr>
          <w:b w:val="0"/>
          <w:bCs w:val="0"/>
          <w:spacing w:val="1"/>
        </w:rPr>
        <w:t xml:space="preserve"> </w:t>
      </w:r>
      <w:r w:rsidRPr="00A33B8A">
        <w:rPr>
          <w:b w:val="0"/>
          <w:bCs w:val="0"/>
        </w:rPr>
        <w:t>Società</w:t>
      </w:r>
      <w:r w:rsidRPr="00A33B8A">
        <w:rPr>
          <w:b w:val="0"/>
          <w:bCs w:val="0"/>
          <w:spacing w:val="-7"/>
        </w:rPr>
        <w:t xml:space="preserve"> </w:t>
      </w:r>
      <w:r w:rsidRPr="00A33B8A">
        <w:rPr>
          <w:b w:val="0"/>
          <w:bCs w:val="0"/>
        </w:rPr>
        <w:t>dilettantistiche</w:t>
      </w:r>
      <w:r w:rsidRPr="00A33B8A">
        <w:rPr>
          <w:b w:val="0"/>
          <w:bCs w:val="0"/>
          <w:spacing w:val="-6"/>
        </w:rPr>
        <w:t xml:space="preserve"> </w:t>
      </w:r>
      <w:r w:rsidRPr="00A33B8A">
        <w:rPr>
          <w:b w:val="0"/>
          <w:bCs w:val="0"/>
        </w:rPr>
        <w:t>a</w:t>
      </w:r>
      <w:r w:rsidRPr="00A33B8A">
        <w:rPr>
          <w:b w:val="0"/>
          <w:bCs w:val="0"/>
          <w:spacing w:val="-6"/>
        </w:rPr>
        <w:t xml:space="preserve"> </w:t>
      </w:r>
      <w:r w:rsidRPr="00A33B8A">
        <w:rPr>
          <w:b w:val="0"/>
          <w:bCs w:val="0"/>
        </w:rPr>
        <w:t>Società</w:t>
      </w:r>
      <w:r w:rsidRPr="00A33B8A">
        <w:rPr>
          <w:b w:val="0"/>
          <w:bCs w:val="0"/>
          <w:spacing w:val="-6"/>
        </w:rPr>
        <w:t xml:space="preserve"> </w:t>
      </w:r>
      <w:r w:rsidRPr="00A33B8A">
        <w:rPr>
          <w:b w:val="0"/>
          <w:bCs w:val="0"/>
        </w:rPr>
        <w:t>professionistiche</w:t>
      </w:r>
      <w:r w:rsidRPr="00A33B8A">
        <w:rPr>
          <w:b w:val="0"/>
          <w:bCs w:val="0"/>
          <w:spacing w:val="-6"/>
        </w:rPr>
        <w:t xml:space="preserve"> </w:t>
      </w:r>
      <w:r w:rsidRPr="00A33B8A">
        <w:rPr>
          <w:b w:val="0"/>
          <w:bCs w:val="0"/>
        </w:rPr>
        <w:t>può</w:t>
      </w:r>
      <w:r w:rsidRPr="00A33B8A">
        <w:rPr>
          <w:b w:val="0"/>
          <w:bCs w:val="0"/>
          <w:spacing w:val="-9"/>
        </w:rPr>
        <w:t xml:space="preserve"> </w:t>
      </w:r>
      <w:r w:rsidRPr="00A33B8A">
        <w:rPr>
          <w:b w:val="0"/>
          <w:bCs w:val="0"/>
        </w:rPr>
        <w:t>avvenire,</w:t>
      </w:r>
      <w:r w:rsidRPr="00A33B8A">
        <w:rPr>
          <w:b w:val="0"/>
          <w:bCs w:val="0"/>
          <w:spacing w:val="-6"/>
        </w:rPr>
        <w:t xml:space="preserve"> </w:t>
      </w:r>
      <w:r w:rsidRPr="00A33B8A">
        <w:rPr>
          <w:b w:val="0"/>
          <w:bCs w:val="0"/>
        </w:rPr>
        <w:t>nel</w:t>
      </w:r>
      <w:r w:rsidRPr="00A33B8A">
        <w:rPr>
          <w:b w:val="0"/>
          <w:bCs w:val="0"/>
          <w:spacing w:val="-7"/>
        </w:rPr>
        <w:t xml:space="preserve"> </w:t>
      </w:r>
      <w:r w:rsidRPr="00A33B8A">
        <w:rPr>
          <w:b w:val="0"/>
          <w:bCs w:val="0"/>
        </w:rPr>
        <w:t>rispetto</w:t>
      </w:r>
      <w:r w:rsidRPr="00A33B8A">
        <w:rPr>
          <w:b w:val="0"/>
          <w:bCs w:val="0"/>
          <w:spacing w:val="-6"/>
        </w:rPr>
        <w:t xml:space="preserve"> </w:t>
      </w:r>
      <w:r w:rsidRPr="00A33B8A">
        <w:rPr>
          <w:b w:val="0"/>
          <w:bCs w:val="0"/>
        </w:rPr>
        <w:t>di</w:t>
      </w:r>
      <w:r w:rsidRPr="00A33B8A">
        <w:rPr>
          <w:b w:val="0"/>
          <w:bCs w:val="0"/>
          <w:spacing w:val="-5"/>
        </w:rPr>
        <w:t xml:space="preserve"> </w:t>
      </w:r>
      <w:r w:rsidRPr="00A33B8A">
        <w:rPr>
          <w:b w:val="0"/>
          <w:bCs w:val="0"/>
        </w:rPr>
        <w:t>quanto</w:t>
      </w:r>
      <w:r w:rsidRPr="00A33B8A">
        <w:rPr>
          <w:b w:val="0"/>
          <w:bCs w:val="0"/>
          <w:spacing w:val="-6"/>
        </w:rPr>
        <w:t xml:space="preserve"> </w:t>
      </w:r>
      <w:r w:rsidRPr="00A33B8A">
        <w:rPr>
          <w:b w:val="0"/>
          <w:bCs w:val="0"/>
        </w:rPr>
        <w:t>disposto</w:t>
      </w:r>
      <w:r w:rsidRPr="00A33B8A">
        <w:rPr>
          <w:b w:val="0"/>
          <w:bCs w:val="0"/>
          <w:spacing w:val="-7"/>
        </w:rPr>
        <w:t xml:space="preserve"> </w:t>
      </w:r>
      <w:r w:rsidRPr="00A33B8A">
        <w:rPr>
          <w:b w:val="0"/>
          <w:bCs w:val="0"/>
        </w:rPr>
        <w:t>dagli</w:t>
      </w:r>
      <w:r w:rsidRPr="00A33B8A">
        <w:rPr>
          <w:b w:val="0"/>
          <w:bCs w:val="0"/>
          <w:spacing w:val="-5"/>
        </w:rPr>
        <w:t xml:space="preserve"> </w:t>
      </w:r>
      <w:r w:rsidRPr="00A33B8A">
        <w:rPr>
          <w:b w:val="0"/>
          <w:bCs w:val="0"/>
        </w:rPr>
        <w:t>artt.</w:t>
      </w:r>
      <w:r w:rsidRPr="00A33B8A">
        <w:rPr>
          <w:b w:val="0"/>
          <w:bCs w:val="0"/>
          <w:spacing w:val="-6"/>
        </w:rPr>
        <w:t xml:space="preserve"> </w:t>
      </w:r>
      <w:r w:rsidRPr="00A33B8A">
        <w:rPr>
          <w:b w:val="0"/>
          <w:bCs w:val="0"/>
        </w:rPr>
        <w:lastRenderedPageBreak/>
        <w:t>100,</w:t>
      </w:r>
      <w:r w:rsidRPr="00A33B8A">
        <w:rPr>
          <w:b w:val="0"/>
          <w:bCs w:val="0"/>
          <w:spacing w:val="-53"/>
        </w:rPr>
        <w:t xml:space="preserve"> </w:t>
      </w:r>
      <w:r w:rsidRPr="00A33B8A">
        <w:rPr>
          <w:b w:val="0"/>
          <w:bCs w:val="0"/>
        </w:rPr>
        <w:t>101</w:t>
      </w:r>
      <w:r w:rsidRPr="00A33B8A">
        <w:rPr>
          <w:b w:val="0"/>
          <w:bCs w:val="0"/>
          <w:spacing w:val="-1"/>
        </w:rPr>
        <w:t xml:space="preserve"> </w:t>
      </w:r>
      <w:r w:rsidRPr="00A33B8A">
        <w:rPr>
          <w:b w:val="0"/>
          <w:bCs w:val="0"/>
        </w:rPr>
        <w:t>e 104</w:t>
      </w:r>
      <w:r w:rsidRPr="00A33B8A">
        <w:rPr>
          <w:b w:val="0"/>
          <w:bCs w:val="0"/>
          <w:spacing w:val="-3"/>
        </w:rPr>
        <w:t xml:space="preserve"> </w:t>
      </w:r>
      <w:r w:rsidRPr="00A33B8A">
        <w:rPr>
          <w:b w:val="0"/>
          <w:bCs w:val="0"/>
        </w:rPr>
        <w:t>delle N.O.I.F.,</w:t>
      </w:r>
      <w:r w:rsidRPr="00A33B8A">
        <w:rPr>
          <w:b w:val="0"/>
          <w:bCs w:val="0"/>
          <w:spacing w:val="-1"/>
        </w:rPr>
        <w:t xml:space="preserve"> </w:t>
      </w:r>
      <w:r w:rsidRPr="00A33B8A">
        <w:rPr>
          <w:b w:val="0"/>
          <w:bCs w:val="0"/>
        </w:rPr>
        <w:t>ed</w:t>
      </w:r>
      <w:r w:rsidRPr="00A33B8A">
        <w:rPr>
          <w:b w:val="0"/>
          <w:bCs w:val="0"/>
          <w:spacing w:val="-3"/>
        </w:rPr>
        <w:t xml:space="preserve"> </w:t>
      </w:r>
      <w:r w:rsidRPr="00A33B8A">
        <w:rPr>
          <w:b w:val="0"/>
          <w:bCs w:val="0"/>
        </w:rPr>
        <w:t>essere depositato</w:t>
      </w:r>
      <w:r w:rsidRPr="00A33B8A">
        <w:rPr>
          <w:b w:val="0"/>
          <w:bCs w:val="0"/>
          <w:spacing w:val="-3"/>
        </w:rPr>
        <w:t xml:space="preserve"> </w:t>
      </w:r>
      <w:r w:rsidRPr="00A33B8A">
        <w:rPr>
          <w:b w:val="0"/>
          <w:bCs w:val="0"/>
        </w:rPr>
        <w:t>presso</w:t>
      </w:r>
      <w:r w:rsidRPr="00A33B8A">
        <w:rPr>
          <w:b w:val="0"/>
          <w:bCs w:val="0"/>
          <w:spacing w:val="-4"/>
        </w:rPr>
        <w:t xml:space="preserve"> </w:t>
      </w:r>
      <w:r w:rsidRPr="00A33B8A">
        <w:rPr>
          <w:b w:val="0"/>
          <w:bCs w:val="0"/>
        </w:rPr>
        <w:t>la</w:t>
      </w:r>
      <w:r w:rsidRPr="00A33B8A">
        <w:rPr>
          <w:b w:val="0"/>
          <w:bCs w:val="0"/>
          <w:spacing w:val="-2"/>
        </w:rPr>
        <w:t xml:space="preserve"> </w:t>
      </w:r>
      <w:r w:rsidRPr="00A33B8A">
        <w:rPr>
          <w:b w:val="0"/>
          <w:bCs w:val="0"/>
        </w:rPr>
        <w:t>piattaforma</w:t>
      </w:r>
      <w:r w:rsidRPr="00A33B8A">
        <w:rPr>
          <w:b w:val="0"/>
          <w:bCs w:val="0"/>
          <w:spacing w:val="-2"/>
        </w:rPr>
        <w:t xml:space="preserve"> </w:t>
      </w:r>
      <w:r w:rsidRPr="00A33B8A">
        <w:rPr>
          <w:b w:val="0"/>
          <w:bCs w:val="0"/>
        </w:rPr>
        <w:t>federale</w:t>
      </w:r>
      <w:r w:rsidRPr="00A33B8A">
        <w:rPr>
          <w:b w:val="0"/>
          <w:bCs w:val="0"/>
          <w:spacing w:val="-2"/>
        </w:rPr>
        <w:t xml:space="preserve"> </w:t>
      </w:r>
      <w:r w:rsidRPr="00A33B8A">
        <w:rPr>
          <w:b w:val="0"/>
          <w:bCs w:val="0"/>
        </w:rPr>
        <w:t>telematica</w:t>
      </w:r>
      <w:r w:rsidRPr="00A33B8A">
        <w:rPr>
          <w:b w:val="0"/>
          <w:bCs w:val="0"/>
          <w:spacing w:val="-1"/>
        </w:rPr>
        <w:t xml:space="preserve"> </w:t>
      </w:r>
      <w:r w:rsidRPr="00A33B8A">
        <w:rPr>
          <w:b w:val="0"/>
          <w:bCs w:val="0"/>
        </w:rPr>
        <w:t>nei</w:t>
      </w:r>
      <w:r w:rsidRPr="00A33B8A">
        <w:rPr>
          <w:b w:val="0"/>
          <w:bCs w:val="0"/>
          <w:spacing w:val="1"/>
        </w:rPr>
        <w:t xml:space="preserve"> </w:t>
      </w:r>
      <w:r w:rsidRPr="00A33B8A">
        <w:rPr>
          <w:b w:val="0"/>
          <w:bCs w:val="0"/>
        </w:rPr>
        <w:t>seguenti</w:t>
      </w:r>
      <w:r w:rsidRPr="00A33B8A">
        <w:rPr>
          <w:b w:val="0"/>
          <w:bCs w:val="0"/>
          <w:spacing w:val="-2"/>
        </w:rPr>
        <w:t xml:space="preserve"> </w:t>
      </w:r>
      <w:r w:rsidRPr="00A33B8A">
        <w:rPr>
          <w:b w:val="0"/>
          <w:bCs w:val="0"/>
        </w:rPr>
        <w:t>periodi:</w:t>
      </w:r>
    </w:p>
    <w:p w14:paraId="67D26239" w14:textId="77777777" w:rsidR="0041252A" w:rsidRPr="00F27528" w:rsidRDefault="0041252A" w:rsidP="0041252A">
      <w:pPr>
        <w:pStyle w:val="Titolo1"/>
        <w:keepNext w:val="0"/>
        <w:widowControl w:val="0"/>
        <w:numPr>
          <w:ilvl w:val="0"/>
          <w:numId w:val="69"/>
        </w:numPr>
        <w:pBdr>
          <w:top w:val="none" w:sz="0" w:space="0" w:color="auto"/>
          <w:bottom w:val="none" w:sz="0" w:space="0" w:color="auto"/>
        </w:pBdr>
        <w:shd w:val="clear" w:color="auto" w:fill="auto"/>
        <w:tabs>
          <w:tab w:val="clear" w:pos="113"/>
          <w:tab w:val="clear" w:pos="340"/>
          <w:tab w:val="left" w:pos="820"/>
          <w:tab w:val="left" w:pos="821"/>
        </w:tabs>
        <w:autoSpaceDE w:val="0"/>
        <w:autoSpaceDN w:val="0"/>
        <w:spacing w:before="200" w:line="240" w:lineRule="auto"/>
        <w:rPr>
          <w:rFonts w:ascii="Arial" w:hAnsi="Arial"/>
          <w:sz w:val="22"/>
          <w:szCs w:val="22"/>
        </w:rPr>
      </w:pPr>
      <w:bookmarkStart w:id="50" w:name="_Toc171522928"/>
      <w:r w:rsidRPr="00F27528">
        <w:rPr>
          <w:rFonts w:ascii="Arial" w:hAnsi="Arial"/>
          <w:sz w:val="22"/>
          <w:szCs w:val="22"/>
        </w:rPr>
        <w:t>da</w:t>
      </w:r>
      <w:r w:rsidRPr="00F27528">
        <w:rPr>
          <w:rFonts w:ascii="Arial" w:hAnsi="Arial"/>
          <w:spacing w:val="-1"/>
          <w:sz w:val="22"/>
          <w:szCs w:val="22"/>
        </w:rPr>
        <w:t xml:space="preserve"> </w:t>
      </w:r>
      <w:r w:rsidRPr="00F27528">
        <w:rPr>
          <w:rFonts w:ascii="Arial" w:hAnsi="Arial"/>
          <w:sz w:val="22"/>
          <w:szCs w:val="22"/>
        </w:rPr>
        <w:t>lunedì 1°</w:t>
      </w:r>
      <w:r w:rsidRPr="00F27528">
        <w:rPr>
          <w:rFonts w:ascii="Arial" w:hAnsi="Arial"/>
          <w:spacing w:val="-3"/>
          <w:sz w:val="22"/>
          <w:szCs w:val="22"/>
        </w:rPr>
        <w:t xml:space="preserve"> </w:t>
      </w:r>
      <w:r w:rsidRPr="00F27528">
        <w:rPr>
          <w:rFonts w:ascii="Arial" w:hAnsi="Arial"/>
          <w:sz w:val="22"/>
          <w:szCs w:val="22"/>
        </w:rPr>
        <w:t>luglio</w:t>
      </w:r>
      <w:r w:rsidRPr="00F27528">
        <w:rPr>
          <w:rFonts w:ascii="Arial" w:hAnsi="Arial"/>
          <w:spacing w:val="-4"/>
          <w:sz w:val="22"/>
          <w:szCs w:val="22"/>
        </w:rPr>
        <w:t xml:space="preserve"> </w:t>
      </w:r>
      <w:r w:rsidRPr="00F27528">
        <w:rPr>
          <w:rFonts w:ascii="Arial" w:hAnsi="Arial"/>
          <w:sz w:val="22"/>
          <w:szCs w:val="22"/>
        </w:rPr>
        <w:t>2024</w:t>
      </w:r>
      <w:r w:rsidRPr="00F27528">
        <w:rPr>
          <w:rFonts w:ascii="Arial" w:hAnsi="Arial"/>
          <w:spacing w:val="-1"/>
          <w:sz w:val="22"/>
          <w:szCs w:val="22"/>
        </w:rPr>
        <w:t xml:space="preserve"> </w:t>
      </w:r>
      <w:r w:rsidRPr="00F27528">
        <w:rPr>
          <w:rFonts w:ascii="Arial" w:hAnsi="Arial"/>
          <w:sz w:val="22"/>
          <w:szCs w:val="22"/>
        </w:rPr>
        <w:t>a</w:t>
      </w:r>
      <w:r w:rsidRPr="00F27528">
        <w:rPr>
          <w:rFonts w:ascii="Arial" w:hAnsi="Arial"/>
          <w:spacing w:val="-4"/>
          <w:sz w:val="22"/>
          <w:szCs w:val="22"/>
        </w:rPr>
        <w:t xml:space="preserve"> </w:t>
      </w:r>
      <w:r w:rsidRPr="00F27528">
        <w:rPr>
          <w:rFonts w:ascii="Arial" w:hAnsi="Arial"/>
          <w:sz w:val="22"/>
          <w:szCs w:val="22"/>
        </w:rPr>
        <w:t>mercoledì 11</w:t>
      </w:r>
      <w:r w:rsidRPr="00F27528">
        <w:rPr>
          <w:rFonts w:ascii="Arial" w:hAnsi="Arial"/>
          <w:spacing w:val="-1"/>
          <w:sz w:val="22"/>
          <w:szCs w:val="22"/>
        </w:rPr>
        <w:t xml:space="preserve"> </w:t>
      </w:r>
      <w:r w:rsidRPr="00F27528">
        <w:rPr>
          <w:rFonts w:ascii="Arial" w:hAnsi="Arial"/>
          <w:sz w:val="22"/>
          <w:szCs w:val="22"/>
        </w:rPr>
        <w:t>settembre</w:t>
      </w:r>
      <w:r w:rsidRPr="00F27528">
        <w:rPr>
          <w:rFonts w:ascii="Arial" w:hAnsi="Arial"/>
          <w:spacing w:val="-1"/>
          <w:sz w:val="22"/>
          <w:szCs w:val="22"/>
        </w:rPr>
        <w:t xml:space="preserve"> </w:t>
      </w:r>
      <w:r w:rsidRPr="00F27528">
        <w:rPr>
          <w:rFonts w:ascii="Arial" w:hAnsi="Arial"/>
          <w:sz w:val="22"/>
          <w:szCs w:val="22"/>
        </w:rPr>
        <w:t>2024;</w:t>
      </w:r>
      <w:bookmarkEnd w:id="50"/>
    </w:p>
    <w:p w14:paraId="0D0F085D" w14:textId="77777777" w:rsidR="0041252A" w:rsidRPr="00F27528" w:rsidRDefault="0041252A" w:rsidP="0041252A">
      <w:pPr>
        <w:pStyle w:val="Corpotesto"/>
        <w:spacing w:before="9"/>
        <w:rPr>
          <w:rFonts w:ascii="Arial" w:hAnsi="Arial" w:cs="Arial"/>
          <w:b w:val="0"/>
          <w:szCs w:val="22"/>
        </w:rPr>
      </w:pPr>
    </w:p>
    <w:p w14:paraId="14C0A198" w14:textId="77777777" w:rsidR="0041252A" w:rsidRPr="00F27528" w:rsidRDefault="0041252A" w:rsidP="00BA4009">
      <w:pPr>
        <w:pStyle w:val="Paragrafoelenco"/>
        <w:widowControl w:val="0"/>
        <w:numPr>
          <w:ilvl w:val="0"/>
          <w:numId w:val="69"/>
        </w:numPr>
        <w:tabs>
          <w:tab w:val="left" w:pos="820"/>
          <w:tab w:val="left" w:pos="821"/>
        </w:tabs>
        <w:autoSpaceDE w:val="0"/>
        <w:autoSpaceDN w:val="0"/>
        <w:spacing w:line="240" w:lineRule="auto"/>
        <w:ind w:left="714" w:hanging="357"/>
        <w:jc w:val="both"/>
        <w:rPr>
          <w:rFonts w:ascii="Arial" w:hAnsi="Arial" w:cs="Arial"/>
          <w:b/>
          <w:sz w:val="22"/>
          <w:szCs w:val="22"/>
        </w:rPr>
      </w:pPr>
      <w:r w:rsidRPr="00F27528">
        <w:rPr>
          <w:rFonts w:ascii="Arial" w:hAnsi="Arial" w:cs="Arial"/>
          <w:b/>
          <w:sz w:val="22"/>
          <w:szCs w:val="22"/>
        </w:rPr>
        <w:t>da</w:t>
      </w:r>
      <w:r w:rsidRPr="00F27528">
        <w:rPr>
          <w:rFonts w:ascii="Arial" w:hAnsi="Arial" w:cs="Arial"/>
          <w:b/>
          <w:spacing w:val="-1"/>
          <w:sz w:val="22"/>
          <w:szCs w:val="22"/>
        </w:rPr>
        <w:t xml:space="preserve"> </w:t>
      </w:r>
      <w:r w:rsidRPr="00F27528">
        <w:rPr>
          <w:rFonts w:ascii="Arial" w:hAnsi="Arial" w:cs="Arial"/>
          <w:b/>
          <w:sz w:val="22"/>
          <w:szCs w:val="22"/>
        </w:rPr>
        <w:t>giovedì 2</w:t>
      </w:r>
      <w:r w:rsidRPr="00F27528">
        <w:rPr>
          <w:rFonts w:ascii="Arial" w:hAnsi="Arial" w:cs="Arial"/>
          <w:b/>
          <w:spacing w:val="-4"/>
          <w:sz w:val="22"/>
          <w:szCs w:val="22"/>
        </w:rPr>
        <w:t xml:space="preserve"> </w:t>
      </w:r>
      <w:r w:rsidRPr="00F27528">
        <w:rPr>
          <w:rFonts w:ascii="Arial" w:hAnsi="Arial" w:cs="Arial"/>
          <w:b/>
          <w:sz w:val="22"/>
          <w:szCs w:val="22"/>
        </w:rPr>
        <w:t>gennaio</w:t>
      </w:r>
      <w:r w:rsidRPr="00F27528">
        <w:rPr>
          <w:rFonts w:ascii="Arial" w:hAnsi="Arial" w:cs="Arial"/>
          <w:b/>
          <w:spacing w:val="-1"/>
          <w:sz w:val="22"/>
          <w:szCs w:val="22"/>
        </w:rPr>
        <w:t xml:space="preserve"> </w:t>
      </w:r>
      <w:r w:rsidRPr="00F27528">
        <w:rPr>
          <w:rFonts w:ascii="Arial" w:hAnsi="Arial" w:cs="Arial"/>
          <w:b/>
          <w:sz w:val="22"/>
          <w:szCs w:val="22"/>
        </w:rPr>
        <w:t>2025</w:t>
      </w:r>
      <w:r w:rsidRPr="00F27528">
        <w:rPr>
          <w:rFonts w:ascii="Arial" w:hAnsi="Arial" w:cs="Arial"/>
          <w:b/>
          <w:spacing w:val="-4"/>
          <w:sz w:val="22"/>
          <w:szCs w:val="22"/>
        </w:rPr>
        <w:t xml:space="preserve"> </w:t>
      </w:r>
      <w:r w:rsidRPr="00F27528">
        <w:rPr>
          <w:rFonts w:ascii="Arial" w:hAnsi="Arial" w:cs="Arial"/>
          <w:b/>
          <w:sz w:val="22"/>
          <w:szCs w:val="22"/>
        </w:rPr>
        <w:t>a</w:t>
      </w:r>
      <w:r w:rsidRPr="00F27528">
        <w:rPr>
          <w:rFonts w:ascii="Arial" w:hAnsi="Arial" w:cs="Arial"/>
          <w:b/>
          <w:spacing w:val="-1"/>
          <w:sz w:val="22"/>
          <w:szCs w:val="22"/>
        </w:rPr>
        <w:t xml:space="preserve"> </w:t>
      </w:r>
      <w:r w:rsidRPr="00F27528">
        <w:rPr>
          <w:rFonts w:ascii="Arial" w:hAnsi="Arial" w:cs="Arial"/>
          <w:b/>
          <w:sz w:val="22"/>
          <w:szCs w:val="22"/>
        </w:rPr>
        <w:t>lunedì 3</w:t>
      </w:r>
      <w:r w:rsidRPr="00F27528">
        <w:rPr>
          <w:rFonts w:ascii="Arial" w:hAnsi="Arial" w:cs="Arial"/>
          <w:b/>
          <w:spacing w:val="-3"/>
          <w:sz w:val="22"/>
          <w:szCs w:val="22"/>
        </w:rPr>
        <w:t xml:space="preserve"> </w:t>
      </w:r>
      <w:r w:rsidRPr="00F27528">
        <w:rPr>
          <w:rFonts w:ascii="Arial" w:hAnsi="Arial" w:cs="Arial"/>
          <w:b/>
          <w:sz w:val="22"/>
          <w:szCs w:val="22"/>
        </w:rPr>
        <w:t>febbraio</w:t>
      </w:r>
      <w:r w:rsidRPr="00F27528">
        <w:rPr>
          <w:rFonts w:ascii="Arial" w:hAnsi="Arial" w:cs="Arial"/>
          <w:b/>
          <w:spacing w:val="-1"/>
          <w:sz w:val="22"/>
          <w:szCs w:val="22"/>
        </w:rPr>
        <w:t xml:space="preserve"> </w:t>
      </w:r>
      <w:r w:rsidRPr="00F27528">
        <w:rPr>
          <w:rFonts w:ascii="Arial" w:hAnsi="Arial" w:cs="Arial"/>
          <w:b/>
          <w:sz w:val="22"/>
          <w:szCs w:val="22"/>
        </w:rPr>
        <w:t>2025.</w:t>
      </w:r>
    </w:p>
    <w:p w14:paraId="5BC69EE5" w14:textId="77777777" w:rsidR="0041252A" w:rsidRDefault="0041252A" w:rsidP="005A180D">
      <w:pPr>
        <w:pStyle w:val="Corpotesto"/>
        <w:spacing w:before="4"/>
        <w:jc w:val="both"/>
        <w:rPr>
          <w:b w:val="0"/>
          <w:sz w:val="19"/>
        </w:rPr>
      </w:pPr>
    </w:p>
    <w:p w14:paraId="6DCAA855" w14:textId="77777777" w:rsidR="0041252A" w:rsidRPr="00F27528" w:rsidRDefault="0041252A" w:rsidP="0041252A">
      <w:pPr>
        <w:pStyle w:val="Titolo1"/>
        <w:keepNext w:val="0"/>
        <w:widowControl w:val="0"/>
        <w:numPr>
          <w:ilvl w:val="0"/>
          <w:numId w:val="54"/>
        </w:numPr>
        <w:pBdr>
          <w:top w:val="none" w:sz="0" w:space="0" w:color="auto"/>
          <w:bottom w:val="none" w:sz="0" w:space="0" w:color="auto"/>
        </w:pBdr>
        <w:shd w:val="clear" w:color="auto" w:fill="auto"/>
        <w:tabs>
          <w:tab w:val="clear" w:pos="113"/>
          <w:tab w:val="clear" w:pos="340"/>
        </w:tabs>
        <w:autoSpaceDE w:val="0"/>
        <w:autoSpaceDN w:val="0"/>
        <w:spacing w:line="276" w:lineRule="auto"/>
        <w:ind w:left="0" w:right="105" w:firstLine="0"/>
        <w:jc w:val="both"/>
        <w:rPr>
          <w:rFonts w:ascii="Arial" w:hAnsi="Arial"/>
          <w:smallCaps/>
          <w:sz w:val="24"/>
          <w:szCs w:val="24"/>
          <w:u w:val="single"/>
        </w:rPr>
      </w:pPr>
      <w:bookmarkStart w:id="51" w:name="_Toc171522929"/>
      <w:r w:rsidRPr="00F27528">
        <w:rPr>
          <w:rFonts w:ascii="Arial" w:hAnsi="Arial"/>
          <w:smallCaps/>
          <w:sz w:val="24"/>
          <w:szCs w:val="24"/>
          <w:u w:val="single"/>
        </w:rPr>
        <w:t>bis Trasferimenti temporanei di Calciatrici professioniste, “Apprendiste prof” o con contratto di</w:t>
      </w:r>
      <w:r w:rsidRPr="00F27528">
        <w:rPr>
          <w:rFonts w:ascii="Arial" w:hAnsi="Arial"/>
          <w:smallCaps/>
          <w:spacing w:val="1"/>
          <w:sz w:val="24"/>
          <w:szCs w:val="24"/>
          <w:u w:val="single"/>
        </w:rPr>
        <w:t xml:space="preserve"> </w:t>
      </w:r>
      <w:r w:rsidRPr="00F27528">
        <w:rPr>
          <w:rFonts w:ascii="Arial" w:hAnsi="Arial"/>
          <w:smallCaps/>
          <w:sz w:val="24"/>
          <w:szCs w:val="24"/>
          <w:u w:val="single"/>
        </w:rPr>
        <w:t>apprendistato</w:t>
      </w:r>
      <w:r w:rsidRPr="00F27528">
        <w:rPr>
          <w:rFonts w:ascii="Arial" w:hAnsi="Arial"/>
          <w:smallCaps/>
          <w:spacing w:val="-2"/>
          <w:sz w:val="24"/>
          <w:szCs w:val="24"/>
          <w:u w:val="single"/>
        </w:rPr>
        <w:t xml:space="preserve"> </w:t>
      </w:r>
      <w:r w:rsidRPr="00F27528">
        <w:rPr>
          <w:rFonts w:ascii="Arial" w:hAnsi="Arial"/>
          <w:smallCaps/>
          <w:sz w:val="24"/>
          <w:szCs w:val="24"/>
          <w:u w:val="single"/>
        </w:rPr>
        <w:t>professionalizzante</w:t>
      </w:r>
      <w:r w:rsidRPr="00F27528">
        <w:rPr>
          <w:rFonts w:ascii="Arial" w:hAnsi="Arial"/>
          <w:smallCaps/>
          <w:spacing w:val="-1"/>
          <w:sz w:val="24"/>
          <w:szCs w:val="24"/>
          <w:u w:val="single"/>
        </w:rPr>
        <w:t xml:space="preserve"> </w:t>
      </w:r>
      <w:r w:rsidRPr="00F27528">
        <w:rPr>
          <w:rFonts w:ascii="Arial" w:hAnsi="Arial"/>
          <w:smallCaps/>
          <w:sz w:val="24"/>
          <w:szCs w:val="24"/>
          <w:u w:val="single"/>
        </w:rPr>
        <w:t>a</w:t>
      </w:r>
      <w:r w:rsidRPr="00F27528">
        <w:rPr>
          <w:rFonts w:ascii="Arial" w:hAnsi="Arial"/>
          <w:smallCaps/>
          <w:spacing w:val="-1"/>
          <w:sz w:val="24"/>
          <w:szCs w:val="24"/>
          <w:u w:val="single"/>
        </w:rPr>
        <w:t xml:space="preserve"> </w:t>
      </w:r>
      <w:r w:rsidRPr="00F27528">
        <w:rPr>
          <w:rFonts w:ascii="Arial" w:hAnsi="Arial"/>
          <w:smallCaps/>
          <w:sz w:val="24"/>
          <w:szCs w:val="24"/>
          <w:u w:val="single"/>
        </w:rPr>
        <w:t>Società</w:t>
      </w:r>
      <w:r w:rsidRPr="00F27528">
        <w:rPr>
          <w:rFonts w:ascii="Arial" w:hAnsi="Arial"/>
          <w:smallCaps/>
          <w:spacing w:val="-1"/>
          <w:sz w:val="24"/>
          <w:szCs w:val="24"/>
          <w:u w:val="single"/>
        </w:rPr>
        <w:t xml:space="preserve"> </w:t>
      </w:r>
      <w:r w:rsidRPr="00F27528">
        <w:rPr>
          <w:rFonts w:ascii="Arial" w:hAnsi="Arial"/>
          <w:smallCaps/>
          <w:sz w:val="24"/>
          <w:szCs w:val="24"/>
          <w:u w:val="single"/>
        </w:rPr>
        <w:t>partecipanti a</w:t>
      </w:r>
      <w:r w:rsidRPr="00F27528">
        <w:rPr>
          <w:rFonts w:ascii="Arial" w:hAnsi="Arial"/>
          <w:smallCaps/>
          <w:spacing w:val="-4"/>
          <w:sz w:val="24"/>
          <w:szCs w:val="24"/>
          <w:u w:val="single"/>
        </w:rPr>
        <w:t xml:space="preserve"> </w:t>
      </w:r>
      <w:r w:rsidRPr="00F27528">
        <w:rPr>
          <w:rFonts w:ascii="Arial" w:hAnsi="Arial"/>
          <w:smallCaps/>
          <w:sz w:val="24"/>
          <w:szCs w:val="24"/>
          <w:u w:val="single"/>
        </w:rPr>
        <w:t>competizioni</w:t>
      </w:r>
      <w:r w:rsidRPr="00F27528">
        <w:rPr>
          <w:rFonts w:ascii="Arial" w:hAnsi="Arial"/>
          <w:smallCaps/>
          <w:spacing w:val="-3"/>
          <w:sz w:val="24"/>
          <w:szCs w:val="24"/>
          <w:u w:val="single"/>
        </w:rPr>
        <w:t xml:space="preserve"> </w:t>
      </w:r>
      <w:r w:rsidRPr="00F27528">
        <w:rPr>
          <w:rFonts w:ascii="Arial" w:hAnsi="Arial"/>
          <w:smallCaps/>
          <w:sz w:val="24"/>
          <w:szCs w:val="24"/>
          <w:u w:val="single"/>
        </w:rPr>
        <w:t>non</w:t>
      </w:r>
      <w:r w:rsidRPr="00F27528">
        <w:rPr>
          <w:rFonts w:ascii="Arial" w:hAnsi="Arial"/>
          <w:smallCaps/>
          <w:spacing w:val="-3"/>
          <w:sz w:val="24"/>
          <w:szCs w:val="24"/>
          <w:u w:val="single"/>
        </w:rPr>
        <w:t xml:space="preserve"> </w:t>
      </w:r>
      <w:r w:rsidRPr="00F27528">
        <w:rPr>
          <w:rFonts w:ascii="Arial" w:hAnsi="Arial"/>
          <w:smallCaps/>
          <w:sz w:val="24"/>
          <w:szCs w:val="24"/>
          <w:u w:val="single"/>
        </w:rPr>
        <w:t>professionistiche</w:t>
      </w:r>
      <w:bookmarkEnd w:id="51"/>
    </w:p>
    <w:p w14:paraId="12A8A95C" w14:textId="77777777" w:rsidR="0041252A" w:rsidRDefault="0041252A" w:rsidP="0041252A">
      <w:pPr>
        <w:pStyle w:val="Corpotesto"/>
        <w:spacing w:before="6"/>
        <w:rPr>
          <w:b w:val="0"/>
          <w:sz w:val="9"/>
        </w:rPr>
      </w:pPr>
    </w:p>
    <w:p w14:paraId="6B75F839" w14:textId="77777777" w:rsidR="0041252A" w:rsidRPr="005A180D" w:rsidRDefault="0041252A" w:rsidP="005A180D">
      <w:pPr>
        <w:pStyle w:val="Corpotesto"/>
        <w:spacing w:before="91" w:line="276" w:lineRule="auto"/>
        <w:ind w:right="104"/>
        <w:jc w:val="both"/>
        <w:rPr>
          <w:b w:val="0"/>
          <w:bCs w:val="0"/>
        </w:rPr>
      </w:pPr>
      <w:r w:rsidRPr="005A180D">
        <w:rPr>
          <w:b w:val="0"/>
          <w:bCs w:val="0"/>
        </w:rPr>
        <w:t>Ai sensi dell’art. 103, comma 9, delle N.O.I.F. è consentito il trasferimento a titolo temporaneo di una</w:t>
      </w:r>
      <w:r w:rsidRPr="005A180D">
        <w:rPr>
          <w:b w:val="0"/>
          <w:bCs w:val="0"/>
          <w:spacing w:val="1"/>
        </w:rPr>
        <w:t xml:space="preserve"> </w:t>
      </w:r>
      <w:r w:rsidRPr="005A180D">
        <w:rPr>
          <w:b w:val="0"/>
          <w:bCs w:val="0"/>
        </w:rPr>
        <w:t>calciatrice professionista o “apprendista prof” o con contratto di apprendistato professionalizzante a una</w:t>
      </w:r>
      <w:r w:rsidRPr="005A180D">
        <w:rPr>
          <w:b w:val="0"/>
          <w:bCs w:val="0"/>
          <w:spacing w:val="1"/>
        </w:rPr>
        <w:t xml:space="preserve"> </w:t>
      </w:r>
      <w:r w:rsidRPr="005A180D">
        <w:rPr>
          <w:b w:val="0"/>
          <w:bCs w:val="0"/>
        </w:rPr>
        <w:t>Società partecipante a competizioni non professionistiche, nei limiti e alle condizioni di cui alla richiamata</w:t>
      </w:r>
      <w:r w:rsidRPr="005A180D">
        <w:rPr>
          <w:b w:val="0"/>
          <w:bCs w:val="0"/>
          <w:spacing w:val="1"/>
        </w:rPr>
        <w:t xml:space="preserve"> </w:t>
      </w:r>
      <w:r w:rsidRPr="005A180D">
        <w:rPr>
          <w:b w:val="0"/>
          <w:bCs w:val="0"/>
        </w:rPr>
        <w:t>norma. Si applicano a tali fattispecie i seguenti termini previsti dal C.U. n. 230/A del 30 maggio 2024 per le</w:t>
      </w:r>
      <w:r w:rsidRPr="005A180D">
        <w:rPr>
          <w:b w:val="0"/>
          <w:bCs w:val="0"/>
          <w:spacing w:val="1"/>
        </w:rPr>
        <w:t xml:space="preserve"> </w:t>
      </w:r>
      <w:r w:rsidRPr="005A180D">
        <w:rPr>
          <w:b w:val="0"/>
          <w:bCs w:val="0"/>
        </w:rPr>
        <w:t>cessioni di</w:t>
      </w:r>
      <w:r w:rsidRPr="005A180D">
        <w:rPr>
          <w:b w:val="0"/>
          <w:bCs w:val="0"/>
          <w:spacing w:val="-2"/>
        </w:rPr>
        <w:t xml:space="preserve"> </w:t>
      </w:r>
      <w:r w:rsidRPr="005A180D">
        <w:rPr>
          <w:b w:val="0"/>
          <w:bCs w:val="0"/>
        </w:rPr>
        <w:t>contratti stipulati</w:t>
      </w:r>
      <w:r w:rsidRPr="005A180D">
        <w:rPr>
          <w:b w:val="0"/>
          <w:bCs w:val="0"/>
          <w:spacing w:val="1"/>
        </w:rPr>
        <w:t xml:space="preserve"> </w:t>
      </w:r>
      <w:r w:rsidRPr="005A180D">
        <w:rPr>
          <w:b w:val="0"/>
          <w:bCs w:val="0"/>
        </w:rPr>
        <w:t>con</w:t>
      </w:r>
      <w:r w:rsidRPr="005A180D">
        <w:rPr>
          <w:b w:val="0"/>
          <w:bCs w:val="0"/>
          <w:spacing w:val="-3"/>
        </w:rPr>
        <w:t xml:space="preserve"> </w:t>
      </w:r>
      <w:r w:rsidRPr="005A180D">
        <w:rPr>
          <w:b w:val="0"/>
          <w:bCs w:val="0"/>
        </w:rPr>
        <w:t>calciatrici professioniste</w:t>
      </w:r>
      <w:r w:rsidRPr="005A180D">
        <w:rPr>
          <w:b w:val="0"/>
          <w:bCs w:val="0"/>
          <w:spacing w:val="-2"/>
        </w:rPr>
        <w:t xml:space="preserve"> </w:t>
      </w:r>
      <w:r w:rsidRPr="005A180D">
        <w:rPr>
          <w:b w:val="0"/>
          <w:bCs w:val="0"/>
        </w:rPr>
        <w:t>e</w:t>
      </w:r>
      <w:r w:rsidRPr="005A180D">
        <w:rPr>
          <w:b w:val="0"/>
          <w:bCs w:val="0"/>
          <w:spacing w:val="-1"/>
        </w:rPr>
        <w:t xml:space="preserve"> </w:t>
      </w:r>
      <w:r w:rsidRPr="005A180D">
        <w:rPr>
          <w:b w:val="0"/>
          <w:bCs w:val="0"/>
        </w:rPr>
        <w:t>“apprendiste</w:t>
      </w:r>
      <w:r w:rsidRPr="005A180D">
        <w:rPr>
          <w:b w:val="0"/>
          <w:bCs w:val="0"/>
          <w:spacing w:val="-2"/>
        </w:rPr>
        <w:t xml:space="preserve"> </w:t>
      </w:r>
      <w:r w:rsidRPr="005A180D">
        <w:rPr>
          <w:b w:val="0"/>
          <w:bCs w:val="0"/>
        </w:rPr>
        <w:t>prof”:</w:t>
      </w:r>
    </w:p>
    <w:p w14:paraId="27C09FB0" w14:textId="77777777" w:rsidR="0041252A" w:rsidRDefault="0041252A" w:rsidP="0041252A">
      <w:pPr>
        <w:pStyle w:val="A117gare"/>
      </w:pPr>
    </w:p>
    <w:p w14:paraId="23BAFBE1" w14:textId="77777777" w:rsidR="0041252A" w:rsidRPr="00F27528" w:rsidRDefault="0041252A" w:rsidP="0041252A">
      <w:pPr>
        <w:pStyle w:val="A119"/>
        <w:numPr>
          <w:ilvl w:val="0"/>
          <w:numId w:val="62"/>
        </w:numPr>
        <w:ind w:left="284" w:hanging="254"/>
        <w:rPr>
          <w:b/>
          <w:sz w:val="22"/>
          <w:szCs w:val="22"/>
        </w:rPr>
      </w:pPr>
      <w:r w:rsidRPr="00F27528">
        <w:rPr>
          <w:b/>
          <w:sz w:val="22"/>
          <w:szCs w:val="22"/>
        </w:rPr>
        <w:t>da</w:t>
      </w:r>
      <w:r w:rsidRPr="00F27528">
        <w:rPr>
          <w:b/>
          <w:spacing w:val="-1"/>
          <w:sz w:val="22"/>
          <w:szCs w:val="22"/>
        </w:rPr>
        <w:t xml:space="preserve"> </w:t>
      </w:r>
      <w:r w:rsidRPr="00F27528">
        <w:rPr>
          <w:b/>
          <w:sz w:val="22"/>
          <w:szCs w:val="22"/>
        </w:rPr>
        <w:t>lunedì 1°</w:t>
      </w:r>
      <w:r w:rsidRPr="00F27528">
        <w:rPr>
          <w:b/>
          <w:spacing w:val="-3"/>
          <w:sz w:val="22"/>
          <w:szCs w:val="22"/>
        </w:rPr>
        <w:t xml:space="preserve"> </w:t>
      </w:r>
      <w:r w:rsidRPr="00F27528">
        <w:rPr>
          <w:b/>
          <w:sz w:val="22"/>
          <w:szCs w:val="22"/>
        </w:rPr>
        <w:t>luglio</w:t>
      </w:r>
      <w:r w:rsidRPr="00F27528">
        <w:rPr>
          <w:b/>
          <w:spacing w:val="-4"/>
          <w:sz w:val="22"/>
          <w:szCs w:val="22"/>
        </w:rPr>
        <w:t xml:space="preserve"> </w:t>
      </w:r>
      <w:r w:rsidRPr="00F27528">
        <w:rPr>
          <w:b/>
          <w:sz w:val="22"/>
          <w:szCs w:val="22"/>
        </w:rPr>
        <w:t>2024</w:t>
      </w:r>
      <w:r w:rsidRPr="00F27528">
        <w:rPr>
          <w:b/>
          <w:spacing w:val="-1"/>
          <w:sz w:val="22"/>
          <w:szCs w:val="22"/>
        </w:rPr>
        <w:t xml:space="preserve"> </w:t>
      </w:r>
      <w:r w:rsidRPr="00F27528">
        <w:rPr>
          <w:b/>
          <w:sz w:val="22"/>
          <w:szCs w:val="22"/>
        </w:rPr>
        <w:t>a</w:t>
      </w:r>
      <w:r w:rsidRPr="00F27528">
        <w:rPr>
          <w:b/>
          <w:spacing w:val="-4"/>
          <w:sz w:val="22"/>
          <w:szCs w:val="22"/>
        </w:rPr>
        <w:t xml:space="preserve"> </w:t>
      </w:r>
      <w:r w:rsidRPr="00F27528">
        <w:rPr>
          <w:b/>
          <w:sz w:val="22"/>
          <w:szCs w:val="22"/>
        </w:rPr>
        <w:t>mercoledì 11</w:t>
      </w:r>
      <w:r w:rsidRPr="00F27528">
        <w:rPr>
          <w:b/>
          <w:spacing w:val="-1"/>
          <w:sz w:val="22"/>
          <w:szCs w:val="22"/>
        </w:rPr>
        <w:t xml:space="preserve"> </w:t>
      </w:r>
      <w:r w:rsidRPr="00F27528">
        <w:rPr>
          <w:b/>
          <w:sz w:val="22"/>
          <w:szCs w:val="22"/>
        </w:rPr>
        <w:t>settembre</w:t>
      </w:r>
      <w:r w:rsidRPr="00F27528">
        <w:rPr>
          <w:b/>
          <w:spacing w:val="-1"/>
          <w:sz w:val="22"/>
          <w:szCs w:val="22"/>
        </w:rPr>
        <w:t xml:space="preserve"> </w:t>
      </w:r>
      <w:r w:rsidRPr="00F27528">
        <w:rPr>
          <w:b/>
          <w:sz w:val="22"/>
          <w:szCs w:val="22"/>
        </w:rPr>
        <w:t>2024;</w:t>
      </w:r>
    </w:p>
    <w:p w14:paraId="575DB184" w14:textId="77777777" w:rsidR="0041252A" w:rsidRPr="00F27528" w:rsidRDefault="0041252A" w:rsidP="0041252A">
      <w:pPr>
        <w:pStyle w:val="A119"/>
        <w:rPr>
          <w:b/>
          <w:sz w:val="22"/>
          <w:szCs w:val="22"/>
        </w:rPr>
      </w:pPr>
    </w:p>
    <w:p w14:paraId="406FF96F" w14:textId="77777777" w:rsidR="0041252A" w:rsidRPr="00F27528" w:rsidRDefault="0041252A" w:rsidP="0041252A">
      <w:pPr>
        <w:pStyle w:val="A119"/>
        <w:numPr>
          <w:ilvl w:val="0"/>
          <w:numId w:val="62"/>
        </w:numPr>
        <w:ind w:left="284"/>
        <w:rPr>
          <w:b/>
          <w:sz w:val="22"/>
          <w:szCs w:val="22"/>
        </w:rPr>
      </w:pPr>
      <w:r w:rsidRPr="00F27528">
        <w:rPr>
          <w:b/>
          <w:sz w:val="22"/>
          <w:szCs w:val="22"/>
        </w:rPr>
        <w:t>da</w:t>
      </w:r>
      <w:r w:rsidRPr="00F27528">
        <w:rPr>
          <w:b/>
          <w:spacing w:val="-1"/>
          <w:sz w:val="22"/>
          <w:szCs w:val="22"/>
        </w:rPr>
        <w:t xml:space="preserve"> </w:t>
      </w:r>
      <w:r w:rsidRPr="00F27528">
        <w:rPr>
          <w:b/>
          <w:sz w:val="22"/>
          <w:szCs w:val="22"/>
        </w:rPr>
        <w:t>giovedì 2</w:t>
      </w:r>
      <w:r w:rsidRPr="00F27528">
        <w:rPr>
          <w:b/>
          <w:spacing w:val="-4"/>
          <w:sz w:val="22"/>
          <w:szCs w:val="22"/>
        </w:rPr>
        <w:t xml:space="preserve"> </w:t>
      </w:r>
      <w:r w:rsidRPr="00F27528">
        <w:rPr>
          <w:b/>
          <w:sz w:val="22"/>
          <w:szCs w:val="22"/>
        </w:rPr>
        <w:t>gennaio</w:t>
      </w:r>
      <w:r w:rsidRPr="00F27528">
        <w:rPr>
          <w:b/>
          <w:spacing w:val="-1"/>
          <w:sz w:val="22"/>
          <w:szCs w:val="22"/>
        </w:rPr>
        <w:t xml:space="preserve"> </w:t>
      </w:r>
      <w:r w:rsidRPr="00F27528">
        <w:rPr>
          <w:b/>
          <w:sz w:val="22"/>
          <w:szCs w:val="22"/>
        </w:rPr>
        <w:t>2025</w:t>
      </w:r>
      <w:r w:rsidRPr="00F27528">
        <w:rPr>
          <w:b/>
          <w:spacing w:val="-4"/>
          <w:sz w:val="22"/>
          <w:szCs w:val="22"/>
        </w:rPr>
        <w:t xml:space="preserve"> </w:t>
      </w:r>
      <w:r w:rsidRPr="00F27528">
        <w:rPr>
          <w:b/>
          <w:sz w:val="22"/>
          <w:szCs w:val="22"/>
        </w:rPr>
        <w:t>a</w:t>
      </w:r>
      <w:r w:rsidRPr="00F27528">
        <w:rPr>
          <w:b/>
          <w:spacing w:val="-1"/>
          <w:sz w:val="22"/>
          <w:szCs w:val="22"/>
        </w:rPr>
        <w:t xml:space="preserve"> </w:t>
      </w:r>
      <w:r w:rsidRPr="00F27528">
        <w:rPr>
          <w:b/>
          <w:sz w:val="22"/>
          <w:szCs w:val="22"/>
        </w:rPr>
        <w:t>lunedì 3</w:t>
      </w:r>
      <w:r w:rsidRPr="00F27528">
        <w:rPr>
          <w:b/>
          <w:spacing w:val="-3"/>
          <w:sz w:val="22"/>
          <w:szCs w:val="22"/>
        </w:rPr>
        <w:t xml:space="preserve"> </w:t>
      </w:r>
      <w:r w:rsidRPr="00F27528">
        <w:rPr>
          <w:b/>
          <w:sz w:val="22"/>
          <w:szCs w:val="22"/>
        </w:rPr>
        <w:t>febbraio</w:t>
      </w:r>
      <w:r w:rsidRPr="00F27528">
        <w:rPr>
          <w:b/>
          <w:spacing w:val="-1"/>
          <w:sz w:val="22"/>
          <w:szCs w:val="22"/>
        </w:rPr>
        <w:t xml:space="preserve"> </w:t>
      </w:r>
      <w:r w:rsidRPr="00F27528">
        <w:rPr>
          <w:b/>
          <w:sz w:val="22"/>
          <w:szCs w:val="22"/>
        </w:rPr>
        <w:t>2025</w:t>
      </w:r>
    </w:p>
    <w:p w14:paraId="22C0E10E" w14:textId="77777777" w:rsidR="0041252A" w:rsidRDefault="0041252A" w:rsidP="0041252A">
      <w:pPr>
        <w:pStyle w:val="Corpotesto"/>
        <w:spacing w:before="6"/>
        <w:rPr>
          <w:b w:val="0"/>
          <w:sz w:val="20"/>
        </w:rPr>
      </w:pPr>
    </w:p>
    <w:p w14:paraId="5C86A5BC" w14:textId="77777777" w:rsidR="0041252A" w:rsidRPr="005A180D" w:rsidRDefault="0041252A" w:rsidP="005A180D">
      <w:pPr>
        <w:pStyle w:val="Corpotesto"/>
        <w:spacing w:before="1" w:line="278" w:lineRule="auto"/>
        <w:ind w:right="104"/>
        <w:jc w:val="both"/>
        <w:rPr>
          <w:b w:val="0"/>
          <w:bCs w:val="0"/>
        </w:rPr>
      </w:pPr>
      <w:r w:rsidRPr="005A180D">
        <w:rPr>
          <w:b w:val="0"/>
          <w:bCs w:val="0"/>
        </w:rPr>
        <w:t>L’accordo di trasferimento o la cessione del contratto di una calciatrice sono redatti e depositati, per via</w:t>
      </w:r>
      <w:r w:rsidRPr="005A180D">
        <w:rPr>
          <w:b w:val="0"/>
          <w:bCs w:val="0"/>
          <w:spacing w:val="1"/>
        </w:rPr>
        <w:t xml:space="preserve"> </w:t>
      </w:r>
      <w:r w:rsidRPr="005A180D">
        <w:rPr>
          <w:b w:val="0"/>
          <w:bCs w:val="0"/>
        </w:rPr>
        <w:t>telematica,</w:t>
      </w:r>
      <w:r w:rsidRPr="005A180D">
        <w:rPr>
          <w:b w:val="0"/>
          <w:bCs w:val="0"/>
          <w:spacing w:val="-4"/>
        </w:rPr>
        <w:t xml:space="preserve"> </w:t>
      </w:r>
      <w:r w:rsidRPr="005A180D">
        <w:rPr>
          <w:b w:val="0"/>
          <w:bCs w:val="0"/>
        </w:rPr>
        <w:t>secondo</w:t>
      </w:r>
      <w:r w:rsidRPr="005A180D">
        <w:rPr>
          <w:b w:val="0"/>
          <w:bCs w:val="0"/>
          <w:spacing w:val="-4"/>
        </w:rPr>
        <w:t xml:space="preserve"> </w:t>
      </w:r>
      <w:r w:rsidRPr="005A180D">
        <w:rPr>
          <w:b w:val="0"/>
          <w:bCs w:val="0"/>
        </w:rPr>
        <w:t>le</w:t>
      </w:r>
      <w:r w:rsidRPr="005A180D">
        <w:rPr>
          <w:b w:val="0"/>
          <w:bCs w:val="0"/>
          <w:spacing w:val="-2"/>
        </w:rPr>
        <w:t xml:space="preserve"> </w:t>
      </w:r>
      <w:r w:rsidRPr="005A180D">
        <w:rPr>
          <w:b w:val="0"/>
          <w:bCs w:val="0"/>
        </w:rPr>
        <w:t>procedure</w:t>
      </w:r>
      <w:r w:rsidRPr="005A180D">
        <w:rPr>
          <w:b w:val="0"/>
          <w:bCs w:val="0"/>
          <w:spacing w:val="-3"/>
        </w:rPr>
        <w:t xml:space="preserve"> </w:t>
      </w:r>
      <w:r w:rsidRPr="005A180D">
        <w:rPr>
          <w:b w:val="0"/>
          <w:bCs w:val="0"/>
        </w:rPr>
        <w:t>stabilite</w:t>
      </w:r>
      <w:r w:rsidRPr="005A180D">
        <w:rPr>
          <w:b w:val="0"/>
          <w:bCs w:val="0"/>
          <w:spacing w:val="-3"/>
        </w:rPr>
        <w:t xml:space="preserve"> </w:t>
      </w:r>
      <w:r w:rsidRPr="005A180D">
        <w:rPr>
          <w:b w:val="0"/>
          <w:bCs w:val="0"/>
        </w:rPr>
        <w:t>dalla</w:t>
      </w:r>
      <w:r w:rsidRPr="005A180D">
        <w:rPr>
          <w:b w:val="0"/>
          <w:bCs w:val="0"/>
          <w:spacing w:val="-1"/>
        </w:rPr>
        <w:t xml:space="preserve"> </w:t>
      </w:r>
      <w:r w:rsidRPr="005A180D">
        <w:rPr>
          <w:b w:val="0"/>
          <w:bCs w:val="0"/>
        </w:rPr>
        <w:t>Lega</w:t>
      </w:r>
      <w:r w:rsidRPr="005A180D">
        <w:rPr>
          <w:b w:val="0"/>
          <w:bCs w:val="0"/>
          <w:spacing w:val="-1"/>
        </w:rPr>
        <w:t xml:space="preserve"> </w:t>
      </w:r>
      <w:r w:rsidRPr="005A180D">
        <w:rPr>
          <w:b w:val="0"/>
          <w:bCs w:val="0"/>
        </w:rPr>
        <w:t>Nazionale</w:t>
      </w:r>
      <w:r w:rsidRPr="005A180D">
        <w:rPr>
          <w:b w:val="0"/>
          <w:bCs w:val="0"/>
          <w:spacing w:val="-1"/>
        </w:rPr>
        <w:t xml:space="preserve"> </w:t>
      </w:r>
      <w:r w:rsidRPr="005A180D">
        <w:rPr>
          <w:b w:val="0"/>
          <w:bCs w:val="0"/>
        </w:rPr>
        <w:t>Dilettanti</w:t>
      </w:r>
      <w:r w:rsidRPr="005A180D">
        <w:rPr>
          <w:b w:val="0"/>
          <w:bCs w:val="0"/>
          <w:spacing w:val="-3"/>
        </w:rPr>
        <w:t xml:space="preserve"> </w:t>
      </w:r>
      <w:r w:rsidRPr="005A180D">
        <w:rPr>
          <w:b w:val="0"/>
          <w:bCs w:val="0"/>
        </w:rPr>
        <w:t>ad</w:t>
      </w:r>
      <w:r w:rsidRPr="005A180D">
        <w:rPr>
          <w:b w:val="0"/>
          <w:bCs w:val="0"/>
          <w:spacing w:val="-1"/>
        </w:rPr>
        <w:t xml:space="preserve"> </w:t>
      </w:r>
      <w:r w:rsidRPr="005A180D">
        <w:rPr>
          <w:b w:val="0"/>
          <w:bCs w:val="0"/>
        </w:rPr>
        <w:t>opera</w:t>
      </w:r>
      <w:r w:rsidRPr="005A180D">
        <w:rPr>
          <w:b w:val="0"/>
          <w:bCs w:val="0"/>
          <w:spacing w:val="-3"/>
        </w:rPr>
        <w:t xml:space="preserve"> </w:t>
      </w:r>
      <w:r w:rsidRPr="005A180D">
        <w:rPr>
          <w:b w:val="0"/>
          <w:bCs w:val="0"/>
        </w:rPr>
        <w:t>della</w:t>
      </w:r>
      <w:r w:rsidRPr="005A180D">
        <w:rPr>
          <w:b w:val="0"/>
          <w:bCs w:val="0"/>
          <w:spacing w:val="-1"/>
        </w:rPr>
        <w:t xml:space="preserve"> </w:t>
      </w:r>
      <w:r w:rsidRPr="005A180D">
        <w:rPr>
          <w:b w:val="0"/>
          <w:bCs w:val="0"/>
        </w:rPr>
        <w:t>Società</w:t>
      </w:r>
      <w:r w:rsidRPr="005A180D">
        <w:rPr>
          <w:b w:val="0"/>
          <w:bCs w:val="0"/>
          <w:spacing w:val="-3"/>
        </w:rPr>
        <w:t xml:space="preserve"> </w:t>
      </w:r>
      <w:r w:rsidRPr="005A180D">
        <w:rPr>
          <w:b w:val="0"/>
          <w:bCs w:val="0"/>
        </w:rPr>
        <w:t>cessionaria.</w:t>
      </w:r>
    </w:p>
    <w:p w14:paraId="3490FA5C" w14:textId="77777777" w:rsidR="0041252A" w:rsidRDefault="0041252A" w:rsidP="0041252A">
      <w:pPr>
        <w:pStyle w:val="Corpotesto"/>
        <w:spacing w:before="8"/>
        <w:rPr>
          <w:sz w:val="35"/>
        </w:rPr>
      </w:pPr>
    </w:p>
    <w:p w14:paraId="38E165D4" w14:textId="77777777" w:rsidR="0041252A" w:rsidRPr="007E4B80" w:rsidRDefault="0041252A" w:rsidP="0041252A">
      <w:pPr>
        <w:pStyle w:val="Titolo1"/>
        <w:keepNext w:val="0"/>
        <w:widowControl w:val="0"/>
        <w:numPr>
          <w:ilvl w:val="0"/>
          <w:numId w:val="54"/>
        </w:numPr>
        <w:pBdr>
          <w:top w:val="none" w:sz="0" w:space="0" w:color="auto"/>
          <w:bottom w:val="none" w:sz="0" w:space="0" w:color="auto"/>
        </w:pBdr>
        <w:shd w:val="clear" w:color="auto" w:fill="auto"/>
        <w:tabs>
          <w:tab w:val="clear" w:pos="113"/>
          <w:tab w:val="clear" w:pos="340"/>
        </w:tabs>
        <w:autoSpaceDE w:val="0"/>
        <w:autoSpaceDN w:val="0"/>
        <w:spacing w:before="1" w:line="276" w:lineRule="auto"/>
        <w:ind w:left="0" w:right="106" w:hanging="1"/>
        <w:jc w:val="both"/>
        <w:rPr>
          <w:rFonts w:ascii="Arial" w:hAnsi="Arial"/>
          <w:smallCaps/>
          <w:sz w:val="24"/>
          <w:szCs w:val="24"/>
          <w:u w:val="single"/>
        </w:rPr>
      </w:pPr>
      <w:bookmarkStart w:id="52" w:name="_Toc171522930"/>
      <w:r w:rsidRPr="007E4B80">
        <w:rPr>
          <w:rFonts w:ascii="Arial" w:hAnsi="Arial"/>
          <w:smallCaps/>
          <w:sz w:val="24"/>
          <w:szCs w:val="24"/>
          <w:u w:val="single"/>
        </w:rPr>
        <w:t>Trasferimenti e cessione di contratto di calciatrici “Giovani di Serie” da Società professionistiche a</w:t>
      </w:r>
      <w:r w:rsidRPr="007E4B80">
        <w:rPr>
          <w:rFonts w:ascii="Arial" w:hAnsi="Arial"/>
          <w:smallCaps/>
          <w:spacing w:val="1"/>
          <w:sz w:val="24"/>
          <w:szCs w:val="24"/>
          <w:u w:val="single"/>
        </w:rPr>
        <w:t xml:space="preserve"> </w:t>
      </w:r>
      <w:r w:rsidRPr="007E4B80">
        <w:rPr>
          <w:rFonts w:ascii="Arial" w:hAnsi="Arial"/>
          <w:smallCaps/>
          <w:sz w:val="24"/>
          <w:szCs w:val="24"/>
          <w:u w:val="single"/>
        </w:rPr>
        <w:t>Società</w:t>
      </w:r>
      <w:r w:rsidRPr="007E4B80">
        <w:rPr>
          <w:rFonts w:ascii="Arial" w:hAnsi="Arial"/>
          <w:smallCaps/>
          <w:spacing w:val="-1"/>
          <w:sz w:val="24"/>
          <w:szCs w:val="24"/>
          <w:u w:val="single"/>
        </w:rPr>
        <w:t xml:space="preserve"> </w:t>
      </w:r>
      <w:r w:rsidRPr="007E4B80">
        <w:rPr>
          <w:rFonts w:ascii="Arial" w:hAnsi="Arial"/>
          <w:smallCaps/>
          <w:sz w:val="24"/>
          <w:szCs w:val="24"/>
          <w:u w:val="single"/>
        </w:rPr>
        <w:t>dilettantistiche</w:t>
      </w:r>
      <w:bookmarkEnd w:id="52"/>
    </w:p>
    <w:p w14:paraId="517BAF00" w14:textId="77777777" w:rsidR="0041252A" w:rsidRDefault="0041252A" w:rsidP="0041252A">
      <w:pPr>
        <w:jc w:val="both"/>
      </w:pPr>
    </w:p>
    <w:p w14:paraId="30C4417A" w14:textId="77777777" w:rsidR="0041252A" w:rsidRPr="007E4B80" w:rsidRDefault="0041252A" w:rsidP="005A180D">
      <w:pPr>
        <w:pStyle w:val="Corpotesto"/>
        <w:spacing w:before="77" w:line="276" w:lineRule="auto"/>
        <w:ind w:right="104"/>
        <w:jc w:val="both"/>
        <w:rPr>
          <w:b w:val="0"/>
          <w:bCs w:val="0"/>
        </w:rPr>
      </w:pPr>
      <w:r w:rsidRPr="007E4B80">
        <w:rPr>
          <w:b w:val="0"/>
          <w:bCs w:val="0"/>
        </w:rPr>
        <w:t>Il trasferimento e la cessione di contratto di una calciatrice “Giovane di Serie”, da Società professionistiche a</w:t>
      </w:r>
      <w:r w:rsidRPr="007E4B80">
        <w:rPr>
          <w:b w:val="0"/>
          <w:bCs w:val="0"/>
          <w:spacing w:val="-52"/>
        </w:rPr>
        <w:t xml:space="preserve"> </w:t>
      </w:r>
      <w:r w:rsidRPr="007E4B80">
        <w:rPr>
          <w:b w:val="0"/>
          <w:bCs w:val="0"/>
        </w:rPr>
        <w:t>Società dilettantistiche può avvenire, nel rispetto di quanto disposto dagli artt. 100, 101 e 104 delle N.O.I.F.,</w:t>
      </w:r>
      <w:r w:rsidRPr="007E4B80">
        <w:rPr>
          <w:b w:val="0"/>
          <w:bCs w:val="0"/>
          <w:spacing w:val="1"/>
        </w:rPr>
        <w:t xml:space="preserve"> </w:t>
      </w:r>
      <w:r w:rsidRPr="007E4B80">
        <w:rPr>
          <w:b w:val="0"/>
          <w:bCs w:val="0"/>
        </w:rPr>
        <w:t>nei seguenti</w:t>
      </w:r>
      <w:r w:rsidRPr="007E4B80">
        <w:rPr>
          <w:b w:val="0"/>
          <w:bCs w:val="0"/>
          <w:spacing w:val="1"/>
        </w:rPr>
        <w:t xml:space="preserve"> </w:t>
      </w:r>
      <w:r w:rsidRPr="007E4B80">
        <w:rPr>
          <w:b w:val="0"/>
          <w:bCs w:val="0"/>
        </w:rPr>
        <w:t>periodi:</w:t>
      </w:r>
    </w:p>
    <w:p w14:paraId="7410BDF5" w14:textId="77777777" w:rsidR="0041252A" w:rsidRDefault="0041252A" w:rsidP="0041252A">
      <w:pPr>
        <w:pStyle w:val="Titolo1"/>
        <w:keepNext w:val="0"/>
        <w:widowControl w:val="0"/>
        <w:numPr>
          <w:ilvl w:val="0"/>
          <w:numId w:val="53"/>
        </w:numPr>
        <w:pBdr>
          <w:top w:val="none" w:sz="0" w:space="0" w:color="auto"/>
          <w:bottom w:val="none" w:sz="0" w:space="0" w:color="auto"/>
        </w:pBdr>
        <w:shd w:val="clear" w:color="auto" w:fill="auto"/>
        <w:tabs>
          <w:tab w:val="clear" w:pos="113"/>
          <w:tab w:val="clear" w:pos="340"/>
          <w:tab w:val="left" w:pos="353"/>
        </w:tabs>
        <w:autoSpaceDE w:val="0"/>
        <w:autoSpaceDN w:val="0"/>
        <w:spacing w:before="200" w:line="240" w:lineRule="auto"/>
        <w:ind w:left="720" w:hanging="241"/>
      </w:pPr>
      <w:bookmarkStart w:id="53" w:name="_Toc171522931"/>
      <w:r>
        <w:t>da</w:t>
      </w:r>
      <w:r>
        <w:rPr>
          <w:spacing w:val="-4"/>
        </w:rPr>
        <w:t xml:space="preserve"> </w:t>
      </w:r>
      <w:r>
        <w:t>lunedì</w:t>
      </w:r>
      <w:r>
        <w:rPr>
          <w:spacing w:val="-2"/>
        </w:rPr>
        <w:t xml:space="preserve"> </w:t>
      </w:r>
      <w:r>
        <w:t>1°</w:t>
      </w:r>
      <w:r>
        <w:rPr>
          <w:spacing w:val="-3"/>
        </w:rPr>
        <w:t xml:space="preserve"> </w:t>
      </w:r>
      <w:r>
        <w:t>luglio 2024</w:t>
      </w:r>
      <w:r>
        <w:rPr>
          <w:spacing w:val="-4"/>
        </w:rPr>
        <w:t xml:space="preserve"> </w:t>
      </w:r>
      <w:r>
        <w:t>a mercoledì</w:t>
      </w:r>
      <w:r>
        <w:rPr>
          <w:spacing w:val="-2"/>
        </w:rPr>
        <w:t xml:space="preserve"> </w:t>
      </w:r>
      <w:r>
        <w:t>11</w:t>
      </w:r>
      <w:r>
        <w:rPr>
          <w:spacing w:val="-1"/>
        </w:rPr>
        <w:t xml:space="preserve"> </w:t>
      </w:r>
      <w:r>
        <w:t>settembre</w:t>
      </w:r>
      <w:r>
        <w:rPr>
          <w:spacing w:val="-2"/>
        </w:rPr>
        <w:t xml:space="preserve"> </w:t>
      </w:r>
      <w:r>
        <w:t>2024;</w:t>
      </w:r>
      <w:bookmarkEnd w:id="53"/>
    </w:p>
    <w:p w14:paraId="41545BA3" w14:textId="77777777" w:rsidR="0041252A" w:rsidRDefault="0041252A" w:rsidP="0041252A">
      <w:pPr>
        <w:pStyle w:val="Corpotesto"/>
        <w:spacing w:before="9"/>
        <w:rPr>
          <w:b w:val="0"/>
          <w:sz w:val="20"/>
        </w:rPr>
      </w:pPr>
    </w:p>
    <w:p w14:paraId="5C4C4AF7" w14:textId="77777777" w:rsidR="0041252A" w:rsidRPr="007E4B80" w:rsidRDefault="0041252A" w:rsidP="0041252A">
      <w:pPr>
        <w:pStyle w:val="Paragrafoelenco"/>
        <w:widowControl w:val="0"/>
        <w:numPr>
          <w:ilvl w:val="0"/>
          <w:numId w:val="53"/>
        </w:numPr>
        <w:tabs>
          <w:tab w:val="left" w:pos="365"/>
        </w:tabs>
        <w:autoSpaceDE w:val="0"/>
        <w:autoSpaceDN w:val="0"/>
        <w:spacing w:line="240" w:lineRule="auto"/>
        <w:ind w:left="364" w:hanging="253"/>
        <w:textAlignment w:val="auto"/>
        <w:rPr>
          <w:rFonts w:ascii="Arial" w:hAnsi="Arial" w:cs="Arial"/>
          <w:b/>
        </w:rPr>
      </w:pPr>
      <w:r w:rsidRPr="007E4B80">
        <w:rPr>
          <w:rFonts w:ascii="Arial" w:hAnsi="Arial" w:cs="Arial"/>
          <w:b/>
          <w:sz w:val="22"/>
        </w:rPr>
        <w:t>da</w:t>
      </w:r>
      <w:r w:rsidRPr="007E4B80">
        <w:rPr>
          <w:rFonts w:ascii="Arial" w:hAnsi="Arial" w:cs="Arial"/>
          <w:b/>
          <w:spacing w:val="-1"/>
          <w:sz w:val="22"/>
        </w:rPr>
        <w:t xml:space="preserve"> </w:t>
      </w:r>
      <w:r w:rsidRPr="007E4B80">
        <w:rPr>
          <w:rFonts w:ascii="Arial" w:hAnsi="Arial" w:cs="Arial"/>
          <w:b/>
          <w:sz w:val="22"/>
        </w:rPr>
        <w:t>giovedì 2</w:t>
      </w:r>
      <w:r w:rsidRPr="007E4B80">
        <w:rPr>
          <w:rFonts w:ascii="Arial" w:hAnsi="Arial" w:cs="Arial"/>
          <w:b/>
          <w:spacing w:val="-1"/>
          <w:sz w:val="22"/>
        </w:rPr>
        <w:t xml:space="preserve"> </w:t>
      </w:r>
      <w:r w:rsidRPr="007E4B80">
        <w:rPr>
          <w:rFonts w:ascii="Arial" w:hAnsi="Arial" w:cs="Arial"/>
          <w:b/>
          <w:sz w:val="22"/>
        </w:rPr>
        <w:t>gennaio</w:t>
      </w:r>
      <w:r w:rsidRPr="007E4B80">
        <w:rPr>
          <w:rFonts w:ascii="Arial" w:hAnsi="Arial" w:cs="Arial"/>
          <w:b/>
          <w:spacing w:val="-4"/>
          <w:sz w:val="22"/>
        </w:rPr>
        <w:t xml:space="preserve"> </w:t>
      </w:r>
      <w:r w:rsidRPr="007E4B80">
        <w:rPr>
          <w:rFonts w:ascii="Arial" w:hAnsi="Arial" w:cs="Arial"/>
          <w:b/>
          <w:sz w:val="22"/>
        </w:rPr>
        <w:t>2025</w:t>
      </w:r>
      <w:r w:rsidRPr="007E4B80">
        <w:rPr>
          <w:rFonts w:ascii="Arial" w:hAnsi="Arial" w:cs="Arial"/>
          <w:b/>
          <w:spacing w:val="-1"/>
          <w:sz w:val="22"/>
        </w:rPr>
        <w:t xml:space="preserve"> </w:t>
      </w:r>
      <w:r w:rsidRPr="007E4B80">
        <w:rPr>
          <w:rFonts w:ascii="Arial" w:hAnsi="Arial" w:cs="Arial"/>
          <w:b/>
          <w:sz w:val="22"/>
        </w:rPr>
        <w:t>a</w:t>
      </w:r>
      <w:r w:rsidRPr="007E4B80">
        <w:rPr>
          <w:rFonts w:ascii="Arial" w:hAnsi="Arial" w:cs="Arial"/>
          <w:b/>
          <w:spacing w:val="-1"/>
          <w:sz w:val="22"/>
        </w:rPr>
        <w:t xml:space="preserve"> </w:t>
      </w:r>
      <w:r w:rsidRPr="007E4B80">
        <w:rPr>
          <w:rFonts w:ascii="Arial" w:hAnsi="Arial" w:cs="Arial"/>
          <w:b/>
          <w:sz w:val="22"/>
        </w:rPr>
        <w:t>lunedì 3</w:t>
      </w:r>
      <w:r w:rsidRPr="007E4B80">
        <w:rPr>
          <w:rFonts w:ascii="Arial" w:hAnsi="Arial" w:cs="Arial"/>
          <w:b/>
          <w:spacing w:val="-4"/>
          <w:sz w:val="22"/>
        </w:rPr>
        <w:t xml:space="preserve"> </w:t>
      </w:r>
      <w:r w:rsidRPr="007E4B80">
        <w:rPr>
          <w:rFonts w:ascii="Arial" w:hAnsi="Arial" w:cs="Arial"/>
          <w:b/>
          <w:sz w:val="22"/>
        </w:rPr>
        <w:t>febbraio</w:t>
      </w:r>
      <w:r w:rsidRPr="007E4B80">
        <w:rPr>
          <w:rFonts w:ascii="Arial" w:hAnsi="Arial" w:cs="Arial"/>
          <w:b/>
          <w:spacing w:val="-4"/>
          <w:sz w:val="22"/>
        </w:rPr>
        <w:t xml:space="preserve"> </w:t>
      </w:r>
      <w:r w:rsidRPr="007E4B80">
        <w:rPr>
          <w:rFonts w:ascii="Arial" w:hAnsi="Arial" w:cs="Arial"/>
          <w:b/>
          <w:sz w:val="22"/>
        </w:rPr>
        <w:t>2025.</w:t>
      </w:r>
    </w:p>
    <w:p w14:paraId="75E4BBE5" w14:textId="77777777" w:rsidR="0041252A" w:rsidRDefault="0041252A" w:rsidP="0041252A">
      <w:pPr>
        <w:pStyle w:val="Corpotesto"/>
        <w:spacing w:before="9"/>
        <w:rPr>
          <w:b w:val="0"/>
          <w:sz w:val="20"/>
        </w:rPr>
      </w:pPr>
    </w:p>
    <w:p w14:paraId="63093C0C" w14:textId="77777777" w:rsidR="0041252A" w:rsidRPr="007E4B80" w:rsidRDefault="0041252A" w:rsidP="005A180D">
      <w:pPr>
        <w:pStyle w:val="Corpotesto"/>
        <w:spacing w:line="276" w:lineRule="auto"/>
        <w:ind w:right="104"/>
        <w:jc w:val="both"/>
        <w:rPr>
          <w:b w:val="0"/>
          <w:bCs w:val="0"/>
        </w:rPr>
      </w:pPr>
      <w:r w:rsidRPr="007E4B80">
        <w:rPr>
          <w:b w:val="0"/>
          <w:bCs w:val="0"/>
        </w:rPr>
        <w:t>L’accordo di trasferimento o la cessione del contratto di una calciatrice sono redatti e depositati, per via</w:t>
      </w:r>
      <w:r w:rsidRPr="007E4B80">
        <w:rPr>
          <w:b w:val="0"/>
          <w:bCs w:val="0"/>
          <w:spacing w:val="1"/>
        </w:rPr>
        <w:t xml:space="preserve"> </w:t>
      </w:r>
      <w:r w:rsidRPr="007E4B80">
        <w:rPr>
          <w:b w:val="0"/>
          <w:bCs w:val="0"/>
        </w:rPr>
        <w:t>telematica,</w:t>
      </w:r>
      <w:r w:rsidRPr="007E4B80">
        <w:rPr>
          <w:b w:val="0"/>
          <w:bCs w:val="0"/>
          <w:spacing w:val="-4"/>
        </w:rPr>
        <w:t xml:space="preserve"> </w:t>
      </w:r>
      <w:r w:rsidRPr="007E4B80">
        <w:rPr>
          <w:b w:val="0"/>
          <w:bCs w:val="0"/>
        </w:rPr>
        <w:t>secondo</w:t>
      </w:r>
      <w:r w:rsidRPr="007E4B80">
        <w:rPr>
          <w:b w:val="0"/>
          <w:bCs w:val="0"/>
          <w:spacing w:val="-4"/>
        </w:rPr>
        <w:t xml:space="preserve"> </w:t>
      </w:r>
      <w:r w:rsidRPr="007E4B80">
        <w:rPr>
          <w:b w:val="0"/>
          <w:bCs w:val="0"/>
        </w:rPr>
        <w:t>le</w:t>
      </w:r>
      <w:r w:rsidRPr="007E4B80">
        <w:rPr>
          <w:b w:val="0"/>
          <w:bCs w:val="0"/>
          <w:spacing w:val="-2"/>
        </w:rPr>
        <w:t xml:space="preserve"> </w:t>
      </w:r>
      <w:r w:rsidRPr="007E4B80">
        <w:rPr>
          <w:b w:val="0"/>
          <w:bCs w:val="0"/>
        </w:rPr>
        <w:t>procedure</w:t>
      </w:r>
      <w:r w:rsidRPr="007E4B80">
        <w:rPr>
          <w:b w:val="0"/>
          <w:bCs w:val="0"/>
          <w:spacing w:val="-3"/>
        </w:rPr>
        <w:t xml:space="preserve"> </w:t>
      </w:r>
      <w:r w:rsidRPr="007E4B80">
        <w:rPr>
          <w:b w:val="0"/>
          <w:bCs w:val="0"/>
        </w:rPr>
        <w:t>stabilite</w:t>
      </w:r>
      <w:r w:rsidRPr="007E4B80">
        <w:rPr>
          <w:b w:val="0"/>
          <w:bCs w:val="0"/>
          <w:spacing w:val="-3"/>
        </w:rPr>
        <w:t xml:space="preserve"> </w:t>
      </w:r>
      <w:r w:rsidRPr="007E4B80">
        <w:rPr>
          <w:b w:val="0"/>
          <w:bCs w:val="0"/>
        </w:rPr>
        <w:t>dalla</w:t>
      </w:r>
      <w:r w:rsidRPr="007E4B80">
        <w:rPr>
          <w:b w:val="0"/>
          <w:bCs w:val="0"/>
          <w:spacing w:val="-1"/>
        </w:rPr>
        <w:t xml:space="preserve"> </w:t>
      </w:r>
      <w:r w:rsidRPr="007E4B80">
        <w:rPr>
          <w:b w:val="0"/>
          <w:bCs w:val="0"/>
        </w:rPr>
        <w:t>Lega</w:t>
      </w:r>
      <w:r w:rsidRPr="007E4B80">
        <w:rPr>
          <w:b w:val="0"/>
          <w:bCs w:val="0"/>
          <w:spacing w:val="-1"/>
        </w:rPr>
        <w:t xml:space="preserve"> </w:t>
      </w:r>
      <w:r w:rsidRPr="007E4B80">
        <w:rPr>
          <w:b w:val="0"/>
          <w:bCs w:val="0"/>
        </w:rPr>
        <w:t>Nazionale</w:t>
      </w:r>
      <w:r w:rsidRPr="007E4B80">
        <w:rPr>
          <w:b w:val="0"/>
          <w:bCs w:val="0"/>
          <w:spacing w:val="-1"/>
        </w:rPr>
        <w:t xml:space="preserve"> </w:t>
      </w:r>
      <w:r w:rsidRPr="007E4B80">
        <w:rPr>
          <w:b w:val="0"/>
          <w:bCs w:val="0"/>
        </w:rPr>
        <w:t>Dilettanti</w:t>
      </w:r>
      <w:r w:rsidRPr="007E4B80">
        <w:rPr>
          <w:b w:val="0"/>
          <w:bCs w:val="0"/>
          <w:spacing w:val="-3"/>
        </w:rPr>
        <w:t xml:space="preserve"> </w:t>
      </w:r>
      <w:r w:rsidRPr="007E4B80">
        <w:rPr>
          <w:b w:val="0"/>
          <w:bCs w:val="0"/>
        </w:rPr>
        <w:t>ad</w:t>
      </w:r>
      <w:r w:rsidRPr="007E4B80">
        <w:rPr>
          <w:b w:val="0"/>
          <w:bCs w:val="0"/>
          <w:spacing w:val="-1"/>
        </w:rPr>
        <w:t xml:space="preserve"> </w:t>
      </w:r>
      <w:r w:rsidRPr="007E4B80">
        <w:rPr>
          <w:b w:val="0"/>
          <w:bCs w:val="0"/>
        </w:rPr>
        <w:t>opera</w:t>
      </w:r>
      <w:r w:rsidRPr="007E4B80">
        <w:rPr>
          <w:b w:val="0"/>
          <w:bCs w:val="0"/>
          <w:spacing w:val="-3"/>
        </w:rPr>
        <w:t xml:space="preserve"> </w:t>
      </w:r>
      <w:r w:rsidRPr="007E4B80">
        <w:rPr>
          <w:b w:val="0"/>
          <w:bCs w:val="0"/>
        </w:rPr>
        <w:t>della</w:t>
      </w:r>
      <w:r w:rsidRPr="007E4B80">
        <w:rPr>
          <w:b w:val="0"/>
          <w:bCs w:val="0"/>
          <w:spacing w:val="-1"/>
        </w:rPr>
        <w:t xml:space="preserve"> </w:t>
      </w:r>
      <w:r w:rsidRPr="007E4B80">
        <w:rPr>
          <w:b w:val="0"/>
          <w:bCs w:val="0"/>
        </w:rPr>
        <w:t>Società</w:t>
      </w:r>
      <w:r w:rsidRPr="007E4B80">
        <w:rPr>
          <w:b w:val="0"/>
          <w:bCs w:val="0"/>
          <w:spacing w:val="-3"/>
        </w:rPr>
        <w:t xml:space="preserve"> </w:t>
      </w:r>
      <w:r w:rsidRPr="007E4B80">
        <w:rPr>
          <w:b w:val="0"/>
          <w:bCs w:val="0"/>
        </w:rPr>
        <w:t>cessionaria.</w:t>
      </w:r>
    </w:p>
    <w:p w14:paraId="750C8F62" w14:textId="77777777" w:rsidR="0041252A" w:rsidRDefault="0041252A" w:rsidP="0041252A">
      <w:pPr>
        <w:pStyle w:val="Corpotesto"/>
      </w:pPr>
    </w:p>
    <w:p w14:paraId="2414FD14" w14:textId="77777777" w:rsidR="0041252A" w:rsidRPr="005A180D" w:rsidRDefault="0041252A" w:rsidP="0041252A">
      <w:pPr>
        <w:pStyle w:val="Titolo1"/>
        <w:keepNext w:val="0"/>
        <w:widowControl w:val="0"/>
        <w:numPr>
          <w:ilvl w:val="0"/>
          <w:numId w:val="54"/>
        </w:numPr>
        <w:pBdr>
          <w:top w:val="none" w:sz="0" w:space="0" w:color="auto"/>
          <w:bottom w:val="none" w:sz="0" w:space="0" w:color="auto"/>
        </w:pBdr>
        <w:shd w:val="clear" w:color="auto" w:fill="auto"/>
        <w:tabs>
          <w:tab w:val="clear" w:pos="113"/>
          <w:tab w:val="clear" w:pos="340"/>
        </w:tabs>
        <w:autoSpaceDE w:val="0"/>
        <w:autoSpaceDN w:val="0"/>
        <w:spacing w:line="240" w:lineRule="auto"/>
        <w:ind w:left="0" w:hanging="1"/>
        <w:jc w:val="both"/>
        <w:rPr>
          <w:rFonts w:ascii="Arial" w:hAnsi="Arial"/>
          <w:smallCaps/>
          <w:sz w:val="24"/>
          <w:szCs w:val="24"/>
          <w:u w:val="single"/>
        </w:rPr>
      </w:pPr>
      <w:bookmarkStart w:id="54" w:name="_Toc171522932"/>
      <w:r w:rsidRPr="005A180D">
        <w:rPr>
          <w:rFonts w:ascii="Arial" w:hAnsi="Arial"/>
          <w:smallCaps/>
          <w:sz w:val="24"/>
          <w:szCs w:val="24"/>
          <w:u w:val="single"/>
        </w:rPr>
        <w:t>Risoluzione</w:t>
      </w:r>
      <w:r w:rsidRPr="005A180D">
        <w:rPr>
          <w:rFonts w:ascii="Arial" w:hAnsi="Arial"/>
          <w:smallCaps/>
          <w:spacing w:val="-2"/>
          <w:sz w:val="24"/>
          <w:szCs w:val="24"/>
          <w:u w:val="single"/>
        </w:rPr>
        <w:t xml:space="preserve"> </w:t>
      </w:r>
      <w:r w:rsidRPr="005A180D">
        <w:rPr>
          <w:rFonts w:ascii="Arial" w:hAnsi="Arial"/>
          <w:smallCaps/>
          <w:sz w:val="24"/>
          <w:szCs w:val="24"/>
          <w:u w:val="single"/>
        </w:rPr>
        <w:t>consensuale</w:t>
      </w:r>
      <w:r w:rsidRPr="005A180D">
        <w:rPr>
          <w:rFonts w:ascii="Arial" w:hAnsi="Arial"/>
          <w:smallCaps/>
          <w:spacing w:val="-1"/>
          <w:sz w:val="24"/>
          <w:szCs w:val="24"/>
          <w:u w:val="single"/>
        </w:rPr>
        <w:t xml:space="preserve"> </w:t>
      </w:r>
      <w:r w:rsidRPr="005A180D">
        <w:rPr>
          <w:rFonts w:ascii="Arial" w:hAnsi="Arial"/>
          <w:smallCaps/>
          <w:sz w:val="24"/>
          <w:szCs w:val="24"/>
          <w:u w:val="single"/>
        </w:rPr>
        <w:t>dei</w:t>
      </w:r>
      <w:r w:rsidRPr="005A180D">
        <w:rPr>
          <w:rFonts w:ascii="Arial" w:hAnsi="Arial"/>
          <w:smallCaps/>
          <w:spacing w:val="-3"/>
          <w:sz w:val="24"/>
          <w:szCs w:val="24"/>
          <w:u w:val="single"/>
        </w:rPr>
        <w:t xml:space="preserve"> </w:t>
      </w:r>
      <w:r w:rsidRPr="005A180D">
        <w:rPr>
          <w:rFonts w:ascii="Arial" w:hAnsi="Arial"/>
          <w:smallCaps/>
          <w:sz w:val="24"/>
          <w:szCs w:val="24"/>
          <w:u w:val="single"/>
        </w:rPr>
        <w:t>trasferimenti</w:t>
      </w:r>
      <w:r w:rsidRPr="005A180D">
        <w:rPr>
          <w:rFonts w:ascii="Arial" w:hAnsi="Arial"/>
          <w:smallCaps/>
          <w:spacing w:val="-4"/>
          <w:sz w:val="24"/>
          <w:szCs w:val="24"/>
          <w:u w:val="single"/>
        </w:rPr>
        <w:t xml:space="preserve"> </w:t>
      </w:r>
      <w:r w:rsidRPr="005A180D">
        <w:rPr>
          <w:rFonts w:ascii="Arial" w:hAnsi="Arial"/>
          <w:smallCaps/>
          <w:sz w:val="24"/>
          <w:szCs w:val="24"/>
          <w:u w:val="single"/>
        </w:rPr>
        <w:t>e</w:t>
      </w:r>
      <w:r w:rsidRPr="005A180D">
        <w:rPr>
          <w:rFonts w:ascii="Arial" w:hAnsi="Arial"/>
          <w:smallCaps/>
          <w:spacing w:val="-1"/>
          <w:sz w:val="24"/>
          <w:szCs w:val="24"/>
          <w:u w:val="single"/>
        </w:rPr>
        <w:t xml:space="preserve"> </w:t>
      </w:r>
      <w:r w:rsidRPr="005A180D">
        <w:rPr>
          <w:rFonts w:ascii="Arial" w:hAnsi="Arial"/>
          <w:smallCaps/>
          <w:sz w:val="24"/>
          <w:szCs w:val="24"/>
          <w:u w:val="single"/>
        </w:rPr>
        <w:t>delle</w:t>
      </w:r>
      <w:r w:rsidRPr="005A180D">
        <w:rPr>
          <w:rFonts w:ascii="Arial" w:hAnsi="Arial"/>
          <w:smallCaps/>
          <w:spacing w:val="-3"/>
          <w:sz w:val="24"/>
          <w:szCs w:val="24"/>
          <w:u w:val="single"/>
        </w:rPr>
        <w:t xml:space="preserve"> </w:t>
      </w:r>
      <w:r w:rsidRPr="005A180D">
        <w:rPr>
          <w:rFonts w:ascii="Arial" w:hAnsi="Arial"/>
          <w:smallCaps/>
          <w:sz w:val="24"/>
          <w:szCs w:val="24"/>
          <w:u w:val="single"/>
        </w:rPr>
        <w:t>cessioni a</w:t>
      </w:r>
      <w:r w:rsidRPr="005A180D">
        <w:rPr>
          <w:rFonts w:ascii="Arial" w:hAnsi="Arial"/>
          <w:smallCaps/>
          <w:spacing w:val="-2"/>
          <w:sz w:val="24"/>
          <w:szCs w:val="24"/>
          <w:u w:val="single"/>
        </w:rPr>
        <w:t xml:space="preserve"> </w:t>
      </w:r>
      <w:r w:rsidRPr="005A180D">
        <w:rPr>
          <w:rFonts w:ascii="Arial" w:hAnsi="Arial"/>
          <w:smallCaps/>
          <w:sz w:val="24"/>
          <w:szCs w:val="24"/>
          <w:u w:val="single"/>
        </w:rPr>
        <w:t>titolo</w:t>
      </w:r>
      <w:r w:rsidRPr="005A180D">
        <w:rPr>
          <w:rFonts w:ascii="Arial" w:hAnsi="Arial"/>
          <w:smallCaps/>
          <w:spacing w:val="-4"/>
          <w:sz w:val="24"/>
          <w:szCs w:val="24"/>
          <w:u w:val="single"/>
        </w:rPr>
        <w:t xml:space="preserve"> </w:t>
      </w:r>
      <w:r w:rsidRPr="005A180D">
        <w:rPr>
          <w:rFonts w:ascii="Arial" w:hAnsi="Arial"/>
          <w:smallCaps/>
          <w:sz w:val="24"/>
          <w:szCs w:val="24"/>
          <w:u w:val="single"/>
        </w:rPr>
        <w:t>temporaneo</w:t>
      </w:r>
      <w:r w:rsidRPr="005A180D">
        <w:rPr>
          <w:rFonts w:ascii="Arial" w:hAnsi="Arial"/>
          <w:smallCaps/>
          <w:spacing w:val="-1"/>
          <w:sz w:val="24"/>
          <w:szCs w:val="24"/>
          <w:u w:val="single"/>
        </w:rPr>
        <w:t xml:space="preserve"> </w:t>
      </w:r>
      <w:r w:rsidRPr="005A180D">
        <w:rPr>
          <w:rFonts w:ascii="Arial" w:hAnsi="Arial"/>
          <w:smallCaps/>
          <w:sz w:val="24"/>
          <w:szCs w:val="24"/>
          <w:u w:val="single"/>
        </w:rPr>
        <w:t>–</w:t>
      </w:r>
      <w:bookmarkEnd w:id="54"/>
      <w:r w:rsidRPr="005A180D">
        <w:rPr>
          <w:rFonts w:ascii="Arial" w:hAnsi="Arial"/>
          <w:smallCaps/>
          <w:spacing w:val="-2"/>
          <w:sz w:val="24"/>
          <w:szCs w:val="24"/>
          <w:u w:val="single"/>
        </w:rPr>
        <w:t xml:space="preserve"> </w:t>
      </w:r>
    </w:p>
    <w:p w14:paraId="7DE5A3B3" w14:textId="330FAAFF" w:rsidR="0041252A" w:rsidRPr="005A180D" w:rsidRDefault="0041252A" w:rsidP="0041252A">
      <w:pPr>
        <w:pStyle w:val="Titolo1"/>
        <w:keepNext w:val="0"/>
        <w:widowControl w:val="0"/>
        <w:pBdr>
          <w:top w:val="none" w:sz="0" w:space="0" w:color="auto"/>
          <w:bottom w:val="none" w:sz="0" w:space="0" w:color="auto"/>
        </w:pBdr>
        <w:shd w:val="clear" w:color="auto" w:fill="auto"/>
        <w:tabs>
          <w:tab w:val="clear" w:pos="113"/>
          <w:tab w:val="clear" w:pos="340"/>
        </w:tabs>
        <w:autoSpaceDE w:val="0"/>
        <w:autoSpaceDN w:val="0"/>
        <w:spacing w:line="240" w:lineRule="auto"/>
        <w:jc w:val="both"/>
        <w:rPr>
          <w:rFonts w:ascii="Arial" w:hAnsi="Arial"/>
          <w:smallCaps/>
          <w:sz w:val="24"/>
          <w:szCs w:val="24"/>
          <w:u w:val="single"/>
        </w:rPr>
      </w:pPr>
      <w:r w:rsidRPr="005A180D">
        <w:rPr>
          <w:rFonts w:ascii="Arial" w:hAnsi="Arial"/>
          <w:smallCaps/>
          <w:spacing w:val="-2"/>
          <w:sz w:val="24"/>
          <w:szCs w:val="24"/>
        </w:rPr>
        <w:t xml:space="preserve">    </w:t>
      </w:r>
      <w:bookmarkStart w:id="55" w:name="_Toc171522933"/>
      <w:r w:rsidRPr="005A180D">
        <w:rPr>
          <w:rFonts w:ascii="Arial" w:hAnsi="Arial"/>
          <w:smallCaps/>
          <w:sz w:val="24"/>
          <w:szCs w:val="24"/>
          <w:u w:val="single"/>
        </w:rPr>
        <w:t>Art.</w:t>
      </w:r>
      <w:r w:rsidRPr="005A180D">
        <w:rPr>
          <w:rFonts w:ascii="Arial" w:hAnsi="Arial"/>
          <w:smallCaps/>
          <w:spacing w:val="-4"/>
          <w:sz w:val="24"/>
          <w:szCs w:val="24"/>
          <w:u w:val="single"/>
        </w:rPr>
        <w:t xml:space="preserve"> </w:t>
      </w:r>
      <w:r w:rsidRPr="005A180D">
        <w:rPr>
          <w:rFonts w:ascii="Arial" w:hAnsi="Arial"/>
          <w:smallCaps/>
          <w:sz w:val="24"/>
          <w:szCs w:val="24"/>
          <w:u w:val="single"/>
        </w:rPr>
        <w:t>103</w:t>
      </w:r>
      <w:r w:rsidRPr="005A180D">
        <w:rPr>
          <w:rFonts w:ascii="Arial" w:hAnsi="Arial"/>
          <w:smallCaps/>
          <w:spacing w:val="-1"/>
          <w:sz w:val="24"/>
          <w:szCs w:val="24"/>
          <w:u w:val="single"/>
        </w:rPr>
        <w:t xml:space="preserve"> </w:t>
      </w:r>
      <w:r w:rsidRPr="005A180D">
        <w:rPr>
          <w:rFonts w:ascii="Arial" w:hAnsi="Arial"/>
          <w:smallCaps/>
          <w:sz w:val="24"/>
          <w:szCs w:val="24"/>
          <w:u w:val="single"/>
        </w:rPr>
        <w:t>bis</w:t>
      </w:r>
      <w:r w:rsidRPr="005A180D">
        <w:rPr>
          <w:rFonts w:ascii="Arial" w:hAnsi="Arial"/>
          <w:smallCaps/>
          <w:spacing w:val="-1"/>
          <w:sz w:val="24"/>
          <w:szCs w:val="24"/>
          <w:u w:val="single"/>
        </w:rPr>
        <w:t xml:space="preserve"> </w:t>
      </w:r>
      <w:r w:rsidRPr="005A180D">
        <w:rPr>
          <w:rFonts w:ascii="Arial" w:hAnsi="Arial"/>
          <w:smallCaps/>
          <w:sz w:val="24"/>
          <w:szCs w:val="24"/>
          <w:u w:val="single"/>
        </w:rPr>
        <w:t>N.O.I.F.</w:t>
      </w:r>
      <w:bookmarkEnd w:id="55"/>
    </w:p>
    <w:p w14:paraId="6DC60907" w14:textId="77777777" w:rsidR="0041252A" w:rsidRDefault="0041252A" w:rsidP="0041252A">
      <w:pPr>
        <w:pStyle w:val="Corpotesto"/>
        <w:spacing w:before="6"/>
        <w:rPr>
          <w:b w:val="0"/>
          <w:sz w:val="20"/>
        </w:rPr>
      </w:pPr>
    </w:p>
    <w:p w14:paraId="61554D3F" w14:textId="77777777" w:rsidR="0041252A" w:rsidRPr="005A180D" w:rsidRDefault="0041252A" w:rsidP="005A180D">
      <w:pPr>
        <w:pStyle w:val="Corpotesto"/>
        <w:spacing w:before="1" w:line="276" w:lineRule="auto"/>
        <w:ind w:right="104"/>
        <w:jc w:val="both"/>
        <w:rPr>
          <w:b w:val="0"/>
          <w:bCs w:val="0"/>
        </w:rPr>
      </w:pPr>
      <w:r w:rsidRPr="005A180D">
        <w:rPr>
          <w:b w:val="0"/>
          <w:bCs w:val="0"/>
        </w:rPr>
        <w:t>La risoluzione consensuale per i trasferimenti e gli accordi di cessione di contratto a titolo temporaneo,</w:t>
      </w:r>
      <w:r w:rsidRPr="005A180D">
        <w:rPr>
          <w:b w:val="0"/>
          <w:bCs w:val="0"/>
          <w:spacing w:val="1"/>
        </w:rPr>
        <w:t xml:space="preserve"> </w:t>
      </w:r>
      <w:r w:rsidRPr="005A180D">
        <w:rPr>
          <w:b w:val="0"/>
          <w:bCs w:val="0"/>
        </w:rPr>
        <w:t>intervenuti</w:t>
      </w:r>
      <w:r w:rsidRPr="005A180D">
        <w:rPr>
          <w:b w:val="0"/>
          <w:bCs w:val="0"/>
          <w:spacing w:val="-9"/>
        </w:rPr>
        <w:t xml:space="preserve"> </w:t>
      </w:r>
      <w:r w:rsidRPr="005A180D">
        <w:rPr>
          <w:b w:val="0"/>
          <w:bCs w:val="0"/>
        </w:rPr>
        <w:t>fra</w:t>
      </w:r>
      <w:r w:rsidRPr="005A180D">
        <w:rPr>
          <w:b w:val="0"/>
          <w:bCs w:val="0"/>
          <w:spacing w:val="-10"/>
        </w:rPr>
        <w:t xml:space="preserve"> </w:t>
      </w:r>
      <w:r w:rsidRPr="005A180D">
        <w:rPr>
          <w:b w:val="0"/>
          <w:bCs w:val="0"/>
        </w:rPr>
        <w:t>Società</w:t>
      </w:r>
      <w:r w:rsidRPr="005A180D">
        <w:rPr>
          <w:b w:val="0"/>
          <w:bCs w:val="0"/>
          <w:spacing w:val="-9"/>
        </w:rPr>
        <w:t xml:space="preserve"> </w:t>
      </w:r>
      <w:r w:rsidRPr="005A180D">
        <w:rPr>
          <w:b w:val="0"/>
          <w:bCs w:val="0"/>
        </w:rPr>
        <w:t>dilettantistiche</w:t>
      </w:r>
      <w:r w:rsidRPr="005A180D">
        <w:rPr>
          <w:b w:val="0"/>
          <w:bCs w:val="0"/>
          <w:spacing w:val="-10"/>
        </w:rPr>
        <w:t xml:space="preserve"> </w:t>
      </w:r>
      <w:r w:rsidRPr="005A180D">
        <w:rPr>
          <w:b w:val="0"/>
          <w:bCs w:val="0"/>
        </w:rPr>
        <w:t>per</w:t>
      </w:r>
      <w:r w:rsidRPr="005A180D">
        <w:rPr>
          <w:b w:val="0"/>
          <w:bCs w:val="0"/>
          <w:spacing w:val="-9"/>
        </w:rPr>
        <w:t xml:space="preserve"> </w:t>
      </w:r>
      <w:r w:rsidRPr="005A180D">
        <w:rPr>
          <w:b w:val="0"/>
          <w:bCs w:val="0"/>
        </w:rPr>
        <w:t>i/le</w:t>
      </w:r>
      <w:r w:rsidRPr="005A180D">
        <w:rPr>
          <w:b w:val="0"/>
          <w:bCs w:val="0"/>
          <w:spacing w:val="-12"/>
        </w:rPr>
        <w:t xml:space="preserve"> </w:t>
      </w:r>
      <w:r w:rsidRPr="005A180D">
        <w:rPr>
          <w:b w:val="0"/>
          <w:bCs w:val="0"/>
        </w:rPr>
        <w:t>calciatori/calciatrici</w:t>
      </w:r>
      <w:r w:rsidRPr="005A180D">
        <w:rPr>
          <w:b w:val="0"/>
          <w:bCs w:val="0"/>
          <w:spacing w:val="-8"/>
        </w:rPr>
        <w:t xml:space="preserve"> </w:t>
      </w:r>
      <w:r w:rsidRPr="005A180D">
        <w:rPr>
          <w:b w:val="0"/>
          <w:bCs w:val="0"/>
        </w:rPr>
        <w:t>“non</w:t>
      </w:r>
      <w:r w:rsidRPr="005A180D">
        <w:rPr>
          <w:b w:val="0"/>
          <w:bCs w:val="0"/>
          <w:spacing w:val="-10"/>
        </w:rPr>
        <w:t xml:space="preserve"> </w:t>
      </w:r>
      <w:r w:rsidRPr="005A180D">
        <w:rPr>
          <w:b w:val="0"/>
          <w:bCs w:val="0"/>
        </w:rPr>
        <w:t>professionisti/e”</w:t>
      </w:r>
      <w:r w:rsidRPr="005A180D">
        <w:rPr>
          <w:b w:val="0"/>
          <w:bCs w:val="0"/>
          <w:spacing w:val="-9"/>
        </w:rPr>
        <w:t xml:space="preserve"> </w:t>
      </w:r>
      <w:r w:rsidRPr="005A180D">
        <w:rPr>
          <w:b w:val="0"/>
          <w:bCs w:val="0"/>
        </w:rPr>
        <w:t>e</w:t>
      </w:r>
      <w:r w:rsidRPr="005A180D">
        <w:rPr>
          <w:b w:val="0"/>
          <w:bCs w:val="0"/>
          <w:spacing w:val="-12"/>
        </w:rPr>
        <w:t xml:space="preserve"> </w:t>
      </w:r>
      <w:r w:rsidRPr="005A180D">
        <w:rPr>
          <w:b w:val="0"/>
          <w:bCs w:val="0"/>
        </w:rPr>
        <w:t>“giovani</w:t>
      </w:r>
      <w:r w:rsidRPr="005A180D">
        <w:rPr>
          <w:b w:val="0"/>
          <w:bCs w:val="0"/>
          <w:spacing w:val="-8"/>
        </w:rPr>
        <w:t xml:space="preserve"> </w:t>
      </w:r>
      <w:r w:rsidRPr="005A180D">
        <w:rPr>
          <w:b w:val="0"/>
          <w:bCs w:val="0"/>
        </w:rPr>
        <w:t>dilettanti”,</w:t>
      </w:r>
      <w:r w:rsidRPr="005A180D">
        <w:rPr>
          <w:b w:val="0"/>
          <w:bCs w:val="0"/>
          <w:spacing w:val="-53"/>
        </w:rPr>
        <w:t xml:space="preserve"> </w:t>
      </w:r>
      <w:r w:rsidRPr="005A180D">
        <w:rPr>
          <w:b w:val="0"/>
          <w:bCs w:val="0"/>
        </w:rPr>
        <w:t>deve</w:t>
      </w:r>
      <w:r w:rsidRPr="005A180D">
        <w:rPr>
          <w:b w:val="0"/>
          <w:bCs w:val="0"/>
          <w:spacing w:val="-1"/>
        </w:rPr>
        <w:t xml:space="preserve"> </w:t>
      </w:r>
      <w:r w:rsidRPr="005A180D">
        <w:rPr>
          <w:b w:val="0"/>
          <w:bCs w:val="0"/>
        </w:rPr>
        <w:t>avvenire</w:t>
      </w:r>
      <w:r w:rsidRPr="005A180D">
        <w:rPr>
          <w:b w:val="0"/>
          <w:bCs w:val="0"/>
          <w:spacing w:val="-2"/>
        </w:rPr>
        <w:t xml:space="preserve"> </w:t>
      </w:r>
      <w:r w:rsidRPr="005A180D">
        <w:rPr>
          <w:b w:val="0"/>
          <w:bCs w:val="0"/>
        </w:rPr>
        <w:t>nel</w:t>
      </w:r>
      <w:r w:rsidRPr="005A180D">
        <w:rPr>
          <w:b w:val="0"/>
          <w:bCs w:val="0"/>
          <w:spacing w:val="1"/>
        </w:rPr>
        <w:t xml:space="preserve"> </w:t>
      </w:r>
      <w:r w:rsidRPr="005A180D">
        <w:rPr>
          <w:b w:val="0"/>
          <w:bCs w:val="0"/>
        </w:rPr>
        <w:t>rispetto dell’art.</w:t>
      </w:r>
      <w:r w:rsidRPr="005A180D">
        <w:rPr>
          <w:b w:val="0"/>
          <w:bCs w:val="0"/>
          <w:spacing w:val="-1"/>
        </w:rPr>
        <w:t xml:space="preserve"> </w:t>
      </w:r>
      <w:r w:rsidRPr="005A180D">
        <w:rPr>
          <w:b w:val="0"/>
          <w:bCs w:val="0"/>
        </w:rPr>
        <w:t>103 bis, comma 5,</w:t>
      </w:r>
      <w:r w:rsidRPr="005A180D">
        <w:rPr>
          <w:b w:val="0"/>
          <w:bCs w:val="0"/>
          <w:spacing w:val="-1"/>
        </w:rPr>
        <w:t xml:space="preserve"> </w:t>
      </w:r>
      <w:r w:rsidRPr="005A180D">
        <w:rPr>
          <w:b w:val="0"/>
          <w:bCs w:val="0"/>
        </w:rPr>
        <w:t>delle N.O.I.F.</w:t>
      </w:r>
    </w:p>
    <w:p w14:paraId="208165E5" w14:textId="0717AD2B" w:rsidR="0041252A" w:rsidRDefault="0041252A" w:rsidP="005A180D">
      <w:pPr>
        <w:pStyle w:val="Corpotesto"/>
        <w:spacing w:before="200" w:line="276" w:lineRule="auto"/>
        <w:ind w:right="102"/>
        <w:jc w:val="both"/>
        <w:rPr>
          <w:b w:val="0"/>
          <w:bCs w:val="0"/>
        </w:rPr>
      </w:pPr>
      <w:r w:rsidRPr="005A180D">
        <w:rPr>
          <w:b w:val="0"/>
          <w:bCs w:val="0"/>
        </w:rPr>
        <w:t>Il calciatore “Giovane Dilettante” trasferito a titolo temporaneo a Società professionistica e successivamente</w:t>
      </w:r>
      <w:r w:rsidRPr="005A180D">
        <w:rPr>
          <w:b w:val="0"/>
          <w:bCs w:val="0"/>
          <w:spacing w:val="1"/>
        </w:rPr>
        <w:t xml:space="preserve"> </w:t>
      </w:r>
      <w:r w:rsidRPr="005A180D">
        <w:rPr>
          <w:b w:val="0"/>
          <w:bCs w:val="0"/>
        </w:rPr>
        <w:t>rientrato alla originaria Società dilettantistica cedente nel rispetto della tempistica di cui al precedente punto</w:t>
      </w:r>
      <w:r w:rsidRPr="005A180D">
        <w:rPr>
          <w:b w:val="0"/>
          <w:bCs w:val="0"/>
          <w:spacing w:val="1"/>
        </w:rPr>
        <w:t xml:space="preserve"> </w:t>
      </w:r>
      <w:r w:rsidRPr="005A180D">
        <w:rPr>
          <w:b w:val="0"/>
          <w:bCs w:val="0"/>
        </w:rPr>
        <w:t>3, lett. b), potrà essere nuovamente trasferito a Società appartenente alla Lega Nazionale Dilettanti entro il 31</w:t>
      </w:r>
      <w:r w:rsidRPr="005A180D">
        <w:rPr>
          <w:b w:val="0"/>
          <w:bCs w:val="0"/>
          <w:spacing w:val="-52"/>
        </w:rPr>
        <w:t xml:space="preserve"> </w:t>
      </w:r>
      <w:proofErr w:type="gramStart"/>
      <w:r w:rsidRPr="005A180D">
        <w:rPr>
          <w:b w:val="0"/>
          <w:bCs w:val="0"/>
        </w:rPr>
        <w:t>Marzo</w:t>
      </w:r>
      <w:proofErr w:type="gramEnd"/>
      <w:r w:rsidRPr="005A180D">
        <w:rPr>
          <w:b w:val="0"/>
          <w:bCs w:val="0"/>
          <w:spacing w:val="-3"/>
        </w:rPr>
        <w:t xml:space="preserve"> </w:t>
      </w:r>
      <w:r w:rsidRPr="005A180D">
        <w:rPr>
          <w:b w:val="0"/>
          <w:bCs w:val="0"/>
        </w:rPr>
        <w:t>2025.</w:t>
      </w:r>
    </w:p>
    <w:p w14:paraId="1F2ECD46" w14:textId="77777777" w:rsidR="0041252A" w:rsidRPr="005A180D" w:rsidRDefault="0041252A" w:rsidP="005A180D">
      <w:pPr>
        <w:pStyle w:val="Corpotesto"/>
        <w:spacing w:before="202" w:line="276" w:lineRule="auto"/>
        <w:ind w:right="102"/>
        <w:jc w:val="both"/>
        <w:rPr>
          <w:b w:val="0"/>
          <w:bCs w:val="0"/>
        </w:rPr>
      </w:pPr>
      <w:r w:rsidRPr="005A180D">
        <w:rPr>
          <w:b w:val="0"/>
          <w:bCs w:val="0"/>
        </w:rPr>
        <w:lastRenderedPageBreak/>
        <w:t xml:space="preserve">Limitatamente alla stagione sportiva 2024/2025, la possibilità di un nuovo trasferimento - entro il 31 </w:t>
      </w:r>
      <w:proofErr w:type="gramStart"/>
      <w:r w:rsidRPr="005A180D">
        <w:rPr>
          <w:b w:val="0"/>
          <w:bCs w:val="0"/>
        </w:rPr>
        <w:t>Marzo</w:t>
      </w:r>
      <w:proofErr w:type="gramEnd"/>
      <w:r w:rsidRPr="005A180D">
        <w:rPr>
          <w:b w:val="0"/>
          <w:bCs w:val="0"/>
          <w:spacing w:val="1"/>
        </w:rPr>
        <w:t xml:space="preserve"> </w:t>
      </w:r>
      <w:r w:rsidRPr="005A180D">
        <w:rPr>
          <w:b w:val="0"/>
          <w:bCs w:val="0"/>
        </w:rPr>
        <w:t>2025</w:t>
      </w:r>
      <w:r w:rsidRPr="005A180D">
        <w:rPr>
          <w:b w:val="0"/>
          <w:bCs w:val="0"/>
          <w:spacing w:val="-7"/>
        </w:rPr>
        <w:t xml:space="preserve"> </w:t>
      </w:r>
      <w:r w:rsidRPr="005A180D">
        <w:rPr>
          <w:b w:val="0"/>
          <w:bCs w:val="0"/>
        </w:rPr>
        <w:t>-</w:t>
      </w:r>
      <w:r w:rsidRPr="005A180D">
        <w:rPr>
          <w:b w:val="0"/>
          <w:bCs w:val="0"/>
          <w:spacing w:val="-9"/>
        </w:rPr>
        <w:t xml:space="preserve"> </w:t>
      </w:r>
      <w:r w:rsidRPr="005A180D">
        <w:rPr>
          <w:b w:val="0"/>
          <w:bCs w:val="0"/>
        </w:rPr>
        <w:t>a</w:t>
      </w:r>
      <w:r w:rsidRPr="005A180D">
        <w:rPr>
          <w:b w:val="0"/>
          <w:bCs w:val="0"/>
          <w:spacing w:val="-8"/>
        </w:rPr>
        <w:t xml:space="preserve"> </w:t>
      </w:r>
      <w:r w:rsidRPr="005A180D">
        <w:rPr>
          <w:b w:val="0"/>
          <w:bCs w:val="0"/>
        </w:rPr>
        <w:t>Società</w:t>
      </w:r>
      <w:r w:rsidRPr="005A180D">
        <w:rPr>
          <w:b w:val="0"/>
          <w:bCs w:val="0"/>
          <w:spacing w:val="-9"/>
        </w:rPr>
        <w:t xml:space="preserve"> </w:t>
      </w:r>
      <w:r w:rsidRPr="005A180D">
        <w:rPr>
          <w:b w:val="0"/>
          <w:bCs w:val="0"/>
        </w:rPr>
        <w:t>appartenente</w:t>
      </w:r>
      <w:r w:rsidRPr="005A180D">
        <w:rPr>
          <w:b w:val="0"/>
          <w:bCs w:val="0"/>
          <w:spacing w:val="-9"/>
        </w:rPr>
        <w:t xml:space="preserve"> </w:t>
      </w:r>
      <w:r w:rsidRPr="005A180D">
        <w:rPr>
          <w:b w:val="0"/>
          <w:bCs w:val="0"/>
        </w:rPr>
        <w:t>alla</w:t>
      </w:r>
      <w:r w:rsidRPr="005A180D">
        <w:rPr>
          <w:b w:val="0"/>
          <w:bCs w:val="0"/>
          <w:spacing w:val="-8"/>
        </w:rPr>
        <w:t xml:space="preserve"> </w:t>
      </w:r>
      <w:r w:rsidRPr="005A180D">
        <w:rPr>
          <w:b w:val="0"/>
          <w:bCs w:val="0"/>
        </w:rPr>
        <w:t>L.N.D.</w:t>
      </w:r>
      <w:r w:rsidRPr="005A180D">
        <w:rPr>
          <w:b w:val="0"/>
          <w:bCs w:val="0"/>
          <w:spacing w:val="-7"/>
        </w:rPr>
        <w:t xml:space="preserve"> </w:t>
      </w:r>
      <w:r w:rsidRPr="005A180D">
        <w:rPr>
          <w:b w:val="0"/>
          <w:bCs w:val="0"/>
        </w:rPr>
        <w:t>si</w:t>
      </w:r>
      <w:r w:rsidRPr="005A180D">
        <w:rPr>
          <w:b w:val="0"/>
          <w:bCs w:val="0"/>
          <w:spacing w:val="-7"/>
        </w:rPr>
        <w:t xml:space="preserve"> </w:t>
      </w:r>
      <w:r w:rsidRPr="005A180D">
        <w:rPr>
          <w:b w:val="0"/>
          <w:bCs w:val="0"/>
        </w:rPr>
        <w:t>applica</w:t>
      </w:r>
      <w:r w:rsidRPr="005A180D">
        <w:rPr>
          <w:b w:val="0"/>
          <w:bCs w:val="0"/>
          <w:spacing w:val="-7"/>
        </w:rPr>
        <w:t xml:space="preserve"> </w:t>
      </w:r>
      <w:r w:rsidRPr="005A180D">
        <w:rPr>
          <w:b w:val="0"/>
          <w:bCs w:val="0"/>
        </w:rPr>
        <w:t>anche</w:t>
      </w:r>
      <w:r w:rsidRPr="005A180D">
        <w:rPr>
          <w:b w:val="0"/>
          <w:bCs w:val="0"/>
          <w:spacing w:val="-7"/>
        </w:rPr>
        <w:t xml:space="preserve"> </w:t>
      </w:r>
      <w:r w:rsidRPr="005A180D">
        <w:rPr>
          <w:b w:val="0"/>
          <w:bCs w:val="0"/>
        </w:rPr>
        <w:t>ai</w:t>
      </w:r>
      <w:r w:rsidRPr="005A180D">
        <w:rPr>
          <w:b w:val="0"/>
          <w:bCs w:val="0"/>
          <w:spacing w:val="-7"/>
        </w:rPr>
        <w:t xml:space="preserve"> </w:t>
      </w:r>
      <w:r w:rsidRPr="005A180D">
        <w:rPr>
          <w:b w:val="0"/>
          <w:bCs w:val="0"/>
        </w:rPr>
        <w:t>calciatori</w:t>
      </w:r>
      <w:r w:rsidRPr="005A180D">
        <w:rPr>
          <w:b w:val="0"/>
          <w:bCs w:val="0"/>
          <w:spacing w:val="-8"/>
        </w:rPr>
        <w:t xml:space="preserve"> </w:t>
      </w:r>
      <w:r w:rsidRPr="005A180D">
        <w:rPr>
          <w:b w:val="0"/>
          <w:bCs w:val="0"/>
        </w:rPr>
        <w:t>“non</w:t>
      </w:r>
      <w:r w:rsidRPr="005A180D">
        <w:rPr>
          <w:b w:val="0"/>
          <w:bCs w:val="0"/>
          <w:spacing w:val="-7"/>
        </w:rPr>
        <w:t xml:space="preserve"> </w:t>
      </w:r>
      <w:r w:rsidRPr="005A180D">
        <w:rPr>
          <w:b w:val="0"/>
          <w:bCs w:val="0"/>
        </w:rPr>
        <w:t>professionisti”</w:t>
      </w:r>
      <w:r w:rsidRPr="005A180D">
        <w:rPr>
          <w:b w:val="0"/>
          <w:bCs w:val="0"/>
          <w:spacing w:val="-8"/>
        </w:rPr>
        <w:t xml:space="preserve"> </w:t>
      </w:r>
      <w:r w:rsidRPr="005A180D">
        <w:rPr>
          <w:b w:val="0"/>
          <w:bCs w:val="0"/>
        </w:rPr>
        <w:t>compresi</w:t>
      </w:r>
      <w:r w:rsidRPr="005A180D">
        <w:rPr>
          <w:b w:val="0"/>
          <w:bCs w:val="0"/>
          <w:spacing w:val="-6"/>
        </w:rPr>
        <w:t xml:space="preserve"> </w:t>
      </w:r>
      <w:r w:rsidRPr="005A180D">
        <w:rPr>
          <w:b w:val="0"/>
          <w:bCs w:val="0"/>
        </w:rPr>
        <w:t>nei</w:t>
      </w:r>
      <w:r w:rsidRPr="005A180D">
        <w:rPr>
          <w:b w:val="0"/>
          <w:bCs w:val="0"/>
          <w:spacing w:val="-8"/>
        </w:rPr>
        <w:t xml:space="preserve"> </w:t>
      </w:r>
      <w:r w:rsidRPr="005A180D">
        <w:rPr>
          <w:b w:val="0"/>
          <w:bCs w:val="0"/>
        </w:rPr>
        <w:t>limiti</w:t>
      </w:r>
      <w:r w:rsidRPr="005A180D">
        <w:rPr>
          <w:b w:val="0"/>
          <w:bCs w:val="0"/>
          <w:spacing w:val="-52"/>
        </w:rPr>
        <w:t xml:space="preserve"> </w:t>
      </w:r>
      <w:r w:rsidRPr="005A180D">
        <w:rPr>
          <w:b w:val="0"/>
          <w:bCs w:val="0"/>
        </w:rPr>
        <w:t>di</w:t>
      </w:r>
      <w:r w:rsidRPr="005A180D">
        <w:rPr>
          <w:b w:val="0"/>
          <w:bCs w:val="0"/>
          <w:spacing w:val="1"/>
        </w:rPr>
        <w:t xml:space="preserve"> </w:t>
      </w:r>
      <w:r w:rsidRPr="005A180D">
        <w:rPr>
          <w:b w:val="0"/>
          <w:bCs w:val="0"/>
        </w:rPr>
        <w:t>età</w:t>
      </w:r>
      <w:r w:rsidRPr="005A180D">
        <w:rPr>
          <w:b w:val="0"/>
          <w:bCs w:val="0"/>
          <w:spacing w:val="1"/>
        </w:rPr>
        <w:t xml:space="preserve"> </w:t>
      </w:r>
      <w:r w:rsidRPr="005A180D">
        <w:rPr>
          <w:b w:val="0"/>
          <w:bCs w:val="0"/>
        </w:rPr>
        <w:t>di</w:t>
      </w:r>
      <w:r w:rsidRPr="005A180D">
        <w:rPr>
          <w:b w:val="0"/>
          <w:bCs w:val="0"/>
          <w:spacing w:val="1"/>
        </w:rPr>
        <w:t xml:space="preserve"> </w:t>
      </w:r>
      <w:r w:rsidRPr="005A180D">
        <w:rPr>
          <w:b w:val="0"/>
          <w:bCs w:val="0"/>
        </w:rPr>
        <w:t>cui</w:t>
      </w:r>
      <w:r w:rsidRPr="005A180D">
        <w:rPr>
          <w:b w:val="0"/>
          <w:bCs w:val="0"/>
          <w:spacing w:val="1"/>
        </w:rPr>
        <w:t xml:space="preserve"> </w:t>
      </w:r>
      <w:r w:rsidRPr="005A180D">
        <w:rPr>
          <w:b w:val="0"/>
          <w:bCs w:val="0"/>
        </w:rPr>
        <w:t>all’art.</w:t>
      </w:r>
      <w:r w:rsidRPr="005A180D">
        <w:rPr>
          <w:b w:val="0"/>
          <w:bCs w:val="0"/>
          <w:spacing w:val="1"/>
        </w:rPr>
        <w:t xml:space="preserve"> </w:t>
      </w:r>
      <w:r w:rsidRPr="005A180D">
        <w:rPr>
          <w:b w:val="0"/>
          <w:bCs w:val="0"/>
        </w:rPr>
        <w:t>100,</w:t>
      </w:r>
      <w:r w:rsidRPr="005A180D">
        <w:rPr>
          <w:b w:val="0"/>
          <w:bCs w:val="0"/>
          <w:spacing w:val="1"/>
        </w:rPr>
        <w:t xml:space="preserve"> </w:t>
      </w:r>
      <w:r w:rsidRPr="005A180D">
        <w:rPr>
          <w:b w:val="0"/>
          <w:bCs w:val="0"/>
        </w:rPr>
        <w:t>N.O.I.F.,</w:t>
      </w:r>
      <w:r w:rsidRPr="005A180D">
        <w:rPr>
          <w:b w:val="0"/>
          <w:bCs w:val="0"/>
          <w:spacing w:val="1"/>
        </w:rPr>
        <w:t xml:space="preserve"> </w:t>
      </w:r>
      <w:r w:rsidRPr="005A180D">
        <w:rPr>
          <w:b w:val="0"/>
          <w:bCs w:val="0"/>
        </w:rPr>
        <w:t>che</w:t>
      </w:r>
      <w:r w:rsidRPr="005A180D">
        <w:rPr>
          <w:b w:val="0"/>
          <w:bCs w:val="0"/>
          <w:spacing w:val="1"/>
        </w:rPr>
        <w:t xml:space="preserve"> </w:t>
      </w:r>
      <w:r w:rsidRPr="005A180D">
        <w:rPr>
          <w:b w:val="0"/>
          <w:bCs w:val="0"/>
        </w:rPr>
        <w:t>abbiano</w:t>
      </w:r>
      <w:r w:rsidRPr="005A180D">
        <w:rPr>
          <w:b w:val="0"/>
          <w:bCs w:val="0"/>
          <w:spacing w:val="1"/>
        </w:rPr>
        <w:t xml:space="preserve"> </w:t>
      </w:r>
      <w:r w:rsidRPr="005A180D">
        <w:rPr>
          <w:b w:val="0"/>
          <w:bCs w:val="0"/>
        </w:rPr>
        <w:t>risolto</w:t>
      </w:r>
      <w:r w:rsidRPr="005A180D">
        <w:rPr>
          <w:b w:val="0"/>
          <w:bCs w:val="0"/>
          <w:spacing w:val="1"/>
        </w:rPr>
        <w:t xml:space="preserve"> </w:t>
      </w:r>
      <w:r w:rsidRPr="005A180D">
        <w:rPr>
          <w:b w:val="0"/>
          <w:bCs w:val="0"/>
        </w:rPr>
        <w:t>consensualmente</w:t>
      </w:r>
      <w:r w:rsidRPr="005A180D">
        <w:rPr>
          <w:b w:val="0"/>
          <w:bCs w:val="0"/>
          <w:spacing w:val="1"/>
        </w:rPr>
        <w:t xml:space="preserve"> </w:t>
      </w:r>
      <w:r w:rsidRPr="005A180D">
        <w:rPr>
          <w:b w:val="0"/>
          <w:bCs w:val="0"/>
        </w:rPr>
        <w:t>un</w:t>
      </w:r>
      <w:r w:rsidRPr="005A180D">
        <w:rPr>
          <w:b w:val="0"/>
          <w:bCs w:val="0"/>
          <w:spacing w:val="1"/>
        </w:rPr>
        <w:t xml:space="preserve"> </w:t>
      </w:r>
      <w:r w:rsidRPr="005A180D">
        <w:rPr>
          <w:b w:val="0"/>
          <w:bCs w:val="0"/>
        </w:rPr>
        <w:t>prestito</w:t>
      </w:r>
      <w:r w:rsidRPr="005A180D">
        <w:rPr>
          <w:b w:val="0"/>
          <w:bCs w:val="0"/>
          <w:spacing w:val="1"/>
        </w:rPr>
        <w:t xml:space="preserve"> </w:t>
      </w:r>
      <w:r w:rsidRPr="005A180D">
        <w:rPr>
          <w:b w:val="0"/>
          <w:bCs w:val="0"/>
        </w:rPr>
        <w:t>con</w:t>
      </w:r>
      <w:r w:rsidRPr="005A180D">
        <w:rPr>
          <w:b w:val="0"/>
          <w:bCs w:val="0"/>
          <w:spacing w:val="1"/>
        </w:rPr>
        <w:t xml:space="preserve"> </w:t>
      </w:r>
      <w:r w:rsidRPr="005A180D">
        <w:rPr>
          <w:b w:val="0"/>
          <w:bCs w:val="0"/>
        </w:rPr>
        <w:t>una</w:t>
      </w:r>
      <w:r w:rsidRPr="005A180D">
        <w:rPr>
          <w:b w:val="0"/>
          <w:bCs w:val="0"/>
          <w:spacing w:val="1"/>
        </w:rPr>
        <w:t xml:space="preserve"> </w:t>
      </w:r>
      <w:r w:rsidRPr="005A180D">
        <w:rPr>
          <w:b w:val="0"/>
          <w:bCs w:val="0"/>
        </w:rPr>
        <w:t>Società</w:t>
      </w:r>
      <w:r w:rsidRPr="005A180D">
        <w:rPr>
          <w:b w:val="0"/>
          <w:bCs w:val="0"/>
          <w:spacing w:val="1"/>
        </w:rPr>
        <w:t xml:space="preserve"> </w:t>
      </w:r>
      <w:r w:rsidRPr="005A180D">
        <w:rPr>
          <w:b w:val="0"/>
          <w:bCs w:val="0"/>
        </w:rPr>
        <w:t>professionistica.</w:t>
      </w:r>
    </w:p>
    <w:p w14:paraId="6185AA0E" w14:textId="77777777" w:rsidR="0041252A" w:rsidRPr="005A180D" w:rsidRDefault="0041252A" w:rsidP="005A180D">
      <w:pPr>
        <w:pStyle w:val="Corpotesto"/>
        <w:spacing w:before="199" w:line="276" w:lineRule="auto"/>
        <w:ind w:right="104"/>
        <w:jc w:val="both"/>
        <w:rPr>
          <w:b w:val="0"/>
          <w:bCs w:val="0"/>
        </w:rPr>
      </w:pPr>
      <w:r w:rsidRPr="005A180D">
        <w:rPr>
          <w:b w:val="0"/>
          <w:bCs w:val="0"/>
        </w:rPr>
        <w:t>Il</w:t>
      </w:r>
      <w:r w:rsidRPr="005A180D">
        <w:rPr>
          <w:b w:val="0"/>
          <w:bCs w:val="0"/>
          <w:spacing w:val="-11"/>
        </w:rPr>
        <w:t xml:space="preserve"> </w:t>
      </w:r>
      <w:r w:rsidRPr="005A180D">
        <w:rPr>
          <w:b w:val="0"/>
          <w:bCs w:val="0"/>
        </w:rPr>
        <w:t>relativo</w:t>
      </w:r>
      <w:r w:rsidRPr="005A180D">
        <w:rPr>
          <w:b w:val="0"/>
          <w:bCs w:val="0"/>
          <w:spacing w:val="-11"/>
        </w:rPr>
        <w:t xml:space="preserve"> </w:t>
      </w:r>
      <w:r w:rsidRPr="005A180D">
        <w:rPr>
          <w:b w:val="0"/>
          <w:bCs w:val="0"/>
        </w:rPr>
        <w:t>accordo</w:t>
      </w:r>
      <w:r w:rsidRPr="005A180D">
        <w:rPr>
          <w:b w:val="0"/>
          <w:bCs w:val="0"/>
          <w:spacing w:val="-11"/>
        </w:rPr>
        <w:t xml:space="preserve"> </w:t>
      </w:r>
      <w:r w:rsidRPr="005A180D">
        <w:rPr>
          <w:b w:val="0"/>
          <w:bCs w:val="0"/>
        </w:rPr>
        <w:t>di</w:t>
      </w:r>
      <w:r w:rsidRPr="005A180D">
        <w:rPr>
          <w:b w:val="0"/>
          <w:bCs w:val="0"/>
          <w:spacing w:val="-11"/>
        </w:rPr>
        <w:t xml:space="preserve"> </w:t>
      </w:r>
      <w:r w:rsidRPr="005A180D">
        <w:rPr>
          <w:b w:val="0"/>
          <w:bCs w:val="0"/>
        </w:rPr>
        <w:t>trasferimento,</w:t>
      </w:r>
      <w:r w:rsidRPr="005A180D">
        <w:rPr>
          <w:b w:val="0"/>
          <w:bCs w:val="0"/>
          <w:spacing w:val="-11"/>
        </w:rPr>
        <w:t xml:space="preserve"> </w:t>
      </w:r>
      <w:r w:rsidRPr="005A180D">
        <w:rPr>
          <w:b w:val="0"/>
          <w:bCs w:val="0"/>
        </w:rPr>
        <w:t>o</w:t>
      </w:r>
      <w:r w:rsidRPr="005A180D">
        <w:rPr>
          <w:b w:val="0"/>
          <w:bCs w:val="0"/>
          <w:spacing w:val="-13"/>
        </w:rPr>
        <w:t xml:space="preserve"> </w:t>
      </w:r>
      <w:r w:rsidRPr="005A180D">
        <w:rPr>
          <w:b w:val="0"/>
          <w:bCs w:val="0"/>
        </w:rPr>
        <w:t>la</w:t>
      </w:r>
      <w:r w:rsidRPr="005A180D">
        <w:rPr>
          <w:b w:val="0"/>
          <w:bCs w:val="0"/>
          <w:spacing w:val="-11"/>
        </w:rPr>
        <w:t xml:space="preserve"> </w:t>
      </w:r>
      <w:r w:rsidRPr="005A180D">
        <w:rPr>
          <w:b w:val="0"/>
          <w:bCs w:val="0"/>
        </w:rPr>
        <w:t>cessione</w:t>
      </w:r>
      <w:r w:rsidRPr="005A180D">
        <w:rPr>
          <w:b w:val="0"/>
          <w:bCs w:val="0"/>
          <w:spacing w:val="-10"/>
        </w:rPr>
        <w:t xml:space="preserve"> </w:t>
      </w:r>
      <w:r w:rsidRPr="005A180D">
        <w:rPr>
          <w:b w:val="0"/>
          <w:bCs w:val="0"/>
        </w:rPr>
        <w:t>del</w:t>
      </w:r>
      <w:r w:rsidRPr="005A180D">
        <w:rPr>
          <w:b w:val="0"/>
          <w:bCs w:val="0"/>
          <w:spacing w:val="-10"/>
        </w:rPr>
        <w:t xml:space="preserve"> </w:t>
      </w:r>
      <w:r w:rsidRPr="005A180D">
        <w:rPr>
          <w:b w:val="0"/>
          <w:bCs w:val="0"/>
        </w:rPr>
        <w:t>contratto,</w:t>
      </w:r>
      <w:r w:rsidRPr="005A180D">
        <w:rPr>
          <w:b w:val="0"/>
          <w:bCs w:val="0"/>
          <w:spacing w:val="-12"/>
        </w:rPr>
        <w:t xml:space="preserve"> </w:t>
      </w:r>
      <w:r w:rsidRPr="005A180D">
        <w:rPr>
          <w:b w:val="0"/>
          <w:bCs w:val="0"/>
        </w:rPr>
        <w:t>debitamente</w:t>
      </w:r>
      <w:r w:rsidRPr="005A180D">
        <w:rPr>
          <w:b w:val="0"/>
          <w:bCs w:val="0"/>
          <w:spacing w:val="-10"/>
        </w:rPr>
        <w:t xml:space="preserve"> </w:t>
      </w:r>
      <w:r w:rsidRPr="005A180D">
        <w:rPr>
          <w:b w:val="0"/>
          <w:bCs w:val="0"/>
        </w:rPr>
        <w:t>compilati</w:t>
      </w:r>
      <w:r w:rsidRPr="005A180D">
        <w:rPr>
          <w:b w:val="0"/>
          <w:bCs w:val="0"/>
          <w:spacing w:val="-10"/>
        </w:rPr>
        <w:t xml:space="preserve"> </w:t>
      </w:r>
      <w:r w:rsidRPr="005A180D">
        <w:rPr>
          <w:b w:val="0"/>
          <w:bCs w:val="0"/>
        </w:rPr>
        <w:t>a</w:t>
      </w:r>
      <w:r w:rsidRPr="005A180D">
        <w:rPr>
          <w:b w:val="0"/>
          <w:bCs w:val="0"/>
          <w:spacing w:val="-13"/>
        </w:rPr>
        <w:t xml:space="preserve"> </w:t>
      </w:r>
      <w:r w:rsidRPr="005A180D">
        <w:rPr>
          <w:b w:val="0"/>
          <w:bCs w:val="0"/>
        </w:rPr>
        <w:t>cura</w:t>
      </w:r>
      <w:r w:rsidRPr="005A180D">
        <w:rPr>
          <w:b w:val="0"/>
          <w:bCs w:val="0"/>
          <w:spacing w:val="-11"/>
        </w:rPr>
        <w:t xml:space="preserve"> </w:t>
      </w:r>
      <w:r w:rsidRPr="005A180D">
        <w:rPr>
          <w:b w:val="0"/>
          <w:bCs w:val="0"/>
        </w:rPr>
        <w:t>degli</w:t>
      </w:r>
      <w:r w:rsidRPr="005A180D">
        <w:rPr>
          <w:b w:val="0"/>
          <w:bCs w:val="0"/>
          <w:spacing w:val="-10"/>
        </w:rPr>
        <w:t xml:space="preserve"> </w:t>
      </w:r>
      <w:r w:rsidRPr="005A180D">
        <w:rPr>
          <w:b w:val="0"/>
          <w:bCs w:val="0"/>
        </w:rPr>
        <w:t>aventi</w:t>
      </w:r>
      <w:r w:rsidRPr="005A180D">
        <w:rPr>
          <w:b w:val="0"/>
          <w:bCs w:val="0"/>
          <w:spacing w:val="-10"/>
        </w:rPr>
        <w:t xml:space="preserve"> </w:t>
      </w:r>
      <w:r w:rsidRPr="005A180D">
        <w:rPr>
          <w:b w:val="0"/>
          <w:bCs w:val="0"/>
        </w:rPr>
        <w:t>titolo,</w:t>
      </w:r>
      <w:r w:rsidRPr="005A180D">
        <w:rPr>
          <w:b w:val="0"/>
          <w:bCs w:val="0"/>
          <w:spacing w:val="-53"/>
        </w:rPr>
        <w:t xml:space="preserve"> </w:t>
      </w:r>
      <w:r w:rsidRPr="005A180D">
        <w:rPr>
          <w:b w:val="0"/>
          <w:bCs w:val="0"/>
        </w:rPr>
        <w:t>devono</w:t>
      </w:r>
      <w:r w:rsidRPr="005A180D">
        <w:rPr>
          <w:b w:val="0"/>
          <w:bCs w:val="0"/>
          <w:spacing w:val="1"/>
        </w:rPr>
        <w:t xml:space="preserve"> </w:t>
      </w:r>
      <w:r w:rsidRPr="005A180D">
        <w:rPr>
          <w:b w:val="0"/>
          <w:bCs w:val="0"/>
        </w:rPr>
        <w:t>essere</w:t>
      </w:r>
      <w:r w:rsidRPr="005A180D">
        <w:rPr>
          <w:b w:val="0"/>
          <w:bCs w:val="0"/>
          <w:spacing w:val="1"/>
        </w:rPr>
        <w:t xml:space="preserve"> </w:t>
      </w:r>
      <w:r w:rsidRPr="005A180D">
        <w:rPr>
          <w:b w:val="0"/>
          <w:bCs w:val="0"/>
        </w:rPr>
        <w:t>depositati</w:t>
      </w:r>
      <w:r w:rsidRPr="005A180D">
        <w:rPr>
          <w:b w:val="0"/>
          <w:bCs w:val="0"/>
          <w:spacing w:val="1"/>
        </w:rPr>
        <w:t xml:space="preserve"> </w:t>
      </w:r>
      <w:r w:rsidRPr="005A180D">
        <w:rPr>
          <w:b w:val="0"/>
          <w:bCs w:val="0"/>
        </w:rPr>
        <w:t>per</w:t>
      </w:r>
      <w:r w:rsidRPr="005A180D">
        <w:rPr>
          <w:b w:val="0"/>
          <w:bCs w:val="0"/>
          <w:spacing w:val="1"/>
        </w:rPr>
        <w:t xml:space="preserve"> </w:t>
      </w:r>
      <w:r w:rsidRPr="005A180D">
        <w:rPr>
          <w:b w:val="0"/>
          <w:bCs w:val="0"/>
        </w:rPr>
        <w:t>via</w:t>
      </w:r>
      <w:r w:rsidRPr="005A180D">
        <w:rPr>
          <w:b w:val="0"/>
          <w:bCs w:val="0"/>
          <w:spacing w:val="1"/>
        </w:rPr>
        <w:t xml:space="preserve"> </w:t>
      </w:r>
      <w:r w:rsidRPr="005A180D">
        <w:rPr>
          <w:b w:val="0"/>
          <w:bCs w:val="0"/>
        </w:rPr>
        <w:t>telematica</w:t>
      </w:r>
      <w:r w:rsidRPr="005A180D">
        <w:rPr>
          <w:b w:val="0"/>
          <w:bCs w:val="0"/>
          <w:spacing w:val="1"/>
        </w:rPr>
        <w:t xml:space="preserve"> </w:t>
      </w:r>
      <w:r w:rsidRPr="005A180D">
        <w:rPr>
          <w:b w:val="0"/>
          <w:bCs w:val="0"/>
        </w:rPr>
        <w:t>presso</w:t>
      </w:r>
      <w:r w:rsidRPr="005A180D">
        <w:rPr>
          <w:b w:val="0"/>
          <w:bCs w:val="0"/>
          <w:spacing w:val="1"/>
        </w:rPr>
        <w:t xml:space="preserve"> </w:t>
      </w:r>
      <w:r w:rsidRPr="005A180D">
        <w:rPr>
          <w:b w:val="0"/>
          <w:bCs w:val="0"/>
        </w:rPr>
        <w:t>i</w:t>
      </w:r>
      <w:r w:rsidRPr="005A180D">
        <w:rPr>
          <w:b w:val="0"/>
          <w:bCs w:val="0"/>
          <w:spacing w:val="1"/>
        </w:rPr>
        <w:t xml:space="preserve"> </w:t>
      </w:r>
      <w:r w:rsidRPr="005A180D">
        <w:rPr>
          <w:b w:val="0"/>
          <w:bCs w:val="0"/>
        </w:rPr>
        <w:t>Comitati</w:t>
      </w:r>
      <w:r w:rsidRPr="005A180D">
        <w:rPr>
          <w:b w:val="0"/>
          <w:bCs w:val="0"/>
          <w:spacing w:val="1"/>
        </w:rPr>
        <w:t xml:space="preserve"> </w:t>
      </w:r>
      <w:r w:rsidRPr="005A180D">
        <w:rPr>
          <w:b w:val="0"/>
          <w:bCs w:val="0"/>
        </w:rPr>
        <w:t>e</w:t>
      </w:r>
      <w:r w:rsidRPr="005A180D">
        <w:rPr>
          <w:b w:val="0"/>
          <w:bCs w:val="0"/>
          <w:spacing w:val="1"/>
        </w:rPr>
        <w:t xml:space="preserve"> </w:t>
      </w:r>
      <w:r w:rsidRPr="005A180D">
        <w:rPr>
          <w:b w:val="0"/>
          <w:bCs w:val="0"/>
        </w:rPr>
        <w:t>i</w:t>
      </w:r>
      <w:r w:rsidRPr="005A180D">
        <w:rPr>
          <w:b w:val="0"/>
          <w:bCs w:val="0"/>
          <w:spacing w:val="1"/>
        </w:rPr>
        <w:t xml:space="preserve"> </w:t>
      </w:r>
      <w:r w:rsidRPr="005A180D">
        <w:rPr>
          <w:b w:val="0"/>
          <w:bCs w:val="0"/>
        </w:rPr>
        <w:t>Dipartimenti</w:t>
      </w:r>
      <w:r w:rsidRPr="005A180D">
        <w:rPr>
          <w:b w:val="0"/>
          <w:bCs w:val="0"/>
          <w:spacing w:val="1"/>
        </w:rPr>
        <w:t xml:space="preserve"> </w:t>
      </w:r>
      <w:r w:rsidRPr="005A180D">
        <w:rPr>
          <w:b w:val="0"/>
          <w:bCs w:val="0"/>
        </w:rPr>
        <w:t>Interregionale</w:t>
      </w:r>
      <w:r w:rsidRPr="005A180D">
        <w:rPr>
          <w:b w:val="0"/>
          <w:bCs w:val="0"/>
          <w:spacing w:val="1"/>
        </w:rPr>
        <w:t xml:space="preserve"> </w:t>
      </w:r>
      <w:r w:rsidRPr="005A180D">
        <w:rPr>
          <w:b w:val="0"/>
          <w:bCs w:val="0"/>
        </w:rPr>
        <w:t>e</w:t>
      </w:r>
      <w:r w:rsidRPr="005A180D">
        <w:rPr>
          <w:b w:val="0"/>
          <w:bCs w:val="0"/>
          <w:spacing w:val="1"/>
        </w:rPr>
        <w:t xml:space="preserve"> </w:t>
      </w:r>
      <w:r w:rsidRPr="005A180D">
        <w:rPr>
          <w:b w:val="0"/>
          <w:bCs w:val="0"/>
        </w:rPr>
        <w:t>Calcio</w:t>
      </w:r>
      <w:r w:rsidRPr="005A180D">
        <w:rPr>
          <w:b w:val="0"/>
          <w:bCs w:val="0"/>
          <w:spacing w:val="-52"/>
        </w:rPr>
        <w:t xml:space="preserve"> </w:t>
      </w:r>
      <w:r w:rsidRPr="005A180D">
        <w:rPr>
          <w:b w:val="0"/>
          <w:bCs w:val="0"/>
        </w:rPr>
        <w:t>Femminile</w:t>
      </w:r>
      <w:r w:rsidRPr="005A180D">
        <w:rPr>
          <w:b w:val="0"/>
          <w:bCs w:val="0"/>
          <w:spacing w:val="-1"/>
        </w:rPr>
        <w:t xml:space="preserve"> </w:t>
      </w:r>
      <w:r w:rsidRPr="005A180D">
        <w:rPr>
          <w:b w:val="0"/>
          <w:bCs w:val="0"/>
        </w:rPr>
        <w:t>di</w:t>
      </w:r>
      <w:r w:rsidRPr="005A180D">
        <w:rPr>
          <w:b w:val="0"/>
          <w:bCs w:val="0"/>
          <w:spacing w:val="1"/>
        </w:rPr>
        <w:t xml:space="preserve"> </w:t>
      </w:r>
      <w:r w:rsidRPr="005A180D">
        <w:rPr>
          <w:b w:val="0"/>
          <w:bCs w:val="0"/>
        </w:rPr>
        <w:t>competenza</w:t>
      </w:r>
      <w:r w:rsidRPr="005A180D">
        <w:rPr>
          <w:b w:val="0"/>
          <w:bCs w:val="0"/>
          <w:spacing w:val="-1"/>
        </w:rPr>
        <w:t xml:space="preserve"> </w:t>
      </w:r>
      <w:r w:rsidRPr="005A180D">
        <w:rPr>
          <w:b w:val="0"/>
          <w:bCs w:val="0"/>
        </w:rPr>
        <w:t>ad opera</w:t>
      </w:r>
      <w:r w:rsidRPr="005A180D">
        <w:rPr>
          <w:b w:val="0"/>
          <w:bCs w:val="0"/>
          <w:spacing w:val="-1"/>
        </w:rPr>
        <w:t xml:space="preserve"> </w:t>
      </w:r>
      <w:r w:rsidRPr="005A180D">
        <w:rPr>
          <w:b w:val="0"/>
          <w:bCs w:val="0"/>
        </w:rPr>
        <w:t>della società</w:t>
      </w:r>
      <w:r w:rsidRPr="005A180D">
        <w:rPr>
          <w:b w:val="0"/>
          <w:bCs w:val="0"/>
          <w:spacing w:val="-3"/>
        </w:rPr>
        <w:t xml:space="preserve"> </w:t>
      </w:r>
      <w:r w:rsidRPr="005A180D">
        <w:rPr>
          <w:b w:val="0"/>
          <w:bCs w:val="0"/>
        </w:rPr>
        <w:t>cessionaria entro i</w:t>
      </w:r>
      <w:r w:rsidRPr="005A180D">
        <w:rPr>
          <w:b w:val="0"/>
          <w:bCs w:val="0"/>
          <w:spacing w:val="-3"/>
        </w:rPr>
        <w:t xml:space="preserve"> </w:t>
      </w:r>
      <w:r w:rsidRPr="005A180D">
        <w:rPr>
          <w:b w:val="0"/>
          <w:bCs w:val="0"/>
        </w:rPr>
        <w:t>termini</w:t>
      </w:r>
      <w:r w:rsidRPr="005A180D">
        <w:rPr>
          <w:b w:val="0"/>
          <w:bCs w:val="0"/>
          <w:spacing w:val="-2"/>
        </w:rPr>
        <w:t xml:space="preserve"> </w:t>
      </w:r>
      <w:r w:rsidRPr="005A180D">
        <w:rPr>
          <w:b w:val="0"/>
          <w:bCs w:val="0"/>
        </w:rPr>
        <w:t>sopra</w:t>
      </w:r>
      <w:r w:rsidRPr="005A180D">
        <w:rPr>
          <w:b w:val="0"/>
          <w:bCs w:val="0"/>
          <w:spacing w:val="-1"/>
        </w:rPr>
        <w:t xml:space="preserve"> </w:t>
      </w:r>
      <w:r w:rsidRPr="005A180D">
        <w:rPr>
          <w:b w:val="0"/>
          <w:bCs w:val="0"/>
        </w:rPr>
        <w:t>stabiliti.</w:t>
      </w:r>
    </w:p>
    <w:p w14:paraId="5FD9BAB1" w14:textId="77777777" w:rsidR="0041252A" w:rsidRPr="005A180D" w:rsidRDefault="0041252A" w:rsidP="005A180D">
      <w:pPr>
        <w:pStyle w:val="Corpotesto"/>
        <w:spacing w:before="200" w:line="276" w:lineRule="auto"/>
        <w:ind w:right="102"/>
        <w:jc w:val="both"/>
        <w:rPr>
          <w:b w:val="0"/>
          <w:bCs w:val="0"/>
        </w:rPr>
      </w:pPr>
      <w:r w:rsidRPr="005A180D">
        <w:rPr>
          <w:b w:val="0"/>
          <w:bCs w:val="0"/>
        </w:rPr>
        <w:t>La</w:t>
      </w:r>
      <w:r w:rsidRPr="005A180D">
        <w:rPr>
          <w:b w:val="0"/>
          <w:bCs w:val="0"/>
          <w:spacing w:val="-4"/>
        </w:rPr>
        <w:t xml:space="preserve"> </w:t>
      </w:r>
      <w:r w:rsidRPr="005A180D">
        <w:rPr>
          <w:b w:val="0"/>
          <w:bCs w:val="0"/>
        </w:rPr>
        <w:t>calciatrice</w:t>
      </w:r>
      <w:r w:rsidRPr="005A180D">
        <w:rPr>
          <w:b w:val="0"/>
          <w:bCs w:val="0"/>
          <w:spacing w:val="-7"/>
        </w:rPr>
        <w:t xml:space="preserve"> </w:t>
      </w:r>
      <w:r w:rsidRPr="005A180D">
        <w:rPr>
          <w:b w:val="0"/>
          <w:bCs w:val="0"/>
        </w:rPr>
        <w:t>“Giovane</w:t>
      </w:r>
      <w:r w:rsidRPr="005A180D">
        <w:rPr>
          <w:b w:val="0"/>
          <w:bCs w:val="0"/>
          <w:spacing w:val="-6"/>
        </w:rPr>
        <w:t xml:space="preserve"> </w:t>
      </w:r>
      <w:r w:rsidRPr="005A180D">
        <w:rPr>
          <w:b w:val="0"/>
          <w:bCs w:val="0"/>
        </w:rPr>
        <w:t>Dilettante”</w:t>
      </w:r>
      <w:r w:rsidRPr="005A180D">
        <w:rPr>
          <w:b w:val="0"/>
          <w:bCs w:val="0"/>
          <w:spacing w:val="-7"/>
        </w:rPr>
        <w:t xml:space="preserve"> </w:t>
      </w:r>
      <w:r w:rsidRPr="005A180D">
        <w:rPr>
          <w:b w:val="0"/>
          <w:bCs w:val="0"/>
        </w:rPr>
        <w:t>trasferita</w:t>
      </w:r>
      <w:r w:rsidRPr="005A180D">
        <w:rPr>
          <w:b w:val="0"/>
          <w:bCs w:val="0"/>
          <w:spacing w:val="-3"/>
        </w:rPr>
        <w:t xml:space="preserve"> </w:t>
      </w:r>
      <w:r w:rsidRPr="005A180D">
        <w:rPr>
          <w:b w:val="0"/>
          <w:bCs w:val="0"/>
        </w:rPr>
        <w:t>a</w:t>
      </w:r>
      <w:r w:rsidRPr="005A180D">
        <w:rPr>
          <w:b w:val="0"/>
          <w:bCs w:val="0"/>
          <w:spacing w:val="-7"/>
        </w:rPr>
        <w:t xml:space="preserve"> </w:t>
      </w:r>
      <w:r w:rsidRPr="005A180D">
        <w:rPr>
          <w:b w:val="0"/>
          <w:bCs w:val="0"/>
        </w:rPr>
        <w:t>titolo</w:t>
      </w:r>
      <w:r w:rsidRPr="005A180D">
        <w:rPr>
          <w:b w:val="0"/>
          <w:bCs w:val="0"/>
          <w:spacing w:val="-6"/>
        </w:rPr>
        <w:t xml:space="preserve"> </w:t>
      </w:r>
      <w:r w:rsidRPr="005A180D">
        <w:rPr>
          <w:b w:val="0"/>
          <w:bCs w:val="0"/>
        </w:rPr>
        <w:t>temporaneo</w:t>
      </w:r>
      <w:r w:rsidRPr="005A180D">
        <w:rPr>
          <w:b w:val="0"/>
          <w:bCs w:val="0"/>
          <w:spacing w:val="-7"/>
        </w:rPr>
        <w:t xml:space="preserve"> </w:t>
      </w:r>
      <w:r w:rsidRPr="005A180D">
        <w:rPr>
          <w:b w:val="0"/>
          <w:bCs w:val="0"/>
        </w:rPr>
        <w:t>a</w:t>
      </w:r>
      <w:r w:rsidRPr="005A180D">
        <w:rPr>
          <w:b w:val="0"/>
          <w:bCs w:val="0"/>
          <w:spacing w:val="-6"/>
        </w:rPr>
        <w:t xml:space="preserve"> </w:t>
      </w:r>
      <w:r w:rsidRPr="005A180D">
        <w:rPr>
          <w:b w:val="0"/>
          <w:bCs w:val="0"/>
        </w:rPr>
        <w:t>Società</w:t>
      </w:r>
      <w:r w:rsidRPr="005A180D">
        <w:rPr>
          <w:b w:val="0"/>
          <w:bCs w:val="0"/>
          <w:spacing w:val="-4"/>
        </w:rPr>
        <w:t xml:space="preserve"> </w:t>
      </w:r>
      <w:r w:rsidRPr="005A180D">
        <w:rPr>
          <w:b w:val="0"/>
          <w:bCs w:val="0"/>
        </w:rPr>
        <w:t>professionistica</w:t>
      </w:r>
      <w:r w:rsidRPr="005A180D">
        <w:rPr>
          <w:b w:val="0"/>
          <w:bCs w:val="0"/>
          <w:spacing w:val="-6"/>
        </w:rPr>
        <w:t xml:space="preserve"> </w:t>
      </w:r>
      <w:r w:rsidRPr="005A180D">
        <w:rPr>
          <w:b w:val="0"/>
          <w:bCs w:val="0"/>
        </w:rPr>
        <w:t>e</w:t>
      </w:r>
      <w:r w:rsidRPr="005A180D">
        <w:rPr>
          <w:b w:val="0"/>
          <w:bCs w:val="0"/>
          <w:spacing w:val="-7"/>
        </w:rPr>
        <w:t xml:space="preserve"> </w:t>
      </w:r>
      <w:r w:rsidRPr="005A180D">
        <w:rPr>
          <w:b w:val="0"/>
          <w:bCs w:val="0"/>
        </w:rPr>
        <w:t>successivamente</w:t>
      </w:r>
      <w:r w:rsidRPr="005A180D">
        <w:rPr>
          <w:b w:val="0"/>
          <w:bCs w:val="0"/>
          <w:spacing w:val="-53"/>
        </w:rPr>
        <w:t xml:space="preserve"> </w:t>
      </w:r>
      <w:r w:rsidRPr="005A180D">
        <w:rPr>
          <w:b w:val="0"/>
          <w:bCs w:val="0"/>
        </w:rPr>
        <w:t>rientrata</w:t>
      </w:r>
      <w:r w:rsidRPr="005A180D">
        <w:rPr>
          <w:b w:val="0"/>
          <w:bCs w:val="0"/>
          <w:spacing w:val="-4"/>
        </w:rPr>
        <w:t xml:space="preserve"> </w:t>
      </w:r>
      <w:r w:rsidRPr="005A180D">
        <w:rPr>
          <w:b w:val="0"/>
          <w:bCs w:val="0"/>
        </w:rPr>
        <w:t>alla</w:t>
      </w:r>
      <w:r w:rsidRPr="005A180D">
        <w:rPr>
          <w:b w:val="0"/>
          <w:bCs w:val="0"/>
          <w:spacing w:val="-3"/>
        </w:rPr>
        <w:t xml:space="preserve"> </w:t>
      </w:r>
      <w:r w:rsidRPr="005A180D">
        <w:rPr>
          <w:b w:val="0"/>
          <w:bCs w:val="0"/>
        </w:rPr>
        <w:t>originaria</w:t>
      </w:r>
      <w:r w:rsidRPr="005A180D">
        <w:rPr>
          <w:b w:val="0"/>
          <w:bCs w:val="0"/>
          <w:spacing w:val="-3"/>
        </w:rPr>
        <w:t xml:space="preserve"> </w:t>
      </w:r>
      <w:r w:rsidRPr="005A180D">
        <w:rPr>
          <w:b w:val="0"/>
          <w:bCs w:val="0"/>
        </w:rPr>
        <w:t>Società</w:t>
      </w:r>
      <w:r w:rsidRPr="005A180D">
        <w:rPr>
          <w:b w:val="0"/>
          <w:bCs w:val="0"/>
          <w:spacing w:val="-3"/>
        </w:rPr>
        <w:t xml:space="preserve"> </w:t>
      </w:r>
      <w:r w:rsidRPr="005A180D">
        <w:rPr>
          <w:b w:val="0"/>
          <w:bCs w:val="0"/>
        </w:rPr>
        <w:t>dilettantistica</w:t>
      </w:r>
      <w:r w:rsidRPr="005A180D">
        <w:rPr>
          <w:b w:val="0"/>
          <w:bCs w:val="0"/>
          <w:spacing w:val="-3"/>
        </w:rPr>
        <w:t xml:space="preserve"> </w:t>
      </w:r>
      <w:r w:rsidRPr="005A180D">
        <w:rPr>
          <w:b w:val="0"/>
          <w:bCs w:val="0"/>
        </w:rPr>
        <w:t>cedente</w:t>
      </w:r>
      <w:r w:rsidRPr="005A180D">
        <w:rPr>
          <w:b w:val="0"/>
          <w:bCs w:val="0"/>
          <w:spacing w:val="-3"/>
        </w:rPr>
        <w:t xml:space="preserve"> </w:t>
      </w:r>
      <w:r w:rsidRPr="005A180D">
        <w:rPr>
          <w:b w:val="0"/>
          <w:bCs w:val="0"/>
        </w:rPr>
        <w:t>nel</w:t>
      </w:r>
      <w:r w:rsidRPr="005A180D">
        <w:rPr>
          <w:b w:val="0"/>
          <w:bCs w:val="0"/>
          <w:spacing w:val="-3"/>
        </w:rPr>
        <w:t xml:space="preserve"> </w:t>
      </w:r>
      <w:r w:rsidRPr="005A180D">
        <w:rPr>
          <w:b w:val="0"/>
          <w:bCs w:val="0"/>
        </w:rPr>
        <w:t>rispetto</w:t>
      </w:r>
      <w:r w:rsidRPr="005A180D">
        <w:rPr>
          <w:b w:val="0"/>
          <w:bCs w:val="0"/>
          <w:spacing w:val="-4"/>
        </w:rPr>
        <w:t xml:space="preserve"> </w:t>
      </w:r>
      <w:r w:rsidRPr="005A180D">
        <w:rPr>
          <w:b w:val="0"/>
          <w:bCs w:val="0"/>
        </w:rPr>
        <w:t>della</w:t>
      </w:r>
      <w:r w:rsidRPr="005A180D">
        <w:rPr>
          <w:b w:val="0"/>
          <w:bCs w:val="0"/>
          <w:spacing w:val="-3"/>
        </w:rPr>
        <w:t xml:space="preserve"> </w:t>
      </w:r>
      <w:r w:rsidRPr="005A180D">
        <w:rPr>
          <w:b w:val="0"/>
          <w:bCs w:val="0"/>
        </w:rPr>
        <w:t>tempistica</w:t>
      </w:r>
      <w:r w:rsidRPr="005A180D">
        <w:rPr>
          <w:b w:val="0"/>
          <w:bCs w:val="0"/>
          <w:spacing w:val="-3"/>
        </w:rPr>
        <w:t xml:space="preserve"> </w:t>
      </w:r>
      <w:r w:rsidRPr="005A180D">
        <w:rPr>
          <w:b w:val="0"/>
          <w:bCs w:val="0"/>
        </w:rPr>
        <w:t>di</w:t>
      </w:r>
      <w:r w:rsidRPr="005A180D">
        <w:rPr>
          <w:b w:val="0"/>
          <w:bCs w:val="0"/>
          <w:spacing w:val="-3"/>
        </w:rPr>
        <w:t xml:space="preserve"> </w:t>
      </w:r>
      <w:r w:rsidRPr="005A180D">
        <w:rPr>
          <w:b w:val="0"/>
          <w:bCs w:val="0"/>
        </w:rPr>
        <w:t>cui</w:t>
      </w:r>
      <w:r w:rsidRPr="005A180D">
        <w:rPr>
          <w:b w:val="0"/>
          <w:bCs w:val="0"/>
          <w:spacing w:val="-3"/>
        </w:rPr>
        <w:t xml:space="preserve"> </w:t>
      </w:r>
      <w:r w:rsidRPr="005A180D">
        <w:rPr>
          <w:b w:val="0"/>
          <w:bCs w:val="0"/>
        </w:rPr>
        <w:t>al</w:t>
      </w:r>
      <w:r w:rsidRPr="005A180D">
        <w:rPr>
          <w:b w:val="0"/>
          <w:bCs w:val="0"/>
          <w:spacing w:val="-4"/>
        </w:rPr>
        <w:t xml:space="preserve"> </w:t>
      </w:r>
      <w:r w:rsidRPr="005A180D">
        <w:rPr>
          <w:b w:val="0"/>
          <w:bCs w:val="0"/>
        </w:rPr>
        <w:t>precedente</w:t>
      </w:r>
      <w:r w:rsidRPr="005A180D">
        <w:rPr>
          <w:b w:val="0"/>
          <w:bCs w:val="0"/>
          <w:spacing w:val="-3"/>
        </w:rPr>
        <w:t xml:space="preserve"> </w:t>
      </w:r>
      <w:r w:rsidRPr="005A180D">
        <w:rPr>
          <w:b w:val="0"/>
          <w:bCs w:val="0"/>
        </w:rPr>
        <w:t>punto</w:t>
      </w:r>
      <w:r w:rsidRPr="005A180D">
        <w:rPr>
          <w:b w:val="0"/>
          <w:bCs w:val="0"/>
          <w:spacing w:val="-4"/>
        </w:rPr>
        <w:t xml:space="preserve"> </w:t>
      </w:r>
      <w:r w:rsidRPr="005A180D">
        <w:rPr>
          <w:b w:val="0"/>
          <w:bCs w:val="0"/>
        </w:rPr>
        <w:t>5</w:t>
      </w:r>
      <w:r w:rsidRPr="005A180D">
        <w:rPr>
          <w:b w:val="0"/>
          <w:bCs w:val="0"/>
          <w:spacing w:val="-52"/>
        </w:rPr>
        <w:t xml:space="preserve"> </w:t>
      </w:r>
      <w:r w:rsidRPr="005A180D">
        <w:rPr>
          <w:b w:val="0"/>
          <w:bCs w:val="0"/>
        </w:rPr>
        <w:t>lett. b), potrà essere nuovamente trasferita a Società appartenente alla Lega Nazionale Dilettanti entro il 31</w:t>
      </w:r>
      <w:r w:rsidRPr="005A180D">
        <w:rPr>
          <w:b w:val="0"/>
          <w:bCs w:val="0"/>
          <w:spacing w:val="1"/>
        </w:rPr>
        <w:t xml:space="preserve"> </w:t>
      </w:r>
      <w:proofErr w:type="gramStart"/>
      <w:r w:rsidRPr="005A180D">
        <w:rPr>
          <w:b w:val="0"/>
          <w:bCs w:val="0"/>
        </w:rPr>
        <w:t>Marzo</w:t>
      </w:r>
      <w:proofErr w:type="gramEnd"/>
      <w:r w:rsidRPr="005A180D">
        <w:rPr>
          <w:b w:val="0"/>
          <w:bCs w:val="0"/>
          <w:spacing w:val="-3"/>
        </w:rPr>
        <w:t xml:space="preserve"> </w:t>
      </w:r>
      <w:r w:rsidRPr="005A180D">
        <w:rPr>
          <w:b w:val="0"/>
          <w:bCs w:val="0"/>
        </w:rPr>
        <w:t>2025.</w:t>
      </w:r>
    </w:p>
    <w:p w14:paraId="3EDC0FD0" w14:textId="77777777" w:rsidR="0041252A" w:rsidRPr="005A180D" w:rsidRDefault="0041252A" w:rsidP="005A180D">
      <w:pPr>
        <w:pStyle w:val="Corpotesto"/>
        <w:spacing w:before="200" w:line="276" w:lineRule="auto"/>
        <w:ind w:right="104" w:hanging="1"/>
        <w:jc w:val="both"/>
        <w:rPr>
          <w:b w:val="0"/>
          <w:bCs w:val="0"/>
        </w:rPr>
      </w:pPr>
      <w:r w:rsidRPr="005A180D">
        <w:rPr>
          <w:b w:val="0"/>
          <w:bCs w:val="0"/>
        </w:rPr>
        <w:t xml:space="preserve">Limitatamente alla stagione sportiva 2024/2025, la possibilità di un nuovo trasferimento - entro il 31 </w:t>
      </w:r>
      <w:proofErr w:type="gramStart"/>
      <w:r w:rsidRPr="005A180D">
        <w:rPr>
          <w:b w:val="0"/>
          <w:bCs w:val="0"/>
        </w:rPr>
        <w:t>Marzo</w:t>
      </w:r>
      <w:proofErr w:type="gramEnd"/>
      <w:r w:rsidRPr="005A180D">
        <w:rPr>
          <w:b w:val="0"/>
          <w:bCs w:val="0"/>
          <w:spacing w:val="1"/>
        </w:rPr>
        <w:t xml:space="preserve"> </w:t>
      </w:r>
      <w:r w:rsidRPr="005A180D">
        <w:rPr>
          <w:b w:val="0"/>
          <w:bCs w:val="0"/>
        </w:rPr>
        <w:t>2025 – a Società appartenente alla L.N.D. si applica anche alle calciatrici “non professioniste” comprese nei</w:t>
      </w:r>
      <w:r w:rsidRPr="005A180D">
        <w:rPr>
          <w:b w:val="0"/>
          <w:bCs w:val="0"/>
          <w:spacing w:val="1"/>
        </w:rPr>
        <w:t xml:space="preserve"> </w:t>
      </w:r>
      <w:r w:rsidRPr="005A180D">
        <w:rPr>
          <w:b w:val="0"/>
          <w:bCs w:val="0"/>
        </w:rPr>
        <w:t>limiti di età di cui all’art. 100, N.O.I.F., che abbiano risolto consensualmente un prestito con una Società</w:t>
      </w:r>
      <w:r w:rsidRPr="005A180D">
        <w:rPr>
          <w:b w:val="0"/>
          <w:bCs w:val="0"/>
          <w:spacing w:val="1"/>
        </w:rPr>
        <w:t xml:space="preserve"> </w:t>
      </w:r>
      <w:r w:rsidRPr="005A180D">
        <w:rPr>
          <w:b w:val="0"/>
          <w:bCs w:val="0"/>
        </w:rPr>
        <w:t>professionistica.</w:t>
      </w:r>
    </w:p>
    <w:p w14:paraId="1B576D8A" w14:textId="77777777" w:rsidR="0041252A" w:rsidRPr="005A180D" w:rsidRDefault="0041252A" w:rsidP="005A180D">
      <w:pPr>
        <w:pStyle w:val="Corpotesto"/>
        <w:spacing w:before="199" w:line="276" w:lineRule="auto"/>
        <w:ind w:right="104"/>
        <w:jc w:val="both"/>
        <w:rPr>
          <w:b w:val="0"/>
          <w:bCs w:val="0"/>
        </w:rPr>
      </w:pPr>
      <w:r w:rsidRPr="005A180D">
        <w:rPr>
          <w:b w:val="0"/>
          <w:bCs w:val="0"/>
        </w:rPr>
        <w:t>Il</w:t>
      </w:r>
      <w:r w:rsidRPr="005A180D">
        <w:rPr>
          <w:b w:val="0"/>
          <w:bCs w:val="0"/>
          <w:spacing w:val="-6"/>
        </w:rPr>
        <w:t xml:space="preserve"> </w:t>
      </w:r>
      <w:r w:rsidRPr="005A180D">
        <w:rPr>
          <w:b w:val="0"/>
          <w:bCs w:val="0"/>
        </w:rPr>
        <w:t>relativo</w:t>
      </w:r>
      <w:r w:rsidRPr="005A180D">
        <w:rPr>
          <w:b w:val="0"/>
          <w:bCs w:val="0"/>
          <w:spacing w:val="-8"/>
        </w:rPr>
        <w:t xml:space="preserve"> </w:t>
      </w:r>
      <w:r w:rsidRPr="005A180D">
        <w:rPr>
          <w:b w:val="0"/>
          <w:bCs w:val="0"/>
        </w:rPr>
        <w:t>accordo</w:t>
      </w:r>
      <w:r w:rsidRPr="005A180D">
        <w:rPr>
          <w:b w:val="0"/>
          <w:bCs w:val="0"/>
          <w:spacing w:val="-7"/>
        </w:rPr>
        <w:t xml:space="preserve"> </w:t>
      </w:r>
      <w:r w:rsidRPr="005A180D">
        <w:rPr>
          <w:b w:val="0"/>
          <w:bCs w:val="0"/>
        </w:rPr>
        <w:t>di</w:t>
      </w:r>
      <w:r w:rsidRPr="005A180D">
        <w:rPr>
          <w:b w:val="0"/>
          <w:bCs w:val="0"/>
          <w:spacing w:val="-7"/>
        </w:rPr>
        <w:t xml:space="preserve"> </w:t>
      </w:r>
      <w:r w:rsidRPr="005A180D">
        <w:rPr>
          <w:b w:val="0"/>
          <w:bCs w:val="0"/>
        </w:rPr>
        <w:t>trasferimento</w:t>
      </w:r>
      <w:r w:rsidRPr="005A180D">
        <w:rPr>
          <w:b w:val="0"/>
          <w:bCs w:val="0"/>
          <w:spacing w:val="-8"/>
        </w:rPr>
        <w:t xml:space="preserve"> </w:t>
      </w:r>
      <w:r w:rsidRPr="005A180D">
        <w:rPr>
          <w:b w:val="0"/>
          <w:bCs w:val="0"/>
        </w:rPr>
        <w:t>o</w:t>
      </w:r>
      <w:r w:rsidRPr="005A180D">
        <w:rPr>
          <w:b w:val="0"/>
          <w:bCs w:val="0"/>
          <w:spacing w:val="-8"/>
        </w:rPr>
        <w:t xml:space="preserve"> </w:t>
      </w:r>
      <w:r w:rsidRPr="005A180D">
        <w:rPr>
          <w:b w:val="0"/>
          <w:bCs w:val="0"/>
        </w:rPr>
        <w:t>la</w:t>
      </w:r>
      <w:r w:rsidRPr="005A180D">
        <w:rPr>
          <w:b w:val="0"/>
          <w:bCs w:val="0"/>
          <w:spacing w:val="-9"/>
        </w:rPr>
        <w:t xml:space="preserve"> </w:t>
      </w:r>
      <w:r w:rsidRPr="005A180D">
        <w:rPr>
          <w:b w:val="0"/>
          <w:bCs w:val="0"/>
        </w:rPr>
        <w:t>cessione</w:t>
      </w:r>
      <w:r w:rsidRPr="005A180D">
        <w:rPr>
          <w:b w:val="0"/>
          <w:bCs w:val="0"/>
          <w:spacing w:val="-6"/>
        </w:rPr>
        <w:t xml:space="preserve"> </w:t>
      </w:r>
      <w:r w:rsidRPr="005A180D">
        <w:rPr>
          <w:b w:val="0"/>
          <w:bCs w:val="0"/>
        </w:rPr>
        <w:t>del</w:t>
      </w:r>
      <w:r w:rsidRPr="005A180D">
        <w:rPr>
          <w:b w:val="0"/>
          <w:bCs w:val="0"/>
          <w:spacing w:val="-7"/>
        </w:rPr>
        <w:t xml:space="preserve"> </w:t>
      </w:r>
      <w:r w:rsidRPr="005A180D">
        <w:rPr>
          <w:b w:val="0"/>
          <w:bCs w:val="0"/>
        </w:rPr>
        <w:t>contratto,</w:t>
      </w:r>
      <w:r w:rsidRPr="005A180D">
        <w:rPr>
          <w:b w:val="0"/>
          <w:bCs w:val="0"/>
          <w:spacing w:val="-7"/>
        </w:rPr>
        <w:t xml:space="preserve"> </w:t>
      </w:r>
      <w:r w:rsidRPr="005A180D">
        <w:rPr>
          <w:b w:val="0"/>
          <w:bCs w:val="0"/>
        </w:rPr>
        <w:t>debitamente</w:t>
      </w:r>
      <w:r w:rsidRPr="005A180D">
        <w:rPr>
          <w:b w:val="0"/>
          <w:bCs w:val="0"/>
          <w:spacing w:val="-8"/>
        </w:rPr>
        <w:t xml:space="preserve"> </w:t>
      </w:r>
      <w:r w:rsidRPr="005A180D">
        <w:rPr>
          <w:b w:val="0"/>
          <w:bCs w:val="0"/>
        </w:rPr>
        <w:t>compilati</w:t>
      </w:r>
      <w:r w:rsidRPr="005A180D">
        <w:rPr>
          <w:b w:val="0"/>
          <w:bCs w:val="0"/>
          <w:spacing w:val="-7"/>
        </w:rPr>
        <w:t xml:space="preserve"> </w:t>
      </w:r>
      <w:r w:rsidRPr="005A180D">
        <w:rPr>
          <w:b w:val="0"/>
          <w:bCs w:val="0"/>
        </w:rPr>
        <w:t>a</w:t>
      </w:r>
      <w:r w:rsidRPr="005A180D">
        <w:rPr>
          <w:b w:val="0"/>
          <w:bCs w:val="0"/>
          <w:spacing w:val="-9"/>
        </w:rPr>
        <w:t xml:space="preserve"> </w:t>
      </w:r>
      <w:r w:rsidRPr="005A180D">
        <w:rPr>
          <w:b w:val="0"/>
          <w:bCs w:val="0"/>
        </w:rPr>
        <w:t>cura</w:t>
      </w:r>
      <w:r w:rsidRPr="005A180D">
        <w:rPr>
          <w:b w:val="0"/>
          <w:bCs w:val="0"/>
          <w:spacing w:val="-6"/>
        </w:rPr>
        <w:t xml:space="preserve"> </w:t>
      </w:r>
      <w:r w:rsidRPr="005A180D">
        <w:rPr>
          <w:b w:val="0"/>
          <w:bCs w:val="0"/>
        </w:rPr>
        <w:t>degli</w:t>
      </w:r>
      <w:r w:rsidRPr="005A180D">
        <w:rPr>
          <w:b w:val="0"/>
          <w:bCs w:val="0"/>
          <w:spacing w:val="-5"/>
        </w:rPr>
        <w:t xml:space="preserve"> </w:t>
      </w:r>
      <w:r w:rsidRPr="005A180D">
        <w:rPr>
          <w:b w:val="0"/>
          <w:bCs w:val="0"/>
        </w:rPr>
        <w:t>aventi</w:t>
      </w:r>
      <w:r w:rsidRPr="005A180D">
        <w:rPr>
          <w:b w:val="0"/>
          <w:bCs w:val="0"/>
          <w:spacing w:val="-8"/>
        </w:rPr>
        <w:t xml:space="preserve"> </w:t>
      </w:r>
      <w:r w:rsidRPr="005A180D">
        <w:rPr>
          <w:b w:val="0"/>
          <w:bCs w:val="0"/>
        </w:rPr>
        <w:t>titolo,</w:t>
      </w:r>
      <w:r w:rsidRPr="005A180D">
        <w:rPr>
          <w:b w:val="0"/>
          <w:bCs w:val="0"/>
          <w:spacing w:val="-52"/>
        </w:rPr>
        <w:t xml:space="preserve"> </w:t>
      </w:r>
      <w:r w:rsidRPr="005A180D">
        <w:rPr>
          <w:b w:val="0"/>
          <w:bCs w:val="0"/>
        </w:rPr>
        <w:t>devono essere depositati per via telematica presso i Comitati ed il Dipartimento di competenza ad opera della</w:t>
      </w:r>
      <w:r w:rsidRPr="005A180D">
        <w:rPr>
          <w:b w:val="0"/>
          <w:bCs w:val="0"/>
          <w:spacing w:val="-52"/>
        </w:rPr>
        <w:t xml:space="preserve"> </w:t>
      </w:r>
      <w:r w:rsidRPr="005A180D">
        <w:rPr>
          <w:b w:val="0"/>
          <w:bCs w:val="0"/>
        </w:rPr>
        <w:t>Società</w:t>
      </w:r>
      <w:r w:rsidRPr="005A180D">
        <w:rPr>
          <w:b w:val="0"/>
          <w:bCs w:val="0"/>
          <w:spacing w:val="-3"/>
        </w:rPr>
        <w:t xml:space="preserve"> </w:t>
      </w:r>
      <w:r w:rsidRPr="005A180D">
        <w:rPr>
          <w:b w:val="0"/>
          <w:bCs w:val="0"/>
        </w:rPr>
        <w:t>cessionaria entro i</w:t>
      </w:r>
      <w:r w:rsidRPr="005A180D">
        <w:rPr>
          <w:b w:val="0"/>
          <w:bCs w:val="0"/>
          <w:spacing w:val="-2"/>
        </w:rPr>
        <w:t xml:space="preserve"> </w:t>
      </w:r>
      <w:r w:rsidRPr="005A180D">
        <w:rPr>
          <w:b w:val="0"/>
          <w:bCs w:val="0"/>
        </w:rPr>
        <w:t>termini</w:t>
      </w:r>
      <w:r w:rsidRPr="005A180D">
        <w:rPr>
          <w:b w:val="0"/>
          <w:bCs w:val="0"/>
          <w:spacing w:val="1"/>
        </w:rPr>
        <w:t xml:space="preserve"> </w:t>
      </w:r>
      <w:r w:rsidRPr="005A180D">
        <w:rPr>
          <w:b w:val="0"/>
          <w:bCs w:val="0"/>
        </w:rPr>
        <w:t>sopra</w:t>
      </w:r>
      <w:r w:rsidRPr="005A180D">
        <w:rPr>
          <w:b w:val="0"/>
          <w:bCs w:val="0"/>
          <w:spacing w:val="-2"/>
        </w:rPr>
        <w:t xml:space="preserve"> </w:t>
      </w:r>
      <w:r w:rsidRPr="005A180D">
        <w:rPr>
          <w:b w:val="0"/>
          <w:bCs w:val="0"/>
        </w:rPr>
        <w:t>stabiliti.</w:t>
      </w:r>
    </w:p>
    <w:p w14:paraId="04120BD9" w14:textId="77777777" w:rsidR="0041252A" w:rsidRDefault="0041252A" w:rsidP="0041252A">
      <w:pPr>
        <w:pStyle w:val="Corpotesto"/>
      </w:pPr>
    </w:p>
    <w:p w14:paraId="75CAC165" w14:textId="77777777" w:rsidR="003C5106" w:rsidRDefault="003C5106" w:rsidP="00B72933">
      <w:pPr>
        <w:pStyle w:val="Titolo1"/>
        <w:keepNext w:val="0"/>
        <w:widowControl w:val="0"/>
        <w:numPr>
          <w:ilvl w:val="0"/>
          <w:numId w:val="54"/>
        </w:numPr>
        <w:pBdr>
          <w:top w:val="none" w:sz="0" w:space="0" w:color="auto"/>
          <w:bottom w:val="none" w:sz="0" w:space="0" w:color="auto"/>
        </w:pBdr>
        <w:shd w:val="clear" w:color="auto" w:fill="auto"/>
        <w:tabs>
          <w:tab w:val="clear" w:pos="113"/>
          <w:tab w:val="clear" w:pos="340"/>
        </w:tabs>
        <w:autoSpaceDE w:val="0"/>
        <w:autoSpaceDN w:val="0"/>
        <w:spacing w:before="140" w:line="276" w:lineRule="auto"/>
        <w:ind w:left="0" w:right="104" w:firstLine="0"/>
        <w:jc w:val="both"/>
        <w:rPr>
          <w:rFonts w:ascii="Arial" w:hAnsi="Arial"/>
          <w:smallCaps/>
          <w:sz w:val="24"/>
          <w:szCs w:val="24"/>
          <w:u w:val="single"/>
        </w:rPr>
      </w:pPr>
      <w:bookmarkStart w:id="56" w:name="_Toc171522934"/>
      <w:r w:rsidRPr="003C5106">
        <w:rPr>
          <w:rFonts w:ascii="Arial" w:hAnsi="Arial"/>
          <w:smallCaps/>
          <w:sz w:val="24"/>
          <w:szCs w:val="24"/>
          <w:u w:val="single"/>
        </w:rPr>
        <w:t>Richiesta di tesseramento calciatori e calciatrici professionisti/e o “apprendista prof” che hanno</w:t>
      </w:r>
      <w:r w:rsidRPr="003C5106">
        <w:rPr>
          <w:rFonts w:ascii="Arial" w:hAnsi="Arial"/>
          <w:smallCaps/>
          <w:spacing w:val="1"/>
          <w:sz w:val="24"/>
          <w:szCs w:val="24"/>
          <w:u w:val="single"/>
        </w:rPr>
        <w:t xml:space="preserve"> </w:t>
      </w:r>
      <w:r w:rsidRPr="003C5106">
        <w:rPr>
          <w:rFonts w:ascii="Arial" w:hAnsi="Arial"/>
          <w:smallCaps/>
          <w:sz w:val="24"/>
          <w:szCs w:val="24"/>
          <w:u w:val="single"/>
        </w:rPr>
        <w:t>risolto</w:t>
      </w:r>
      <w:r w:rsidRPr="003C5106">
        <w:rPr>
          <w:rFonts w:ascii="Arial" w:hAnsi="Arial"/>
          <w:smallCaps/>
          <w:spacing w:val="-4"/>
          <w:sz w:val="24"/>
          <w:szCs w:val="24"/>
          <w:u w:val="single"/>
        </w:rPr>
        <w:t xml:space="preserve"> </w:t>
      </w:r>
      <w:r w:rsidRPr="003C5106">
        <w:rPr>
          <w:rFonts w:ascii="Arial" w:hAnsi="Arial"/>
          <w:smallCaps/>
          <w:sz w:val="24"/>
          <w:szCs w:val="24"/>
          <w:u w:val="single"/>
        </w:rPr>
        <w:t>per qualsiasi</w:t>
      </w:r>
      <w:r w:rsidRPr="003C5106">
        <w:rPr>
          <w:rFonts w:ascii="Arial" w:hAnsi="Arial"/>
          <w:smallCaps/>
          <w:spacing w:val="1"/>
          <w:sz w:val="24"/>
          <w:szCs w:val="24"/>
          <w:u w:val="single"/>
        </w:rPr>
        <w:t xml:space="preserve"> </w:t>
      </w:r>
      <w:r w:rsidRPr="003C5106">
        <w:rPr>
          <w:rFonts w:ascii="Arial" w:hAnsi="Arial"/>
          <w:smallCaps/>
          <w:sz w:val="24"/>
          <w:szCs w:val="24"/>
          <w:u w:val="single"/>
        </w:rPr>
        <w:t>ragione il</w:t>
      </w:r>
      <w:r w:rsidRPr="003C5106">
        <w:rPr>
          <w:rFonts w:ascii="Arial" w:hAnsi="Arial"/>
          <w:smallCaps/>
          <w:spacing w:val="-2"/>
          <w:sz w:val="24"/>
          <w:szCs w:val="24"/>
          <w:u w:val="single"/>
        </w:rPr>
        <w:t xml:space="preserve"> </w:t>
      </w:r>
      <w:r w:rsidRPr="003C5106">
        <w:rPr>
          <w:rFonts w:ascii="Arial" w:hAnsi="Arial"/>
          <w:smallCaps/>
          <w:sz w:val="24"/>
          <w:szCs w:val="24"/>
          <w:u w:val="single"/>
        </w:rPr>
        <w:t>rapporto</w:t>
      </w:r>
      <w:r w:rsidRPr="003C5106">
        <w:rPr>
          <w:rFonts w:ascii="Arial" w:hAnsi="Arial"/>
          <w:smallCaps/>
          <w:spacing w:val="-3"/>
          <w:sz w:val="24"/>
          <w:szCs w:val="24"/>
          <w:u w:val="single"/>
        </w:rPr>
        <w:t xml:space="preserve"> </w:t>
      </w:r>
      <w:r w:rsidRPr="003C5106">
        <w:rPr>
          <w:rFonts w:ascii="Arial" w:hAnsi="Arial"/>
          <w:smallCaps/>
          <w:sz w:val="24"/>
          <w:szCs w:val="24"/>
          <w:u w:val="single"/>
        </w:rPr>
        <w:t>contrattuale</w:t>
      </w:r>
      <w:bookmarkEnd w:id="56"/>
    </w:p>
    <w:p w14:paraId="1F979E9F" w14:textId="77777777" w:rsidR="003C5106" w:rsidRPr="003C5106" w:rsidRDefault="003C5106" w:rsidP="003C5106"/>
    <w:p w14:paraId="4A98632A" w14:textId="04F3395E" w:rsidR="003C5106" w:rsidRPr="003C5106" w:rsidRDefault="003C5106" w:rsidP="003C5106">
      <w:pPr>
        <w:pStyle w:val="Corpotesto"/>
        <w:spacing w:before="77" w:line="278" w:lineRule="auto"/>
        <w:ind w:right="107"/>
        <w:jc w:val="both"/>
        <w:rPr>
          <w:b w:val="0"/>
          <w:bCs w:val="0"/>
        </w:rPr>
      </w:pPr>
      <w:r w:rsidRPr="003C5106">
        <w:rPr>
          <w:b w:val="0"/>
          <w:bCs w:val="0"/>
        </w:rPr>
        <w:t>Le Società appartenenti alla Lega Nazionale Dilettanti possono richiedere il tesseramento di calciatori e</w:t>
      </w:r>
      <w:r w:rsidRPr="003C5106">
        <w:rPr>
          <w:b w:val="0"/>
          <w:bCs w:val="0"/>
          <w:spacing w:val="1"/>
        </w:rPr>
        <w:t xml:space="preserve"> </w:t>
      </w:r>
      <w:r w:rsidRPr="003C5106">
        <w:rPr>
          <w:b w:val="0"/>
          <w:bCs w:val="0"/>
        </w:rPr>
        <w:t xml:space="preserve">calciatrici italiani/e </w:t>
      </w:r>
      <w:proofErr w:type="spellStart"/>
      <w:r w:rsidRPr="003C5106">
        <w:rPr>
          <w:b w:val="0"/>
          <w:bCs w:val="0"/>
        </w:rPr>
        <w:t>e</w:t>
      </w:r>
      <w:proofErr w:type="spellEnd"/>
      <w:r w:rsidRPr="003C5106">
        <w:rPr>
          <w:b w:val="0"/>
          <w:bCs w:val="0"/>
          <w:spacing w:val="-2"/>
        </w:rPr>
        <w:t xml:space="preserve"> </w:t>
      </w:r>
      <w:r w:rsidRPr="003C5106">
        <w:rPr>
          <w:b w:val="0"/>
          <w:bCs w:val="0"/>
        </w:rPr>
        <w:t>stranieri/e</w:t>
      </w:r>
      <w:r w:rsidRPr="003C5106">
        <w:rPr>
          <w:b w:val="0"/>
          <w:bCs w:val="0"/>
          <w:spacing w:val="-2"/>
        </w:rPr>
        <w:t xml:space="preserve"> </w:t>
      </w:r>
      <w:r w:rsidRPr="003C5106">
        <w:rPr>
          <w:b w:val="0"/>
          <w:bCs w:val="0"/>
        </w:rPr>
        <w:t>che hanno</w:t>
      </w:r>
      <w:r w:rsidRPr="003C5106">
        <w:rPr>
          <w:b w:val="0"/>
          <w:bCs w:val="0"/>
          <w:spacing w:val="-3"/>
        </w:rPr>
        <w:t xml:space="preserve"> </w:t>
      </w:r>
      <w:r w:rsidRPr="003C5106">
        <w:rPr>
          <w:b w:val="0"/>
          <w:bCs w:val="0"/>
        </w:rPr>
        <w:t>risolto per</w:t>
      </w:r>
      <w:r w:rsidRPr="003C5106">
        <w:rPr>
          <w:b w:val="0"/>
          <w:bCs w:val="0"/>
          <w:spacing w:val="-3"/>
        </w:rPr>
        <w:t xml:space="preserve"> </w:t>
      </w:r>
      <w:r w:rsidRPr="003C5106">
        <w:rPr>
          <w:b w:val="0"/>
          <w:bCs w:val="0"/>
        </w:rPr>
        <w:t>qualsiasi</w:t>
      </w:r>
      <w:r w:rsidRPr="003C5106">
        <w:rPr>
          <w:b w:val="0"/>
          <w:bCs w:val="0"/>
          <w:spacing w:val="-2"/>
        </w:rPr>
        <w:t xml:space="preserve"> </w:t>
      </w:r>
      <w:r w:rsidRPr="003C5106">
        <w:rPr>
          <w:b w:val="0"/>
          <w:bCs w:val="0"/>
        </w:rPr>
        <w:t>ragione</w:t>
      </w:r>
      <w:r w:rsidRPr="003C5106">
        <w:rPr>
          <w:b w:val="0"/>
          <w:bCs w:val="0"/>
          <w:spacing w:val="-2"/>
        </w:rPr>
        <w:t xml:space="preserve"> </w:t>
      </w:r>
      <w:r w:rsidRPr="003C5106">
        <w:rPr>
          <w:b w:val="0"/>
          <w:bCs w:val="0"/>
        </w:rPr>
        <w:t>il</w:t>
      </w:r>
      <w:r>
        <w:rPr>
          <w:b w:val="0"/>
          <w:bCs w:val="0"/>
        </w:rPr>
        <w:t xml:space="preserve"> </w:t>
      </w:r>
      <w:r w:rsidRPr="003C5106">
        <w:rPr>
          <w:b w:val="0"/>
          <w:bCs w:val="0"/>
        </w:rPr>
        <w:t>proprio</w:t>
      </w:r>
      <w:r w:rsidRPr="003C5106">
        <w:rPr>
          <w:b w:val="0"/>
          <w:bCs w:val="0"/>
          <w:spacing w:val="-5"/>
        </w:rPr>
        <w:t xml:space="preserve"> </w:t>
      </w:r>
      <w:r w:rsidRPr="003C5106">
        <w:rPr>
          <w:b w:val="0"/>
          <w:bCs w:val="0"/>
        </w:rPr>
        <w:t>rapporto</w:t>
      </w:r>
      <w:r w:rsidRPr="003C5106">
        <w:rPr>
          <w:b w:val="0"/>
          <w:bCs w:val="0"/>
          <w:spacing w:val="-2"/>
        </w:rPr>
        <w:t xml:space="preserve"> </w:t>
      </w:r>
      <w:r w:rsidRPr="003C5106">
        <w:rPr>
          <w:b w:val="0"/>
          <w:bCs w:val="0"/>
        </w:rPr>
        <w:t>contrattuale,</w:t>
      </w:r>
      <w:r w:rsidRPr="003C5106">
        <w:rPr>
          <w:b w:val="0"/>
          <w:bCs w:val="0"/>
          <w:spacing w:val="-2"/>
        </w:rPr>
        <w:t xml:space="preserve"> </w:t>
      </w:r>
      <w:r w:rsidRPr="003C5106">
        <w:rPr>
          <w:b w:val="0"/>
          <w:bCs w:val="0"/>
        </w:rPr>
        <w:t>ai</w:t>
      </w:r>
      <w:r w:rsidRPr="003C5106">
        <w:rPr>
          <w:b w:val="0"/>
          <w:bCs w:val="0"/>
          <w:spacing w:val="-4"/>
        </w:rPr>
        <w:t xml:space="preserve"> </w:t>
      </w:r>
      <w:r w:rsidRPr="003C5106">
        <w:rPr>
          <w:b w:val="0"/>
          <w:bCs w:val="0"/>
        </w:rPr>
        <w:t>sensi dell’art.</w:t>
      </w:r>
      <w:r w:rsidRPr="003C5106">
        <w:rPr>
          <w:b w:val="0"/>
          <w:bCs w:val="0"/>
          <w:spacing w:val="-2"/>
        </w:rPr>
        <w:t xml:space="preserve"> </w:t>
      </w:r>
      <w:r w:rsidRPr="003C5106">
        <w:rPr>
          <w:b w:val="0"/>
          <w:bCs w:val="0"/>
        </w:rPr>
        <w:t>117,</w:t>
      </w:r>
      <w:r w:rsidRPr="003C5106">
        <w:rPr>
          <w:b w:val="0"/>
          <w:bCs w:val="0"/>
          <w:spacing w:val="-2"/>
        </w:rPr>
        <w:t xml:space="preserve"> </w:t>
      </w:r>
      <w:r w:rsidRPr="003C5106">
        <w:rPr>
          <w:b w:val="0"/>
          <w:bCs w:val="0"/>
        </w:rPr>
        <w:t>nel</w:t>
      </w:r>
      <w:r w:rsidRPr="003C5106">
        <w:rPr>
          <w:b w:val="0"/>
          <w:bCs w:val="0"/>
          <w:spacing w:val="-4"/>
        </w:rPr>
        <w:t xml:space="preserve"> </w:t>
      </w:r>
      <w:r w:rsidRPr="003C5106">
        <w:rPr>
          <w:b w:val="0"/>
          <w:bCs w:val="0"/>
        </w:rPr>
        <w:t>seguente</w:t>
      </w:r>
      <w:r w:rsidRPr="003C5106">
        <w:rPr>
          <w:b w:val="0"/>
          <w:bCs w:val="0"/>
          <w:spacing w:val="-4"/>
        </w:rPr>
        <w:t xml:space="preserve"> </w:t>
      </w:r>
      <w:r w:rsidRPr="003C5106">
        <w:rPr>
          <w:b w:val="0"/>
          <w:bCs w:val="0"/>
        </w:rPr>
        <w:t>periodo:</w:t>
      </w:r>
    </w:p>
    <w:p w14:paraId="53212D54" w14:textId="77777777" w:rsidR="003C5106" w:rsidRDefault="003C5106" w:rsidP="003C5106">
      <w:pPr>
        <w:pStyle w:val="Corpotesto"/>
        <w:spacing w:before="9"/>
        <w:rPr>
          <w:sz w:val="20"/>
        </w:rPr>
      </w:pPr>
    </w:p>
    <w:p w14:paraId="3AD4DF02" w14:textId="77777777" w:rsidR="003C5106" w:rsidRPr="003C5106" w:rsidRDefault="003C5106" w:rsidP="003C5106">
      <w:pPr>
        <w:pStyle w:val="Titolo1"/>
        <w:keepNext w:val="0"/>
        <w:widowControl w:val="0"/>
        <w:numPr>
          <w:ilvl w:val="0"/>
          <w:numId w:val="62"/>
        </w:numPr>
        <w:pBdr>
          <w:top w:val="none" w:sz="0" w:space="0" w:color="auto"/>
          <w:bottom w:val="none" w:sz="0" w:space="0" w:color="auto"/>
        </w:pBdr>
        <w:shd w:val="clear" w:color="auto" w:fill="auto"/>
        <w:tabs>
          <w:tab w:val="clear" w:pos="113"/>
          <w:tab w:val="clear" w:pos="340"/>
          <w:tab w:val="num" w:pos="-1812"/>
          <w:tab w:val="left" w:pos="298"/>
        </w:tabs>
        <w:autoSpaceDE w:val="0"/>
        <w:autoSpaceDN w:val="0"/>
        <w:spacing w:line="240" w:lineRule="auto"/>
        <w:ind w:left="297" w:hanging="186"/>
        <w:rPr>
          <w:sz w:val="24"/>
          <w:szCs w:val="24"/>
        </w:rPr>
      </w:pPr>
      <w:bookmarkStart w:id="57" w:name="_Toc171522935"/>
      <w:r w:rsidRPr="003C5106">
        <w:rPr>
          <w:sz w:val="24"/>
          <w:szCs w:val="24"/>
        </w:rPr>
        <w:t>da</w:t>
      </w:r>
      <w:r w:rsidRPr="003C5106">
        <w:rPr>
          <w:spacing w:val="-1"/>
          <w:sz w:val="24"/>
          <w:szCs w:val="24"/>
        </w:rPr>
        <w:t xml:space="preserve"> </w:t>
      </w:r>
      <w:r w:rsidRPr="003C5106">
        <w:rPr>
          <w:sz w:val="24"/>
          <w:szCs w:val="24"/>
        </w:rPr>
        <w:t>lunedì</w:t>
      </w:r>
      <w:r w:rsidRPr="003C5106">
        <w:rPr>
          <w:spacing w:val="-3"/>
          <w:sz w:val="24"/>
          <w:szCs w:val="24"/>
        </w:rPr>
        <w:t xml:space="preserve"> </w:t>
      </w:r>
      <w:r w:rsidRPr="003C5106">
        <w:rPr>
          <w:sz w:val="24"/>
          <w:szCs w:val="24"/>
        </w:rPr>
        <w:t>1°</w:t>
      </w:r>
      <w:r w:rsidRPr="003C5106">
        <w:rPr>
          <w:spacing w:val="-2"/>
          <w:sz w:val="24"/>
          <w:szCs w:val="24"/>
        </w:rPr>
        <w:t xml:space="preserve"> </w:t>
      </w:r>
      <w:r w:rsidRPr="003C5106">
        <w:rPr>
          <w:sz w:val="24"/>
          <w:szCs w:val="24"/>
        </w:rPr>
        <w:t>luglio</w:t>
      </w:r>
      <w:r w:rsidRPr="003C5106">
        <w:rPr>
          <w:spacing w:val="-1"/>
          <w:sz w:val="24"/>
          <w:szCs w:val="24"/>
        </w:rPr>
        <w:t xml:space="preserve"> </w:t>
      </w:r>
      <w:r w:rsidRPr="003C5106">
        <w:rPr>
          <w:sz w:val="24"/>
          <w:szCs w:val="24"/>
        </w:rPr>
        <w:t>2024</w:t>
      </w:r>
      <w:r w:rsidRPr="003C5106">
        <w:rPr>
          <w:spacing w:val="-4"/>
          <w:sz w:val="24"/>
          <w:szCs w:val="24"/>
        </w:rPr>
        <w:t xml:space="preserve"> </w:t>
      </w:r>
      <w:r w:rsidRPr="003C5106">
        <w:rPr>
          <w:sz w:val="24"/>
          <w:szCs w:val="24"/>
        </w:rPr>
        <w:t>a venerdì 31</w:t>
      </w:r>
      <w:r w:rsidRPr="003C5106">
        <w:rPr>
          <w:spacing w:val="-4"/>
          <w:sz w:val="24"/>
          <w:szCs w:val="24"/>
        </w:rPr>
        <w:t xml:space="preserve"> </w:t>
      </w:r>
      <w:r w:rsidRPr="003C5106">
        <w:rPr>
          <w:sz w:val="24"/>
          <w:szCs w:val="24"/>
        </w:rPr>
        <w:t>gennaio</w:t>
      </w:r>
      <w:r w:rsidRPr="003C5106">
        <w:rPr>
          <w:spacing w:val="-1"/>
          <w:sz w:val="24"/>
          <w:szCs w:val="24"/>
        </w:rPr>
        <w:t xml:space="preserve"> </w:t>
      </w:r>
      <w:r w:rsidRPr="003C5106">
        <w:rPr>
          <w:sz w:val="24"/>
          <w:szCs w:val="24"/>
        </w:rPr>
        <w:t>2025.</w:t>
      </w:r>
      <w:bookmarkEnd w:id="57"/>
    </w:p>
    <w:p w14:paraId="137C345C" w14:textId="77777777" w:rsidR="003C5106" w:rsidRDefault="003C5106" w:rsidP="003C5106">
      <w:pPr>
        <w:pStyle w:val="Corpotesto"/>
        <w:spacing w:before="7"/>
        <w:rPr>
          <w:b w:val="0"/>
          <w:sz w:val="20"/>
        </w:rPr>
      </w:pPr>
    </w:p>
    <w:p w14:paraId="1EF15EBA" w14:textId="77777777" w:rsidR="003C5106" w:rsidRPr="003C5106" w:rsidRDefault="003C5106" w:rsidP="003C5106">
      <w:pPr>
        <w:pStyle w:val="Corpotesto"/>
        <w:ind w:left="112"/>
        <w:jc w:val="both"/>
        <w:rPr>
          <w:b w:val="0"/>
          <w:bCs w:val="0"/>
        </w:rPr>
      </w:pPr>
      <w:r w:rsidRPr="003C5106">
        <w:rPr>
          <w:b w:val="0"/>
          <w:bCs w:val="0"/>
        </w:rPr>
        <w:t>È</w:t>
      </w:r>
      <w:r w:rsidRPr="003C5106">
        <w:rPr>
          <w:b w:val="0"/>
          <w:bCs w:val="0"/>
          <w:spacing w:val="-3"/>
        </w:rPr>
        <w:t xml:space="preserve"> </w:t>
      </w:r>
      <w:r w:rsidRPr="003C5106">
        <w:rPr>
          <w:b w:val="0"/>
          <w:bCs w:val="0"/>
        </w:rPr>
        <w:t>fatto</w:t>
      </w:r>
      <w:r w:rsidRPr="003C5106">
        <w:rPr>
          <w:b w:val="0"/>
          <w:bCs w:val="0"/>
          <w:spacing w:val="-2"/>
        </w:rPr>
        <w:t xml:space="preserve"> </w:t>
      </w:r>
      <w:r w:rsidRPr="003C5106">
        <w:rPr>
          <w:b w:val="0"/>
          <w:bCs w:val="0"/>
        </w:rPr>
        <w:t>salvo</w:t>
      </w:r>
      <w:r w:rsidRPr="003C5106">
        <w:rPr>
          <w:b w:val="0"/>
          <w:bCs w:val="0"/>
          <w:spacing w:val="-1"/>
        </w:rPr>
        <w:t xml:space="preserve"> </w:t>
      </w:r>
      <w:r w:rsidRPr="003C5106">
        <w:rPr>
          <w:b w:val="0"/>
          <w:bCs w:val="0"/>
        </w:rPr>
        <w:t>quanto</w:t>
      </w:r>
      <w:r w:rsidRPr="003C5106">
        <w:rPr>
          <w:b w:val="0"/>
          <w:bCs w:val="0"/>
          <w:spacing w:val="-2"/>
        </w:rPr>
        <w:t xml:space="preserve"> </w:t>
      </w:r>
      <w:r w:rsidRPr="003C5106">
        <w:rPr>
          <w:b w:val="0"/>
          <w:bCs w:val="0"/>
        </w:rPr>
        <w:t>previsto</w:t>
      </w:r>
      <w:r w:rsidRPr="003C5106">
        <w:rPr>
          <w:b w:val="0"/>
          <w:bCs w:val="0"/>
          <w:spacing w:val="-2"/>
        </w:rPr>
        <w:t xml:space="preserve"> </w:t>
      </w:r>
      <w:r w:rsidRPr="003C5106">
        <w:rPr>
          <w:b w:val="0"/>
          <w:bCs w:val="0"/>
        </w:rPr>
        <w:t>dall’art.</w:t>
      </w:r>
      <w:r w:rsidRPr="003C5106">
        <w:rPr>
          <w:b w:val="0"/>
          <w:bCs w:val="0"/>
          <w:spacing w:val="-1"/>
        </w:rPr>
        <w:t xml:space="preserve"> </w:t>
      </w:r>
      <w:r w:rsidRPr="003C5106">
        <w:rPr>
          <w:b w:val="0"/>
          <w:bCs w:val="0"/>
        </w:rPr>
        <w:t>40</w:t>
      </w:r>
      <w:r w:rsidRPr="003C5106">
        <w:rPr>
          <w:b w:val="0"/>
          <w:bCs w:val="0"/>
          <w:spacing w:val="-2"/>
        </w:rPr>
        <w:t xml:space="preserve"> </w:t>
      </w:r>
      <w:r w:rsidRPr="003C5106">
        <w:rPr>
          <w:b w:val="0"/>
          <w:bCs w:val="0"/>
        </w:rPr>
        <w:t>quater</w:t>
      </w:r>
      <w:r w:rsidRPr="003C5106">
        <w:rPr>
          <w:b w:val="0"/>
          <w:bCs w:val="0"/>
          <w:spacing w:val="-1"/>
        </w:rPr>
        <w:t xml:space="preserve"> </w:t>
      </w:r>
      <w:r w:rsidRPr="003C5106">
        <w:rPr>
          <w:b w:val="0"/>
          <w:bCs w:val="0"/>
        </w:rPr>
        <w:t>e</w:t>
      </w:r>
      <w:r w:rsidRPr="003C5106">
        <w:rPr>
          <w:b w:val="0"/>
          <w:bCs w:val="0"/>
          <w:spacing w:val="-3"/>
        </w:rPr>
        <w:t xml:space="preserve"> </w:t>
      </w:r>
      <w:r w:rsidRPr="003C5106">
        <w:rPr>
          <w:b w:val="0"/>
          <w:bCs w:val="0"/>
        </w:rPr>
        <w:t>dall’art.</w:t>
      </w:r>
      <w:r w:rsidRPr="003C5106">
        <w:rPr>
          <w:b w:val="0"/>
          <w:bCs w:val="0"/>
          <w:spacing w:val="-2"/>
        </w:rPr>
        <w:t xml:space="preserve"> </w:t>
      </w:r>
      <w:r w:rsidRPr="003C5106">
        <w:rPr>
          <w:b w:val="0"/>
          <w:bCs w:val="0"/>
        </w:rPr>
        <w:t>95,</w:t>
      </w:r>
      <w:r w:rsidRPr="003C5106">
        <w:rPr>
          <w:b w:val="0"/>
          <w:bCs w:val="0"/>
          <w:spacing w:val="-2"/>
        </w:rPr>
        <w:t xml:space="preserve"> </w:t>
      </w:r>
      <w:r w:rsidRPr="003C5106">
        <w:rPr>
          <w:b w:val="0"/>
          <w:bCs w:val="0"/>
        </w:rPr>
        <w:t>comma</w:t>
      </w:r>
      <w:r w:rsidRPr="003C5106">
        <w:rPr>
          <w:b w:val="0"/>
          <w:bCs w:val="0"/>
          <w:spacing w:val="-1"/>
        </w:rPr>
        <w:t xml:space="preserve"> </w:t>
      </w:r>
      <w:r w:rsidRPr="003C5106">
        <w:rPr>
          <w:b w:val="0"/>
          <w:bCs w:val="0"/>
        </w:rPr>
        <w:t>2,</w:t>
      </w:r>
      <w:r w:rsidRPr="003C5106">
        <w:rPr>
          <w:b w:val="0"/>
          <w:bCs w:val="0"/>
          <w:spacing w:val="-2"/>
        </w:rPr>
        <w:t xml:space="preserve"> </w:t>
      </w:r>
      <w:r w:rsidRPr="003C5106">
        <w:rPr>
          <w:b w:val="0"/>
          <w:bCs w:val="0"/>
        </w:rPr>
        <w:t>delle</w:t>
      </w:r>
      <w:r w:rsidRPr="003C5106">
        <w:rPr>
          <w:b w:val="0"/>
          <w:bCs w:val="0"/>
          <w:spacing w:val="-2"/>
        </w:rPr>
        <w:t xml:space="preserve"> </w:t>
      </w:r>
      <w:r w:rsidRPr="003C5106">
        <w:rPr>
          <w:b w:val="0"/>
          <w:bCs w:val="0"/>
        </w:rPr>
        <w:t>N.O.I.F.</w:t>
      </w:r>
    </w:p>
    <w:p w14:paraId="08896F9E" w14:textId="77777777" w:rsidR="00B72933" w:rsidRDefault="003C5106" w:rsidP="00B72933">
      <w:pPr>
        <w:pStyle w:val="Corpotesto"/>
        <w:spacing w:line="276" w:lineRule="auto"/>
        <w:ind w:left="112" w:right="104"/>
        <w:jc w:val="both"/>
        <w:rPr>
          <w:b w:val="0"/>
          <w:bCs w:val="0"/>
        </w:rPr>
      </w:pPr>
      <w:r w:rsidRPr="003C5106">
        <w:rPr>
          <w:b w:val="0"/>
          <w:bCs w:val="0"/>
        </w:rPr>
        <w:t>Le</w:t>
      </w:r>
      <w:r w:rsidRPr="003C5106">
        <w:rPr>
          <w:b w:val="0"/>
          <w:bCs w:val="0"/>
          <w:spacing w:val="-9"/>
        </w:rPr>
        <w:t xml:space="preserve"> </w:t>
      </w:r>
      <w:r w:rsidRPr="003C5106">
        <w:rPr>
          <w:b w:val="0"/>
          <w:bCs w:val="0"/>
        </w:rPr>
        <w:t>richieste</w:t>
      </w:r>
      <w:r w:rsidRPr="003C5106">
        <w:rPr>
          <w:b w:val="0"/>
          <w:bCs w:val="0"/>
          <w:spacing w:val="-9"/>
        </w:rPr>
        <w:t xml:space="preserve"> </w:t>
      </w:r>
      <w:r w:rsidRPr="003C5106">
        <w:rPr>
          <w:b w:val="0"/>
          <w:bCs w:val="0"/>
        </w:rPr>
        <w:t>di</w:t>
      </w:r>
      <w:r w:rsidRPr="003C5106">
        <w:rPr>
          <w:b w:val="0"/>
          <w:bCs w:val="0"/>
          <w:spacing w:val="-8"/>
        </w:rPr>
        <w:t xml:space="preserve"> </w:t>
      </w:r>
      <w:r w:rsidRPr="003C5106">
        <w:rPr>
          <w:b w:val="0"/>
          <w:bCs w:val="0"/>
        </w:rPr>
        <w:t>tesseramento</w:t>
      </w:r>
      <w:r w:rsidRPr="003C5106">
        <w:rPr>
          <w:b w:val="0"/>
          <w:bCs w:val="0"/>
          <w:spacing w:val="-12"/>
        </w:rPr>
        <w:t xml:space="preserve"> </w:t>
      </w:r>
      <w:r w:rsidRPr="003C5106">
        <w:rPr>
          <w:b w:val="0"/>
          <w:bCs w:val="0"/>
        </w:rPr>
        <w:t>devono</w:t>
      </w:r>
      <w:r w:rsidRPr="003C5106">
        <w:rPr>
          <w:b w:val="0"/>
          <w:bCs w:val="0"/>
          <w:spacing w:val="-12"/>
        </w:rPr>
        <w:t xml:space="preserve"> </w:t>
      </w:r>
      <w:r w:rsidRPr="003C5106">
        <w:rPr>
          <w:b w:val="0"/>
          <w:bCs w:val="0"/>
        </w:rPr>
        <w:t>essere</w:t>
      </w:r>
      <w:r w:rsidRPr="003C5106">
        <w:rPr>
          <w:b w:val="0"/>
          <w:bCs w:val="0"/>
          <w:spacing w:val="-10"/>
        </w:rPr>
        <w:t xml:space="preserve"> </w:t>
      </w:r>
      <w:r w:rsidRPr="003C5106">
        <w:rPr>
          <w:b w:val="0"/>
          <w:bCs w:val="0"/>
        </w:rPr>
        <w:t>depositate</w:t>
      </w:r>
      <w:r w:rsidRPr="003C5106">
        <w:rPr>
          <w:b w:val="0"/>
          <w:bCs w:val="0"/>
          <w:spacing w:val="-9"/>
        </w:rPr>
        <w:t xml:space="preserve"> </w:t>
      </w:r>
      <w:r w:rsidRPr="003C5106">
        <w:rPr>
          <w:b w:val="0"/>
          <w:bCs w:val="0"/>
        </w:rPr>
        <w:t>presso</w:t>
      </w:r>
      <w:r w:rsidRPr="003C5106">
        <w:rPr>
          <w:b w:val="0"/>
          <w:bCs w:val="0"/>
          <w:spacing w:val="-12"/>
        </w:rPr>
        <w:t xml:space="preserve"> </w:t>
      </w:r>
      <w:r w:rsidRPr="003C5106">
        <w:rPr>
          <w:b w:val="0"/>
          <w:bCs w:val="0"/>
        </w:rPr>
        <w:t>la</w:t>
      </w:r>
      <w:r w:rsidRPr="003C5106">
        <w:rPr>
          <w:b w:val="0"/>
          <w:bCs w:val="0"/>
          <w:spacing w:val="-9"/>
        </w:rPr>
        <w:t xml:space="preserve"> </w:t>
      </w:r>
      <w:r w:rsidRPr="003C5106">
        <w:rPr>
          <w:b w:val="0"/>
          <w:bCs w:val="0"/>
        </w:rPr>
        <w:t>piattaforma</w:t>
      </w:r>
      <w:r w:rsidRPr="003C5106">
        <w:rPr>
          <w:b w:val="0"/>
          <w:bCs w:val="0"/>
          <w:spacing w:val="-9"/>
        </w:rPr>
        <w:t xml:space="preserve"> </w:t>
      </w:r>
      <w:r w:rsidRPr="003C5106">
        <w:rPr>
          <w:b w:val="0"/>
          <w:bCs w:val="0"/>
        </w:rPr>
        <w:t>telematica</w:t>
      </w:r>
      <w:r w:rsidRPr="003C5106">
        <w:rPr>
          <w:b w:val="0"/>
          <w:bCs w:val="0"/>
          <w:spacing w:val="-8"/>
        </w:rPr>
        <w:t xml:space="preserve"> </w:t>
      </w:r>
      <w:r w:rsidRPr="003C5106">
        <w:rPr>
          <w:b w:val="0"/>
          <w:bCs w:val="0"/>
        </w:rPr>
        <w:t>della</w:t>
      </w:r>
      <w:r w:rsidRPr="003C5106">
        <w:rPr>
          <w:b w:val="0"/>
          <w:bCs w:val="0"/>
          <w:spacing w:val="-9"/>
        </w:rPr>
        <w:t xml:space="preserve"> </w:t>
      </w:r>
      <w:r w:rsidRPr="003C5106">
        <w:rPr>
          <w:b w:val="0"/>
          <w:bCs w:val="0"/>
        </w:rPr>
        <w:t>LND</w:t>
      </w:r>
      <w:r w:rsidRPr="003C5106">
        <w:rPr>
          <w:b w:val="0"/>
          <w:bCs w:val="0"/>
          <w:spacing w:val="-10"/>
        </w:rPr>
        <w:t xml:space="preserve"> </w:t>
      </w:r>
      <w:r w:rsidRPr="003C5106">
        <w:rPr>
          <w:b w:val="0"/>
          <w:bCs w:val="0"/>
        </w:rPr>
        <w:t>(apposizione</w:t>
      </w:r>
      <w:r w:rsidRPr="003C5106">
        <w:rPr>
          <w:b w:val="0"/>
          <w:bCs w:val="0"/>
          <w:spacing w:val="-53"/>
        </w:rPr>
        <w:t xml:space="preserve"> </w:t>
      </w:r>
      <w:r w:rsidRPr="003C5106">
        <w:rPr>
          <w:b w:val="0"/>
          <w:bCs w:val="0"/>
        </w:rPr>
        <w:t>della</w:t>
      </w:r>
      <w:r w:rsidRPr="003C5106">
        <w:rPr>
          <w:b w:val="0"/>
          <w:bCs w:val="0"/>
          <w:spacing w:val="-1"/>
        </w:rPr>
        <w:t xml:space="preserve"> </w:t>
      </w:r>
      <w:r w:rsidRPr="003C5106">
        <w:rPr>
          <w:b w:val="0"/>
          <w:bCs w:val="0"/>
        </w:rPr>
        <w:t>firma</w:t>
      </w:r>
      <w:r w:rsidRPr="003C5106">
        <w:rPr>
          <w:b w:val="0"/>
          <w:bCs w:val="0"/>
          <w:spacing w:val="-2"/>
        </w:rPr>
        <w:t xml:space="preserve"> </w:t>
      </w:r>
      <w:r w:rsidRPr="003C5106">
        <w:rPr>
          <w:b w:val="0"/>
          <w:bCs w:val="0"/>
        </w:rPr>
        <w:t>elettronica).</w:t>
      </w:r>
    </w:p>
    <w:p w14:paraId="4A84BA36" w14:textId="0D156326" w:rsidR="003C5106" w:rsidRPr="003C5106" w:rsidRDefault="003C5106" w:rsidP="00B72933">
      <w:pPr>
        <w:pStyle w:val="Corpotesto"/>
        <w:spacing w:line="276" w:lineRule="auto"/>
        <w:ind w:left="112" w:right="104"/>
        <w:jc w:val="both"/>
        <w:rPr>
          <w:b w:val="0"/>
          <w:bCs w:val="0"/>
        </w:rPr>
      </w:pPr>
      <w:r w:rsidRPr="003C5106">
        <w:rPr>
          <w:b w:val="0"/>
          <w:bCs w:val="0"/>
        </w:rPr>
        <w:t>Un/una calciatore/calciatrice tesserato/a come professionista o come “apprendista prof” non può essere</w:t>
      </w:r>
      <w:r w:rsidRPr="003C5106">
        <w:rPr>
          <w:b w:val="0"/>
          <w:bCs w:val="0"/>
          <w:spacing w:val="1"/>
        </w:rPr>
        <w:t xml:space="preserve"> </w:t>
      </w:r>
      <w:r w:rsidRPr="003C5106">
        <w:rPr>
          <w:b w:val="0"/>
          <w:bCs w:val="0"/>
        </w:rPr>
        <w:t>tesserato/a</w:t>
      </w:r>
      <w:r w:rsidRPr="003C5106">
        <w:rPr>
          <w:b w:val="0"/>
          <w:bCs w:val="0"/>
          <w:spacing w:val="-6"/>
        </w:rPr>
        <w:t xml:space="preserve"> </w:t>
      </w:r>
      <w:r w:rsidRPr="003C5106">
        <w:rPr>
          <w:b w:val="0"/>
          <w:bCs w:val="0"/>
        </w:rPr>
        <w:t>come</w:t>
      </w:r>
      <w:r w:rsidRPr="003C5106">
        <w:rPr>
          <w:b w:val="0"/>
          <w:bCs w:val="0"/>
          <w:spacing w:val="-3"/>
        </w:rPr>
        <w:t xml:space="preserve"> </w:t>
      </w:r>
      <w:r w:rsidRPr="003C5106">
        <w:rPr>
          <w:b w:val="0"/>
          <w:bCs w:val="0"/>
        </w:rPr>
        <w:t>dilettante</w:t>
      </w:r>
      <w:r w:rsidRPr="003C5106">
        <w:rPr>
          <w:b w:val="0"/>
          <w:bCs w:val="0"/>
          <w:spacing w:val="-6"/>
        </w:rPr>
        <w:t xml:space="preserve"> </w:t>
      </w:r>
      <w:r w:rsidRPr="003C5106">
        <w:rPr>
          <w:b w:val="0"/>
          <w:bCs w:val="0"/>
        </w:rPr>
        <w:t>prima</w:t>
      </w:r>
      <w:r w:rsidRPr="003C5106">
        <w:rPr>
          <w:b w:val="0"/>
          <w:bCs w:val="0"/>
          <w:spacing w:val="-6"/>
        </w:rPr>
        <w:t xml:space="preserve"> </w:t>
      </w:r>
      <w:r w:rsidRPr="003C5106">
        <w:rPr>
          <w:b w:val="0"/>
          <w:bCs w:val="0"/>
        </w:rPr>
        <w:t>che</w:t>
      </w:r>
      <w:r w:rsidRPr="003C5106">
        <w:rPr>
          <w:b w:val="0"/>
          <w:bCs w:val="0"/>
          <w:spacing w:val="-3"/>
        </w:rPr>
        <w:t xml:space="preserve"> </w:t>
      </w:r>
      <w:r w:rsidRPr="003C5106">
        <w:rPr>
          <w:b w:val="0"/>
          <w:bCs w:val="0"/>
        </w:rPr>
        <w:t>siano</w:t>
      </w:r>
      <w:r w:rsidRPr="003C5106">
        <w:rPr>
          <w:b w:val="0"/>
          <w:bCs w:val="0"/>
          <w:spacing w:val="-3"/>
        </w:rPr>
        <w:t xml:space="preserve"> </w:t>
      </w:r>
      <w:r w:rsidRPr="003C5106">
        <w:rPr>
          <w:b w:val="0"/>
          <w:bCs w:val="0"/>
        </w:rPr>
        <w:t>trascorsi</w:t>
      </w:r>
      <w:r w:rsidRPr="003C5106">
        <w:rPr>
          <w:b w:val="0"/>
          <w:bCs w:val="0"/>
          <w:spacing w:val="-5"/>
        </w:rPr>
        <w:t xml:space="preserve"> </w:t>
      </w:r>
      <w:r w:rsidRPr="003C5106">
        <w:rPr>
          <w:b w:val="0"/>
          <w:bCs w:val="0"/>
        </w:rPr>
        <w:t>almeno</w:t>
      </w:r>
      <w:r w:rsidRPr="003C5106">
        <w:rPr>
          <w:b w:val="0"/>
          <w:bCs w:val="0"/>
          <w:spacing w:val="-6"/>
        </w:rPr>
        <w:t xml:space="preserve"> </w:t>
      </w:r>
      <w:r w:rsidRPr="003C5106">
        <w:rPr>
          <w:b w:val="0"/>
          <w:bCs w:val="0"/>
        </w:rPr>
        <w:t>30</w:t>
      </w:r>
      <w:r w:rsidRPr="003C5106">
        <w:rPr>
          <w:b w:val="0"/>
          <w:bCs w:val="0"/>
          <w:spacing w:val="-4"/>
        </w:rPr>
        <w:t xml:space="preserve"> </w:t>
      </w:r>
      <w:r w:rsidRPr="003C5106">
        <w:rPr>
          <w:b w:val="0"/>
          <w:bCs w:val="0"/>
        </w:rPr>
        <w:t>giorni</w:t>
      </w:r>
      <w:r w:rsidRPr="003C5106">
        <w:rPr>
          <w:b w:val="0"/>
          <w:bCs w:val="0"/>
          <w:spacing w:val="-3"/>
        </w:rPr>
        <w:t xml:space="preserve"> </w:t>
      </w:r>
      <w:r w:rsidRPr="003C5106">
        <w:rPr>
          <w:b w:val="0"/>
          <w:bCs w:val="0"/>
        </w:rPr>
        <w:t>da</w:t>
      </w:r>
      <w:r w:rsidRPr="003C5106">
        <w:rPr>
          <w:b w:val="0"/>
          <w:bCs w:val="0"/>
          <w:spacing w:val="-5"/>
        </w:rPr>
        <w:t xml:space="preserve"> </w:t>
      </w:r>
      <w:r w:rsidRPr="003C5106">
        <w:rPr>
          <w:b w:val="0"/>
          <w:bCs w:val="0"/>
        </w:rPr>
        <w:t>quando</w:t>
      </w:r>
      <w:r w:rsidRPr="003C5106">
        <w:rPr>
          <w:b w:val="0"/>
          <w:bCs w:val="0"/>
          <w:spacing w:val="-4"/>
        </w:rPr>
        <w:t xml:space="preserve"> </w:t>
      </w:r>
      <w:r w:rsidRPr="003C5106">
        <w:rPr>
          <w:b w:val="0"/>
          <w:bCs w:val="0"/>
        </w:rPr>
        <w:t>abbia</w:t>
      </w:r>
      <w:r w:rsidRPr="003C5106">
        <w:rPr>
          <w:b w:val="0"/>
          <w:bCs w:val="0"/>
          <w:spacing w:val="-3"/>
        </w:rPr>
        <w:t xml:space="preserve"> </w:t>
      </w:r>
      <w:r w:rsidRPr="003C5106">
        <w:rPr>
          <w:b w:val="0"/>
          <w:bCs w:val="0"/>
        </w:rPr>
        <w:t>disputato</w:t>
      </w:r>
      <w:r w:rsidRPr="003C5106">
        <w:rPr>
          <w:b w:val="0"/>
          <w:bCs w:val="0"/>
          <w:spacing w:val="-6"/>
        </w:rPr>
        <w:t xml:space="preserve"> </w:t>
      </w:r>
      <w:r w:rsidRPr="003C5106">
        <w:rPr>
          <w:b w:val="0"/>
          <w:bCs w:val="0"/>
        </w:rPr>
        <w:t>la</w:t>
      </w:r>
      <w:r w:rsidRPr="003C5106">
        <w:rPr>
          <w:b w:val="0"/>
          <w:bCs w:val="0"/>
          <w:spacing w:val="-6"/>
        </w:rPr>
        <w:t xml:space="preserve"> </w:t>
      </w:r>
      <w:r w:rsidRPr="003C5106">
        <w:rPr>
          <w:b w:val="0"/>
          <w:bCs w:val="0"/>
        </w:rPr>
        <w:t>sua</w:t>
      </w:r>
      <w:r w:rsidRPr="003C5106">
        <w:rPr>
          <w:b w:val="0"/>
          <w:bCs w:val="0"/>
          <w:spacing w:val="-3"/>
        </w:rPr>
        <w:t xml:space="preserve"> </w:t>
      </w:r>
      <w:r w:rsidRPr="003C5106">
        <w:rPr>
          <w:b w:val="0"/>
          <w:bCs w:val="0"/>
        </w:rPr>
        <w:t>ultima</w:t>
      </w:r>
      <w:r w:rsidRPr="003C5106">
        <w:rPr>
          <w:b w:val="0"/>
          <w:bCs w:val="0"/>
          <w:spacing w:val="-52"/>
        </w:rPr>
        <w:t xml:space="preserve"> </w:t>
      </w:r>
      <w:r w:rsidRPr="003C5106">
        <w:rPr>
          <w:b w:val="0"/>
          <w:bCs w:val="0"/>
        </w:rPr>
        <w:t>partita</w:t>
      </w:r>
      <w:r w:rsidRPr="003C5106">
        <w:rPr>
          <w:b w:val="0"/>
          <w:bCs w:val="0"/>
          <w:spacing w:val="-1"/>
        </w:rPr>
        <w:t xml:space="preserve"> </w:t>
      </w:r>
      <w:r w:rsidRPr="003C5106">
        <w:rPr>
          <w:b w:val="0"/>
          <w:bCs w:val="0"/>
        </w:rPr>
        <w:t>come</w:t>
      </w:r>
      <w:r w:rsidRPr="003C5106">
        <w:rPr>
          <w:b w:val="0"/>
          <w:bCs w:val="0"/>
          <w:spacing w:val="-2"/>
        </w:rPr>
        <w:t xml:space="preserve"> </w:t>
      </w:r>
      <w:r w:rsidRPr="003C5106">
        <w:rPr>
          <w:b w:val="0"/>
          <w:bCs w:val="0"/>
        </w:rPr>
        <w:t>professionista.</w:t>
      </w:r>
    </w:p>
    <w:p w14:paraId="54B9FDA6" w14:textId="77777777" w:rsidR="003C5106" w:rsidRDefault="003C5106" w:rsidP="00546E2E">
      <w:pPr>
        <w:pStyle w:val="Corpotesto"/>
        <w:jc w:val="both"/>
      </w:pPr>
    </w:p>
    <w:p w14:paraId="7E449A39" w14:textId="7A89DE0F" w:rsidR="003C5106" w:rsidRPr="003C5106" w:rsidRDefault="003C5106" w:rsidP="003C5106">
      <w:pPr>
        <w:pStyle w:val="Titolo1"/>
        <w:keepNext w:val="0"/>
        <w:widowControl w:val="0"/>
        <w:numPr>
          <w:ilvl w:val="0"/>
          <w:numId w:val="54"/>
        </w:numPr>
        <w:pBdr>
          <w:top w:val="none" w:sz="0" w:space="0" w:color="auto"/>
          <w:bottom w:val="none" w:sz="0" w:space="0" w:color="auto"/>
        </w:pBdr>
        <w:shd w:val="clear" w:color="auto" w:fill="auto"/>
        <w:tabs>
          <w:tab w:val="clear" w:pos="113"/>
          <w:tab w:val="clear" w:pos="340"/>
          <w:tab w:val="left" w:pos="339"/>
        </w:tabs>
        <w:autoSpaceDE w:val="0"/>
        <w:autoSpaceDN w:val="0"/>
        <w:spacing w:before="138" w:line="276" w:lineRule="auto"/>
        <w:ind w:left="0" w:right="105" w:firstLine="0"/>
        <w:jc w:val="both"/>
        <w:rPr>
          <w:rFonts w:ascii="Arial" w:hAnsi="Arial"/>
          <w:smallCaps/>
          <w:sz w:val="24"/>
          <w:szCs w:val="24"/>
          <w:u w:val="single"/>
        </w:rPr>
      </w:pPr>
      <w:r w:rsidRPr="003C5106">
        <w:rPr>
          <w:rFonts w:ascii="Arial" w:hAnsi="Arial"/>
          <w:smallCaps/>
          <w:sz w:val="24"/>
          <w:szCs w:val="24"/>
          <w:u w:val="single"/>
        </w:rPr>
        <w:t xml:space="preserve"> </w:t>
      </w:r>
      <w:bookmarkStart w:id="58" w:name="_Toc171522936"/>
      <w:r w:rsidRPr="003C5106">
        <w:rPr>
          <w:rFonts w:ascii="Arial" w:hAnsi="Arial"/>
          <w:smallCaps/>
          <w:sz w:val="24"/>
          <w:szCs w:val="24"/>
          <w:u w:val="single"/>
        </w:rPr>
        <w:t>Calciatori e calciatrici italiani e stranieri provenienti da Federazione estera e primo tesseramento di</w:t>
      </w:r>
      <w:r w:rsidRPr="003C5106">
        <w:rPr>
          <w:rFonts w:ascii="Arial" w:hAnsi="Arial"/>
          <w:smallCaps/>
          <w:spacing w:val="1"/>
          <w:sz w:val="24"/>
          <w:szCs w:val="24"/>
          <w:u w:val="single"/>
        </w:rPr>
        <w:t xml:space="preserve"> </w:t>
      </w:r>
      <w:r w:rsidRPr="003C5106">
        <w:rPr>
          <w:rFonts w:ascii="Arial" w:hAnsi="Arial"/>
          <w:smallCaps/>
          <w:sz w:val="24"/>
          <w:szCs w:val="24"/>
          <w:u w:val="single"/>
        </w:rPr>
        <w:t>calciatori</w:t>
      </w:r>
      <w:r w:rsidRPr="003C5106">
        <w:rPr>
          <w:rFonts w:ascii="Arial" w:hAnsi="Arial"/>
          <w:smallCaps/>
          <w:spacing w:val="-3"/>
          <w:sz w:val="24"/>
          <w:szCs w:val="24"/>
          <w:u w:val="single"/>
        </w:rPr>
        <w:t xml:space="preserve"> </w:t>
      </w:r>
      <w:r w:rsidRPr="003C5106">
        <w:rPr>
          <w:rFonts w:ascii="Arial" w:hAnsi="Arial"/>
          <w:smallCaps/>
          <w:sz w:val="24"/>
          <w:szCs w:val="24"/>
          <w:u w:val="single"/>
        </w:rPr>
        <w:t>e calciatrici</w:t>
      </w:r>
      <w:r w:rsidRPr="003C5106">
        <w:rPr>
          <w:rFonts w:ascii="Arial" w:hAnsi="Arial"/>
          <w:smallCaps/>
          <w:spacing w:val="-2"/>
          <w:sz w:val="24"/>
          <w:szCs w:val="24"/>
          <w:u w:val="single"/>
        </w:rPr>
        <w:t xml:space="preserve"> </w:t>
      </w:r>
      <w:r w:rsidRPr="003C5106">
        <w:rPr>
          <w:rFonts w:ascii="Arial" w:hAnsi="Arial"/>
          <w:smallCaps/>
          <w:sz w:val="24"/>
          <w:szCs w:val="24"/>
          <w:u w:val="single"/>
        </w:rPr>
        <w:t>stranieri/e mai</w:t>
      </w:r>
      <w:r w:rsidRPr="003C5106">
        <w:rPr>
          <w:rFonts w:ascii="Arial" w:hAnsi="Arial"/>
          <w:smallCaps/>
          <w:spacing w:val="-2"/>
          <w:sz w:val="24"/>
          <w:szCs w:val="24"/>
          <w:u w:val="single"/>
        </w:rPr>
        <w:t xml:space="preserve"> </w:t>
      </w:r>
      <w:r w:rsidRPr="003C5106">
        <w:rPr>
          <w:rFonts w:ascii="Arial" w:hAnsi="Arial"/>
          <w:smallCaps/>
          <w:sz w:val="24"/>
          <w:szCs w:val="24"/>
          <w:u w:val="single"/>
        </w:rPr>
        <w:t>tesserati/e</w:t>
      </w:r>
      <w:r w:rsidRPr="003C5106">
        <w:rPr>
          <w:rFonts w:ascii="Arial" w:hAnsi="Arial"/>
          <w:smallCaps/>
          <w:spacing w:val="-1"/>
          <w:sz w:val="24"/>
          <w:szCs w:val="24"/>
          <w:u w:val="single"/>
        </w:rPr>
        <w:t xml:space="preserve"> </w:t>
      </w:r>
      <w:r w:rsidRPr="003C5106">
        <w:rPr>
          <w:rFonts w:ascii="Arial" w:hAnsi="Arial"/>
          <w:smallCaps/>
          <w:sz w:val="24"/>
          <w:szCs w:val="24"/>
          <w:u w:val="single"/>
        </w:rPr>
        <w:t>all’estero</w:t>
      </w:r>
      <w:bookmarkEnd w:id="58"/>
    </w:p>
    <w:p w14:paraId="28DD8381" w14:textId="77777777" w:rsidR="003C5106" w:rsidRDefault="003C5106" w:rsidP="003C5106">
      <w:pPr>
        <w:pStyle w:val="Corpotesto"/>
        <w:spacing w:before="6"/>
        <w:rPr>
          <w:b w:val="0"/>
          <w:sz w:val="9"/>
        </w:rPr>
      </w:pPr>
    </w:p>
    <w:p w14:paraId="550ABD02" w14:textId="77777777" w:rsidR="003C5106" w:rsidRPr="003C5106" w:rsidRDefault="003C5106" w:rsidP="003C5106">
      <w:pPr>
        <w:pStyle w:val="Paragrafoelenco"/>
        <w:widowControl w:val="0"/>
        <w:numPr>
          <w:ilvl w:val="0"/>
          <w:numId w:val="52"/>
        </w:numPr>
        <w:tabs>
          <w:tab w:val="left" w:pos="341"/>
        </w:tabs>
        <w:autoSpaceDE w:val="0"/>
        <w:autoSpaceDN w:val="0"/>
        <w:spacing w:before="91" w:line="240" w:lineRule="auto"/>
        <w:ind w:hanging="229"/>
        <w:textAlignment w:val="auto"/>
        <w:rPr>
          <w:rFonts w:ascii="Times New Roman" w:hAnsi="Times New Roman"/>
          <w:b/>
          <w:bCs/>
          <w:sz w:val="24"/>
          <w:szCs w:val="24"/>
        </w:rPr>
      </w:pPr>
      <w:r w:rsidRPr="003C5106">
        <w:rPr>
          <w:rFonts w:ascii="Times New Roman" w:hAnsi="Times New Roman"/>
          <w:b/>
          <w:bCs/>
          <w:sz w:val="24"/>
          <w:szCs w:val="24"/>
          <w:u w:val="single"/>
        </w:rPr>
        <w:t>Calciatori</w:t>
      </w:r>
      <w:r w:rsidRPr="003C5106">
        <w:rPr>
          <w:rFonts w:ascii="Times New Roman" w:hAnsi="Times New Roman"/>
          <w:b/>
          <w:bCs/>
          <w:spacing w:val="-5"/>
          <w:sz w:val="24"/>
          <w:szCs w:val="24"/>
          <w:u w:val="single"/>
        </w:rPr>
        <w:t xml:space="preserve"> </w:t>
      </w:r>
      <w:r w:rsidRPr="003C5106">
        <w:rPr>
          <w:rFonts w:ascii="Times New Roman" w:hAnsi="Times New Roman"/>
          <w:b/>
          <w:bCs/>
          <w:sz w:val="24"/>
          <w:szCs w:val="24"/>
          <w:u w:val="single"/>
        </w:rPr>
        <w:t>e</w:t>
      </w:r>
      <w:r w:rsidRPr="003C5106">
        <w:rPr>
          <w:rFonts w:ascii="Times New Roman" w:hAnsi="Times New Roman"/>
          <w:b/>
          <w:bCs/>
          <w:spacing w:val="-3"/>
          <w:sz w:val="24"/>
          <w:szCs w:val="24"/>
          <w:u w:val="single"/>
        </w:rPr>
        <w:t xml:space="preserve"> </w:t>
      </w:r>
      <w:r w:rsidRPr="003C5106">
        <w:rPr>
          <w:rFonts w:ascii="Times New Roman" w:hAnsi="Times New Roman"/>
          <w:b/>
          <w:bCs/>
          <w:sz w:val="24"/>
          <w:szCs w:val="24"/>
          <w:u w:val="single"/>
        </w:rPr>
        <w:t>calciatrici</w:t>
      </w:r>
      <w:r w:rsidRPr="003C5106">
        <w:rPr>
          <w:rFonts w:ascii="Times New Roman" w:hAnsi="Times New Roman"/>
          <w:b/>
          <w:bCs/>
          <w:spacing w:val="-2"/>
          <w:sz w:val="24"/>
          <w:szCs w:val="24"/>
          <w:u w:val="single"/>
        </w:rPr>
        <w:t xml:space="preserve"> </w:t>
      </w:r>
      <w:r w:rsidRPr="003C5106">
        <w:rPr>
          <w:rFonts w:ascii="Times New Roman" w:hAnsi="Times New Roman"/>
          <w:b/>
          <w:bCs/>
          <w:sz w:val="24"/>
          <w:szCs w:val="24"/>
          <w:u w:val="single"/>
        </w:rPr>
        <w:t>stranieri/e</w:t>
      </w:r>
      <w:r w:rsidRPr="003C5106">
        <w:rPr>
          <w:rFonts w:ascii="Times New Roman" w:hAnsi="Times New Roman"/>
          <w:b/>
          <w:bCs/>
          <w:spacing w:val="-2"/>
          <w:sz w:val="24"/>
          <w:szCs w:val="24"/>
          <w:u w:val="single"/>
        </w:rPr>
        <w:t xml:space="preserve"> </w:t>
      </w:r>
      <w:r w:rsidRPr="003C5106">
        <w:rPr>
          <w:rFonts w:ascii="Times New Roman" w:hAnsi="Times New Roman"/>
          <w:b/>
          <w:bCs/>
          <w:sz w:val="24"/>
          <w:szCs w:val="24"/>
          <w:u w:val="single"/>
        </w:rPr>
        <w:t>provenienti</w:t>
      </w:r>
      <w:r w:rsidRPr="003C5106">
        <w:rPr>
          <w:rFonts w:ascii="Times New Roman" w:hAnsi="Times New Roman"/>
          <w:b/>
          <w:bCs/>
          <w:spacing w:val="-2"/>
          <w:sz w:val="24"/>
          <w:szCs w:val="24"/>
          <w:u w:val="single"/>
        </w:rPr>
        <w:t xml:space="preserve"> </w:t>
      </w:r>
      <w:r w:rsidRPr="003C5106">
        <w:rPr>
          <w:rFonts w:ascii="Times New Roman" w:hAnsi="Times New Roman"/>
          <w:b/>
          <w:bCs/>
          <w:sz w:val="24"/>
          <w:szCs w:val="24"/>
          <w:u w:val="single"/>
        </w:rPr>
        <w:t>da</w:t>
      </w:r>
      <w:r w:rsidRPr="003C5106">
        <w:rPr>
          <w:rFonts w:ascii="Times New Roman" w:hAnsi="Times New Roman"/>
          <w:b/>
          <w:bCs/>
          <w:spacing w:val="-3"/>
          <w:sz w:val="24"/>
          <w:szCs w:val="24"/>
          <w:u w:val="single"/>
        </w:rPr>
        <w:t xml:space="preserve"> </w:t>
      </w:r>
      <w:r w:rsidRPr="003C5106">
        <w:rPr>
          <w:rFonts w:ascii="Times New Roman" w:hAnsi="Times New Roman"/>
          <w:b/>
          <w:bCs/>
          <w:sz w:val="24"/>
          <w:szCs w:val="24"/>
          <w:u w:val="single"/>
        </w:rPr>
        <w:t>Federazione</w:t>
      </w:r>
      <w:r w:rsidRPr="003C5106">
        <w:rPr>
          <w:rFonts w:ascii="Times New Roman" w:hAnsi="Times New Roman"/>
          <w:b/>
          <w:bCs/>
          <w:spacing w:val="-3"/>
          <w:sz w:val="24"/>
          <w:szCs w:val="24"/>
          <w:u w:val="single"/>
        </w:rPr>
        <w:t xml:space="preserve"> </w:t>
      </w:r>
      <w:r w:rsidRPr="003C5106">
        <w:rPr>
          <w:rFonts w:ascii="Times New Roman" w:hAnsi="Times New Roman"/>
          <w:b/>
          <w:bCs/>
          <w:sz w:val="24"/>
          <w:szCs w:val="24"/>
          <w:u w:val="single"/>
        </w:rPr>
        <w:t>estera</w:t>
      </w:r>
    </w:p>
    <w:p w14:paraId="1801EB11" w14:textId="77777777" w:rsidR="003C5106" w:rsidRDefault="003C5106" w:rsidP="003C5106">
      <w:pPr>
        <w:pStyle w:val="Corpotesto"/>
        <w:spacing w:before="8"/>
        <w:rPr>
          <w:sz w:val="12"/>
        </w:rPr>
      </w:pPr>
    </w:p>
    <w:p w14:paraId="1CA3AFE3" w14:textId="77777777" w:rsidR="003C5106" w:rsidRPr="003C5106" w:rsidRDefault="003C5106" w:rsidP="003C5106">
      <w:pPr>
        <w:pStyle w:val="Corpotesto"/>
        <w:spacing w:before="91" w:line="276" w:lineRule="auto"/>
        <w:ind w:left="112" w:right="104"/>
        <w:jc w:val="both"/>
        <w:rPr>
          <w:b w:val="0"/>
          <w:bCs w:val="0"/>
        </w:rPr>
      </w:pPr>
      <w:r w:rsidRPr="003C5106">
        <w:rPr>
          <w:b w:val="0"/>
          <w:bCs w:val="0"/>
        </w:rPr>
        <w:t>Fermi</w:t>
      </w:r>
      <w:r w:rsidRPr="003C5106">
        <w:rPr>
          <w:b w:val="0"/>
          <w:bCs w:val="0"/>
          <w:spacing w:val="1"/>
        </w:rPr>
        <w:t xml:space="preserve"> </w:t>
      </w:r>
      <w:r w:rsidRPr="003C5106">
        <w:rPr>
          <w:b w:val="0"/>
          <w:bCs w:val="0"/>
        </w:rPr>
        <w:t>restando</w:t>
      </w:r>
      <w:r w:rsidRPr="003C5106">
        <w:rPr>
          <w:b w:val="0"/>
          <w:bCs w:val="0"/>
          <w:spacing w:val="1"/>
        </w:rPr>
        <w:t xml:space="preserve"> </w:t>
      </w:r>
      <w:r w:rsidRPr="003C5106">
        <w:rPr>
          <w:b w:val="0"/>
          <w:bCs w:val="0"/>
        </w:rPr>
        <w:t>gli</w:t>
      </w:r>
      <w:r w:rsidRPr="003C5106">
        <w:rPr>
          <w:b w:val="0"/>
          <w:bCs w:val="0"/>
          <w:spacing w:val="1"/>
        </w:rPr>
        <w:t xml:space="preserve"> </w:t>
      </w:r>
      <w:r w:rsidRPr="003C5106">
        <w:rPr>
          <w:b w:val="0"/>
          <w:bCs w:val="0"/>
        </w:rPr>
        <w:t>adempimenti</w:t>
      </w:r>
      <w:r w:rsidRPr="003C5106">
        <w:rPr>
          <w:b w:val="0"/>
          <w:bCs w:val="0"/>
          <w:spacing w:val="1"/>
        </w:rPr>
        <w:t xml:space="preserve"> </w:t>
      </w:r>
      <w:r w:rsidRPr="003C5106">
        <w:rPr>
          <w:b w:val="0"/>
          <w:bCs w:val="0"/>
        </w:rPr>
        <w:t>previsti</w:t>
      </w:r>
      <w:r w:rsidRPr="003C5106">
        <w:rPr>
          <w:b w:val="0"/>
          <w:bCs w:val="0"/>
          <w:spacing w:val="1"/>
        </w:rPr>
        <w:t xml:space="preserve"> </w:t>
      </w:r>
      <w:r w:rsidRPr="003C5106">
        <w:rPr>
          <w:b w:val="0"/>
          <w:bCs w:val="0"/>
        </w:rPr>
        <w:t>dalla</w:t>
      </w:r>
      <w:r w:rsidRPr="003C5106">
        <w:rPr>
          <w:b w:val="0"/>
          <w:bCs w:val="0"/>
          <w:spacing w:val="1"/>
        </w:rPr>
        <w:t xml:space="preserve"> </w:t>
      </w:r>
      <w:r w:rsidRPr="003C5106">
        <w:rPr>
          <w:b w:val="0"/>
          <w:bCs w:val="0"/>
        </w:rPr>
        <w:t>normativa</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cui</w:t>
      </w:r>
      <w:r w:rsidRPr="003C5106">
        <w:rPr>
          <w:b w:val="0"/>
          <w:bCs w:val="0"/>
          <w:spacing w:val="1"/>
        </w:rPr>
        <w:t xml:space="preserve"> </w:t>
      </w:r>
      <w:r w:rsidRPr="003C5106">
        <w:rPr>
          <w:b w:val="0"/>
          <w:bCs w:val="0"/>
        </w:rPr>
        <w:t>al</w:t>
      </w:r>
      <w:r w:rsidRPr="003C5106">
        <w:rPr>
          <w:b w:val="0"/>
          <w:bCs w:val="0"/>
          <w:spacing w:val="1"/>
        </w:rPr>
        <w:t xml:space="preserve"> </w:t>
      </w:r>
      <w:r w:rsidRPr="003C5106">
        <w:rPr>
          <w:b w:val="0"/>
          <w:bCs w:val="0"/>
        </w:rPr>
        <w:t>Regolamento</w:t>
      </w:r>
      <w:r w:rsidRPr="003C5106">
        <w:rPr>
          <w:b w:val="0"/>
          <w:bCs w:val="0"/>
          <w:spacing w:val="1"/>
        </w:rPr>
        <w:t xml:space="preserve"> </w:t>
      </w:r>
      <w:r w:rsidRPr="003C5106">
        <w:rPr>
          <w:b w:val="0"/>
          <w:bCs w:val="0"/>
        </w:rPr>
        <w:t>FIFA sullo</w:t>
      </w:r>
      <w:r w:rsidRPr="003C5106">
        <w:rPr>
          <w:b w:val="0"/>
          <w:bCs w:val="0"/>
          <w:spacing w:val="1"/>
        </w:rPr>
        <w:t xml:space="preserve"> </w:t>
      </w:r>
      <w:r w:rsidRPr="003C5106">
        <w:rPr>
          <w:b w:val="0"/>
          <w:bCs w:val="0"/>
        </w:rPr>
        <w:t>Status</w:t>
      </w:r>
      <w:r w:rsidRPr="003C5106">
        <w:rPr>
          <w:b w:val="0"/>
          <w:bCs w:val="0"/>
          <w:spacing w:val="1"/>
        </w:rPr>
        <w:t xml:space="preserve"> </w:t>
      </w:r>
      <w:r w:rsidRPr="003C5106">
        <w:rPr>
          <w:b w:val="0"/>
          <w:bCs w:val="0"/>
        </w:rPr>
        <w:t>e</w:t>
      </w:r>
      <w:r w:rsidRPr="003C5106">
        <w:rPr>
          <w:b w:val="0"/>
          <w:bCs w:val="0"/>
          <w:spacing w:val="1"/>
        </w:rPr>
        <w:t xml:space="preserve"> </w:t>
      </w:r>
      <w:r w:rsidRPr="003C5106">
        <w:rPr>
          <w:b w:val="0"/>
          <w:bCs w:val="0"/>
        </w:rPr>
        <w:t>i</w:t>
      </w:r>
      <w:r w:rsidRPr="003C5106">
        <w:rPr>
          <w:b w:val="0"/>
          <w:bCs w:val="0"/>
          <w:spacing w:val="-52"/>
        </w:rPr>
        <w:t xml:space="preserve"> </w:t>
      </w:r>
      <w:r w:rsidRPr="003C5106">
        <w:rPr>
          <w:b w:val="0"/>
          <w:bCs w:val="0"/>
          <w:spacing w:val="-1"/>
        </w:rPr>
        <w:t>trasferimenti</w:t>
      </w:r>
      <w:r w:rsidRPr="003C5106">
        <w:rPr>
          <w:b w:val="0"/>
          <w:bCs w:val="0"/>
          <w:spacing w:val="-9"/>
        </w:rPr>
        <w:t xml:space="preserve"> </w:t>
      </w:r>
      <w:r w:rsidRPr="003C5106">
        <w:rPr>
          <w:b w:val="0"/>
          <w:bCs w:val="0"/>
          <w:spacing w:val="-1"/>
        </w:rPr>
        <w:t>dei</w:t>
      </w:r>
      <w:r w:rsidRPr="003C5106">
        <w:rPr>
          <w:b w:val="0"/>
          <w:bCs w:val="0"/>
          <w:spacing w:val="-11"/>
        </w:rPr>
        <w:t xml:space="preserve"> </w:t>
      </w:r>
      <w:r w:rsidRPr="003C5106">
        <w:rPr>
          <w:b w:val="0"/>
          <w:bCs w:val="0"/>
          <w:spacing w:val="-1"/>
        </w:rPr>
        <w:t>calciatori,</w:t>
      </w:r>
      <w:r w:rsidRPr="003C5106">
        <w:rPr>
          <w:b w:val="0"/>
          <w:bCs w:val="0"/>
          <w:spacing w:val="-11"/>
        </w:rPr>
        <w:t xml:space="preserve"> </w:t>
      </w:r>
      <w:r w:rsidRPr="003C5106">
        <w:rPr>
          <w:b w:val="0"/>
          <w:bCs w:val="0"/>
        </w:rPr>
        <w:t>nonché</w:t>
      </w:r>
      <w:r w:rsidRPr="003C5106">
        <w:rPr>
          <w:b w:val="0"/>
          <w:bCs w:val="0"/>
          <w:spacing w:val="-12"/>
        </w:rPr>
        <w:t xml:space="preserve"> </w:t>
      </w:r>
      <w:r w:rsidRPr="003C5106">
        <w:rPr>
          <w:b w:val="0"/>
          <w:bCs w:val="0"/>
        </w:rPr>
        <w:t>le</w:t>
      </w:r>
      <w:r w:rsidRPr="003C5106">
        <w:rPr>
          <w:b w:val="0"/>
          <w:bCs w:val="0"/>
          <w:spacing w:val="-9"/>
        </w:rPr>
        <w:t xml:space="preserve"> </w:t>
      </w:r>
      <w:r w:rsidRPr="003C5106">
        <w:rPr>
          <w:b w:val="0"/>
          <w:bCs w:val="0"/>
        </w:rPr>
        <w:t>disposizioni</w:t>
      </w:r>
      <w:r w:rsidRPr="003C5106">
        <w:rPr>
          <w:b w:val="0"/>
          <w:bCs w:val="0"/>
          <w:spacing w:val="-10"/>
        </w:rPr>
        <w:t xml:space="preserve"> </w:t>
      </w:r>
      <w:r w:rsidRPr="003C5106">
        <w:rPr>
          <w:b w:val="0"/>
          <w:bCs w:val="0"/>
        </w:rPr>
        <w:t>della</w:t>
      </w:r>
      <w:r w:rsidRPr="003C5106">
        <w:rPr>
          <w:b w:val="0"/>
          <w:bCs w:val="0"/>
          <w:spacing w:val="-12"/>
        </w:rPr>
        <w:t xml:space="preserve"> </w:t>
      </w:r>
      <w:r w:rsidRPr="003C5106">
        <w:rPr>
          <w:b w:val="0"/>
          <w:bCs w:val="0"/>
        </w:rPr>
        <w:t>FIFA</w:t>
      </w:r>
      <w:r w:rsidRPr="003C5106">
        <w:rPr>
          <w:b w:val="0"/>
          <w:bCs w:val="0"/>
          <w:spacing w:val="-10"/>
        </w:rPr>
        <w:t xml:space="preserve"> </w:t>
      </w:r>
      <w:r w:rsidRPr="003C5106">
        <w:rPr>
          <w:b w:val="0"/>
          <w:bCs w:val="0"/>
        </w:rPr>
        <w:t>e</w:t>
      </w:r>
      <w:r w:rsidRPr="003C5106">
        <w:rPr>
          <w:b w:val="0"/>
          <w:bCs w:val="0"/>
          <w:spacing w:val="-9"/>
        </w:rPr>
        <w:t xml:space="preserve"> </w:t>
      </w:r>
      <w:r w:rsidRPr="003C5106">
        <w:rPr>
          <w:b w:val="0"/>
          <w:bCs w:val="0"/>
        </w:rPr>
        <w:t>della</w:t>
      </w:r>
      <w:r w:rsidRPr="003C5106">
        <w:rPr>
          <w:b w:val="0"/>
          <w:bCs w:val="0"/>
          <w:spacing w:val="-12"/>
        </w:rPr>
        <w:t xml:space="preserve"> </w:t>
      </w:r>
      <w:r w:rsidRPr="003C5106">
        <w:rPr>
          <w:b w:val="0"/>
          <w:bCs w:val="0"/>
        </w:rPr>
        <w:t>vigente</w:t>
      </w:r>
      <w:r w:rsidRPr="003C5106">
        <w:rPr>
          <w:b w:val="0"/>
          <w:bCs w:val="0"/>
          <w:spacing w:val="-11"/>
        </w:rPr>
        <w:t xml:space="preserve"> </w:t>
      </w:r>
      <w:r w:rsidRPr="003C5106">
        <w:rPr>
          <w:b w:val="0"/>
          <w:bCs w:val="0"/>
        </w:rPr>
        <w:t>legislazione</w:t>
      </w:r>
      <w:r w:rsidRPr="003C5106">
        <w:rPr>
          <w:b w:val="0"/>
          <w:bCs w:val="0"/>
          <w:spacing w:val="-14"/>
        </w:rPr>
        <w:t xml:space="preserve"> </w:t>
      </w:r>
      <w:r w:rsidRPr="003C5106">
        <w:rPr>
          <w:b w:val="0"/>
          <w:bCs w:val="0"/>
        </w:rPr>
        <w:t>in</w:t>
      </w:r>
      <w:r w:rsidRPr="003C5106">
        <w:rPr>
          <w:b w:val="0"/>
          <w:bCs w:val="0"/>
          <w:spacing w:val="-11"/>
        </w:rPr>
        <w:t xml:space="preserve"> </w:t>
      </w:r>
      <w:r w:rsidRPr="003C5106">
        <w:rPr>
          <w:b w:val="0"/>
          <w:bCs w:val="0"/>
        </w:rPr>
        <w:t>relazione</w:t>
      </w:r>
      <w:r w:rsidRPr="003C5106">
        <w:rPr>
          <w:b w:val="0"/>
          <w:bCs w:val="0"/>
          <w:spacing w:val="-12"/>
        </w:rPr>
        <w:t xml:space="preserve"> </w:t>
      </w:r>
      <w:r w:rsidRPr="003C5106">
        <w:rPr>
          <w:b w:val="0"/>
          <w:bCs w:val="0"/>
        </w:rPr>
        <w:t>ai</w:t>
      </w:r>
      <w:r w:rsidRPr="003C5106">
        <w:rPr>
          <w:b w:val="0"/>
          <w:bCs w:val="0"/>
          <w:spacing w:val="-11"/>
        </w:rPr>
        <w:t xml:space="preserve"> </w:t>
      </w:r>
      <w:r w:rsidRPr="003C5106">
        <w:rPr>
          <w:b w:val="0"/>
          <w:bCs w:val="0"/>
        </w:rPr>
        <w:t>minori</w:t>
      </w:r>
      <w:r w:rsidRPr="003C5106">
        <w:rPr>
          <w:b w:val="0"/>
          <w:bCs w:val="0"/>
          <w:spacing w:val="-52"/>
        </w:rPr>
        <w:t xml:space="preserve"> </w:t>
      </w:r>
      <w:r w:rsidRPr="003C5106">
        <w:rPr>
          <w:b w:val="0"/>
          <w:bCs w:val="0"/>
        </w:rPr>
        <w:t>di età, le Società appartenenti alla Lega Nazionale Dilettanti possono richiedere il tesseramento, entro il 31</w:t>
      </w:r>
      <w:r w:rsidRPr="003C5106">
        <w:rPr>
          <w:b w:val="0"/>
          <w:bCs w:val="0"/>
          <w:spacing w:val="1"/>
        </w:rPr>
        <w:t xml:space="preserve"> </w:t>
      </w:r>
      <w:r w:rsidRPr="003C5106">
        <w:rPr>
          <w:b w:val="0"/>
          <w:bCs w:val="0"/>
        </w:rPr>
        <w:t>Gennaio 2025, e schierare in campo calciatori/calciatrici stranieri/e, sia extra-comunitari/e che comunitari/e,</w:t>
      </w:r>
      <w:r w:rsidRPr="003C5106">
        <w:rPr>
          <w:b w:val="0"/>
          <w:bCs w:val="0"/>
          <w:spacing w:val="1"/>
        </w:rPr>
        <w:t xml:space="preserve"> </w:t>
      </w:r>
      <w:r w:rsidRPr="003C5106">
        <w:rPr>
          <w:b w:val="0"/>
          <w:bCs w:val="0"/>
        </w:rPr>
        <w:t>provenienti da Federazioni estere, nei limiti e alle condizioni di cui all’art. 40 quater delle N.O.I.F.. Ai sensi</w:t>
      </w:r>
      <w:r w:rsidRPr="003C5106">
        <w:rPr>
          <w:b w:val="0"/>
          <w:bCs w:val="0"/>
          <w:spacing w:val="1"/>
        </w:rPr>
        <w:t xml:space="preserve"> </w:t>
      </w:r>
      <w:r w:rsidRPr="003C5106">
        <w:rPr>
          <w:b w:val="0"/>
          <w:bCs w:val="0"/>
        </w:rPr>
        <w:t>del</w:t>
      </w:r>
      <w:r w:rsidRPr="003C5106">
        <w:rPr>
          <w:b w:val="0"/>
          <w:bCs w:val="0"/>
          <w:spacing w:val="-5"/>
        </w:rPr>
        <w:t xml:space="preserve"> </w:t>
      </w:r>
      <w:r w:rsidRPr="003C5106">
        <w:rPr>
          <w:b w:val="0"/>
          <w:bCs w:val="0"/>
        </w:rPr>
        <w:t>Regolamento</w:t>
      </w:r>
      <w:r w:rsidRPr="003C5106">
        <w:rPr>
          <w:b w:val="0"/>
          <w:bCs w:val="0"/>
          <w:spacing w:val="-5"/>
        </w:rPr>
        <w:t xml:space="preserve"> </w:t>
      </w:r>
      <w:r w:rsidRPr="003C5106">
        <w:rPr>
          <w:b w:val="0"/>
          <w:bCs w:val="0"/>
        </w:rPr>
        <w:t>FIFA</w:t>
      </w:r>
      <w:r w:rsidRPr="003C5106">
        <w:rPr>
          <w:b w:val="0"/>
          <w:bCs w:val="0"/>
          <w:spacing w:val="-5"/>
        </w:rPr>
        <w:t xml:space="preserve"> </w:t>
      </w:r>
      <w:r w:rsidRPr="003C5106">
        <w:rPr>
          <w:b w:val="0"/>
          <w:bCs w:val="0"/>
        </w:rPr>
        <w:t>sullo</w:t>
      </w:r>
      <w:r w:rsidRPr="003C5106">
        <w:rPr>
          <w:b w:val="0"/>
          <w:bCs w:val="0"/>
          <w:spacing w:val="-5"/>
        </w:rPr>
        <w:t xml:space="preserve"> </w:t>
      </w:r>
      <w:r w:rsidRPr="003C5106">
        <w:rPr>
          <w:b w:val="0"/>
          <w:bCs w:val="0"/>
        </w:rPr>
        <w:t>Status</w:t>
      </w:r>
      <w:r w:rsidRPr="003C5106">
        <w:rPr>
          <w:b w:val="0"/>
          <w:bCs w:val="0"/>
          <w:spacing w:val="-7"/>
        </w:rPr>
        <w:t xml:space="preserve"> </w:t>
      </w:r>
      <w:r w:rsidRPr="003C5106">
        <w:rPr>
          <w:b w:val="0"/>
          <w:bCs w:val="0"/>
        </w:rPr>
        <w:t>e</w:t>
      </w:r>
      <w:r w:rsidRPr="003C5106">
        <w:rPr>
          <w:b w:val="0"/>
          <w:bCs w:val="0"/>
          <w:spacing w:val="-7"/>
        </w:rPr>
        <w:t xml:space="preserve"> </w:t>
      </w:r>
      <w:r w:rsidRPr="003C5106">
        <w:rPr>
          <w:b w:val="0"/>
          <w:bCs w:val="0"/>
        </w:rPr>
        <w:t>il</w:t>
      </w:r>
      <w:r w:rsidRPr="003C5106">
        <w:rPr>
          <w:b w:val="0"/>
          <w:bCs w:val="0"/>
          <w:spacing w:val="-6"/>
        </w:rPr>
        <w:t xml:space="preserve"> </w:t>
      </w:r>
      <w:r w:rsidRPr="003C5106">
        <w:rPr>
          <w:b w:val="0"/>
          <w:bCs w:val="0"/>
        </w:rPr>
        <w:t>Trasferimento</w:t>
      </w:r>
      <w:r w:rsidRPr="003C5106">
        <w:rPr>
          <w:b w:val="0"/>
          <w:bCs w:val="0"/>
          <w:spacing w:val="-7"/>
        </w:rPr>
        <w:t xml:space="preserve"> </w:t>
      </w:r>
      <w:r w:rsidRPr="003C5106">
        <w:rPr>
          <w:b w:val="0"/>
          <w:bCs w:val="0"/>
        </w:rPr>
        <w:t>dei</w:t>
      </w:r>
      <w:r w:rsidRPr="003C5106">
        <w:rPr>
          <w:b w:val="0"/>
          <w:bCs w:val="0"/>
          <w:spacing w:val="-4"/>
        </w:rPr>
        <w:t xml:space="preserve"> </w:t>
      </w:r>
      <w:r w:rsidRPr="003C5106">
        <w:rPr>
          <w:b w:val="0"/>
          <w:bCs w:val="0"/>
        </w:rPr>
        <w:t>Calciatori</w:t>
      </w:r>
      <w:r w:rsidRPr="003C5106">
        <w:rPr>
          <w:b w:val="0"/>
          <w:bCs w:val="0"/>
          <w:spacing w:val="-6"/>
        </w:rPr>
        <w:t xml:space="preserve"> </w:t>
      </w:r>
      <w:r w:rsidRPr="003C5106">
        <w:rPr>
          <w:b w:val="0"/>
          <w:bCs w:val="0"/>
        </w:rPr>
        <w:t>è</w:t>
      </w:r>
      <w:r w:rsidRPr="003C5106">
        <w:rPr>
          <w:b w:val="0"/>
          <w:bCs w:val="0"/>
          <w:spacing w:val="-4"/>
        </w:rPr>
        <w:t xml:space="preserve"> </w:t>
      </w:r>
      <w:r w:rsidRPr="003C5106">
        <w:rPr>
          <w:b w:val="0"/>
          <w:bCs w:val="0"/>
        </w:rPr>
        <w:t>fatto</w:t>
      </w:r>
      <w:r w:rsidRPr="003C5106">
        <w:rPr>
          <w:b w:val="0"/>
          <w:bCs w:val="0"/>
          <w:spacing w:val="-5"/>
        </w:rPr>
        <w:t xml:space="preserve"> </w:t>
      </w:r>
      <w:r w:rsidRPr="003C5106">
        <w:rPr>
          <w:b w:val="0"/>
          <w:bCs w:val="0"/>
        </w:rPr>
        <w:t>divieto</w:t>
      </w:r>
      <w:r w:rsidRPr="003C5106">
        <w:rPr>
          <w:b w:val="0"/>
          <w:bCs w:val="0"/>
          <w:spacing w:val="-7"/>
        </w:rPr>
        <w:t xml:space="preserve"> </w:t>
      </w:r>
      <w:r w:rsidRPr="003C5106">
        <w:rPr>
          <w:b w:val="0"/>
          <w:bCs w:val="0"/>
        </w:rPr>
        <w:t>alle</w:t>
      </w:r>
      <w:r w:rsidRPr="003C5106">
        <w:rPr>
          <w:b w:val="0"/>
          <w:bCs w:val="0"/>
          <w:spacing w:val="-4"/>
        </w:rPr>
        <w:t xml:space="preserve"> </w:t>
      </w:r>
      <w:r w:rsidRPr="003C5106">
        <w:rPr>
          <w:b w:val="0"/>
          <w:bCs w:val="0"/>
        </w:rPr>
        <w:t>Società</w:t>
      </w:r>
      <w:r w:rsidRPr="003C5106">
        <w:rPr>
          <w:b w:val="0"/>
          <w:bCs w:val="0"/>
          <w:spacing w:val="-4"/>
        </w:rPr>
        <w:t xml:space="preserve"> </w:t>
      </w:r>
      <w:r w:rsidRPr="003C5106">
        <w:rPr>
          <w:b w:val="0"/>
          <w:bCs w:val="0"/>
        </w:rPr>
        <w:t>dilettantistiche</w:t>
      </w:r>
      <w:r w:rsidRPr="003C5106">
        <w:rPr>
          <w:b w:val="0"/>
          <w:bCs w:val="0"/>
          <w:spacing w:val="-53"/>
        </w:rPr>
        <w:t xml:space="preserve"> </w:t>
      </w:r>
      <w:r w:rsidRPr="003C5106">
        <w:rPr>
          <w:b w:val="0"/>
          <w:bCs w:val="0"/>
        </w:rPr>
        <w:t>di acquisire a</w:t>
      </w:r>
      <w:r w:rsidRPr="003C5106">
        <w:rPr>
          <w:b w:val="0"/>
          <w:bCs w:val="0"/>
          <w:spacing w:val="-2"/>
        </w:rPr>
        <w:t xml:space="preserve"> </w:t>
      </w:r>
      <w:r w:rsidRPr="003C5106">
        <w:rPr>
          <w:b w:val="0"/>
          <w:bCs w:val="0"/>
        </w:rPr>
        <w:t>titolo</w:t>
      </w:r>
      <w:r w:rsidRPr="003C5106">
        <w:rPr>
          <w:b w:val="0"/>
          <w:bCs w:val="0"/>
          <w:spacing w:val="-1"/>
        </w:rPr>
        <w:t xml:space="preserve"> </w:t>
      </w:r>
      <w:r w:rsidRPr="003C5106">
        <w:rPr>
          <w:b w:val="0"/>
          <w:bCs w:val="0"/>
        </w:rPr>
        <w:t>temporaneo calciatori</w:t>
      </w:r>
      <w:r w:rsidRPr="003C5106">
        <w:rPr>
          <w:b w:val="0"/>
          <w:bCs w:val="0"/>
          <w:spacing w:val="1"/>
        </w:rPr>
        <w:t xml:space="preserve"> </w:t>
      </w:r>
      <w:r w:rsidRPr="003C5106">
        <w:rPr>
          <w:b w:val="0"/>
          <w:bCs w:val="0"/>
        </w:rPr>
        <w:t>provenienti</w:t>
      </w:r>
      <w:r w:rsidRPr="003C5106">
        <w:rPr>
          <w:b w:val="0"/>
          <w:bCs w:val="0"/>
          <w:spacing w:val="-2"/>
        </w:rPr>
        <w:t xml:space="preserve"> </w:t>
      </w:r>
      <w:r w:rsidRPr="003C5106">
        <w:rPr>
          <w:b w:val="0"/>
          <w:bCs w:val="0"/>
        </w:rPr>
        <w:t>da</w:t>
      </w:r>
      <w:r w:rsidRPr="003C5106">
        <w:rPr>
          <w:b w:val="0"/>
          <w:bCs w:val="0"/>
          <w:spacing w:val="-1"/>
        </w:rPr>
        <w:t xml:space="preserve"> </w:t>
      </w:r>
      <w:r w:rsidRPr="003C5106">
        <w:rPr>
          <w:b w:val="0"/>
          <w:bCs w:val="0"/>
        </w:rPr>
        <w:t>Federazione estera.</w:t>
      </w:r>
    </w:p>
    <w:p w14:paraId="4E9F6098" w14:textId="77777777" w:rsidR="003C5106" w:rsidRPr="003C5106" w:rsidRDefault="003C5106" w:rsidP="003C5106">
      <w:pPr>
        <w:pStyle w:val="Corpotesto"/>
        <w:spacing w:before="200" w:line="276" w:lineRule="auto"/>
        <w:ind w:left="112" w:right="104"/>
        <w:jc w:val="both"/>
        <w:rPr>
          <w:b w:val="0"/>
          <w:bCs w:val="0"/>
        </w:rPr>
      </w:pPr>
      <w:r w:rsidRPr="003C5106">
        <w:rPr>
          <w:b w:val="0"/>
          <w:bCs w:val="0"/>
        </w:rPr>
        <w:lastRenderedPageBreak/>
        <w:t>I</w:t>
      </w:r>
      <w:r w:rsidRPr="003C5106">
        <w:rPr>
          <w:b w:val="0"/>
          <w:bCs w:val="0"/>
          <w:spacing w:val="1"/>
        </w:rPr>
        <w:t xml:space="preserve"> </w:t>
      </w:r>
      <w:r w:rsidRPr="003C5106">
        <w:rPr>
          <w:b w:val="0"/>
          <w:bCs w:val="0"/>
        </w:rPr>
        <w:t>calciatori/calciatrici</w:t>
      </w:r>
      <w:r w:rsidRPr="003C5106">
        <w:rPr>
          <w:b w:val="0"/>
          <w:bCs w:val="0"/>
          <w:spacing w:val="1"/>
        </w:rPr>
        <w:t xml:space="preserve"> </w:t>
      </w:r>
      <w:r w:rsidRPr="003C5106">
        <w:rPr>
          <w:b w:val="0"/>
          <w:bCs w:val="0"/>
        </w:rPr>
        <w:t>tesserati</w:t>
      </w:r>
      <w:r w:rsidRPr="003C5106">
        <w:rPr>
          <w:b w:val="0"/>
          <w:bCs w:val="0"/>
          <w:spacing w:val="1"/>
        </w:rPr>
        <w:t xml:space="preserve"> </w:t>
      </w:r>
      <w:r w:rsidRPr="003C5106">
        <w:rPr>
          <w:b w:val="0"/>
          <w:bCs w:val="0"/>
        </w:rPr>
        <w:t>a</w:t>
      </w:r>
      <w:r w:rsidRPr="003C5106">
        <w:rPr>
          <w:b w:val="0"/>
          <w:bCs w:val="0"/>
          <w:spacing w:val="1"/>
        </w:rPr>
        <w:t xml:space="preserve"> </w:t>
      </w:r>
      <w:r w:rsidRPr="003C5106">
        <w:rPr>
          <w:b w:val="0"/>
          <w:bCs w:val="0"/>
        </w:rPr>
        <w:t>norma</w:t>
      </w:r>
      <w:r w:rsidRPr="003C5106">
        <w:rPr>
          <w:b w:val="0"/>
          <w:bCs w:val="0"/>
          <w:spacing w:val="1"/>
        </w:rPr>
        <w:t xml:space="preserve"> </w:t>
      </w:r>
      <w:r w:rsidRPr="003C5106">
        <w:rPr>
          <w:b w:val="0"/>
          <w:bCs w:val="0"/>
        </w:rPr>
        <w:t>del</w:t>
      </w:r>
      <w:r w:rsidRPr="003C5106">
        <w:rPr>
          <w:b w:val="0"/>
          <w:bCs w:val="0"/>
          <w:spacing w:val="1"/>
        </w:rPr>
        <w:t xml:space="preserve"> </w:t>
      </w:r>
      <w:r w:rsidRPr="003C5106">
        <w:rPr>
          <w:b w:val="0"/>
          <w:bCs w:val="0"/>
        </w:rPr>
        <w:t>presente</w:t>
      </w:r>
      <w:r w:rsidRPr="003C5106">
        <w:rPr>
          <w:b w:val="0"/>
          <w:bCs w:val="0"/>
          <w:spacing w:val="1"/>
        </w:rPr>
        <w:t xml:space="preserve"> </w:t>
      </w:r>
      <w:r w:rsidRPr="003C5106">
        <w:rPr>
          <w:b w:val="0"/>
          <w:bCs w:val="0"/>
        </w:rPr>
        <w:t>punto</w:t>
      </w:r>
      <w:r w:rsidRPr="003C5106">
        <w:rPr>
          <w:b w:val="0"/>
          <w:bCs w:val="0"/>
          <w:spacing w:val="1"/>
        </w:rPr>
        <w:t xml:space="preserve"> </w:t>
      </w:r>
      <w:r w:rsidRPr="003C5106">
        <w:rPr>
          <w:b w:val="0"/>
          <w:bCs w:val="0"/>
        </w:rPr>
        <w:t>a)</w:t>
      </w:r>
      <w:r w:rsidRPr="003C5106">
        <w:rPr>
          <w:b w:val="0"/>
          <w:bCs w:val="0"/>
          <w:spacing w:val="1"/>
        </w:rPr>
        <w:t xml:space="preserve"> </w:t>
      </w:r>
      <w:r w:rsidRPr="003C5106">
        <w:rPr>
          <w:b w:val="0"/>
          <w:bCs w:val="0"/>
        </w:rPr>
        <w:t>possono</w:t>
      </w:r>
      <w:r w:rsidRPr="003C5106">
        <w:rPr>
          <w:b w:val="0"/>
          <w:bCs w:val="0"/>
          <w:spacing w:val="1"/>
        </w:rPr>
        <w:t xml:space="preserve"> </w:t>
      </w:r>
      <w:r w:rsidRPr="003C5106">
        <w:rPr>
          <w:b w:val="0"/>
          <w:bCs w:val="0"/>
        </w:rPr>
        <w:t>essere</w:t>
      </w:r>
      <w:r w:rsidRPr="003C5106">
        <w:rPr>
          <w:b w:val="0"/>
          <w:bCs w:val="0"/>
          <w:spacing w:val="1"/>
        </w:rPr>
        <w:t xml:space="preserve"> </w:t>
      </w:r>
      <w:r w:rsidRPr="003C5106">
        <w:rPr>
          <w:b w:val="0"/>
          <w:bCs w:val="0"/>
        </w:rPr>
        <w:t>trasferiti</w:t>
      </w:r>
      <w:r w:rsidRPr="003C5106">
        <w:rPr>
          <w:b w:val="0"/>
          <w:bCs w:val="0"/>
          <w:spacing w:val="1"/>
        </w:rPr>
        <w:t xml:space="preserve"> </w:t>
      </w:r>
      <w:r w:rsidRPr="003C5106">
        <w:rPr>
          <w:b w:val="0"/>
          <w:bCs w:val="0"/>
        </w:rPr>
        <w:t>o</w:t>
      </w:r>
      <w:r w:rsidRPr="003C5106">
        <w:rPr>
          <w:b w:val="0"/>
          <w:bCs w:val="0"/>
          <w:spacing w:val="1"/>
        </w:rPr>
        <w:t xml:space="preserve"> </w:t>
      </w:r>
      <w:r w:rsidRPr="003C5106">
        <w:rPr>
          <w:b w:val="0"/>
          <w:bCs w:val="0"/>
        </w:rPr>
        <w:t>decadere</w:t>
      </w:r>
      <w:r w:rsidRPr="003C5106">
        <w:rPr>
          <w:b w:val="0"/>
          <w:bCs w:val="0"/>
          <w:spacing w:val="1"/>
        </w:rPr>
        <w:t xml:space="preserve"> </w:t>
      </w:r>
      <w:r w:rsidRPr="003C5106">
        <w:rPr>
          <w:b w:val="0"/>
          <w:bCs w:val="0"/>
        </w:rPr>
        <w:t>dal</w:t>
      </w:r>
      <w:r w:rsidRPr="003C5106">
        <w:rPr>
          <w:b w:val="0"/>
          <w:bCs w:val="0"/>
          <w:spacing w:val="1"/>
        </w:rPr>
        <w:t xml:space="preserve"> </w:t>
      </w:r>
      <w:r w:rsidRPr="003C5106">
        <w:rPr>
          <w:b w:val="0"/>
          <w:bCs w:val="0"/>
        </w:rPr>
        <w:t>tesseramento</w:t>
      </w:r>
      <w:r w:rsidRPr="003C5106">
        <w:rPr>
          <w:b w:val="0"/>
          <w:bCs w:val="0"/>
          <w:spacing w:val="-12"/>
        </w:rPr>
        <w:t xml:space="preserve"> </w:t>
      </w:r>
      <w:r w:rsidRPr="003C5106">
        <w:rPr>
          <w:b w:val="0"/>
          <w:bCs w:val="0"/>
        </w:rPr>
        <w:t>nel</w:t>
      </w:r>
      <w:r w:rsidRPr="003C5106">
        <w:rPr>
          <w:b w:val="0"/>
          <w:bCs w:val="0"/>
          <w:spacing w:val="-7"/>
        </w:rPr>
        <w:t xml:space="preserve"> </w:t>
      </w:r>
      <w:r w:rsidRPr="003C5106">
        <w:rPr>
          <w:b w:val="0"/>
          <w:bCs w:val="0"/>
        </w:rPr>
        <w:t>corso</w:t>
      </w:r>
      <w:r w:rsidRPr="003C5106">
        <w:rPr>
          <w:b w:val="0"/>
          <w:bCs w:val="0"/>
          <w:spacing w:val="-12"/>
        </w:rPr>
        <w:t xml:space="preserve"> </w:t>
      </w:r>
      <w:r w:rsidRPr="003C5106">
        <w:rPr>
          <w:b w:val="0"/>
          <w:bCs w:val="0"/>
        </w:rPr>
        <w:t>di</w:t>
      </w:r>
      <w:r w:rsidRPr="003C5106">
        <w:rPr>
          <w:b w:val="0"/>
          <w:bCs w:val="0"/>
          <w:spacing w:val="-10"/>
        </w:rPr>
        <w:t xml:space="preserve"> </w:t>
      </w:r>
      <w:r w:rsidRPr="003C5106">
        <w:rPr>
          <w:b w:val="0"/>
          <w:bCs w:val="0"/>
        </w:rPr>
        <w:t>validità</w:t>
      </w:r>
      <w:r w:rsidRPr="003C5106">
        <w:rPr>
          <w:b w:val="0"/>
          <w:bCs w:val="0"/>
          <w:spacing w:val="-9"/>
        </w:rPr>
        <w:t xml:space="preserve"> </w:t>
      </w:r>
      <w:r w:rsidRPr="003C5106">
        <w:rPr>
          <w:b w:val="0"/>
          <w:bCs w:val="0"/>
        </w:rPr>
        <w:t>dello</w:t>
      </w:r>
      <w:r w:rsidRPr="003C5106">
        <w:rPr>
          <w:b w:val="0"/>
          <w:bCs w:val="0"/>
          <w:spacing w:val="-8"/>
        </w:rPr>
        <w:t xml:space="preserve"> </w:t>
      </w:r>
      <w:r w:rsidRPr="003C5106">
        <w:rPr>
          <w:b w:val="0"/>
          <w:bCs w:val="0"/>
        </w:rPr>
        <w:t>stesso</w:t>
      </w:r>
      <w:r w:rsidRPr="003C5106">
        <w:rPr>
          <w:b w:val="0"/>
          <w:bCs w:val="0"/>
          <w:spacing w:val="-12"/>
        </w:rPr>
        <w:t xml:space="preserve"> </w:t>
      </w:r>
      <w:r w:rsidRPr="003C5106">
        <w:rPr>
          <w:b w:val="0"/>
          <w:bCs w:val="0"/>
        </w:rPr>
        <w:t>e</w:t>
      </w:r>
      <w:r w:rsidRPr="003C5106">
        <w:rPr>
          <w:b w:val="0"/>
          <w:bCs w:val="0"/>
          <w:spacing w:val="-8"/>
        </w:rPr>
        <w:t xml:space="preserve"> </w:t>
      </w:r>
      <w:r w:rsidRPr="003C5106">
        <w:rPr>
          <w:b w:val="0"/>
          <w:bCs w:val="0"/>
        </w:rPr>
        <w:t>nel</w:t>
      </w:r>
      <w:r w:rsidRPr="003C5106">
        <w:rPr>
          <w:b w:val="0"/>
          <w:bCs w:val="0"/>
          <w:spacing w:val="-11"/>
        </w:rPr>
        <w:t xml:space="preserve"> </w:t>
      </w:r>
      <w:r w:rsidRPr="003C5106">
        <w:rPr>
          <w:b w:val="0"/>
          <w:bCs w:val="0"/>
        </w:rPr>
        <w:t>rispetto</w:t>
      </w:r>
      <w:r w:rsidRPr="003C5106">
        <w:rPr>
          <w:b w:val="0"/>
          <w:bCs w:val="0"/>
          <w:spacing w:val="-8"/>
        </w:rPr>
        <w:t xml:space="preserve"> </w:t>
      </w:r>
      <w:r w:rsidRPr="003C5106">
        <w:rPr>
          <w:b w:val="0"/>
          <w:bCs w:val="0"/>
        </w:rPr>
        <w:t>dei</w:t>
      </w:r>
      <w:r w:rsidRPr="003C5106">
        <w:rPr>
          <w:b w:val="0"/>
          <w:bCs w:val="0"/>
          <w:spacing w:val="-10"/>
        </w:rPr>
        <w:t xml:space="preserve"> </w:t>
      </w:r>
      <w:r w:rsidRPr="003C5106">
        <w:rPr>
          <w:b w:val="0"/>
          <w:bCs w:val="0"/>
        </w:rPr>
        <w:t>termini</w:t>
      </w:r>
      <w:r w:rsidRPr="003C5106">
        <w:rPr>
          <w:b w:val="0"/>
          <w:bCs w:val="0"/>
          <w:spacing w:val="-11"/>
        </w:rPr>
        <w:t xml:space="preserve"> </w:t>
      </w:r>
      <w:r w:rsidRPr="003C5106">
        <w:rPr>
          <w:b w:val="0"/>
          <w:bCs w:val="0"/>
        </w:rPr>
        <w:t>fissati</w:t>
      </w:r>
      <w:r w:rsidRPr="003C5106">
        <w:rPr>
          <w:b w:val="0"/>
          <w:bCs w:val="0"/>
          <w:spacing w:val="-7"/>
        </w:rPr>
        <w:t xml:space="preserve"> </w:t>
      </w:r>
      <w:r w:rsidRPr="003C5106">
        <w:rPr>
          <w:b w:val="0"/>
          <w:bCs w:val="0"/>
        </w:rPr>
        <w:t>per</w:t>
      </w:r>
      <w:r w:rsidRPr="003C5106">
        <w:rPr>
          <w:b w:val="0"/>
          <w:bCs w:val="0"/>
          <w:spacing w:val="-9"/>
        </w:rPr>
        <w:t xml:space="preserve"> </w:t>
      </w:r>
      <w:r w:rsidRPr="003C5106">
        <w:rPr>
          <w:b w:val="0"/>
          <w:bCs w:val="0"/>
        </w:rPr>
        <w:t>i</w:t>
      </w:r>
      <w:r w:rsidRPr="003C5106">
        <w:rPr>
          <w:b w:val="0"/>
          <w:bCs w:val="0"/>
          <w:spacing w:val="-10"/>
        </w:rPr>
        <w:t xml:space="preserve"> </w:t>
      </w:r>
      <w:r w:rsidRPr="003C5106">
        <w:rPr>
          <w:b w:val="0"/>
          <w:bCs w:val="0"/>
        </w:rPr>
        <w:t>trasferimenti</w:t>
      </w:r>
      <w:r w:rsidRPr="003C5106">
        <w:rPr>
          <w:b w:val="0"/>
          <w:bCs w:val="0"/>
          <w:spacing w:val="-11"/>
        </w:rPr>
        <w:t xml:space="preserve"> </w:t>
      </w:r>
      <w:r w:rsidRPr="003C5106">
        <w:rPr>
          <w:b w:val="0"/>
          <w:bCs w:val="0"/>
        </w:rPr>
        <w:t>e</w:t>
      </w:r>
      <w:r w:rsidRPr="003C5106">
        <w:rPr>
          <w:b w:val="0"/>
          <w:bCs w:val="0"/>
          <w:spacing w:val="-8"/>
        </w:rPr>
        <w:t xml:space="preserve"> </w:t>
      </w:r>
      <w:r w:rsidRPr="003C5106">
        <w:rPr>
          <w:b w:val="0"/>
          <w:bCs w:val="0"/>
        </w:rPr>
        <w:t>le</w:t>
      </w:r>
      <w:r w:rsidRPr="003C5106">
        <w:rPr>
          <w:b w:val="0"/>
          <w:bCs w:val="0"/>
          <w:spacing w:val="-9"/>
        </w:rPr>
        <w:t xml:space="preserve"> </w:t>
      </w:r>
      <w:r w:rsidRPr="003C5106">
        <w:rPr>
          <w:b w:val="0"/>
          <w:bCs w:val="0"/>
        </w:rPr>
        <w:t>decadenze</w:t>
      </w:r>
      <w:r w:rsidRPr="003C5106">
        <w:rPr>
          <w:b w:val="0"/>
          <w:bCs w:val="0"/>
          <w:spacing w:val="-52"/>
        </w:rPr>
        <w:t xml:space="preserve"> </w:t>
      </w:r>
      <w:r w:rsidRPr="003C5106">
        <w:rPr>
          <w:b w:val="0"/>
          <w:bCs w:val="0"/>
        </w:rPr>
        <w:t xml:space="preserve">dal tesseramento. In ogni caso, il trasferimento o lo svincolo dei </w:t>
      </w:r>
      <w:proofErr w:type="gramStart"/>
      <w:r w:rsidRPr="003C5106">
        <w:rPr>
          <w:b w:val="0"/>
          <w:bCs w:val="0"/>
        </w:rPr>
        <w:t>predetti</w:t>
      </w:r>
      <w:proofErr w:type="gramEnd"/>
      <w:r w:rsidRPr="003C5106">
        <w:rPr>
          <w:b w:val="0"/>
          <w:bCs w:val="0"/>
        </w:rPr>
        <w:t xml:space="preserve"> calciatori, nel corso della stagione</w:t>
      </w:r>
      <w:r w:rsidRPr="003C5106">
        <w:rPr>
          <w:b w:val="0"/>
          <w:bCs w:val="0"/>
          <w:spacing w:val="1"/>
        </w:rPr>
        <w:t xml:space="preserve"> </w:t>
      </w:r>
      <w:r w:rsidRPr="003C5106">
        <w:rPr>
          <w:b w:val="0"/>
          <w:bCs w:val="0"/>
        </w:rPr>
        <w:t>sportiva</w:t>
      </w:r>
      <w:r w:rsidRPr="003C5106">
        <w:rPr>
          <w:b w:val="0"/>
          <w:bCs w:val="0"/>
          <w:spacing w:val="1"/>
        </w:rPr>
        <w:t xml:space="preserve"> </w:t>
      </w:r>
      <w:r w:rsidRPr="003C5106">
        <w:rPr>
          <w:b w:val="0"/>
          <w:bCs w:val="0"/>
        </w:rPr>
        <w:t>2024/2025,</w:t>
      </w:r>
      <w:r w:rsidRPr="003C5106">
        <w:rPr>
          <w:b w:val="0"/>
          <w:bCs w:val="0"/>
          <w:spacing w:val="1"/>
        </w:rPr>
        <w:t xml:space="preserve"> </w:t>
      </w:r>
      <w:r w:rsidRPr="003C5106">
        <w:rPr>
          <w:b w:val="0"/>
          <w:bCs w:val="0"/>
        </w:rPr>
        <w:t>non</w:t>
      </w:r>
      <w:r w:rsidRPr="003C5106">
        <w:rPr>
          <w:b w:val="0"/>
          <w:bCs w:val="0"/>
          <w:spacing w:val="1"/>
        </w:rPr>
        <w:t xml:space="preserve"> </w:t>
      </w:r>
      <w:r w:rsidRPr="003C5106">
        <w:rPr>
          <w:b w:val="0"/>
          <w:bCs w:val="0"/>
        </w:rPr>
        <w:t>consentirà</w:t>
      </w:r>
      <w:r w:rsidRPr="003C5106">
        <w:rPr>
          <w:b w:val="0"/>
          <w:bCs w:val="0"/>
          <w:spacing w:val="1"/>
        </w:rPr>
        <w:t xml:space="preserve"> </w:t>
      </w:r>
      <w:r w:rsidRPr="003C5106">
        <w:rPr>
          <w:b w:val="0"/>
          <w:bCs w:val="0"/>
        </w:rPr>
        <w:t>alle</w:t>
      </w:r>
      <w:r w:rsidRPr="003C5106">
        <w:rPr>
          <w:b w:val="0"/>
          <w:bCs w:val="0"/>
          <w:spacing w:val="1"/>
        </w:rPr>
        <w:t xml:space="preserve"> </w:t>
      </w:r>
      <w:r w:rsidRPr="003C5106">
        <w:rPr>
          <w:b w:val="0"/>
          <w:bCs w:val="0"/>
        </w:rPr>
        <w:t>società</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tesserare</w:t>
      </w:r>
      <w:r w:rsidRPr="003C5106">
        <w:rPr>
          <w:b w:val="0"/>
          <w:bCs w:val="0"/>
          <w:spacing w:val="1"/>
        </w:rPr>
        <w:t xml:space="preserve"> </w:t>
      </w:r>
      <w:r w:rsidRPr="003C5106">
        <w:rPr>
          <w:b w:val="0"/>
          <w:bCs w:val="0"/>
        </w:rPr>
        <w:t>un</w:t>
      </w:r>
      <w:r w:rsidRPr="003C5106">
        <w:rPr>
          <w:b w:val="0"/>
          <w:bCs w:val="0"/>
          <w:spacing w:val="1"/>
        </w:rPr>
        <w:t xml:space="preserve"> </w:t>
      </w:r>
      <w:r w:rsidRPr="003C5106">
        <w:rPr>
          <w:b w:val="0"/>
          <w:bCs w:val="0"/>
        </w:rPr>
        <w:t>ulteriore</w:t>
      </w:r>
      <w:r w:rsidRPr="003C5106">
        <w:rPr>
          <w:b w:val="0"/>
          <w:bCs w:val="0"/>
          <w:spacing w:val="1"/>
        </w:rPr>
        <w:t xml:space="preserve"> </w:t>
      </w:r>
      <w:r w:rsidRPr="003C5106">
        <w:rPr>
          <w:b w:val="0"/>
          <w:bCs w:val="0"/>
        </w:rPr>
        <w:t>calciatore</w:t>
      </w:r>
      <w:r w:rsidRPr="003C5106">
        <w:rPr>
          <w:b w:val="0"/>
          <w:bCs w:val="0"/>
          <w:spacing w:val="1"/>
        </w:rPr>
        <w:t xml:space="preserve"> </w:t>
      </w:r>
      <w:r w:rsidRPr="003C5106">
        <w:rPr>
          <w:b w:val="0"/>
          <w:bCs w:val="0"/>
        </w:rPr>
        <w:t>extracomunitario</w:t>
      </w:r>
      <w:r w:rsidRPr="003C5106">
        <w:rPr>
          <w:b w:val="0"/>
          <w:bCs w:val="0"/>
          <w:spacing w:val="1"/>
        </w:rPr>
        <w:t xml:space="preserve"> </w:t>
      </w:r>
      <w:r w:rsidRPr="003C5106">
        <w:rPr>
          <w:b w:val="0"/>
          <w:bCs w:val="0"/>
          <w:spacing w:val="-1"/>
        </w:rPr>
        <w:t>proveniente/provenuto</w:t>
      </w:r>
      <w:r w:rsidRPr="003C5106">
        <w:rPr>
          <w:b w:val="0"/>
          <w:bCs w:val="0"/>
          <w:spacing w:val="-12"/>
        </w:rPr>
        <w:t xml:space="preserve"> </w:t>
      </w:r>
      <w:r w:rsidRPr="003C5106">
        <w:rPr>
          <w:b w:val="0"/>
          <w:bCs w:val="0"/>
        </w:rPr>
        <w:t>da</w:t>
      </w:r>
      <w:r w:rsidRPr="003C5106">
        <w:rPr>
          <w:b w:val="0"/>
          <w:bCs w:val="0"/>
          <w:spacing w:val="-12"/>
        </w:rPr>
        <w:t xml:space="preserve"> </w:t>
      </w:r>
      <w:r w:rsidRPr="003C5106">
        <w:rPr>
          <w:b w:val="0"/>
          <w:bCs w:val="0"/>
        </w:rPr>
        <w:t>Federazione</w:t>
      </w:r>
      <w:r w:rsidRPr="003C5106">
        <w:rPr>
          <w:b w:val="0"/>
          <w:bCs w:val="0"/>
          <w:spacing w:val="-12"/>
        </w:rPr>
        <w:t xml:space="preserve"> </w:t>
      </w:r>
      <w:r w:rsidRPr="003C5106">
        <w:rPr>
          <w:b w:val="0"/>
          <w:bCs w:val="0"/>
        </w:rPr>
        <w:t>estera</w:t>
      </w:r>
      <w:r w:rsidRPr="003C5106">
        <w:rPr>
          <w:b w:val="0"/>
          <w:bCs w:val="0"/>
          <w:spacing w:val="-12"/>
        </w:rPr>
        <w:t xml:space="preserve"> </w:t>
      </w:r>
      <w:r w:rsidRPr="003C5106">
        <w:rPr>
          <w:b w:val="0"/>
          <w:bCs w:val="0"/>
        </w:rPr>
        <w:t>al</w:t>
      </w:r>
      <w:r w:rsidRPr="003C5106">
        <w:rPr>
          <w:b w:val="0"/>
          <w:bCs w:val="0"/>
          <w:spacing w:val="-11"/>
        </w:rPr>
        <w:t xml:space="preserve"> </w:t>
      </w:r>
      <w:r w:rsidRPr="003C5106">
        <w:rPr>
          <w:b w:val="0"/>
          <w:bCs w:val="0"/>
        </w:rPr>
        <w:t>di</w:t>
      </w:r>
      <w:r w:rsidRPr="003C5106">
        <w:rPr>
          <w:b w:val="0"/>
          <w:bCs w:val="0"/>
          <w:spacing w:val="-11"/>
        </w:rPr>
        <w:t xml:space="preserve"> </w:t>
      </w:r>
      <w:r w:rsidRPr="003C5106">
        <w:rPr>
          <w:b w:val="0"/>
          <w:bCs w:val="0"/>
        </w:rPr>
        <w:t>fuori</w:t>
      </w:r>
      <w:r w:rsidRPr="003C5106">
        <w:rPr>
          <w:b w:val="0"/>
          <w:bCs w:val="0"/>
          <w:spacing w:val="-14"/>
        </w:rPr>
        <w:t xml:space="preserve"> </w:t>
      </w:r>
      <w:r w:rsidRPr="003C5106">
        <w:rPr>
          <w:b w:val="0"/>
          <w:bCs w:val="0"/>
        </w:rPr>
        <w:t>dei</w:t>
      </w:r>
      <w:r w:rsidRPr="003C5106">
        <w:rPr>
          <w:b w:val="0"/>
          <w:bCs w:val="0"/>
          <w:spacing w:val="-11"/>
        </w:rPr>
        <w:t xml:space="preserve"> </w:t>
      </w:r>
      <w:r w:rsidRPr="003C5106">
        <w:rPr>
          <w:b w:val="0"/>
          <w:bCs w:val="0"/>
        </w:rPr>
        <w:t>limiti</w:t>
      </w:r>
      <w:r w:rsidRPr="003C5106">
        <w:rPr>
          <w:b w:val="0"/>
          <w:bCs w:val="0"/>
          <w:spacing w:val="-11"/>
        </w:rPr>
        <w:t xml:space="preserve"> </w:t>
      </w:r>
      <w:r w:rsidRPr="003C5106">
        <w:rPr>
          <w:b w:val="0"/>
          <w:bCs w:val="0"/>
        </w:rPr>
        <w:t>stagionali</w:t>
      </w:r>
      <w:r w:rsidRPr="003C5106">
        <w:rPr>
          <w:b w:val="0"/>
          <w:bCs w:val="0"/>
          <w:spacing w:val="-10"/>
        </w:rPr>
        <w:t xml:space="preserve"> </w:t>
      </w:r>
      <w:r w:rsidRPr="003C5106">
        <w:rPr>
          <w:b w:val="0"/>
          <w:bCs w:val="0"/>
        </w:rPr>
        <w:t>di</w:t>
      </w:r>
      <w:r w:rsidRPr="003C5106">
        <w:rPr>
          <w:b w:val="0"/>
          <w:bCs w:val="0"/>
          <w:spacing w:val="-11"/>
        </w:rPr>
        <w:t xml:space="preserve"> </w:t>
      </w:r>
      <w:r w:rsidRPr="003C5106">
        <w:rPr>
          <w:b w:val="0"/>
          <w:bCs w:val="0"/>
        </w:rPr>
        <w:t>cui</w:t>
      </w:r>
      <w:r w:rsidRPr="003C5106">
        <w:rPr>
          <w:b w:val="0"/>
          <w:bCs w:val="0"/>
          <w:spacing w:val="-11"/>
        </w:rPr>
        <w:t xml:space="preserve"> </w:t>
      </w:r>
      <w:r w:rsidRPr="003C5106">
        <w:rPr>
          <w:b w:val="0"/>
          <w:bCs w:val="0"/>
        </w:rPr>
        <w:t>all’art.</w:t>
      </w:r>
      <w:r w:rsidRPr="003C5106">
        <w:rPr>
          <w:b w:val="0"/>
          <w:bCs w:val="0"/>
          <w:spacing w:val="-12"/>
        </w:rPr>
        <w:t xml:space="preserve"> </w:t>
      </w:r>
      <w:r w:rsidRPr="003C5106">
        <w:rPr>
          <w:b w:val="0"/>
          <w:bCs w:val="0"/>
        </w:rPr>
        <w:t>40</w:t>
      </w:r>
      <w:r w:rsidRPr="003C5106">
        <w:rPr>
          <w:b w:val="0"/>
          <w:bCs w:val="0"/>
          <w:spacing w:val="-12"/>
        </w:rPr>
        <w:t xml:space="preserve"> </w:t>
      </w:r>
      <w:r w:rsidRPr="003C5106">
        <w:rPr>
          <w:b w:val="0"/>
          <w:bCs w:val="0"/>
        </w:rPr>
        <w:t>quater</w:t>
      </w:r>
      <w:r w:rsidRPr="003C5106">
        <w:rPr>
          <w:b w:val="0"/>
          <w:bCs w:val="0"/>
          <w:spacing w:val="-11"/>
        </w:rPr>
        <w:t xml:space="preserve"> </w:t>
      </w:r>
      <w:r w:rsidRPr="003C5106">
        <w:rPr>
          <w:b w:val="0"/>
          <w:bCs w:val="0"/>
        </w:rPr>
        <w:t>delle</w:t>
      </w:r>
      <w:r w:rsidRPr="003C5106">
        <w:rPr>
          <w:b w:val="0"/>
          <w:bCs w:val="0"/>
          <w:spacing w:val="-12"/>
        </w:rPr>
        <w:t xml:space="preserve"> </w:t>
      </w:r>
      <w:r w:rsidRPr="003C5106">
        <w:rPr>
          <w:b w:val="0"/>
          <w:bCs w:val="0"/>
        </w:rPr>
        <w:t>NOIF.</w:t>
      </w:r>
    </w:p>
    <w:p w14:paraId="53498BD9" w14:textId="77777777" w:rsidR="003C5106" w:rsidRPr="003C5106" w:rsidRDefault="003C5106" w:rsidP="003C5106">
      <w:pPr>
        <w:pStyle w:val="Paragrafoelenco"/>
        <w:widowControl w:val="0"/>
        <w:numPr>
          <w:ilvl w:val="0"/>
          <w:numId w:val="52"/>
        </w:numPr>
        <w:tabs>
          <w:tab w:val="left" w:pos="353"/>
        </w:tabs>
        <w:autoSpaceDE w:val="0"/>
        <w:autoSpaceDN w:val="0"/>
        <w:spacing w:before="202" w:line="240" w:lineRule="auto"/>
        <w:ind w:left="352" w:hanging="241"/>
        <w:jc w:val="both"/>
        <w:textAlignment w:val="auto"/>
        <w:rPr>
          <w:rFonts w:ascii="Times New Roman" w:hAnsi="Times New Roman"/>
          <w:b/>
          <w:bCs/>
          <w:sz w:val="24"/>
          <w:szCs w:val="24"/>
        </w:rPr>
      </w:pPr>
      <w:r w:rsidRPr="003C5106">
        <w:rPr>
          <w:rFonts w:ascii="Times New Roman" w:hAnsi="Times New Roman"/>
          <w:b/>
          <w:bCs/>
          <w:sz w:val="24"/>
          <w:szCs w:val="24"/>
          <w:u w:val="single"/>
        </w:rPr>
        <w:t>Calciatori</w:t>
      </w:r>
      <w:r w:rsidRPr="003C5106">
        <w:rPr>
          <w:rFonts w:ascii="Times New Roman" w:hAnsi="Times New Roman"/>
          <w:b/>
          <w:bCs/>
          <w:spacing w:val="-4"/>
          <w:sz w:val="24"/>
          <w:szCs w:val="24"/>
          <w:u w:val="single"/>
        </w:rPr>
        <w:t xml:space="preserve"> </w:t>
      </w:r>
      <w:r w:rsidRPr="003C5106">
        <w:rPr>
          <w:rFonts w:ascii="Times New Roman" w:hAnsi="Times New Roman"/>
          <w:b/>
          <w:bCs/>
          <w:sz w:val="24"/>
          <w:szCs w:val="24"/>
          <w:u w:val="single"/>
        </w:rPr>
        <w:t>e</w:t>
      </w:r>
      <w:r w:rsidRPr="003C5106">
        <w:rPr>
          <w:rFonts w:ascii="Times New Roman" w:hAnsi="Times New Roman"/>
          <w:b/>
          <w:bCs/>
          <w:spacing w:val="-2"/>
          <w:sz w:val="24"/>
          <w:szCs w:val="24"/>
          <w:u w:val="single"/>
        </w:rPr>
        <w:t xml:space="preserve"> </w:t>
      </w:r>
      <w:r w:rsidRPr="003C5106">
        <w:rPr>
          <w:rFonts w:ascii="Times New Roman" w:hAnsi="Times New Roman"/>
          <w:b/>
          <w:bCs/>
          <w:sz w:val="24"/>
          <w:szCs w:val="24"/>
          <w:u w:val="single"/>
        </w:rPr>
        <w:t>calciatrici</w:t>
      </w:r>
      <w:r w:rsidRPr="003C5106">
        <w:rPr>
          <w:rFonts w:ascii="Times New Roman" w:hAnsi="Times New Roman"/>
          <w:b/>
          <w:bCs/>
          <w:spacing w:val="-4"/>
          <w:sz w:val="24"/>
          <w:szCs w:val="24"/>
          <w:u w:val="single"/>
        </w:rPr>
        <w:t xml:space="preserve"> </w:t>
      </w:r>
      <w:r w:rsidRPr="003C5106">
        <w:rPr>
          <w:rFonts w:ascii="Times New Roman" w:hAnsi="Times New Roman"/>
          <w:b/>
          <w:bCs/>
          <w:sz w:val="24"/>
          <w:szCs w:val="24"/>
          <w:u w:val="single"/>
        </w:rPr>
        <w:t>stranieri/e</w:t>
      </w:r>
      <w:r w:rsidRPr="003C5106">
        <w:rPr>
          <w:rFonts w:ascii="Times New Roman" w:hAnsi="Times New Roman"/>
          <w:b/>
          <w:bCs/>
          <w:spacing w:val="-4"/>
          <w:sz w:val="24"/>
          <w:szCs w:val="24"/>
          <w:u w:val="single"/>
        </w:rPr>
        <w:t xml:space="preserve"> </w:t>
      </w:r>
      <w:r w:rsidRPr="003C5106">
        <w:rPr>
          <w:rFonts w:ascii="Times New Roman" w:hAnsi="Times New Roman"/>
          <w:b/>
          <w:bCs/>
          <w:sz w:val="24"/>
          <w:szCs w:val="24"/>
          <w:u w:val="single"/>
        </w:rPr>
        <w:t>mai</w:t>
      </w:r>
      <w:r w:rsidRPr="003C5106">
        <w:rPr>
          <w:rFonts w:ascii="Times New Roman" w:hAnsi="Times New Roman"/>
          <w:b/>
          <w:bCs/>
          <w:spacing w:val="-1"/>
          <w:sz w:val="24"/>
          <w:szCs w:val="24"/>
          <w:u w:val="single"/>
        </w:rPr>
        <w:t xml:space="preserve"> </w:t>
      </w:r>
      <w:r w:rsidRPr="003C5106">
        <w:rPr>
          <w:rFonts w:ascii="Times New Roman" w:hAnsi="Times New Roman"/>
          <w:b/>
          <w:bCs/>
          <w:sz w:val="24"/>
          <w:szCs w:val="24"/>
          <w:u w:val="single"/>
        </w:rPr>
        <w:t>tesserati/e</w:t>
      </w:r>
      <w:r w:rsidRPr="003C5106">
        <w:rPr>
          <w:rFonts w:ascii="Times New Roman" w:hAnsi="Times New Roman"/>
          <w:b/>
          <w:bCs/>
          <w:spacing w:val="-4"/>
          <w:sz w:val="24"/>
          <w:szCs w:val="24"/>
          <w:u w:val="single"/>
        </w:rPr>
        <w:t xml:space="preserve"> </w:t>
      </w:r>
      <w:r w:rsidRPr="003C5106">
        <w:rPr>
          <w:rFonts w:ascii="Times New Roman" w:hAnsi="Times New Roman"/>
          <w:b/>
          <w:bCs/>
          <w:sz w:val="24"/>
          <w:szCs w:val="24"/>
          <w:u w:val="single"/>
        </w:rPr>
        <w:t>all’estero</w:t>
      </w:r>
    </w:p>
    <w:p w14:paraId="4786DB7F" w14:textId="77777777" w:rsidR="003C5106" w:rsidRDefault="003C5106" w:rsidP="003C5106">
      <w:pPr>
        <w:pStyle w:val="Corpotesto"/>
        <w:spacing w:before="7"/>
        <w:rPr>
          <w:sz w:val="12"/>
        </w:rPr>
      </w:pPr>
    </w:p>
    <w:p w14:paraId="1B9F84E9" w14:textId="77777777" w:rsidR="003C5106" w:rsidRPr="003C5106" w:rsidRDefault="003C5106" w:rsidP="003C5106">
      <w:pPr>
        <w:pStyle w:val="Corpotesto"/>
        <w:spacing w:before="91" w:line="276" w:lineRule="auto"/>
        <w:ind w:left="112" w:right="102"/>
        <w:jc w:val="both"/>
        <w:rPr>
          <w:b w:val="0"/>
          <w:bCs w:val="0"/>
        </w:rPr>
      </w:pPr>
      <w:r w:rsidRPr="003C5106">
        <w:rPr>
          <w:b w:val="0"/>
          <w:bCs w:val="0"/>
        </w:rPr>
        <w:t>Fatto salvo quanto previsto all’art. 40 quater delle N.O.I.F., i calciatori e le calciatrici stranieri/e residenti in</w:t>
      </w:r>
      <w:r w:rsidRPr="003C5106">
        <w:rPr>
          <w:b w:val="0"/>
          <w:bCs w:val="0"/>
          <w:spacing w:val="1"/>
        </w:rPr>
        <w:t xml:space="preserve"> </w:t>
      </w:r>
      <w:r w:rsidRPr="003C5106">
        <w:rPr>
          <w:b w:val="0"/>
          <w:bCs w:val="0"/>
        </w:rPr>
        <w:t>Italia, di età superiore ai 16 anni, che non siano mai stati/e tesserati/e per Federazione estera e che richiedono</w:t>
      </w:r>
      <w:r w:rsidRPr="003C5106">
        <w:rPr>
          <w:b w:val="0"/>
          <w:bCs w:val="0"/>
          <w:spacing w:val="-52"/>
        </w:rPr>
        <w:t xml:space="preserve"> </w:t>
      </w:r>
      <w:r w:rsidRPr="003C5106">
        <w:rPr>
          <w:b w:val="0"/>
          <w:bCs w:val="0"/>
        </w:rPr>
        <w:t>il tesseramento per società della L.N.D. sono parificati/e, ai fini del tesseramento, dei trasferimenti e degli</w:t>
      </w:r>
      <w:r w:rsidRPr="003C5106">
        <w:rPr>
          <w:b w:val="0"/>
          <w:bCs w:val="0"/>
          <w:spacing w:val="1"/>
        </w:rPr>
        <w:t xml:space="preserve"> </w:t>
      </w:r>
      <w:r w:rsidRPr="003C5106">
        <w:rPr>
          <w:b w:val="0"/>
          <w:bCs w:val="0"/>
        </w:rPr>
        <w:t>svincoli,</w:t>
      </w:r>
      <w:r w:rsidRPr="003C5106">
        <w:rPr>
          <w:b w:val="0"/>
          <w:bCs w:val="0"/>
          <w:spacing w:val="-1"/>
        </w:rPr>
        <w:t xml:space="preserve"> </w:t>
      </w:r>
      <w:r w:rsidRPr="003C5106">
        <w:rPr>
          <w:b w:val="0"/>
          <w:bCs w:val="0"/>
        </w:rPr>
        <w:t>ai</w:t>
      </w:r>
      <w:r w:rsidRPr="003C5106">
        <w:rPr>
          <w:b w:val="0"/>
          <w:bCs w:val="0"/>
          <w:spacing w:val="1"/>
        </w:rPr>
        <w:t xml:space="preserve"> </w:t>
      </w:r>
      <w:r w:rsidRPr="003C5106">
        <w:rPr>
          <w:b w:val="0"/>
          <w:bCs w:val="0"/>
        </w:rPr>
        <w:t>calciatori</w:t>
      </w:r>
      <w:r w:rsidRPr="003C5106">
        <w:rPr>
          <w:b w:val="0"/>
          <w:bCs w:val="0"/>
          <w:spacing w:val="1"/>
        </w:rPr>
        <w:t xml:space="preserve"> </w:t>
      </w:r>
      <w:r w:rsidRPr="003C5106">
        <w:rPr>
          <w:b w:val="0"/>
          <w:bCs w:val="0"/>
        </w:rPr>
        <w:t>e</w:t>
      </w:r>
      <w:r w:rsidRPr="003C5106">
        <w:rPr>
          <w:b w:val="0"/>
          <w:bCs w:val="0"/>
          <w:spacing w:val="-2"/>
        </w:rPr>
        <w:t xml:space="preserve"> </w:t>
      </w:r>
      <w:r w:rsidRPr="003C5106">
        <w:rPr>
          <w:b w:val="0"/>
          <w:bCs w:val="0"/>
        </w:rPr>
        <w:t>alle</w:t>
      </w:r>
      <w:r w:rsidRPr="003C5106">
        <w:rPr>
          <w:b w:val="0"/>
          <w:bCs w:val="0"/>
          <w:spacing w:val="-2"/>
        </w:rPr>
        <w:t xml:space="preserve"> </w:t>
      </w:r>
      <w:r w:rsidRPr="003C5106">
        <w:rPr>
          <w:b w:val="0"/>
          <w:bCs w:val="0"/>
        </w:rPr>
        <w:t>calciatrici</w:t>
      </w:r>
      <w:r w:rsidRPr="003C5106">
        <w:rPr>
          <w:b w:val="0"/>
          <w:bCs w:val="0"/>
          <w:spacing w:val="1"/>
        </w:rPr>
        <w:t xml:space="preserve"> </w:t>
      </w:r>
      <w:r w:rsidRPr="003C5106">
        <w:rPr>
          <w:b w:val="0"/>
          <w:bCs w:val="0"/>
        </w:rPr>
        <w:t>italiani/e.</w:t>
      </w:r>
    </w:p>
    <w:p w14:paraId="51BA9617" w14:textId="77777777" w:rsidR="003C5106" w:rsidRPr="003C5106" w:rsidRDefault="003C5106" w:rsidP="003C5106">
      <w:pPr>
        <w:pStyle w:val="Corpotesto"/>
        <w:spacing w:before="202" w:line="276" w:lineRule="auto"/>
        <w:ind w:left="112" w:right="102"/>
        <w:jc w:val="both"/>
        <w:rPr>
          <w:b w:val="0"/>
          <w:bCs w:val="0"/>
        </w:rPr>
      </w:pPr>
      <w:r w:rsidRPr="003C5106">
        <w:rPr>
          <w:b w:val="0"/>
          <w:bCs w:val="0"/>
        </w:rPr>
        <w:t>Le</w:t>
      </w:r>
      <w:r w:rsidRPr="003C5106">
        <w:rPr>
          <w:b w:val="0"/>
          <w:bCs w:val="0"/>
          <w:spacing w:val="1"/>
        </w:rPr>
        <w:t xml:space="preserve"> </w:t>
      </w:r>
      <w:r w:rsidRPr="003C5106">
        <w:rPr>
          <w:b w:val="0"/>
          <w:bCs w:val="0"/>
        </w:rPr>
        <w:t>richieste</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tesseramento,</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cui</w:t>
      </w:r>
      <w:r w:rsidRPr="003C5106">
        <w:rPr>
          <w:b w:val="0"/>
          <w:bCs w:val="0"/>
          <w:spacing w:val="1"/>
        </w:rPr>
        <w:t xml:space="preserve"> </w:t>
      </w:r>
      <w:r w:rsidRPr="003C5106">
        <w:rPr>
          <w:b w:val="0"/>
          <w:bCs w:val="0"/>
        </w:rPr>
        <w:t>ai</w:t>
      </w:r>
      <w:r w:rsidRPr="003C5106">
        <w:rPr>
          <w:b w:val="0"/>
          <w:bCs w:val="0"/>
          <w:spacing w:val="1"/>
        </w:rPr>
        <w:t xml:space="preserve"> </w:t>
      </w:r>
      <w:r w:rsidRPr="003C5106">
        <w:rPr>
          <w:b w:val="0"/>
          <w:bCs w:val="0"/>
        </w:rPr>
        <w:t>precedenti</w:t>
      </w:r>
      <w:r w:rsidRPr="003C5106">
        <w:rPr>
          <w:b w:val="0"/>
          <w:bCs w:val="0"/>
          <w:spacing w:val="1"/>
        </w:rPr>
        <w:t xml:space="preserve"> </w:t>
      </w:r>
      <w:r w:rsidRPr="003C5106">
        <w:rPr>
          <w:b w:val="0"/>
          <w:bCs w:val="0"/>
        </w:rPr>
        <w:t>punti</w:t>
      </w:r>
      <w:r w:rsidRPr="003C5106">
        <w:rPr>
          <w:b w:val="0"/>
          <w:bCs w:val="0"/>
          <w:spacing w:val="1"/>
        </w:rPr>
        <w:t xml:space="preserve"> </w:t>
      </w:r>
      <w:r w:rsidRPr="003C5106">
        <w:rPr>
          <w:b w:val="0"/>
          <w:bCs w:val="0"/>
        </w:rPr>
        <w:t>a)</w:t>
      </w:r>
      <w:r w:rsidRPr="003C5106">
        <w:rPr>
          <w:b w:val="0"/>
          <w:bCs w:val="0"/>
          <w:spacing w:val="1"/>
        </w:rPr>
        <w:t xml:space="preserve"> </w:t>
      </w:r>
      <w:r w:rsidRPr="003C5106">
        <w:rPr>
          <w:b w:val="0"/>
          <w:bCs w:val="0"/>
        </w:rPr>
        <w:t>e</w:t>
      </w:r>
      <w:r w:rsidRPr="003C5106">
        <w:rPr>
          <w:b w:val="0"/>
          <w:bCs w:val="0"/>
          <w:spacing w:val="1"/>
        </w:rPr>
        <w:t xml:space="preserve"> </w:t>
      </w:r>
      <w:r w:rsidRPr="003C5106">
        <w:rPr>
          <w:b w:val="0"/>
          <w:bCs w:val="0"/>
        </w:rPr>
        <w:t>b),</w:t>
      </w:r>
      <w:r w:rsidRPr="003C5106">
        <w:rPr>
          <w:b w:val="0"/>
          <w:bCs w:val="0"/>
          <w:spacing w:val="1"/>
        </w:rPr>
        <w:t xml:space="preserve"> </w:t>
      </w:r>
      <w:r w:rsidRPr="003C5106">
        <w:rPr>
          <w:b w:val="0"/>
          <w:bCs w:val="0"/>
        </w:rPr>
        <w:t>devono</w:t>
      </w:r>
      <w:r w:rsidRPr="003C5106">
        <w:rPr>
          <w:b w:val="0"/>
          <w:bCs w:val="0"/>
          <w:spacing w:val="1"/>
        </w:rPr>
        <w:t xml:space="preserve"> </w:t>
      </w:r>
      <w:r w:rsidRPr="003C5106">
        <w:rPr>
          <w:b w:val="0"/>
          <w:bCs w:val="0"/>
        </w:rPr>
        <w:t>essere</w:t>
      </w:r>
      <w:r w:rsidRPr="003C5106">
        <w:rPr>
          <w:b w:val="0"/>
          <w:bCs w:val="0"/>
          <w:spacing w:val="1"/>
        </w:rPr>
        <w:t xml:space="preserve"> </w:t>
      </w:r>
      <w:r w:rsidRPr="003C5106">
        <w:rPr>
          <w:b w:val="0"/>
          <w:bCs w:val="0"/>
        </w:rPr>
        <w:t>depositate</w:t>
      </w:r>
      <w:r w:rsidRPr="003C5106">
        <w:rPr>
          <w:b w:val="0"/>
          <w:bCs w:val="0"/>
          <w:spacing w:val="1"/>
        </w:rPr>
        <w:t xml:space="preserve"> </w:t>
      </w:r>
      <w:r w:rsidRPr="003C5106">
        <w:rPr>
          <w:b w:val="0"/>
          <w:bCs w:val="0"/>
        </w:rPr>
        <w:t>all’Ufficio</w:t>
      </w:r>
      <w:r w:rsidRPr="003C5106">
        <w:rPr>
          <w:b w:val="0"/>
          <w:bCs w:val="0"/>
          <w:spacing w:val="1"/>
        </w:rPr>
        <w:t xml:space="preserve"> </w:t>
      </w:r>
      <w:r w:rsidRPr="003C5106">
        <w:rPr>
          <w:b w:val="0"/>
          <w:bCs w:val="0"/>
        </w:rPr>
        <w:t>Tesseramento della F.I.G.C. presso la piattaforma federale telematica. La decorrenza del tesseramento è</w:t>
      </w:r>
      <w:r w:rsidRPr="003C5106">
        <w:rPr>
          <w:b w:val="0"/>
          <w:bCs w:val="0"/>
          <w:spacing w:val="1"/>
        </w:rPr>
        <w:t xml:space="preserve"> </w:t>
      </w:r>
      <w:r w:rsidRPr="003C5106">
        <w:rPr>
          <w:b w:val="0"/>
          <w:bCs w:val="0"/>
        </w:rPr>
        <w:t>stabilita,</w:t>
      </w:r>
      <w:r w:rsidRPr="003C5106">
        <w:rPr>
          <w:b w:val="0"/>
          <w:bCs w:val="0"/>
          <w:spacing w:val="-12"/>
        </w:rPr>
        <w:t xml:space="preserve"> </w:t>
      </w:r>
      <w:r w:rsidRPr="003C5106">
        <w:rPr>
          <w:b w:val="0"/>
          <w:bCs w:val="0"/>
        </w:rPr>
        <w:t>ad</w:t>
      </w:r>
      <w:r w:rsidRPr="003C5106">
        <w:rPr>
          <w:b w:val="0"/>
          <w:bCs w:val="0"/>
          <w:spacing w:val="-11"/>
        </w:rPr>
        <w:t xml:space="preserve"> </w:t>
      </w:r>
      <w:r w:rsidRPr="003C5106">
        <w:rPr>
          <w:b w:val="0"/>
          <w:bCs w:val="0"/>
        </w:rPr>
        <w:t>ogni</w:t>
      </w:r>
      <w:r w:rsidRPr="003C5106">
        <w:rPr>
          <w:b w:val="0"/>
          <w:bCs w:val="0"/>
          <w:spacing w:val="-10"/>
        </w:rPr>
        <w:t xml:space="preserve"> </w:t>
      </w:r>
      <w:r w:rsidRPr="003C5106">
        <w:rPr>
          <w:b w:val="0"/>
          <w:bCs w:val="0"/>
        </w:rPr>
        <w:t>effetto,</w:t>
      </w:r>
      <w:r w:rsidRPr="003C5106">
        <w:rPr>
          <w:b w:val="0"/>
          <w:bCs w:val="0"/>
          <w:spacing w:val="-11"/>
        </w:rPr>
        <w:t xml:space="preserve"> </w:t>
      </w:r>
      <w:r w:rsidRPr="003C5106">
        <w:rPr>
          <w:b w:val="0"/>
          <w:bCs w:val="0"/>
        </w:rPr>
        <w:t>a</w:t>
      </w:r>
      <w:r w:rsidRPr="003C5106">
        <w:rPr>
          <w:b w:val="0"/>
          <w:bCs w:val="0"/>
          <w:spacing w:val="-10"/>
        </w:rPr>
        <w:t xml:space="preserve"> </w:t>
      </w:r>
      <w:r w:rsidRPr="003C5106">
        <w:rPr>
          <w:b w:val="0"/>
          <w:bCs w:val="0"/>
        </w:rPr>
        <w:t>partire</w:t>
      </w:r>
      <w:r w:rsidRPr="003C5106">
        <w:rPr>
          <w:b w:val="0"/>
          <w:bCs w:val="0"/>
          <w:spacing w:val="-10"/>
        </w:rPr>
        <w:t xml:space="preserve"> </w:t>
      </w:r>
      <w:r w:rsidRPr="003C5106">
        <w:rPr>
          <w:b w:val="0"/>
          <w:bCs w:val="0"/>
        </w:rPr>
        <w:t>dalla</w:t>
      </w:r>
      <w:r w:rsidRPr="003C5106">
        <w:rPr>
          <w:b w:val="0"/>
          <w:bCs w:val="0"/>
          <w:spacing w:val="-10"/>
        </w:rPr>
        <w:t xml:space="preserve"> </w:t>
      </w:r>
      <w:r w:rsidRPr="003C5106">
        <w:rPr>
          <w:b w:val="0"/>
          <w:bCs w:val="0"/>
        </w:rPr>
        <w:t>data</w:t>
      </w:r>
      <w:r w:rsidRPr="003C5106">
        <w:rPr>
          <w:b w:val="0"/>
          <w:bCs w:val="0"/>
          <w:spacing w:val="-11"/>
        </w:rPr>
        <w:t xml:space="preserve"> </w:t>
      </w:r>
      <w:r w:rsidRPr="003C5106">
        <w:rPr>
          <w:b w:val="0"/>
          <w:bCs w:val="0"/>
        </w:rPr>
        <w:t>di</w:t>
      </w:r>
      <w:r w:rsidRPr="003C5106">
        <w:rPr>
          <w:b w:val="0"/>
          <w:bCs w:val="0"/>
          <w:spacing w:val="-10"/>
        </w:rPr>
        <w:t xml:space="preserve"> </w:t>
      </w:r>
      <w:r w:rsidRPr="003C5106">
        <w:rPr>
          <w:b w:val="0"/>
          <w:bCs w:val="0"/>
        </w:rPr>
        <w:t>autorizzazione</w:t>
      </w:r>
      <w:r w:rsidRPr="003C5106">
        <w:rPr>
          <w:b w:val="0"/>
          <w:bCs w:val="0"/>
          <w:spacing w:val="-13"/>
        </w:rPr>
        <w:t xml:space="preserve"> </w:t>
      </w:r>
      <w:r w:rsidRPr="003C5106">
        <w:rPr>
          <w:b w:val="0"/>
          <w:bCs w:val="0"/>
        </w:rPr>
        <w:t>rilasciata</w:t>
      </w:r>
      <w:r w:rsidRPr="003C5106">
        <w:rPr>
          <w:b w:val="0"/>
          <w:bCs w:val="0"/>
          <w:spacing w:val="-10"/>
        </w:rPr>
        <w:t xml:space="preserve"> </w:t>
      </w:r>
      <w:r w:rsidRPr="003C5106">
        <w:rPr>
          <w:b w:val="0"/>
          <w:bCs w:val="0"/>
        </w:rPr>
        <w:t>dallo</w:t>
      </w:r>
      <w:r w:rsidRPr="003C5106">
        <w:rPr>
          <w:b w:val="0"/>
          <w:bCs w:val="0"/>
          <w:spacing w:val="-11"/>
        </w:rPr>
        <w:t xml:space="preserve"> </w:t>
      </w:r>
      <w:r w:rsidRPr="003C5106">
        <w:rPr>
          <w:b w:val="0"/>
          <w:bCs w:val="0"/>
        </w:rPr>
        <w:t>stesso</w:t>
      </w:r>
      <w:r w:rsidRPr="003C5106">
        <w:rPr>
          <w:b w:val="0"/>
          <w:bCs w:val="0"/>
          <w:spacing w:val="-13"/>
        </w:rPr>
        <w:t xml:space="preserve"> </w:t>
      </w:r>
      <w:r w:rsidRPr="003C5106">
        <w:rPr>
          <w:b w:val="0"/>
          <w:bCs w:val="0"/>
        </w:rPr>
        <w:t>Ufficio</w:t>
      </w:r>
      <w:r w:rsidRPr="003C5106">
        <w:rPr>
          <w:b w:val="0"/>
          <w:bCs w:val="0"/>
          <w:spacing w:val="-11"/>
        </w:rPr>
        <w:t xml:space="preserve"> </w:t>
      </w:r>
      <w:r w:rsidRPr="003C5106">
        <w:rPr>
          <w:b w:val="0"/>
          <w:bCs w:val="0"/>
        </w:rPr>
        <w:t>Tesseramento</w:t>
      </w:r>
      <w:r w:rsidRPr="003C5106">
        <w:rPr>
          <w:b w:val="0"/>
          <w:bCs w:val="0"/>
          <w:spacing w:val="-11"/>
        </w:rPr>
        <w:t xml:space="preserve"> </w:t>
      </w:r>
      <w:r w:rsidRPr="003C5106">
        <w:rPr>
          <w:b w:val="0"/>
          <w:bCs w:val="0"/>
        </w:rPr>
        <w:t>della</w:t>
      </w:r>
      <w:r w:rsidRPr="003C5106">
        <w:rPr>
          <w:b w:val="0"/>
          <w:bCs w:val="0"/>
          <w:spacing w:val="-53"/>
        </w:rPr>
        <w:t xml:space="preserve"> </w:t>
      </w:r>
      <w:proofErr w:type="gramStart"/>
      <w:r w:rsidRPr="003C5106">
        <w:rPr>
          <w:b w:val="0"/>
          <w:bCs w:val="0"/>
        </w:rPr>
        <w:t>F.I.G.C..</w:t>
      </w:r>
      <w:proofErr w:type="gramEnd"/>
      <w:r w:rsidRPr="003C5106">
        <w:rPr>
          <w:b w:val="0"/>
          <w:bCs w:val="0"/>
        </w:rPr>
        <w:t xml:space="preserve"> A partire dalla Stagione Sportiva successiva al suddetto tesseramento, le richieste di tesseramento</w:t>
      </w:r>
      <w:r w:rsidRPr="003C5106">
        <w:rPr>
          <w:b w:val="0"/>
          <w:bCs w:val="0"/>
          <w:spacing w:val="1"/>
        </w:rPr>
        <w:t xml:space="preserve"> </w:t>
      </w:r>
      <w:r w:rsidRPr="003C5106">
        <w:rPr>
          <w:b w:val="0"/>
          <w:bCs w:val="0"/>
        </w:rPr>
        <w:t>dovranno essere depositate tramite la piattaforma telematica LND presso i Comitati, e i Dipartimenti di</w:t>
      </w:r>
      <w:r w:rsidRPr="003C5106">
        <w:rPr>
          <w:b w:val="0"/>
          <w:bCs w:val="0"/>
          <w:spacing w:val="1"/>
        </w:rPr>
        <w:t xml:space="preserve"> </w:t>
      </w:r>
      <w:r w:rsidRPr="003C5106">
        <w:rPr>
          <w:b w:val="0"/>
          <w:bCs w:val="0"/>
        </w:rPr>
        <w:t>competenza</w:t>
      </w:r>
      <w:r w:rsidRPr="003C5106">
        <w:rPr>
          <w:b w:val="0"/>
          <w:bCs w:val="0"/>
          <w:spacing w:val="-3"/>
        </w:rPr>
        <w:t xml:space="preserve"> </w:t>
      </w:r>
      <w:r w:rsidRPr="003C5106">
        <w:rPr>
          <w:b w:val="0"/>
          <w:bCs w:val="0"/>
        </w:rPr>
        <w:t>delle Società</w:t>
      </w:r>
      <w:r w:rsidRPr="003C5106">
        <w:rPr>
          <w:b w:val="0"/>
          <w:bCs w:val="0"/>
          <w:spacing w:val="-2"/>
        </w:rPr>
        <w:t xml:space="preserve"> </w:t>
      </w:r>
      <w:r w:rsidRPr="003C5106">
        <w:rPr>
          <w:b w:val="0"/>
          <w:bCs w:val="0"/>
        </w:rPr>
        <w:t>interessate, ai</w:t>
      </w:r>
      <w:r w:rsidRPr="003C5106">
        <w:rPr>
          <w:b w:val="0"/>
          <w:bCs w:val="0"/>
          <w:spacing w:val="1"/>
        </w:rPr>
        <w:t xml:space="preserve"> </w:t>
      </w:r>
      <w:r w:rsidRPr="003C5106">
        <w:rPr>
          <w:b w:val="0"/>
          <w:bCs w:val="0"/>
        </w:rPr>
        <w:t>sensi</w:t>
      </w:r>
      <w:r w:rsidRPr="003C5106">
        <w:rPr>
          <w:b w:val="0"/>
          <w:bCs w:val="0"/>
          <w:spacing w:val="-3"/>
        </w:rPr>
        <w:t xml:space="preserve"> </w:t>
      </w:r>
      <w:r w:rsidRPr="003C5106">
        <w:rPr>
          <w:b w:val="0"/>
          <w:bCs w:val="0"/>
        </w:rPr>
        <w:t>dell’art.</w:t>
      </w:r>
      <w:r w:rsidRPr="003C5106">
        <w:rPr>
          <w:b w:val="0"/>
          <w:bCs w:val="0"/>
          <w:spacing w:val="-3"/>
        </w:rPr>
        <w:t xml:space="preserve"> </w:t>
      </w:r>
      <w:r w:rsidRPr="003C5106">
        <w:rPr>
          <w:b w:val="0"/>
          <w:bCs w:val="0"/>
        </w:rPr>
        <w:t>40 quater</w:t>
      </w:r>
      <w:r w:rsidRPr="003C5106">
        <w:rPr>
          <w:b w:val="0"/>
          <w:bCs w:val="0"/>
          <w:spacing w:val="-2"/>
        </w:rPr>
        <w:t xml:space="preserve"> </w:t>
      </w:r>
      <w:r w:rsidRPr="003C5106">
        <w:rPr>
          <w:b w:val="0"/>
          <w:bCs w:val="0"/>
        </w:rPr>
        <w:t xml:space="preserve">delle </w:t>
      </w:r>
      <w:proofErr w:type="gramStart"/>
      <w:r w:rsidRPr="003C5106">
        <w:rPr>
          <w:b w:val="0"/>
          <w:bCs w:val="0"/>
        </w:rPr>
        <w:t>N.O.I.F..</w:t>
      </w:r>
      <w:proofErr w:type="gramEnd"/>
    </w:p>
    <w:p w14:paraId="1705C1E1" w14:textId="77777777" w:rsidR="003C5106" w:rsidRDefault="003C5106" w:rsidP="003C5106">
      <w:pPr>
        <w:spacing w:line="276" w:lineRule="auto"/>
        <w:jc w:val="both"/>
      </w:pPr>
    </w:p>
    <w:p w14:paraId="195B0287" w14:textId="77777777" w:rsidR="003C5106" w:rsidRPr="003C5106" w:rsidRDefault="003C5106" w:rsidP="003C5106">
      <w:pPr>
        <w:pStyle w:val="Corpotesto"/>
        <w:spacing w:before="77" w:line="278" w:lineRule="auto"/>
        <w:ind w:right="102"/>
        <w:jc w:val="both"/>
        <w:rPr>
          <w:b w:val="0"/>
          <w:bCs w:val="0"/>
        </w:rPr>
      </w:pPr>
      <w:r w:rsidRPr="003C5106">
        <w:rPr>
          <w:b w:val="0"/>
          <w:bCs w:val="0"/>
        </w:rPr>
        <w:t>Un/una calciatore/calciatrice tesserato/a come professionista non può essere tesserato/a come dilettante prima</w:t>
      </w:r>
      <w:r w:rsidRPr="003C5106">
        <w:rPr>
          <w:b w:val="0"/>
          <w:bCs w:val="0"/>
          <w:spacing w:val="-52"/>
        </w:rPr>
        <w:t xml:space="preserve"> </w:t>
      </w:r>
      <w:r w:rsidRPr="003C5106">
        <w:rPr>
          <w:b w:val="0"/>
          <w:bCs w:val="0"/>
        </w:rPr>
        <w:t>che</w:t>
      </w:r>
      <w:r w:rsidRPr="003C5106">
        <w:rPr>
          <w:b w:val="0"/>
          <w:bCs w:val="0"/>
          <w:spacing w:val="-1"/>
        </w:rPr>
        <w:t xml:space="preserve"> </w:t>
      </w:r>
      <w:r w:rsidRPr="003C5106">
        <w:rPr>
          <w:b w:val="0"/>
          <w:bCs w:val="0"/>
        </w:rPr>
        <w:t>siano</w:t>
      </w:r>
      <w:r w:rsidRPr="003C5106">
        <w:rPr>
          <w:b w:val="0"/>
          <w:bCs w:val="0"/>
          <w:spacing w:val="-4"/>
        </w:rPr>
        <w:t xml:space="preserve"> </w:t>
      </w:r>
      <w:r w:rsidRPr="003C5106">
        <w:rPr>
          <w:b w:val="0"/>
          <w:bCs w:val="0"/>
        </w:rPr>
        <w:t>trascorsi</w:t>
      </w:r>
      <w:r w:rsidRPr="003C5106">
        <w:rPr>
          <w:b w:val="0"/>
          <w:bCs w:val="0"/>
          <w:spacing w:val="1"/>
        </w:rPr>
        <w:t xml:space="preserve"> </w:t>
      </w:r>
      <w:r w:rsidRPr="003C5106">
        <w:rPr>
          <w:b w:val="0"/>
          <w:bCs w:val="0"/>
        </w:rPr>
        <w:t>almeno</w:t>
      </w:r>
      <w:r w:rsidRPr="003C5106">
        <w:rPr>
          <w:b w:val="0"/>
          <w:bCs w:val="0"/>
          <w:spacing w:val="-4"/>
        </w:rPr>
        <w:t xml:space="preserve"> </w:t>
      </w:r>
      <w:r w:rsidRPr="003C5106">
        <w:rPr>
          <w:b w:val="0"/>
          <w:bCs w:val="0"/>
        </w:rPr>
        <w:t>30</w:t>
      </w:r>
      <w:r w:rsidRPr="003C5106">
        <w:rPr>
          <w:b w:val="0"/>
          <w:bCs w:val="0"/>
          <w:spacing w:val="-1"/>
        </w:rPr>
        <w:t xml:space="preserve"> </w:t>
      </w:r>
      <w:r w:rsidRPr="003C5106">
        <w:rPr>
          <w:b w:val="0"/>
          <w:bCs w:val="0"/>
        </w:rPr>
        <w:t>giorni</w:t>
      </w:r>
      <w:r w:rsidRPr="003C5106">
        <w:rPr>
          <w:b w:val="0"/>
          <w:bCs w:val="0"/>
          <w:spacing w:val="-2"/>
        </w:rPr>
        <w:t xml:space="preserve"> </w:t>
      </w:r>
      <w:r w:rsidRPr="003C5106">
        <w:rPr>
          <w:b w:val="0"/>
          <w:bCs w:val="0"/>
        </w:rPr>
        <w:t>da</w:t>
      </w:r>
      <w:r w:rsidRPr="003C5106">
        <w:rPr>
          <w:b w:val="0"/>
          <w:bCs w:val="0"/>
          <w:spacing w:val="-1"/>
        </w:rPr>
        <w:t xml:space="preserve"> </w:t>
      </w:r>
      <w:r w:rsidRPr="003C5106">
        <w:rPr>
          <w:b w:val="0"/>
          <w:bCs w:val="0"/>
        </w:rPr>
        <w:t>quando</w:t>
      </w:r>
      <w:r w:rsidRPr="003C5106">
        <w:rPr>
          <w:b w:val="0"/>
          <w:bCs w:val="0"/>
          <w:spacing w:val="-4"/>
        </w:rPr>
        <w:t xml:space="preserve"> </w:t>
      </w:r>
      <w:r w:rsidRPr="003C5106">
        <w:rPr>
          <w:b w:val="0"/>
          <w:bCs w:val="0"/>
        </w:rPr>
        <w:t>abbia</w:t>
      </w:r>
      <w:r w:rsidRPr="003C5106">
        <w:rPr>
          <w:b w:val="0"/>
          <w:bCs w:val="0"/>
          <w:spacing w:val="-2"/>
        </w:rPr>
        <w:t xml:space="preserve"> </w:t>
      </w:r>
      <w:r w:rsidRPr="003C5106">
        <w:rPr>
          <w:b w:val="0"/>
          <w:bCs w:val="0"/>
        </w:rPr>
        <w:t>disputato</w:t>
      </w:r>
      <w:r w:rsidRPr="003C5106">
        <w:rPr>
          <w:b w:val="0"/>
          <w:bCs w:val="0"/>
          <w:spacing w:val="-1"/>
        </w:rPr>
        <w:t xml:space="preserve"> </w:t>
      </w:r>
      <w:r w:rsidRPr="003C5106">
        <w:rPr>
          <w:b w:val="0"/>
          <w:bCs w:val="0"/>
        </w:rPr>
        <w:t>la</w:t>
      </w:r>
      <w:r w:rsidRPr="003C5106">
        <w:rPr>
          <w:b w:val="0"/>
          <w:bCs w:val="0"/>
          <w:spacing w:val="-1"/>
        </w:rPr>
        <w:t xml:space="preserve"> </w:t>
      </w:r>
      <w:r w:rsidRPr="003C5106">
        <w:rPr>
          <w:b w:val="0"/>
          <w:bCs w:val="0"/>
        </w:rPr>
        <w:t>sua ultima</w:t>
      </w:r>
      <w:r w:rsidRPr="003C5106">
        <w:rPr>
          <w:b w:val="0"/>
          <w:bCs w:val="0"/>
          <w:spacing w:val="-1"/>
        </w:rPr>
        <w:t xml:space="preserve"> </w:t>
      </w:r>
      <w:r w:rsidRPr="003C5106">
        <w:rPr>
          <w:b w:val="0"/>
          <w:bCs w:val="0"/>
        </w:rPr>
        <w:t>partita</w:t>
      </w:r>
      <w:r w:rsidRPr="003C5106">
        <w:rPr>
          <w:b w:val="0"/>
          <w:bCs w:val="0"/>
          <w:spacing w:val="-1"/>
        </w:rPr>
        <w:t xml:space="preserve"> </w:t>
      </w:r>
      <w:r w:rsidRPr="003C5106">
        <w:rPr>
          <w:b w:val="0"/>
          <w:bCs w:val="0"/>
        </w:rPr>
        <w:t>come</w:t>
      </w:r>
      <w:r w:rsidRPr="003C5106">
        <w:rPr>
          <w:b w:val="0"/>
          <w:bCs w:val="0"/>
          <w:spacing w:val="-2"/>
        </w:rPr>
        <w:t xml:space="preserve"> </w:t>
      </w:r>
      <w:r w:rsidRPr="003C5106">
        <w:rPr>
          <w:b w:val="0"/>
          <w:bCs w:val="0"/>
        </w:rPr>
        <w:t>professionista.</w:t>
      </w:r>
    </w:p>
    <w:p w14:paraId="537CBB8D" w14:textId="77777777" w:rsidR="003C5106" w:rsidRPr="003C5106" w:rsidRDefault="003C5106" w:rsidP="003C5106">
      <w:pPr>
        <w:pStyle w:val="Corpotesto"/>
        <w:spacing w:before="195" w:line="276" w:lineRule="auto"/>
        <w:ind w:right="104"/>
        <w:jc w:val="both"/>
        <w:rPr>
          <w:b w:val="0"/>
          <w:bCs w:val="0"/>
        </w:rPr>
      </w:pPr>
      <w:r w:rsidRPr="003C5106">
        <w:rPr>
          <w:b w:val="0"/>
          <w:bCs w:val="0"/>
        </w:rPr>
        <w:t>A decorrere dal 1° gennaio 2021, i/le calciatori/calciatrici con cittadinanza britannica sono considerati/e</w:t>
      </w:r>
      <w:r w:rsidRPr="003C5106">
        <w:rPr>
          <w:b w:val="0"/>
          <w:bCs w:val="0"/>
          <w:spacing w:val="1"/>
        </w:rPr>
        <w:t xml:space="preserve"> </w:t>
      </w:r>
      <w:r w:rsidRPr="003C5106">
        <w:rPr>
          <w:b w:val="0"/>
          <w:bCs w:val="0"/>
          <w:spacing w:val="-1"/>
        </w:rPr>
        <w:t>cittadini/e</w:t>
      </w:r>
      <w:r w:rsidRPr="003C5106">
        <w:rPr>
          <w:b w:val="0"/>
          <w:bCs w:val="0"/>
          <w:spacing w:val="-14"/>
        </w:rPr>
        <w:t xml:space="preserve"> </w:t>
      </w:r>
      <w:r w:rsidRPr="003C5106">
        <w:rPr>
          <w:b w:val="0"/>
          <w:bCs w:val="0"/>
        </w:rPr>
        <w:t>di</w:t>
      </w:r>
      <w:r w:rsidRPr="003C5106">
        <w:rPr>
          <w:b w:val="0"/>
          <w:bCs w:val="0"/>
          <w:spacing w:val="-14"/>
        </w:rPr>
        <w:t xml:space="preserve"> </w:t>
      </w:r>
      <w:r w:rsidRPr="003C5106">
        <w:rPr>
          <w:b w:val="0"/>
          <w:bCs w:val="0"/>
        </w:rPr>
        <w:t>Paese</w:t>
      </w:r>
      <w:r w:rsidRPr="003C5106">
        <w:rPr>
          <w:b w:val="0"/>
          <w:bCs w:val="0"/>
          <w:spacing w:val="-14"/>
        </w:rPr>
        <w:t xml:space="preserve"> </w:t>
      </w:r>
      <w:r w:rsidRPr="003C5106">
        <w:rPr>
          <w:b w:val="0"/>
          <w:bCs w:val="0"/>
        </w:rPr>
        <w:t>non</w:t>
      </w:r>
      <w:r w:rsidRPr="003C5106">
        <w:rPr>
          <w:b w:val="0"/>
          <w:bCs w:val="0"/>
          <w:spacing w:val="-15"/>
        </w:rPr>
        <w:t xml:space="preserve"> </w:t>
      </w:r>
      <w:r w:rsidRPr="003C5106">
        <w:rPr>
          <w:b w:val="0"/>
          <w:bCs w:val="0"/>
        </w:rPr>
        <w:t>aderente</w:t>
      </w:r>
      <w:r w:rsidRPr="003C5106">
        <w:rPr>
          <w:b w:val="0"/>
          <w:bCs w:val="0"/>
          <w:spacing w:val="-14"/>
        </w:rPr>
        <w:t xml:space="preserve"> </w:t>
      </w:r>
      <w:r w:rsidRPr="003C5106">
        <w:rPr>
          <w:b w:val="0"/>
          <w:bCs w:val="0"/>
        </w:rPr>
        <w:t>alla</w:t>
      </w:r>
      <w:r w:rsidRPr="003C5106">
        <w:rPr>
          <w:b w:val="0"/>
          <w:bCs w:val="0"/>
          <w:spacing w:val="-14"/>
        </w:rPr>
        <w:t xml:space="preserve"> </w:t>
      </w:r>
      <w:r w:rsidRPr="003C5106">
        <w:rPr>
          <w:b w:val="0"/>
          <w:bCs w:val="0"/>
        </w:rPr>
        <w:t>U.E.</w:t>
      </w:r>
      <w:r w:rsidRPr="003C5106">
        <w:rPr>
          <w:b w:val="0"/>
          <w:bCs w:val="0"/>
          <w:spacing w:val="-12"/>
        </w:rPr>
        <w:t xml:space="preserve"> </w:t>
      </w:r>
      <w:r w:rsidRPr="003C5106">
        <w:rPr>
          <w:b w:val="0"/>
          <w:bCs w:val="0"/>
        </w:rPr>
        <w:t>o</w:t>
      </w:r>
      <w:r w:rsidRPr="003C5106">
        <w:rPr>
          <w:b w:val="0"/>
          <w:bCs w:val="0"/>
          <w:spacing w:val="-15"/>
        </w:rPr>
        <w:t xml:space="preserve"> </w:t>
      </w:r>
      <w:r w:rsidRPr="003C5106">
        <w:rPr>
          <w:b w:val="0"/>
          <w:bCs w:val="0"/>
        </w:rPr>
        <w:t>alla</w:t>
      </w:r>
      <w:r w:rsidRPr="003C5106">
        <w:rPr>
          <w:b w:val="0"/>
          <w:bCs w:val="0"/>
          <w:spacing w:val="-14"/>
        </w:rPr>
        <w:t xml:space="preserve"> </w:t>
      </w:r>
      <w:r w:rsidRPr="003C5106">
        <w:rPr>
          <w:b w:val="0"/>
          <w:bCs w:val="0"/>
        </w:rPr>
        <w:t>E.E.E.</w:t>
      </w:r>
      <w:r w:rsidRPr="003C5106">
        <w:rPr>
          <w:b w:val="0"/>
          <w:bCs w:val="0"/>
          <w:spacing w:val="-15"/>
        </w:rPr>
        <w:t xml:space="preserve"> </w:t>
      </w:r>
      <w:r w:rsidRPr="003C5106">
        <w:rPr>
          <w:b w:val="0"/>
          <w:bCs w:val="0"/>
        </w:rPr>
        <w:t>e,</w:t>
      </w:r>
      <w:r w:rsidRPr="003C5106">
        <w:rPr>
          <w:b w:val="0"/>
          <w:bCs w:val="0"/>
          <w:spacing w:val="-11"/>
        </w:rPr>
        <w:t xml:space="preserve"> </w:t>
      </w:r>
      <w:r w:rsidRPr="003C5106">
        <w:rPr>
          <w:b w:val="0"/>
          <w:bCs w:val="0"/>
        </w:rPr>
        <w:t>pertanto,</w:t>
      </w:r>
      <w:r w:rsidRPr="003C5106">
        <w:rPr>
          <w:b w:val="0"/>
          <w:bCs w:val="0"/>
          <w:spacing w:val="-15"/>
        </w:rPr>
        <w:t xml:space="preserve"> </w:t>
      </w:r>
      <w:r w:rsidRPr="003C5106">
        <w:rPr>
          <w:b w:val="0"/>
          <w:bCs w:val="0"/>
        </w:rPr>
        <w:t>per</w:t>
      </w:r>
      <w:r w:rsidRPr="003C5106">
        <w:rPr>
          <w:b w:val="0"/>
          <w:bCs w:val="0"/>
          <w:spacing w:val="-14"/>
        </w:rPr>
        <w:t xml:space="preserve"> </w:t>
      </w:r>
      <w:r w:rsidRPr="003C5106">
        <w:rPr>
          <w:b w:val="0"/>
          <w:bCs w:val="0"/>
        </w:rPr>
        <w:t>il</w:t>
      </w:r>
      <w:r w:rsidRPr="003C5106">
        <w:rPr>
          <w:b w:val="0"/>
          <w:bCs w:val="0"/>
          <w:spacing w:val="-14"/>
        </w:rPr>
        <w:t xml:space="preserve"> </w:t>
      </w:r>
      <w:r w:rsidRPr="003C5106">
        <w:rPr>
          <w:b w:val="0"/>
          <w:bCs w:val="0"/>
        </w:rPr>
        <w:t>loro</w:t>
      </w:r>
      <w:r w:rsidRPr="003C5106">
        <w:rPr>
          <w:b w:val="0"/>
          <w:bCs w:val="0"/>
          <w:spacing w:val="-15"/>
        </w:rPr>
        <w:t xml:space="preserve"> </w:t>
      </w:r>
      <w:r w:rsidRPr="003C5106">
        <w:rPr>
          <w:b w:val="0"/>
          <w:bCs w:val="0"/>
        </w:rPr>
        <w:t>tesseramento</w:t>
      </w:r>
      <w:r w:rsidRPr="003C5106">
        <w:rPr>
          <w:b w:val="0"/>
          <w:bCs w:val="0"/>
          <w:spacing w:val="-12"/>
        </w:rPr>
        <w:t xml:space="preserve"> </w:t>
      </w:r>
      <w:r w:rsidRPr="003C5106">
        <w:rPr>
          <w:b w:val="0"/>
          <w:bCs w:val="0"/>
        </w:rPr>
        <w:t>dovranno</w:t>
      </w:r>
      <w:r w:rsidRPr="003C5106">
        <w:rPr>
          <w:b w:val="0"/>
          <w:bCs w:val="0"/>
          <w:spacing w:val="-15"/>
        </w:rPr>
        <w:t xml:space="preserve"> </w:t>
      </w:r>
      <w:r w:rsidRPr="003C5106">
        <w:rPr>
          <w:b w:val="0"/>
          <w:bCs w:val="0"/>
        </w:rPr>
        <w:t>applicarsi,</w:t>
      </w:r>
      <w:r w:rsidRPr="003C5106">
        <w:rPr>
          <w:b w:val="0"/>
          <w:bCs w:val="0"/>
          <w:spacing w:val="-52"/>
        </w:rPr>
        <w:t xml:space="preserve"> </w:t>
      </w:r>
      <w:r w:rsidRPr="003C5106">
        <w:rPr>
          <w:b w:val="0"/>
          <w:bCs w:val="0"/>
        </w:rPr>
        <w:t>ai sensi dell’art. 40 quater delle N.O.I.F., i criteri per il tesseramento, in favore di Società appartenenti alla</w:t>
      </w:r>
      <w:r w:rsidRPr="003C5106">
        <w:rPr>
          <w:b w:val="0"/>
          <w:bCs w:val="0"/>
          <w:spacing w:val="1"/>
        </w:rPr>
        <w:t xml:space="preserve"> </w:t>
      </w:r>
      <w:r w:rsidRPr="003C5106">
        <w:rPr>
          <w:b w:val="0"/>
          <w:bCs w:val="0"/>
        </w:rPr>
        <w:t>Lega</w:t>
      </w:r>
      <w:r w:rsidRPr="003C5106">
        <w:rPr>
          <w:b w:val="0"/>
          <w:bCs w:val="0"/>
          <w:spacing w:val="-1"/>
        </w:rPr>
        <w:t xml:space="preserve"> </w:t>
      </w:r>
      <w:r w:rsidRPr="003C5106">
        <w:rPr>
          <w:b w:val="0"/>
          <w:bCs w:val="0"/>
        </w:rPr>
        <w:t>Nazionale</w:t>
      </w:r>
      <w:r w:rsidRPr="003C5106">
        <w:rPr>
          <w:b w:val="0"/>
          <w:bCs w:val="0"/>
          <w:spacing w:val="-1"/>
        </w:rPr>
        <w:t xml:space="preserve"> </w:t>
      </w:r>
      <w:r w:rsidRPr="003C5106">
        <w:rPr>
          <w:b w:val="0"/>
          <w:bCs w:val="0"/>
        </w:rPr>
        <w:t>Dilettanti,</w:t>
      </w:r>
      <w:r w:rsidRPr="003C5106">
        <w:rPr>
          <w:b w:val="0"/>
          <w:bCs w:val="0"/>
          <w:spacing w:val="-4"/>
        </w:rPr>
        <w:t xml:space="preserve"> </w:t>
      </w:r>
      <w:r w:rsidRPr="003C5106">
        <w:rPr>
          <w:b w:val="0"/>
          <w:bCs w:val="0"/>
        </w:rPr>
        <w:t>di calciatori/calciatrici cittadini/e</w:t>
      </w:r>
      <w:r w:rsidRPr="003C5106">
        <w:rPr>
          <w:b w:val="0"/>
          <w:bCs w:val="0"/>
          <w:spacing w:val="-1"/>
        </w:rPr>
        <w:t xml:space="preserve"> </w:t>
      </w:r>
      <w:r w:rsidRPr="003C5106">
        <w:rPr>
          <w:b w:val="0"/>
          <w:bCs w:val="0"/>
        </w:rPr>
        <w:t>di Paesi non</w:t>
      </w:r>
      <w:r w:rsidRPr="003C5106">
        <w:rPr>
          <w:b w:val="0"/>
          <w:bCs w:val="0"/>
          <w:spacing w:val="-4"/>
        </w:rPr>
        <w:t xml:space="preserve"> </w:t>
      </w:r>
      <w:r w:rsidRPr="003C5106">
        <w:rPr>
          <w:b w:val="0"/>
          <w:bCs w:val="0"/>
        </w:rPr>
        <w:t>aderenti</w:t>
      </w:r>
      <w:r w:rsidRPr="003C5106">
        <w:rPr>
          <w:b w:val="0"/>
          <w:bCs w:val="0"/>
          <w:spacing w:val="-3"/>
        </w:rPr>
        <w:t xml:space="preserve"> </w:t>
      </w:r>
      <w:r w:rsidRPr="003C5106">
        <w:rPr>
          <w:b w:val="0"/>
          <w:bCs w:val="0"/>
        </w:rPr>
        <w:t>alla</w:t>
      </w:r>
      <w:r w:rsidRPr="003C5106">
        <w:rPr>
          <w:b w:val="0"/>
          <w:bCs w:val="0"/>
          <w:spacing w:val="-1"/>
        </w:rPr>
        <w:t xml:space="preserve"> </w:t>
      </w:r>
      <w:r w:rsidRPr="003C5106">
        <w:rPr>
          <w:b w:val="0"/>
          <w:bCs w:val="0"/>
        </w:rPr>
        <w:t>U.E.</w:t>
      </w:r>
      <w:r w:rsidRPr="003C5106">
        <w:rPr>
          <w:b w:val="0"/>
          <w:bCs w:val="0"/>
          <w:spacing w:val="-1"/>
        </w:rPr>
        <w:t xml:space="preserve"> </w:t>
      </w:r>
      <w:r w:rsidRPr="003C5106">
        <w:rPr>
          <w:b w:val="0"/>
          <w:bCs w:val="0"/>
        </w:rPr>
        <w:t>o alla</w:t>
      </w:r>
      <w:r w:rsidRPr="003C5106">
        <w:rPr>
          <w:b w:val="0"/>
          <w:bCs w:val="0"/>
          <w:spacing w:val="-1"/>
        </w:rPr>
        <w:t xml:space="preserve"> </w:t>
      </w:r>
      <w:r w:rsidRPr="003C5106">
        <w:rPr>
          <w:b w:val="0"/>
          <w:bCs w:val="0"/>
        </w:rPr>
        <w:t>E.E.E.</w:t>
      </w:r>
    </w:p>
    <w:p w14:paraId="785BB92E" w14:textId="7CC7180D" w:rsidR="00546E2E" w:rsidRPr="00BA4009" w:rsidRDefault="003C5106" w:rsidP="00BA4009">
      <w:pPr>
        <w:pStyle w:val="Corpotesto"/>
        <w:spacing w:before="200" w:line="465" w:lineRule="auto"/>
        <w:ind w:right="159"/>
        <w:jc w:val="both"/>
        <w:rPr>
          <w:spacing w:val="-52"/>
        </w:rPr>
      </w:pPr>
      <w:r w:rsidRPr="003C5106">
        <w:rPr>
          <w:b w:val="0"/>
          <w:bCs w:val="0"/>
        </w:rPr>
        <w:t>I calciatori e le calciatrici con cittadinanza svizzera sono equiparati/e a tutti gli effetti a quelli/e comu</w:t>
      </w:r>
      <w:r>
        <w:t>nitari/e.</w:t>
      </w:r>
      <w:r>
        <w:rPr>
          <w:spacing w:val="-52"/>
        </w:rPr>
        <w:t xml:space="preserve"> </w:t>
      </w:r>
    </w:p>
    <w:p w14:paraId="7333E723" w14:textId="12EF1094" w:rsidR="003C5106" w:rsidRPr="003C5106" w:rsidRDefault="003C5106" w:rsidP="003C5106">
      <w:pPr>
        <w:pStyle w:val="Corpotesto"/>
        <w:spacing w:before="200" w:line="465" w:lineRule="auto"/>
        <w:ind w:right="159"/>
        <w:jc w:val="both"/>
        <w:rPr>
          <w:rFonts w:ascii="Arial" w:hAnsi="Arial" w:cs="Arial"/>
          <w:smallCaps/>
          <w:sz w:val="24"/>
          <w:szCs w:val="24"/>
        </w:rPr>
      </w:pPr>
      <w:r w:rsidRPr="003C5106">
        <w:rPr>
          <w:rFonts w:ascii="Arial" w:hAnsi="Arial" w:cs="Arial"/>
          <w:smallCaps/>
          <w:sz w:val="24"/>
          <w:szCs w:val="24"/>
          <w:u w:val="single"/>
        </w:rPr>
        <w:t>c) Calciatori</w:t>
      </w:r>
      <w:r w:rsidRPr="003C5106">
        <w:rPr>
          <w:rFonts w:ascii="Arial" w:hAnsi="Arial" w:cs="Arial"/>
          <w:smallCaps/>
          <w:spacing w:val="-2"/>
          <w:sz w:val="24"/>
          <w:szCs w:val="24"/>
          <w:u w:val="single"/>
        </w:rPr>
        <w:t xml:space="preserve"> </w:t>
      </w:r>
      <w:r w:rsidRPr="003C5106">
        <w:rPr>
          <w:rFonts w:ascii="Arial" w:hAnsi="Arial" w:cs="Arial"/>
          <w:smallCaps/>
          <w:sz w:val="24"/>
          <w:szCs w:val="24"/>
          <w:u w:val="single"/>
        </w:rPr>
        <w:t>e calciatrici</w:t>
      </w:r>
      <w:r w:rsidRPr="003C5106">
        <w:rPr>
          <w:rFonts w:ascii="Arial" w:hAnsi="Arial" w:cs="Arial"/>
          <w:smallCaps/>
          <w:spacing w:val="1"/>
          <w:sz w:val="24"/>
          <w:szCs w:val="24"/>
          <w:u w:val="single"/>
        </w:rPr>
        <w:t xml:space="preserve"> </w:t>
      </w:r>
      <w:r w:rsidRPr="003C5106">
        <w:rPr>
          <w:rFonts w:ascii="Arial" w:hAnsi="Arial" w:cs="Arial"/>
          <w:smallCaps/>
          <w:sz w:val="24"/>
          <w:szCs w:val="24"/>
          <w:u w:val="single"/>
        </w:rPr>
        <w:t>italiani/e provenienti</w:t>
      </w:r>
      <w:r w:rsidRPr="003C5106">
        <w:rPr>
          <w:rFonts w:ascii="Arial" w:hAnsi="Arial" w:cs="Arial"/>
          <w:smallCaps/>
          <w:spacing w:val="-3"/>
          <w:sz w:val="24"/>
          <w:szCs w:val="24"/>
          <w:u w:val="single"/>
        </w:rPr>
        <w:t xml:space="preserve"> </w:t>
      </w:r>
      <w:r w:rsidRPr="003C5106">
        <w:rPr>
          <w:rFonts w:ascii="Arial" w:hAnsi="Arial" w:cs="Arial"/>
          <w:smallCaps/>
          <w:sz w:val="24"/>
          <w:szCs w:val="24"/>
          <w:u w:val="single"/>
        </w:rPr>
        <w:t>da Federazione estera</w:t>
      </w:r>
    </w:p>
    <w:p w14:paraId="29371E88" w14:textId="77777777" w:rsidR="003C5106" w:rsidRPr="003C5106" w:rsidRDefault="003C5106" w:rsidP="003C5106">
      <w:pPr>
        <w:pStyle w:val="Corpotesto"/>
        <w:spacing w:before="2" w:line="276" w:lineRule="auto"/>
        <w:ind w:left="112" w:right="104"/>
        <w:jc w:val="both"/>
        <w:rPr>
          <w:b w:val="0"/>
          <w:bCs w:val="0"/>
        </w:rPr>
      </w:pPr>
      <w:r w:rsidRPr="003C5106">
        <w:rPr>
          <w:b w:val="0"/>
          <w:bCs w:val="0"/>
        </w:rPr>
        <w:t>Le</w:t>
      </w:r>
      <w:r w:rsidRPr="003C5106">
        <w:rPr>
          <w:b w:val="0"/>
          <w:bCs w:val="0"/>
          <w:spacing w:val="-6"/>
        </w:rPr>
        <w:t xml:space="preserve"> </w:t>
      </w:r>
      <w:r w:rsidRPr="003C5106">
        <w:rPr>
          <w:b w:val="0"/>
          <w:bCs w:val="0"/>
        </w:rPr>
        <w:t>società</w:t>
      </w:r>
      <w:r w:rsidRPr="003C5106">
        <w:rPr>
          <w:b w:val="0"/>
          <w:bCs w:val="0"/>
          <w:spacing w:val="-6"/>
        </w:rPr>
        <w:t xml:space="preserve"> </w:t>
      </w:r>
      <w:r w:rsidRPr="003C5106">
        <w:rPr>
          <w:b w:val="0"/>
          <w:bCs w:val="0"/>
        </w:rPr>
        <w:t>appartenenti</w:t>
      </w:r>
      <w:r w:rsidRPr="003C5106">
        <w:rPr>
          <w:b w:val="0"/>
          <w:bCs w:val="0"/>
          <w:spacing w:val="-5"/>
        </w:rPr>
        <w:t xml:space="preserve"> </w:t>
      </w:r>
      <w:r w:rsidRPr="003C5106">
        <w:rPr>
          <w:b w:val="0"/>
          <w:bCs w:val="0"/>
        </w:rPr>
        <w:t>alla</w:t>
      </w:r>
      <w:r w:rsidRPr="003C5106">
        <w:rPr>
          <w:b w:val="0"/>
          <w:bCs w:val="0"/>
          <w:spacing w:val="-7"/>
        </w:rPr>
        <w:t xml:space="preserve"> </w:t>
      </w:r>
      <w:r w:rsidRPr="003C5106">
        <w:rPr>
          <w:b w:val="0"/>
          <w:bCs w:val="0"/>
        </w:rPr>
        <w:t>Lega</w:t>
      </w:r>
      <w:r w:rsidRPr="003C5106">
        <w:rPr>
          <w:b w:val="0"/>
          <w:bCs w:val="0"/>
          <w:spacing w:val="-6"/>
        </w:rPr>
        <w:t xml:space="preserve"> </w:t>
      </w:r>
      <w:r w:rsidRPr="003C5106">
        <w:rPr>
          <w:b w:val="0"/>
          <w:bCs w:val="0"/>
        </w:rPr>
        <w:t>Nazionale</w:t>
      </w:r>
      <w:r w:rsidRPr="003C5106">
        <w:rPr>
          <w:b w:val="0"/>
          <w:bCs w:val="0"/>
          <w:spacing w:val="-6"/>
        </w:rPr>
        <w:t xml:space="preserve"> </w:t>
      </w:r>
      <w:r w:rsidRPr="003C5106">
        <w:rPr>
          <w:b w:val="0"/>
          <w:bCs w:val="0"/>
        </w:rPr>
        <w:t>Dilettanti</w:t>
      </w:r>
      <w:r w:rsidRPr="003C5106">
        <w:rPr>
          <w:b w:val="0"/>
          <w:bCs w:val="0"/>
          <w:spacing w:val="-4"/>
        </w:rPr>
        <w:t xml:space="preserve"> </w:t>
      </w:r>
      <w:r w:rsidRPr="003C5106">
        <w:rPr>
          <w:b w:val="0"/>
          <w:bCs w:val="0"/>
        </w:rPr>
        <w:t>possono</w:t>
      </w:r>
      <w:r w:rsidRPr="003C5106">
        <w:rPr>
          <w:b w:val="0"/>
          <w:bCs w:val="0"/>
          <w:spacing w:val="-8"/>
        </w:rPr>
        <w:t xml:space="preserve"> </w:t>
      </w:r>
      <w:r w:rsidRPr="003C5106">
        <w:rPr>
          <w:b w:val="0"/>
          <w:bCs w:val="0"/>
        </w:rPr>
        <w:t>richiedere</w:t>
      </w:r>
      <w:r w:rsidRPr="003C5106">
        <w:rPr>
          <w:b w:val="0"/>
          <w:bCs w:val="0"/>
          <w:spacing w:val="-6"/>
        </w:rPr>
        <w:t xml:space="preserve"> </w:t>
      </w:r>
      <w:r w:rsidRPr="003C5106">
        <w:rPr>
          <w:b w:val="0"/>
          <w:bCs w:val="0"/>
        </w:rPr>
        <w:t>il</w:t>
      </w:r>
      <w:r w:rsidRPr="003C5106">
        <w:rPr>
          <w:b w:val="0"/>
          <w:bCs w:val="0"/>
          <w:spacing w:val="-6"/>
        </w:rPr>
        <w:t xml:space="preserve"> </w:t>
      </w:r>
      <w:r w:rsidRPr="003C5106">
        <w:rPr>
          <w:b w:val="0"/>
          <w:bCs w:val="0"/>
        </w:rPr>
        <w:t>tesseramento,</w:t>
      </w:r>
      <w:r w:rsidRPr="003C5106">
        <w:rPr>
          <w:b w:val="0"/>
          <w:bCs w:val="0"/>
          <w:spacing w:val="-6"/>
        </w:rPr>
        <w:t xml:space="preserve"> </w:t>
      </w:r>
      <w:r w:rsidRPr="003C5106">
        <w:rPr>
          <w:b w:val="0"/>
          <w:bCs w:val="0"/>
        </w:rPr>
        <w:t>entro</w:t>
      </w:r>
      <w:r w:rsidRPr="003C5106">
        <w:rPr>
          <w:b w:val="0"/>
          <w:bCs w:val="0"/>
          <w:spacing w:val="-8"/>
        </w:rPr>
        <w:t xml:space="preserve"> </w:t>
      </w:r>
      <w:r w:rsidRPr="003C5106">
        <w:rPr>
          <w:b w:val="0"/>
          <w:bCs w:val="0"/>
        </w:rPr>
        <w:t>il</w:t>
      </w:r>
      <w:r w:rsidRPr="003C5106">
        <w:rPr>
          <w:b w:val="0"/>
          <w:bCs w:val="0"/>
          <w:spacing w:val="-5"/>
        </w:rPr>
        <w:t xml:space="preserve"> </w:t>
      </w:r>
      <w:r w:rsidRPr="003C5106">
        <w:rPr>
          <w:b w:val="0"/>
          <w:bCs w:val="0"/>
        </w:rPr>
        <w:t>31</w:t>
      </w:r>
      <w:r w:rsidRPr="003C5106">
        <w:rPr>
          <w:b w:val="0"/>
          <w:bCs w:val="0"/>
          <w:spacing w:val="-7"/>
        </w:rPr>
        <w:t xml:space="preserve"> </w:t>
      </w:r>
      <w:proofErr w:type="gramStart"/>
      <w:r w:rsidRPr="003C5106">
        <w:rPr>
          <w:b w:val="0"/>
          <w:bCs w:val="0"/>
        </w:rPr>
        <w:t>Gennaio</w:t>
      </w:r>
      <w:proofErr w:type="gramEnd"/>
      <w:r w:rsidRPr="003C5106">
        <w:rPr>
          <w:b w:val="0"/>
          <w:bCs w:val="0"/>
          <w:spacing w:val="-53"/>
        </w:rPr>
        <w:t xml:space="preserve"> </w:t>
      </w:r>
      <w:r w:rsidRPr="003C5106">
        <w:rPr>
          <w:b w:val="0"/>
          <w:bCs w:val="0"/>
        </w:rPr>
        <w:t>2025,</w:t>
      </w:r>
      <w:r w:rsidRPr="003C5106">
        <w:rPr>
          <w:b w:val="0"/>
          <w:bCs w:val="0"/>
          <w:spacing w:val="1"/>
        </w:rPr>
        <w:t xml:space="preserve"> </w:t>
      </w:r>
      <w:r w:rsidRPr="003C5106">
        <w:rPr>
          <w:b w:val="0"/>
          <w:bCs w:val="0"/>
        </w:rPr>
        <w:t>di</w:t>
      </w:r>
      <w:r w:rsidRPr="003C5106">
        <w:rPr>
          <w:b w:val="0"/>
          <w:bCs w:val="0"/>
          <w:spacing w:val="1"/>
        </w:rPr>
        <w:t xml:space="preserve"> </w:t>
      </w:r>
      <w:r w:rsidRPr="003C5106">
        <w:rPr>
          <w:b w:val="0"/>
          <w:bCs w:val="0"/>
        </w:rPr>
        <w:t>calciatori</w:t>
      </w:r>
      <w:r w:rsidRPr="003C5106">
        <w:rPr>
          <w:b w:val="0"/>
          <w:bCs w:val="0"/>
          <w:spacing w:val="1"/>
        </w:rPr>
        <w:t xml:space="preserve"> </w:t>
      </w:r>
      <w:r w:rsidRPr="003C5106">
        <w:rPr>
          <w:b w:val="0"/>
          <w:bCs w:val="0"/>
        </w:rPr>
        <w:t>e</w:t>
      </w:r>
      <w:r w:rsidRPr="003C5106">
        <w:rPr>
          <w:b w:val="0"/>
          <w:bCs w:val="0"/>
          <w:spacing w:val="1"/>
        </w:rPr>
        <w:t xml:space="preserve"> </w:t>
      </w:r>
      <w:r w:rsidRPr="003C5106">
        <w:rPr>
          <w:b w:val="0"/>
          <w:bCs w:val="0"/>
        </w:rPr>
        <w:t>calciatrici</w:t>
      </w:r>
      <w:r w:rsidRPr="003C5106">
        <w:rPr>
          <w:b w:val="0"/>
          <w:bCs w:val="0"/>
          <w:spacing w:val="1"/>
        </w:rPr>
        <w:t xml:space="preserve"> </w:t>
      </w:r>
      <w:r w:rsidRPr="003C5106">
        <w:rPr>
          <w:b w:val="0"/>
          <w:bCs w:val="0"/>
        </w:rPr>
        <w:t>italiani/e</w:t>
      </w:r>
      <w:r w:rsidRPr="003C5106">
        <w:rPr>
          <w:b w:val="0"/>
          <w:bCs w:val="0"/>
          <w:spacing w:val="1"/>
        </w:rPr>
        <w:t xml:space="preserve"> </w:t>
      </w:r>
      <w:r w:rsidRPr="003C5106">
        <w:rPr>
          <w:b w:val="0"/>
          <w:bCs w:val="0"/>
        </w:rPr>
        <w:t>provenienti da</w:t>
      </w:r>
      <w:r w:rsidRPr="003C5106">
        <w:rPr>
          <w:b w:val="0"/>
          <w:bCs w:val="0"/>
          <w:spacing w:val="1"/>
        </w:rPr>
        <w:t xml:space="preserve"> </w:t>
      </w:r>
      <w:r w:rsidRPr="003C5106">
        <w:rPr>
          <w:b w:val="0"/>
          <w:bCs w:val="0"/>
        </w:rPr>
        <w:t>Federazioni</w:t>
      </w:r>
      <w:r w:rsidRPr="003C5106">
        <w:rPr>
          <w:b w:val="0"/>
          <w:bCs w:val="0"/>
          <w:spacing w:val="1"/>
        </w:rPr>
        <w:t xml:space="preserve"> </w:t>
      </w:r>
      <w:r w:rsidRPr="003C5106">
        <w:rPr>
          <w:b w:val="0"/>
          <w:bCs w:val="0"/>
        </w:rPr>
        <w:t>estere con</w:t>
      </w:r>
      <w:r w:rsidRPr="003C5106">
        <w:rPr>
          <w:b w:val="0"/>
          <w:bCs w:val="0"/>
          <w:spacing w:val="1"/>
        </w:rPr>
        <w:t xml:space="preserve"> </w:t>
      </w:r>
      <w:r w:rsidRPr="003C5106">
        <w:rPr>
          <w:b w:val="0"/>
          <w:bCs w:val="0"/>
        </w:rPr>
        <w:t>ultimo</w:t>
      </w:r>
      <w:r w:rsidRPr="003C5106">
        <w:rPr>
          <w:b w:val="0"/>
          <w:bCs w:val="0"/>
          <w:spacing w:val="1"/>
        </w:rPr>
        <w:t xml:space="preserve"> </w:t>
      </w:r>
      <w:r w:rsidRPr="003C5106">
        <w:rPr>
          <w:b w:val="0"/>
          <w:bCs w:val="0"/>
        </w:rPr>
        <w:t>tesseramento</w:t>
      </w:r>
      <w:r w:rsidRPr="003C5106">
        <w:rPr>
          <w:b w:val="0"/>
          <w:bCs w:val="0"/>
          <w:spacing w:val="1"/>
        </w:rPr>
        <w:t xml:space="preserve"> </w:t>
      </w:r>
      <w:r w:rsidRPr="003C5106">
        <w:rPr>
          <w:b w:val="0"/>
          <w:bCs w:val="0"/>
        </w:rPr>
        <w:t>da</w:t>
      </w:r>
      <w:r w:rsidRPr="003C5106">
        <w:rPr>
          <w:b w:val="0"/>
          <w:bCs w:val="0"/>
          <w:spacing w:val="1"/>
        </w:rPr>
        <w:t xml:space="preserve"> </w:t>
      </w:r>
      <w:r w:rsidRPr="003C5106">
        <w:rPr>
          <w:b w:val="0"/>
          <w:bCs w:val="0"/>
          <w:spacing w:val="-1"/>
        </w:rPr>
        <w:t>professionista,</w:t>
      </w:r>
      <w:r w:rsidRPr="003C5106">
        <w:rPr>
          <w:b w:val="0"/>
          <w:bCs w:val="0"/>
          <w:spacing w:val="-12"/>
        </w:rPr>
        <w:t xml:space="preserve"> </w:t>
      </w:r>
      <w:r w:rsidRPr="003C5106">
        <w:rPr>
          <w:b w:val="0"/>
          <w:bCs w:val="0"/>
        </w:rPr>
        <w:t>nonché</w:t>
      </w:r>
      <w:r w:rsidRPr="003C5106">
        <w:rPr>
          <w:b w:val="0"/>
          <w:bCs w:val="0"/>
          <w:spacing w:val="-14"/>
        </w:rPr>
        <w:t xml:space="preserve"> </w:t>
      </w:r>
      <w:r w:rsidRPr="003C5106">
        <w:rPr>
          <w:b w:val="0"/>
          <w:bCs w:val="0"/>
        </w:rPr>
        <w:t>richiedere</w:t>
      </w:r>
      <w:r w:rsidRPr="003C5106">
        <w:rPr>
          <w:b w:val="0"/>
          <w:bCs w:val="0"/>
          <w:spacing w:val="-12"/>
        </w:rPr>
        <w:t xml:space="preserve"> </w:t>
      </w:r>
      <w:r w:rsidRPr="003C5106">
        <w:rPr>
          <w:b w:val="0"/>
          <w:bCs w:val="0"/>
        </w:rPr>
        <w:t>il</w:t>
      </w:r>
      <w:r w:rsidRPr="003C5106">
        <w:rPr>
          <w:b w:val="0"/>
          <w:bCs w:val="0"/>
          <w:spacing w:val="-11"/>
        </w:rPr>
        <w:t xml:space="preserve"> </w:t>
      </w:r>
      <w:r w:rsidRPr="003C5106">
        <w:rPr>
          <w:b w:val="0"/>
          <w:bCs w:val="0"/>
        </w:rPr>
        <w:t>tesseramento,</w:t>
      </w:r>
      <w:r w:rsidRPr="003C5106">
        <w:rPr>
          <w:b w:val="0"/>
          <w:bCs w:val="0"/>
          <w:spacing w:val="-15"/>
        </w:rPr>
        <w:t xml:space="preserve"> </w:t>
      </w:r>
      <w:r w:rsidRPr="003C5106">
        <w:rPr>
          <w:b w:val="0"/>
          <w:bCs w:val="0"/>
        </w:rPr>
        <w:t>entro</w:t>
      </w:r>
      <w:r w:rsidRPr="003C5106">
        <w:rPr>
          <w:b w:val="0"/>
          <w:bCs w:val="0"/>
          <w:spacing w:val="-15"/>
        </w:rPr>
        <w:t xml:space="preserve"> </w:t>
      </w:r>
      <w:r w:rsidRPr="003C5106">
        <w:rPr>
          <w:b w:val="0"/>
          <w:bCs w:val="0"/>
        </w:rPr>
        <w:t>il</w:t>
      </w:r>
      <w:r w:rsidRPr="003C5106">
        <w:rPr>
          <w:b w:val="0"/>
          <w:bCs w:val="0"/>
          <w:spacing w:val="-14"/>
        </w:rPr>
        <w:t xml:space="preserve"> </w:t>
      </w:r>
      <w:r w:rsidRPr="003C5106">
        <w:rPr>
          <w:b w:val="0"/>
          <w:bCs w:val="0"/>
        </w:rPr>
        <w:t>medesimo</w:t>
      </w:r>
      <w:r w:rsidRPr="003C5106">
        <w:rPr>
          <w:b w:val="0"/>
          <w:bCs w:val="0"/>
          <w:spacing w:val="-14"/>
        </w:rPr>
        <w:t xml:space="preserve"> </w:t>
      </w:r>
      <w:r w:rsidRPr="003C5106">
        <w:rPr>
          <w:b w:val="0"/>
          <w:bCs w:val="0"/>
        </w:rPr>
        <w:t>termine</w:t>
      </w:r>
      <w:r w:rsidRPr="003C5106">
        <w:rPr>
          <w:b w:val="0"/>
          <w:bCs w:val="0"/>
          <w:spacing w:val="-14"/>
        </w:rPr>
        <w:t xml:space="preserve"> </w:t>
      </w:r>
      <w:r w:rsidRPr="003C5106">
        <w:rPr>
          <w:b w:val="0"/>
          <w:bCs w:val="0"/>
        </w:rPr>
        <w:t>del</w:t>
      </w:r>
      <w:r w:rsidRPr="003C5106">
        <w:rPr>
          <w:b w:val="0"/>
          <w:bCs w:val="0"/>
          <w:spacing w:val="-14"/>
        </w:rPr>
        <w:t xml:space="preserve"> </w:t>
      </w:r>
      <w:r w:rsidRPr="003C5106">
        <w:rPr>
          <w:b w:val="0"/>
          <w:bCs w:val="0"/>
        </w:rPr>
        <w:t>31</w:t>
      </w:r>
      <w:r w:rsidRPr="003C5106">
        <w:rPr>
          <w:b w:val="0"/>
          <w:bCs w:val="0"/>
          <w:spacing w:val="-15"/>
        </w:rPr>
        <w:t xml:space="preserve"> </w:t>
      </w:r>
      <w:r w:rsidRPr="003C5106">
        <w:rPr>
          <w:b w:val="0"/>
          <w:bCs w:val="0"/>
        </w:rPr>
        <w:t>Gennaio</w:t>
      </w:r>
      <w:r w:rsidRPr="003C5106">
        <w:rPr>
          <w:b w:val="0"/>
          <w:bCs w:val="0"/>
          <w:spacing w:val="-12"/>
        </w:rPr>
        <w:t xml:space="preserve"> </w:t>
      </w:r>
      <w:r w:rsidRPr="003C5106">
        <w:rPr>
          <w:b w:val="0"/>
          <w:bCs w:val="0"/>
        </w:rPr>
        <w:t>2025,</w:t>
      </w:r>
      <w:r w:rsidRPr="003C5106">
        <w:rPr>
          <w:b w:val="0"/>
          <w:bCs w:val="0"/>
          <w:spacing w:val="-12"/>
        </w:rPr>
        <w:t xml:space="preserve"> </w:t>
      </w:r>
      <w:r w:rsidRPr="003C5106">
        <w:rPr>
          <w:b w:val="0"/>
          <w:bCs w:val="0"/>
        </w:rPr>
        <w:t>di</w:t>
      </w:r>
      <w:r w:rsidRPr="003C5106">
        <w:rPr>
          <w:b w:val="0"/>
          <w:bCs w:val="0"/>
          <w:spacing w:val="-14"/>
        </w:rPr>
        <w:t xml:space="preserve"> </w:t>
      </w:r>
      <w:r w:rsidRPr="003C5106">
        <w:rPr>
          <w:b w:val="0"/>
          <w:bCs w:val="0"/>
        </w:rPr>
        <w:t>calciatori</w:t>
      </w:r>
      <w:r w:rsidRPr="003C5106">
        <w:rPr>
          <w:b w:val="0"/>
          <w:bCs w:val="0"/>
          <w:spacing w:val="-52"/>
        </w:rPr>
        <w:t xml:space="preserve"> </w:t>
      </w:r>
      <w:r w:rsidRPr="003C5106">
        <w:rPr>
          <w:b w:val="0"/>
          <w:bCs w:val="0"/>
        </w:rPr>
        <w:t>e</w:t>
      </w:r>
      <w:r w:rsidRPr="003C5106">
        <w:rPr>
          <w:b w:val="0"/>
          <w:bCs w:val="0"/>
          <w:spacing w:val="-1"/>
        </w:rPr>
        <w:t xml:space="preserve"> </w:t>
      </w:r>
      <w:r w:rsidRPr="003C5106">
        <w:rPr>
          <w:b w:val="0"/>
          <w:bCs w:val="0"/>
        </w:rPr>
        <w:t>calciatrici</w:t>
      </w:r>
      <w:r w:rsidRPr="003C5106">
        <w:rPr>
          <w:b w:val="0"/>
          <w:bCs w:val="0"/>
          <w:spacing w:val="-2"/>
        </w:rPr>
        <w:t xml:space="preserve"> </w:t>
      </w:r>
      <w:r w:rsidRPr="003C5106">
        <w:rPr>
          <w:b w:val="0"/>
          <w:bCs w:val="0"/>
        </w:rPr>
        <w:t>italiani/e</w:t>
      </w:r>
      <w:r w:rsidRPr="003C5106">
        <w:rPr>
          <w:b w:val="0"/>
          <w:bCs w:val="0"/>
          <w:spacing w:val="-3"/>
        </w:rPr>
        <w:t xml:space="preserve"> </w:t>
      </w:r>
      <w:r w:rsidRPr="003C5106">
        <w:rPr>
          <w:b w:val="0"/>
          <w:bCs w:val="0"/>
        </w:rPr>
        <w:t>provenienti da Federazioni</w:t>
      </w:r>
      <w:r w:rsidRPr="003C5106">
        <w:rPr>
          <w:b w:val="0"/>
          <w:bCs w:val="0"/>
          <w:spacing w:val="-3"/>
        </w:rPr>
        <w:t xml:space="preserve"> </w:t>
      </w:r>
      <w:r w:rsidRPr="003C5106">
        <w:rPr>
          <w:b w:val="0"/>
          <w:bCs w:val="0"/>
        </w:rPr>
        <w:t>estere</w:t>
      </w:r>
      <w:r w:rsidRPr="003C5106">
        <w:rPr>
          <w:b w:val="0"/>
          <w:bCs w:val="0"/>
          <w:spacing w:val="-2"/>
        </w:rPr>
        <w:t xml:space="preserve"> </w:t>
      </w:r>
      <w:r w:rsidRPr="003C5106">
        <w:rPr>
          <w:b w:val="0"/>
          <w:bCs w:val="0"/>
        </w:rPr>
        <w:t>con</w:t>
      </w:r>
      <w:r w:rsidRPr="003C5106">
        <w:rPr>
          <w:b w:val="0"/>
          <w:bCs w:val="0"/>
          <w:spacing w:val="-1"/>
        </w:rPr>
        <w:t xml:space="preserve"> </w:t>
      </w:r>
      <w:r w:rsidRPr="003C5106">
        <w:rPr>
          <w:b w:val="0"/>
          <w:bCs w:val="0"/>
        </w:rPr>
        <w:t>ultimo</w:t>
      </w:r>
      <w:r w:rsidRPr="003C5106">
        <w:rPr>
          <w:b w:val="0"/>
          <w:bCs w:val="0"/>
          <w:spacing w:val="-3"/>
        </w:rPr>
        <w:t xml:space="preserve"> </w:t>
      </w:r>
      <w:r w:rsidRPr="003C5106">
        <w:rPr>
          <w:b w:val="0"/>
          <w:bCs w:val="0"/>
        </w:rPr>
        <w:t>tesseramento</w:t>
      </w:r>
      <w:r w:rsidRPr="003C5106">
        <w:rPr>
          <w:b w:val="0"/>
          <w:bCs w:val="0"/>
          <w:spacing w:val="-1"/>
        </w:rPr>
        <w:t xml:space="preserve"> </w:t>
      </w:r>
      <w:r w:rsidRPr="003C5106">
        <w:rPr>
          <w:b w:val="0"/>
          <w:bCs w:val="0"/>
        </w:rPr>
        <w:t>da dilettante.</w:t>
      </w:r>
    </w:p>
    <w:p w14:paraId="429B01C7" w14:textId="77777777" w:rsidR="003C5106" w:rsidRPr="003C5106" w:rsidRDefault="003C5106" w:rsidP="003C5106">
      <w:pPr>
        <w:pStyle w:val="Corpotesto"/>
        <w:spacing w:before="200" w:line="276" w:lineRule="auto"/>
        <w:ind w:left="112" w:right="104"/>
        <w:jc w:val="both"/>
        <w:rPr>
          <w:b w:val="0"/>
          <w:bCs w:val="0"/>
        </w:rPr>
      </w:pPr>
      <w:r w:rsidRPr="003C5106">
        <w:rPr>
          <w:b w:val="0"/>
          <w:bCs w:val="0"/>
          <w:spacing w:val="-1"/>
        </w:rPr>
        <w:t>Le</w:t>
      </w:r>
      <w:r w:rsidRPr="003C5106">
        <w:rPr>
          <w:b w:val="0"/>
          <w:bCs w:val="0"/>
          <w:spacing w:val="-11"/>
        </w:rPr>
        <w:t xml:space="preserve"> </w:t>
      </w:r>
      <w:r w:rsidRPr="003C5106">
        <w:rPr>
          <w:b w:val="0"/>
          <w:bCs w:val="0"/>
        </w:rPr>
        <w:t>richieste</w:t>
      </w:r>
      <w:r w:rsidRPr="003C5106">
        <w:rPr>
          <w:b w:val="0"/>
          <w:bCs w:val="0"/>
          <w:spacing w:val="-11"/>
        </w:rPr>
        <w:t xml:space="preserve"> </w:t>
      </w:r>
      <w:r w:rsidRPr="003C5106">
        <w:rPr>
          <w:b w:val="0"/>
          <w:bCs w:val="0"/>
        </w:rPr>
        <w:t>di</w:t>
      </w:r>
      <w:r w:rsidRPr="003C5106">
        <w:rPr>
          <w:b w:val="0"/>
          <w:bCs w:val="0"/>
          <w:spacing w:val="-11"/>
        </w:rPr>
        <w:t xml:space="preserve"> </w:t>
      </w:r>
      <w:r w:rsidRPr="003C5106">
        <w:rPr>
          <w:b w:val="0"/>
          <w:bCs w:val="0"/>
        </w:rPr>
        <w:t>tesseramento</w:t>
      </w:r>
      <w:r w:rsidRPr="003C5106">
        <w:rPr>
          <w:b w:val="0"/>
          <w:bCs w:val="0"/>
          <w:spacing w:val="-14"/>
        </w:rPr>
        <w:t xml:space="preserve"> </w:t>
      </w:r>
      <w:r w:rsidRPr="003C5106">
        <w:rPr>
          <w:b w:val="0"/>
          <w:bCs w:val="0"/>
        </w:rPr>
        <w:t>di</w:t>
      </w:r>
      <w:r w:rsidRPr="003C5106">
        <w:rPr>
          <w:b w:val="0"/>
          <w:bCs w:val="0"/>
          <w:spacing w:val="-11"/>
        </w:rPr>
        <w:t xml:space="preserve"> </w:t>
      </w:r>
      <w:r w:rsidRPr="003C5106">
        <w:rPr>
          <w:b w:val="0"/>
          <w:bCs w:val="0"/>
        </w:rPr>
        <w:t>calciatori</w:t>
      </w:r>
      <w:r w:rsidRPr="003C5106">
        <w:rPr>
          <w:b w:val="0"/>
          <w:bCs w:val="0"/>
          <w:spacing w:val="-10"/>
        </w:rPr>
        <w:t xml:space="preserve"> </w:t>
      </w:r>
      <w:r w:rsidRPr="003C5106">
        <w:rPr>
          <w:b w:val="0"/>
          <w:bCs w:val="0"/>
        </w:rPr>
        <w:t>e</w:t>
      </w:r>
      <w:r w:rsidRPr="003C5106">
        <w:rPr>
          <w:b w:val="0"/>
          <w:bCs w:val="0"/>
          <w:spacing w:val="-14"/>
        </w:rPr>
        <w:t xml:space="preserve"> </w:t>
      </w:r>
      <w:r w:rsidRPr="003C5106">
        <w:rPr>
          <w:b w:val="0"/>
          <w:bCs w:val="0"/>
        </w:rPr>
        <w:t>calciatrici</w:t>
      </w:r>
      <w:r w:rsidRPr="003C5106">
        <w:rPr>
          <w:b w:val="0"/>
          <w:bCs w:val="0"/>
          <w:spacing w:val="-13"/>
        </w:rPr>
        <w:t xml:space="preserve"> </w:t>
      </w:r>
      <w:r w:rsidRPr="003C5106">
        <w:rPr>
          <w:b w:val="0"/>
          <w:bCs w:val="0"/>
        </w:rPr>
        <w:t>italiani/e</w:t>
      </w:r>
      <w:r w:rsidRPr="003C5106">
        <w:rPr>
          <w:b w:val="0"/>
          <w:bCs w:val="0"/>
          <w:spacing w:val="-11"/>
        </w:rPr>
        <w:t xml:space="preserve"> </w:t>
      </w:r>
      <w:r w:rsidRPr="003C5106">
        <w:rPr>
          <w:b w:val="0"/>
          <w:bCs w:val="0"/>
        </w:rPr>
        <w:t>provenienti</w:t>
      </w:r>
      <w:r w:rsidRPr="003C5106">
        <w:rPr>
          <w:b w:val="0"/>
          <w:bCs w:val="0"/>
          <w:spacing w:val="-10"/>
        </w:rPr>
        <w:t xml:space="preserve"> </w:t>
      </w:r>
      <w:r w:rsidRPr="003C5106">
        <w:rPr>
          <w:b w:val="0"/>
          <w:bCs w:val="0"/>
        </w:rPr>
        <w:t>da</w:t>
      </w:r>
      <w:r w:rsidRPr="003C5106">
        <w:rPr>
          <w:b w:val="0"/>
          <w:bCs w:val="0"/>
          <w:spacing w:val="-11"/>
        </w:rPr>
        <w:t xml:space="preserve"> </w:t>
      </w:r>
      <w:r w:rsidRPr="003C5106">
        <w:rPr>
          <w:b w:val="0"/>
          <w:bCs w:val="0"/>
        </w:rPr>
        <w:t>Federazione</w:t>
      </w:r>
      <w:r w:rsidRPr="003C5106">
        <w:rPr>
          <w:b w:val="0"/>
          <w:bCs w:val="0"/>
          <w:spacing w:val="-11"/>
        </w:rPr>
        <w:t xml:space="preserve"> </w:t>
      </w:r>
      <w:r w:rsidRPr="003C5106">
        <w:rPr>
          <w:b w:val="0"/>
          <w:bCs w:val="0"/>
        </w:rPr>
        <w:t>estera</w:t>
      </w:r>
      <w:r w:rsidRPr="003C5106">
        <w:rPr>
          <w:b w:val="0"/>
          <w:bCs w:val="0"/>
          <w:spacing w:val="-11"/>
        </w:rPr>
        <w:t xml:space="preserve"> </w:t>
      </w:r>
      <w:r w:rsidRPr="003C5106">
        <w:rPr>
          <w:b w:val="0"/>
          <w:bCs w:val="0"/>
        </w:rPr>
        <w:t>devono</w:t>
      </w:r>
      <w:r w:rsidRPr="003C5106">
        <w:rPr>
          <w:b w:val="0"/>
          <w:bCs w:val="0"/>
          <w:spacing w:val="-14"/>
        </w:rPr>
        <w:t xml:space="preserve"> </w:t>
      </w:r>
      <w:r w:rsidRPr="003C5106">
        <w:rPr>
          <w:b w:val="0"/>
          <w:bCs w:val="0"/>
        </w:rPr>
        <w:t>essere</w:t>
      </w:r>
      <w:r w:rsidRPr="003C5106">
        <w:rPr>
          <w:b w:val="0"/>
          <w:bCs w:val="0"/>
          <w:spacing w:val="-52"/>
        </w:rPr>
        <w:t xml:space="preserve"> </w:t>
      </w:r>
      <w:r w:rsidRPr="003C5106">
        <w:rPr>
          <w:b w:val="0"/>
          <w:bCs w:val="0"/>
        </w:rPr>
        <w:t>depositate all’Ufficio Tesseramento della F.I.G.C. presso la piattaforma federale telematica. La decorrenza di</w:t>
      </w:r>
      <w:r w:rsidRPr="003C5106">
        <w:rPr>
          <w:b w:val="0"/>
          <w:bCs w:val="0"/>
          <w:spacing w:val="-52"/>
        </w:rPr>
        <w:t xml:space="preserve"> </w:t>
      </w:r>
      <w:r w:rsidRPr="003C5106">
        <w:rPr>
          <w:b w:val="0"/>
          <w:bCs w:val="0"/>
        </w:rPr>
        <w:t>tale</w:t>
      </w:r>
      <w:r w:rsidRPr="003C5106">
        <w:rPr>
          <w:b w:val="0"/>
          <w:bCs w:val="0"/>
          <w:spacing w:val="-4"/>
        </w:rPr>
        <w:t xml:space="preserve"> </w:t>
      </w:r>
      <w:r w:rsidRPr="003C5106">
        <w:rPr>
          <w:b w:val="0"/>
          <w:bCs w:val="0"/>
        </w:rPr>
        <w:t>tesseramento</w:t>
      </w:r>
      <w:r w:rsidRPr="003C5106">
        <w:rPr>
          <w:b w:val="0"/>
          <w:bCs w:val="0"/>
          <w:spacing w:val="-7"/>
        </w:rPr>
        <w:t xml:space="preserve"> </w:t>
      </w:r>
      <w:r w:rsidRPr="003C5106">
        <w:rPr>
          <w:b w:val="0"/>
          <w:bCs w:val="0"/>
        </w:rPr>
        <w:t>è</w:t>
      </w:r>
      <w:r w:rsidRPr="003C5106">
        <w:rPr>
          <w:b w:val="0"/>
          <w:bCs w:val="0"/>
          <w:spacing w:val="-4"/>
        </w:rPr>
        <w:t xml:space="preserve"> </w:t>
      </w:r>
      <w:r w:rsidRPr="003C5106">
        <w:rPr>
          <w:b w:val="0"/>
          <w:bCs w:val="0"/>
        </w:rPr>
        <w:t>stabilita</w:t>
      </w:r>
      <w:r w:rsidRPr="003C5106">
        <w:rPr>
          <w:b w:val="0"/>
          <w:bCs w:val="0"/>
          <w:spacing w:val="-7"/>
        </w:rPr>
        <w:t xml:space="preserve"> </w:t>
      </w:r>
      <w:r w:rsidRPr="003C5106">
        <w:rPr>
          <w:b w:val="0"/>
          <w:bCs w:val="0"/>
        </w:rPr>
        <w:t>ad</w:t>
      </w:r>
      <w:r w:rsidRPr="003C5106">
        <w:rPr>
          <w:b w:val="0"/>
          <w:bCs w:val="0"/>
          <w:spacing w:val="-5"/>
        </w:rPr>
        <w:t xml:space="preserve"> </w:t>
      </w:r>
      <w:r w:rsidRPr="003C5106">
        <w:rPr>
          <w:b w:val="0"/>
          <w:bCs w:val="0"/>
        </w:rPr>
        <w:t>ogni</w:t>
      </w:r>
      <w:r w:rsidRPr="003C5106">
        <w:rPr>
          <w:b w:val="0"/>
          <w:bCs w:val="0"/>
          <w:spacing w:val="-4"/>
        </w:rPr>
        <w:t xml:space="preserve"> </w:t>
      </w:r>
      <w:r w:rsidRPr="003C5106">
        <w:rPr>
          <w:b w:val="0"/>
          <w:bCs w:val="0"/>
        </w:rPr>
        <w:t>effetto,</w:t>
      </w:r>
      <w:r w:rsidRPr="003C5106">
        <w:rPr>
          <w:b w:val="0"/>
          <w:bCs w:val="0"/>
          <w:spacing w:val="-6"/>
        </w:rPr>
        <w:t xml:space="preserve"> </w:t>
      </w:r>
      <w:r w:rsidRPr="003C5106">
        <w:rPr>
          <w:b w:val="0"/>
          <w:bCs w:val="0"/>
        </w:rPr>
        <w:t>a</w:t>
      </w:r>
      <w:r w:rsidRPr="003C5106">
        <w:rPr>
          <w:b w:val="0"/>
          <w:bCs w:val="0"/>
          <w:spacing w:val="-4"/>
        </w:rPr>
        <w:t xml:space="preserve"> </w:t>
      </w:r>
      <w:r w:rsidRPr="003C5106">
        <w:rPr>
          <w:b w:val="0"/>
          <w:bCs w:val="0"/>
        </w:rPr>
        <w:t>partire</w:t>
      </w:r>
      <w:r w:rsidRPr="003C5106">
        <w:rPr>
          <w:b w:val="0"/>
          <w:bCs w:val="0"/>
          <w:spacing w:val="-4"/>
        </w:rPr>
        <w:t xml:space="preserve"> </w:t>
      </w:r>
      <w:r w:rsidRPr="003C5106">
        <w:rPr>
          <w:b w:val="0"/>
          <w:bCs w:val="0"/>
        </w:rPr>
        <w:t>dalla</w:t>
      </w:r>
      <w:r w:rsidRPr="003C5106">
        <w:rPr>
          <w:b w:val="0"/>
          <w:bCs w:val="0"/>
          <w:spacing w:val="-7"/>
        </w:rPr>
        <w:t xml:space="preserve"> </w:t>
      </w:r>
      <w:r w:rsidRPr="003C5106">
        <w:rPr>
          <w:b w:val="0"/>
          <w:bCs w:val="0"/>
        </w:rPr>
        <w:t>data</w:t>
      </w:r>
      <w:r w:rsidRPr="003C5106">
        <w:rPr>
          <w:b w:val="0"/>
          <w:bCs w:val="0"/>
          <w:spacing w:val="-4"/>
        </w:rPr>
        <w:t xml:space="preserve"> </w:t>
      </w:r>
      <w:r w:rsidRPr="003C5106">
        <w:rPr>
          <w:b w:val="0"/>
          <w:bCs w:val="0"/>
        </w:rPr>
        <w:t>di</w:t>
      </w:r>
      <w:r w:rsidRPr="003C5106">
        <w:rPr>
          <w:b w:val="0"/>
          <w:bCs w:val="0"/>
          <w:spacing w:val="-4"/>
        </w:rPr>
        <w:t xml:space="preserve"> </w:t>
      </w:r>
      <w:r w:rsidRPr="003C5106">
        <w:rPr>
          <w:b w:val="0"/>
          <w:bCs w:val="0"/>
        </w:rPr>
        <w:t>autorizzazione</w:t>
      </w:r>
      <w:r w:rsidRPr="003C5106">
        <w:rPr>
          <w:b w:val="0"/>
          <w:bCs w:val="0"/>
          <w:spacing w:val="-4"/>
        </w:rPr>
        <w:t xml:space="preserve"> </w:t>
      </w:r>
      <w:r w:rsidRPr="003C5106">
        <w:rPr>
          <w:b w:val="0"/>
          <w:bCs w:val="0"/>
        </w:rPr>
        <w:t>rilasciata</w:t>
      </w:r>
      <w:r w:rsidRPr="003C5106">
        <w:rPr>
          <w:b w:val="0"/>
          <w:bCs w:val="0"/>
          <w:spacing w:val="-4"/>
        </w:rPr>
        <w:t xml:space="preserve"> </w:t>
      </w:r>
      <w:r w:rsidRPr="003C5106">
        <w:rPr>
          <w:b w:val="0"/>
          <w:bCs w:val="0"/>
        </w:rPr>
        <w:t>dallo</w:t>
      </w:r>
      <w:r w:rsidRPr="003C5106">
        <w:rPr>
          <w:b w:val="0"/>
          <w:bCs w:val="0"/>
          <w:spacing w:val="-5"/>
        </w:rPr>
        <w:t xml:space="preserve"> </w:t>
      </w:r>
      <w:r w:rsidRPr="003C5106">
        <w:rPr>
          <w:b w:val="0"/>
          <w:bCs w:val="0"/>
        </w:rPr>
        <w:t>stesso</w:t>
      </w:r>
      <w:r w:rsidRPr="003C5106">
        <w:rPr>
          <w:b w:val="0"/>
          <w:bCs w:val="0"/>
          <w:spacing w:val="-4"/>
        </w:rPr>
        <w:t xml:space="preserve"> </w:t>
      </w:r>
      <w:r w:rsidRPr="003C5106">
        <w:rPr>
          <w:b w:val="0"/>
          <w:bCs w:val="0"/>
        </w:rPr>
        <w:t>Ufficio</w:t>
      </w:r>
      <w:r w:rsidRPr="003C5106">
        <w:rPr>
          <w:b w:val="0"/>
          <w:bCs w:val="0"/>
          <w:spacing w:val="-53"/>
        </w:rPr>
        <w:t xml:space="preserve"> </w:t>
      </w:r>
      <w:r w:rsidRPr="003C5106">
        <w:rPr>
          <w:b w:val="0"/>
          <w:bCs w:val="0"/>
        </w:rPr>
        <w:t>Tesseramento</w:t>
      </w:r>
      <w:r w:rsidRPr="003C5106">
        <w:rPr>
          <w:b w:val="0"/>
          <w:bCs w:val="0"/>
          <w:spacing w:val="-1"/>
        </w:rPr>
        <w:t xml:space="preserve"> </w:t>
      </w:r>
      <w:r w:rsidRPr="003C5106">
        <w:rPr>
          <w:b w:val="0"/>
          <w:bCs w:val="0"/>
        </w:rPr>
        <w:t xml:space="preserve">della </w:t>
      </w:r>
      <w:proofErr w:type="gramStart"/>
      <w:r w:rsidRPr="003C5106">
        <w:rPr>
          <w:b w:val="0"/>
          <w:bCs w:val="0"/>
        </w:rPr>
        <w:t>F.I.G.C..</w:t>
      </w:r>
      <w:proofErr w:type="gramEnd"/>
    </w:p>
    <w:p w14:paraId="4F9FF5E0" w14:textId="77777777" w:rsidR="003C5106" w:rsidRPr="003C5106" w:rsidRDefault="003C5106" w:rsidP="003C5106">
      <w:pPr>
        <w:pStyle w:val="Corpotesto"/>
        <w:spacing w:before="199" w:line="276" w:lineRule="auto"/>
        <w:ind w:left="112" w:right="102"/>
        <w:jc w:val="both"/>
        <w:rPr>
          <w:b w:val="0"/>
          <w:bCs w:val="0"/>
        </w:rPr>
      </w:pPr>
      <w:r w:rsidRPr="003C5106">
        <w:rPr>
          <w:b w:val="0"/>
          <w:bCs w:val="0"/>
        </w:rPr>
        <w:t>Un/una calciatore/calciatrice tesserato/a come professionista non può essere tesserato/a come dilettante prima</w:t>
      </w:r>
      <w:r w:rsidRPr="003C5106">
        <w:rPr>
          <w:b w:val="0"/>
          <w:bCs w:val="0"/>
          <w:spacing w:val="-52"/>
        </w:rPr>
        <w:t xml:space="preserve"> </w:t>
      </w:r>
      <w:r w:rsidRPr="003C5106">
        <w:rPr>
          <w:b w:val="0"/>
          <w:bCs w:val="0"/>
        </w:rPr>
        <w:t>che</w:t>
      </w:r>
      <w:r w:rsidRPr="003C5106">
        <w:rPr>
          <w:b w:val="0"/>
          <w:bCs w:val="0"/>
          <w:spacing w:val="-1"/>
        </w:rPr>
        <w:t xml:space="preserve"> </w:t>
      </w:r>
      <w:r w:rsidRPr="003C5106">
        <w:rPr>
          <w:b w:val="0"/>
          <w:bCs w:val="0"/>
        </w:rPr>
        <w:t>siano</w:t>
      </w:r>
      <w:r w:rsidRPr="003C5106">
        <w:rPr>
          <w:b w:val="0"/>
          <w:bCs w:val="0"/>
          <w:spacing w:val="-4"/>
        </w:rPr>
        <w:t xml:space="preserve"> </w:t>
      </w:r>
      <w:r w:rsidRPr="003C5106">
        <w:rPr>
          <w:b w:val="0"/>
          <w:bCs w:val="0"/>
        </w:rPr>
        <w:t>trascorsi</w:t>
      </w:r>
      <w:r w:rsidRPr="003C5106">
        <w:rPr>
          <w:b w:val="0"/>
          <w:bCs w:val="0"/>
          <w:spacing w:val="1"/>
        </w:rPr>
        <w:t xml:space="preserve"> </w:t>
      </w:r>
      <w:r w:rsidRPr="003C5106">
        <w:rPr>
          <w:b w:val="0"/>
          <w:bCs w:val="0"/>
        </w:rPr>
        <w:t>almeno</w:t>
      </w:r>
      <w:r w:rsidRPr="003C5106">
        <w:rPr>
          <w:b w:val="0"/>
          <w:bCs w:val="0"/>
          <w:spacing w:val="-4"/>
        </w:rPr>
        <w:t xml:space="preserve"> </w:t>
      </w:r>
      <w:r w:rsidRPr="003C5106">
        <w:rPr>
          <w:b w:val="0"/>
          <w:bCs w:val="0"/>
        </w:rPr>
        <w:t>30</w:t>
      </w:r>
      <w:r w:rsidRPr="003C5106">
        <w:rPr>
          <w:b w:val="0"/>
          <w:bCs w:val="0"/>
          <w:spacing w:val="-1"/>
        </w:rPr>
        <w:t xml:space="preserve"> </w:t>
      </w:r>
      <w:r w:rsidRPr="003C5106">
        <w:rPr>
          <w:b w:val="0"/>
          <w:bCs w:val="0"/>
        </w:rPr>
        <w:t>giorni</w:t>
      </w:r>
      <w:r w:rsidRPr="003C5106">
        <w:rPr>
          <w:b w:val="0"/>
          <w:bCs w:val="0"/>
          <w:spacing w:val="-2"/>
        </w:rPr>
        <w:t xml:space="preserve"> </w:t>
      </w:r>
      <w:r w:rsidRPr="003C5106">
        <w:rPr>
          <w:b w:val="0"/>
          <w:bCs w:val="0"/>
        </w:rPr>
        <w:t>da</w:t>
      </w:r>
      <w:r w:rsidRPr="003C5106">
        <w:rPr>
          <w:b w:val="0"/>
          <w:bCs w:val="0"/>
          <w:spacing w:val="-1"/>
        </w:rPr>
        <w:t xml:space="preserve"> </w:t>
      </w:r>
      <w:r w:rsidRPr="003C5106">
        <w:rPr>
          <w:b w:val="0"/>
          <w:bCs w:val="0"/>
        </w:rPr>
        <w:t>quando</w:t>
      </w:r>
      <w:r w:rsidRPr="003C5106">
        <w:rPr>
          <w:b w:val="0"/>
          <w:bCs w:val="0"/>
          <w:spacing w:val="-4"/>
        </w:rPr>
        <w:t xml:space="preserve"> </w:t>
      </w:r>
      <w:r w:rsidRPr="003C5106">
        <w:rPr>
          <w:b w:val="0"/>
          <w:bCs w:val="0"/>
        </w:rPr>
        <w:t>abbia</w:t>
      </w:r>
      <w:r w:rsidRPr="003C5106">
        <w:rPr>
          <w:b w:val="0"/>
          <w:bCs w:val="0"/>
          <w:spacing w:val="-2"/>
        </w:rPr>
        <w:t xml:space="preserve"> </w:t>
      </w:r>
      <w:r w:rsidRPr="003C5106">
        <w:rPr>
          <w:b w:val="0"/>
          <w:bCs w:val="0"/>
        </w:rPr>
        <w:t>disputato</w:t>
      </w:r>
      <w:r w:rsidRPr="003C5106">
        <w:rPr>
          <w:b w:val="0"/>
          <w:bCs w:val="0"/>
          <w:spacing w:val="-1"/>
        </w:rPr>
        <w:t xml:space="preserve"> </w:t>
      </w:r>
      <w:r w:rsidRPr="003C5106">
        <w:rPr>
          <w:b w:val="0"/>
          <w:bCs w:val="0"/>
        </w:rPr>
        <w:t>la</w:t>
      </w:r>
      <w:r w:rsidRPr="003C5106">
        <w:rPr>
          <w:b w:val="0"/>
          <w:bCs w:val="0"/>
          <w:spacing w:val="-1"/>
        </w:rPr>
        <w:t xml:space="preserve"> </w:t>
      </w:r>
      <w:r w:rsidRPr="003C5106">
        <w:rPr>
          <w:b w:val="0"/>
          <w:bCs w:val="0"/>
        </w:rPr>
        <w:t>sua ultima</w:t>
      </w:r>
      <w:r w:rsidRPr="003C5106">
        <w:rPr>
          <w:b w:val="0"/>
          <w:bCs w:val="0"/>
          <w:spacing w:val="-1"/>
        </w:rPr>
        <w:t xml:space="preserve"> </w:t>
      </w:r>
      <w:r w:rsidRPr="003C5106">
        <w:rPr>
          <w:b w:val="0"/>
          <w:bCs w:val="0"/>
        </w:rPr>
        <w:t>partita</w:t>
      </w:r>
      <w:r w:rsidRPr="003C5106">
        <w:rPr>
          <w:b w:val="0"/>
          <w:bCs w:val="0"/>
          <w:spacing w:val="-1"/>
        </w:rPr>
        <w:t xml:space="preserve"> </w:t>
      </w:r>
      <w:r w:rsidRPr="003C5106">
        <w:rPr>
          <w:b w:val="0"/>
          <w:bCs w:val="0"/>
        </w:rPr>
        <w:t>come</w:t>
      </w:r>
      <w:r w:rsidRPr="003C5106">
        <w:rPr>
          <w:b w:val="0"/>
          <w:bCs w:val="0"/>
          <w:spacing w:val="-2"/>
        </w:rPr>
        <w:t xml:space="preserve"> </w:t>
      </w:r>
      <w:r w:rsidRPr="003C5106">
        <w:rPr>
          <w:b w:val="0"/>
          <w:bCs w:val="0"/>
        </w:rPr>
        <w:t>professionista.</w:t>
      </w:r>
    </w:p>
    <w:p w14:paraId="047D168B" w14:textId="77777777" w:rsidR="003C5106" w:rsidRDefault="003C5106" w:rsidP="003C5106">
      <w:pPr>
        <w:spacing w:line="276" w:lineRule="auto"/>
        <w:jc w:val="both"/>
      </w:pPr>
    </w:p>
    <w:p w14:paraId="0CC70461" w14:textId="77777777" w:rsidR="003C5106" w:rsidRDefault="003C5106" w:rsidP="003C5106">
      <w:pPr>
        <w:pStyle w:val="Titolo1"/>
        <w:keepNext w:val="0"/>
        <w:widowControl w:val="0"/>
        <w:numPr>
          <w:ilvl w:val="0"/>
          <w:numId w:val="54"/>
        </w:numPr>
        <w:pBdr>
          <w:top w:val="none" w:sz="0" w:space="0" w:color="auto"/>
          <w:bottom w:val="none" w:sz="0" w:space="0" w:color="auto"/>
        </w:pBdr>
        <w:shd w:val="clear" w:color="auto" w:fill="auto"/>
        <w:tabs>
          <w:tab w:val="clear" w:pos="113"/>
          <w:tab w:val="clear" w:pos="340"/>
          <w:tab w:val="left" w:pos="444"/>
        </w:tabs>
        <w:autoSpaceDE w:val="0"/>
        <w:autoSpaceDN w:val="0"/>
        <w:spacing w:before="138" w:line="240" w:lineRule="auto"/>
        <w:ind w:left="443" w:hanging="332"/>
        <w:jc w:val="both"/>
      </w:pPr>
      <w:bookmarkStart w:id="59" w:name="_Toc171522937"/>
      <w:r>
        <w:rPr>
          <w:u w:val="thick"/>
        </w:rPr>
        <w:t>Termini</w:t>
      </w:r>
      <w:r>
        <w:rPr>
          <w:spacing w:val="-2"/>
          <w:u w:val="thick"/>
        </w:rPr>
        <w:t xml:space="preserve"> </w:t>
      </w:r>
      <w:r>
        <w:rPr>
          <w:u w:val="thick"/>
        </w:rPr>
        <w:t>annuali</w:t>
      </w:r>
      <w:r>
        <w:rPr>
          <w:spacing w:val="-4"/>
          <w:u w:val="thick"/>
        </w:rPr>
        <w:t xml:space="preserve"> </w:t>
      </w:r>
      <w:r>
        <w:rPr>
          <w:u w:val="thick"/>
        </w:rPr>
        <w:t>richiesti</w:t>
      </w:r>
      <w:r>
        <w:rPr>
          <w:spacing w:val="-2"/>
          <w:u w:val="thick"/>
        </w:rPr>
        <w:t xml:space="preserve"> </w:t>
      </w:r>
      <w:r>
        <w:rPr>
          <w:u w:val="thick"/>
        </w:rPr>
        <w:t>dalle</w:t>
      </w:r>
      <w:r>
        <w:rPr>
          <w:spacing w:val="-2"/>
          <w:u w:val="thick"/>
        </w:rPr>
        <w:t xml:space="preserve"> </w:t>
      </w:r>
      <w:r>
        <w:rPr>
          <w:u w:val="thick"/>
        </w:rPr>
        <w:t>norme</w:t>
      </w:r>
      <w:r>
        <w:rPr>
          <w:spacing w:val="-3"/>
          <w:u w:val="thick"/>
        </w:rPr>
        <w:t xml:space="preserve"> </w:t>
      </w:r>
      <w:r>
        <w:rPr>
          <w:u w:val="thick"/>
        </w:rPr>
        <w:t>regolamentari</w:t>
      </w:r>
      <w:bookmarkEnd w:id="59"/>
    </w:p>
    <w:p w14:paraId="49FFBF53" w14:textId="77777777" w:rsidR="003C5106" w:rsidRDefault="003C5106" w:rsidP="003C5106">
      <w:pPr>
        <w:pStyle w:val="Corpotesto"/>
        <w:spacing w:before="10"/>
        <w:rPr>
          <w:b w:val="0"/>
          <w:sz w:val="12"/>
        </w:rPr>
      </w:pPr>
    </w:p>
    <w:p w14:paraId="735BB4EE" w14:textId="77777777" w:rsidR="003C5106" w:rsidRPr="003C5106" w:rsidRDefault="003C5106" w:rsidP="003C5106">
      <w:pPr>
        <w:pStyle w:val="Corpotesto"/>
        <w:spacing w:before="91"/>
        <w:ind w:left="112"/>
        <w:jc w:val="both"/>
        <w:rPr>
          <w:b w:val="0"/>
          <w:bCs w:val="0"/>
        </w:rPr>
      </w:pPr>
      <w:r w:rsidRPr="003C5106">
        <w:rPr>
          <w:b w:val="0"/>
          <w:bCs w:val="0"/>
        </w:rPr>
        <w:lastRenderedPageBreak/>
        <w:t>Vengono</w:t>
      </w:r>
      <w:r w:rsidRPr="003C5106">
        <w:rPr>
          <w:b w:val="0"/>
          <w:bCs w:val="0"/>
          <w:spacing w:val="-2"/>
        </w:rPr>
        <w:t xml:space="preserve"> </w:t>
      </w:r>
      <w:r w:rsidRPr="003C5106">
        <w:rPr>
          <w:b w:val="0"/>
          <w:bCs w:val="0"/>
        </w:rPr>
        <w:t>fissati</w:t>
      </w:r>
      <w:r w:rsidRPr="003C5106">
        <w:rPr>
          <w:b w:val="0"/>
          <w:bCs w:val="0"/>
          <w:spacing w:val="-4"/>
        </w:rPr>
        <w:t xml:space="preserve"> </w:t>
      </w:r>
      <w:r w:rsidRPr="003C5106">
        <w:rPr>
          <w:b w:val="0"/>
          <w:bCs w:val="0"/>
        </w:rPr>
        <w:t>i</w:t>
      </w:r>
      <w:r w:rsidRPr="003C5106">
        <w:rPr>
          <w:b w:val="0"/>
          <w:bCs w:val="0"/>
          <w:spacing w:val="-1"/>
        </w:rPr>
        <w:t xml:space="preserve"> </w:t>
      </w:r>
      <w:r w:rsidRPr="003C5106">
        <w:rPr>
          <w:b w:val="0"/>
          <w:bCs w:val="0"/>
        </w:rPr>
        <w:t>seguenti</w:t>
      </w:r>
      <w:r w:rsidRPr="003C5106">
        <w:rPr>
          <w:b w:val="0"/>
          <w:bCs w:val="0"/>
          <w:spacing w:val="-3"/>
        </w:rPr>
        <w:t xml:space="preserve"> </w:t>
      </w:r>
      <w:r w:rsidRPr="003C5106">
        <w:rPr>
          <w:b w:val="0"/>
          <w:bCs w:val="0"/>
        </w:rPr>
        <w:t>termini</w:t>
      </w:r>
      <w:r w:rsidRPr="003C5106">
        <w:rPr>
          <w:b w:val="0"/>
          <w:bCs w:val="0"/>
          <w:spacing w:val="-1"/>
        </w:rPr>
        <w:t xml:space="preserve"> </w:t>
      </w:r>
      <w:r w:rsidRPr="003C5106">
        <w:rPr>
          <w:b w:val="0"/>
          <w:bCs w:val="0"/>
        </w:rPr>
        <w:t>per</w:t>
      </w:r>
      <w:r w:rsidRPr="003C5106">
        <w:rPr>
          <w:b w:val="0"/>
          <w:bCs w:val="0"/>
          <w:spacing w:val="-1"/>
        </w:rPr>
        <w:t xml:space="preserve"> </w:t>
      </w:r>
      <w:r w:rsidRPr="003C5106">
        <w:rPr>
          <w:b w:val="0"/>
          <w:bCs w:val="0"/>
        </w:rPr>
        <w:t>le</w:t>
      </w:r>
      <w:r w:rsidRPr="003C5106">
        <w:rPr>
          <w:b w:val="0"/>
          <w:bCs w:val="0"/>
          <w:spacing w:val="-2"/>
        </w:rPr>
        <w:t xml:space="preserve"> </w:t>
      </w:r>
      <w:r w:rsidRPr="003C5106">
        <w:rPr>
          <w:b w:val="0"/>
          <w:bCs w:val="0"/>
        </w:rPr>
        <w:t>diverse</w:t>
      </w:r>
      <w:r w:rsidRPr="003C5106">
        <w:rPr>
          <w:b w:val="0"/>
          <w:bCs w:val="0"/>
          <w:spacing w:val="-1"/>
        </w:rPr>
        <w:t xml:space="preserve"> </w:t>
      </w:r>
      <w:r w:rsidRPr="003C5106">
        <w:rPr>
          <w:b w:val="0"/>
          <w:bCs w:val="0"/>
        </w:rPr>
        <w:t>previsioni</w:t>
      </w:r>
      <w:r w:rsidRPr="003C5106">
        <w:rPr>
          <w:b w:val="0"/>
          <w:bCs w:val="0"/>
          <w:spacing w:val="-4"/>
        </w:rPr>
        <w:t xml:space="preserve"> </w:t>
      </w:r>
      <w:r w:rsidRPr="003C5106">
        <w:rPr>
          <w:b w:val="0"/>
          <w:bCs w:val="0"/>
        </w:rPr>
        <w:t>regolamentari</w:t>
      </w:r>
      <w:r w:rsidRPr="003C5106">
        <w:rPr>
          <w:b w:val="0"/>
          <w:bCs w:val="0"/>
          <w:spacing w:val="-4"/>
        </w:rPr>
        <w:t xml:space="preserve"> </w:t>
      </w:r>
      <w:r w:rsidRPr="003C5106">
        <w:rPr>
          <w:b w:val="0"/>
          <w:bCs w:val="0"/>
        </w:rPr>
        <w:t>soggette</w:t>
      </w:r>
      <w:r w:rsidRPr="003C5106">
        <w:rPr>
          <w:b w:val="0"/>
          <w:bCs w:val="0"/>
          <w:spacing w:val="-3"/>
        </w:rPr>
        <w:t xml:space="preserve"> </w:t>
      </w:r>
      <w:r w:rsidRPr="003C5106">
        <w:rPr>
          <w:b w:val="0"/>
          <w:bCs w:val="0"/>
        </w:rPr>
        <w:t>a</w:t>
      </w:r>
      <w:r w:rsidRPr="003C5106">
        <w:rPr>
          <w:b w:val="0"/>
          <w:bCs w:val="0"/>
          <w:spacing w:val="-2"/>
        </w:rPr>
        <w:t xml:space="preserve"> </w:t>
      </w:r>
      <w:r w:rsidRPr="003C5106">
        <w:rPr>
          <w:b w:val="0"/>
          <w:bCs w:val="0"/>
        </w:rPr>
        <w:t>determinazioni</w:t>
      </w:r>
      <w:r w:rsidRPr="003C5106">
        <w:rPr>
          <w:b w:val="0"/>
          <w:bCs w:val="0"/>
          <w:spacing w:val="-1"/>
        </w:rPr>
        <w:t xml:space="preserve"> </w:t>
      </w:r>
      <w:r w:rsidRPr="003C5106">
        <w:rPr>
          <w:b w:val="0"/>
          <w:bCs w:val="0"/>
        </w:rPr>
        <w:t>annuali:</w:t>
      </w:r>
    </w:p>
    <w:p w14:paraId="2039103D" w14:textId="77777777" w:rsidR="003C5106" w:rsidRDefault="003C5106" w:rsidP="003C5106">
      <w:pPr>
        <w:pStyle w:val="Corpotesto"/>
        <w:spacing w:before="7"/>
        <w:rPr>
          <w:sz w:val="20"/>
        </w:rPr>
      </w:pPr>
    </w:p>
    <w:p w14:paraId="4830BEB7" w14:textId="63B85809" w:rsidR="003C5106" w:rsidRPr="003C5106" w:rsidRDefault="003C5106" w:rsidP="003C5106">
      <w:pPr>
        <w:pStyle w:val="A119"/>
        <w:numPr>
          <w:ilvl w:val="0"/>
          <w:numId w:val="62"/>
        </w:numPr>
        <w:rPr>
          <w:b/>
          <w:bCs w:val="0"/>
        </w:rPr>
      </w:pPr>
      <w:r w:rsidRPr="003C5106">
        <w:rPr>
          <w:b/>
          <w:bCs w:val="0"/>
        </w:rPr>
        <w:t>Conversione</w:t>
      </w:r>
      <w:r w:rsidRPr="003C5106">
        <w:rPr>
          <w:b/>
          <w:bCs w:val="0"/>
          <w:spacing w:val="-4"/>
        </w:rPr>
        <w:t xml:space="preserve"> </w:t>
      </w:r>
      <w:r w:rsidRPr="003C5106">
        <w:rPr>
          <w:b/>
          <w:bCs w:val="0"/>
        </w:rPr>
        <w:t>del trasferimento</w:t>
      </w:r>
      <w:r w:rsidRPr="003C5106">
        <w:rPr>
          <w:b/>
          <w:bCs w:val="0"/>
          <w:spacing w:val="-1"/>
        </w:rPr>
        <w:t xml:space="preserve"> </w:t>
      </w:r>
      <w:r w:rsidRPr="003C5106">
        <w:rPr>
          <w:b/>
          <w:bCs w:val="0"/>
        </w:rPr>
        <w:t>temporaneo</w:t>
      </w:r>
      <w:r w:rsidRPr="003C5106">
        <w:rPr>
          <w:b/>
          <w:bCs w:val="0"/>
          <w:spacing w:val="-4"/>
        </w:rPr>
        <w:t xml:space="preserve"> </w:t>
      </w:r>
      <w:r w:rsidRPr="003C5106">
        <w:rPr>
          <w:b/>
          <w:bCs w:val="0"/>
        </w:rPr>
        <w:t>in</w:t>
      </w:r>
      <w:r w:rsidRPr="003C5106">
        <w:rPr>
          <w:b/>
          <w:bCs w:val="0"/>
          <w:spacing w:val="-4"/>
        </w:rPr>
        <w:t xml:space="preserve"> </w:t>
      </w:r>
      <w:r w:rsidRPr="003C5106">
        <w:rPr>
          <w:b/>
          <w:bCs w:val="0"/>
        </w:rPr>
        <w:t>trasferimento</w:t>
      </w:r>
      <w:r w:rsidRPr="003C5106">
        <w:rPr>
          <w:b/>
          <w:bCs w:val="0"/>
          <w:spacing w:val="-1"/>
        </w:rPr>
        <w:t xml:space="preserve"> </w:t>
      </w:r>
      <w:r w:rsidRPr="003C5106">
        <w:rPr>
          <w:b/>
          <w:bCs w:val="0"/>
        </w:rPr>
        <w:t>definitivo</w:t>
      </w:r>
      <w:r w:rsidRPr="003C5106">
        <w:rPr>
          <w:b/>
          <w:bCs w:val="0"/>
          <w:spacing w:val="-4"/>
        </w:rPr>
        <w:t xml:space="preserve"> </w:t>
      </w:r>
      <w:r w:rsidRPr="003C5106">
        <w:rPr>
          <w:b/>
          <w:bCs w:val="0"/>
        </w:rPr>
        <w:t>-</w:t>
      </w:r>
      <w:r w:rsidRPr="003C5106">
        <w:rPr>
          <w:b/>
          <w:bCs w:val="0"/>
          <w:spacing w:val="-3"/>
        </w:rPr>
        <w:t xml:space="preserve"> </w:t>
      </w:r>
      <w:r w:rsidRPr="003C5106">
        <w:rPr>
          <w:b/>
          <w:bCs w:val="0"/>
        </w:rPr>
        <w:t>Art.</w:t>
      </w:r>
      <w:r w:rsidRPr="003C5106">
        <w:rPr>
          <w:b/>
          <w:bCs w:val="0"/>
          <w:spacing w:val="-1"/>
        </w:rPr>
        <w:t xml:space="preserve"> </w:t>
      </w:r>
      <w:r w:rsidRPr="003C5106">
        <w:rPr>
          <w:b/>
          <w:bCs w:val="0"/>
        </w:rPr>
        <w:t>101,</w:t>
      </w:r>
      <w:r w:rsidRPr="003C5106">
        <w:rPr>
          <w:b/>
          <w:bCs w:val="0"/>
          <w:spacing w:val="-2"/>
        </w:rPr>
        <w:t xml:space="preserve"> </w:t>
      </w:r>
      <w:r w:rsidRPr="003C5106">
        <w:rPr>
          <w:b/>
          <w:bCs w:val="0"/>
        </w:rPr>
        <w:t>comma</w:t>
      </w:r>
      <w:r w:rsidRPr="003C5106">
        <w:rPr>
          <w:b/>
          <w:bCs w:val="0"/>
          <w:spacing w:val="-3"/>
        </w:rPr>
        <w:t xml:space="preserve"> </w:t>
      </w:r>
      <w:r w:rsidRPr="003C5106">
        <w:rPr>
          <w:b/>
          <w:bCs w:val="0"/>
        </w:rPr>
        <w:t>5,</w:t>
      </w:r>
      <w:r w:rsidRPr="003C5106">
        <w:rPr>
          <w:b/>
          <w:bCs w:val="0"/>
          <w:spacing w:val="-1"/>
        </w:rPr>
        <w:t xml:space="preserve"> </w:t>
      </w:r>
      <w:r w:rsidRPr="003C5106">
        <w:rPr>
          <w:b/>
          <w:bCs w:val="0"/>
        </w:rPr>
        <w:t>delle</w:t>
      </w:r>
      <w:r w:rsidRPr="003C5106">
        <w:rPr>
          <w:b/>
          <w:bCs w:val="0"/>
          <w:spacing w:val="-1"/>
        </w:rPr>
        <w:t xml:space="preserve"> </w:t>
      </w:r>
      <w:r w:rsidRPr="003C5106">
        <w:rPr>
          <w:b/>
          <w:bCs w:val="0"/>
        </w:rPr>
        <w:t>N.O.I.F.</w:t>
      </w:r>
    </w:p>
    <w:p w14:paraId="1111420F" w14:textId="77777777" w:rsidR="003C5106" w:rsidRDefault="003C5106" w:rsidP="003C5106">
      <w:pPr>
        <w:pStyle w:val="Corpotesto"/>
        <w:spacing w:before="9"/>
        <w:rPr>
          <w:sz w:val="20"/>
        </w:rPr>
      </w:pPr>
    </w:p>
    <w:p w14:paraId="5E1FE92D" w14:textId="77777777" w:rsidR="003C5106" w:rsidRPr="003C5106" w:rsidRDefault="003C5106" w:rsidP="003C5106">
      <w:pPr>
        <w:pStyle w:val="Corpotesto"/>
        <w:spacing w:line="276" w:lineRule="auto"/>
        <w:ind w:left="112" w:right="104"/>
        <w:jc w:val="both"/>
        <w:rPr>
          <w:b w:val="0"/>
          <w:bCs w:val="0"/>
        </w:rPr>
      </w:pPr>
      <w:r w:rsidRPr="003C5106">
        <w:rPr>
          <w:b w:val="0"/>
          <w:bCs w:val="0"/>
        </w:rPr>
        <w:t>Negli accordi di trasferimento a titolo temporaneo di calciatori e calciatrici “non professionisti/e”, “giovani</w:t>
      </w:r>
      <w:r w:rsidRPr="003C5106">
        <w:rPr>
          <w:b w:val="0"/>
          <w:bCs w:val="0"/>
          <w:spacing w:val="1"/>
        </w:rPr>
        <w:t xml:space="preserve"> </w:t>
      </w:r>
      <w:r w:rsidRPr="003C5106">
        <w:rPr>
          <w:b w:val="0"/>
          <w:bCs w:val="0"/>
        </w:rPr>
        <w:t>dilettanti” e “giovani di serie” può essere riconosciuto il diritto di mutare il titolo del trasferimento da</w:t>
      </w:r>
      <w:r w:rsidRPr="003C5106">
        <w:rPr>
          <w:b w:val="0"/>
          <w:bCs w:val="0"/>
          <w:spacing w:val="1"/>
        </w:rPr>
        <w:t xml:space="preserve"> </w:t>
      </w:r>
      <w:r w:rsidRPr="003C5106">
        <w:rPr>
          <w:b w:val="0"/>
          <w:bCs w:val="0"/>
        </w:rPr>
        <w:t>temporaneo</w:t>
      </w:r>
      <w:r w:rsidRPr="003C5106">
        <w:rPr>
          <w:b w:val="0"/>
          <w:bCs w:val="0"/>
          <w:spacing w:val="-7"/>
        </w:rPr>
        <w:t xml:space="preserve"> </w:t>
      </w:r>
      <w:r w:rsidRPr="003C5106">
        <w:rPr>
          <w:b w:val="0"/>
          <w:bCs w:val="0"/>
        </w:rPr>
        <w:t>a</w:t>
      </w:r>
      <w:r w:rsidRPr="003C5106">
        <w:rPr>
          <w:b w:val="0"/>
          <w:bCs w:val="0"/>
          <w:spacing w:val="-6"/>
        </w:rPr>
        <w:t xml:space="preserve"> </w:t>
      </w:r>
      <w:r w:rsidRPr="003C5106">
        <w:rPr>
          <w:b w:val="0"/>
          <w:bCs w:val="0"/>
        </w:rPr>
        <w:t>definitivo.</w:t>
      </w:r>
      <w:r w:rsidRPr="003C5106">
        <w:rPr>
          <w:b w:val="0"/>
          <w:bCs w:val="0"/>
          <w:spacing w:val="-6"/>
        </w:rPr>
        <w:t xml:space="preserve"> </w:t>
      </w:r>
      <w:r w:rsidRPr="003C5106">
        <w:rPr>
          <w:b w:val="0"/>
          <w:bCs w:val="0"/>
        </w:rPr>
        <w:t>Detto</w:t>
      </w:r>
      <w:r w:rsidRPr="003C5106">
        <w:rPr>
          <w:b w:val="0"/>
          <w:bCs w:val="0"/>
          <w:spacing w:val="-6"/>
        </w:rPr>
        <w:t xml:space="preserve"> </w:t>
      </w:r>
      <w:r w:rsidRPr="003C5106">
        <w:rPr>
          <w:b w:val="0"/>
          <w:bCs w:val="0"/>
        </w:rPr>
        <w:t>diritto,</w:t>
      </w:r>
      <w:r w:rsidRPr="003C5106">
        <w:rPr>
          <w:b w:val="0"/>
          <w:bCs w:val="0"/>
          <w:spacing w:val="-6"/>
        </w:rPr>
        <w:t xml:space="preserve"> </w:t>
      </w:r>
      <w:r w:rsidRPr="003C5106">
        <w:rPr>
          <w:b w:val="0"/>
          <w:bCs w:val="0"/>
        </w:rPr>
        <w:t>previo</w:t>
      </w:r>
      <w:r w:rsidRPr="003C5106">
        <w:rPr>
          <w:b w:val="0"/>
          <w:bCs w:val="0"/>
          <w:spacing w:val="-6"/>
        </w:rPr>
        <w:t xml:space="preserve"> </w:t>
      </w:r>
      <w:r w:rsidRPr="003C5106">
        <w:rPr>
          <w:b w:val="0"/>
          <w:bCs w:val="0"/>
        </w:rPr>
        <w:t>accordo</w:t>
      </w:r>
      <w:r w:rsidRPr="003C5106">
        <w:rPr>
          <w:b w:val="0"/>
          <w:bCs w:val="0"/>
          <w:spacing w:val="-8"/>
        </w:rPr>
        <w:t xml:space="preserve"> </w:t>
      </w:r>
      <w:r w:rsidRPr="003C5106">
        <w:rPr>
          <w:b w:val="0"/>
          <w:bCs w:val="0"/>
        </w:rPr>
        <w:t>tra</w:t>
      </w:r>
      <w:r w:rsidRPr="003C5106">
        <w:rPr>
          <w:b w:val="0"/>
          <w:bCs w:val="0"/>
          <w:spacing w:val="-6"/>
        </w:rPr>
        <w:t xml:space="preserve"> </w:t>
      </w:r>
      <w:r w:rsidRPr="003C5106">
        <w:rPr>
          <w:b w:val="0"/>
          <w:bCs w:val="0"/>
        </w:rPr>
        <w:t>le</w:t>
      </w:r>
      <w:r w:rsidRPr="003C5106">
        <w:rPr>
          <w:b w:val="0"/>
          <w:bCs w:val="0"/>
          <w:spacing w:val="-6"/>
        </w:rPr>
        <w:t xml:space="preserve"> </w:t>
      </w:r>
      <w:r w:rsidRPr="003C5106">
        <w:rPr>
          <w:b w:val="0"/>
          <w:bCs w:val="0"/>
        </w:rPr>
        <w:t>parti</w:t>
      </w:r>
      <w:r w:rsidRPr="003C5106">
        <w:rPr>
          <w:b w:val="0"/>
          <w:bCs w:val="0"/>
          <w:spacing w:val="-6"/>
        </w:rPr>
        <w:t xml:space="preserve"> </w:t>
      </w:r>
      <w:r w:rsidRPr="003C5106">
        <w:rPr>
          <w:b w:val="0"/>
          <w:bCs w:val="0"/>
        </w:rPr>
        <w:t>interessate,</w:t>
      </w:r>
      <w:r w:rsidRPr="003C5106">
        <w:rPr>
          <w:b w:val="0"/>
          <w:bCs w:val="0"/>
          <w:spacing w:val="-6"/>
        </w:rPr>
        <w:t xml:space="preserve"> </w:t>
      </w:r>
      <w:r w:rsidRPr="003C5106">
        <w:rPr>
          <w:b w:val="0"/>
          <w:bCs w:val="0"/>
        </w:rPr>
        <w:t>può</w:t>
      </w:r>
      <w:r w:rsidRPr="003C5106">
        <w:rPr>
          <w:b w:val="0"/>
          <w:bCs w:val="0"/>
          <w:spacing w:val="-6"/>
        </w:rPr>
        <w:t xml:space="preserve"> </w:t>
      </w:r>
      <w:r w:rsidRPr="003C5106">
        <w:rPr>
          <w:b w:val="0"/>
          <w:bCs w:val="0"/>
        </w:rPr>
        <w:t>essere</w:t>
      </w:r>
      <w:r w:rsidRPr="003C5106">
        <w:rPr>
          <w:b w:val="0"/>
          <w:bCs w:val="0"/>
          <w:spacing w:val="-8"/>
        </w:rPr>
        <w:t xml:space="preserve"> </w:t>
      </w:r>
      <w:r w:rsidRPr="003C5106">
        <w:rPr>
          <w:b w:val="0"/>
          <w:bCs w:val="0"/>
        </w:rPr>
        <w:t>esercitato</w:t>
      </w:r>
      <w:r w:rsidRPr="003C5106">
        <w:rPr>
          <w:b w:val="0"/>
          <w:bCs w:val="0"/>
          <w:spacing w:val="-6"/>
        </w:rPr>
        <w:t xml:space="preserve"> </w:t>
      </w:r>
      <w:r w:rsidRPr="003C5106">
        <w:rPr>
          <w:b w:val="0"/>
          <w:bCs w:val="0"/>
        </w:rPr>
        <w:t>nei</w:t>
      </w:r>
      <w:r w:rsidRPr="003C5106">
        <w:rPr>
          <w:b w:val="0"/>
          <w:bCs w:val="0"/>
          <w:spacing w:val="-5"/>
        </w:rPr>
        <w:t xml:space="preserve"> </w:t>
      </w:r>
      <w:r w:rsidRPr="003C5106">
        <w:rPr>
          <w:b w:val="0"/>
          <w:bCs w:val="0"/>
        </w:rPr>
        <w:t>seguenti</w:t>
      </w:r>
      <w:r w:rsidRPr="003C5106">
        <w:rPr>
          <w:b w:val="0"/>
          <w:bCs w:val="0"/>
          <w:spacing w:val="-53"/>
        </w:rPr>
        <w:t xml:space="preserve"> </w:t>
      </w:r>
      <w:r w:rsidRPr="003C5106">
        <w:rPr>
          <w:b w:val="0"/>
          <w:bCs w:val="0"/>
        </w:rPr>
        <w:t>periodi:</w:t>
      </w:r>
    </w:p>
    <w:p w14:paraId="0941583D" w14:textId="77777777" w:rsidR="003C5106" w:rsidRDefault="003C5106" w:rsidP="003C5106">
      <w:pPr>
        <w:pStyle w:val="Corpotesto"/>
        <w:spacing w:before="200" w:line="276" w:lineRule="auto"/>
        <w:ind w:left="112" w:right="104"/>
        <w:jc w:val="both"/>
      </w:pPr>
      <w:r>
        <w:rPr>
          <w:u w:val="single"/>
        </w:rPr>
        <w:t>a1)</w:t>
      </w:r>
      <w:r>
        <w:rPr>
          <w:spacing w:val="6"/>
          <w:u w:val="single"/>
        </w:rPr>
        <w:t xml:space="preserve"> </w:t>
      </w:r>
      <w:r>
        <w:rPr>
          <w:u w:val="single"/>
        </w:rPr>
        <w:t>Accordi</w:t>
      </w:r>
      <w:r>
        <w:rPr>
          <w:spacing w:val="6"/>
          <w:u w:val="single"/>
        </w:rPr>
        <w:t xml:space="preserve"> </w:t>
      </w:r>
      <w:r>
        <w:rPr>
          <w:u w:val="single"/>
        </w:rPr>
        <w:t>di</w:t>
      </w:r>
      <w:r>
        <w:rPr>
          <w:spacing w:val="5"/>
          <w:u w:val="single"/>
        </w:rPr>
        <w:t xml:space="preserve"> </w:t>
      </w:r>
      <w:r>
        <w:rPr>
          <w:u w:val="single"/>
        </w:rPr>
        <w:t>trasferimento</w:t>
      </w:r>
      <w:r>
        <w:rPr>
          <w:spacing w:val="5"/>
          <w:u w:val="single"/>
        </w:rPr>
        <w:t xml:space="preserve"> </w:t>
      </w:r>
      <w:r>
        <w:rPr>
          <w:u w:val="single"/>
        </w:rPr>
        <w:t>a</w:t>
      </w:r>
      <w:r>
        <w:rPr>
          <w:spacing w:val="5"/>
          <w:u w:val="single"/>
        </w:rPr>
        <w:t xml:space="preserve"> </w:t>
      </w:r>
      <w:r>
        <w:rPr>
          <w:u w:val="single"/>
        </w:rPr>
        <w:t>titolo</w:t>
      </w:r>
      <w:r>
        <w:rPr>
          <w:spacing w:val="4"/>
          <w:u w:val="single"/>
        </w:rPr>
        <w:t xml:space="preserve"> </w:t>
      </w:r>
      <w:r>
        <w:rPr>
          <w:u w:val="single"/>
        </w:rPr>
        <w:t>temporaneo</w:t>
      </w:r>
      <w:r>
        <w:rPr>
          <w:spacing w:val="5"/>
          <w:u w:val="single"/>
        </w:rPr>
        <w:t xml:space="preserve"> </w:t>
      </w:r>
      <w:r>
        <w:rPr>
          <w:u w:val="single"/>
        </w:rPr>
        <w:t>dei</w:t>
      </w:r>
      <w:r>
        <w:rPr>
          <w:spacing w:val="4"/>
          <w:u w:val="single"/>
        </w:rPr>
        <w:t xml:space="preserve"> </w:t>
      </w:r>
      <w:r>
        <w:rPr>
          <w:u w:val="single"/>
        </w:rPr>
        <w:t>calciatori</w:t>
      </w:r>
      <w:r>
        <w:rPr>
          <w:spacing w:val="7"/>
          <w:u w:val="single"/>
        </w:rPr>
        <w:t xml:space="preserve"> </w:t>
      </w:r>
      <w:r>
        <w:rPr>
          <w:u w:val="single"/>
        </w:rPr>
        <w:t>“giovani</w:t>
      </w:r>
      <w:r>
        <w:rPr>
          <w:spacing w:val="4"/>
          <w:u w:val="single"/>
        </w:rPr>
        <w:t xml:space="preserve"> </w:t>
      </w:r>
      <w:r>
        <w:rPr>
          <w:u w:val="single"/>
        </w:rPr>
        <w:t>di</w:t>
      </w:r>
      <w:r>
        <w:rPr>
          <w:spacing w:val="5"/>
          <w:u w:val="single"/>
        </w:rPr>
        <w:t xml:space="preserve"> </w:t>
      </w:r>
      <w:r>
        <w:rPr>
          <w:u w:val="single"/>
        </w:rPr>
        <w:t>serie”</w:t>
      </w:r>
      <w:r>
        <w:rPr>
          <w:spacing w:val="3"/>
          <w:u w:val="single"/>
        </w:rPr>
        <w:t xml:space="preserve"> </w:t>
      </w:r>
      <w:r>
        <w:rPr>
          <w:u w:val="single"/>
        </w:rPr>
        <w:t>da</w:t>
      </w:r>
      <w:r>
        <w:rPr>
          <w:spacing w:val="5"/>
          <w:u w:val="single"/>
        </w:rPr>
        <w:t xml:space="preserve"> </w:t>
      </w:r>
      <w:r>
        <w:rPr>
          <w:u w:val="single"/>
        </w:rPr>
        <w:t>società</w:t>
      </w:r>
      <w:r>
        <w:rPr>
          <w:spacing w:val="4"/>
          <w:u w:val="single"/>
        </w:rPr>
        <w:t xml:space="preserve"> </w:t>
      </w:r>
      <w:r>
        <w:rPr>
          <w:u w:val="single"/>
        </w:rPr>
        <w:t>professionistiche</w:t>
      </w:r>
      <w:r>
        <w:rPr>
          <w:spacing w:val="-53"/>
        </w:rPr>
        <w:t xml:space="preserve"> </w:t>
      </w:r>
      <w:r>
        <w:rPr>
          <w:u w:val="single"/>
        </w:rPr>
        <w:t>a</w:t>
      </w:r>
      <w:r>
        <w:rPr>
          <w:spacing w:val="-1"/>
          <w:u w:val="single"/>
        </w:rPr>
        <w:t xml:space="preserve"> </w:t>
      </w:r>
      <w:r>
        <w:rPr>
          <w:u w:val="single"/>
        </w:rPr>
        <w:t>società dilettantistiche:</w:t>
      </w:r>
    </w:p>
    <w:p w14:paraId="2AE2DD6D" w14:textId="77777777" w:rsidR="003C5106" w:rsidRDefault="003C5106" w:rsidP="003C5106">
      <w:pPr>
        <w:pStyle w:val="Corpotesto"/>
        <w:spacing w:before="5"/>
        <w:rPr>
          <w:sz w:val="9"/>
        </w:rPr>
      </w:pPr>
    </w:p>
    <w:p w14:paraId="5C555A17" w14:textId="042F1B44" w:rsidR="003C5106" w:rsidRDefault="003C5106" w:rsidP="00F8692A">
      <w:pPr>
        <w:pStyle w:val="A119"/>
        <w:numPr>
          <w:ilvl w:val="0"/>
          <w:numId w:val="62"/>
        </w:numPr>
        <w:ind w:left="284"/>
      </w:pPr>
      <w:r>
        <w:rPr>
          <w:b/>
        </w:rPr>
        <w:t>da</w:t>
      </w:r>
      <w:r>
        <w:rPr>
          <w:b/>
          <w:spacing w:val="5"/>
        </w:rPr>
        <w:t xml:space="preserve"> </w:t>
      </w:r>
      <w:r>
        <w:rPr>
          <w:b/>
        </w:rPr>
        <w:t>giovedì 2 gennaio</w:t>
      </w:r>
      <w:r>
        <w:rPr>
          <w:b/>
          <w:spacing w:val="5"/>
        </w:rPr>
        <w:t xml:space="preserve"> </w:t>
      </w:r>
      <w:r>
        <w:rPr>
          <w:b/>
        </w:rPr>
        <w:t>2025 a</w:t>
      </w:r>
      <w:r>
        <w:rPr>
          <w:b/>
          <w:spacing w:val="5"/>
        </w:rPr>
        <w:t xml:space="preserve"> </w:t>
      </w:r>
      <w:r>
        <w:rPr>
          <w:b/>
        </w:rPr>
        <w:t>lunedì 3 febbraio</w:t>
      </w:r>
      <w:r>
        <w:rPr>
          <w:b/>
          <w:spacing w:val="5"/>
        </w:rPr>
        <w:t xml:space="preserve"> </w:t>
      </w:r>
      <w:r>
        <w:rPr>
          <w:b/>
        </w:rPr>
        <w:t>2025</w:t>
      </w:r>
      <w:r>
        <w:t>, ad</w:t>
      </w:r>
      <w:r>
        <w:rPr>
          <w:spacing w:val="5"/>
        </w:rPr>
        <w:t xml:space="preserve"> </w:t>
      </w:r>
      <w:r>
        <w:t>eccezione dei</w:t>
      </w:r>
      <w:r>
        <w:rPr>
          <w:spacing w:val="4"/>
        </w:rPr>
        <w:t xml:space="preserve"> </w:t>
      </w:r>
      <w:r>
        <w:t>trasferimenti avvenuti</w:t>
      </w:r>
      <w:r>
        <w:rPr>
          <w:spacing w:val="7"/>
        </w:rPr>
        <w:t xml:space="preserve"> </w:t>
      </w:r>
      <w:r>
        <w:t>nel secondo</w:t>
      </w:r>
      <w:r>
        <w:rPr>
          <w:spacing w:val="-52"/>
        </w:rPr>
        <w:t xml:space="preserve"> </w:t>
      </w:r>
      <w:r>
        <w:t>periodo</w:t>
      </w:r>
      <w:r>
        <w:rPr>
          <w:spacing w:val="-1"/>
        </w:rPr>
        <w:t xml:space="preserve"> </w:t>
      </w:r>
      <w:r>
        <w:t>della campagna</w:t>
      </w:r>
      <w:r>
        <w:rPr>
          <w:spacing w:val="-2"/>
        </w:rPr>
        <w:t xml:space="preserve"> </w:t>
      </w:r>
      <w:r>
        <w:t>trasferimenti</w:t>
      </w:r>
      <w:r>
        <w:rPr>
          <w:spacing w:val="-2"/>
        </w:rPr>
        <w:t xml:space="preserve"> </w:t>
      </w:r>
      <w:r>
        <w:t>della Stagione</w:t>
      </w:r>
      <w:r>
        <w:rPr>
          <w:spacing w:val="-1"/>
        </w:rPr>
        <w:t xml:space="preserve"> </w:t>
      </w:r>
      <w:r>
        <w:t>Sportiva</w:t>
      </w:r>
      <w:r>
        <w:rPr>
          <w:spacing w:val="-2"/>
        </w:rPr>
        <w:t xml:space="preserve"> </w:t>
      </w:r>
      <w:r>
        <w:t>2024/2025.</w:t>
      </w:r>
    </w:p>
    <w:p w14:paraId="516E06BC" w14:textId="77777777" w:rsidR="003C5106" w:rsidRDefault="003C5106" w:rsidP="00F8692A">
      <w:pPr>
        <w:pStyle w:val="Corpotesto"/>
        <w:spacing w:before="200" w:line="276" w:lineRule="auto"/>
        <w:ind w:left="112" w:right="89" w:hanging="1"/>
        <w:jc w:val="both"/>
      </w:pPr>
      <w:r>
        <w:rPr>
          <w:u w:val="single"/>
        </w:rPr>
        <w:t>a2) Accordi di trasferimento a titolo temporaneo dei calciatori “giovani dilettanti” da società dilettantistiche a</w:t>
      </w:r>
      <w:r>
        <w:rPr>
          <w:spacing w:val="-52"/>
        </w:rPr>
        <w:t xml:space="preserve"> </w:t>
      </w:r>
      <w:r>
        <w:rPr>
          <w:u w:val="single"/>
        </w:rPr>
        <w:t>società</w:t>
      </w:r>
      <w:r>
        <w:rPr>
          <w:spacing w:val="-3"/>
          <w:u w:val="single"/>
        </w:rPr>
        <w:t xml:space="preserve"> </w:t>
      </w:r>
      <w:r>
        <w:rPr>
          <w:u w:val="single"/>
        </w:rPr>
        <w:t>professionistiche:</w:t>
      </w:r>
    </w:p>
    <w:p w14:paraId="05054719" w14:textId="46B5AD73" w:rsidR="003C5106" w:rsidRDefault="003C5106" w:rsidP="00F8692A">
      <w:pPr>
        <w:pStyle w:val="A119"/>
        <w:numPr>
          <w:ilvl w:val="0"/>
          <w:numId w:val="62"/>
        </w:numPr>
        <w:ind w:left="284"/>
      </w:pPr>
      <w:r>
        <w:rPr>
          <w:b/>
        </w:rPr>
        <w:t>da</w:t>
      </w:r>
      <w:r>
        <w:rPr>
          <w:b/>
          <w:spacing w:val="5"/>
        </w:rPr>
        <w:t xml:space="preserve"> </w:t>
      </w:r>
      <w:r>
        <w:rPr>
          <w:b/>
        </w:rPr>
        <w:t>giovedì 2 gennaio</w:t>
      </w:r>
      <w:r>
        <w:rPr>
          <w:b/>
          <w:spacing w:val="5"/>
        </w:rPr>
        <w:t xml:space="preserve"> </w:t>
      </w:r>
      <w:r>
        <w:rPr>
          <w:b/>
        </w:rPr>
        <w:t>2025 a</w:t>
      </w:r>
      <w:r>
        <w:rPr>
          <w:b/>
          <w:spacing w:val="5"/>
        </w:rPr>
        <w:t xml:space="preserve"> </w:t>
      </w:r>
      <w:r>
        <w:rPr>
          <w:b/>
        </w:rPr>
        <w:t>lunedì 3 febbraio</w:t>
      </w:r>
      <w:r>
        <w:rPr>
          <w:b/>
          <w:spacing w:val="5"/>
        </w:rPr>
        <w:t xml:space="preserve"> </w:t>
      </w:r>
      <w:r>
        <w:rPr>
          <w:b/>
        </w:rPr>
        <w:t>2025</w:t>
      </w:r>
      <w:r>
        <w:t>, ad</w:t>
      </w:r>
      <w:r>
        <w:rPr>
          <w:spacing w:val="5"/>
        </w:rPr>
        <w:t xml:space="preserve"> </w:t>
      </w:r>
      <w:r>
        <w:t>eccezione dei</w:t>
      </w:r>
      <w:r>
        <w:rPr>
          <w:spacing w:val="4"/>
        </w:rPr>
        <w:t xml:space="preserve"> </w:t>
      </w:r>
      <w:r>
        <w:t>trasferimenti avvenuti</w:t>
      </w:r>
      <w:r>
        <w:rPr>
          <w:spacing w:val="7"/>
        </w:rPr>
        <w:t xml:space="preserve"> </w:t>
      </w:r>
      <w:r>
        <w:t>nel secondo</w:t>
      </w:r>
      <w:r>
        <w:rPr>
          <w:spacing w:val="-52"/>
        </w:rPr>
        <w:t xml:space="preserve"> </w:t>
      </w:r>
      <w:r>
        <w:t>periodo</w:t>
      </w:r>
      <w:r>
        <w:rPr>
          <w:spacing w:val="-1"/>
        </w:rPr>
        <w:t xml:space="preserve"> </w:t>
      </w:r>
      <w:r>
        <w:t>della campagna</w:t>
      </w:r>
      <w:r>
        <w:rPr>
          <w:spacing w:val="-2"/>
        </w:rPr>
        <w:t xml:space="preserve"> </w:t>
      </w:r>
      <w:r>
        <w:t>trasferimenti</w:t>
      </w:r>
      <w:r>
        <w:rPr>
          <w:spacing w:val="-2"/>
        </w:rPr>
        <w:t xml:space="preserve"> </w:t>
      </w:r>
      <w:r>
        <w:t>della Stagione</w:t>
      </w:r>
      <w:r>
        <w:rPr>
          <w:spacing w:val="-1"/>
        </w:rPr>
        <w:t xml:space="preserve"> </w:t>
      </w:r>
      <w:r>
        <w:t>Sportiva</w:t>
      </w:r>
      <w:r>
        <w:rPr>
          <w:spacing w:val="-2"/>
        </w:rPr>
        <w:t xml:space="preserve"> </w:t>
      </w:r>
      <w:r>
        <w:t>2024/2025.</w:t>
      </w:r>
    </w:p>
    <w:p w14:paraId="368533AB" w14:textId="77777777" w:rsidR="003C5106" w:rsidRDefault="003C5106" w:rsidP="00F8692A">
      <w:pPr>
        <w:pStyle w:val="Corpotesto"/>
        <w:spacing w:before="196" w:line="276" w:lineRule="auto"/>
        <w:ind w:left="112" w:right="70" w:hanging="1"/>
        <w:jc w:val="both"/>
      </w:pPr>
      <w:r>
        <w:rPr>
          <w:spacing w:val="-1"/>
          <w:u w:val="single"/>
        </w:rPr>
        <w:t>a3)</w:t>
      </w:r>
      <w:r>
        <w:rPr>
          <w:spacing w:val="-9"/>
          <w:u w:val="single"/>
        </w:rPr>
        <w:t xml:space="preserve"> </w:t>
      </w:r>
      <w:r>
        <w:rPr>
          <w:spacing w:val="-1"/>
          <w:u w:val="single"/>
        </w:rPr>
        <w:t>Accordi</w:t>
      </w:r>
      <w:r>
        <w:rPr>
          <w:spacing w:val="-11"/>
          <w:u w:val="single"/>
        </w:rPr>
        <w:t xml:space="preserve"> </w:t>
      </w:r>
      <w:r>
        <w:rPr>
          <w:spacing w:val="-1"/>
          <w:u w:val="single"/>
        </w:rPr>
        <w:t>di</w:t>
      </w:r>
      <w:r>
        <w:rPr>
          <w:spacing w:val="-10"/>
          <w:u w:val="single"/>
        </w:rPr>
        <w:t xml:space="preserve"> </w:t>
      </w:r>
      <w:r>
        <w:rPr>
          <w:spacing w:val="-1"/>
          <w:u w:val="single"/>
        </w:rPr>
        <w:t>trasferimento</w:t>
      </w:r>
      <w:r>
        <w:rPr>
          <w:spacing w:val="-10"/>
          <w:u w:val="single"/>
        </w:rPr>
        <w:t xml:space="preserve"> </w:t>
      </w:r>
      <w:r>
        <w:rPr>
          <w:spacing w:val="-1"/>
          <w:u w:val="single"/>
        </w:rPr>
        <w:t>a</w:t>
      </w:r>
      <w:r>
        <w:rPr>
          <w:spacing w:val="-11"/>
          <w:u w:val="single"/>
        </w:rPr>
        <w:t xml:space="preserve"> </w:t>
      </w:r>
      <w:r>
        <w:rPr>
          <w:spacing w:val="-1"/>
          <w:u w:val="single"/>
        </w:rPr>
        <w:t>titolo</w:t>
      </w:r>
      <w:r>
        <w:rPr>
          <w:spacing w:val="-12"/>
          <w:u w:val="single"/>
        </w:rPr>
        <w:t xml:space="preserve"> </w:t>
      </w:r>
      <w:r>
        <w:rPr>
          <w:spacing w:val="-1"/>
          <w:u w:val="single"/>
        </w:rPr>
        <w:t>temporaneo</w:t>
      </w:r>
      <w:r>
        <w:rPr>
          <w:spacing w:val="-10"/>
          <w:u w:val="single"/>
        </w:rPr>
        <w:t xml:space="preserve"> </w:t>
      </w:r>
      <w:r>
        <w:rPr>
          <w:u w:val="single"/>
        </w:rPr>
        <w:t>delle</w:t>
      </w:r>
      <w:r>
        <w:rPr>
          <w:spacing w:val="-13"/>
          <w:u w:val="single"/>
        </w:rPr>
        <w:t xml:space="preserve"> </w:t>
      </w:r>
      <w:r>
        <w:rPr>
          <w:u w:val="single"/>
        </w:rPr>
        <w:t>calciatrici</w:t>
      </w:r>
      <w:r>
        <w:rPr>
          <w:spacing w:val="-9"/>
          <w:u w:val="single"/>
        </w:rPr>
        <w:t xml:space="preserve"> </w:t>
      </w:r>
      <w:r>
        <w:rPr>
          <w:u w:val="single"/>
        </w:rPr>
        <w:t>“giovani</w:t>
      </w:r>
      <w:r>
        <w:rPr>
          <w:spacing w:val="-8"/>
          <w:u w:val="single"/>
        </w:rPr>
        <w:t xml:space="preserve"> </w:t>
      </w:r>
      <w:r>
        <w:rPr>
          <w:u w:val="single"/>
        </w:rPr>
        <w:t>di</w:t>
      </w:r>
      <w:r>
        <w:rPr>
          <w:spacing w:val="-11"/>
          <w:u w:val="single"/>
        </w:rPr>
        <w:t xml:space="preserve"> </w:t>
      </w:r>
      <w:r>
        <w:rPr>
          <w:u w:val="single"/>
        </w:rPr>
        <w:t>serie”</w:t>
      </w:r>
      <w:r>
        <w:rPr>
          <w:spacing w:val="-12"/>
          <w:u w:val="single"/>
        </w:rPr>
        <w:t xml:space="preserve"> </w:t>
      </w:r>
      <w:r>
        <w:rPr>
          <w:u w:val="single"/>
        </w:rPr>
        <w:t>da</w:t>
      </w:r>
      <w:r>
        <w:rPr>
          <w:spacing w:val="-8"/>
          <w:u w:val="single"/>
        </w:rPr>
        <w:t xml:space="preserve"> </w:t>
      </w:r>
      <w:r>
        <w:rPr>
          <w:u w:val="single"/>
        </w:rPr>
        <w:t>Società</w:t>
      </w:r>
      <w:r>
        <w:rPr>
          <w:spacing w:val="-9"/>
          <w:u w:val="single"/>
        </w:rPr>
        <w:t xml:space="preserve"> </w:t>
      </w:r>
      <w:r>
        <w:rPr>
          <w:u w:val="single"/>
        </w:rPr>
        <w:t>professionistiche</w:t>
      </w:r>
      <w:r>
        <w:rPr>
          <w:spacing w:val="-52"/>
        </w:rPr>
        <w:t xml:space="preserve"> </w:t>
      </w:r>
      <w:r>
        <w:rPr>
          <w:u w:val="single"/>
        </w:rPr>
        <w:t>a</w:t>
      </w:r>
      <w:r>
        <w:rPr>
          <w:spacing w:val="-1"/>
          <w:u w:val="single"/>
        </w:rPr>
        <w:t xml:space="preserve"> </w:t>
      </w:r>
      <w:r>
        <w:rPr>
          <w:u w:val="single"/>
        </w:rPr>
        <w:t>Società dilettantistiche:</w:t>
      </w:r>
    </w:p>
    <w:p w14:paraId="7951A5F3" w14:textId="77777777" w:rsidR="003C5106" w:rsidRDefault="003C5106" w:rsidP="00F8692A">
      <w:pPr>
        <w:pStyle w:val="A117gare"/>
      </w:pPr>
    </w:p>
    <w:p w14:paraId="005D6D2B" w14:textId="6A98C795" w:rsidR="00F8692A" w:rsidRDefault="00F8692A" w:rsidP="00F8692A">
      <w:pPr>
        <w:pStyle w:val="A119"/>
        <w:numPr>
          <w:ilvl w:val="0"/>
          <w:numId w:val="62"/>
        </w:numPr>
        <w:ind w:left="284"/>
      </w:pPr>
      <w:r>
        <w:rPr>
          <w:b/>
        </w:rPr>
        <w:t>da</w:t>
      </w:r>
      <w:r>
        <w:rPr>
          <w:b/>
          <w:spacing w:val="5"/>
        </w:rPr>
        <w:t xml:space="preserve"> </w:t>
      </w:r>
      <w:r>
        <w:rPr>
          <w:b/>
        </w:rPr>
        <w:t>giovedì 2 gennaio</w:t>
      </w:r>
      <w:r>
        <w:rPr>
          <w:b/>
          <w:spacing w:val="5"/>
        </w:rPr>
        <w:t xml:space="preserve"> </w:t>
      </w:r>
      <w:r>
        <w:rPr>
          <w:b/>
        </w:rPr>
        <w:t>2025 a</w:t>
      </w:r>
      <w:r>
        <w:rPr>
          <w:b/>
          <w:spacing w:val="5"/>
        </w:rPr>
        <w:t xml:space="preserve"> </w:t>
      </w:r>
      <w:r>
        <w:rPr>
          <w:b/>
        </w:rPr>
        <w:t>lunedì 3 febbraio</w:t>
      </w:r>
      <w:r>
        <w:rPr>
          <w:b/>
          <w:spacing w:val="5"/>
        </w:rPr>
        <w:t xml:space="preserve"> </w:t>
      </w:r>
      <w:r>
        <w:rPr>
          <w:b/>
        </w:rPr>
        <w:t xml:space="preserve">2025, </w:t>
      </w:r>
      <w:r>
        <w:t>ad</w:t>
      </w:r>
      <w:r>
        <w:rPr>
          <w:spacing w:val="5"/>
        </w:rPr>
        <w:t xml:space="preserve"> </w:t>
      </w:r>
      <w:r>
        <w:t>eccezione dei</w:t>
      </w:r>
      <w:r>
        <w:rPr>
          <w:spacing w:val="4"/>
        </w:rPr>
        <w:t xml:space="preserve"> </w:t>
      </w:r>
      <w:r>
        <w:t>trasferimenti avvenuti</w:t>
      </w:r>
      <w:r>
        <w:rPr>
          <w:spacing w:val="7"/>
        </w:rPr>
        <w:t xml:space="preserve"> </w:t>
      </w:r>
      <w:r>
        <w:t>nel secondo</w:t>
      </w:r>
      <w:r>
        <w:rPr>
          <w:spacing w:val="-52"/>
        </w:rPr>
        <w:t xml:space="preserve"> </w:t>
      </w:r>
      <w:r>
        <w:t>periodo</w:t>
      </w:r>
      <w:r>
        <w:rPr>
          <w:spacing w:val="-1"/>
        </w:rPr>
        <w:t xml:space="preserve"> </w:t>
      </w:r>
      <w:r>
        <w:t>della campagna</w:t>
      </w:r>
      <w:r>
        <w:rPr>
          <w:spacing w:val="-2"/>
        </w:rPr>
        <w:t xml:space="preserve"> </w:t>
      </w:r>
      <w:r>
        <w:t>trasferimenti</w:t>
      </w:r>
      <w:r>
        <w:rPr>
          <w:spacing w:val="-2"/>
        </w:rPr>
        <w:t xml:space="preserve"> </w:t>
      </w:r>
      <w:r>
        <w:t>della Stagione</w:t>
      </w:r>
      <w:r>
        <w:rPr>
          <w:spacing w:val="-1"/>
        </w:rPr>
        <w:t xml:space="preserve"> </w:t>
      </w:r>
      <w:r>
        <w:t>Sportiva</w:t>
      </w:r>
      <w:r>
        <w:rPr>
          <w:spacing w:val="-2"/>
        </w:rPr>
        <w:t xml:space="preserve"> </w:t>
      </w:r>
      <w:r>
        <w:t>2024/2025.</w:t>
      </w:r>
    </w:p>
    <w:p w14:paraId="1B31B87B" w14:textId="77777777" w:rsidR="00F8692A" w:rsidRDefault="00F8692A" w:rsidP="00F8692A">
      <w:pPr>
        <w:pStyle w:val="Corpotesto"/>
        <w:spacing w:before="195" w:line="276" w:lineRule="auto"/>
        <w:ind w:left="112" w:right="89"/>
        <w:jc w:val="both"/>
      </w:pPr>
      <w:r>
        <w:rPr>
          <w:u w:val="single"/>
        </w:rPr>
        <w:t>a4)</w:t>
      </w:r>
      <w:r>
        <w:rPr>
          <w:spacing w:val="-10"/>
          <w:u w:val="single"/>
        </w:rPr>
        <w:t xml:space="preserve"> </w:t>
      </w:r>
      <w:r>
        <w:rPr>
          <w:u w:val="single"/>
        </w:rPr>
        <w:t>Accordi</w:t>
      </w:r>
      <w:r>
        <w:rPr>
          <w:spacing w:val="-8"/>
          <w:u w:val="single"/>
        </w:rPr>
        <w:t xml:space="preserve"> </w:t>
      </w:r>
      <w:r>
        <w:rPr>
          <w:u w:val="single"/>
        </w:rPr>
        <w:t>di</w:t>
      </w:r>
      <w:r>
        <w:rPr>
          <w:spacing w:val="-8"/>
          <w:u w:val="single"/>
        </w:rPr>
        <w:t xml:space="preserve"> </w:t>
      </w:r>
      <w:r>
        <w:rPr>
          <w:u w:val="single"/>
        </w:rPr>
        <w:t>trasferimento</w:t>
      </w:r>
      <w:r>
        <w:rPr>
          <w:spacing w:val="-9"/>
          <w:u w:val="single"/>
        </w:rPr>
        <w:t xml:space="preserve"> </w:t>
      </w:r>
      <w:r>
        <w:rPr>
          <w:u w:val="single"/>
        </w:rPr>
        <w:t>a</w:t>
      </w:r>
      <w:r>
        <w:rPr>
          <w:spacing w:val="-9"/>
          <w:u w:val="single"/>
        </w:rPr>
        <w:t xml:space="preserve"> </w:t>
      </w:r>
      <w:r>
        <w:rPr>
          <w:u w:val="single"/>
        </w:rPr>
        <w:t>titolo</w:t>
      </w:r>
      <w:r>
        <w:rPr>
          <w:spacing w:val="-12"/>
          <w:u w:val="single"/>
        </w:rPr>
        <w:t xml:space="preserve"> </w:t>
      </w:r>
      <w:r>
        <w:rPr>
          <w:u w:val="single"/>
        </w:rPr>
        <w:t>temporaneo</w:t>
      </w:r>
      <w:r>
        <w:rPr>
          <w:spacing w:val="-12"/>
          <w:u w:val="single"/>
        </w:rPr>
        <w:t xml:space="preserve"> </w:t>
      </w:r>
      <w:r>
        <w:rPr>
          <w:u w:val="single"/>
        </w:rPr>
        <w:t>delle</w:t>
      </w:r>
      <w:r>
        <w:rPr>
          <w:spacing w:val="-11"/>
          <w:u w:val="single"/>
        </w:rPr>
        <w:t xml:space="preserve"> </w:t>
      </w:r>
      <w:r>
        <w:rPr>
          <w:u w:val="single"/>
        </w:rPr>
        <w:t>calciatrici</w:t>
      </w:r>
      <w:r>
        <w:rPr>
          <w:spacing w:val="-8"/>
          <w:u w:val="single"/>
        </w:rPr>
        <w:t xml:space="preserve"> </w:t>
      </w:r>
      <w:r>
        <w:rPr>
          <w:u w:val="single"/>
        </w:rPr>
        <w:t>“giovani</w:t>
      </w:r>
      <w:r>
        <w:rPr>
          <w:spacing w:val="-8"/>
          <w:u w:val="single"/>
        </w:rPr>
        <w:t xml:space="preserve"> </w:t>
      </w:r>
      <w:r>
        <w:rPr>
          <w:u w:val="single"/>
        </w:rPr>
        <w:t>dilettanti”</w:t>
      </w:r>
      <w:r>
        <w:rPr>
          <w:spacing w:val="-9"/>
          <w:u w:val="single"/>
        </w:rPr>
        <w:t xml:space="preserve"> </w:t>
      </w:r>
      <w:r>
        <w:rPr>
          <w:u w:val="single"/>
        </w:rPr>
        <w:t>da</w:t>
      </w:r>
      <w:r>
        <w:rPr>
          <w:spacing w:val="-9"/>
          <w:u w:val="single"/>
        </w:rPr>
        <w:t xml:space="preserve"> </w:t>
      </w:r>
      <w:r>
        <w:rPr>
          <w:u w:val="single"/>
        </w:rPr>
        <w:t>Società</w:t>
      </w:r>
      <w:r>
        <w:rPr>
          <w:spacing w:val="-9"/>
          <w:u w:val="single"/>
        </w:rPr>
        <w:t xml:space="preserve"> </w:t>
      </w:r>
      <w:r>
        <w:rPr>
          <w:u w:val="single"/>
        </w:rPr>
        <w:t>dilettantistiche</w:t>
      </w:r>
      <w:r>
        <w:rPr>
          <w:spacing w:val="-52"/>
        </w:rPr>
        <w:t xml:space="preserve"> </w:t>
      </w:r>
      <w:r>
        <w:rPr>
          <w:u w:val="single"/>
        </w:rPr>
        <w:t>a</w:t>
      </w:r>
      <w:r>
        <w:rPr>
          <w:spacing w:val="-1"/>
          <w:u w:val="single"/>
        </w:rPr>
        <w:t xml:space="preserve"> </w:t>
      </w:r>
      <w:r>
        <w:rPr>
          <w:u w:val="single"/>
        </w:rPr>
        <w:t>Società professionistiche:</w:t>
      </w:r>
    </w:p>
    <w:p w14:paraId="5D7F0074" w14:textId="77777777" w:rsidR="00F8692A" w:rsidRDefault="00F8692A" w:rsidP="00F8692A">
      <w:pPr>
        <w:pStyle w:val="Corpotesto"/>
        <w:spacing w:before="6"/>
        <w:rPr>
          <w:sz w:val="9"/>
        </w:rPr>
      </w:pPr>
    </w:p>
    <w:p w14:paraId="6C414C16" w14:textId="1BD63DEB" w:rsidR="00F8692A" w:rsidRDefault="00F8692A" w:rsidP="00F8692A">
      <w:pPr>
        <w:pStyle w:val="A119"/>
        <w:numPr>
          <w:ilvl w:val="0"/>
          <w:numId w:val="62"/>
        </w:numPr>
        <w:ind w:left="284"/>
      </w:pPr>
      <w:r>
        <w:rPr>
          <w:b/>
        </w:rPr>
        <w:t>da</w:t>
      </w:r>
      <w:r>
        <w:rPr>
          <w:b/>
          <w:spacing w:val="5"/>
        </w:rPr>
        <w:t xml:space="preserve"> </w:t>
      </w:r>
      <w:r>
        <w:rPr>
          <w:b/>
        </w:rPr>
        <w:t>giovedì 2 gennaio</w:t>
      </w:r>
      <w:r>
        <w:rPr>
          <w:b/>
          <w:spacing w:val="5"/>
        </w:rPr>
        <w:t xml:space="preserve"> </w:t>
      </w:r>
      <w:r>
        <w:rPr>
          <w:b/>
        </w:rPr>
        <w:t>2025 a</w:t>
      </w:r>
      <w:r>
        <w:rPr>
          <w:b/>
          <w:spacing w:val="5"/>
        </w:rPr>
        <w:t xml:space="preserve"> </w:t>
      </w:r>
      <w:r>
        <w:rPr>
          <w:b/>
        </w:rPr>
        <w:t>lunedì 3 febbraio</w:t>
      </w:r>
      <w:r>
        <w:rPr>
          <w:b/>
          <w:spacing w:val="5"/>
        </w:rPr>
        <w:t xml:space="preserve"> </w:t>
      </w:r>
      <w:r>
        <w:rPr>
          <w:b/>
        </w:rPr>
        <w:t>2025</w:t>
      </w:r>
      <w:r>
        <w:t>, ad</w:t>
      </w:r>
      <w:r>
        <w:rPr>
          <w:spacing w:val="5"/>
        </w:rPr>
        <w:t xml:space="preserve"> </w:t>
      </w:r>
      <w:r>
        <w:t>eccezione dei</w:t>
      </w:r>
      <w:r>
        <w:rPr>
          <w:spacing w:val="4"/>
        </w:rPr>
        <w:t xml:space="preserve"> </w:t>
      </w:r>
      <w:r>
        <w:t>trasferimenti avvenuti</w:t>
      </w:r>
      <w:r>
        <w:rPr>
          <w:spacing w:val="7"/>
        </w:rPr>
        <w:t xml:space="preserve"> </w:t>
      </w:r>
      <w:r>
        <w:t>nel secondo</w:t>
      </w:r>
      <w:r>
        <w:rPr>
          <w:spacing w:val="-52"/>
        </w:rPr>
        <w:t xml:space="preserve"> </w:t>
      </w:r>
      <w:r>
        <w:t>periodo</w:t>
      </w:r>
      <w:r>
        <w:rPr>
          <w:spacing w:val="-1"/>
        </w:rPr>
        <w:t xml:space="preserve"> </w:t>
      </w:r>
      <w:r>
        <w:t>della campagna</w:t>
      </w:r>
      <w:r>
        <w:rPr>
          <w:spacing w:val="-2"/>
        </w:rPr>
        <w:t xml:space="preserve"> </w:t>
      </w:r>
      <w:r>
        <w:t>trasferimenti</w:t>
      </w:r>
      <w:r>
        <w:rPr>
          <w:spacing w:val="-2"/>
        </w:rPr>
        <w:t xml:space="preserve"> </w:t>
      </w:r>
      <w:r>
        <w:t>della Stagione</w:t>
      </w:r>
      <w:r>
        <w:rPr>
          <w:spacing w:val="-1"/>
        </w:rPr>
        <w:t xml:space="preserve"> </w:t>
      </w:r>
      <w:r>
        <w:t>Sportiva</w:t>
      </w:r>
      <w:r>
        <w:rPr>
          <w:spacing w:val="-2"/>
        </w:rPr>
        <w:t xml:space="preserve"> </w:t>
      </w:r>
      <w:r>
        <w:t>2024/2025.</w:t>
      </w:r>
    </w:p>
    <w:p w14:paraId="2010E20D" w14:textId="77777777" w:rsidR="00F8692A" w:rsidRDefault="00F8692A" w:rsidP="00F8692A">
      <w:pPr>
        <w:pStyle w:val="Corpotesto"/>
        <w:spacing w:before="201" w:line="276" w:lineRule="auto"/>
        <w:ind w:left="112" w:right="89" w:hanging="1"/>
        <w:jc w:val="both"/>
      </w:pPr>
      <w:r>
        <w:rPr>
          <w:u w:val="single"/>
        </w:rPr>
        <w:t>a5)</w:t>
      </w:r>
      <w:r>
        <w:rPr>
          <w:spacing w:val="32"/>
          <w:u w:val="single"/>
        </w:rPr>
        <w:t xml:space="preserve"> </w:t>
      </w:r>
      <w:r>
        <w:rPr>
          <w:u w:val="single"/>
        </w:rPr>
        <w:t>Accordi</w:t>
      </w:r>
      <w:r>
        <w:rPr>
          <w:spacing w:val="32"/>
          <w:u w:val="single"/>
        </w:rPr>
        <w:t xml:space="preserve"> </w:t>
      </w:r>
      <w:r>
        <w:rPr>
          <w:u w:val="single"/>
        </w:rPr>
        <w:t>di</w:t>
      </w:r>
      <w:r>
        <w:rPr>
          <w:spacing w:val="33"/>
          <w:u w:val="single"/>
        </w:rPr>
        <w:t xml:space="preserve"> </w:t>
      </w:r>
      <w:r>
        <w:rPr>
          <w:u w:val="single"/>
        </w:rPr>
        <w:t>trasferimento</w:t>
      </w:r>
      <w:r>
        <w:rPr>
          <w:spacing w:val="31"/>
          <w:u w:val="single"/>
        </w:rPr>
        <w:t xml:space="preserve"> </w:t>
      </w:r>
      <w:r>
        <w:rPr>
          <w:u w:val="single"/>
        </w:rPr>
        <w:t>a</w:t>
      </w:r>
      <w:r>
        <w:rPr>
          <w:spacing w:val="33"/>
          <w:u w:val="single"/>
        </w:rPr>
        <w:t xml:space="preserve"> </w:t>
      </w:r>
      <w:r>
        <w:rPr>
          <w:u w:val="single"/>
        </w:rPr>
        <w:t>titolo</w:t>
      </w:r>
      <w:r>
        <w:rPr>
          <w:spacing w:val="31"/>
          <w:u w:val="single"/>
        </w:rPr>
        <w:t xml:space="preserve"> </w:t>
      </w:r>
      <w:r>
        <w:rPr>
          <w:u w:val="single"/>
        </w:rPr>
        <w:t>temporaneo</w:t>
      </w:r>
      <w:r>
        <w:rPr>
          <w:spacing w:val="32"/>
          <w:u w:val="single"/>
        </w:rPr>
        <w:t xml:space="preserve"> </w:t>
      </w:r>
      <w:r>
        <w:rPr>
          <w:u w:val="single"/>
        </w:rPr>
        <w:t>dei</w:t>
      </w:r>
      <w:r>
        <w:rPr>
          <w:spacing w:val="32"/>
          <w:u w:val="single"/>
        </w:rPr>
        <w:t xml:space="preserve"> </w:t>
      </w:r>
      <w:r>
        <w:rPr>
          <w:u w:val="single"/>
        </w:rPr>
        <w:t>calciatori</w:t>
      </w:r>
      <w:r>
        <w:rPr>
          <w:spacing w:val="35"/>
          <w:u w:val="single"/>
        </w:rPr>
        <w:t xml:space="preserve"> </w:t>
      </w:r>
      <w:r>
        <w:rPr>
          <w:u w:val="single"/>
        </w:rPr>
        <w:t>e</w:t>
      </w:r>
      <w:r>
        <w:rPr>
          <w:spacing w:val="33"/>
          <w:u w:val="single"/>
        </w:rPr>
        <w:t xml:space="preserve"> </w:t>
      </w:r>
      <w:r>
        <w:rPr>
          <w:u w:val="single"/>
        </w:rPr>
        <w:t>delle</w:t>
      </w:r>
      <w:r>
        <w:rPr>
          <w:spacing w:val="32"/>
          <w:u w:val="single"/>
        </w:rPr>
        <w:t xml:space="preserve"> </w:t>
      </w:r>
      <w:r>
        <w:rPr>
          <w:u w:val="single"/>
        </w:rPr>
        <w:t>calciatrici</w:t>
      </w:r>
      <w:r>
        <w:rPr>
          <w:spacing w:val="33"/>
          <w:u w:val="single"/>
        </w:rPr>
        <w:t xml:space="preserve"> </w:t>
      </w:r>
      <w:r>
        <w:rPr>
          <w:u w:val="single"/>
        </w:rPr>
        <w:t>“non</w:t>
      </w:r>
      <w:r>
        <w:rPr>
          <w:spacing w:val="31"/>
          <w:u w:val="single"/>
        </w:rPr>
        <w:t xml:space="preserve"> </w:t>
      </w:r>
      <w:r>
        <w:rPr>
          <w:u w:val="single"/>
        </w:rPr>
        <w:t>professionisti/e”</w:t>
      </w:r>
      <w:r>
        <w:rPr>
          <w:spacing w:val="33"/>
          <w:u w:val="single"/>
        </w:rPr>
        <w:t xml:space="preserve"> </w:t>
      </w:r>
      <w:r>
        <w:rPr>
          <w:u w:val="single"/>
        </w:rPr>
        <w:t>e</w:t>
      </w:r>
      <w:r>
        <w:rPr>
          <w:spacing w:val="-52"/>
        </w:rPr>
        <w:t xml:space="preserve"> </w:t>
      </w:r>
      <w:r>
        <w:rPr>
          <w:u w:val="single"/>
        </w:rPr>
        <w:t>“giovani</w:t>
      </w:r>
      <w:r>
        <w:rPr>
          <w:spacing w:val="-3"/>
          <w:u w:val="single"/>
        </w:rPr>
        <w:t xml:space="preserve"> </w:t>
      </w:r>
      <w:r>
        <w:rPr>
          <w:u w:val="single"/>
        </w:rPr>
        <w:t>dilettanti” tra Società dilettantistiche:</w:t>
      </w:r>
    </w:p>
    <w:p w14:paraId="42BCE284" w14:textId="77777777" w:rsidR="00F8692A" w:rsidRDefault="00F8692A" w:rsidP="00F8692A">
      <w:pPr>
        <w:pStyle w:val="Corpotesto"/>
        <w:spacing w:before="8"/>
        <w:rPr>
          <w:sz w:val="11"/>
        </w:rPr>
      </w:pPr>
    </w:p>
    <w:p w14:paraId="634ABAF7" w14:textId="50AA3672" w:rsidR="00F8692A" w:rsidRPr="00F8692A" w:rsidRDefault="00F8692A" w:rsidP="00F8692A">
      <w:pPr>
        <w:pStyle w:val="A119"/>
        <w:numPr>
          <w:ilvl w:val="0"/>
          <w:numId w:val="62"/>
        </w:numPr>
        <w:ind w:left="284"/>
        <w:rPr>
          <w:b/>
          <w:bCs w:val="0"/>
        </w:rPr>
      </w:pPr>
      <w:r w:rsidRPr="00F8692A">
        <w:rPr>
          <w:b/>
          <w:bCs w:val="0"/>
        </w:rPr>
        <w:t>da</w:t>
      </w:r>
      <w:r w:rsidRPr="00F8692A">
        <w:rPr>
          <w:b/>
          <w:bCs w:val="0"/>
          <w:spacing w:val="-2"/>
        </w:rPr>
        <w:t xml:space="preserve"> </w:t>
      </w:r>
      <w:r w:rsidRPr="00F8692A">
        <w:rPr>
          <w:b/>
          <w:bCs w:val="0"/>
        </w:rPr>
        <w:t>martedì 3</w:t>
      </w:r>
      <w:r w:rsidRPr="00F8692A">
        <w:rPr>
          <w:b/>
          <w:bCs w:val="0"/>
          <w:spacing w:val="-4"/>
        </w:rPr>
        <w:t xml:space="preserve"> </w:t>
      </w:r>
      <w:r w:rsidRPr="00F8692A">
        <w:rPr>
          <w:b/>
          <w:bCs w:val="0"/>
        </w:rPr>
        <w:t>dicembre</w:t>
      </w:r>
      <w:r w:rsidRPr="00F8692A">
        <w:rPr>
          <w:b/>
          <w:bCs w:val="0"/>
          <w:spacing w:val="-1"/>
        </w:rPr>
        <w:t xml:space="preserve"> </w:t>
      </w:r>
      <w:r w:rsidRPr="00F8692A">
        <w:rPr>
          <w:b/>
          <w:bCs w:val="0"/>
        </w:rPr>
        <w:t>2024</w:t>
      </w:r>
      <w:r w:rsidRPr="00F8692A">
        <w:rPr>
          <w:b/>
          <w:bCs w:val="0"/>
          <w:spacing w:val="-1"/>
        </w:rPr>
        <w:t xml:space="preserve"> </w:t>
      </w:r>
      <w:r w:rsidRPr="00F8692A">
        <w:rPr>
          <w:b/>
          <w:bCs w:val="0"/>
        </w:rPr>
        <w:t>a</w:t>
      </w:r>
      <w:r w:rsidRPr="00F8692A">
        <w:rPr>
          <w:b/>
          <w:bCs w:val="0"/>
          <w:spacing w:val="-1"/>
        </w:rPr>
        <w:t xml:space="preserve"> </w:t>
      </w:r>
      <w:r w:rsidRPr="00F8692A">
        <w:rPr>
          <w:b/>
          <w:bCs w:val="0"/>
        </w:rPr>
        <w:t>mercoledì 18</w:t>
      </w:r>
      <w:r w:rsidRPr="00F8692A">
        <w:rPr>
          <w:b/>
          <w:bCs w:val="0"/>
          <w:spacing w:val="-1"/>
        </w:rPr>
        <w:t xml:space="preserve"> </w:t>
      </w:r>
      <w:r w:rsidRPr="00F8692A">
        <w:rPr>
          <w:b/>
          <w:bCs w:val="0"/>
        </w:rPr>
        <w:t>dicembre</w:t>
      </w:r>
      <w:r w:rsidRPr="00F8692A">
        <w:rPr>
          <w:b/>
          <w:bCs w:val="0"/>
          <w:spacing w:val="-1"/>
        </w:rPr>
        <w:t xml:space="preserve"> </w:t>
      </w:r>
      <w:r w:rsidRPr="00F8692A">
        <w:rPr>
          <w:b/>
          <w:bCs w:val="0"/>
        </w:rPr>
        <w:t>2024.</w:t>
      </w:r>
    </w:p>
    <w:p w14:paraId="52F2F618" w14:textId="77777777" w:rsidR="00F8692A" w:rsidRDefault="00F8692A" w:rsidP="00546E2E">
      <w:pPr>
        <w:pStyle w:val="Corpotesto"/>
        <w:spacing w:before="6"/>
        <w:jc w:val="both"/>
        <w:rPr>
          <w:b w:val="0"/>
          <w:sz w:val="20"/>
        </w:rPr>
      </w:pPr>
    </w:p>
    <w:p w14:paraId="4E955176" w14:textId="77777777" w:rsidR="00F8692A" w:rsidRPr="00F8692A" w:rsidRDefault="00F8692A" w:rsidP="00F8692A">
      <w:pPr>
        <w:pStyle w:val="A119"/>
        <w:rPr>
          <w:b/>
          <w:bCs w:val="0"/>
          <w:sz w:val="24"/>
          <w:szCs w:val="24"/>
          <w:u w:val="single"/>
        </w:rPr>
      </w:pPr>
      <w:r w:rsidRPr="00F8692A">
        <w:rPr>
          <w:b/>
          <w:bCs w:val="0"/>
          <w:sz w:val="24"/>
          <w:szCs w:val="24"/>
          <w:u w:val="single"/>
        </w:rPr>
        <w:t>Art.</w:t>
      </w:r>
      <w:r w:rsidRPr="00F8692A">
        <w:rPr>
          <w:b/>
          <w:bCs w:val="0"/>
          <w:spacing w:val="-2"/>
          <w:sz w:val="24"/>
          <w:szCs w:val="24"/>
          <w:u w:val="single"/>
        </w:rPr>
        <w:t xml:space="preserve"> </w:t>
      </w:r>
      <w:r w:rsidRPr="00F8692A">
        <w:rPr>
          <w:b/>
          <w:bCs w:val="0"/>
          <w:sz w:val="24"/>
          <w:szCs w:val="24"/>
          <w:u w:val="single"/>
        </w:rPr>
        <w:t>107</w:t>
      </w:r>
      <w:r w:rsidRPr="00F8692A">
        <w:rPr>
          <w:b/>
          <w:bCs w:val="0"/>
          <w:spacing w:val="-1"/>
          <w:sz w:val="24"/>
          <w:szCs w:val="24"/>
          <w:u w:val="single"/>
        </w:rPr>
        <w:t xml:space="preserve"> </w:t>
      </w:r>
      <w:r w:rsidRPr="00F8692A">
        <w:rPr>
          <w:b/>
          <w:bCs w:val="0"/>
          <w:sz w:val="24"/>
          <w:szCs w:val="24"/>
          <w:u w:val="single"/>
        </w:rPr>
        <w:t>delle</w:t>
      </w:r>
      <w:r w:rsidRPr="00F8692A">
        <w:rPr>
          <w:b/>
          <w:bCs w:val="0"/>
          <w:spacing w:val="-2"/>
          <w:sz w:val="24"/>
          <w:szCs w:val="24"/>
          <w:u w:val="single"/>
        </w:rPr>
        <w:t xml:space="preserve"> </w:t>
      </w:r>
      <w:r w:rsidRPr="00F8692A">
        <w:rPr>
          <w:b/>
          <w:bCs w:val="0"/>
          <w:sz w:val="24"/>
          <w:szCs w:val="24"/>
          <w:u w:val="single"/>
        </w:rPr>
        <w:t>N.O.I.F.</w:t>
      </w:r>
      <w:r w:rsidRPr="00F8692A">
        <w:rPr>
          <w:b/>
          <w:bCs w:val="0"/>
          <w:spacing w:val="-1"/>
          <w:sz w:val="24"/>
          <w:szCs w:val="24"/>
          <w:u w:val="single"/>
        </w:rPr>
        <w:t xml:space="preserve"> </w:t>
      </w:r>
      <w:r w:rsidRPr="00F8692A">
        <w:rPr>
          <w:b/>
          <w:bCs w:val="0"/>
          <w:sz w:val="24"/>
          <w:szCs w:val="24"/>
          <w:u w:val="single"/>
        </w:rPr>
        <w:t>(Decadenza</w:t>
      </w:r>
      <w:r w:rsidRPr="00F8692A">
        <w:rPr>
          <w:b/>
          <w:bCs w:val="0"/>
          <w:spacing w:val="-2"/>
          <w:sz w:val="24"/>
          <w:szCs w:val="24"/>
          <w:u w:val="single"/>
        </w:rPr>
        <w:t xml:space="preserve"> </w:t>
      </w:r>
      <w:r w:rsidRPr="00F8692A">
        <w:rPr>
          <w:b/>
          <w:bCs w:val="0"/>
          <w:sz w:val="24"/>
          <w:szCs w:val="24"/>
          <w:u w:val="single"/>
        </w:rPr>
        <w:t>dal</w:t>
      </w:r>
      <w:r w:rsidRPr="00F8692A">
        <w:rPr>
          <w:b/>
          <w:bCs w:val="0"/>
          <w:spacing w:val="-3"/>
          <w:sz w:val="24"/>
          <w:szCs w:val="24"/>
          <w:u w:val="single"/>
        </w:rPr>
        <w:t xml:space="preserve"> </w:t>
      </w:r>
      <w:r w:rsidRPr="00F8692A">
        <w:rPr>
          <w:b/>
          <w:bCs w:val="0"/>
          <w:sz w:val="24"/>
          <w:szCs w:val="24"/>
          <w:u w:val="single"/>
        </w:rPr>
        <w:t>tesseramento</w:t>
      </w:r>
      <w:r w:rsidRPr="00F8692A">
        <w:rPr>
          <w:b/>
          <w:bCs w:val="0"/>
          <w:spacing w:val="-1"/>
          <w:sz w:val="24"/>
          <w:szCs w:val="24"/>
          <w:u w:val="single"/>
        </w:rPr>
        <w:t xml:space="preserve"> </w:t>
      </w:r>
      <w:r w:rsidRPr="00F8692A">
        <w:rPr>
          <w:b/>
          <w:bCs w:val="0"/>
          <w:sz w:val="24"/>
          <w:szCs w:val="24"/>
          <w:u w:val="single"/>
        </w:rPr>
        <w:t>per</w:t>
      </w:r>
      <w:r w:rsidRPr="00F8692A">
        <w:rPr>
          <w:b/>
          <w:bCs w:val="0"/>
          <w:spacing w:val="-4"/>
          <w:sz w:val="24"/>
          <w:szCs w:val="24"/>
          <w:u w:val="single"/>
        </w:rPr>
        <w:t xml:space="preserve"> </w:t>
      </w:r>
      <w:r w:rsidRPr="00F8692A">
        <w:rPr>
          <w:b/>
          <w:bCs w:val="0"/>
          <w:sz w:val="24"/>
          <w:szCs w:val="24"/>
          <w:u w:val="single"/>
        </w:rPr>
        <w:t>rinuncia)</w:t>
      </w:r>
    </w:p>
    <w:p w14:paraId="51630C55" w14:textId="77777777" w:rsidR="00F8692A" w:rsidRDefault="00F8692A" w:rsidP="00F8692A">
      <w:pPr>
        <w:pStyle w:val="Corpotesto"/>
        <w:spacing w:before="9"/>
        <w:rPr>
          <w:sz w:val="12"/>
        </w:rPr>
      </w:pPr>
    </w:p>
    <w:p w14:paraId="5FDD0B5E" w14:textId="77777777" w:rsidR="00F8692A" w:rsidRPr="00F8692A" w:rsidRDefault="00F8692A" w:rsidP="00F8692A">
      <w:pPr>
        <w:pStyle w:val="Corpotesto"/>
        <w:spacing w:before="92" w:line="276" w:lineRule="auto"/>
        <w:ind w:left="112" w:right="104"/>
        <w:jc w:val="both"/>
        <w:rPr>
          <w:b w:val="0"/>
          <w:bCs w:val="0"/>
        </w:rPr>
      </w:pPr>
      <w:r w:rsidRPr="00F8692A">
        <w:rPr>
          <w:b w:val="0"/>
          <w:bCs w:val="0"/>
        </w:rPr>
        <w:t>b1) Le liste di svincolo da parte di Società dilettantistiche per calciatori/calciatrici “non professionisti/e” e</w:t>
      </w:r>
      <w:r w:rsidRPr="00F8692A">
        <w:rPr>
          <w:b w:val="0"/>
          <w:bCs w:val="0"/>
          <w:spacing w:val="1"/>
        </w:rPr>
        <w:t xml:space="preserve"> </w:t>
      </w:r>
      <w:r w:rsidRPr="00F8692A">
        <w:rPr>
          <w:b w:val="0"/>
          <w:bCs w:val="0"/>
        </w:rPr>
        <w:t>“giovani</w:t>
      </w:r>
      <w:r w:rsidRPr="00F8692A">
        <w:rPr>
          <w:b w:val="0"/>
          <w:bCs w:val="0"/>
          <w:spacing w:val="-6"/>
        </w:rPr>
        <w:t xml:space="preserve"> </w:t>
      </w:r>
      <w:r w:rsidRPr="00F8692A">
        <w:rPr>
          <w:b w:val="0"/>
          <w:bCs w:val="0"/>
        </w:rPr>
        <w:t>dilettanti”,</w:t>
      </w:r>
      <w:r w:rsidRPr="00F8692A">
        <w:rPr>
          <w:b w:val="0"/>
          <w:bCs w:val="0"/>
          <w:spacing w:val="-6"/>
        </w:rPr>
        <w:t xml:space="preserve"> </w:t>
      </w:r>
      <w:r w:rsidRPr="00F8692A">
        <w:rPr>
          <w:b w:val="0"/>
          <w:bCs w:val="0"/>
        </w:rPr>
        <w:t>con</w:t>
      </w:r>
      <w:r w:rsidRPr="00F8692A">
        <w:rPr>
          <w:b w:val="0"/>
          <w:bCs w:val="0"/>
          <w:spacing w:val="-7"/>
        </w:rPr>
        <w:t xml:space="preserve"> </w:t>
      </w:r>
      <w:r w:rsidRPr="00F8692A">
        <w:rPr>
          <w:b w:val="0"/>
          <w:bCs w:val="0"/>
        </w:rPr>
        <w:t>i</w:t>
      </w:r>
      <w:r w:rsidRPr="00F8692A">
        <w:rPr>
          <w:b w:val="0"/>
          <w:bCs w:val="0"/>
          <w:spacing w:val="-3"/>
        </w:rPr>
        <w:t xml:space="preserve"> </w:t>
      </w:r>
      <w:r w:rsidRPr="00F8692A">
        <w:rPr>
          <w:b w:val="0"/>
          <w:bCs w:val="0"/>
        </w:rPr>
        <w:t>quali</w:t>
      </w:r>
      <w:r w:rsidRPr="00F8692A">
        <w:rPr>
          <w:b w:val="0"/>
          <w:bCs w:val="0"/>
          <w:spacing w:val="-4"/>
        </w:rPr>
        <w:t xml:space="preserve"> </w:t>
      </w:r>
      <w:r w:rsidRPr="00F8692A">
        <w:rPr>
          <w:b w:val="0"/>
          <w:bCs w:val="0"/>
        </w:rPr>
        <w:t>non</w:t>
      </w:r>
      <w:r w:rsidRPr="00F8692A">
        <w:rPr>
          <w:b w:val="0"/>
          <w:bCs w:val="0"/>
          <w:spacing w:val="-7"/>
        </w:rPr>
        <w:t xml:space="preserve"> </w:t>
      </w:r>
      <w:r w:rsidRPr="00F8692A">
        <w:rPr>
          <w:b w:val="0"/>
          <w:bCs w:val="0"/>
        </w:rPr>
        <w:t>risultano</w:t>
      </w:r>
      <w:r w:rsidRPr="00F8692A">
        <w:rPr>
          <w:b w:val="0"/>
          <w:bCs w:val="0"/>
          <w:spacing w:val="-4"/>
        </w:rPr>
        <w:t xml:space="preserve"> </w:t>
      </w:r>
      <w:r w:rsidRPr="00F8692A">
        <w:rPr>
          <w:b w:val="0"/>
          <w:bCs w:val="0"/>
        </w:rPr>
        <w:t>instaurati</w:t>
      </w:r>
      <w:r w:rsidRPr="00F8692A">
        <w:rPr>
          <w:b w:val="0"/>
          <w:bCs w:val="0"/>
          <w:spacing w:val="-6"/>
        </w:rPr>
        <w:t xml:space="preserve"> </w:t>
      </w:r>
      <w:r w:rsidRPr="00F8692A">
        <w:rPr>
          <w:b w:val="0"/>
          <w:bCs w:val="0"/>
        </w:rPr>
        <w:t>rapporti</w:t>
      </w:r>
      <w:r w:rsidRPr="00F8692A">
        <w:rPr>
          <w:b w:val="0"/>
          <w:bCs w:val="0"/>
          <w:spacing w:val="-3"/>
        </w:rPr>
        <w:t xml:space="preserve"> </w:t>
      </w:r>
      <w:r w:rsidRPr="00F8692A">
        <w:rPr>
          <w:b w:val="0"/>
          <w:bCs w:val="0"/>
        </w:rPr>
        <w:t>di</w:t>
      </w:r>
      <w:r w:rsidRPr="00F8692A">
        <w:rPr>
          <w:b w:val="0"/>
          <w:bCs w:val="0"/>
          <w:spacing w:val="-6"/>
        </w:rPr>
        <w:t xml:space="preserve"> </w:t>
      </w:r>
      <w:r w:rsidRPr="00F8692A">
        <w:rPr>
          <w:b w:val="0"/>
          <w:bCs w:val="0"/>
        </w:rPr>
        <w:t>lavoro</w:t>
      </w:r>
      <w:r w:rsidRPr="00F8692A">
        <w:rPr>
          <w:b w:val="0"/>
          <w:bCs w:val="0"/>
          <w:spacing w:val="-4"/>
        </w:rPr>
        <w:t xml:space="preserve"> </w:t>
      </w:r>
      <w:r w:rsidRPr="00F8692A">
        <w:rPr>
          <w:b w:val="0"/>
          <w:bCs w:val="0"/>
        </w:rPr>
        <w:t>ai</w:t>
      </w:r>
      <w:r w:rsidRPr="00F8692A">
        <w:rPr>
          <w:b w:val="0"/>
          <w:bCs w:val="0"/>
          <w:spacing w:val="-6"/>
        </w:rPr>
        <w:t xml:space="preserve"> </w:t>
      </w:r>
      <w:r w:rsidRPr="00F8692A">
        <w:rPr>
          <w:b w:val="0"/>
          <w:bCs w:val="0"/>
        </w:rPr>
        <w:t>sensi</w:t>
      </w:r>
      <w:r w:rsidRPr="00F8692A">
        <w:rPr>
          <w:b w:val="0"/>
          <w:bCs w:val="0"/>
          <w:spacing w:val="-3"/>
        </w:rPr>
        <w:t xml:space="preserve"> </w:t>
      </w:r>
      <w:r w:rsidRPr="00F8692A">
        <w:rPr>
          <w:b w:val="0"/>
          <w:bCs w:val="0"/>
        </w:rPr>
        <w:t>del</w:t>
      </w:r>
      <w:r w:rsidRPr="00F8692A">
        <w:rPr>
          <w:b w:val="0"/>
          <w:bCs w:val="0"/>
          <w:spacing w:val="-4"/>
        </w:rPr>
        <w:t xml:space="preserve"> </w:t>
      </w:r>
      <w:r w:rsidRPr="00F8692A">
        <w:rPr>
          <w:b w:val="0"/>
          <w:bCs w:val="0"/>
        </w:rPr>
        <w:t>D.</w:t>
      </w:r>
      <w:r w:rsidRPr="00F8692A">
        <w:rPr>
          <w:b w:val="0"/>
          <w:bCs w:val="0"/>
          <w:spacing w:val="-4"/>
        </w:rPr>
        <w:t xml:space="preserve"> </w:t>
      </w:r>
      <w:r w:rsidRPr="00F8692A">
        <w:rPr>
          <w:b w:val="0"/>
          <w:bCs w:val="0"/>
        </w:rPr>
        <w:t>Lgs.</w:t>
      </w:r>
      <w:r w:rsidRPr="00F8692A">
        <w:rPr>
          <w:b w:val="0"/>
          <w:bCs w:val="0"/>
          <w:spacing w:val="-5"/>
        </w:rPr>
        <w:t xml:space="preserve"> </w:t>
      </w:r>
      <w:r w:rsidRPr="00F8692A">
        <w:rPr>
          <w:b w:val="0"/>
          <w:bCs w:val="0"/>
        </w:rPr>
        <w:t>36/2021,</w:t>
      </w:r>
      <w:r w:rsidRPr="00F8692A">
        <w:rPr>
          <w:b w:val="0"/>
          <w:bCs w:val="0"/>
          <w:spacing w:val="-4"/>
        </w:rPr>
        <w:t xml:space="preserve"> </w:t>
      </w:r>
      <w:r w:rsidRPr="00F8692A">
        <w:rPr>
          <w:b w:val="0"/>
          <w:bCs w:val="0"/>
        </w:rPr>
        <w:t>devono</w:t>
      </w:r>
      <w:r w:rsidRPr="00F8692A">
        <w:rPr>
          <w:b w:val="0"/>
          <w:bCs w:val="0"/>
          <w:spacing w:val="-53"/>
        </w:rPr>
        <w:t xml:space="preserve"> </w:t>
      </w:r>
      <w:r w:rsidRPr="00F8692A">
        <w:rPr>
          <w:b w:val="0"/>
          <w:bCs w:val="0"/>
        </w:rPr>
        <w:t>essere depositate tramite la piattaforma telematica LND presso i Comitati e i Dipartimenti Interregionale e</w:t>
      </w:r>
      <w:r w:rsidRPr="00F8692A">
        <w:rPr>
          <w:b w:val="0"/>
          <w:bCs w:val="0"/>
          <w:spacing w:val="1"/>
        </w:rPr>
        <w:t xml:space="preserve"> </w:t>
      </w:r>
      <w:r w:rsidRPr="00F8692A">
        <w:rPr>
          <w:b w:val="0"/>
          <w:bCs w:val="0"/>
        </w:rPr>
        <w:t>Calcio</w:t>
      </w:r>
      <w:r w:rsidRPr="00F8692A">
        <w:rPr>
          <w:b w:val="0"/>
          <w:bCs w:val="0"/>
          <w:spacing w:val="-1"/>
        </w:rPr>
        <w:t xml:space="preserve"> </w:t>
      </w:r>
      <w:r w:rsidRPr="00F8692A">
        <w:rPr>
          <w:b w:val="0"/>
          <w:bCs w:val="0"/>
        </w:rPr>
        <w:t>Femminile di</w:t>
      </w:r>
      <w:r w:rsidRPr="00F8692A">
        <w:rPr>
          <w:b w:val="0"/>
          <w:bCs w:val="0"/>
          <w:spacing w:val="-2"/>
        </w:rPr>
        <w:t xml:space="preserve"> </w:t>
      </w:r>
      <w:r w:rsidRPr="00F8692A">
        <w:rPr>
          <w:b w:val="0"/>
          <w:bCs w:val="0"/>
        </w:rPr>
        <w:t>competenza entro</w:t>
      </w:r>
      <w:r w:rsidRPr="00F8692A">
        <w:rPr>
          <w:b w:val="0"/>
          <w:bCs w:val="0"/>
          <w:spacing w:val="-3"/>
        </w:rPr>
        <w:t xml:space="preserve"> </w:t>
      </w:r>
      <w:r w:rsidRPr="00F8692A">
        <w:rPr>
          <w:b w:val="0"/>
          <w:bCs w:val="0"/>
        </w:rPr>
        <w:t>i</w:t>
      </w:r>
      <w:r w:rsidRPr="00F8692A">
        <w:rPr>
          <w:b w:val="0"/>
          <w:bCs w:val="0"/>
          <w:spacing w:val="-2"/>
        </w:rPr>
        <w:t xml:space="preserve"> </w:t>
      </w:r>
      <w:r w:rsidRPr="00F8692A">
        <w:rPr>
          <w:b w:val="0"/>
          <w:bCs w:val="0"/>
        </w:rPr>
        <w:t>termini</w:t>
      </w:r>
      <w:r w:rsidRPr="00F8692A">
        <w:rPr>
          <w:b w:val="0"/>
          <w:bCs w:val="0"/>
          <w:spacing w:val="-2"/>
        </w:rPr>
        <w:t xml:space="preserve"> </w:t>
      </w:r>
      <w:r w:rsidRPr="00F8692A">
        <w:rPr>
          <w:b w:val="0"/>
          <w:bCs w:val="0"/>
        </w:rPr>
        <w:t>sottoindicati:</w:t>
      </w:r>
    </w:p>
    <w:p w14:paraId="3E0A03F8" w14:textId="77777777" w:rsidR="00F8692A" w:rsidRPr="00F8692A" w:rsidRDefault="00F8692A" w:rsidP="00F8692A">
      <w:pPr>
        <w:pStyle w:val="Titolo1"/>
        <w:keepNext w:val="0"/>
        <w:widowControl w:val="0"/>
        <w:numPr>
          <w:ilvl w:val="0"/>
          <w:numId w:val="62"/>
        </w:numPr>
        <w:pBdr>
          <w:top w:val="none" w:sz="0" w:space="0" w:color="auto"/>
          <w:bottom w:val="none" w:sz="0" w:space="0" w:color="auto"/>
        </w:pBdr>
        <w:shd w:val="clear" w:color="auto" w:fill="auto"/>
        <w:tabs>
          <w:tab w:val="clear" w:pos="113"/>
          <w:tab w:val="clear" w:pos="340"/>
          <w:tab w:val="num" w:pos="-1812"/>
          <w:tab w:val="left" w:pos="243"/>
        </w:tabs>
        <w:autoSpaceDE w:val="0"/>
        <w:autoSpaceDN w:val="0"/>
        <w:spacing w:before="199" w:line="240" w:lineRule="auto"/>
        <w:ind w:left="242" w:hanging="131"/>
        <w:rPr>
          <w:highlight w:val="yellow"/>
        </w:rPr>
      </w:pPr>
      <w:bookmarkStart w:id="60" w:name="_Toc171522938"/>
      <w:r w:rsidRPr="00F8692A">
        <w:rPr>
          <w:highlight w:val="yellow"/>
        </w:rPr>
        <w:t>da</w:t>
      </w:r>
      <w:r w:rsidRPr="00F8692A">
        <w:rPr>
          <w:spacing w:val="-2"/>
          <w:highlight w:val="yellow"/>
        </w:rPr>
        <w:t xml:space="preserve"> </w:t>
      </w:r>
      <w:r w:rsidRPr="00F8692A">
        <w:rPr>
          <w:highlight w:val="yellow"/>
        </w:rPr>
        <w:t>lunedì 1°</w:t>
      </w:r>
      <w:r w:rsidRPr="00F8692A">
        <w:rPr>
          <w:spacing w:val="-1"/>
          <w:highlight w:val="yellow"/>
        </w:rPr>
        <w:t xml:space="preserve"> </w:t>
      </w:r>
      <w:r w:rsidRPr="00F8692A">
        <w:rPr>
          <w:highlight w:val="yellow"/>
        </w:rPr>
        <w:t>luglio</w:t>
      </w:r>
      <w:r w:rsidRPr="00F8692A">
        <w:rPr>
          <w:spacing w:val="-1"/>
          <w:highlight w:val="yellow"/>
        </w:rPr>
        <w:t xml:space="preserve"> </w:t>
      </w:r>
      <w:r w:rsidRPr="00F8692A">
        <w:rPr>
          <w:highlight w:val="yellow"/>
        </w:rPr>
        <w:t>2024</w:t>
      </w:r>
      <w:r w:rsidRPr="00F8692A">
        <w:rPr>
          <w:spacing w:val="-4"/>
          <w:highlight w:val="yellow"/>
        </w:rPr>
        <w:t xml:space="preserve"> </w:t>
      </w:r>
      <w:r w:rsidRPr="00F8692A">
        <w:rPr>
          <w:highlight w:val="yellow"/>
        </w:rPr>
        <w:t>a</w:t>
      </w:r>
      <w:r w:rsidRPr="00F8692A">
        <w:rPr>
          <w:spacing w:val="-1"/>
          <w:highlight w:val="yellow"/>
        </w:rPr>
        <w:t xml:space="preserve"> </w:t>
      </w:r>
      <w:r w:rsidRPr="00F8692A">
        <w:rPr>
          <w:highlight w:val="yellow"/>
        </w:rPr>
        <w:t>martedì 23</w:t>
      </w:r>
      <w:r w:rsidRPr="00F8692A">
        <w:rPr>
          <w:spacing w:val="-4"/>
          <w:highlight w:val="yellow"/>
        </w:rPr>
        <w:t xml:space="preserve"> </w:t>
      </w:r>
      <w:r w:rsidRPr="00F8692A">
        <w:rPr>
          <w:highlight w:val="yellow"/>
        </w:rPr>
        <w:t>luglio</w:t>
      </w:r>
      <w:r w:rsidRPr="00F8692A">
        <w:rPr>
          <w:spacing w:val="-1"/>
          <w:highlight w:val="yellow"/>
        </w:rPr>
        <w:t xml:space="preserve"> </w:t>
      </w:r>
      <w:r w:rsidRPr="00F8692A">
        <w:rPr>
          <w:highlight w:val="yellow"/>
        </w:rPr>
        <w:t>2024.</w:t>
      </w:r>
      <w:bookmarkEnd w:id="60"/>
    </w:p>
    <w:p w14:paraId="21470D5F" w14:textId="77777777" w:rsidR="00F8692A" w:rsidRDefault="00F8692A" w:rsidP="00F8692A">
      <w:pPr>
        <w:pStyle w:val="Corpotesto"/>
        <w:spacing w:before="6"/>
        <w:rPr>
          <w:b w:val="0"/>
          <w:sz w:val="20"/>
        </w:rPr>
      </w:pPr>
    </w:p>
    <w:p w14:paraId="70046F4A" w14:textId="77777777" w:rsidR="00F8692A" w:rsidRDefault="00F8692A" w:rsidP="00F8692A">
      <w:pPr>
        <w:pStyle w:val="Corpotesto"/>
        <w:spacing w:before="1" w:line="276" w:lineRule="auto"/>
        <w:ind w:left="112" w:right="104"/>
        <w:jc w:val="both"/>
        <w:rPr>
          <w:b w:val="0"/>
          <w:bCs w:val="0"/>
        </w:rPr>
      </w:pPr>
      <w:r w:rsidRPr="00F8692A">
        <w:rPr>
          <w:b w:val="0"/>
          <w:bCs w:val="0"/>
          <w:spacing w:val="-1"/>
        </w:rPr>
        <w:t>Per</w:t>
      </w:r>
      <w:r w:rsidRPr="00F8692A">
        <w:rPr>
          <w:b w:val="0"/>
          <w:bCs w:val="0"/>
          <w:spacing w:val="-11"/>
        </w:rPr>
        <w:t xml:space="preserve"> </w:t>
      </w:r>
      <w:r w:rsidRPr="00F8692A">
        <w:rPr>
          <w:b w:val="0"/>
          <w:bCs w:val="0"/>
          <w:spacing w:val="-1"/>
        </w:rPr>
        <w:t>i</w:t>
      </w:r>
      <w:r w:rsidRPr="00F8692A">
        <w:rPr>
          <w:b w:val="0"/>
          <w:bCs w:val="0"/>
          <w:spacing w:val="-10"/>
        </w:rPr>
        <w:t xml:space="preserve"> </w:t>
      </w:r>
      <w:r w:rsidRPr="00F8692A">
        <w:rPr>
          <w:b w:val="0"/>
          <w:bCs w:val="0"/>
          <w:spacing w:val="-1"/>
        </w:rPr>
        <w:t>calciatori/calciatrici</w:t>
      </w:r>
      <w:r w:rsidRPr="00F8692A">
        <w:rPr>
          <w:b w:val="0"/>
          <w:bCs w:val="0"/>
          <w:spacing w:val="-10"/>
        </w:rPr>
        <w:t xml:space="preserve"> </w:t>
      </w:r>
      <w:r w:rsidRPr="00F8692A">
        <w:rPr>
          <w:b w:val="0"/>
          <w:bCs w:val="0"/>
          <w:spacing w:val="-1"/>
        </w:rPr>
        <w:t>“non</w:t>
      </w:r>
      <w:r w:rsidRPr="00F8692A">
        <w:rPr>
          <w:b w:val="0"/>
          <w:bCs w:val="0"/>
          <w:spacing w:val="-11"/>
        </w:rPr>
        <w:t xml:space="preserve"> </w:t>
      </w:r>
      <w:r w:rsidRPr="00F8692A">
        <w:rPr>
          <w:b w:val="0"/>
          <w:bCs w:val="0"/>
          <w:spacing w:val="-1"/>
        </w:rPr>
        <w:t>professionisti”</w:t>
      </w:r>
      <w:r w:rsidRPr="00F8692A">
        <w:rPr>
          <w:b w:val="0"/>
          <w:bCs w:val="0"/>
          <w:spacing w:val="-11"/>
        </w:rPr>
        <w:t xml:space="preserve"> </w:t>
      </w:r>
      <w:r w:rsidRPr="00F8692A">
        <w:rPr>
          <w:b w:val="0"/>
          <w:bCs w:val="0"/>
        </w:rPr>
        <w:t>e</w:t>
      </w:r>
      <w:r w:rsidRPr="00F8692A">
        <w:rPr>
          <w:b w:val="0"/>
          <w:bCs w:val="0"/>
          <w:spacing w:val="-11"/>
        </w:rPr>
        <w:t xml:space="preserve"> </w:t>
      </w:r>
      <w:r w:rsidRPr="00F8692A">
        <w:rPr>
          <w:b w:val="0"/>
          <w:bCs w:val="0"/>
        </w:rPr>
        <w:t>“giovani</w:t>
      </w:r>
      <w:r w:rsidRPr="00F8692A">
        <w:rPr>
          <w:b w:val="0"/>
          <w:bCs w:val="0"/>
          <w:spacing w:val="-10"/>
        </w:rPr>
        <w:t xml:space="preserve"> </w:t>
      </w:r>
      <w:r w:rsidRPr="00F8692A">
        <w:rPr>
          <w:b w:val="0"/>
          <w:bCs w:val="0"/>
        </w:rPr>
        <w:t>dilettanti”</w:t>
      </w:r>
      <w:r w:rsidRPr="00F8692A">
        <w:rPr>
          <w:b w:val="0"/>
          <w:bCs w:val="0"/>
          <w:spacing w:val="-11"/>
        </w:rPr>
        <w:t xml:space="preserve"> </w:t>
      </w:r>
      <w:r w:rsidRPr="00F8692A">
        <w:rPr>
          <w:b w:val="0"/>
          <w:bCs w:val="0"/>
        </w:rPr>
        <w:t>l’inclusione</w:t>
      </w:r>
      <w:r w:rsidRPr="00F8692A">
        <w:rPr>
          <w:b w:val="0"/>
          <w:bCs w:val="0"/>
          <w:spacing w:val="-11"/>
        </w:rPr>
        <w:t xml:space="preserve"> </w:t>
      </w:r>
      <w:r w:rsidRPr="00F8692A">
        <w:rPr>
          <w:b w:val="0"/>
          <w:bCs w:val="0"/>
        </w:rPr>
        <w:t>in</w:t>
      </w:r>
      <w:r w:rsidRPr="00F8692A">
        <w:rPr>
          <w:b w:val="0"/>
          <w:bCs w:val="0"/>
          <w:spacing w:val="-15"/>
        </w:rPr>
        <w:t xml:space="preserve"> </w:t>
      </w:r>
      <w:r w:rsidRPr="00F8692A">
        <w:rPr>
          <w:b w:val="0"/>
          <w:bCs w:val="0"/>
        </w:rPr>
        <w:t>lista</w:t>
      </w:r>
      <w:r w:rsidRPr="00F8692A">
        <w:rPr>
          <w:b w:val="0"/>
          <w:bCs w:val="0"/>
          <w:spacing w:val="-11"/>
        </w:rPr>
        <w:t xml:space="preserve"> </w:t>
      </w:r>
      <w:r w:rsidRPr="00F8692A">
        <w:rPr>
          <w:b w:val="0"/>
          <w:bCs w:val="0"/>
        </w:rPr>
        <w:t>di</w:t>
      </w:r>
      <w:r w:rsidRPr="00F8692A">
        <w:rPr>
          <w:b w:val="0"/>
          <w:bCs w:val="0"/>
          <w:spacing w:val="-10"/>
        </w:rPr>
        <w:t xml:space="preserve"> </w:t>
      </w:r>
      <w:r w:rsidRPr="00F8692A">
        <w:rPr>
          <w:b w:val="0"/>
          <w:bCs w:val="0"/>
        </w:rPr>
        <w:t>svincolo</w:t>
      </w:r>
      <w:r w:rsidRPr="00F8692A">
        <w:rPr>
          <w:b w:val="0"/>
          <w:bCs w:val="0"/>
          <w:spacing w:val="-11"/>
        </w:rPr>
        <w:t xml:space="preserve"> </w:t>
      </w:r>
      <w:r w:rsidRPr="00F8692A">
        <w:rPr>
          <w:b w:val="0"/>
          <w:bCs w:val="0"/>
        </w:rPr>
        <w:t>è</w:t>
      </w:r>
      <w:r w:rsidRPr="00F8692A">
        <w:rPr>
          <w:b w:val="0"/>
          <w:bCs w:val="0"/>
          <w:spacing w:val="-11"/>
        </w:rPr>
        <w:t xml:space="preserve"> </w:t>
      </w:r>
      <w:r w:rsidRPr="00F8692A">
        <w:rPr>
          <w:b w:val="0"/>
          <w:bCs w:val="0"/>
        </w:rPr>
        <w:t>consentita</w:t>
      </w:r>
      <w:r w:rsidRPr="00F8692A">
        <w:rPr>
          <w:b w:val="0"/>
          <w:bCs w:val="0"/>
          <w:spacing w:val="-53"/>
        </w:rPr>
        <w:t xml:space="preserve"> </w:t>
      </w:r>
      <w:r w:rsidRPr="00F8692A">
        <w:rPr>
          <w:b w:val="0"/>
          <w:bCs w:val="0"/>
          <w:spacing w:val="-1"/>
        </w:rPr>
        <w:t>nel</w:t>
      </w:r>
      <w:r w:rsidRPr="00F8692A">
        <w:rPr>
          <w:b w:val="0"/>
          <w:bCs w:val="0"/>
          <w:spacing w:val="-14"/>
        </w:rPr>
        <w:t xml:space="preserve"> </w:t>
      </w:r>
      <w:r w:rsidRPr="00F8692A">
        <w:rPr>
          <w:b w:val="0"/>
          <w:bCs w:val="0"/>
          <w:spacing w:val="-1"/>
        </w:rPr>
        <w:t>sopracitato</w:t>
      </w:r>
      <w:r w:rsidRPr="00F8692A">
        <w:rPr>
          <w:b w:val="0"/>
          <w:bCs w:val="0"/>
          <w:spacing w:val="-15"/>
        </w:rPr>
        <w:t xml:space="preserve"> </w:t>
      </w:r>
      <w:r w:rsidRPr="00F8692A">
        <w:rPr>
          <w:b w:val="0"/>
          <w:bCs w:val="0"/>
          <w:spacing w:val="-1"/>
        </w:rPr>
        <w:t>periodo</w:t>
      </w:r>
      <w:r w:rsidRPr="00F8692A">
        <w:rPr>
          <w:b w:val="0"/>
          <w:bCs w:val="0"/>
          <w:spacing w:val="-12"/>
        </w:rPr>
        <w:t xml:space="preserve"> </w:t>
      </w:r>
      <w:r w:rsidRPr="00F8692A">
        <w:rPr>
          <w:b w:val="0"/>
          <w:bCs w:val="0"/>
        </w:rPr>
        <w:t>per</w:t>
      </w:r>
      <w:r w:rsidRPr="00F8692A">
        <w:rPr>
          <w:b w:val="0"/>
          <w:bCs w:val="0"/>
          <w:spacing w:val="-14"/>
        </w:rPr>
        <w:t xml:space="preserve"> </w:t>
      </w:r>
      <w:r w:rsidRPr="00F8692A">
        <w:rPr>
          <w:b w:val="0"/>
          <w:bCs w:val="0"/>
        </w:rPr>
        <w:t>i/le</w:t>
      </w:r>
      <w:r w:rsidRPr="00F8692A">
        <w:rPr>
          <w:b w:val="0"/>
          <w:bCs w:val="0"/>
          <w:spacing w:val="-14"/>
        </w:rPr>
        <w:t xml:space="preserve"> </w:t>
      </w:r>
      <w:r w:rsidRPr="00F8692A">
        <w:rPr>
          <w:b w:val="0"/>
          <w:bCs w:val="0"/>
        </w:rPr>
        <w:t>calciatori/calciatrici</w:t>
      </w:r>
      <w:r w:rsidRPr="00F8692A">
        <w:rPr>
          <w:b w:val="0"/>
          <w:bCs w:val="0"/>
          <w:spacing w:val="-14"/>
        </w:rPr>
        <w:t xml:space="preserve"> </w:t>
      </w:r>
      <w:r w:rsidRPr="00F8692A">
        <w:rPr>
          <w:b w:val="0"/>
          <w:bCs w:val="0"/>
        </w:rPr>
        <w:t>con</w:t>
      </w:r>
      <w:r w:rsidRPr="00F8692A">
        <w:rPr>
          <w:b w:val="0"/>
          <w:bCs w:val="0"/>
          <w:spacing w:val="-14"/>
        </w:rPr>
        <w:t xml:space="preserve"> </w:t>
      </w:r>
      <w:r w:rsidRPr="00F8692A">
        <w:rPr>
          <w:b w:val="0"/>
          <w:bCs w:val="0"/>
        </w:rPr>
        <w:t>vincolo</w:t>
      </w:r>
      <w:r w:rsidRPr="00F8692A">
        <w:rPr>
          <w:b w:val="0"/>
          <w:bCs w:val="0"/>
          <w:spacing w:val="-15"/>
        </w:rPr>
        <w:t xml:space="preserve"> </w:t>
      </w:r>
      <w:r w:rsidRPr="00F8692A">
        <w:rPr>
          <w:b w:val="0"/>
          <w:bCs w:val="0"/>
        </w:rPr>
        <w:t>pluriennale</w:t>
      </w:r>
      <w:r w:rsidRPr="00F8692A">
        <w:rPr>
          <w:b w:val="0"/>
          <w:bCs w:val="0"/>
          <w:spacing w:val="-14"/>
        </w:rPr>
        <w:t xml:space="preserve"> </w:t>
      </w:r>
      <w:r w:rsidRPr="00F8692A">
        <w:rPr>
          <w:b w:val="0"/>
          <w:bCs w:val="0"/>
        </w:rPr>
        <w:t>non</w:t>
      </w:r>
      <w:r w:rsidRPr="00F8692A">
        <w:rPr>
          <w:b w:val="0"/>
          <w:bCs w:val="0"/>
          <w:spacing w:val="-15"/>
        </w:rPr>
        <w:t xml:space="preserve"> </w:t>
      </w:r>
      <w:r w:rsidRPr="00F8692A">
        <w:rPr>
          <w:b w:val="0"/>
          <w:bCs w:val="0"/>
        </w:rPr>
        <w:t>titolari</w:t>
      </w:r>
      <w:r w:rsidRPr="00F8692A">
        <w:rPr>
          <w:b w:val="0"/>
          <w:bCs w:val="0"/>
          <w:spacing w:val="-11"/>
        </w:rPr>
        <w:t xml:space="preserve"> </w:t>
      </w:r>
      <w:r w:rsidRPr="00F8692A">
        <w:rPr>
          <w:b w:val="0"/>
          <w:bCs w:val="0"/>
        </w:rPr>
        <w:t>di</w:t>
      </w:r>
      <w:r w:rsidRPr="00F8692A">
        <w:rPr>
          <w:b w:val="0"/>
          <w:bCs w:val="0"/>
          <w:spacing w:val="-11"/>
        </w:rPr>
        <w:t xml:space="preserve"> </w:t>
      </w:r>
      <w:r w:rsidRPr="00F8692A">
        <w:rPr>
          <w:b w:val="0"/>
          <w:bCs w:val="0"/>
        </w:rPr>
        <w:t>un</w:t>
      </w:r>
      <w:r w:rsidRPr="00F8692A">
        <w:rPr>
          <w:b w:val="0"/>
          <w:bCs w:val="0"/>
          <w:spacing w:val="-12"/>
        </w:rPr>
        <w:t xml:space="preserve"> </w:t>
      </w:r>
      <w:r w:rsidRPr="00F8692A">
        <w:rPr>
          <w:b w:val="0"/>
          <w:bCs w:val="0"/>
        </w:rPr>
        <w:t>contratto</w:t>
      </w:r>
      <w:r w:rsidRPr="00F8692A">
        <w:rPr>
          <w:b w:val="0"/>
          <w:bCs w:val="0"/>
          <w:spacing w:val="-14"/>
        </w:rPr>
        <w:t xml:space="preserve"> </w:t>
      </w:r>
      <w:r w:rsidRPr="00F8692A">
        <w:rPr>
          <w:b w:val="0"/>
          <w:bCs w:val="0"/>
        </w:rPr>
        <w:t>di</w:t>
      </w:r>
      <w:r w:rsidRPr="00F8692A">
        <w:rPr>
          <w:b w:val="0"/>
          <w:bCs w:val="0"/>
          <w:spacing w:val="-14"/>
        </w:rPr>
        <w:t xml:space="preserve"> </w:t>
      </w:r>
      <w:r w:rsidRPr="00F8692A">
        <w:rPr>
          <w:b w:val="0"/>
          <w:bCs w:val="0"/>
        </w:rPr>
        <w:t>lavoro</w:t>
      </w:r>
      <w:r w:rsidRPr="00F8692A">
        <w:rPr>
          <w:b w:val="0"/>
          <w:bCs w:val="0"/>
          <w:spacing w:val="-53"/>
        </w:rPr>
        <w:t xml:space="preserve"> </w:t>
      </w:r>
      <w:r w:rsidRPr="00F8692A">
        <w:rPr>
          <w:b w:val="0"/>
          <w:bCs w:val="0"/>
        </w:rPr>
        <w:t>sportivo.</w:t>
      </w:r>
    </w:p>
    <w:p w14:paraId="41134751" w14:textId="6AE1B5B2" w:rsidR="00F8692A" w:rsidRPr="00F8692A" w:rsidRDefault="00F8692A" w:rsidP="00F8692A">
      <w:pPr>
        <w:pStyle w:val="Corpotesto"/>
        <w:spacing w:before="1" w:line="276" w:lineRule="auto"/>
        <w:ind w:left="112" w:right="104"/>
        <w:jc w:val="both"/>
        <w:rPr>
          <w:b w:val="0"/>
          <w:bCs w:val="0"/>
        </w:rPr>
      </w:pPr>
      <w:r w:rsidRPr="00F8692A">
        <w:rPr>
          <w:b w:val="0"/>
          <w:bCs w:val="0"/>
        </w:rPr>
        <w:t>Vale la data di deposito telematico delle richieste – apposizione della firma elettronica - sempre che le stesse</w:t>
      </w:r>
      <w:r w:rsidRPr="00F8692A">
        <w:rPr>
          <w:b w:val="0"/>
          <w:bCs w:val="0"/>
          <w:spacing w:val="1"/>
        </w:rPr>
        <w:t xml:space="preserve"> </w:t>
      </w:r>
      <w:r w:rsidRPr="00F8692A">
        <w:rPr>
          <w:b w:val="0"/>
          <w:bCs w:val="0"/>
        </w:rPr>
        <w:t>pervengano</w:t>
      </w:r>
      <w:r w:rsidRPr="00F8692A">
        <w:rPr>
          <w:b w:val="0"/>
          <w:bCs w:val="0"/>
          <w:spacing w:val="-4"/>
        </w:rPr>
        <w:t xml:space="preserve"> </w:t>
      </w:r>
      <w:r w:rsidRPr="00F8692A">
        <w:rPr>
          <w:b w:val="0"/>
          <w:bCs w:val="0"/>
        </w:rPr>
        <w:t>entro e</w:t>
      </w:r>
      <w:r w:rsidRPr="00F8692A">
        <w:rPr>
          <w:b w:val="0"/>
          <w:bCs w:val="0"/>
          <w:spacing w:val="-2"/>
        </w:rPr>
        <w:t xml:space="preserve"> </w:t>
      </w:r>
      <w:r w:rsidRPr="00F8692A">
        <w:rPr>
          <w:b w:val="0"/>
          <w:bCs w:val="0"/>
        </w:rPr>
        <w:t>non oltre i</w:t>
      </w:r>
      <w:r w:rsidRPr="00F8692A">
        <w:rPr>
          <w:b w:val="0"/>
          <w:bCs w:val="0"/>
          <w:spacing w:val="-2"/>
        </w:rPr>
        <w:t xml:space="preserve"> </w:t>
      </w:r>
      <w:r w:rsidRPr="00F8692A">
        <w:rPr>
          <w:b w:val="0"/>
          <w:bCs w:val="0"/>
        </w:rPr>
        <w:t>termini</w:t>
      </w:r>
      <w:r w:rsidRPr="00F8692A">
        <w:rPr>
          <w:b w:val="0"/>
          <w:bCs w:val="0"/>
          <w:spacing w:val="-2"/>
        </w:rPr>
        <w:t xml:space="preserve"> </w:t>
      </w:r>
      <w:r w:rsidRPr="00F8692A">
        <w:rPr>
          <w:b w:val="0"/>
          <w:bCs w:val="0"/>
        </w:rPr>
        <w:t>sopraindicati.</w:t>
      </w:r>
    </w:p>
    <w:p w14:paraId="1BA3C592" w14:textId="77777777" w:rsidR="00F8692A" w:rsidRDefault="00F8692A" w:rsidP="00F8692A">
      <w:pPr>
        <w:pStyle w:val="Corpotesto"/>
        <w:spacing w:before="195"/>
        <w:ind w:left="112"/>
        <w:jc w:val="both"/>
        <w:rPr>
          <w:b w:val="0"/>
          <w:bCs w:val="0"/>
        </w:rPr>
      </w:pPr>
      <w:r w:rsidRPr="00F8692A">
        <w:rPr>
          <w:b w:val="0"/>
          <w:bCs w:val="0"/>
        </w:rPr>
        <w:lastRenderedPageBreak/>
        <w:t>Il</w:t>
      </w:r>
      <w:r w:rsidRPr="00F8692A">
        <w:rPr>
          <w:b w:val="0"/>
          <w:bCs w:val="0"/>
          <w:spacing w:val="47"/>
        </w:rPr>
        <w:t xml:space="preserve"> </w:t>
      </w:r>
      <w:r w:rsidRPr="00F8692A">
        <w:rPr>
          <w:b w:val="0"/>
          <w:bCs w:val="0"/>
        </w:rPr>
        <w:t>tesseramento</w:t>
      </w:r>
      <w:r w:rsidRPr="00F8692A">
        <w:rPr>
          <w:b w:val="0"/>
          <w:bCs w:val="0"/>
          <w:spacing w:val="47"/>
        </w:rPr>
        <w:t xml:space="preserve"> </w:t>
      </w:r>
      <w:r w:rsidRPr="00F8692A">
        <w:rPr>
          <w:b w:val="0"/>
          <w:bCs w:val="0"/>
        </w:rPr>
        <w:t>dei/delle</w:t>
      </w:r>
      <w:r w:rsidRPr="00F8692A">
        <w:rPr>
          <w:b w:val="0"/>
          <w:bCs w:val="0"/>
          <w:spacing w:val="46"/>
        </w:rPr>
        <w:t xml:space="preserve"> </w:t>
      </w:r>
      <w:r w:rsidRPr="00F8692A">
        <w:rPr>
          <w:b w:val="0"/>
          <w:bCs w:val="0"/>
        </w:rPr>
        <w:t>calciatori/calciatrici</w:t>
      </w:r>
      <w:r w:rsidRPr="00F8692A">
        <w:rPr>
          <w:b w:val="0"/>
          <w:bCs w:val="0"/>
          <w:spacing w:val="45"/>
        </w:rPr>
        <w:t xml:space="preserve"> </w:t>
      </w:r>
      <w:r w:rsidRPr="00F8692A">
        <w:rPr>
          <w:b w:val="0"/>
          <w:bCs w:val="0"/>
        </w:rPr>
        <w:t>svincolati/e</w:t>
      </w:r>
      <w:r w:rsidRPr="00F8692A">
        <w:rPr>
          <w:b w:val="0"/>
          <w:bCs w:val="0"/>
          <w:spacing w:val="44"/>
        </w:rPr>
        <w:t xml:space="preserve"> </w:t>
      </w:r>
      <w:r w:rsidRPr="00F8692A">
        <w:rPr>
          <w:b w:val="0"/>
          <w:bCs w:val="0"/>
        </w:rPr>
        <w:t>in</w:t>
      </w:r>
      <w:r w:rsidRPr="00F8692A">
        <w:rPr>
          <w:b w:val="0"/>
          <w:bCs w:val="0"/>
          <w:spacing w:val="44"/>
        </w:rPr>
        <w:t xml:space="preserve"> </w:t>
      </w:r>
      <w:r w:rsidRPr="00F8692A">
        <w:rPr>
          <w:b w:val="0"/>
          <w:bCs w:val="0"/>
        </w:rPr>
        <w:t>questo</w:t>
      </w:r>
      <w:r w:rsidRPr="00F8692A">
        <w:rPr>
          <w:b w:val="0"/>
          <w:bCs w:val="0"/>
          <w:spacing w:val="43"/>
        </w:rPr>
        <w:t xml:space="preserve"> </w:t>
      </w:r>
      <w:r w:rsidRPr="00F8692A">
        <w:rPr>
          <w:b w:val="0"/>
          <w:bCs w:val="0"/>
        </w:rPr>
        <w:t>periodo</w:t>
      </w:r>
      <w:r w:rsidRPr="00F8692A">
        <w:rPr>
          <w:b w:val="0"/>
          <w:bCs w:val="0"/>
          <w:spacing w:val="47"/>
        </w:rPr>
        <w:t xml:space="preserve"> </w:t>
      </w:r>
      <w:r w:rsidRPr="00F8692A">
        <w:rPr>
          <w:b w:val="0"/>
          <w:bCs w:val="0"/>
        </w:rPr>
        <w:t>deve</w:t>
      </w:r>
      <w:r w:rsidRPr="00F8692A">
        <w:rPr>
          <w:b w:val="0"/>
          <w:bCs w:val="0"/>
          <w:spacing w:val="46"/>
        </w:rPr>
        <w:t xml:space="preserve"> </w:t>
      </w:r>
      <w:r w:rsidRPr="00F8692A">
        <w:rPr>
          <w:b w:val="0"/>
          <w:bCs w:val="0"/>
        </w:rPr>
        <w:t>avvenire</w:t>
      </w:r>
      <w:r w:rsidRPr="00F8692A">
        <w:rPr>
          <w:b w:val="0"/>
          <w:bCs w:val="0"/>
          <w:spacing w:val="45"/>
        </w:rPr>
        <w:t xml:space="preserve"> </w:t>
      </w:r>
      <w:r w:rsidRPr="00F8692A">
        <w:rPr>
          <w:b w:val="0"/>
          <w:bCs w:val="0"/>
        </w:rPr>
        <w:t>a</w:t>
      </w:r>
      <w:r w:rsidRPr="00F8692A">
        <w:rPr>
          <w:b w:val="0"/>
          <w:bCs w:val="0"/>
          <w:spacing w:val="45"/>
        </w:rPr>
        <w:t xml:space="preserve"> </w:t>
      </w:r>
      <w:r w:rsidRPr="00F8692A">
        <w:rPr>
          <w:b w:val="0"/>
          <w:bCs w:val="0"/>
        </w:rPr>
        <w:t>far</w:t>
      </w:r>
      <w:r w:rsidRPr="00F8692A">
        <w:rPr>
          <w:b w:val="0"/>
          <w:bCs w:val="0"/>
          <w:spacing w:val="44"/>
        </w:rPr>
        <w:t xml:space="preserve"> </w:t>
      </w:r>
      <w:r w:rsidRPr="00F8692A">
        <w:rPr>
          <w:b w:val="0"/>
          <w:bCs w:val="0"/>
        </w:rPr>
        <w:t>data</w:t>
      </w:r>
      <w:r w:rsidRPr="00F8692A">
        <w:rPr>
          <w:b w:val="0"/>
          <w:bCs w:val="0"/>
          <w:spacing w:val="45"/>
        </w:rPr>
        <w:t xml:space="preserve"> </w:t>
      </w:r>
      <w:r w:rsidRPr="00F8692A">
        <w:rPr>
          <w:b w:val="0"/>
          <w:bCs w:val="0"/>
        </w:rPr>
        <w:t>da</w:t>
      </w:r>
    </w:p>
    <w:p w14:paraId="74DF2F07" w14:textId="57A3C06A" w:rsidR="00F8692A" w:rsidRPr="00F8692A" w:rsidRDefault="00F8692A" w:rsidP="00F8692A">
      <w:pPr>
        <w:pStyle w:val="A119"/>
        <w:numPr>
          <w:ilvl w:val="0"/>
          <w:numId w:val="62"/>
        </w:numPr>
        <w:ind w:left="284"/>
        <w:rPr>
          <w:b/>
          <w:bCs w:val="0"/>
        </w:rPr>
      </w:pPr>
      <w:r w:rsidRPr="00F8692A">
        <w:rPr>
          <w:b/>
          <w:bCs w:val="0"/>
          <w:highlight w:val="yellow"/>
        </w:rPr>
        <w:t>mercoledì</w:t>
      </w:r>
      <w:r w:rsidRPr="00F8692A">
        <w:rPr>
          <w:b/>
          <w:bCs w:val="0"/>
          <w:spacing w:val="-1"/>
          <w:highlight w:val="yellow"/>
        </w:rPr>
        <w:t xml:space="preserve"> </w:t>
      </w:r>
      <w:r w:rsidRPr="00F8692A">
        <w:rPr>
          <w:b/>
          <w:bCs w:val="0"/>
          <w:highlight w:val="yellow"/>
        </w:rPr>
        <w:t>24</w:t>
      </w:r>
      <w:r w:rsidRPr="00F8692A">
        <w:rPr>
          <w:b/>
          <w:bCs w:val="0"/>
          <w:spacing w:val="-1"/>
          <w:highlight w:val="yellow"/>
        </w:rPr>
        <w:t xml:space="preserve"> </w:t>
      </w:r>
      <w:r w:rsidRPr="00F8692A">
        <w:rPr>
          <w:b/>
          <w:bCs w:val="0"/>
          <w:highlight w:val="yellow"/>
        </w:rPr>
        <w:t>luglio</w:t>
      </w:r>
      <w:r w:rsidRPr="00F8692A">
        <w:rPr>
          <w:b/>
          <w:bCs w:val="0"/>
          <w:spacing w:val="-1"/>
          <w:highlight w:val="yellow"/>
        </w:rPr>
        <w:t xml:space="preserve"> </w:t>
      </w:r>
      <w:r w:rsidRPr="00F8692A">
        <w:rPr>
          <w:b/>
          <w:bCs w:val="0"/>
          <w:highlight w:val="yellow"/>
        </w:rPr>
        <w:t>2024.</w:t>
      </w:r>
    </w:p>
    <w:p w14:paraId="311C1A34" w14:textId="77777777" w:rsidR="00F8692A" w:rsidRDefault="00F8692A" w:rsidP="00F8692A">
      <w:pPr>
        <w:pStyle w:val="Corpotesto"/>
        <w:spacing w:before="8"/>
        <w:rPr>
          <w:sz w:val="20"/>
        </w:rPr>
      </w:pPr>
    </w:p>
    <w:p w14:paraId="380F628A" w14:textId="77777777" w:rsidR="00F8692A" w:rsidRDefault="00F8692A" w:rsidP="00F8692A">
      <w:pPr>
        <w:pStyle w:val="A117gare"/>
      </w:pPr>
    </w:p>
    <w:p w14:paraId="1E25FDB5" w14:textId="77777777" w:rsidR="00F8692A" w:rsidRPr="00F8692A" w:rsidRDefault="00F8692A" w:rsidP="00F8692A">
      <w:pPr>
        <w:pStyle w:val="Corpotesto"/>
        <w:spacing w:before="1"/>
        <w:ind w:left="112"/>
        <w:jc w:val="both"/>
        <w:rPr>
          <w:rFonts w:ascii="Arial" w:hAnsi="Arial" w:cs="Arial"/>
          <w:smallCaps/>
          <w:sz w:val="24"/>
          <w:szCs w:val="24"/>
        </w:rPr>
      </w:pPr>
      <w:r w:rsidRPr="00F8692A">
        <w:rPr>
          <w:rFonts w:ascii="Arial" w:hAnsi="Arial" w:cs="Arial"/>
          <w:smallCaps/>
          <w:sz w:val="24"/>
          <w:szCs w:val="24"/>
          <w:u w:val="single"/>
        </w:rPr>
        <w:t>b2)</w:t>
      </w:r>
      <w:r w:rsidRPr="00F8692A">
        <w:rPr>
          <w:rFonts w:ascii="Arial" w:hAnsi="Arial" w:cs="Arial"/>
          <w:smallCaps/>
          <w:spacing w:val="-1"/>
          <w:sz w:val="24"/>
          <w:szCs w:val="24"/>
          <w:u w:val="single"/>
        </w:rPr>
        <w:t xml:space="preserve"> </w:t>
      </w:r>
      <w:r w:rsidRPr="00F8692A">
        <w:rPr>
          <w:rFonts w:ascii="Arial" w:hAnsi="Arial" w:cs="Arial"/>
          <w:smallCaps/>
          <w:sz w:val="24"/>
          <w:szCs w:val="24"/>
          <w:u w:val="single"/>
        </w:rPr>
        <w:t>Liste</w:t>
      </w:r>
      <w:r w:rsidRPr="00F8692A">
        <w:rPr>
          <w:rFonts w:ascii="Arial" w:hAnsi="Arial" w:cs="Arial"/>
          <w:smallCaps/>
          <w:spacing w:val="-2"/>
          <w:sz w:val="24"/>
          <w:szCs w:val="24"/>
          <w:u w:val="single"/>
        </w:rPr>
        <w:t xml:space="preserve"> </w:t>
      </w:r>
      <w:r w:rsidRPr="00F8692A">
        <w:rPr>
          <w:rFonts w:ascii="Arial" w:hAnsi="Arial" w:cs="Arial"/>
          <w:smallCaps/>
          <w:sz w:val="24"/>
          <w:szCs w:val="24"/>
          <w:u w:val="single"/>
        </w:rPr>
        <w:t>di</w:t>
      </w:r>
      <w:r w:rsidRPr="00F8692A">
        <w:rPr>
          <w:rFonts w:ascii="Arial" w:hAnsi="Arial" w:cs="Arial"/>
          <w:smallCaps/>
          <w:spacing w:val="-3"/>
          <w:sz w:val="24"/>
          <w:szCs w:val="24"/>
          <w:u w:val="single"/>
        </w:rPr>
        <w:t xml:space="preserve"> </w:t>
      </w:r>
      <w:r w:rsidRPr="00F8692A">
        <w:rPr>
          <w:rFonts w:ascii="Arial" w:hAnsi="Arial" w:cs="Arial"/>
          <w:smallCaps/>
          <w:sz w:val="24"/>
          <w:szCs w:val="24"/>
          <w:u w:val="single"/>
        </w:rPr>
        <w:t>svincolo</w:t>
      </w:r>
      <w:r w:rsidRPr="00F8692A">
        <w:rPr>
          <w:rFonts w:ascii="Arial" w:hAnsi="Arial" w:cs="Arial"/>
          <w:smallCaps/>
          <w:spacing w:val="-2"/>
          <w:sz w:val="24"/>
          <w:szCs w:val="24"/>
          <w:u w:val="single"/>
        </w:rPr>
        <w:t xml:space="preserve"> </w:t>
      </w:r>
      <w:r w:rsidRPr="00F8692A">
        <w:rPr>
          <w:rFonts w:ascii="Arial" w:hAnsi="Arial" w:cs="Arial"/>
          <w:smallCaps/>
          <w:sz w:val="24"/>
          <w:szCs w:val="24"/>
          <w:u w:val="single"/>
        </w:rPr>
        <w:t>suppletive:</w:t>
      </w:r>
    </w:p>
    <w:p w14:paraId="3282C0CD" w14:textId="77777777" w:rsidR="00F8692A" w:rsidRDefault="00F8692A" w:rsidP="00F8692A">
      <w:pPr>
        <w:pStyle w:val="Corpotesto"/>
        <w:spacing w:before="7"/>
        <w:rPr>
          <w:sz w:val="12"/>
        </w:rPr>
      </w:pPr>
    </w:p>
    <w:p w14:paraId="5D2B4D37" w14:textId="77777777" w:rsidR="00F8692A" w:rsidRPr="00F8692A" w:rsidRDefault="00F8692A" w:rsidP="00F8692A">
      <w:pPr>
        <w:pStyle w:val="Corpotesto"/>
        <w:spacing w:before="91" w:line="278" w:lineRule="auto"/>
        <w:ind w:left="112" w:right="104"/>
        <w:jc w:val="both"/>
        <w:rPr>
          <w:b w:val="0"/>
          <w:bCs w:val="0"/>
        </w:rPr>
      </w:pPr>
      <w:proofErr w:type="gramStart"/>
      <w:r w:rsidRPr="00F8692A">
        <w:rPr>
          <w:b w:val="0"/>
          <w:bCs w:val="0"/>
        </w:rPr>
        <w:t>E’</w:t>
      </w:r>
      <w:proofErr w:type="gramEnd"/>
      <w:r w:rsidRPr="00F8692A">
        <w:rPr>
          <w:b w:val="0"/>
          <w:bCs w:val="0"/>
        </w:rPr>
        <w:t xml:space="preserve"> consentita l’inclusione in lista di svincolo per i/le calciatori/calciatrici non titolari di un contratto di lavoro</w:t>
      </w:r>
      <w:r w:rsidRPr="00F8692A">
        <w:rPr>
          <w:b w:val="0"/>
          <w:bCs w:val="0"/>
          <w:spacing w:val="-52"/>
        </w:rPr>
        <w:t xml:space="preserve"> </w:t>
      </w:r>
      <w:r w:rsidRPr="00F8692A">
        <w:rPr>
          <w:b w:val="0"/>
          <w:bCs w:val="0"/>
        </w:rPr>
        <w:t>sportivo,</w:t>
      </w:r>
      <w:r w:rsidRPr="00F8692A">
        <w:rPr>
          <w:b w:val="0"/>
          <w:bCs w:val="0"/>
          <w:spacing w:val="-1"/>
        </w:rPr>
        <w:t xml:space="preserve"> </w:t>
      </w:r>
      <w:r w:rsidRPr="00F8692A">
        <w:rPr>
          <w:b w:val="0"/>
          <w:bCs w:val="0"/>
        </w:rPr>
        <w:t>nel</w:t>
      </w:r>
      <w:r w:rsidRPr="00F8692A">
        <w:rPr>
          <w:b w:val="0"/>
          <w:bCs w:val="0"/>
          <w:spacing w:val="1"/>
        </w:rPr>
        <w:t xml:space="preserve"> </w:t>
      </w:r>
      <w:r w:rsidRPr="00F8692A">
        <w:rPr>
          <w:b w:val="0"/>
          <w:bCs w:val="0"/>
        </w:rPr>
        <w:t>seguente periodo:</w:t>
      </w:r>
    </w:p>
    <w:p w14:paraId="613E2187" w14:textId="21EB4AA8" w:rsidR="00F8692A" w:rsidRPr="00F8692A" w:rsidRDefault="00F8692A" w:rsidP="00F8692A">
      <w:pPr>
        <w:pStyle w:val="A119"/>
        <w:numPr>
          <w:ilvl w:val="0"/>
          <w:numId w:val="62"/>
        </w:numPr>
        <w:ind w:left="284"/>
        <w:rPr>
          <w:b/>
          <w:bCs w:val="0"/>
          <w:highlight w:val="yellow"/>
        </w:rPr>
      </w:pPr>
      <w:r w:rsidRPr="00F8692A">
        <w:rPr>
          <w:b/>
          <w:bCs w:val="0"/>
          <w:highlight w:val="yellow"/>
        </w:rPr>
        <w:t>da</w:t>
      </w:r>
      <w:r w:rsidRPr="00F8692A">
        <w:rPr>
          <w:b/>
          <w:bCs w:val="0"/>
          <w:spacing w:val="-2"/>
          <w:highlight w:val="yellow"/>
        </w:rPr>
        <w:t xml:space="preserve"> </w:t>
      </w:r>
      <w:r w:rsidRPr="00F8692A">
        <w:rPr>
          <w:b/>
          <w:bCs w:val="0"/>
          <w:highlight w:val="yellow"/>
        </w:rPr>
        <w:t>lunedì 2</w:t>
      </w:r>
      <w:r w:rsidRPr="00F8692A">
        <w:rPr>
          <w:b/>
          <w:bCs w:val="0"/>
          <w:spacing w:val="-4"/>
          <w:highlight w:val="yellow"/>
        </w:rPr>
        <w:t xml:space="preserve"> </w:t>
      </w:r>
      <w:r w:rsidRPr="00F8692A">
        <w:rPr>
          <w:b/>
          <w:bCs w:val="0"/>
          <w:highlight w:val="yellow"/>
        </w:rPr>
        <w:t>dicembre</w:t>
      </w:r>
      <w:r w:rsidRPr="00F8692A">
        <w:rPr>
          <w:b/>
          <w:bCs w:val="0"/>
          <w:spacing w:val="-1"/>
          <w:highlight w:val="yellow"/>
        </w:rPr>
        <w:t xml:space="preserve"> </w:t>
      </w:r>
      <w:r w:rsidRPr="00F8692A">
        <w:rPr>
          <w:b/>
          <w:bCs w:val="0"/>
          <w:highlight w:val="yellow"/>
        </w:rPr>
        <w:t>2024</w:t>
      </w:r>
      <w:r w:rsidRPr="00F8692A">
        <w:rPr>
          <w:b/>
          <w:bCs w:val="0"/>
          <w:spacing w:val="-1"/>
          <w:highlight w:val="yellow"/>
        </w:rPr>
        <w:t xml:space="preserve"> </w:t>
      </w:r>
      <w:r w:rsidRPr="00F8692A">
        <w:rPr>
          <w:b/>
          <w:bCs w:val="0"/>
          <w:highlight w:val="yellow"/>
        </w:rPr>
        <w:t>a</w:t>
      </w:r>
      <w:r w:rsidRPr="00F8692A">
        <w:rPr>
          <w:b/>
          <w:bCs w:val="0"/>
          <w:spacing w:val="-1"/>
          <w:highlight w:val="yellow"/>
        </w:rPr>
        <w:t xml:space="preserve"> </w:t>
      </w:r>
      <w:r w:rsidRPr="00F8692A">
        <w:rPr>
          <w:b/>
          <w:bCs w:val="0"/>
          <w:highlight w:val="yellow"/>
        </w:rPr>
        <w:t>mercoledì 11</w:t>
      </w:r>
      <w:r w:rsidRPr="00F8692A">
        <w:rPr>
          <w:b/>
          <w:bCs w:val="0"/>
          <w:spacing w:val="-2"/>
          <w:highlight w:val="yellow"/>
        </w:rPr>
        <w:t xml:space="preserve"> </w:t>
      </w:r>
      <w:r w:rsidRPr="00F8692A">
        <w:rPr>
          <w:b/>
          <w:bCs w:val="0"/>
          <w:highlight w:val="yellow"/>
        </w:rPr>
        <w:t>dicembre</w:t>
      </w:r>
      <w:r w:rsidRPr="00F8692A">
        <w:rPr>
          <w:b/>
          <w:bCs w:val="0"/>
          <w:spacing w:val="-1"/>
          <w:highlight w:val="yellow"/>
        </w:rPr>
        <w:t xml:space="preserve"> </w:t>
      </w:r>
      <w:r w:rsidRPr="00F8692A">
        <w:rPr>
          <w:b/>
          <w:bCs w:val="0"/>
          <w:highlight w:val="yellow"/>
        </w:rPr>
        <w:t>2024.</w:t>
      </w:r>
    </w:p>
    <w:p w14:paraId="27991D20" w14:textId="77777777" w:rsidR="00F8692A" w:rsidRDefault="00F8692A" w:rsidP="00F8692A">
      <w:pPr>
        <w:pStyle w:val="Corpotesto"/>
        <w:spacing w:before="9"/>
        <w:rPr>
          <w:b w:val="0"/>
          <w:sz w:val="20"/>
        </w:rPr>
      </w:pPr>
    </w:p>
    <w:p w14:paraId="37FF0960" w14:textId="77777777" w:rsidR="00F8692A" w:rsidRPr="00F8692A" w:rsidRDefault="00F8692A" w:rsidP="00F8692A">
      <w:pPr>
        <w:pStyle w:val="Corpotesto"/>
        <w:spacing w:line="276" w:lineRule="auto"/>
        <w:ind w:left="112" w:right="104"/>
        <w:jc w:val="both"/>
        <w:rPr>
          <w:b w:val="0"/>
          <w:bCs w:val="0"/>
        </w:rPr>
      </w:pPr>
      <w:r w:rsidRPr="00F8692A">
        <w:rPr>
          <w:b w:val="0"/>
          <w:bCs w:val="0"/>
        </w:rPr>
        <w:t>Vale la data di deposito telematico delle richieste – apposizione della firma elettronica - sempre che le stesse</w:t>
      </w:r>
      <w:r w:rsidRPr="00F8692A">
        <w:rPr>
          <w:b w:val="0"/>
          <w:bCs w:val="0"/>
          <w:spacing w:val="1"/>
        </w:rPr>
        <w:t xml:space="preserve"> </w:t>
      </w:r>
      <w:r w:rsidRPr="00F8692A">
        <w:rPr>
          <w:b w:val="0"/>
          <w:bCs w:val="0"/>
        </w:rPr>
        <w:t>pervengano</w:t>
      </w:r>
      <w:r w:rsidRPr="00F8692A">
        <w:rPr>
          <w:b w:val="0"/>
          <w:bCs w:val="0"/>
          <w:spacing w:val="-4"/>
        </w:rPr>
        <w:t xml:space="preserve"> </w:t>
      </w:r>
      <w:r w:rsidRPr="00F8692A">
        <w:rPr>
          <w:b w:val="0"/>
          <w:bCs w:val="0"/>
        </w:rPr>
        <w:t>entro e</w:t>
      </w:r>
      <w:r w:rsidRPr="00F8692A">
        <w:rPr>
          <w:b w:val="0"/>
          <w:bCs w:val="0"/>
          <w:spacing w:val="-2"/>
        </w:rPr>
        <w:t xml:space="preserve"> </w:t>
      </w:r>
      <w:r w:rsidRPr="00F8692A">
        <w:rPr>
          <w:b w:val="0"/>
          <w:bCs w:val="0"/>
        </w:rPr>
        <w:t>non oltre i</w:t>
      </w:r>
      <w:r w:rsidRPr="00F8692A">
        <w:rPr>
          <w:b w:val="0"/>
          <w:bCs w:val="0"/>
          <w:spacing w:val="-2"/>
        </w:rPr>
        <w:t xml:space="preserve"> </w:t>
      </w:r>
      <w:r w:rsidRPr="00F8692A">
        <w:rPr>
          <w:b w:val="0"/>
          <w:bCs w:val="0"/>
        </w:rPr>
        <w:t>termini</w:t>
      </w:r>
      <w:r w:rsidRPr="00F8692A">
        <w:rPr>
          <w:b w:val="0"/>
          <w:bCs w:val="0"/>
          <w:spacing w:val="-2"/>
        </w:rPr>
        <w:t xml:space="preserve"> </w:t>
      </w:r>
      <w:r w:rsidRPr="00F8692A">
        <w:rPr>
          <w:b w:val="0"/>
          <w:bCs w:val="0"/>
        </w:rPr>
        <w:t>sopraindicati.</w:t>
      </w:r>
    </w:p>
    <w:p w14:paraId="4E177CEB" w14:textId="77777777" w:rsidR="00F8692A" w:rsidRPr="00F8692A" w:rsidRDefault="00F8692A" w:rsidP="00F8692A">
      <w:pPr>
        <w:pStyle w:val="Corpotesto"/>
        <w:spacing w:before="200" w:line="276" w:lineRule="auto"/>
        <w:ind w:left="112" w:right="105" w:hanging="1"/>
        <w:jc w:val="both"/>
        <w:rPr>
          <w:b w:val="0"/>
          <w:bCs w:val="0"/>
        </w:rPr>
      </w:pPr>
      <w:r w:rsidRPr="00F8692A">
        <w:rPr>
          <w:b w:val="0"/>
          <w:bCs w:val="0"/>
        </w:rPr>
        <w:t>Il</w:t>
      </w:r>
      <w:r w:rsidRPr="00F8692A">
        <w:rPr>
          <w:b w:val="0"/>
          <w:bCs w:val="0"/>
          <w:spacing w:val="-9"/>
        </w:rPr>
        <w:t xml:space="preserve"> </w:t>
      </w:r>
      <w:r w:rsidRPr="00F8692A">
        <w:rPr>
          <w:b w:val="0"/>
          <w:bCs w:val="0"/>
        </w:rPr>
        <w:t>tesseramento</w:t>
      </w:r>
      <w:r w:rsidRPr="00F8692A">
        <w:rPr>
          <w:b w:val="0"/>
          <w:bCs w:val="0"/>
          <w:spacing w:val="-9"/>
        </w:rPr>
        <w:t xml:space="preserve"> </w:t>
      </w:r>
      <w:r w:rsidRPr="00F8692A">
        <w:rPr>
          <w:b w:val="0"/>
          <w:bCs w:val="0"/>
        </w:rPr>
        <w:t>dei/delle</w:t>
      </w:r>
      <w:r w:rsidRPr="00F8692A">
        <w:rPr>
          <w:b w:val="0"/>
          <w:bCs w:val="0"/>
          <w:spacing w:val="-8"/>
        </w:rPr>
        <w:t xml:space="preserve"> </w:t>
      </w:r>
      <w:r w:rsidRPr="00F8692A">
        <w:rPr>
          <w:b w:val="0"/>
          <w:bCs w:val="0"/>
        </w:rPr>
        <w:t>calciatori/calciatrici</w:t>
      </w:r>
      <w:r w:rsidRPr="00F8692A">
        <w:rPr>
          <w:b w:val="0"/>
          <w:bCs w:val="0"/>
          <w:spacing w:val="-11"/>
        </w:rPr>
        <w:t xml:space="preserve"> </w:t>
      </w:r>
      <w:r w:rsidRPr="00F8692A">
        <w:rPr>
          <w:b w:val="0"/>
          <w:bCs w:val="0"/>
        </w:rPr>
        <w:t>svincolati/e</w:t>
      </w:r>
      <w:r w:rsidRPr="00F8692A">
        <w:rPr>
          <w:b w:val="0"/>
          <w:bCs w:val="0"/>
          <w:spacing w:val="-9"/>
        </w:rPr>
        <w:t xml:space="preserve"> </w:t>
      </w:r>
      <w:r w:rsidRPr="00F8692A">
        <w:rPr>
          <w:b w:val="0"/>
          <w:bCs w:val="0"/>
        </w:rPr>
        <w:t>in</w:t>
      </w:r>
      <w:r w:rsidRPr="00F8692A">
        <w:rPr>
          <w:b w:val="0"/>
          <w:bCs w:val="0"/>
          <w:spacing w:val="-12"/>
        </w:rPr>
        <w:t xml:space="preserve"> </w:t>
      </w:r>
      <w:r w:rsidRPr="00F8692A">
        <w:rPr>
          <w:b w:val="0"/>
          <w:bCs w:val="0"/>
        </w:rPr>
        <w:t>questo</w:t>
      </w:r>
      <w:r w:rsidRPr="00F8692A">
        <w:rPr>
          <w:b w:val="0"/>
          <w:bCs w:val="0"/>
          <w:spacing w:val="-12"/>
        </w:rPr>
        <w:t xml:space="preserve"> </w:t>
      </w:r>
      <w:r w:rsidRPr="00F8692A">
        <w:rPr>
          <w:b w:val="0"/>
          <w:bCs w:val="0"/>
        </w:rPr>
        <w:t>periodo</w:t>
      </w:r>
      <w:r w:rsidRPr="00F8692A">
        <w:rPr>
          <w:b w:val="0"/>
          <w:bCs w:val="0"/>
          <w:spacing w:val="-9"/>
        </w:rPr>
        <w:t xml:space="preserve"> </w:t>
      </w:r>
      <w:r w:rsidRPr="00F8692A">
        <w:rPr>
          <w:b w:val="0"/>
          <w:bCs w:val="0"/>
        </w:rPr>
        <w:t>deve</w:t>
      </w:r>
      <w:r w:rsidRPr="00F8692A">
        <w:rPr>
          <w:b w:val="0"/>
          <w:bCs w:val="0"/>
          <w:spacing w:val="-11"/>
        </w:rPr>
        <w:t xml:space="preserve"> </w:t>
      </w:r>
      <w:r w:rsidRPr="00F8692A">
        <w:rPr>
          <w:b w:val="0"/>
          <w:bCs w:val="0"/>
        </w:rPr>
        <w:t>avvenire</w:t>
      </w:r>
      <w:r w:rsidRPr="00F8692A">
        <w:rPr>
          <w:b w:val="0"/>
          <w:bCs w:val="0"/>
          <w:spacing w:val="-11"/>
        </w:rPr>
        <w:t xml:space="preserve"> </w:t>
      </w:r>
      <w:r w:rsidRPr="00F8692A">
        <w:rPr>
          <w:b w:val="0"/>
          <w:bCs w:val="0"/>
        </w:rPr>
        <w:t>a</w:t>
      </w:r>
      <w:r w:rsidRPr="00F8692A">
        <w:rPr>
          <w:b w:val="0"/>
          <w:bCs w:val="0"/>
          <w:spacing w:val="-11"/>
        </w:rPr>
        <w:t xml:space="preserve"> </w:t>
      </w:r>
      <w:r w:rsidRPr="00F8692A">
        <w:rPr>
          <w:b w:val="0"/>
          <w:bCs w:val="0"/>
        </w:rPr>
        <w:t>far</w:t>
      </w:r>
      <w:r w:rsidRPr="00F8692A">
        <w:rPr>
          <w:b w:val="0"/>
          <w:bCs w:val="0"/>
          <w:spacing w:val="-11"/>
        </w:rPr>
        <w:t xml:space="preserve"> </w:t>
      </w:r>
      <w:r w:rsidRPr="00F8692A">
        <w:rPr>
          <w:b w:val="0"/>
          <w:bCs w:val="0"/>
        </w:rPr>
        <w:t>data</w:t>
      </w:r>
      <w:r w:rsidRPr="00F8692A">
        <w:rPr>
          <w:b w:val="0"/>
          <w:bCs w:val="0"/>
          <w:spacing w:val="-11"/>
        </w:rPr>
        <w:t xml:space="preserve"> </w:t>
      </w:r>
      <w:r w:rsidRPr="00F8692A">
        <w:rPr>
          <w:b w:val="0"/>
          <w:bCs w:val="0"/>
        </w:rPr>
        <w:t>da</w:t>
      </w:r>
      <w:r w:rsidRPr="00F8692A">
        <w:rPr>
          <w:b w:val="0"/>
          <w:bCs w:val="0"/>
          <w:spacing w:val="-9"/>
        </w:rPr>
        <w:t xml:space="preserve"> </w:t>
      </w:r>
      <w:r w:rsidRPr="00F8692A">
        <w:rPr>
          <w:b w:val="0"/>
          <w:bCs w:val="0"/>
        </w:rPr>
        <w:t>giovedì</w:t>
      </w:r>
      <w:r w:rsidRPr="00F8692A">
        <w:rPr>
          <w:b w:val="0"/>
          <w:bCs w:val="0"/>
          <w:spacing w:val="-52"/>
        </w:rPr>
        <w:t xml:space="preserve"> </w:t>
      </w:r>
      <w:r w:rsidRPr="00F8692A">
        <w:rPr>
          <w:b w:val="0"/>
          <w:bCs w:val="0"/>
        </w:rPr>
        <w:t>12</w:t>
      </w:r>
      <w:r w:rsidRPr="00F8692A">
        <w:rPr>
          <w:b w:val="0"/>
          <w:bCs w:val="0"/>
          <w:spacing w:val="-1"/>
        </w:rPr>
        <w:t xml:space="preserve"> </w:t>
      </w:r>
      <w:r w:rsidRPr="00F8692A">
        <w:rPr>
          <w:b w:val="0"/>
          <w:bCs w:val="0"/>
        </w:rPr>
        <w:t>dicembre 2024.</w:t>
      </w:r>
    </w:p>
    <w:p w14:paraId="066F0B62" w14:textId="77777777" w:rsidR="00546E2E" w:rsidRDefault="00546E2E" w:rsidP="00546E2E">
      <w:pPr>
        <w:pStyle w:val="Corpotesto"/>
        <w:spacing w:line="240" w:lineRule="auto"/>
        <w:ind w:right="102"/>
        <w:jc w:val="both"/>
        <w:rPr>
          <w:b w:val="0"/>
          <w:bCs w:val="0"/>
          <w:u w:val="single"/>
        </w:rPr>
      </w:pPr>
    </w:p>
    <w:p w14:paraId="7620236D" w14:textId="7C0FD519" w:rsidR="00F8692A" w:rsidRDefault="00F8692A" w:rsidP="00546E2E">
      <w:pPr>
        <w:pStyle w:val="Corpotesto"/>
        <w:spacing w:line="240" w:lineRule="auto"/>
        <w:ind w:right="102"/>
        <w:jc w:val="both"/>
        <w:rPr>
          <w:b w:val="0"/>
          <w:bCs w:val="0"/>
          <w:u w:val="single"/>
        </w:rPr>
      </w:pPr>
      <w:r w:rsidRPr="00546E2E">
        <w:rPr>
          <w:b w:val="0"/>
          <w:bCs w:val="0"/>
          <w:highlight w:val="yellow"/>
          <w:u w:val="single"/>
        </w:rPr>
        <w:t>b3) L’inclusione in “lista di svincolo” di un calciatore/calciatrice “non professionista” o “giovane dilettante”,</w:t>
      </w:r>
      <w:r w:rsidRPr="00546E2E">
        <w:rPr>
          <w:b w:val="0"/>
          <w:bCs w:val="0"/>
          <w:spacing w:val="-52"/>
          <w:highlight w:val="yellow"/>
        </w:rPr>
        <w:t xml:space="preserve"> </w:t>
      </w:r>
      <w:r w:rsidRPr="00546E2E">
        <w:rPr>
          <w:b w:val="0"/>
          <w:bCs w:val="0"/>
          <w:spacing w:val="-52"/>
          <w:highlight w:val="yellow"/>
        </w:rPr>
        <w:t xml:space="preserve">   </w:t>
      </w:r>
      <w:r w:rsidRPr="00546E2E">
        <w:rPr>
          <w:b w:val="0"/>
          <w:bCs w:val="0"/>
          <w:highlight w:val="yellow"/>
          <w:u w:val="single"/>
        </w:rPr>
        <w:t>purché tesserati entro il 30 giugno e il 30 novembre, è consentita una sola volta per ciascuno dei due periodi</w:t>
      </w:r>
      <w:r w:rsidRPr="00546E2E">
        <w:rPr>
          <w:b w:val="0"/>
          <w:bCs w:val="0"/>
          <w:spacing w:val="1"/>
          <w:highlight w:val="yellow"/>
        </w:rPr>
        <w:t xml:space="preserve"> </w:t>
      </w:r>
      <w:r w:rsidRPr="00546E2E">
        <w:rPr>
          <w:b w:val="0"/>
          <w:bCs w:val="0"/>
          <w:highlight w:val="yellow"/>
          <w:u w:val="single"/>
        </w:rPr>
        <w:t>di cui</w:t>
      </w:r>
      <w:r w:rsidRPr="00546E2E">
        <w:rPr>
          <w:b w:val="0"/>
          <w:bCs w:val="0"/>
          <w:spacing w:val="1"/>
          <w:highlight w:val="yellow"/>
          <w:u w:val="single"/>
        </w:rPr>
        <w:t xml:space="preserve"> </w:t>
      </w:r>
      <w:r w:rsidRPr="00546E2E">
        <w:rPr>
          <w:b w:val="0"/>
          <w:bCs w:val="0"/>
          <w:highlight w:val="yellow"/>
          <w:u w:val="single"/>
        </w:rPr>
        <w:t>ai</w:t>
      </w:r>
      <w:r w:rsidRPr="00546E2E">
        <w:rPr>
          <w:b w:val="0"/>
          <w:bCs w:val="0"/>
          <w:spacing w:val="1"/>
          <w:highlight w:val="yellow"/>
          <w:u w:val="single"/>
        </w:rPr>
        <w:t xml:space="preserve"> </w:t>
      </w:r>
      <w:r w:rsidRPr="00546E2E">
        <w:rPr>
          <w:b w:val="0"/>
          <w:bCs w:val="0"/>
          <w:highlight w:val="yellow"/>
          <w:u w:val="single"/>
        </w:rPr>
        <w:t>punti</w:t>
      </w:r>
      <w:r w:rsidRPr="00546E2E">
        <w:rPr>
          <w:b w:val="0"/>
          <w:bCs w:val="0"/>
          <w:spacing w:val="-2"/>
          <w:highlight w:val="yellow"/>
          <w:u w:val="single"/>
        </w:rPr>
        <w:t xml:space="preserve"> </w:t>
      </w:r>
      <w:r w:rsidRPr="00546E2E">
        <w:rPr>
          <w:b w:val="0"/>
          <w:bCs w:val="0"/>
          <w:highlight w:val="yellow"/>
          <w:u w:val="single"/>
        </w:rPr>
        <w:t>b1)</w:t>
      </w:r>
      <w:r w:rsidRPr="00546E2E">
        <w:rPr>
          <w:b w:val="0"/>
          <w:bCs w:val="0"/>
          <w:spacing w:val="-2"/>
          <w:highlight w:val="yellow"/>
          <w:u w:val="single"/>
        </w:rPr>
        <w:t xml:space="preserve"> </w:t>
      </w:r>
      <w:r w:rsidRPr="00546E2E">
        <w:rPr>
          <w:b w:val="0"/>
          <w:bCs w:val="0"/>
          <w:highlight w:val="yellow"/>
          <w:u w:val="single"/>
        </w:rPr>
        <w:t>e b2).</w:t>
      </w:r>
    </w:p>
    <w:p w14:paraId="49FC078E" w14:textId="77777777" w:rsidR="00F8692A" w:rsidRDefault="00F8692A" w:rsidP="00F8692A">
      <w:pPr>
        <w:pStyle w:val="Corpotesto"/>
        <w:spacing w:before="5"/>
        <w:rPr>
          <w:sz w:val="9"/>
        </w:rPr>
      </w:pPr>
    </w:p>
    <w:p w14:paraId="2AB3943E" w14:textId="77777777" w:rsidR="00F8692A" w:rsidRDefault="00F8692A" w:rsidP="00F8692A">
      <w:pPr>
        <w:pStyle w:val="Corpotesto"/>
        <w:spacing w:before="5"/>
        <w:rPr>
          <w:sz w:val="9"/>
        </w:rPr>
      </w:pPr>
    </w:p>
    <w:p w14:paraId="50DD86F6" w14:textId="77777777" w:rsidR="00546E2E" w:rsidRDefault="00546E2E" w:rsidP="00F8692A">
      <w:pPr>
        <w:pStyle w:val="Corpotesto"/>
        <w:spacing w:before="5"/>
        <w:rPr>
          <w:sz w:val="9"/>
        </w:rPr>
      </w:pPr>
    </w:p>
    <w:p w14:paraId="64BAAF45" w14:textId="77777777" w:rsidR="00F8692A" w:rsidRPr="00F8692A" w:rsidRDefault="00F8692A" w:rsidP="00F8692A">
      <w:pPr>
        <w:pStyle w:val="Paragrafoelenco"/>
        <w:widowControl w:val="0"/>
        <w:numPr>
          <w:ilvl w:val="0"/>
          <w:numId w:val="51"/>
        </w:numPr>
        <w:tabs>
          <w:tab w:val="left" w:pos="341"/>
        </w:tabs>
        <w:autoSpaceDE w:val="0"/>
        <w:autoSpaceDN w:val="0"/>
        <w:spacing w:before="91" w:line="240" w:lineRule="auto"/>
        <w:ind w:hanging="229"/>
        <w:textAlignment w:val="auto"/>
        <w:rPr>
          <w:rFonts w:ascii="Arial" w:hAnsi="Arial" w:cs="Arial"/>
          <w:b/>
          <w:bCs/>
          <w:smallCaps/>
          <w:sz w:val="24"/>
          <w:szCs w:val="24"/>
        </w:rPr>
      </w:pPr>
      <w:r w:rsidRPr="00F8692A">
        <w:rPr>
          <w:rFonts w:ascii="Arial" w:hAnsi="Arial" w:cs="Arial"/>
          <w:b/>
          <w:bCs/>
          <w:smallCaps/>
          <w:sz w:val="24"/>
          <w:szCs w:val="24"/>
          <w:u w:val="single"/>
        </w:rPr>
        <w:t>Art.</w:t>
      </w:r>
      <w:r w:rsidRPr="00F8692A">
        <w:rPr>
          <w:rFonts w:ascii="Arial" w:hAnsi="Arial" w:cs="Arial"/>
          <w:b/>
          <w:bCs/>
          <w:smallCaps/>
          <w:spacing w:val="-1"/>
          <w:sz w:val="24"/>
          <w:szCs w:val="24"/>
          <w:u w:val="single"/>
        </w:rPr>
        <w:t xml:space="preserve"> </w:t>
      </w:r>
      <w:r w:rsidRPr="00F8692A">
        <w:rPr>
          <w:rFonts w:ascii="Arial" w:hAnsi="Arial" w:cs="Arial"/>
          <w:b/>
          <w:bCs/>
          <w:smallCaps/>
          <w:sz w:val="24"/>
          <w:szCs w:val="24"/>
          <w:u w:val="single"/>
        </w:rPr>
        <w:t>117</w:t>
      </w:r>
      <w:r w:rsidRPr="00F8692A">
        <w:rPr>
          <w:rFonts w:ascii="Arial" w:hAnsi="Arial" w:cs="Arial"/>
          <w:b/>
          <w:bCs/>
          <w:smallCaps/>
          <w:spacing w:val="-4"/>
          <w:sz w:val="24"/>
          <w:szCs w:val="24"/>
          <w:u w:val="single"/>
        </w:rPr>
        <w:t xml:space="preserve"> </w:t>
      </w:r>
      <w:r w:rsidRPr="00F8692A">
        <w:rPr>
          <w:rFonts w:ascii="Arial" w:hAnsi="Arial" w:cs="Arial"/>
          <w:b/>
          <w:bCs/>
          <w:smallCaps/>
          <w:sz w:val="24"/>
          <w:szCs w:val="24"/>
          <w:u w:val="single"/>
        </w:rPr>
        <w:t>comma</w:t>
      </w:r>
      <w:r w:rsidRPr="00F8692A">
        <w:rPr>
          <w:rFonts w:ascii="Arial" w:hAnsi="Arial" w:cs="Arial"/>
          <w:b/>
          <w:bCs/>
          <w:smallCaps/>
          <w:spacing w:val="-1"/>
          <w:sz w:val="24"/>
          <w:szCs w:val="24"/>
          <w:u w:val="single"/>
        </w:rPr>
        <w:t xml:space="preserve"> </w:t>
      </w:r>
      <w:r w:rsidRPr="00F8692A">
        <w:rPr>
          <w:rFonts w:ascii="Arial" w:hAnsi="Arial" w:cs="Arial"/>
          <w:b/>
          <w:bCs/>
          <w:smallCaps/>
          <w:sz w:val="24"/>
          <w:szCs w:val="24"/>
          <w:u w:val="single"/>
        </w:rPr>
        <w:t>5</w:t>
      </w:r>
      <w:r w:rsidRPr="00F8692A">
        <w:rPr>
          <w:rFonts w:ascii="Arial" w:hAnsi="Arial" w:cs="Arial"/>
          <w:b/>
          <w:bCs/>
          <w:smallCaps/>
          <w:spacing w:val="-1"/>
          <w:sz w:val="24"/>
          <w:szCs w:val="24"/>
          <w:u w:val="single"/>
        </w:rPr>
        <w:t xml:space="preserve"> </w:t>
      </w:r>
      <w:r w:rsidRPr="00F8692A">
        <w:rPr>
          <w:rFonts w:ascii="Arial" w:hAnsi="Arial" w:cs="Arial"/>
          <w:b/>
          <w:bCs/>
          <w:smallCaps/>
          <w:sz w:val="24"/>
          <w:szCs w:val="24"/>
          <w:u w:val="single"/>
        </w:rPr>
        <w:t>delle</w:t>
      </w:r>
      <w:r w:rsidRPr="00F8692A">
        <w:rPr>
          <w:rFonts w:ascii="Arial" w:hAnsi="Arial" w:cs="Arial"/>
          <w:b/>
          <w:bCs/>
          <w:smallCaps/>
          <w:spacing w:val="-3"/>
          <w:sz w:val="24"/>
          <w:szCs w:val="24"/>
          <w:u w:val="single"/>
        </w:rPr>
        <w:t xml:space="preserve"> </w:t>
      </w:r>
      <w:r w:rsidRPr="00F8692A">
        <w:rPr>
          <w:rFonts w:ascii="Arial" w:hAnsi="Arial" w:cs="Arial"/>
          <w:b/>
          <w:bCs/>
          <w:smallCaps/>
          <w:sz w:val="24"/>
          <w:szCs w:val="24"/>
          <w:u w:val="single"/>
        </w:rPr>
        <w:t>N.O.I.F</w:t>
      </w:r>
      <w:r w:rsidRPr="00F8692A">
        <w:rPr>
          <w:rFonts w:ascii="Arial" w:hAnsi="Arial" w:cs="Arial"/>
          <w:b/>
          <w:bCs/>
          <w:smallCaps/>
          <w:sz w:val="24"/>
          <w:szCs w:val="24"/>
        </w:rPr>
        <w:t>.</w:t>
      </w:r>
    </w:p>
    <w:p w14:paraId="2A60BF31" w14:textId="77777777" w:rsidR="00F8692A" w:rsidRPr="00546E2E" w:rsidRDefault="00F8692A" w:rsidP="00F8692A">
      <w:pPr>
        <w:jc w:val="both"/>
        <w:rPr>
          <w:rStyle w:val="A118CLASSIFICHE"/>
        </w:rPr>
      </w:pPr>
    </w:p>
    <w:p w14:paraId="62791F4D" w14:textId="77777777" w:rsidR="00F8692A" w:rsidRDefault="00F8692A" w:rsidP="00F8692A">
      <w:pPr>
        <w:pStyle w:val="Corpotesto"/>
        <w:spacing w:before="77" w:line="276" w:lineRule="auto"/>
        <w:ind w:right="104"/>
        <w:jc w:val="both"/>
        <w:rPr>
          <w:b w:val="0"/>
          <w:bCs w:val="0"/>
        </w:rPr>
      </w:pPr>
      <w:r w:rsidRPr="00F8692A">
        <w:rPr>
          <w:b w:val="0"/>
          <w:bCs w:val="0"/>
        </w:rPr>
        <w:t>Un eventuale nuovo contratto da professionista o “Apprendista Prof” a seguito di risoluzione del rapporto</w:t>
      </w:r>
      <w:r w:rsidRPr="00F8692A">
        <w:rPr>
          <w:b w:val="0"/>
          <w:bCs w:val="0"/>
          <w:spacing w:val="1"/>
        </w:rPr>
        <w:t xml:space="preserve"> </w:t>
      </w:r>
      <w:r w:rsidRPr="00F8692A">
        <w:rPr>
          <w:b w:val="0"/>
          <w:bCs w:val="0"/>
        </w:rPr>
        <w:t>contrattuale conseguente a retrocessione della Società</w:t>
      </w:r>
      <w:r w:rsidRPr="00F8692A">
        <w:rPr>
          <w:b w:val="0"/>
          <w:bCs w:val="0"/>
          <w:spacing w:val="1"/>
        </w:rPr>
        <w:t xml:space="preserve"> </w:t>
      </w:r>
      <w:r w:rsidRPr="00F8692A">
        <w:rPr>
          <w:b w:val="0"/>
          <w:bCs w:val="0"/>
        </w:rPr>
        <w:t>dal</w:t>
      </w:r>
      <w:r w:rsidRPr="00F8692A">
        <w:rPr>
          <w:b w:val="0"/>
          <w:bCs w:val="0"/>
          <w:spacing w:val="1"/>
        </w:rPr>
        <w:t xml:space="preserve"> </w:t>
      </w:r>
      <w:r w:rsidRPr="00F8692A">
        <w:rPr>
          <w:b w:val="0"/>
          <w:bCs w:val="0"/>
        </w:rPr>
        <w:t>Campionato</w:t>
      </w:r>
      <w:r w:rsidRPr="00F8692A">
        <w:rPr>
          <w:b w:val="0"/>
          <w:bCs w:val="0"/>
          <w:spacing w:val="1"/>
        </w:rPr>
        <w:t xml:space="preserve"> </w:t>
      </w:r>
      <w:r w:rsidRPr="00F8692A">
        <w:rPr>
          <w:b w:val="0"/>
          <w:bCs w:val="0"/>
        </w:rPr>
        <w:t>Serie C della</w:t>
      </w:r>
      <w:r w:rsidRPr="00F8692A">
        <w:rPr>
          <w:b w:val="0"/>
          <w:bCs w:val="0"/>
          <w:spacing w:val="1"/>
        </w:rPr>
        <w:t xml:space="preserve"> </w:t>
      </w:r>
      <w:r w:rsidRPr="00F8692A">
        <w:rPr>
          <w:b w:val="0"/>
          <w:bCs w:val="0"/>
        </w:rPr>
        <w:t>Stagione</w:t>
      </w:r>
      <w:r w:rsidRPr="00F8692A">
        <w:rPr>
          <w:b w:val="0"/>
          <w:bCs w:val="0"/>
          <w:spacing w:val="1"/>
        </w:rPr>
        <w:t xml:space="preserve"> </w:t>
      </w:r>
      <w:r w:rsidRPr="00F8692A">
        <w:rPr>
          <w:b w:val="0"/>
          <w:bCs w:val="0"/>
        </w:rPr>
        <w:t>Sportiva</w:t>
      </w:r>
      <w:r w:rsidRPr="00F8692A">
        <w:rPr>
          <w:b w:val="0"/>
          <w:bCs w:val="0"/>
          <w:spacing w:val="1"/>
        </w:rPr>
        <w:t xml:space="preserve"> </w:t>
      </w:r>
      <w:r w:rsidRPr="00F8692A">
        <w:rPr>
          <w:b w:val="0"/>
          <w:bCs w:val="0"/>
        </w:rPr>
        <w:t>2023/2024</w:t>
      </w:r>
      <w:r w:rsidRPr="00F8692A">
        <w:rPr>
          <w:b w:val="0"/>
          <w:bCs w:val="0"/>
          <w:spacing w:val="-1"/>
        </w:rPr>
        <w:t xml:space="preserve"> </w:t>
      </w:r>
      <w:r w:rsidRPr="00F8692A">
        <w:rPr>
          <w:b w:val="0"/>
          <w:bCs w:val="0"/>
        </w:rPr>
        <w:t>al</w:t>
      </w:r>
      <w:r w:rsidRPr="00F8692A">
        <w:rPr>
          <w:b w:val="0"/>
          <w:bCs w:val="0"/>
          <w:spacing w:val="1"/>
        </w:rPr>
        <w:t xml:space="preserve"> </w:t>
      </w:r>
      <w:r w:rsidRPr="00F8692A">
        <w:rPr>
          <w:b w:val="0"/>
          <w:bCs w:val="0"/>
        </w:rPr>
        <w:t>Campionato</w:t>
      </w:r>
      <w:r w:rsidRPr="00F8692A">
        <w:rPr>
          <w:b w:val="0"/>
          <w:bCs w:val="0"/>
          <w:spacing w:val="-3"/>
        </w:rPr>
        <w:t xml:space="preserve"> </w:t>
      </w:r>
      <w:r w:rsidRPr="00F8692A">
        <w:rPr>
          <w:b w:val="0"/>
          <w:bCs w:val="0"/>
        </w:rPr>
        <w:t>Nazionale</w:t>
      </w:r>
      <w:r w:rsidRPr="00F8692A">
        <w:rPr>
          <w:b w:val="0"/>
          <w:bCs w:val="0"/>
          <w:spacing w:val="-2"/>
        </w:rPr>
        <w:t xml:space="preserve"> </w:t>
      </w:r>
      <w:r w:rsidRPr="00F8692A">
        <w:rPr>
          <w:b w:val="0"/>
          <w:bCs w:val="0"/>
        </w:rPr>
        <w:t>Serie D, può essere</w:t>
      </w:r>
      <w:r w:rsidRPr="00F8692A">
        <w:rPr>
          <w:b w:val="0"/>
          <w:bCs w:val="0"/>
          <w:spacing w:val="-1"/>
        </w:rPr>
        <w:t xml:space="preserve"> </w:t>
      </w:r>
      <w:r w:rsidRPr="00F8692A">
        <w:rPr>
          <w:b w:val="0"/>
          <w:bCs w:val="0"/>
        </w:rPr>
        <w:t>sottoscritto:</w:t>
      </w:r>
    </w:p>
    <w:p w14:paraId="3DA1281D" w14:textId="77777777" w:rsidR="00F8692A" w:rsidRPr="00F8692A" w:rsidRDefault="00F8692A" w:rsidP="00F8692A">
      <w:pPr>
        <w:pStyle w:val="A117gare"/>
      </w:pPr>
    </w:p>
    <w:p w14:paraId="5BB2A96F" w14:textId="6153B931" w:rsidR="00F8692A" w:rsidRPr="00F8692A" w:rsidRDefault="00F8692A" w:rsidP="00F8692A">
      <w:pPr>
        <w:pStyle w:val="A119"/>
        <w:numPr>
          <w:ilvl w:val="0"/>
          <w:numId w:val="62"/>
        </w:numPr>
        <w:ind w:left="284"/>
        <w:rPr>
          <w:b/>
          <w:bCs w:val="0"/>
        </w:rPr>
      </w:pPr>
      <w:r w:rsidRPr="00F8692A">
        <w:rPr>
          <w:b/>
          <w:bCs w:val="0"/>
        </w:rPr>
        <w:t>da lunedì 1° luglio 2024 a venerdì 30 agosto 2024 – autonoma sottoscrizione</w:t>
      </w:r>
    </w:p>
    <w:p w14:paraId="701AE6B5" w14:textId="77777777" w:rsidR="00F8692A" w:rsidRPr="00F8692A" w:rsidRDefault="00F8692A" w:rsidP="00F8692A">
      <w:pPr>
        <w:pStyle w:val="A119"/>
        <w:ind w:left="284"/>
        <w:rPr>
          <w:b/>
          <w:bCs w:val="0"/>
        </w:rPr>
      </w:pPr>
    </w:p>
    <w:p w14:paraId="5311905C" w14:textId="7A54D81F" w:rsidR="00F8692A" w:rsidRPr="00F8692A" w:rsidRDefault="00F8692A" w:rsidP="00F8692A">
      <w:pPr>
        <w:pStyle w:val="A119"/>
        <w:numPr>
          <w:ilvl w:val="0"/>
          <w:numId w:val="62"/>
        </w:numPr>
        <w:ind w:left="284"/>
        <w:rPr>
          <w:b/>
          <w:bCs w:val="0"/>
        </w:rPr>
      </w:pPr>
      <w:r w:rsidRPr="00F8692A">
        <w:rPr>
          <w:b/>
          <w:bCs w:val="0"/>
        </w:rPr>
        <w:t>da giovedì 2 gennaio 2025 a lunedì 3 febbraio 2025 – con consenso della Società dilettantistica.</w:t>
      </w:r>
    </w:p>
    <w:p w14:paraId="63DBF4C2" w14:textId="77777777" w:rsidR="00F8692A" w:rsidRDefault="00F8692A" w:rsidP="00F8692A">
      <w:pPr>
        <w:pStyle w:val="Corpotesto"/>
        <w:spacing w:before="9"/>
        <w:rPr>
          <w:b w:val="0"/>
          <w:sz w:val="20"/>
        </w:rPr>
      </w:pPr>
    </w:p>
    <w:p w14:paraId="0849A06E" w14:textId="77777777" w:rsidR="00F8692A" w:rsidRDefault="00F8692A" w:rsidP="00F8692A">
      <w:pPr>
        <w:pStyle w:val="Corpotesto"/>
        <w:spacing w:line="276" w:lineRule="auto"/>
        <w:ind w:left="112" w:right="103" w:hanging="1"/>
        <w:jc w:val="both"/>
        <w:rPr>
          <w:b w:val="0"/>
          <w:bCs w:val="0"/>
        </w:rPr>
      </w:pPr>
      <w:r w:rsidRPr="00F8692A">
        <w:rPr>
          <w:b w:val="0"/>
          <w:bCs w:val="0"/>
        </w:rPr>
        <w:t>La variazione di tesseramento dovrà essere depositata presso la piattaforma federale telematica nei suddetti</w:t>
      </w:r>
      <w:r w:rsidRPr="00F8692A">
        <w:rPr>
          <w:b w:val="0"/>
          <w:bCs w:val="0"/>
          <w:spacing w:val="1"/>
        </w:rPr>
        <w:t xml:space="preserve"> </w:t>
      </w:r>
      <w:r w:rsidRPr="00F8692A">
        <w:rPr>
          <w:b w:val="0"/>
          <w:bCs w:val="0"/>
        </w:rPr>
        <w:t>termini.</w:t>
      </w:r>
    </w:p>
    <w:p w14:paraId="0A079F2D" w14:textId="77777777" w:rsidR="00546E2E" w:rsidRDefault="00546E2E" w:rsidP="00546E2E">
      <w:pPr>
        <w:pStyle w:val="A117gare"/>
      </w:pPr>
    </w:p>
    <w:p w14:paraId="0B9C494C" w14:textId="77777777" w:rsidR="00F8692A" w:rsidRPr="00F8692A" w:rsidRDefault="00F8692A" w:rsidP="00F8692A">
      <w:pPr>
        <w:pStyle w:val="Paragrafoelenco"/>
        <w:widowControl w:val="0"/>
        <w:numPr>
          <w:ilvl w:val="0"/>
          <w:numId w:val="51"/>
        </w:numPr>
        <w:tabs>
          <w:tab w:val="left" w:pos="353"/>
        </w:tabs>
        <w:autoSpaceDE w:val="0"/>
        <w:autoSpaceDN w:val="0"/>
        <w:spacing w:before="198" w:line="240" w:lineRule="auto"/>
        <w:ind w:left="352" w:hanging="241"/>
        <w:textAlignment w:val="auto"/>
        <w:rPr>
          <w:rFonts w:ascii="Arial" w:hAnsi="Arial" w:cs="Arial"/>
          <w:b/>
          <w:bCs/>
          <w:smallCaps/>
          <w:sz w:val="24"/>
          <w:szCs w:val="24"/>
        </w:rPr>
      </w:pPr>
      <w:r w:rsidRPr="00F8692A">
        <w:rPr>
          <w:rFonts w:ascii="Arial" w:hAnsi="Arial" w:cs="Arial"/>
          <w:b/>
          <w:bCs/>
          <w:smallCaps/>
          <w:sz w:val="24"/>
          <w:szCs w:val="24"/>
          <w:u w:val="single"/>
        </w:rPr>
        <w:t>Art.</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108</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delle</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N.O.I.F.</w:t>
      </w:r>
      <w:r w:rsidRPr="00F8692A">
        <w:rPr>
          <w:rFonts w:ascii="Arial" w:hAnsi="Arial" w:cs="Arial"/>
          <w:b/>
          <w:bCs/>
          <w:smallCaps/>
          <w:spacing w:val="-1"/>
          <w:sz w:val="24"/>
          <w:szCs w:val="24"/>
          <w:u w:val="single"/>
        </w:rPr>
        <w:t xml:space="preserve"> </w:t>
      </w:r>
      <w:r w:rsidRPr="00F8692A">
        <w:rPr>
          <w:rFonts w:ascii="Arial" w:hAnsi="Arial" w:cs="Arial"/>
          <w:b/>
          <w:bCs/>
          <w:smallCaps/>
          <w:sz w:val="24"/>
          <w:szCs w:val="24"/>
          <w:u w:val="single"/>
        </w:rPr>
        <w:t>(Decadenza</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dal</w:t>
      </w:r>
      <w:r w:rsidRPr="00F8692A">
        <w:rPr>
          <w:rFonts w:ascii="Arial" w:hAnsi="Arial" w:cs="Arial"/>
          <w:b/>
          <w:bCs/>
          <w:smallCaps/>
          <w:spacing w:val="-4"/>
          <w:sz w:val="24"/>
          <w:szCs w:val="24"/>
          <w:u w:val="single"/>
        </w:rPr>
        <w:t xml:space="preserve"> </w:t>
      </w:r>
      <w:r w:rsidRPr="00F8692A">
        <w:rPr>
          <w:rFonts w:ascii="Arial" w:hAnsi="Arial" w:cs="Arial"/>
          <w:b/>
          <w:bCs/>
          <w:smallCaps/>
          <w:sz w:val="24"/>
          <w:szCs w:val="24"/>
          <w:u w:val="single"/>
        </w:rPr>
        <w:t>tesseramento</w:t>
      </w:r>
      <w:r w:rsidRPr="00F8692A">
        <w:rPr>
          <w:rFonts w:ascii="Arial" w:hAnsi="Arial" w:cs="Arial"/>
          <w:b/>
          <w:bCs/>
          <w:smallCaps/>
          <w:spacing w:val="-2"/>
          <w:sz w:val="24"/>
          <w:szCs w:val="24"/>
          <w:u w:val="single"/>
        </w:rPr>
        <w:t xml:space="preserve"> </w:t>
      </w:r>
      <w:r w:rsidRPr="00F8692A">
        <w:rPr>
          <w:rFonts w:ascii="Arial" w:hAnsi="Arial" w:cs="Arial"/>
          <w:b/>
          <w:bCs/>
          <w:smallCaps/>
          <w:sz w:val="24"/>
          <w:szCs w:val="24"/>
          <w:u w:val="single"/>
        </w:rPr>
        <w:t>per</w:t>
      </w:r>
      <w:r w:rsidRPr="00F8692A">
        <w:rPr>
          <w:rFonts w:ascii="Arial" w:hAnsi="Arial" w:cs="Arial"/>
          <w:b/>
          <w:bCs/>
          <w:smallCaps/>
          <w:spacing w:val="-3"/>
          <w:sz w:val="24"/>
          <w:szCs w:val="24"/>
          <w:u w:val="single"/>
        </w:rPr>
        <w:t xml:space="preserve"> </w:t>
      </w:r>
      <w:r w:rsidRPr="00F8692A">
        <w:rPr>
          <w:rFonts w:ascii="Arial" w:hAnsi="Arial" w:cs="Arial"/>
          <w:b/>
          <w:bCs/>
          <w:smallCaps/>
          <w:sz w:val="24"/>
          <w:szCs w:val="24"/>
          <w:u w:val="single"/>
        </w:rPr>
        <w:t>accordo)</w:t>
      </w:r>
    </w:p>
    <w:p w14:paraId="05B497F8" w14:textId="77777777" w:rsidR="00F8692A" w:rsidRDefault="00F8692A" w:rsidP="00F8692A">
      <w:pPr>
        <w:pStyle w:val="Corpotesto"/>
        <w:spacing w:before="10"/>
        <w:rPr>
          <w:sz w:val="12"/>
        </w:rPr>
      </w:pPr>
    </w:p>
    <w:p w14:paraId="7A3D959D" w14:textId="77777777" w:rsidR="00546E2E" w:rsidRDefault="00F8692A" w:rsidP="00F8692A">
      <w:pPr>
        <w:pStyle w:val="Corpotesto"/>
        <w:spacing w:before="91" w:line="276" w:lineRule="auto"/>
        <w:ind w:left="112" w:right="103"/>
        <w:jc w:val="both"/>
        <w:rPr>
          <w:b w:val="0"/>
          <w:bCs w:val="0"/>
        </w:rPr>
      </w:pPr>
      <w:r w:rsidRPr="00F8692A">
        <w:rPr>
          <w:b w:val="0"/>
          <w:bCs w:val="0"/>
        </w:rPr>
        <w:t>Le Società possono convenire con calciatori/calciatrici “giovani dilettanti”, in assenza di contratto di lavoro</w:t>
      </w:r>
      <w:r w:rsidRPr="00F8692A">
        <w:rPr>
          <w:b w:val="0"/>
          <w:bCs w:val="0"/>
          <w:spacing w:val="1"/>
        </w:rPr>
        <w:t xml:space="preserve"> </w:t>
      </w:r>
      <w:r w:rsidRPr="00F8692A">
        <w:rPr>
          <w:b w:val="0"/>
          <w:bCs w:val="0"/>
        </w:rPr>
        <w:t>sportivo e con vincolo di tesseramento superiore a una stagione sportiva, accordi per la loro decadenza dal</w:t>
      </w:r>
      <w:r w:rsidRPr="00F8692A">
        <w:rPr>
          <w:b w:val="0"/>
          <w:bCs w:val="0"/>
          <w:spacing w:val="1"/>
        </w:rPr>
        <w:t xml:space="preserve"> </w:t>
      </w:r>
      <w:r w:rsidRPr="00F8692A">
        <w:rPr>
          <w:b w:val="0"/>
          <w:bCs w:val="0"/>
        </w:rPr>
        <w:t>tesseramento.</w:t>
      </w:r>
      <w:r w:rsidR="00546E2E">
        <w:rPr>
          <w:b w:val="0"/>
          <w:bCs w:val="0"/>
        </w:rPr>
        <w:t xml:space="preserve"> </w:t>
      </w:r>
    </w:p>
    <w:p w14:paraId="59289829" w14:textId="78A8AE8F" w:rsidR="00F8692A" w:rsidRPr="00F8692A" w:rsidRDefault="00F8692A" w:rsidP="00F8692A">
      <w:pPr>
        <w:pStyle w:val="Corpotesto"/>
        <w:spacing w:before="91" w:line="276" w:lineRule="auto"/>
        <w:ind w:left="112" w:right="103"/>
        <w:jc w:val="both"/>
        <w:rPr>
          <w:b w:val="0"/>
          <w:bCs w:val="0"/>
        </w:rPr>
      </w:pPr>
      <w:r w:rsidRPr="00F8692A">
        <w:rPr>
          <w:b w:val="0"/>
          <w:bCs w:val="0"/>
        </w:rPr>
        <w:t>Il deposito degli accordi di decadenza dal tesseramento, presso i Comitati e i Dipartimenti Interregionale e</w:t>
      </w:r>
      <w:r w:rsidRPr="00F8692A">
        <w:rPr>
          <w:b w:val="0"/>
          <w:bCs w:val="0"/>
          <w:spacing w:val="1"/>
        </w:rPr>
        <w:t xml:space="preserve"> </w:t>
      </w:r>
      <w:r w:rsidRPr="00F8692A">
        <w:rPr>
          <w:b w:val="0"/>
          <w:bCs w:val="0"/>
        </w:rPr>
        <w:t>Calcio Femminile di competenza, dovrà avvenire – a pena di nullità - entro 20 giorni dalla stipulazione e</w:t>
      </w:r>
      <w:r w:rsidRPr="00F8692A">
        <w:rPr>
          <w:b w:val="0"/>
          <w:bCs w:val="0"/>
          <w:spacing w:val="1"/>
        </w:rPr>
        <w:t xml:space="preserve"> </w:t>
      </w:r>
      <w:r w:rsidRPr="00F8692A">
        <w:rPr>
          <w:b w:val="0"/>
          <w:bCs w:val="0"/>
        </w:rPr>
        <w:t>comunque</w:t>
      </w:r>
      <w:r w:rsidRPr="00F8692A">
        <w:rPr>
          <w:b w:val="0"/>
          <w:bCs w:val="0"/>
          <w:spacing w:val="-3"/>
        </w:rPr>
        <w:t xml:space="preserve"> </w:t>
      </w:r>
      <w:r w:rsidRPr="00F8692A">
        <w:rPr>
          <w:b w:val="0"/>
          <w:bCs w:val="0"/>
        </w:rPr>
        <w:t>entro e non oltre</w:t>
      </w:r>
      <w:r w:rsidRPr="00F8692A">
        <w:rPr>
          <w:b w:val="0"/>
          <w:bCs w:val="0"/>
          <w:spacing w:val="-2"/>
        </w:rPr>
        <w:t xml:space="preserve"> </w:t>
      </w:r>
      <w:r w:rsidRPr="00F8692A">
        <w:rPr>
          <w:b w:val="0"/>
          <w:bCs w:val="0"/>
        </w:rPr>
        <w:t>lunedì</w:t>
      </w:r>
      <w:r w:rsidRPr="00F8692A">
        <w:rPr>
          <w:b w:val="0"/>
          <w:bCs w:val="0"/>
          <w:spacing w:val="-2"/>
        </w:rPr>
        <w:t xml:space="preserve"> </w:t>
      </w:r>
      <w:r w:rsidRPr="00F8692A">
        <w:rPr>
          <w:b w:val="0"/>
          <w:bCs w:val="0"/>
        </w:rPr>
        <w:t>16 giugno 2025.</w:t>
      </w:r>
    </w:p>
    <w:p w14:paraId="05623D08" w14:textId="77777777" w:rsidR="00F8692A" w:rsidRPr="00F8692A" w:rsidRDefault="00F8692A" w:rsidP="00F8692A">
      <w:pPr>
        <w:spacing w:before="200"/>
        <w:ind w:left="112"/>
        <w:jc w:val="both"/>
        <w:rPr>
          <w:rFonts w:ascii="Times New Roman" w:hAnsi="Times New Roman"/>
          <w:b/>
          <w:bCs/>
          <w:u w:val="single"/>
        </w:rPr>
      </w:pPr>
      <w:r w:rsidRPr="00F8692A">
        <w:rPr>
          <w:rFonts w:ascii="Times New Roman" w:hAnsi="Times New Roman"/>
          <w:b/>
          <w:bCs/>
          <w:sz w:val="22"/>
          <w:u w:val="single"/>
        </w:rPr>
        <w:t>Gli</w:t>
      </w:r>
      <w:r w:rsidRPr="00F8692A">
        <w:rPr>
          <w:rFonts w:ascii="Times New Roman" w:hAnsi="Times New Roman"/>
          <w:b/>
          <w:bCs/>
          <w:spacing w:val="-1"/>
          <w:sz w:val="22"/>
          <w:u w:val="single"/>
        </w:rPr>
        <w:t xml:space="preserve"> </w:t>
      </w:r>
      <w:r w:rsidRPr="00F8692A">
        <w:rPr>
          <w:rFonts w:ascii="Times New Roman" w:hAnsi="Times New Roman"/>
          <w:b/>
          <w:bCs/>
          <w:sz w:val="22"/>
          <w:u w:val="single"/>
        </w:rPr>
        <w:t>Organi</w:t>
      </w:r>
      <w:r w:rsidRPr="00F8692A">
        <w:rPr>
          <w:rFonts w:ascii="Times New Roman" w:hAnsi="Times New Roman"/>
          <w:b/>
          <w:bCs/>
          <w:spacing w:val="-3"/>
          <w:sz w:val="22"/>
          <w:u w:val="single"/>
        </w:rPr>
        <w:t xml:space="preserve"> </w:t>
      </w:r>
      <w:r w:rsidRPr="00F8692A">
        <w:rPr>
          <w:rFonts w:ascii="Times New Roman" w:hAnsi="Times New Roman"/>
          <w:b/>
          <w:bCs/>
          <w:sz w:val="22"/>
          <w:u w:val="single"/>
        </w:rPr>
        <w:t>federali</w:t>
      </w:r>
      <w:r w:rsidRPr="00F8692A">
        <w:rPr>
          <w:rFonts w:ascii="Times New Roman" w:hAnsi="Times New Roman"/>
          <w:b/>
          <w:bCs/>
          <w:spacing w:val="-1"/>
          <w:sz w:val="22"/>
          <w:u w:val="single"/>
        </w:rPr>
        <w:t xml:space="preserve"> </w:t>
      </w:r>
      <w:r w:rsidRPr="00F8692A">
        <w:rPr>
          <w:rFonts w:ascii="Times New Roman" w:hAnsi="Times New Roman"/>
          <w:b/>
          <w:bCs/>
          <w:sz w:val="22"/>
          <w:u w:val="single"/>
        </w:rPr>
        <w:t>competenti provvederanno</w:t>
      </w:r>
      <w:r w:rsidRPr="00F8692A">
        <w:rPr>
          <w:rFonts w:ascii="Times New Roman" w:hAnsi="Times New Roman"/>
          <w:b/>
          <w:bCs/>
          <w:spacing w:val="-1"/>
          <w:sz w:val="22"/>
          <w:u w:val="single"/>
        </w:rPr>
        <w:t xml:space="preserve"> </w:t>
      </w:r>
      <w:r w:rsidRPr="00F8692A">
        <w:rPr>
          <w:rFonts w:ascii="Times New Roman" w:hAnsi="Times New Roman"/>
          <w:b/>
          <w:bCs/>
          <w:sz w:val="22"/>
          <w:u w:val="single"/>
        </w:rPr>
        <w:t>alla</w:t>
      </w:r>
      <w:r w:rsidRPr="00F8692A">
        <w:rPr>
          <w:rFonts w:ascii="Times New Roman" w:hAnsi="Times New Roman"/>
          <w:b/>
          <w:bCs/>
          <w:spacing w:val="-2"/>
          <w:sz w:val="22"/>
          <w:u w:val="single"/>
        </w:rPr>
        <w:t xml:space="preserve"> </w:t>
      </w:r>
      <w:r w:rsidRPr="00F8692A">
        <w:rPr>
          <w:rFonts w:ascii="Times New Roman" w:hAnsi="Times New Roman"/>
          <w:b/>
          <w:bCs/>
          <w:sz w:val="22"/>
          <w:u w:val="single"/>
        </w:rPr>
        <w:t>decadenza</w:t>
      </w:r>
      <w:r w:rsidRPr="00F8692A">
        <w:rPr>
          <w:rFonts w:ascii="Times New Roman" w:hAnsi="Times New Roman"/>
          <w:b/>
          <w:bCs/>
          <w:spacing w:val="-1"/>
          <w:sz w:val="22"/>
          <w:u w:val="single"/>
        </w:rPr>
        <w:t xml:space="preserve"> </w:t>
      </w:r>
      <w:r w:rsidRPr="00F8692A">
        <w:rPr>
          <w:rFonts w:ascii="Times New Roman" w:hAnsi="Times New Roman"/>
          <w:b/>
          <w:bCs/>
          <w:sz w:val="22"/>
          <w:u w:val="single"/>
        </w:rPr>
        <w:t>a</w:t>
      </w:r>
      <w:r w:rsidRPr="00F8692A">
        <w:rPr>
          <w:rFonts w:ascii="Times New Roman" w:hAnsi="Times New Roman"/>
          <w:b/>
          <w:bCs/>
          <w:spacing w:val="-3"/>
          <w:sz w:val="22"/>
          <w:u w:val="single"/>
        </w:rPr>
        <w:t xml:space="preserve"> </w:t>
      </w:r>
      <w:r w:rsidRPr="00F8692A">
        <w:rPr>
          <w:rFonts w:ascii="Times New Roman" w:hAnsi="Times New Roman"/>
          <w:b/>
          <w:bCs/>
          <w:sz w:val="22"/>
          <w:u w:val="single"/>
        </w:rPr>
        <w:t>far</w:t>
      </w:r>
      <w:r w:rsidRPr="00F8692A">
        <w:rPr>
          <w:rFonts w:ascii="Times New Roman" w:hAnsi="Times New Roman"/>
          <w:b/>
          <w:bCs/>
          <w:spacing w:val="-4"/>
          <w:sz w:val="22"/>
          <w:u w:val="single"/>
        </w:rPr>
        <w:t xml:space="preserve"> </w:t>
      </w:r>
      <w:r w:rsidRPr="00F8692A">
        <w:rPr>
          <w:rFonts w:ascii="Times New Roman" w:hAnsi="Times New Roman"/>
          <w:b/>
          <w:bCs/>
          <w:sz w:val="22"/>
          <w:u w:val="single"/>
        </w:rPr>
        <w:t>data</w:t>
      </w:r>
      <w:r w:rsidRPr="00F8692A">
        <w:rPr>
          <w:rFonts w:ascii="Times New Roman" w:hAnsi="Times New Roman"/>
          <w:b/>
          <w:bCs/>
          <w:spacing w:val="-1"/>
          <w:sz w:val="22"/>
          <w:u w:val="single"/>
        </w:rPr>
        <w:t xml:space="preserve"> </w:t>
      </w:r>
      <w:r w:rsidRPr="00F8692A">
        <w:rPr>
          <w:rFonts w:ascii="Times New Roman" w:hAnsi="Times New Roman"/>
          <w:b/>
          <w:bCs/>
          <w:sz w:val="22"/>
          <w:u w:val="single"/>
        </w:rPr>
        <w:t>da</w:t>
      </w:r>
      <w:r w:rsidRPr="00F8692A">
        <w:rPr>
          <w:rFonts w:ascii="Times New Roman" w:hAnsi="Times New Roman"/>
          <w:b/>
          <w:bCs/>
          <w:spacing w:val="-3"/>
          <w:sz w:val="22"/>
          <w:u w:val="single"/>
        </w:rPr>
        <w:t xml:space="preserve"> </w:t>
      </w:r>
      <w:r w:rsidRPr="00F8692A">
        <w:rPr>
          <w:rFonts w:ascii="Times New Roman" w:hAnsi="Times New Roman"/>
          <w:b/>
          <w:bCs/>
          <w:sz w:val="22"/>
          <w:u w:val="single"/>
        </w:rPr>
        <w:t>martedì</w:t>
      </w:r>
      <w:r w:rsidRPr="00F8692A">
        <w:rPr>
          <w:rFonts w:ascii="Times New Roman" w:hAnsi="Times New Roman"/>
          <w:b/>
          <w:bCs/>
          <w:spacing w:val="-1"/>
          <w:sz w:val="22"/>
          <w:u w:val="single"/>
        </w:rPr>
        <w:t xml:space="preserve"> </w:t>
      </w:r>
      <w:r w:rsidRPr="00F8692A">
        <w:rPr>
          <w:rFonts w:ascii="Times New Roman" w:hAnsi="Times New Roman"/>
          <w:b/>
          <w:bCs/>
          <w:sz w:val="22"/>
          <w:u w:val="single"/>
        </w:rPr>
        <w:t>1°</w:t>
      </w:r>
      <w:r w:rsidRPr="00F8692A">
        <w:rPr>
          <w:rFonts w:ascii="Times New Roman" w:hAnsi="Times New Roman"/>
          <w:b/>
          <w:bCs/>
          <w:spacing w:val="-3"/>
          <w:sz w:val="22"/>
          <w:u w:val="single"/>
        </w:rPr>
        <w:t xml:space="preserve"> </w:t>
      </w:r>
      <w:r w:rsidRPr="00F8692A">
        <w:rPr>
          <w:rFonts w:ascii="Times New Roman" w:hAnsi="Times New Roman"/>
          <w:b/>
          <w:bCs/>
          <w:sz w:val="22"/>
          <w:u w:val="single"/>
        </w:rPr>
        <w:t>luglio</w:t>
      </w:r>
      <w:r w:rsidRPr="00F8692A">
        <w:rPr>
          <w:rFonts w:ascii="Times New Roman" w:hAnsi="Times New Roman"/>
          <w:b/>
          <w:bCs/>
          <w:spacing w:val="-1"/>
          <w:sz w:val="22"/>
          <w:u w:val="single"/>
        </w:rPr>
        <w:t xml:space="preserve"> </w:t>
      </w:r>
      <w:r w:rsidRPr="00F8692A">
        <w:rPr>
          <w:rFonts w:ascii="Times New Roman" w:hAnsi="Times New Roman"/>
          <w:b/>
          <w:bCs/>
          <w:sz w:val="22"/>
          <w:u w:val="single"/>
        </w:rPr>
        <w:t>2025.</w:t>
      </w:r>
    </w:p>
    <w:p w14:paraId="24CC111B" w14:textId="77777777" w:rsidR="00F8692A" w:rsidRDefault="00F8692A" w:rsidP="00F8692A">
      <w:pPr>
        <w:pStyle w:val="Corpotesto"/>
      </w:pPr>
    </w:p>
    <w:p w14:paraId="43B9114D" w14:textId="77777777" w:rsidR="00F8692A" w:rsidRDefault="00F8692A" w:rsidP="00F8692A">
      <w:pPr>
        <w:pStyle w:val="Corpotesto"/>
      </w:pPr>
    </w:p>
    <w:p w14:paraId="2DD97E4E" w14:textId="77777777" w:rsidR="00F8692A" w:rsidRPr="00F8692A" w:rsidRDefault="00F8692A" w:rsidP="00F8692A">
      <w:pPr>
        <w:pStyle w:val="A119"/>
        <w:rPr>
          <w:b/>
          <w:bCs w:val="0"/>
          <w:u w:val="single"/>
        </w:rPr>
      </w:pPr>
      <w:r w:rsidRPr="00F8692A">
        <w:rPr>
          <w:b/>
          <w:bCs w:val="0"/>
          <w:u w:val="single"/>
        </w:rPr>
        <w:t>TERMINI</w:t>
      </w:r>
      <w:r w:rsidRPr="00F8692A">
        <w:rPr>
          <w:b/>
          <w:bCs w:val="0"/>
          <w:spacing w:val="1"/>
          <w:u w:val="single"/>
        </w:rPr>
        <w:t xml:space="preserve"> </w:t>
      </w:r>
      <w:r w:rsidRPr="00F8692A">
        <w:rPr>
          <w:b/>
          <w:bCs w:val="0"/>
          <w:u w:val="single"/>
        </w:rPr>
        <w:t>E</w:t>
      </w:r>
      <w:r w:rsidRPr="00F8692A">
        <w:rPr>
          <w:b/>
          <w:bCs w:val="0"/>
          <w:spacing w:val="1"/>
          <w:u w:val="single"/>
        </w:rPr>
        <w:t xml:space="preserve"> </w:t>
      </w:r>
      <w:r w:rsidRPr="00F8692A">
        <w:rPr>
          <w:b/>
          <w:bCs w:val="0"/>
          <w:u w:val="single"/>
        </w:rPr>
        <w:t>MODALITA’</w:t>
      </w:r>
      <w:r w:rsidRPr="00F8692A">
        <w:rPr>
          <w:b/>
          <w:bCs w:val="0"/>
          <w:spacing w:val="1"/>
          <w:u w:val="single"/>
        </w:rPr>
        <w:t xml:space="preserve"> </w:t>
      </w:r>
      <w:r w:rsidRPr="00F8692A">
        <w:rPr>
          <w:b/>
          <w:bCs w:val="0"/>
          <w:u w:val="single"/>
        </w:rPr>
        <w:t>PER</w:t>
      </w:r>
      <w:r w:rsidRPr="00F8692A">
        <w:rPr>
          <w:b/>
          <w:bCs w:val="0"/>
          <w:spacing w:val="1"/>
          <w:u w:val="single"/>
        </w:rPr>
        <w:t xml:space="preserve"> </w:t>
      </w:r>
      <w:r w:rsidRPr="00F8692A">
        <w:rPr>
          <w:b/>
          <w:bCs w:val="0"/>
          <w:u w:val="single"/>
        </w:rPr>
        <w:t>L’INVIO</w:t>
      </w:r>
      <w:r w:rsidRPr="00F8692A">
        <w:rPr>
          <w:b/>
          <w:bCs w:val="0"/>
          <w:spacing w:val="1"/>
          <w:u w:val="single"/>
        </w:rPr>
        <w:t xml:space="preserve"> </w:t>
      </w:r>
      <w:r w:rsidRPr="00F8692A">
        <w:rPr>
          <w:b/>
          <w:bCs w:val="0"/>
          <w:u w:val="single"/>
        </w:rPr>
        <w:t>DELLE</w:t>
      </w:r>
      <w:r w:rsidRPr="00F8692A">
        <w:rPr>
          <w:b/>
          <w:bCs w:val="0"/>
          <w:spacing w:val="1"/>
          <w:u w:val="single"/>
        </w:rPr>
        <w:t xml:space="preserve"> </w:t>
      </w:r>
      <w:r w:rsidRPr="00F8692A">
        <w:rPr>
          <w:b/>
          <w:bCs w:val="0"/>
          <w:u w:val="single"/>
        </w:rPr>
        <w:t>LISTE</w:t>
      </w:r>
      <w:r w:rsidRPr="00F8692A">
        <w:rPr>
          <w:b/>
          <w:bCs w:val="0"/>
          <w:spacing w:val="1"/>
          <w:u w:val="single"/>
        </w:rPr>
        <w:t xml:space="preserve"> </w:t>
      </w:r>
      <w:r w:rsidRPr="00F8692A">
        <w:rPr>
          <w:b/>
          <w:bCs w:val="0"/>
          <w:u w:val="single"/>
        </w:rPr>
        <w:t>DI</w:t>
      </w:r>
      <w:r w:rsidRPr="00F8692A">
        <w:rPr>
          <w:b/>
          <w:bCs w:val="0"/>
          <w:spacing w:val="1"/>
          <w:u w:val="single"/>
        </w:rPr>
        <w:t xml:space="preserve"> </w:t>
      </w:r>
      <w:r w:rsidRPr="00F8692A">
        <w:rPr>
          <w:b/>
          <w:bCs w:val="0"/>
          <w:u w:val="single"/>
        </w:rPr>
        <w:t>SVINCOLO</w:t>
      </w:r>
      <w:r w:rsidRPr="00F8692A">
        <w:rPr>
          <w:b/>
          <w:bCs w:val="0"/>
          <w:spacing w:val="1"/>
          <w:u w:val="single"/>
        </w:rPr>
        <w:t xml:space="preserve"> </w:t>
      </w:r>
      <w:r w:rsidRPr="00F8692A">
        <w:rPr>
          <w:b/>
          <w:bCs w:val="0"/>
          <w:u w:val="single"/>
        </w:rPr>
        <w:t>DI</w:t>
      </w:r>
      <w:r w:rsidRPr="00F8692A">
        <w:rPr>
          <w:b/>
          <w:bCs w:val="0"/>
          <w:spacing w:val="1"/>
          <w:u w:val="single"/>
        </w:rPr>
        <w:t xml:space="preserve"> </w:t>
      </w:r>
      <w:r w:rsidRPr="00F8692A">
        <w:rPr>
          <w:b/>
          <w:bCs w:val="0"/>
          <w:u w:val="single"/>
        </w:rPr>
        <w:t>CALCIATORI</w:t>
      </w:r>
      <w:r w:rsidRPr="00F8692A">
        <w:rPr>
          <w:b/>
          <w:bCs w:val="0"/>
          <w:spacing w:val="1"/>
          <w:u w:val="single"/>
        </w:rPr>
        <w:t xml:space="preserve"> </w:t>
      </w:r>
      <w:r w:rsidRPr="00F8692A">
        <w:rPr>
          <w:b/>
          <w:bCs w:val="0"/>
          <w:u w:val="single"/>
        </w:rPr>
        <w:t>“GIOVANI”</w:t>
      </w:r>
    </w:p>
    <w:p w14:paraId="0BCF4D2E" w14:textId="77777777" w:rsidR="00F8692A" w:rsidRDefault="00F8692A" w:rsidP="00F8692A">
      <w:pPr>
        <w:pStyle w:val="Corpotesto"/>
        <w:spacing w:before="5"/>
        <w:rPr>
          <w:b w:val="0"/>
          <w:sz w:val="9"/>
        </w:rPr>
      </w:pPr>
    </w:p>
    <w:p w14:paraId="2AD0A532" w14:textId="77777777" w:rsidR="00F8692A" w:rsidRDefault="00F8692A" w:rsidP="00F8692A">
      <w:pPr>
        <w:pStyle w:val="Corpotesto"/>
        <w:spacing w:before="92"/>
        <w:ind w:left="112"/>
      </w:pPr>
      <w:r>
        <w:rPr>
          <w:u w:val="single"/>
        </w:rPr>
        <w:t>Art.</w:t>
      </w:r>
      <w:r>
        <w:rPr>
          <w:spacing w:val="-2"/>
          <w:u w:val="single"/>
        </w:rPr>
        <w:t xml:space="preserve"> </w:t>
      </w:r>
      <w:r>
        <w:rPr>
          <w:u w:val="single"/>
        </w:rPr>
        <w:t>107</w:t>
      </w:r>
      <w:r>
        <w:rPr>
          <w:spacing w:val="-4"/>
          <w:u w:val="single"/>
        </w:rPr>
        <w:t xml:space="preserve"> </w:t>
      </w:r>
      <w:r>
        <w:rPr>
          <w:u w:val="single"/>
        </w:rPr>
        <w:t>delle</w:t>
      </w:r>
      <w:r>
        <w:rPr>
          <w:spacing w:val="-1"/>
          <w:u w:val="single"/>
        </w:rPr>
        <w:t xml:space="preserve"> </w:t>
      </w:r>
      <w:r>
        <w:rPr>
          <w:u w:val="single"/>
        </w:rPr>
        <w:t>N.O.I.F.</w:t>
      </w:r>
      <w:r>
        <w:rPr>
          <w:spacing w:val="-2"/>
          <w:u w:val="single"/>
        </w:rPr>
        <w:t xml:space="preserve"> </w:t>
      </w:r>
      <w:r>
        <w:rPr>
          <w:u w:val="single"/>
        </w:rPr>
        <w:t>(Decadenza</w:t>
      </w:r>
      <w:r>
        <w:rPr>
          <w:spacing w:val="-1"/>
          <w:u w:val="single"/>
        </w:rPr>
        <w:t xml:space="preserve"> </w:t>
      </w:r>
      <w:r>
        <w:rPr>
          <w:u w:val="single"/>
        </w:rPr>
        <w:t>dal</w:t>
      </w:r>
      <w:r>
        <w:rPr>
          <w:spacing w:val="-3"/>
          <w:u w:val="single"/>
        </w:rPr>
        <w:t xml:space="preserve"> </w:t>
      </w:r>
      <w:r>
        <w:rPr>
          <w:u w:val="single"/>
        </w:rPr>
        <w:t>tesseramento</w:t>
      </w:r>
      <w:r>
        <w:rPr>
          <w:spacing w:val="-4"/>
          <w:u w:val="single"/>
        </w:rPr>
        <w:t xml:space="preserve"> </w:t>
      </w:r>
      <w:r>
        <w:rPr>
          <w:u w:val="single"/>
        </w:rPr>
        <w:t>per</w:t>
      </w:r>
      <w:r>
        <w:rPr>
          <w:spacing w:val="-1"/>
          <w:u w:val="single"/>
        </w:rPr>
        <w:t xml:space="preserve"> </w:t>
      </w:r>
      <w:r>
        <w:rPr>
          <w:u w:val="single"/>
        </w:rPr>
        <w:t>rinuncia)</w:t>
      </w:r>
    </w:p>
    <w:p w14:paraId="215E2D95" w14:textId="77777777" w:rsidR="00F8692A" w:rsidRDefault="00F8692A" w:rsidP="00F8692A">
      <w:pPr>
        <w:pStyle w:val="Corpotesto"/>
        <w:spacing w:before="7"/>
        <w:rPr>
          <w:sz w:val="12"/>
        </w:rPr>
      </w:pPr>
    </w:p>
    <w:p w14:paraId="35076C5F" w14:textId="77777777" w:rsidR="00F8692A" w:rsidRPr="00257F64" w:rsidRDefault="00F8692A" w:rsidP="00F8692A">
      <w:pPr>
        <w:pStyle w:val="Corpotesto"/>
        <w:spacing w:before="91" w:line="276" w:lineRule="auto"/>
        <w:ind w:left="112" w:right="107"/>
        <w:jc w:val="both"/>
        <w:rPr>
          <w:b w:val="0"/>
          <w:bCs w:val="0"/>
        </w:rPr>
      </w:pPr>
      <w:r w:rsidRPr="00257F64">
        <w:rPr>
          <w:b w:val="0"/>
          <w:bCs w:val="0"/>
        </w:rPr>
        <w:lastRenderedPageBreak/>
        <w:t>I/le</w:t>
      </w:r>
      <w:r w:rsidRPr="00257F64">
        <w:rPr>
          <w:b w:val="0"/>
          <w:bCs w:val="0"/>
          <w:spacing w:val="-7"/>
        </w:rPr>
        <w:t xml:space="preserve"> </w:t>
      </w:r>
      <w:r w:rsidRPr="00257F64">
        <w:rPr>
          <w:b w:val="0"/>
          <w:bCs w:val="0"/>
        </w:rPr>
        <w:t>calciatori/calciatrici</w:t>
      </w:r>
      <w:r w:rsidRPr="00257F64">
        <w:rPr>
          <w:b w:val="0"/>
          <w:bCs w:val="0"/>
          <w:spacing w:val="-5"/>
        </w:rPr>
        <w:t xml:space="preserve"> </w:t>
      </w:r>
      <w:r w:rsidRPr="00257F64">
        <w:rPr>
          <w:b w:val="0"/>
          <w:bCs w:val="0"/>
        </w:rPr>
        <w:t>“Giovani”</w:t>
      </w:r>
      <w:r w:rsidRPr="00257F64">
        <w:rPr>
          <w:b w:val="0"/>
          <w:bCs w:val="0"/>
          <w:spacing w:val="-7"/>
        </w:rPr>
        <w:t xml:space="preserve"> </w:t>
      </w:r>
      <w:r w:rsidRPr="00257F64">
        <w:rPr>
          <w:b w:val="0"/>
          <w:bCs w:val="0"/>
        </w:rPr>
        <w:t>tesserati/e</w:t>
      </w:r>
      <w:r w:rsidRPr="00257F64">
        <w:rPr>
          <w:b w:val="0"/>
          <w:bCs w:val="0"/>
          <w:spacing w:val="-6"/>
        </w:rPr>
        <w:t xml:space="preserve"> </w:t>
      </w:r>
      <w:r w:rsidRPr="00257F64">
        <w:rPr>
          <w:b w:val="0"/>
          <w:bCs w:val="0"/>
        </w:rPr>
        <w:t>con</w:t>
      </w:r>
      <w:r w:rsidRPr="00257F64">
        <w:rPr>
          <w:b w:val="0"/>
          <w:bCs w:val="0"/>
          <w:spacing w:val="-7"/>
        </w:rPr>
        <w:t xml:space="preserve"> </w:t>
      </w:r>
      <w:r w:rsidRPr="00257F64">
        <w:rPr>
          <w:b w:val="0"/>
          <w:bCs w:val="0"/>
        </w:rPr>
        <w:t>vincolo</w:t>
      </w:r>
      <w:r w:rsidRPr="00257F64">
        <w:rPr>
          <w:b w:val="0"/>
          <w:bCs w:val="0"/>
          <w:spacing w:val="-6"/>
        </w:rPr>
        <w:t xml:space="preserve"> </w:t>
      </w:r>
      <w:r w:rsidRPr="00257F64">
        <w:rPr>
          <w:b w:val="0"/>
          <w:bCs w:val="0"/>
        </w:rPr>
        <w:t>annuale,</w:t>
      </w:r>
      <w:r w:rsidRPr="00257F64">
        <w:rPr>
          <w:b w:val="0"/>
          <w:bCs w:val="0"/>
          <w:spacing w:val="-7"/>
        </w:rPr>
        <w:t xml:space="preserve"> </w:t>
      </w:r>
      <w:r w:rsidRPr="00257F64">
        <w:rPr>
          <w:b w:val="0"/>
          <w:bCs w:val="0"/>
        </w:rPr>
        <w:t>con</w:t>
      </w:r>
      <w:r w:rsidRPr="00257F64">
        <w:rPr>
          <w:b w:val="0"/>
          <w:bCs w:val="0"/>
          <w:spacing w:val="-6"/>
        </w:rPr>
        <w:t xml:space="preserve"> </w:t>
      </w:r>
      <w:r w:rsidRPr="00257F64">
        <w:rPr>
          <w:b w:val="0"/>
          <w:bCs w:val="0"/>
        </w:rPr>
        <w:t>i</w:t>
      </w:r>
      <w:r w:rsidRPr="00257F64">
        <w:rPr>
          <w:b w:val="0"/>
          <w:bCs w:val="0"/>
          <w:spacing w:val="-5"/>
        </w:rPr>
        <w:t xml:space="preserve"> </w:t>
      </w:r>
      <w:r w:rsidRPr="00257F64">
        <w:rPr>
          <w:b w:val="0"/>
          <w:bCs w:val="0"/>
        </w:rPr>
        <w:t>quali</w:t>
      </w:r>
      <w:r w:rsidRPr="00257F64">
        <w:rPr>
          <w:b w:val="0"/>
          <w:bCs w:val="0"/>
          <w:spacing w:val="-6"/>
        </w:rPr>
        <w:t xml:space="preserve"> </w:t>
      </w:r>
      <w:r w:rsidRPr="00257F64">
        <w:rPr>
          <w:b w:val="0"/>
          <w:bCs w:val="0"/>
        </w:rPr>
        <w:t>non</w:t>
      </w:r>
      <w:r w:rsidRPr="00257F64">
        <w:rPr>
          <w:b w:val="0"/>
          <w:bCs w:val="0"/>
          <w:spacing w:val="-8"/>
        </w:rPr>
        <w:t xml:space="preserve"> </w:t>
      </w:r>
      <w:r w:rsidRPr="00257F64">
        <w:rPr>
          <w:b w:val="0"/>
          <w:bCs w:val="0"/>
        </w:rPr>
        <w:t>risultano</w:t>
      </w:r>
      <w:r w:rsidRPr="00257F64">
        <w:rPr>
          <w:b w:val="0"/>
          <w:bCs w:val="0"/>
          <w:spacing w:val="-7"/>
        </w:rPr>
        <w:t xml:space="preserve"> </w:t>
      </w:r>
      <w:r w:rsidRPr="00257F64">
        <w:rPr>
          <w:b w:val="0"/>
          <w:bCs w:val="0"/>
        </w:rPr>
        <w:t>instaurati</w:t>
      </w:r>
      <w:r w:rsidRPr="00257F64">
        <w:rPr>
          <w:b w:val="0"/>
          <w:bCs w:val="0"/>
          <w:spacing w:val="-7"/>
        </w:rPr>
        <w:t xml:space="preserve"> </w:t>
      </w:r>
      <w:r w:rsidRPr="00257F64">
        <w:rPr>
          <w:b w:val="0"/>
          <w:bCs w:val="0"/>
        </w:rPr>
        <w:t>rapporti</w:t>
      </w:r>
      <w:r w:rsidRPr="00257F64">
        <w:rPr>
          <w:b w:val="0"/>
          <w:bCs w:val="0"/>
          <w:spacing w:val="-53"/>
        </w:rPr>
        <w:t xml:space="preserve"> </w:t>
      </w:r>
      <w:r w:rsidRPr="00257F64">
        <w:rPr>
          <w:b w:val="0"/>
          <w:bCs w:val="0"/>
        </w:rPr>
        <w:t>di lavoro ai sensi del D. Lgs. 36/2021, entro il 30 novembre possono essere inclusi/e in lista di svincolo da</w:t>
      </w:r>
      <w:r w:rsidRPr="00257F64">
        <w:rPr>
          <w:b w:val="0"/>
          <w:bCs w:val="0"/>
          <w:spacing w:val="1"/>
        </w:rPr>
        <w:t xml:space="preserve"> </w:t>
      </w:r>
      <w:r w:rsidRPr="00257F64">
        <w:rPr>
          <w:b w:val="0"/>
          <w:bCs w:val="0"/>
        </w:rPr>
        <w:t>trasmettere</w:t>
      </w:r>
      <w:r w:rsidRPr="00257F64">
        <w:rPr>
          <w:b w:val="0"/>
          <w:bCs w:val="0"/>
          <w:spacing w:val="-1"/>
        </w:rPr>
        <w:t xml:space="preserve"> </w:t>
      </w:r>
      <w:r w:rsidRPr="00257F64">
        <w:rPr>
          <w:b w:val="0"/>
          <w:bCs w:val="0"/>
        </w:rPr>
        <w:t>per</w:t>
      </w:r>
      <w:r w:rsidRPr="00257F64">
        <w:rPr>
          <w:b w:val="0"/>
          <w:bCs w:val="0"/>
          <w:spacing w:val="1"/>
        </w:rPr>
        <w:t xml:space="preserve"> </w:t>
      </w:r>
      <w:r w:rsidRPr="00257F64">
        <w:rPr>
          <w:b w:val="0"/>
          <w:bCs w:val="0"/>
        </w:rPr>
        <w:t>via</w:t>
      </w:r>
      <w:r w:rsidRPr="00257F64">
        <w:rPr>
          <w:b w:val="0"/>
          <w:bCs w:val="0"/>
          <w:spacing w:val="-3"/>
        </w:rPr>
        <w:t xml:space="preserve"> </w:t>
      </w:r>
      <w:r w:rsidRPr="00257F64">
        <w:rPr>
          <w:b w:val="0"/>
          <w:bCs w:val="0"/>
        </w:rPr>
        <w:t>telematica ai</w:t>
      </w:r>
      <w:r w:rsidRPr="00257F64">
        <w:rPr>
          <w:b w:val="0"/>
          <w:bCs w:val="0"/>
          <w:spacing w:val="1"/>
        </w:rPr>
        <w:t xml:space="preserve"> </w:t>
      </w:r>
      <w:r w:rsidRPr="00257F64">
        <w:rPr>
          <w:b w:val="0"/>
          <w:bCs w:val="0"/>
        </w:rPr>
        <w:t>Comitati di</w:t>
      </w:r>
      <w:r w:rsidRPr="00257F64">
        <w:rPr>
          <w:b w:val="0"/>
          <w:bCs w:val="0"/>
          <w:spacing w:val="1"/>
        </w:rPr>
        <w:t xml:space="preserve"> </w:t>
      </w:r>
      <w:r w:rsidRPr="00257F64">
        <w:rPr>
          <w:b w:val="0"/>
          <w:bCs w:val="0"/>
        </w:rPr>
        <w:t>competenza</w:t>
      </w:r>
      <w:r w:rsidRPr="00257F64">
        <w:rPr>
          <w:b w:val="0"/>
          <w:bCs w:val="0"/>
          <w:spacing w:val="-1"/>
        </w:rPr>
        <w:t xml:space="preserve"> </w:t>
      </w:r>
      <w:r w:rsidRPr="00257F64">
        <w:rPr>
          <w:b w:val="0"/>
          <w:bCs w:val="0"/>
        </w:rPr>
        <w:t>entro</w:t>
      </w:r>
      <w:r w:rsidRPr="00257F64">
        <w:rPr>
          <w:b w:val="0"/>
          <w:bCs w:val="0"/>
          <w:spacing w:val="-3"/>
        </w:rPr>
        <w:t xml:space="preserve"> </w:t>
      </w:r>
      <w:r w:rsidRPr="00257F64">
        <w:rPr>
          <w:b w:val="0"/>
          <w:bCs w:val="0"/>
        </w:rPr>
        <w:t>i</w:t>
      </w:r>
      <w:r w:rsidRPr="00257F64">
        <w:rPr>
          <w:b w:val="0"/>
          <w:bCs w:val="0"/>
          <w:spacing w:val="-2"/>
        </w:rPr>
        <w:t xml:space="preserve"> </w:t>
      </w:r>
      <w:r w:rsidRPr="00257F64">
        <w:rPr>
          <w:b w:val="0"/>
          <w:bCs w:val="0"/>
        </w:rPr>
        <w:t>termini</w:t>
      </w:r>
      <w:r w:rsidRPr="00257F64">
        <w:rPr>
          <w:b w:val="0"/>
          <w:bCs w:val="0"/>
          <w:spacing w:val="-3"/>
        </w:rPr>
        <w:t xml:space="preserve"> </w:t>
      </w:r>
      <w:r w:rsidRPr="00257F64">
        <w:rPr>
          <w:b w:val="0"/>
          <w:bCs w:val="0"/>
        </w:rPr>
        <w:t>stabiliti:</w:t>
      </w:r>
    </w:p>
    <w:p w14:paraId="78D537AC" w14:textId="77777777" w:rsidR="00F8692A" w:rsidRPr="00257F64" w:rsidRDefault="00F8692A" w:rsidP="00F8692A">
      <w:pPr>
        <w:pStyle w:val="Titolo1"/>
        <w:keepNext w:val="0"/>
        <w:widowControl w:val="0"/>
        <w:numPr>
          <w:ilvl w:val="0"/>
          <w:numId w:val="62"/>
        </w:numPr>
        <w:pBdr>
          <w:top w:val="none" w:sz="0" w:space="0" w:color="auto"/>
          <w:bottom w:val="none" w:sz="0" w:space="0" w:color="auto"/>
        </w:pBdr>
        <w:shd w:val="clear" w:color="auto" w:fill="auto"/>
        <w:tabs>
          <w:tab w:val="clear" w:pos="113"/>
          <w:tab w:val="clear" w:pos="340"/>
          <w:tab w:val="num" w:pos="-1812"/>
          <w:tab w:val="left" w:pos="243"/>
        </w:tabs>
        <w:autoSpaceDE w:val="0"/>
        <w:autoSpaceDN w:val="0"/>
        <w:spacing w:before="200" w:line="240" w:lineRule="auto"/>
        <w:ind w:left="242" w:hanging="131"/>
        <w:jc w:val="both"/>
        <w:rPr>
          <w:rFonts w:ascii="Arial" w:hAnsi="Arial"/>
          <w:sz w:val="22"/>
          <w:szCs w:val="22"/>
        </w:rPr>
      </w:pPr>
      <w:bookmarkStart w:id="61" w:name="_Toc171522939"/>
      <w:r w:rsidRPr="00257F64">
        <w:rPr>
          <w:rFonts w:ascii="Arial" w:hAnsi="Arial"/>
          <w:sz w:val="22"/>
          <w:szCs w:val="22"/>
        </w:rPr>
        <w:t>da</w:t>
      </w:r>
      <w:r w:rsidRPr="00257F64">
        <w:rPr>
          <w:rFonts w:ascii="Arial" w:hAnsi="Arial"/>
          <w:spacing w:val="-2"/>
          <w:sz w:val="22"/>
          <w:szCs w:val="22"/>
        </w:rPr>
        <w:t xml:space="preserve"> </w:t>
      </w:r>
      <w:r w:rsidRPr="00257F64">
        <w:rPr>
          <w:rFonts w:ascii="Arial" w:hAnsi="Arial"/>
          <w:sz w:val="22"/>
          <w:szCs w:val="22"/>
        </w:rPr>
        <w:t>lunedì 2</w:t>
      </w:r>
      <w:r w:rsidRPr="00257F64">
        <w:rPr>
          <w:rFonts w:ascii="Arial" w:hAnsi="Arial"/>
          <w:spacing w:val="-4"/>
          <w:sz w:val="22"/>
          <w:szCs w:val="22"/>
        </w:rPr>
        <w:t xml:space="preserve"> </w:t>
      </w:r>
      <w:r w:rsidRPr="00257F64">
        <w:rPr>
          <w:rFonts w:ascii="Arial" w:hAnsi="Arial"/>
          <w:sz w:val="22"/>
          <w:szCs w:val="22"/>
        </w:rPr>
        <w:t>dicembre</w:t>
      </w:r>
      <w:r w:rsidRPr="00257F64">
        <w:rPr>
          <w:rFonts w:ascii="Arial" w:hAnsi="Arial"/>
          <w:spacing w:val="-1"/>
          <w:sz w:val="22"/>
          <w:szCs w:val="22"/>
        </w:rPr>
        <w:t xml:space="preserve"> </w:t>
      </w:r>
      <w:r w:rsidRPr="00257F64">
        <w:rPr>
          <w:rFonts w:ascii="Arial" w:hAnsi="Arial"/>
          <w:sz w:val="22"/>
          <w:szCs w:val="22"/>
        </w:rPr>
        <w:t>2024</w:t>
      </w:r>
      <w:r w:rsidRPr="00257F64">
        <w:rPr>
          <w:rFonts w:ascii="Arial" w:hAnsi="Arial"/>
          <w:spacing w:val="-1"/>
          <w:sz w:val="22"/>
          <w:szCs w:val="22"/>
        </w:rPr>
        <w:t xml:space="preserve"> </w:t>
      </w:r>
      <w:r w:rsidRPr="00257F64">
        <w:rPr>
          <w:rFonts w:ascii="Arial" w:hAnsi="Arial"/>
          <w:sz w:val="22"/>
          <w:szCs w:val="22"/>
        </w:rPr>
        <w:t>a</w:t>
      </w:r>
      <w:r w:rsidRPr="00257F64">
        <w:rPr>
          <w:rFonts w:ascii="Arial" w:hAnsi="Arial"/>
          <w:spacing w:val="-1"/>
          <w:sz w:val="22"/>
          <w:szCs w:val="22"/>
        </w:rPr>
        <w:t xml:space="preserve"> </w:t>
      </w:r>
      <w:r w:rsidRPr="00257F64">
        <w:rPr>
          <w:rFonts w:ascii="Arial" w:hAnsi="Arial"/>
          <w:sz w:val="22"/>
          <w:szCs w:val="22"/>
        </w:rPr>
        <w:t>mercoledì 11</w:t>
      </w:r>
      <w:r w:rsidRPr="00257F64">
        <w:rPr>
          <w:rFonts w:ascii="Arial" w:hAnsi="Arial"/>
          <w:spacing w:val="-2"/>
          <w:sz w:val="22"/>
          <w:szCs w:val="22"/>
        </w:rPr>
        <w:t xml:space="preserve"> </w:t>
      </w:r>
      <w:r w:rsidRPr="00257F64">
        <w:rPr>
          <w:rFonts w:ascii="Arial" w:hAnsi="Arial"/>
          <w:sz w:val="22"/>
          <w:szCs w:val="22"/>
        </w:rPr>
        <w:t>dicembre</w:t>
      </w:r>
      <w:r w:rsidRPr="00257F64">
        <w:rPr>
          <w:rFonts w:ascii="Arial" w:hAnsi="Arial"/>
          <w:spacing w:val="-1"/>
          <w:sz w:val="22"/>
          <w:szCs w:val="22"/>
        </w:rPr>
        <w:t xml:space="preserve"> </w:t>
      </w:r>
      <w:r w:rsidRPr="00257F64">
        <w:rPr>
          <w:rFonts w:ascii="Arial" w:hAnsi="Arial"/>
          <w:sz w:val="22"/>
          <w:szCs w:val="22"/>
        </w:rPr>
        <w:t>2024.</w:t>
      </w:r>
      <w:bookmarkEnd w:id="61"/>
    </w:p>
    <w:p w14:paraId="26C5C669" w14:textId="77777777" w:rsidR="00F8692A" w:rsidRDefault="00F8692A" w:rsidP="00F8692A">
      <w:pPr>
        <w:pStyle w:val="Corpotesto"/>
        <w:spacing w:before="9"/>
        <w:rPr>
          <w:b w:val="0"/>
          <w:sz w:val="20"/>
        </w:rPr>
      </w:pPr>
    </w:p>
    <w:p w14:paraId="62A6A5E4" w14:textId="77777777" w:rsidR="00257F64" w:rsidRDefault="00F8692A" w:rsidP="00257F64">
      <w:pPr>
        <w:pStyle w:val="Corpotesto"/>
        <w:spacing w:line="276" w:lineRule="auto"/>
        <w:ind w:left="112" w:right="104"/>
        <w:jc w:val="both"/>
        <w:rPr>
          <w:b w:val="0"/>
          <w:bCs w:val="0"/>
        </w:rPr>
      </w:pPr>
      <w:r w:rsidRPr="00257F64">
        <w:rPr>
          <w:b w:val="0"/>
          <w:bCs w:val="0"/>
        </w:rPr>
        <w:t>Vale la data di deposito telematico delle richieste – apposizione della firma elettronica - sempre che le stesse</w:t>
      </w:r>
      <w:r w:rsidRPr="00257F64">
        <w:rPr>
          <w:b w:val="0"/>
          <w:bCs w:val="0"/>
          <w:spacing w:val="1"/>
        </w:rPr>
        <w:t xml:space="preserve"> </w:t>
      </w:r>
      <w:r w:rsidRPr="00257F64">
        <w:rPr>
          <w:b w:val="0"/>
          <w:bCs w:val="0"/>
        </w:rPr>
        <w:t>pervengano</w:t>
      </w:r>
      <w:r w:rsidRPr="00257F64">
        <w:rPr>
          <w:b w:val="0"/>
          <w:bCs w:val="0"/>
          <w:spacing w:val="-4"/>
        </w:rPr>
        <w:t xml:space="preserve"> </w:t>
      </w:r>
      <w:r w:rsidRPr="00257F64">
        <w:rPr>
          <w:b w:val="0"/>
          <w:bCs w:val="0"/>
        </w:rPr>
        <w:t>entro e</w:t>
      </w:r>
      <w:r w:rsidRPr="00257F64">
        <w:rPr>
          <w:b w:val="0"/>
          <w:bCs w:val="0"/>
          <w:spacing w:val="-2"/>
        </w:rPr>
        <w:t xml:space="preserve"> </w:t>
      </w:r>
      <w:r w:rsidRPr="00257F64">
        <w:rPr>
          <w:b w:val="0"/>
          <w:bCs w:val="0"/>
        </w:rPr>
        <w:t>non oltre i</w:t>
      </w:r>
      <w:r w:rsidRPr="00257F64">
        <w:rPr>
          <w:b w:val="0"/>
          <w:bCs w:val="0"/>
          <w:spacing w:val="-2"/>
        </w:rPr>
        <w:t xml:space="preserve"> </w:t>
      </w:r>
      <w:r w:rsidRPr="00257F64">
        <w:rPr>
          <w:b w:val="0"/>
          <w:bCs w:val="0"/>
        </w:rPr>
        <w:t>termini</w:t>
      </w:r>
      <w:r w:rsidRPr="00257F64">
        <w:rPr>
          <w:b w:val="0"/>
          <w:bCs w:val="0"/>
          <w:spacing w:val="-2"/>
        </w:rPr>
        <w:t xml:space="preserve"> </w:t>
      </w:r>
      <w:r w:rsidRPr="00257F64">
        <w:rPr>
          <w:b w:val="0"/>
          <w:bCs w:val="0"/>
        </w:rPr>
        <w:t>sopraindicati.</w:t>
      </w:r>
    </w:p>
    <w:p w14:paraId="5CC25EEA" w14:textId="5DD58044" w:rsidR="00F8692A" w:rsidRPr="00257F64" w:rsidRDefault="00F8692A" w:rsidP="00257F64">
      <w:pPr>
        <w:pStyle w:val="Corpotesto"/>
        <w:spacing w:line="276" w:lineRule="auto"/>
        <w:ind w:left="112" w:right="104"/>
        <w:jc w:val="both"/>
        <w:rPr>
          <w:b w:val="0"/>
          <w:bCs w:val="0"/>
        </w:rPr>
      </w:pPr>
      <w:r w:rsidRPr="00257F64">
        <w:rPr>
          <w:b w:val="0"/>
          <w:bCs w:val="0"/>
        </w:rPr>
        <w:t xml:space="preserve">Il tesseramento dei/delle calciatori/calciatrici decaduti/e in questo periodo deve avvenire a far data da </w:t>
      </w:r>
      <w:r w:rsidRPr="00257F64">
        <w:rPr>
          <w:highlight w:val="yellow"/>
        </w:rPr>
        <w:t>giovedì</w:t>
      </w:r>
      <w:r w:rsidRPr="00257F64">
        <w:rPr>
          <w:spacing w:val="-53"/>
          <w:highlight w:val="yellow"/>
        </w:rPr>
        <w:t xml:space="preserve"> </w:t>
      </w:r>
      <w:r w:rsidRPr="00257F64">
        <w:rPr>
          <w:highlight w:val="yellow"/>
        </w:rPr>
        <w:t>12</w:t>
      </w:r>
      <w:r w:rsidRPr="00257F64">
        <w:rPr>
          <w:spacing w:val="-1"/>
          <w:highlight w:val="yellow"/>
        </w:rPr>
        <w:t xml:space="preserve"> </w:t>
      </w:r>
      <w:r w:rsidRPr="00257F64">
        <w:rPr>
          <w:highlight w:val="yellow"/>
        </w:rPr>
        <w:t>dicembre 2024.</w:t>
      </w:r>
    </w:p>
    <w:p w14:paraId="0EE2E00A" w14:textId="77777777" w:rsidR="00F8692A" w:rsidRDefault="00F8692A" w:rsidP="004A1869">
      <w:pPr>
        <w:pStyle w:val="A117gare"/>
      </w:pPr>
    </w:p>
    <w:p w14:paraId="5DD9C1FA" w14:textId="571C45D5" w:rsidR="00F8692A" w:rsidRPr="004A1869" w:rsidRDefault="00F8692A" w:rsidP="004A1869">
      <w:pPr>
        <w:pStyle w:val="Titolo1"/>
        <w:keepNext w:val="0"/>
        <w:widowControl w:val="0"/>
        <w:numPr>
          <w:ilvl w:val="0"/>
          <w:numId w:val="54"/>
        </w:numPr>
        <w:pBdr>
          <w:top w:val="none" w:sz="0" w:space="0" w:color="auto"/>
          <w:bottom w:val="none" w:sz="0" w:space="0" w:color="auto"/>
        </w:pBdr>
        <w:shd w:val="clear" w:color="auto" w:fill="auto"/>
        <w:tabs>
          <w:tab w:val="clear" w:pos="113"/>
          <w:tab w:val="clear" w:pos="340"/>
          <w:tab w:val="left" w:pos="444"/>
        </w:tabs>
        <w:autoSpaceDE w:val="0"/>
        <w:autoSpaceDN w:val="0"/>
        <w:spacing w:before="138" w:line="240" w:lineRule="auto"/>
        <w:ind w:left="443" w:hanging="332"/>
        <w:jc w:val="both"/>
        <w:rPr>
          <w:rFonts w:ascii="Arial" w:hAnsi="Arial"/>
          <w:smallCaps/>
          <w:sz w:val="24"/>
          <w:szCs w:val="24"/>
          <w:u w:val="single"/>
        </w:rPr>
      </w:pPr>
      <w:bookmarkStart w:id="62" w:name="_Toc171522940"/>
      <w:r w:rsidRPr="00257F64">
        <w:rPr>
          <w:rFonts w:ascii="Arial" w:hAnsi="Arial"/>
          <w:smallCaps/>
          <w:sz w:val="24"/>
          <w:szCs w:val="24"/>
          <w:u w:val="single"/>
        </w:rPr>
        <w:t>Rinnovo</w:t>
      </w:r>
      <w:r w:rsidRPr="00257F64">
        <w:rPr>
          <w:rFonts w:ascii="Arial" w:hAnsi="Arial"/>
          <w:smallCaps/>
          <w:spacing w:val="-5"/>
          <w:sz w:val="24"/>
          <w:szCs w:val="24"/>
          <w:u w:val="single"/>
        </w:rPr>
        <w:t xml:space="preserve"> </w:t>
      </w:r>
      <w:r w:rsidRPr="00257F64">
        <w:rPr>
          <w:rFonts w:ascii="Arial" w:hAnsi="Arial"/>
          <w:smallCaps/>
          <w:sz w:val="24"/>
          <w:szCs w:val="24"/>
          <w:u w:val="single"/>
        </w:rPr>
        <w:t>tesseramento</w:t>
      </w:r>
      <w:r w:rsidRPr="00257F64">
        <w:rPr>
          <w:rFonts w:ascii="Arial" w:hAnsi="Arial"/>
          <w:smallCaps/>
          <w:spacing w:val="-5"/>
          <w:sz w:val="24"/>
          <w:szCs w:val="24"/>
          <w:u w:val="single"/>
        </w:rPr>
        <w:t xml:space="preserve"> </w:t>
      </w:r>
      <w:r w:rsidRPr="00257F64">
        <w:rPr>
          <w:rFonts w:ascii="Arial" w:hAnsi="Arial"/>
          <w:smallCaps/>
          <w:sz w:val="24"/>
          <w:szCs w:val="24"/>
          <w:u w:val="single"/>
        </w:rPr>
        <w:t>annuale</w:t>
      </w:r>
      <w:r w:rsidRPr="00257F64">
        <w:rPr>
          <w:rFonts w:ascii="Arial" w:hAnsi="Arial"/>
          <w:smallCaps/>
          <w:spacing w:val="-2"/>
          <w:sz w:val="24"/>
          <w:szCs w:val="24"/>
          <w:u w:val="single"/>
        </w:rPr>
        <w:t xml:space="preserve"> </w:t>
      </w:r>
      <w:r w:rsidRPr="00257F64">
        <w:rPr>
          <w:rFonts w:ascii="Arial" w:hAnsi="Arial"/>
          <w:smallCaps/>
          <w:sz w:val="24"/>
          <w:szCs w:val="24"/>
          <w:u w:val="single"/>
        </w:rPr>
        <w:t>presso</w:t>
      </w:r>
      <w:r w:rsidRPr="00257F64">
        <w:rPr>
          <w:rFonts w:ascii="Arial" w:hAnsi="Arial"/>
          <w:smallCaps/>
          <w:spacing w:val="-2"/>
          <w:sz w:val="24"/>
          <w:szCs w:val="24"/>
          <w:u w:val="single"/>
        </w:rPr>
        <w:t xml:space="preserve"> </w:t>
      </w:r>
      <w:r w:rsidRPr="00257F64">
        <w:rPr>
          <w:rFonts w:ascii="Arial" w:hAnsi="Arial"/>
          <w:smallCaps/>
          <w:sz w:val="24"/>
          <w:szCs w:val="24"/>
          <w:u w:val="single"/>
        </w:rPr>
        <w:t>società</w:t>
      </w:r>
      <w:r w:rsidRPr="00257F64">
        <w:rPr>
          <w:rFonts w:ascii="Arial" w:hAnsi="Arial"/>
          <w:smallCaps/>
          <w:spacing w:val="-2"/>
          <w:sz w:val="24"/>
          <w:szCs w:val="24"/>
          <w:u w:val="single"/>
        </w:rPr>
        <w:t xml:space="preserve"> </w:t>
      </w:r>
      <w:r w:rsidRPr="00257F64">
        <w:rPr>
          <w:rFonts w:ascii="Arial" w:hAnsi="Arial"/>
          <w:smallCaps/>
          <w:sz w:val="24"/>
          <w:szCs w:val="24"/>
          <w:u w:val="single"/>
        </w:rPr>
        <w:t>attuale</w:t>
      </w:r>
      <w:bookmarkEnd w:id="62"/>
    </w:p>
    <w:p w14:paraId="05F36F50" w14:textId="77777777" w:rsidR="00F8692A" w:rsidRPr="00257F64" w:rsidRDefault="00F8692A" w:rsidP="00F8692A">
      <w:pPr>
        <w:pStyle w:val="Corpotesto"/>
        <w:spacing w:line="276" w:lineRule="auto"/>
        <w:ind w:left="112" w:right="104" w:hanging="1"/>
        <w:jc w:val="both"/>
        <w:rPr>
          <w:b w:val="0"/>
          <w:bCs w:val="0"/>
        </w:rPr>
      </w:pPr>
      <w:r w:rsidRPr="00257F64">
        <w:rPr>
          <w:b w:val="0"/>
          <w:bCs w:val="0"/>
        </w:rPr>
        <w:t xml:space="preserve">Il termine per il </w:t>
      </w:r>
      <w:proofErr w:type="spellStart"/>
      <w:r w:rsidRPr="00257F64">
        <w:rPr>
          <w:b w:val="0"/>
          <w:bCs w:val="0"/>
        </w:rPr>
        <w:t>ritesseramento</w:t>
      </w:r>
      <w:proofErr w:type="spellEnd"/>
      <w:r w:rsidRPr="00257F64">
        <w:rPr>
          <w:b w:val="0"/>
          <w:bCs w:val="0"/>
        </w:rPr>
        <w:t>, da parte delle società già titolari del tesseramento dei calciatori/calciatrici e</w:t>
      </w:r>
      <w:r w:rsidRPr="00257F64">
        <w:rPr>
          <w:b w:val="0"/>
          <w:bCs w:val="0"/>
          <w:spacing w:val="1"/>
        </w:rPr>
        <w:t xml:space="preserve"> </w:t>
      </w:r>
      <w:r w:rsidRPr="00257F64">
        <w:rPr>
          <w:b w:val="0"/>
          <w:bCs w:val="0"/>
        </w:rPr>
        <w:t>giocatori/giocatrici “Giovani”, “Giovani Dilettanti” e “non professionisti” in scadenza al 30 giugno 2025, è</w:t>
      </w:r>
      <w:r w:rsidRPr="00257F64">
        <w:rPr>
          <w:b w:val="0"/>
          <w:bCs w:val="0"/>
          <w:spacing w:val="1"/>
        </w:rPr>
        <w:t xml:space="preserve"> </w:t>
      </w:r>
      <w:r w:rsidRPr="00257F64">
        <w:rPr>
          <w:b w:val="0"/>
          <w:bCs w:val="0"/>
        </w:rPr>
        <w:t>fissato</w:t>
      </w:r>
      <w:r w:rsidRPr="00257F64">
        <w:rPr>
          <w:b w:val="0"/>
          <w:bCs w:val="0"/>
          <w:spacing w:val="-1"/>
        </w:rPr>
        <w:t xml:space="preserve"> </w:t>
      </w:r>
      <w:r w:rsidRPr="00257F64">
        <w:rPr>
          <w:b w:val="0"/>
          <w:bCs w:val="0"/>
        </w:rPr>
        <w:t>nel</w:t>
      </w:r>
      <w:r w:rsidRPr="00257F64">
        <w:rPr>
          <w:b w:val="0"/>
          <w:bCs w:val="0"/>
          <w:spacing w:val="1"/>
        </w:rPr>
        <w:t xml:space="preserve"> </w:t>
      </w:r>
      <w:r w:rsidRPr="00257F64">
        <w:rPr>
          <w:b w:val="0"/>
          <w:bCs w:val="0"/>
        </w:rPr>
        <w:t>periodo dal</w:t>
      </w:r>
      <w:r w:rsidRPr="00257F64">
        <w:rPr>
          <w:b w:val="0"/>
          <w:bCs w:val="0"/>
          <w:spacing w:val="1"/>
        </w:rPr>
        <w:t xml:space="preserve"> </w:t>
      </w:r>
      <w:r w:rsidRPr="00257F64">
        <w:rPr>
          <w:b w:val="0"/>
          <w:bCs w:val="0"/>
        </w:rPr>
        <w:t>16</w:t>
      </w:r>
      <w:r w:rsidRPr="00257F64">
        <w:rPr>
          <w:b w:val="0"/>
          <w:bCs w:val="0"/>
          <w:spacing w:val="-3"/>
        </w:rPr>
        <w:t xml:space="preserve"> </w:t>
      </w:r>
      <w:r w:rsidRPr="00257F64">
        <w:rPr>
          <w:b w:val="0"/>
          <w:bCs w:val="0"/>
        </w:rPr>
        <w:t>maggio al</w:t>
      </w:r>
      <w:r w:rsidRPr="00257F64">
        <w:rPr>
          <w:b w:val="0"/>
          <w:bCs w:val="0"/>
          <w:spacing w:val="1"/>
        </w:rPr>
        <w:t xml:space="preserve"> </w:t>
      </w:r>
      <w:r w:rsidRPr="00257F64">
        <w:rPr>
          <w:b w:val="0"/>
          <w:bCs w:val="0"/>
        </w:rPr>
        <w:t>25 giugno</w:t>
      </w:r>
      <w:r w:rsidRPr="00257F64">
        <w:rPr>
          <w:b w:val="0"/>
          <w:bCs w:val="0"/>
          <w:spacing w:val="-1"/>
        </w:rPr>
        <w:t xml:space="preserve"> </w:t>
      </w:r>
      <w:r w:rsidRPr="00257F64">
        <w:rPr>
          <w:b w:val="0"/>
          <w:bCs w:val="0"/>
        </w:rPr>
        <w:t>2025.</w:t>
      </w:r>
    </w:p>
    <w:p w14:paraId="6701FB38" w14:textId="77777777" w:rsidR="00F8692A" w:rsidRPr="00257F64" w:rsidRDefault="00F8692A" w:rsidP="004A1869">
      <w:pPr>
        <w:pStyle w:val="Corpotesto"/>
        <w:spacing w:line="240" w:lineRule="auto"/>
        <w:ind w:left="113" w:right="102"/>
        <w:jc w:val="both"/>
        <w:rPr>
          <w:b w:val="0"/>
          <w:bCs w:val="0"/>
        </w:rPr>
      </w:pPr>
      <w:r w:rsidRPr="00257F64">
        <w:rPr>
          <w:b w:val="0"/>
          <w:bCs w:val="0"/>
        </w:rPr>
        <w:t>Il</w:t>
      </w:r>
      <w:r w:rsidRPr="00257F64">
        <w:rPr>
          <w:b w:val="0"/>
          <w:bCs w:val="0"/>
          <w:spacing w:val="-6"/>
        </w:rPr>
        <w:t xml:space="preserve"> </w:t>
      </w:r>
      <w:proofErr w:type="spellStart"/>
      <w:r w:rsidRPr="00257F64">
        <w:rPr>
          <w:b w:val="0"/>
          <w:bCs w:val="0"/>
        </w:rPr>
        <w:t>ritesseramento</w:t>
      </w:r>
      <w:proofErr w:type="spellEnd"/>
      <w:r w:rsidRPr="00257F64">
        <w:rPr>
          <w:b w:val="0"/>
          <w:bCs w:val="0"/>
          <w:spacing w:val="-7"/>
        </w:rPr>
        <w:t xml:space="preserve"> </w:t>
      </w:r>
      <w:r w:rsidRPr="00257F64">
        <w:rPr>
          <w:b w:val="0"/>
          <w:bCs w:val="0"/>
        </w:rPr>
        <w:t>dovrà</w:t>
      </w:r>
      <w:r w:rsidRPr="00257F64">
        <w:rPr>
          <w:b w:val="0"/>
          <w:bCs w:val="0"/>
          <w:spacing w:val="-8"/>
        </w:rPr>
        <w:t xml:space="preserve"> </w:t>
      </w:r>
      <w:r w:rsidRPr="00257F64">
        <w:rPr>
          <w:b w:val="0"/>
          <w:bCs w:val="0"/>
        </w:rPr>
        <w:t>avvenire</w:t>
      </w:r>
      <w:r w:rsidRPr="00257F64">
        <w:rPr>
          <w:b w:val="0"/>
          <w:bCs w:val="0"/>
          <w:spacing w:val="-7"/>
        </w:rPr>
        <w:t xml:space="preserve"> </w:t>
      </w:r>
      <w:r w:rsidRPr="00257F64">
        <w:rPr>
          <w:b w:val="0"/>
          <w:bCs w:val="0"/>
        </w:rPr>
        <w:t>con</w:t>
      </w:r>
      <w:r w:rsidRPr="00257F64">
        <w:rPr>
          <w:b w:val="0"/>
          <w:bCs w:val="0"/>
          <w:spacing w:val="-8"/>
        </w:rPr>
        <w:t xml:space="preserve"> </w:t>
      </w:r>
      <w:r w:rsidRPr="00257F64">
        <w:rPr>
          <w:b w:val="0"/>
          <w:bCs w:val="0"/>
        </w:rPr>
        <w:t>le</w:t>
      </w:r>
      <w:r w:rsidRPr="00257F64">
        <w:rPr>
          <w:b w:val="0"/>
          <w:bCs w:val="0"/>
          <w:spacing w:val="-9"/>
        </w:rPr>
        <w:t xml:space="preserve"> </w:t>
      </w:r>
      <w:r w:rsidRPr="00257F64">
        <w:rPr>
          <w:b w:val="0"/>
          <w:bCs w:val="0"/>
        </w:rPr>
        <w:t>modalità</w:t>
      </w:r>
      <w:r w:rsidRPr="00257F64">
        <w:rPr>
          <w:b w:val="0"/>
          <w:bCs w:val="0"/>
          <w:spacing w:val="-6"/>
        </w:rPr>
        <w:t xml:space="preserve"> </w:t>
      </w:r>
      <w:r w:rsidRPr="00257F64">
        <w:rPr>
          <w:b w:val="0"/>
          <w:bCs w:val="0"/>
        </w:rPr>
        <w:t>già</w:t>
      </w:r>
      <w:r w:rsidRPr="00257F64">
        <w:rPr>
          <w:b w:val="0"/>
          <w:bCs w:val="0"/>
          <w:spacing w:val="-7"/>
        </w:rPr>
        <w:t xml:space="preserve"> </w:t>
      </w:r>
      <w:r w:rsidRPr="00257F64">
        <w:rPr>
          <w:b w:val="0"/>
          <w:bCs w:val="0"/>
        </w:rPr>
        <w:t>previste</w:t>
      </w:r>
      <w:r w:rsidRPr="00257F64">
        <w:rPr>
          <w:b w:val="0"/>
          <w:bCs w:val="0"/>
          <w:spacing w:val="-8"/>
        </w:rPr>
        <w:t xml:space="preserve"> </w:t>
      </w:r>
      <w:r w:rsidRPr="00257F64">
        <w:rPr>
          <w:b w:val="0"/>
          <w:bCs w:val="0"/>
        </w:rPr>
        <w:t>dal</w:t>
      </w:r>
      <w:r w:rsidRPr="00257F64">
        <w:rPr>
          <w:b w:val="0"/>
          <w:bCs w:val="0"/>
          <w:spacing w:val="-6"/>
        </w:rPr>
        <w:t xml:space="preserve"> </w:t>
      </w:r>
      <w:r w:rsidRPr="00257F64">
        <w:rPr>
          <w:b w:val="0"/>
          <w:bCs w:val="0"/>
        </w:rPr>
        <w:t>presente</w:t>
      </w:r>
      <w:r w:rsidRPr="00257F64">
        <w:rPr>
          <w:b w:val="0"/>
          <w:bCs w:val="0"/>
          <w:spacing w:val="-9"/>
        </w:rPr>
        <w:t xml:space="preserve"> </w:t>
      </w:r>
      <w:r w:rsidRPr="00257F64">
        <w:rPr>
          <w:b w:val="0"/>
          <w:bCs w:val="0"/>
        </w:rPr>
        <w:t>Comunicato</w:t>
      </w:r>
      <w:r w:rsidRPr="00257F64">
        <w:rPr>
          <w:b w:val="0"/>
          <w:bCs w:val="0"/>
          <w:spacing w:val="-8"/>
        </w:rPr>
        <w:t xml:space="preserve"> </w:t>
      </w:r>
      <w:r w:rsidRPr="00257F64">
        <w:rPr>
          <w:b w:val="0"/>
          <w:bCs w:val="0"/>
        </w:rPr>
        <w:t>Ufficiale</w:t>
      </w:r>
      <w:r w:rsidRPr="00257F64">
        <w:rPr>
          <w:b w:val="0"/>
          <w:bCs w:val="0"/>
          <w:spacing w:val="-7"/>
        </w:rPr>
        <w:t xml:space="preserve"> </w:t>
      </w:r>
      <w:r w:rsidRPr="00257F64">
        <w:rPr>
          <w:b w:val="0"/>
          <w:bCs w:val="0"/>
        </w:rPr>
        <w:t>per</w:t>
      </w:r>
      <w:r w:rsidRPr="00257F64">
        <w:rPr>
          <w:b w:val="0"/>
          <w:bCs w:val="0"/>
          <w:spacing w:val="-8"/>
        </w:rPr>
        <w:t xml:space="preserve"> </w:t>
      </w:r>
      <w:r w:rsidRPr="00257F64">
        <w:rPr>
          <w:b w:val="0"/>
          <w:bCs w:val="0"/>
        </w:rPr>
        <w:t>il</w:t>
      </w:r>
      <w:r w:rsidRPr="00257F64">
        <w:rPr>
          <w:b w:val="0"/>
          <w:bCs w:val="0"/>
          <w:spacing w:val="-6"/>
        </w:rPr>
        <w:t xml:space="preserve"> </w:t>
      </w:r>
      <w:r w:rsidRPr="00257F64">
        <w:rPr>
          <w:b w:val="0"/>
          <w:bCs w:val="0"/>
        </w:rPr>
        <w:t>deposito</w:t>
      </w:r>
      <w:r w:rsidRPr="00257F64">
        <w:rPr>
          <w:b w:val="0"/>
          <w:bCs w:val="0"/>
          <w:spacing w:val="-52"/>
        </w:rPr>
        <w:t xml:space="preserve"> </w:t>
      </w:r>
      <w:r w:rsidRPr="00257F64">
        <w:rPr>
          <w:b w:val="0"/>
          <w:bCs w:val="0"/>
        </w:rPr>
        <w:t>delle</w:t>
      </w:r>
      <w:r w:rsidRPr="00257F64">
        <w:rPr>
          <w:b w:val="0"/>
          <w:bCs w:val="0"/>
          <w:spacing w:val="-1"/>
        </w:rPr>
        <w:t xml:space="preserve"> </w:t>
      </w:r>
      <w:r w:rsidRPr="00257F64">
        <w:rPr>
          <w:b w:val="0"/>
          <w:bCs w:val="0"/>
        </w:rPr>
        <w:t>richieste</w:t>
      </w:r>
      <w:r w:rsidRPr="00257F64">
        <w:rPr>
          <w:b w:val="0"/>
          <w:bCs w:val="0"/>
          <w:spacing w:val="-2"/>
        </w:rPr>
        <w:t xml:space="preserve"> </w:t>
      </w:r>
      <w:r w:rsidRPr="00257F64">
        <w:rPr>
          <w:b w:val="0"/>
          <w:bCs w:val="0"/>
        </w:rPr>
        <w:t>di</w:t>
      </w:r>
      <w:r w:rsidRPr="00257F64">
        <w:rPr>
          <w:b w:val="0"/>
          <w:bCs w:val="0"/>
          <w:spacing w:val="-2"/>
        </w:rPr>
        <w:t xml:space="preserve"> </w:t>
      </w:r>
      <w:r w:rsidRPr="00257F64">
        <w:rPr>
          <w:b w:val="0"/>
          <w:bCs w:val="0"/>
        </w:rPr>
        <w:t>tesseramento presso le piattaforme</w:t>
      </w:r>
      <w:r w:rsidRPr="00257F64">
        <w:rPr>
          <w:b w:val="0"/>
          <w:bCs w:val="0"/>
          <w:spacing w:val="-2"/>
        </w:rPr>
        <w:t xml:space="preserve"> </w:t>
      </w:r>
      <w:r w:rsidRPr="00257F64">
        <w:rPr>
          <w:b w:val="0"/>
          <w:bCs w:val="0"/>
        </w:rPr>
        <w:t>informatiche.</w:t>
      </w:r>
    </w:p>
    <w:p w14:paraId="508A853C" w14:textId="77777777" w:rsidR="00F8692A" w:rsidRDefault="00F8692A" w:rsidP="004A1869">
      <w:pPr>
        <w:pStyle w:val="A117gare"/>
      </w:pPr>
    </w:p>
    <w:p w14:paraId="75A36C83" w14:textId="77777777" w:rsidR="00E176D3" w:rsidRPr="00AA0033" w:rsidRDefault="00E176D3" w:rsidP="00E176D3">
      <w:pPr>
        <w:pStyle w:val="A117gare"/>
      </w:pPr>
    </w:p>
    <w:p w14:paraId="050A0CB4"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D96044B" w14:textId="77777777" w:rsidR="00AA0033" w:rsidRPr="00AA0033" w:rsidRDefault="00AA0033" w:rsidP="00AA0033">
      <w:pPr>
        <w:pBdr>
          <w:bottom w:val="single" w:sz="4" w:space="1" w:color="C6D9F1" w:themeColor="text2" w:themeTint="33"/>
        </w:pBdr>
        <w:shd w:val="clear" w:color="auto" w:fill="C6D9F1"/>
        <w:tabs>
          <w:tab w:val="left" w:pos="170"/>
        </w:tabs>
        <w:suppressAutoHyphens/>
        <w:spacing w:line="280" w:lineRule="exact"/>
        <w:jc w:val="left"/>
        <w:outlineLvl w:val="1"/>
        <w:rPr>
          <w:rFonts w:ascii="Calibri" w:eastAsia="Malgun Gothic" w:hAnsi="Calibri" w:cs="Arial"/>
          <w:b/>
          <w:bCs/>
          <w:caps/>
          <w:spacing w:val="2"/>
          <w:kern w:val="2"/>
          <w:sz w:val="26"/>
          <w:szCs w:val="32"/>
          <w:lang w:eastAsia="ar-SA"/>
        </w:rPr>
      </w:pPr>
      <w:r w:rsidRPr="00AA0033">
        <w:rPr>
          <w:rFonts w:ascii="Calibri" w:eastAsia="Malgun Gothic" w:hAnsi="Calibri" w:cs="Arial"/>
          <w:b/>
          <w:bCs/>
          <w:caps/>
          <w:spacing w:val="2"/>
          <w:kern w:val="2"/>
          <w:sz w:val="26"/>
          <w:szCs w:val="32"/>
          <w:lang w:eastAsia="ar-SA"/>
        </w:rPr>
        <w:t xml:space="preserve">  </w:t>
      </w:r>
      <w:bookmarkStart w:id="63" w:name="_Toc158218307"/>
      <w:bookmarkStart w:id="64" w:name="_Toc160181906"/>
      <w:bookmarkStart w:id="65" w:name="_Toc162522893"/>
      <w:bookmarkStart w:id="66" w:name="_Toc171522941"/>
      <w:r w:rsidRPr="00AA0033">
        <w:rPr>
          <w:rFonts w:ascii="Calibri" w:eastAsia="Malgun Gothic" w:hAnsi="Calibri" w:cs="Arial"/>
          <w:b/>
          <w:bCs/>
          <w:caps/>
          <w:spacing w:val="2"/>
          <w:kern w:val="2"/>
          <w:sz w:val="26"/>
          <w:szCs w:val="32"/>
          <w:lang w:eastAsia="ar-SA"/>
        </w:rPr>
        <w:t>4.3.– orario apertura AL PUBBLICO della Delegazione Provinciale</w:t>
      </w:r>
      <w:bookmarkEnd w:id="63"/>
      <w:bookmarkEnd w:id="64"/>
      <w:bookmarkEnd w:id="65"/>
      <w:bookmarkEnd w:id="66"/>
    </w:p>
    <w:p w14:paraId="2F2FA636" w14:textId="77777777" w:rsidR="00AA0033" w:rsidRPr="00AA0033" w:rsidRDefault="00AA0033" w:rsidP="00AA0033">
      <w:pPr>
        <w:spacing w:line="160" w:lineRule="exact"/>
        <w:jc w:val="left"/>
        <w:textAlignment w:val="baseline"/>
        <w:rPr>
          <w:rFonts w:ascii="Calibri" w:hAnsi="Calibri"/>
          <w:caps/>
          <w:spacing w:val="-2"/>
          <w:sz w:val="16"/>
          <w:lang w:eastAsia="ar-SA"/>
        </w:rPr>
      </w:pPr>
    </w:p>
    <w:p w14:paraId="52082DEC" w14:textId="471DFC4F"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Si comunica che gli uffici della Delegazione Provinciale sono aperti al pubblico </w:t>
      </w:r>
      <w:r w:rsidR="00EE19CF">
        <w:rPr>
          <w:rFonts w:ascii="Arial" w:hAnsi="Arial" w:cstheme="minorHAnsi"/>
          <w:bCs/>
          <w:color w:val="002060"/>
          <w:spacing w:val="6"/>
          <w:sz w:val="21"/>
          <w:lang w:eastAsia="ar-SA"/>
        </w:rPr>
        <w:t xml:space="preserve">fino al 18 Luglio 2024 </w:t>
      </w:r>
      <w:r w:rsidRPr="00AA0033">
        <w:rPr>
          <w:rFonts w:ascii="Arial" w:hAnsi="Arial" w:cstheme="minorHAnsi"/>
          <w:bCs/>
          <w:color w:val="002060"/>
          <w:spacing w:val="6"/>
          <w:sz w:val="21"/>
          <w:lang w:eastAsia="ar-SA"/>
        </w:rPr>
        <w:t>nei seguenti orari:</w:t>
      </w:r>
    </w:p>
    <w:p w14:paraId="1ED69B71" w14:textId="77777777" w:rsidR="00AA0033" w:rsidRPr="00AA0033" w:rsidRDefault="00AA0033" w:rsidP="00AA0033">
      <w:pPr>
        <w:spacing w:line="120" w:lineRule="exact"/>
        <w:jc w:val="left"/>
        <w:textAlignment w:val="baseline"/>
        <w:rPr>
          <w:rFonts w:ascii="Calibri" w:hAnsi="Calibri"/>
          <w:caps/>
          <w:spacing w:val="-2"/>
          <w:sz w:val="16"/>
          <w:lang w:eastAsia="ar-SA"/>
        </w:rPr>
      </w:pPr>
    </w:p>
    <w:tbl>
      <w:tblPr>
        <w:tblStyle w:val="Grigliatabella"/>
        <w:tblW w:w="0" w:type="auto"/>
        <w:jc w:val="center"/>
        <w:tblLook w:val="04A0" w:firstRow="1" w:lastRow="0" w:firstColumn="1" w:lastColumn="0" w:noHBand="0" w:noVBand="1"/>
      </w:tblPr>
      <w:tblGrid>
        <w:gridCol w:w="1651"/>
        <w:gridCol w:w="2385"/>
        <w:gridCol w:w="2494"/>
      </w:tblGrid>
      <w:tr w:rsidR="00AA0033" w:rsidRPr="00AA0033" w14:paraId="06A57838" w14:textId="77777777" w:rsidTr="004A1869">
        <w:trPr>
          <w:trHeight w:val="151"/>
          <w:jc w:val="center"/>
        </w:trPr>
        <w:tc>
          <w:tcPr>
            <w:tcW w:w="1651" w:type="dxa"/>
            <w:vAlign w:val="center"/>
          </w:tcPr>
          <w:p w14:paraId="2A15F653"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GIORNO</w:t>
            </w:r>
          </w:p>
        </w:tc>
        <w:tc>
          <w:tcPr>
            <w:tcW w:w="2385" w:type="dxa"/>
            <w:vAlign w:val="center"/>
          </w:tcPr>
          <w:p w14:paraId="27979171"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MATTINO</w:t>
            </w:r>
          </w:p>
        </w:tc>
        <w:tc>
          <w:tcPr>
            <w:tcW w:w="2494" w:type="dxa"/>
            <w:vAlign w:val="center"/>
          </w:tcPr>
          <w:p w14:paraId="7CB353DE"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POMERIGGIO</w:t>
            </w:r>
          </w:p>
        </w:tc>
      </w:tr>
      <w:tr w:rsidR="00AA0033" w:rsidRPr="00AA0033" w14:paraId="39B0E1A2" w14:textId="77777777" w:rsidTr="004A1869">
        <w:trPr>
          <w:trHeight w:val="144"/>
          <w:jc w:val="center"/>
        </w:trPr>
        <w:tc>
          <w:tcPr>
            <w:tcW w:w="1651" w:type="dxa"/>
            <w:vAlign w:val="center"/>
          </w:tcPr>
          <w:p w14:paraId="1501A688"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Lunedì</w:t>
            </w:r>
          </w:p>
        </w:tc>
        <w:tc>
          <w:tcPr>
            <w:tcW w:w="2385" w:type="dxa"/>
            <w:vAlign w:val="center"/>
          </w:tcPr>
          <w:p w14:paraId="7B5E6CFE" w14:textId="33511BFE" w:rsidR="00AA0033" w:rsidRPr="004A1869" w:rsidRDefault="00E835A1"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w:t>
            </w:r>
          </w:p>
        </w:tc>
        <w:tc>
          <w:tcPr>
            <w:tcW w:w="2494" w:type="dxa"/>
            <w:vAlign w:val="center"/>
          </w:tcPr>
          <w:p w14:paraId="70885850" w14:textId="40508B7C" w:rsidR="00AA0033" w:rsidRPr="004A1869" w:rsidRDefault="00AA0033" w:rsidP="003449BB">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w:t>
            </w:r>
            <w:r w:rsidR="003449BB" w:rsidRPr="004A1869">
              <w:rPr>
                <w:rFonts w:ascii="Arial" w:hAnsi="Arial" w:cstheme="minorHAnsi"/>
                <w:bCs/>
                <w:color w:val="002060"/>
                <w:spacing w:val="6"/>
                <w:sz w:val="16"/>
                <w:szCs w:val="16"/>
                <w:lang w:eastAsia="ar-SA"/>
              </w:rPr>
              <w:t>5</w:t>
            </w:r>
            <w:r w:rsidRPr="004A1869">
              <w:rPr>
                <w:rFonts w:ascii="Arial" w:hAnsi="Arial" w:cstheme="minorHAnsi"/>
                <w:bCs/>
                <w:color w:val="002060"/>
                <w:spacing w:val="6"/>
                <w:sz w:val="16"/>
                <w:szCs w:val="16"/>
                <w:lang w:eastAsia="ar-SA"/>
              </w:rPr>
              <w:t>.</w:t>
            </w:r>
            <w:r w:rsidR="003449BB" w:rsidRPr="004A1869">
              <w:rPr>
                <w:rFonts w:ascii="Arial" w:hAnsi="Arial" w:cstheme="minorHAnsi"/>
                <w:bCs/>
                <w:color w:val="002060"/>
                <w:spacing w:val="6"/>
                <w:sz w:val="16"/>
                <w:szCs w:val="16"/>
                <w:lang w:eastAsia="ar-SA"/>
              </w:rPr>
              <w:t>0</w:t>
            </w:r>
            <w:r w:rsidRPr="004A1869">
              <w:rPr>
                <w:rFonts w:ascii="Arial" w:hAnsi="Arial" w:cstheme="minorHAnsi"/>
                <w:bCs/>
                <w:color w:val="002060"/>
                <w:spacing w:val="6"/>
                <w:sz w:val="16"/>
                <w:szCs w:val="16"/>
                <w:lang w:eastAsia="ar-SA"/>
              </w:rPr>
              <w:t>0 – 17:</w:t>
            </w:r>
            <w:r w:rsidR="003449BB" w:rsidRPr="004A1869">
              <w:rPr>
                <w:rFonts w:ascii="Arial" w:hAnsi="Arial" w:cstheme="minorHAnsi"/>
                <w:bCs/>
                <w:color w:val="002060"/>
                <w:spacing w:val="6"/>
                <w:sz w:val="16"/>
                <w:szCs w:val="16"/>
                <w:lang w:eastAsia="ar-SA"/>
              </w:rPr>
              <w:t>0</w:t>
            </w:r>
            <w:r w:rsidRPr="004A1869">
              <w:rPr>
                <w:rFonts w:ascii="Arial" w:hAnsi="Arial" w:cstheme="minorHAnsi"/>
                <w:bCs/>
                <w:color w:val="002060"/>
                <w:spacing w:val="6"/>
                <w:sz w:val="16"/>
                <w:szCs w:val="16"/>
                <w:lang w:eastAsia="ar-SA"/>
              </w:rPr>
              <w:t>0</w:t>
            </w:r>
          </w:p>
        </w:tc>
      </w:tr>
      <w:tr w:rsidR="00AA0033" w:rsidRPr="00AA0033" w14:paraId="51AACCBD" w14:textId="77777777" w:rsidTr="004A1869">
        <w:trPr>
          <w:trHeight w:val="151"/>
          <w:jc w:val="center"/>
        </w:trPr>
        <w:tc>
          <w:tcPr>
            <w:tcW w:w="1651" w:type="dxa"/>
            <w:vAlign w:val="center"/>
          </w:tcPr>
          <w:p w14:paraId="51CCE555"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Martedì</w:t>
            </w:r>
          </w:p>
        </w:tc>
        <w:tc>
          <w:tcPr>
            <w:tcW w:w="2385" w:type="dxa"/>
            <w:vAlign w:val="center"/>
          </w:tcPr>
          <w:p w14:paraId="3C86D3C8" w14:textId="15A13AC5" w:rsidR="00AA0033" w:rsidRPr="004A1869" w:rsidRDefault="00E835A1" w:rsidP="00E835A1">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w:t>
            </w:r>
          </w:p>
        </w:tc>
        <w:tc>
          <w:tcPr>
            <w:tcW w:w="2494" w:type="dxa"/>
            <w:vAlign w:val="center"/>
          </w:tcPr>
          <w:p w14:paraId="1B777AB2" w14:textId="6518427B" w:rsidR="00AA0033" w:rsidRPr="004A1869" w:rsidRDefault="003449BB" w:rsidP="003449BB">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15.00 – 17:00</w:t>
            </w:r>
          </w:p>
        </w:tc>
      </w:tr>
      <w:tr w:rsidR="00AA0033" w:rsidRPr="00AA0033" w14:paraId="61E6E215" w14:textId="77777777" w:rsidTr="004A1869">
        <w:trPr>
          <w:trHeight w:val="144"/>
          <w:jc w:val="center"/>
        </w:trPr>
        <w:tc>
          <w:tcPr>
            <w:tcW w:w="1651" w:type="dxa"/>
            <w:vAlign w:val="center"/>
          </w:tcPr>
          <w:p w14:paraId="207D52D7"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Mercoledì</w:t>
            </w:r>
          </w:p>
        </w:tc>
        <w:tc>
          <w:tcPr>
            <w:tcW w:w="2385" w:type="dxa"/>
            <w:vAlign w:val="center"/>
          </w:tcPr>
          <w:p w14:paraId="02DFD654" w14:textId="01506CA9" w:rsidR="00AA0033" w:rsidRPr="004A1869" w:rsidRDefault="00E835A1" w:rsidP="00E835A1">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w:t>
            </w:r>
          </w:p>
        </w:tc>
        <w:tc>
          <w:tcPr>
            <w:tcW w:w="2494" w:type="dxa"/>
            <w:vAlign w:val="center"/>
          </w:tcPr>
          <w:p w14:paraId="602E0E49" w14:textId="6436856A" w:rsidR="00AA0033" w:rsidRPr="004A1869" w:rsidRDefault="003449BB" w:rsidP="003449BB">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15.00 – 17:00</w:t>
            </w:r>
          </w:p>
        </w:tc>
      </w:tr>
      <w:tr w:rsidR="00AA0033" w:rsidRPr="00AA0033" w14:paraId="5890E56A" w14:textId="77777777" w:rsidTr="004A1869">
        <w:trPr>
          <w:trHeight w:val="151"/>
          <w:jc w:val="center"/>
        </w:trPr>
        <w:tc>
          <w:tcPr>
            <w:tcW w:w="1651" w:type="dxa"/>
            <w:vAlign w:val="center"/>
          </w:tcPr>
          <w:p w14:paraId="717C2F1F"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Giovedì</w:t>
            </w:r>
          </w:p>
        </w:tc>
        <w:tc>
          <w:tcPr>
            <w:tcW w:w="2385" w:type="dxa"/>
            <w:vAlign w:val="center"/>
          </w:tcPr>
          <w:p w14:paraId="44289CE4" w14:textId="7EC6AF53" w:rsidR="00AA0033" w:rsidRPr="004A1869" w:rsidRDefault="00E835A1" w:rsidP="00E835A1">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w:t>
            </w:r>
          </w:p>
        </w:tc>
        <w:tc>
          <w:tcPr>
            <w:tcW w:w="2494" w:type="dxa"/>
            <w:vAlign w:val="center"/>
          </w:tcPr>
          <w:p w14:paraId="6517AE91" w14:textId="617EC0D0" w:rsidR="00AA0033" w:rsidRPr="004A1869" w:rsidRDefault="003449BB" w:rsidP="003449BB">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15.00 – 17:00</w:t>
            </w:r>
          </w:p>
        </w:tc>
      </w:tr>
      <w:tr w:rsidR="00AA0033" w:rsidRPr="00AA0033" w14:paraId="6E12C5EE" w14:textId="77777777" w:rsidTr="004A1869">
        <w:trPr>
          <w:trHeight w:val="144"/>
          <w:jc w:val="center"/>
        </w:trPr>
        <w:tc>
          <w:tcPr>
            <w:tcW w:w="1651" w:type="dxa"/>
            <w:vAlign w:val="center"/>
          </w:tcPr>
          <w:p w14:paraId="49BDED32"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Venerdì</w:t>
            </w:r>
          </w:p>
        </w:tc>
        <w:tc>
          <w:tcPr>
            <w:tcW w:w="2385" w:type="dxa"/>
            <w:vAlign w:val="center"/>
          </w:tcPr>
          <w:p w14:paraId="16418144" w14:textId="3719F6A4" w:rsidR="00AA0033" w:rsidRPr="004A1869" w:rsidRDefault="00E835A1" w:rsidP="00E835A1">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w:t>
            </w:r>
          </w:p>
        </w:tc>
        <w:tc>
          <w:tcPr>
            <w:tcW w:w="2494" w:type="dxa"/>
            <w:vAlign w:val="center"/>
          </w:tcPr>
          <w:p w14:paraId="6A08C8F8" w14:textId="5C169A49" w:rsidR="00AA0033" w:rsidRPr="004A1869" w:rsidRDefault="003449BB" w:rsidP="003449BB">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15.00 – 17:00</w:t>
            </w:r>
          </w:p>
        </w:tc>
      </w:tr>
      <w:tr w:rsidR="00AA0033" w:rsidRPr="00AA0033" w14:paraId="486A2CC0" w14:textId="77777777" w:rsidTr="004A1869">
        <w:trPr>
          <w:trHeight w:val="144"/>
          <w:jc w:val="center"/>
        </w:trPr>
        <w:tc>
          <w:tcPr>
            <w:tcW w:w="1651" w:type="dxa"/>
            <w:vAlign w:val="center"/>
          </w:tcPr>
          <w:p w14:paraId="6140349E"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Sabato</w:t>
            </w:r>
          </w:p>
        </w:tc>
        <w:tc>
          <w:tcPr>
            <w:tcW w:w="2385" w:type="dxa"/>
            <w:vAlign w:val="center"/>
          </w:tcPr>
          <w:p w14:paraId="772F86A8"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w:t>
            </w:r>
          </w:p>
        </w:tc>
        <w:tc>
          <w:tcPr>
            <w:tcW w:w="2494" w:type="dxa"/>
            <w:vAlign w:val="center"/>
          </w:tcPr>
          <w:p w14:paraId="754DE57F" w14:textId="77777777" w:rsidR="00AA0033" w:rsidRPr="004A1869" w:rsidRDefault="00AA0033" w:rsidP="00AA0033">
            <w:pPr>
              <w:suppressAutoHyphens/>
              <w:spacing w:line="280" w:lineRule="exact"/>
              <w:jc w:val="both"/>
              <w:rPr>
                <w:rFonts w:ascii="Arial" w:hAnsi="Arial" w:cstheme="minorHAnsi"/>
                <w:bCs/>
                <w:color w:val="002060"/>
                <w:spacing w:val="6"/>
                <w:sz w:val="16"/>
                <w:szCs w:val="16"/>
                <w:lang w:eastAsia="ar-SA"/>
              </w:rPr>
            </w:pPr>
            <w:r w:rsidRPr="004A1869">
              <w:rPr>
                <w:rFonts w:ascii="Arial" w:hAnsi="Arial" w:cstheme="minorHAnsi"/>
                <w:bCs/>
                <w:color w:val="002060"/>
                <w:spacing w:val="6"/>
                <w:sz w:val="16"/>
                <w:szCs w:val="16"/>
                <w:lang w:eastAsia="ar-SA"/>
              </w:rPr>
              <w:t>Chiuso</w:t>
            </w:r>
          </w:p>
        </w:tc>
      </w:tr>
    </w:tbl>
    <w:p w14:paraId="2C43A615"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3A472F6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57F31A20" w14:textId="77777777" w:rsidR="00AA0033" w:rsidRPr="00EE19CF" w:rsidRDefault="00AA0033" w:rsidP="00EE19CF">
      <w:pPr>
        <w:pStyle w:val="A119"/>
      </w:pPr>
      <w:r w:rsidRPr="00EE19CF">
        <w:t>Al fine di evitare lunghe attese, si invitano le Società a contattare la Delegazione Provinciale per concordare un appuntamento.</w:t>
      </w:r>
    </w:p>
    <w:p w14:paraId="0EF0DF6B" w14:textId="7ECEA6D4" w:rsidR="00AA0033" w:rsidRPr="004A1869" w:rsidRDefault="00AA0033" w:rsidP="004A1869">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Per qualsiasi evenienza si invitano le Società a mettersi in contatto con il Delegato Provinciale (Recapito tel. 328-2868789).</w:t>
      </w:r>
    </w:p>
    <w:p w14:paraId="274D282F" w14:textId="77777777" w:rsidR="00E040A7" w:rsidRPr="00AA0033" w:rsidRDefault="00E040A7" w:rsidP="00AA0033">
      <w:pPr>
        <w:suppressAutoHyphens/>
        <w:spacing w:line="280" w:lineRule="exact"/>
        <w:jc w:val="left"/>
        <w:rPr>
          <w:rFonts w:ascii="Bahnschrift" w:hAnsi="Bahnschrift" w:cs="Consolas"/>
          <w:b/>
          <w:bCs/>
          <w:caps/>
          <w:color w:val="002060"/>
          <w:spacing w:val="6"/>
          <w:sz w:val="21"/>
          <w:szCs w:val="22"/>
        </w:rPr>
      </w:pPr>
    </w:p>
    <w:p w14:paraId="787A4885" w14:textId="77777777" w:rsidR="00AA0033" w:rsidRPr="00AA0033" w:rsidRDefault="00AA0033" w:rsidP="00AA0033">
      <w:pPr>
        <w:pBdr>
          <w:top w:val="single" w:sz="18" w:space="1" w:color="002060"/>
          <w:left w:val="single" w:sz="18" w:space="4" w:color="002060"/>
          <w:bottom w:val="single" w:sz="18" w:space="1" w:color="002060"/>
          <w:right w:val="single" w:sz="18" w:space="4" w:color="002060"/>
        </w:pBdr>
        <w:shd w:val="clear" w:color="auto" w:fill="002060"/>
        <w:jc w:val="both"/>
        <w:outlineLvl w:val="0"/>
        <w:rPr>
          <w:rFonts w:ascii="Calibri" w:eastAsia="Arial" w:hAnsi="Calibri" w:cs="Arial"/>
          <w:b/>
          <w:caps/>
          <w:color w:val="FFFFFF"/>
          <w:sz w:val="30"/>
          <w:szCs w:val="28"/>
        </w:rPr>
      </w:pPr>
      <w:r w:rsidRPr="00AA0033">
        <w:rPr>
          <w:rFonts w:ascii="Calibri" w:eastAsia="Arial" w:hAnsi="Calibri" w:cs="Arial"/>
          <w:b/>
          <w:caps/>
          <w:color w:val="FFFFFF"/>
          <w:sz w:val="30"/>
          <w:szCs w:val="28"/>
        </w:rPr>
        <w:t xml:space="preserve">                                                       </w:t>
      </w:r>
      <w:bookmarkStart w:id="67" w:name="_Toc161240218"/>
      <w:bookmarkStart w:id="68" w:name="_Toc162522915"/>
      <w:bookmarkStart w:id="69" w:name="_Toc171522944"/>
      <w:r w:rsidRPr="00AA0033">
        <w:rPr>
          <w:rFonts w:ascii="Calibri" w:eastAsia="Arial" w:hAnsi="Calibri" w:cs="Arial"/>
          <w:b/>
          <w:caps/>
          <w:color w:val="FFFFFF"/>
          <w:sz w:val="30"/>
          <w:szCs w:val="28"/>
        </w:rPr>
        <w:t>ALLEGATI</w:t>
      </w:r>
      <w:bookmarkEnd w:id="67"/>
      <w:bookmarkEnd w:id="68"/>
      <w:bookmarkEnd w:id="69"/>
    </w:p>
    <w:p w14:paraId="063D0EF5" w14:textId="77777777" w:rsidR="00AA0033" w:rsidRPr="00AA0033" w:rsidRDefault="00AA0033" w:rsidP="00AA0033">
      <w:pPr>
        <w:jc w:val="left"/>
        <w:rPr>
          <w:rFonts w:ascii="Times New Roman" w:eastAsiaTheme="minorEastAsia" w:hAnsi="Times New Roman"/>
          <w:color w:val="000000"/>
          <w:sz w:val="12"/>
          <w:szCs w:val="12"/>
        </w:rPr>
      </w:pPr>
    </w:p>
    <w:p w14:paraId="00EBDE4D" w14:textId="4B1B4475" w:rsidR="008F6CE7" w:rsidRPr="008F6CE7" w:rsidRDefault="008F6CE7" w:rsidP="008F6CE7">
      <w:pPr>
        <w:pStyle w:val="A119"/>
      </w:pPr>
      <w:r>
        <w:t xml:space="preserve">- </w:t>
      </w:r>
      <w:r w:rsidRPr="008F6CE7">
        <w:t>C.U. n. 19 del 04.07.2024 LND</w:t>
      </w:r>
    </w:p>
    <w:p w14:paraId="73BBED43" w14:textId="4E0C96FA" w:rsidR="008F6CE7" w:rsidRDefault="008F6CE7" w:rsidP="008F6CE7">
      <w:pPr>
        <w:pStyle w:val="A119"/>
      </w:pPr>
      <w:r>
        <w:t xml:space="preserve">- </w:t>
      </w:r>
      <w:r w:rsidRPr="008F6CE7">
        <w:t>C.U. n. 21 del 04.07.2024 LND</w:t>
      </w:r>
    </w:p>
    <w:p w14:paraId="0D477435" w14:textId="2DF5E595" w:rsidR="008F6CE7" w:rsidRPr="008F6CE7" w:rsidRDefault="008F6CE7" w:rsidP="008F6CE7">
      <w:pPr>
        <w:pStyle w:val="A119"/>
      </w:pPr>
      <w:r>
        <w:t xml:space="preserve">- </w:t>
      </w:r>
      <w:r w:rsidRPr="008F6CE7">
        <w:t>CIRCOLARE N. 11 DEL 06.07.2024 – STAGIONE SPORTIVA 2024/2025</w:t>
      </w:r>
    </w:p>
    <w:p w14:paraId="0941D579" w14:textId="2AA3C373" w:rsidR="008F6CE7" w:rsidRPr="008F6CE7" w:rsidRDefault="008F6CE7" w:rsidP="008F6CE7">
      <w:pPr>
        <w:pStyle w:val="A119"/>
      </w:pPr>
      <w:r>
        <w:t xml:space="preserve">- </w:t>
      </w:r>
      <w:r w:rsidRPr="008F6CE7">
        <w:t>CIRCOLARE N. 12 DEL 06.07.2024 – STAGIONE SPORTIVA 2024/2025</w:t>
      </w:r>
    </w:p>
    <w:p w14:paraId="3733E76E" w14:textId="77777777" w:rsidR="00191650" w:rsidRDefault="00191650" w:rsidP="00AA0033">
      <w:pPr>
        <w:spacing w:line="120" w:lineRule="exact"/>
        <w:jc w:val="left"/>
        <w:textAlignment w:val="baseline"/>
        <w:rPr>
          <w:rFonts w:ascii="Calibri" w:hAnsi="Calibri"/>
          <w:caps/>
          <w:spacing w:val="-2"/>
          <w:sz w:val="16"/>
          <w:lang w:eastAsia="ar-SA"/>
        </w:rPr>
      </w:pPr>
    </w:p>
    <w:p w14:paraId="472D2398" w14:textId="77777777" w:rsidR="004A1869" w:rsidRDefault="004A1869" w:rsidP="00AA0033">
      <w:pPr>
        <w:spacing w:line="120" w:lineRule="exact"/>
        <w:jc w:val="left"/>
        <w:textAlignment w:val="baseline"/>
        <w:rPr>
          <w:rFonts w:ascii="Calibri" w:hAnsi="Calibri"/>
          <w:caps/>
          <w:spacing w:val="-2"/>
          <w:sz w:val="16"/>
          <w:lang w:eastAsia="ar-SA"/>
        </w:rPr>
      </w:pPr>
    </w:p>
    <w:p w14:paraId="5D4237A8" w14:textId="77777777" w:rsidR="00191650" w:rsidRPr="00AA0033" w:rsidRDefault="00191650" w:rsidP="00AA0033">
      <w:pPr>
        <w:spacing w:line="120" w:lineRule="exact"/>
        <w:jc w:val="left"/>
        <w:textAlignment w:val="baseline"/>
        <w:rPr>
          <w:rFonts w:ascii="Calibri" w:hAnsi="Calibri"/>
          <w:caps/>
          <w:spacing w:val="-2"/>
          <w:sz w:val="16"/>
          <w:lang w:eastAsia="ar-SA"/>
        </w:rPr>
      </w:pPr>
    </w:p>
    <w:tbl>
      <w:tblPr>
        <w:tblStyle w:val="Grigliatabella"/>
        <w:tblW w:w="9639" w:type="dxa"/>
        <w:tblInd w:w="108" w:type="dxa"/>
        <w:tblLayout w:type="fixed"/>
        <w:tblLook w:val="04A0" w:firstRow="1" w:lastRow="0" w:firstColumn="1" w:lastColumn="0" w:noHBand="0" w:noVBand="1"/>
      </w:tblPr>
      <w:tblGrid>
        <w:gridCol w:w="9639"/>
      </w:tblGrid>
      <w:tr w:rsidR="00AA0033" w:rsidRPr="00AA0033" w14:paraId="17BCF8C9" w14:textId="77777777" w:rsidTr="00E72D36">
        <w:trPr>
          <w:trHeight w:hRule="exact" w:val="425"/>
        </w:trPr>
        <w:tc>
          <w:tcPr>
            <w:tcW w:w="9639" w:type="dxa"/>
            <w:tcBorders>
              <w:top w:val="single" w:sz="18" w:space="0" w:color="17365D"/>
              <w:left w:val="nil"/>
              <w:bottom w:val="single" w:sz="18" w:space="0" w:color="17365D"/>
              <w:right w:val="nil"/>
            </w:tcBorders>
            <w:vAlign w:val="center"/>
          </w:tcPr>
          <w:p w14:paraId="03CE2DBA" w14:textId="6F64C308" w:rsidR="00AA0033" w:rsidRPr="00AA0033" w:rsidRDefault="00AA0033" w:rsidP="007E57A4">
            <w:pPr>
              <w:suppressAutoHyphens/>
              <w:rPr>
                <w:rFonts w:ascii="Tahoma" w:hAnsi="Tahoma" w:cs="Tahoma"/>
                <w:b/>
                <w:bCs/>
                <w:caps/>
                <w:color w:val="001C54"/>
                <w:spacing w:val="-6"/>
                <w:sz w:val="18"/>
                <w:szCs w:val="18"/>
                <w:lang w:eastAsia="ar-SA"/>
              </w:rPr>
            </w:pPr>
            <w:r w:rsidRPr="00AA0033">
              <w:rPr>
                <w:rFonts w:ascii="Arial" w:hAnsi="Arial" w:cs="Tahoma"/>
                <w:b/>
                <w:caps/>
                <w:color w:val="002060"/>
                <w:spacing w:val="-6"/>
                <w:sz w:val="18"/>
                <w:szCs w:val="18"/>
                <w:lang w:eastAsia="ar-SA"/>
              </w:rPr>
              <w:t>PUBBLICATO IN FERMO ED AFFISSO ALL’ALBO DEL</w:t>
            </w:r>
            <w:r w:rsidR="00E040A7">
              <w:rPr>
                <w:rFonts w:ascii="Arial" w:hAnsi="Arial" w:cs="Tahoma"/>
                <w:b/>
                <w:caps/>
                <w:color w:val="002060"/>
                <w:spacing w:val="-6"/>
                <w:sz w:val="18"/>
                <w:szCs w:val="18"/>
                <w:lang w:eastAsia="ar-SA"/>
              </w:rPr>
              <w:t>LA DELEGAZIONE PROVINCIALE Il</w:t>
            </w:r>
            <w:r w:rsidR="007E57A4">
              <w:rPr>
                <w:rFonts w:ascii="Arial" w:hAnsi="Arial" w:cs="Tahoma"/>
                <w:b/>
                <w:caps/>
                <w:color w:val="002060"/>
                <w:spacing w:val="-6"/>
                <w:sz w:val="18"/>
                <w:szCs w:val="18"/>
                <w:lang w:eastAsia="ar-SA"/>
              </w:rPr>
              <w:t xml:space="preserve"> </w:t>
            </w:r>
            <w:r w:rsidR="0041252A">
              <w:rPr>
                <w:rFonts w:ascii="Arial" w:hAnsi="Arial" w:cs="Tahoma"/>
                <w:b/>
                <w:caps/>
                <w:color w:val="002060"/>
                <w:spacing w:val="-6"/>
                <w:sz w:val="18"/>
                <w:szCs w:val="18"/>
                <w:lang w:eastAsia="ar-SA"/>
              </w:rPr>
              <w:t>10</w:t>
            </w:r>
            <w:r w:rsidR="007E57A4">
              <w:rPr>
                <w:rFonts w:ascii="Arial" w:hAnsi="Arial" w:cs="Tahoma"/>
                <w:b/>
                <w:caps/>
                <w:color w:val="002060"/>
                <w:spacing w:val="-6"/>
                <w:sz w:val="18"/>
                <w:szCs w:val="18"/>
                <w:lang w:eastAsia="ar-SA"/>
              </w:rPr>
              <w:t xml:space="preserve"> </w:t>
            </w:r>
            <w:r w:rsidR="007E57A4">
              <w:rPr>
                <w:rFonts w:ascii="Arial" w:hAnsi="Arial" w:cs="Tahoma"/>
                <w:b/>
                <w:caps/>
                <w:color w:val="002060"/>
                <w:spacing w:val="-6"/>
                <w:sz w:val="18"/>
                <w:szCs w:val="22"/>
                <w:lang w:eastAsia="ar-SA"/>
              </w:rPr>
              <w:t>LUGLIO</w:t>
            </w:r>
            <w:r w:rsidRPr="00AA0033">
              <w:rPr>
                <w:rFonts w:ascii="Arial" w:hAnsi="Arial" w:cs="Tahoma"/>
                <w:b/>
                <w:caps/>
                <w:color w:val="002060"/>
                <w:spacing w:val="-6"/>
                <w:sz w:val="18"/>
                <w:szCs w:val="18"/>
                <w:lang w:eastAsia="ar-SA"/>
              </w:rPr>
              <w:t xml:space="preserve"> 2024</w:t>
            </w:r>
            <w:r w:rsidRPr="00AA0033">
              <w:rPr>
                <w:rFonts w:ascii="Tahoma" w:hAnsi="Tahoma" w:cs="Tahoma"/>
                <w:b/>
                <w:bCs/>
                <w:caps/>
                <w:color w:val="001C54"/>
                <w:spacing w:val="-6"/>
                <w:sz w:val="18"/>
                <w:szCs w:val="18"/>
                <w:lang w:eastAsia="ar-SA"/>
              </w:rPr>
              <w:t>.</w:t>
            </w:r>
          </w:p>
        </w:tc>
      </w:tr>
    </w:tbl>
    <w:p w14:paraId="24ABBA36" w14:textId="1C0E89F4" w:rsidR="00AA0033" w:rsidRPr="00AA0033" w:rsidRDefault="00AA0033" w:rsidP="00AA0033">
      <w:pPr>
        <w:spacing w:line="120" w:lineRule="exact"/>
        <w:jc w:val="left"/>
        <w:textAlignment w:val="baseline"/>
        <w:rPr>
          <w:rFonts w:ascii="Calibri" w:hAnsi="Calibri"/>
          <w:caps/>
          <w:spacing w:val="-2"/>
          <w:sz w:val="16"/>
          <w:lang w:eastAsia="ar-SA"/>
        </w:rPr>
      </w:pPr>
      <w:r w:rsidRPr="00AA0033">
        <w:rPr>
          <w:rFonts w:ascii="Calibri" w:hAnsi="Calibri"/>
          <w:caps/>
          <w:spacing w:val="-2"/>
          <w:sz w:val="16"/>
          <w:lang w:eastAsia="ar-SA"/>
        </w:rPr>
        <w:t xml:space="preserve">    </w:t>
      </w:r>
    </w:p>
    <w:p w14:paraId="6B136FAC"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63B01351" w14:textId="77777777" w:rsidR="00AA0033" w:rsidRPr="00AA0033" w:rsidRDefault="00AA0033" w:rsidP="00AA0033">
      <w:pPr>
        <w:spacing w:line="120" w:lineRule="exact"/>
        <w:jc w:val="left"/>
        <w:textAlignment w:val="baseline"/>
        <w:rPr>
          <w:rFonts w:ascii="Calibri" w:hAnsi="Calibri"/>
          <w:caps/>
          <w:spacing w:val="-2"/>
          <w:sz w:val="16"/>
          <w:lang w:eastAsia="ar-SA"/>
        </w:rPr>
      </w:pPr>
    </w:p>
    <w:p w14:paraId="74E1F199"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Il Segretario                                                  Il Delegato Provinciale</w:t>
      </w:r>
    </w:p>
    <w:p w14:paraId="1AFE7F5C" w14:textId="77777777" w:rsidR="00AA0033" w:rsidRPr="00AA0033" w:rsidRDefault="00AA0033" w:rsidP="00AA0033">
      <w:pPr>
        <w:suppressAutoHyphens/>
        <w:spacing w:line="280" w:lineRule="exact"/>
        <w:jc w:val="both"/>
        <w:rPr>
          <w:rFonts w:ascii="Arial" w:hAnsi="Arial" w:cstheme="minorHAnsi"/>
          <w:bCs/>
          <w:color w:val="002060"/>
          <w:spacing w:val="6"/>
          <w:sz w:val="21"/>
          <w:lang w:eastAsia="ar-SA"/>
        </w:rPr>
      </w:pPr>
      <w:r w:rsidRPr="00AA0033">
        <w:rPr>
          <w:rFonts w:ascii="Arial" w:hAnsi="Arial" w:cstheme="minorHAnsi"/>
          <w:bCs/>
          <w:color w:val="002060"/>
          <w:spacing w:val="6"/>
          <w:sz w:val="21"/>
          <w:lang w:eastAsia="ar-SA"/>
        </w:rPr>
        <w:t xml:space="preserve">              (</w:t>
      </w:r>
      <w:r w:rsidRPr="00AA0033">
        <w:rPr>
          <w:rFonts w:ascii="Book Antiqua" w:hAnsi="Book Antiqua" w:cstheme="minorHAnsi"/>
          <w:bCs/>
          <w:i/>
          <w:color w:val="002060"/>
          <w:spacing w:val="6"/>
          <w:sz w:val="21"/>
          <w:lang w:eastAsia="ar-SA"/>
        </w:rPr>
        <w:t>Giuseppe Ricci</w:t>
      </w:r>
      <w:r w:rsidRPr="00AA0033">
        <w:rPr>
          <w:rFonts w:ascii="Arial" w:hAnsi="Arial" w:cstheme="minorHAnsi"/>
          <w:bCs/>
          <w:color w:val="002060"/>
          <w:spacing w:val="6"/>
          <w:sz w:val="21"/>
          <w:lang w:eastAsia="ar-SA"/>
        </w:rPr>
        <w:t>)                                                 (</w:t>
      </w:r>
      <w:r w:rsidRPr="00AA0033">
        <w:rPr>
          <w:rFonts w:ascii="Book Antiqua" w:hAnsi="Book Antiqua" w:cstheme="minorHAnsi"/>
          <w:bCs/>
          <w:i/>
          <w:color w:val="002060"/>
          <w:spacing w:val="6"/>
          <w:sz w:val="21"/>
          <w:lang w:eastAsia="ar-SA"/>
        </w:rPr>
        <w:t>Giuseppe Malaspina</w:t>
      </w:r>
      <w:r w:rsidRPr="00AA0033">
        <w:rPr>
          <w:rFonts w:ascii="Arial" w:hAnsi="Arial" w:cstheme="minorHAnsi"/>
          <w:bCs/>
          <w:color w:val="002060"/>
          <w:spacing w:val="6"/>
          <w:sz w:val="21"/>
          <w:lang w:eastAsia="ar-SA"/>
        </w:rPr>
        <w:t>)</w:t>
      </w:r>
    </w:p>
    <w:p w14:paraId="1E185BDF" w14:textId="30689ACE" w:rsidR="00FA3B07" w:rsidRDefault="00972C97" w:rsidP="00D04D64">
      <w:pPr>
        <w:pStyle w:val="A119"/>
      </w:pPr>
      <w:r w:rsidRPr="00FB7BB4">
        <w:t xml:space="preserve">                               </w:t>
      </w:r>
      <w:r w:rsidR="008D4EF7" w:rsidRPr="00FB7BB4">
        <w:t xml:space="preserve">         </w:t>
      </w:r>
      <w:r w:rsidR="00FB7BB4">
        <w:t xml:space="preserve"> </w:t>
      </w:r>
    </w:p>
    <w:sectPr w:rsidR="00FA3B07" w:rsidSect="00546E2E">
      <w:headerReference w:type="default" r:id="rId14"/>
      <w:footerReference w:type="default" r:id="rId15"/>
      <w:headerReference w:type="first" r:id="rId16"/>
      <w:footerReference w:type="first" r:id="rId17"/>
      <w:pgSz w:w="11906" w:h="16838"/>
      <w:pgMar w:top="142" w:right="1134" w:bottom="1276" w:left="1134" w:header="426" w:footer="478"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0C92F" w14:textId="77777777" w:rsidR="007010A5" w:rsidRDefault="007010A5">
      <w:r>
        <w:separator/>
      </w:r>
    </w:p>
  </w:endnote>
  <w:endnote w:type="continuationSeparator" w:id="0">
    <w:p w14:paraId="0AE8E2D7" w14:textId="77777777" w:rsidR="007010A5" w:rsidRDefault="00701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0">
    <w:charset w:val="00"/>
    <w:family w:val="auto"/>
    <w:pitch w:val="variable"/>
  </w:font>
  <w:font w:name="Verdana">
    <w:panose1 w:val="020B0604030504040204"/>
    <w:charset w:val="00"/>
    <w:family w:val="swiss"/>
    <w:pitch w:val="variable"/>
    <w:sig w:usb0="A00006FF" w:usb1="4000205B" w:usb2="00000010" w:usb3="00000000" w:csb0="0000019F" w:csb1="00000000"/>
  </w:font>
  <w:font w:name="DejaVu Sans Condensed">
    <w:altName w:val="Arial"/>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ECEC2" w14:textId="54467A14" w:rsidR="00F163CC" w:rsidRDefault="00F163CC">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FE952C"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F163CC" w:rsidRDefault="00F163C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EE19CF">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F163CC" w:rsidRDefault="00F163CC">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EE19CF">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86269" w14:textId="6F709F1D" w:rsidR="00F163CC" w:rsidRPr="002B3BE0" w:rsidRDefault="00F163CC">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3CEB207D">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098BB" id="Rettangolo 1" o:spid="_x0000_s1026" style="position:absolute;margin-left:.65pt;margin-top:8.05pt;width:594.75pt;height:50.1pt;z-index:-2516679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05A4A440">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63020"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5C7D6E8B" w14:textId="304A69C4" w:rsidR="00F163CC" w:rsidRPr="00927CD7" w:rsidRDefault="00F163CC" w:rsidP="00E50BF4">
    <w:pPr>
      <w:pStyle w:val="Paragrafoelenco"/>
      <w:spacing w:line="240" w:lineRule="auto"/>
      <w:ind w:left="0"/>
      <w:rPr>
        <w:b/>
        <w:bCs/>
        <w:color w:val="002060"/>
        <w:spacing w:val="4"/>
        <w:szCs w:val="16"/>
      </w:rPr>
    </w:pPr>
    <w:r w:rsidRPr="00927CD7">
      <w:rPr>
        <w:b/>
        <w:bCs/>
        <w:color w:val="002060"/>
        <w:spacing w:val="4"/>
        <w:szCs w:val="16"/>
      </w:rPr>
      <w:t>FIGC – LND Comitato Regionale Marche</w:t>
    </w:r>
  </w:p>
  <w:p w14:paraId="7374086B" w14:textId="21372B1B" w:rsidR="00F163CC" w:rsidRPr="00927CD7" w:rsidRDefault="00F163CC" w:rsidP="00E50BF4">
    <w:pPr>
      <w:pStyle w:val="Paragrafoelenco"/>
      <w:spacing w:line="240" w:lineRule="auto"/>
      <w:ind w:left="0"/>
      <w:rPr>
        <w:b/>
        <w:bCs/>
        <w:color w:val="002060"/>
        <w:spacing w:val="4"/>
        <w:szCs w:val="16"/>
      </w:rPr>
    </w:pPr>
    <w:r w:rsidRPr="00927CD7">
      <w:rPr>
        <w:b/>
        <w:bCs/>
        <w:color w:val="002060"/>
        <w:spacing w:val="4"/>
        <w:szCs w:val="16"/>
      </w:rPr>
      <w:t>DELEGAZIONE PROVINCIALE DI FERMO</w:t>
    </w:r>
  </w:p>
  <w:p w14:paraId="4573EC81" w14:textId="77777777" w:rsidR="00F163CC" w:rsidRPr="00927CD7" w:rsidRDefault="00F163CC" w:rsidP="00927CD7">
    <w:pPr>
      <w:pStyle w:val="A119"/>
      <w:spacing w:line="240" w:lineRule="auto"/>
      <w:rPr>
        <w:sz w:val="14"/>
        <w:szCs w:val="14"/>
      </w:rPr>
    </w:pPr>
    <w:r w:rsidRPr="00927CD7">
      <w:rPr>
        <w:sz w:val="14"/>
        <w:szCs w:val="14"/>
      </w:rPr>
      <w:t>Piazzale Azzolino, 18 - 63900 FERMO</w:t>
    </w:r>
  </w:p>
  <w:p w14:paraId="2CB053EC" w14:textId="72EE575E" w:rsidR="00F163CC" w:rsidRPr="00927CD7" w:rsidRDefault="00F163CC" w:rsidP="00927CD7">
    <w:pPr>
      <w:pStyle w:val="A119"/>
      <w:spacing w:line="240" w:lineRule="auto"/>
      <w:rPr>
        <w:rStyle w:val="CollegamentoInternet"/>
        <w:rFonts w:eastAsia="Arial Unicode MS" w:cs="DejaVu Sans Condensed"/>
        <w:color w:val="002060"/>
        <w:sz w:val="14"/>
        <w:szCs w:val="14"/>
      </w:rPr>
    </w:pPr>
    <w:r w:rsidRPr="00927CD7">
      <w:rPr>
        <w:rFonts w:cs="DejaVu Sans Condensed"/>
        <w:sz w:val="14"/>
        <w:szCs w:val="14"/>
      </w:rPr>
      <w:t>Centralino: 0734 221628</w:t>
    </w:r>
    <w:r w:rsidRPr="00927CD7">
      <w:rPr>
        <w:rFonts w:cs="DejaVu Sans Condensed"/>
        <w:sz w:val="16"/>
        <w:szCs w:val="16"/>
      </w:rPr>
      <w:t xml:space="preserve"> - </w:t>
    </w:r>
    <w:hyperlink r:id="rId1">
      <w:r w:rsidRPr="00927CD7">
        <w:rPr>
          <w:rStyle w:val="CollegamentoInternet"/>
          <w:rFonts w:eastAsia="Arial Unicode MS" w:cs="DejaVu Sans Condensed"/>
          <w:color w:val="002060"/>
          <w:sz w:val="14"/>
          <w:szCs w:val="14"/>
        </w:rPr>
        <w:t>marche.lnd.it</w:t>
      </w:r>
    </w:hyperlink>
    <w:r w:rsidRPr="00927CD7">
      <w:rPr>
        <w:rStyle w:val="CollegamentoInternet"/>
        <w:rFonts w:eastAsia="Arial Unicode MS" w:cs="DejaVu Sans Condensed"/>
        <w:color w:val="002060"/>
        <w:sz w:val="14"/>
        <w:szCs w:val="14"/>
      </w:rPr>
      <w:t xml:space="preserve"> </w:t>
    </w:r>
  </w:p>
  <w:p w14:paraId="6C436033" w14:textId="4DF2C9EB" w:rsidR="00F163CC" w:rsidRPr="00927CD7" w:rsidRDefault="00000000" w:rsidP="00927CD7">
    <w:pPr>
      <w:pStyle w:val="A119"/>
      <w:spacing w:line="240" w:lineRule="auto"/>
      <w:rPr>
        <w:rFonts w:eastAsia="Arial Unicode MS" w:cs="DejaVu Sans Condensed"/>
        <w:sz w:val="16"/>
        <w:szCs w:val="16"/>
        <w:u w:val="single"/>
      </w:rPr>
    </w:pPr>
    <w:hyperlink r:id="rId2" w:history="1">
      <w:r w:rsidR="00F163CC" w:rsidRPr="00927CD7">
        <w:rPr>
          <w:rStyle w:val="Collegamentoipertestuale"/>
          <w:rFonts w:eastAsia="Arial Unicode MS" w:cs="DejaVu Sans Condensed"/>
          <w:sz w:val="14"/>
          <w:szCs w:val="14"/>
        </w:rPr>
        <w:t>fermo@pec.figcmarche.it</w:t>
      </w:r>
    </w:hyperlink>
    <w:r w:rsidR="00F163CC" w:rsidRPr="00927CD7">
      <w:rPr>
        <w:rStyle w:val="CollegamentoInternet"/>
        <w:rFonts w:eastAsia="Arial Unicode MS" w:cs="DejaVu Sans Condensed"/>
        <w:color w:val="002060"/>
        <w:sz w:val="14"/>
        <w:szCs w:val="14"/>
        <w:u w:val="none"/>
      </w:rPr>
      <w:t xml:space="preserve"> –</w:t>
    </w:r>
    <w:r w:rsidR="00F163CC" w:rsidRPr="00927CD7">
      <w:rPr>
        <w:rFonts w:eastAsia="Arial Unicode MS" w:cs="DejaVu Sans Condensed"/>
        <w:sz w:val="14"/>
        <w:szCs w:val="14"/>
      </w:rPr>
      <w:t xml:space="preserve"> </w:t>
    </w:r>
    <w:hyperlink r:id="rId3" w:history="1">
      <w:r w:rsidR="00F163CC" w:rsidRPr="00927CD7">
        <w:rPr>
          <w:rStyle w:val="Collegamentoipertestuale"/>
          <w:rFonts w:eastAsia="Arial Unicode MS" w:cs="DejaVu Sans Condensed"/>
          <w:color w:val="002060"/>
          <w:sz w:val="14"/>
          <w:szCs w:val="14"/>
        </w:rPr>
        <w:t>cp.fermo@lnd.it</w:t>
      </w:r>
    </w:hyperlink>
    <w:r w:rsidR="00F163CC">
      <w:rPr>
        <w:rStyle w:val="Collegamentoipertestuale"/>
        <w:rFonts w:eastAsia="Arial Unicode MS" w:cs="DejaVu Sans Condensed"/>
        <w:color w:val="002060"/>
        <w:sz w:val="16"/>
        <w:szCs w:val="16"/>
      </w:rPr>
      <w:t xml:space="preserve"> </w:t>
    </w:r>
    <w:r w:rsidR="00F163CC" w:rsidRPr="00927CD7">
      <w:rPr>
        <w:rFonts w:eastAsia="Arial Unicode MS" w:cs="DejaVu Sans Condensed"/>
        <w:color w:val="365F91" w:themeColor="accent1" w:themeShade="B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C0445" w14:textId="77777777" w:rsidR="007010A5" w:rsidRDefault="007010A5">
      <w:r>
        <w:separator/>
      </w:r>
    </w:p>
  </w:footnote>
  <w:footnote w:type="continuationSeparator" w:id="0">
    <w:p w14:paraId="5E23F0EF" w14:textId="77777777" w:rsidR="007010A5" w:rsidRDefault="00701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2EDEF" w14:textId="77777777" w:rsidR="00F163CC" w:rsidRDefault="00F163CC">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F163CC" w:rsidRPr="00F2754A" w14:paraId="29B3F164" w14:textId="77777777" w:rsidTr="00F2754A">
      <w:trPr>
        <w:trHeight w:val="744"/>
      </w:trPr>
      <w:tc>
        <w:tcPr>
          <w:tcW w:w="9348" w:type="dxa"/>
          <w:vAlign w:val="bottom"/>
        </w:tcPr>
        <w:p w14:paraId="336AB75C" w14:textId="41DEC6D8" w:rsidR="00F163CC" w:rsidRPr="00927CD7" w:rsidRDefault="00F163CC" w:rsidP="001931B0">
          <w:pPr>
            <w:pStyle w:val="A119"/>
            <w:spacing w:line="200" w:lineRule="exact"/>
            <w:jc w:val="center"/>
            <w:rPr>
              <w:b/>
              <w:bCs w:val="0"/>
              <w:sz w:val="16"/>
              <w:szCs w:val="16"/>
            </w:rPr>
          </w:pPr>
          <w:r w:rsidRPr="00927CD7">
            <w:rPr>
              <w:b/>
              <w:bCs w:val="0"/>
              <w:sz w:val="16"/>
              <w:szCs w:val="16"/>
            </w:rPr>
            <w:t>FIGC – LND</w:t>
          </w:r>
        </w:p>
        <w:p w14:paraId="20090C81" w14:textId="1A7F2A5B" w:rsidR="00F163CC" w:rsidRPr="00927CD7" w:rsidRDefault="00F163CC" w:rsidP="001931B0">
          <w:pPr>
            <w:pStyle w:val="A119"/>
            <w:spacing w:line="200" w:lineRule="exact"/>
            <w:jc w:val="center"/>
            <w:rPr>
              <w:b/>
              <w:bCs w:val="0"/>
              <w:sz w:val="16"/>
              <w:szCs w:val="16"/>
            </w:rPr>
          </w:pPr>
          <w:r w:rsidRPr="00927CD7">
            <w:rPr>
              <w:b/>
              <w:bCs w:val="0"/>
              <w:sz w:val="16"/>
              <w:szCs w:val="16"/>
            </w:rPr>
            <w:t>DELEGAZIONE PROVINCIALE FERMO</w:t>
          </w:r>
        </w:p>
        <w:p w14:paraId="163180AA" w14:textId="7A4B70CD" w:rsidR="00F163CC" w:rsidRPr="00927CD7" w:rsidRDefault="00F163CC" w:rsidP="001931B0">
          <w:pPr>
            <w:pStyle w:val="A119"/>
            <w:spacing w:line="200" w:lineRule="exact"/>
            <w:jc w:val="center"/>
            <w:rPr>
              <w:rStyle w:val="A120SOMMARIO"/>
              <w:b/>
              <w:bCs w:val="0"/>
              <w:szCs w:val="16"/>
            </w:rPr>
          </w:pPr>
          <w:r>
            <w:rPr>
              <w:rStyle w:val="A120SOMMARIO"/>
              <w:b/>
              <w:bCs w:val="0"/>
              <w:szCs w:val="16"/>
            </w:rPr>
            <w:t xml:space="preserve">Comunicato Ufficiale n. </w:t>
          </w:r>
          <w:r w:rsidR="0041252A">
            <w:rPr>
              <w:rStyle w:val="A120SOMMARIO"/>
              <w:b/>
              <w:bCs w:val="0"/>
              <w:szCs w:val="16"/>
            </w:rPr>
            <w:t>3</w:t>
          </w:r>
          <w:r w:rsidRPr="00927CD7">
            <w:rPr>
              <w:rStyle w:val="A120SOMMARIO"/>
              <w:b/>
              <w:bCs w:val="0"/>
              <w:szCs w:val="16"/>
            </w:rPr>
            <w:t xml:space="preserve"> del </w:t>
          </w:r>
          <w:r w:rsidR="0041252A">
            <w:rPr>
              <w:rStyle w:val="A120SOMMARIO"/>
              <w:b/>
              <w:bCs w:val="0"/>
              <w:szCs w:val="16"/>
            </w:rPr>
            <w:t>10</w:t>
          </w:r>
          <w:r w:rsidRPr="00927CD7">
            <w:rPr>
              <w:rStyle w:val="A120SOMMARIO"/>
              <w:b/>
              <w:bCs w:val="0"/>
              <w:szCs w:val="16"/>
            </w:rPr>
            <w:t xml:space="preserve"> </w:t>
          </w:r>
          <w:proofErr w:type="gramStart"/>
          <w:r>
            <w:rPr>
              <w:rStyle w:val="A120SOMMARIO"/>
              <w:b/>
              <w:bCs w:val="0"/>
              <w:szCs w:val="16"/>
            </w:rPr>
            <w:t>Lugli</w:t>
          </w:r>
          <w:r w:rsidRPr="00927CD7">
            <w:rPr>
              <w:rStyle w:val="A120SOMMARIO"/>
              <w:b/>
              <w:bCs w:val="0"/>
              <w:szCs w:val="16"/>
            </w:rPr>
            <w:t>o</w:t>
          </w:r>
          <w:proofErr w:type="gramEnd"/>
          <w:r w:rsidRPr="00927CD7">
            <w:rPr>
              <w:rStyle w:val="A120SOMMARIO"/>
              <w:b/>
              <w:bCs w:val="0"/>
              <w:szCs w:val="16"/>
            </w:rPr>
            <w:t xml:space="preserve"> 2024</w:t>
          </w:r>
        </w:p>
        <w:p w14:paraId="5861DDEB" w14:textId="77777777" w:rsidR="00F163CC" w:rsidRPr="00F2754A" w:rsidRDefault="00F163CC">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F163CC" w:rsidRPr="00F2754A" w:rsidRDefault="00F163CC">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364B9"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326F9"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CB01C"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F163CC" w:rsidRDefault="00F163CC" w:rsidP="00533288">
    <w:pPr>
      <w:pStyle w:val="A117gare"/>
      <w:tabs>
        <w:tab w:val="left" w:pos="426"/>
      </w:tabs>
    </w:pPr>
    <w:r>
      <w:tab/>
    </w:r>
  </w:p>
  <w:p w14:paraId="7777B059" w14:textId="77777777" w:rsidR="00F163CC" w:rsidRDefault="00F163CC">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151" w:type="dxa"/>
      <w:tblLayout w:type="fixed"/>
      <w:tblCellMar>
        <w:left w:w="71" w:type="dxa"/>
        <w:right w:w="71" w:type="dxa"/>
      </w:tblCellMar>
      <w:tblLook w:val="04A0" w:firstRow="1" w:lastRow="0" w:firstColumn="1" w:lastColumn="0" w:noHBand="0" w:noVBand="1"/>
    </w:tblPr>
    <w:tblGrid>
      <w:gridCol w:w="2689"/>
      <w:gridCol w:w="5462"/>
    </w:tblGrid>
    <w:tr w:rsidR="00EB2DAD" w14:paraId="4C705ED5" w14:textId="77777777" w:rsidTr="00131A66">
      <w:trPr>
        <w:trHeight w:val="2304"/>
      </w:trPr>
      <w:tc>
        <w:tcPr>
          <w:tcW w:w="2689" w:type="dxa"/>
          <w:vAlign w:val="center"/>
        </w:tcPr>
        <w:p w14:paraId="10AF4787" w14:textId="77777777" w:rsidR="00EB2DAD" w:rsidRDefault="00EB2DAD" w:rsidP="00EB2DAD">
          <w:pPr>
            <w:pStyle w:val="Nessunaspaziatura"/>
            <w:widowControl w:val="0"/>
            <w:jc w:val="left"/>
            <w:rPr>
              <w:sz w:val="16"/>
            </w:rPr>
          </w:pPr>
          <w:r>
            <w:rPr>
              <w:noProof/>
              <w:lang w:eastAsia="it-IT"/>
            </w:rPr>
            <w:drawing>
              <wp:inline distT="0" distB="0" distL="0" distR="0" wp14:anchorId="0DF2E214" wp14:editId="39D7E4CB">
                <wp:extent cx="1231900" cy="1231900"/>
                <wp:effectExtent l="0" t="0" r="6350" b="6350"/>
                <wp:docPr id="1065379898" name="Immagine 106537989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2F57C668" w14:textId="77777777" w:rsidR="00EB2DAD" w:rsidRPr="00E4665B" w:rsidRDefault="00EB2DAD" w:rsidP="00EB2D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55635EBE" w14:textId="77777777" w:rsidR="00EB2DAD" w:rsidRPr="003E3E4E" w:rsidRDefault="00EB2DAD" w:rsidP="00EB2DA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60368C7E" w14:textId="77777777" w:rsidR="00EB2DAD" w:rsidRPr="003E3E4E" w:rsidRDefault="00EB2DAD" w:rsidP="00EB2DA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27B8A613" w14:textId="77777777" w:rsidR="00EB2DAD" w:rsidRPr="003E3E4E" w:rsidRDefault="00EB2DAD" w:rsidP="00EB2DA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71040" behindDoc="0" locked="0" layoutInCell="1" allowOverlap="1" wp14:anchorId="2A711D2F" wp14:editId="50795AF5">
                    <wp:simplePos x="0" y="0"/>
                    <wp:positionH relativeFrom="column">
                      <wp:posOffset>-362585</wp:posOffset>
                    </wp:positionH>
                    <wp:positionV relativeFrom="paragraph">
                      <wp:posOffset>262255</wp:posOffset>
                    </wp:positionV>
                    <wp:extent cx="4259580" cy="386080"/>
                    <wp:effectExtent l="0" t="0" r="0" b="0"/>
                    <wp:wrapNone/>
                    <wp:docPr id="1583643180" name="Casella di testo 158364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09FB81CD" w14:textId="77777777" w:rsidR="00EB2DAD" w:rsidRPr="00D42F1E" w:rsidRDefault="00EB2DAD" w:rsidP="00EB2DAD">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11D2F" id="_x0000_t202" coordsize="21600,21600" o:spt="202" path="m,l,21600r21600,l21600,xe">
                    <v:stroke joinstyle="miter"/>
                    <v:path gradientshapeok="t" o:connecttype="rect"/>
                  </v:shapetype>
                  <v:shape id="Casella di testo 1583643180" o:spid="_x0000_s1027" type="#_x0000_t202" style="position:absolute;left:0;text-align:left;margin-left:-28.55pt;margin-top:20.65pt;width:335.4pt;height:30.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09FB81CD" w14:textId="77777777" w:rsidR="00EB2DAD" w:rsidRPr="00D42F1E" w:rsidRDefault="00EB2DAD" w:rsidP="00EB2DAD">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1C7FABF" w14:textId="77777777" w:rsidR="00EB2DAD" w:rsidRPr="00E4665B" w:rsidRDefault="00EB2DAD" w:rsidP="00EB2DAD">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68992" behindDoc="0" locked="0" layoutInCell="1" allowOverlap="1" wp14:anchorId="5AA33C66" wp14:editId="4350F543">
                    <wp:simplePos x="0" y="0"/>
                    <wp:positionH relativeFrom="column">
                      <wp:posOffset>0</wp:posOffset>
                    </wp:positionH>
                    <wp:positionV relativeFrom="paragraph">
                      <wp:posOffset>0</wp:posOffset>
                    </wp:positionV>
                    <wp:extent cx="635000" cy="635000"/>
                    <wp:effectExtent l="9525" t="9525" r="12700" b="12700"/>
                    <wp:wrapNone/>
                    <wp:docPr id="589427724"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9303" id="shapetype_136"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70016" behindDoc="0" locked="0" layoutInCell="1" allowOverlap="1" wp14:anchorId="13DDEDE0" wp14:editId="43FB5862">
                    <wp:simplePos x="0" y="0"/>
                    <wp:positionH relativeFrom="column">
                      <wp:posOffset>70485</wp:posOffset>
                    </wp:positionH>
                    <wp:positionV relativeFrom="paragraph">
                      <wp:posOffset>71120</wp:posOffset>
                    </wp:positionV>
                    <wp:extent cx="3531870" cy="160020"/>
                    <wp:effectExtent l="3810" t="4445" r="0" b="0"/>
                    <wp:wrapNone/>
                    <wp:docPr id="753488681"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531EEB" id="shape_0" o:spid="_x0000_s1026" style="position:absolute;margin-left:5.55pt;margin-top:5.6pt;width:278.1pt;height:12.6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1FEB550B" w14:textId="77777777" w:rsidR="00EB2DAD" w:rsidRPr="00E4665B" w:rsidRDefault="00EB2DAD" w:rsidP="00EB2DAD">
          <w:pPr>
            <w:pStyle w:val="A117gare"/>
            <w:widowControl w:val="0"/>
            <w:spacing w:line="40" w:lineRule="exact"/>
            <w:jc w:val="center"/>
          </w:pPr>
        </w:p>
        <w:p w14:paraId="222A50F4" w14:textId="77777777" w:rsidR="00EB2DAD" w:rsidRPr="00E4665B" w:rsidRDefault="00EB2DAD" w:rsidP="00EB2DAD">
          <w:pPr>
            <w:pStyle w:val="Nessunaspaziatura"/>
            <w:widowControl w:val="0"/>
            <w:spacing w:line="180" w:lineRule="exact"/>
            <w:rPr>
              <w:rFonts w:ascii="Arial" w:hAnsi="Arial"/>
              <w:color w:val="000000"/>
              <w:sz w:val="28"/>
            </w:rPr>
          </w:pPr>
        </w:p>
      </w:tc>
    </w:tr>
  </w:tbl>
  <w:p w14:paraId="165282D1" w14:textId="4F0293F9" w:rsidR="00F163CC" w:rsidRDefault="00EB2D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73088" behindDoc="0" locked="0" layoutInCell="1" allowOverlap="1" wp14:anchorId="2F1125C0" wp14:editId="76940318">
              <wp:simplePos x="0" y="0"/>
              <wp:positionH relativeFrom="column">
                <wp:posOffset>-8835</wp:posOffset>
              </wp:positionH>
              <wp:positionV relativeFrom="paragraph">
                <wp:posOffset>164161</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56425" id="Line 3" o:spid="_x0000_s1026" style="position:absolute;z-index:251673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pt,12.95pt" to="16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" strokecolor="#008a3e" strokeweight=".71mm"/>
          </w:pict>
        </mc:Fallback>
      </mc:AlternateContent>
    </w:r>
    <w:r w:rsidR="00F163CC">
      <w:rPr>
        <w:rFonts w:ascii="Franklin Gothic Medium Cond" w:hAnsi="Franklin Gothic Medium Cond"/>
        <w:b/>
        <w:color w:val="auto"/>
        <w:spacing w:val="16"/>
        <w:sz w:val="22"/>
        <w:szCs w:val="22"/>
      </w:rPr>
      <w:t xml:space="preserve">  </w:t>
    </w:r>
  </w:p>
  <w:p w14:paraId="6FA4B918" w14:textId="30F391AC" w:rsidR="00EB2DAD" w:rsidRDefault="00EB2DAD" w:rsidP="00EB2DAD">
    <w:pPr>
      <w:pStyle w:val="Intestazione"/>
      <w:spacing w:line="240" w:lineRule="exact"/>
      <w:jc w:val="both"/>
      <w:rPr>
        <w:rStyle w:val="A120SOMMARIO"/>
        <w:color w:val="auto"/>
        <w:szCs w:val="22"/>
      </w:rPr>
    </w:pP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74112" behindDoc="0" locked="0" layoutInCell="1" allowOverlap="1" wp14:anchorId="5E8963B1" wp14:editId="053496E6">
              <wp:simplePos x="0" y="0"/>
              <wp:positionH relativeFrom="column">
                <wp:posOffset>4006850</wp:posOffset>
              </wp:positionH>
              <wp:positionV relativeFrom="paragraph">
                <wp:posOffset>9525</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B6D29" id="Line 1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5pt,.75pt" to="480.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" strokecolor="red" strokeweight=".71mm"/>
          </w:pict>
        </mc:Fallback>
      </mc:AlternateContent>
    </w:r>
    <w:r w:rsidR="00F163CC">
      <w:rPr>
        <w:rStyle w:val="A120SOMMARIO"/>
        <w:color w:val="auto"/>
        <w:szCs w:val="22"/>
      </w:rPr>
      <w:t xml:space="preserve">               </w:t>
    </w:r>
    <w:r>
      <w:rPr>
        <w:rStyle w:val="A120SOMMARIO"/>
        <w:color w:val="auto"/>
        <w:szCs w:val="22"/>
      </w:rPr>
      <w:t xml:space="preserve">                                                      </w:t>
    </w:r>
  </w:p>
  <w:p w14:paraId="602679B3" w14:textId="711924C0" w:rsidR="00EB2DAD" w:rsidRPr="00F13CA1" w:rsidRDefault="00EB2DAD" w:rsidP="00EB2DAD">
    <w:pPr>
      <w:pStyle w:val="Intestazione"/>
      <w:spacing w:line="240" w:lineRule="exact"/>
      <w:jc w:val="both"/>
      <w:rPr>
        <w:rFonts w:cs="Arial"/>
        <w:b/>
        <w:spacing w:val="2"/>
        <w:sz w:val="28"/>
        <w:szCs w:val="28"/>
      </w:rPr>
    </w:pPr>
    <w:r>
      <w:rPr>
        <w:rFonts w:cs="Arial"/>
        <w:b/>
        <w:spacing w:val="2"/>
        <w:sz w:val="28"/>
        <w:szCs w:val="28"/>
      </w:rPr>
      <w:t xml:space="preserve">                                  </w:t>
    </w:r>
    <w:r>
      <w:rPr>
        <w:rFonts w:cs="Arial"/>
        <w:b/>
        <w:spacing w:val="2"/>
        <w:sz w:val="28"/>
        <w:szCs w:val="28"/>
      </w:rPr>
      <w:t>S</w:t>
    </w:r>
    <w:r w:rsidRPr="00F13CA1">
      <w:rPr>
        <w:rFonts w:cs="Arial"/>
        <w:b/>
        <w:spacing w:val="2"/>
        <w:sz w:val="28"/>
        <w:szCs w:val="28"/>
      </w:rPr>
      <w:t>tagione Sportiva 202</w:t>
    </w:r>
    <w:r>
      <w:rPr>
        <w:rFonts w:cs="Arial"/>
        <w:b/>
        <w:spacing w:val="2"/>
        <w:sz w:val="28"/>
        <w:szCs w:val="28"/>
      </w:rPr>
      <w:t>4</w:t>
    </w:r>
    <w:r w:rsidRPr="00F13CA1">
      <w:rPr>
        <w:rFonts w:cs="Arial"/>
        <w:b/>
        <w:spacing w:val="2"/>
        <w:sz w:val="28"/>
        <w:szCs w:val="28"/>
      </w:rPr>
      <w:t>-202</w:t>
    </w:r>
    <w:r>
      <w:rPr>
        <w:rFonts w:cs="Arial"/>
        <w:b/>
        <w:spacing w:val="2"/>
        <w:sz w:val="28"/>
        <w:szCs w:val="28"/>
      </w:rPr>
      <w:t>5</w:t>
    </w:r>
  </w:p>
  <w:p w14:paraId="3F17A52A" w14:textId="77777777" w:rsidR="00EB2DAD" w:rsidRPr="00F63DB4" w:rsidRDefault="00EB2DAD" w:rsidP="00EB2DAD">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Pr>
        <w:rFonts w:ascii="Arial" w:hAnsi="Arial" w:cs="Arial"/>
        <w:color w:val="002060"/>
        <w:sz w:val="36"/>
        <w:szCs w:val="36"/>
        <w:u w:val="none"/>
      </w:rPr>
      <w:t>3</w:t>
    </w:r>
  </w:p>
  <w:p w14:paraId="09280DA2" w14:textId="77777777" w:rsidR="00EB2DAD" w:rsidRDefault="00EB2DAD" w:rsidP="00EB2DAD">
    <w:pPr>
      <w:pStyle w:val="Intestazione"/>
      <w:rPr>
        <w:rFonts w:ascii="Arial" w:hAnsi="Arial" w:cs="Arial"/>
        <w:b/>
        <w:bCs/>
        <w:color w:val="002060"/>
        <w:szCs w:val="32"/>
      </w:rPr>
    </w:pPr>
    <w:r w:rsidRPr="00F63DB4">
      <w:rPr>
        <w:rFonts w:ascii="Arial" w:hAnsi="Arial" w:cs="Arial"/>
        <w:b/>
        <w:bCs/>
        <w:color w:val="002060"/>
        <w:szCs w:val="32"/>
      </w:rPr>
      <w:t xml:space="preserve">del </w:t>
    </w:r>
    <w:r>
      <w:rPr>
        <w:rFonts w:ascii="Arial" w:hAnsi="Arial" w:cs="Arial"/>
        <w:b/>
        <w:bCs/>
        <w:color w:val="002060"/>
        <w:szCs w:val="32"/>
      </w:rPr>
      <w:t>10</w:t>
    </w:r>
    <w:r w:rsidRPr="00F63DB4">
      <w:rPr>
        <w:rFonts w:ascii="Arial" w:hAnsi="Arial" w:cs="Arial"/>
        <w:b/>
        <w:bCs/>
        <w:color w:val="002060"/>
        <w:szCs w:val="32"/>
      </w:rPr>
      <w:t xml:space="preserve"> </w:t>
    </w:r>
    <w:r>
      <w:rPr>
        <w:rFonts w:ascii="Arial" w:hAnsi="Arial" w:cs="Arial"/>
        <w:b/>
        <w:bCs/>
        <w:color w:val="002060"/>
        <w:szCs w:val="32"/>
      </w:rPr>
      <w:t>LUGLIO</w:t>
    </w:r>
    <w:r w:rsidRPr="00F63DB4">
      <w:rPr>
        <w:rFonts w:ascii="Arial" w:hAnsi="Arial" w:cs="Arial"/>
        <w:b/>
        <w:bCs/>
        <w:color w:val="002060"/>
        <w:szCs w:val="32"/>
      </w:rPr>
      <w:t xml:space="preserve"> 202</w:t>
    </w:r>
    <w:r>
      <w:rPr>
        <w:rFonts w:ascii="Arial" w:hAnsi="Arial" w:cs="Arial"/>
        <w:b/>
        <w:bCs/>
        <w:color w:val="002060"/>
        <w:szCs w:val="32"/>
      </w:rPr>
      <w:t>4</w:t>
    </w:r>
  </w:p>
  <w:p w14:paraId="196F3C04" w14:textId="77777777" w:rsidR="00F163CC" w:rsidRDefault="00F163CC" w:rsidP="00335CF3">
    <w:pPr>
      <w:pStyle w:val="A117gare"/>
    </w:pPr>
  </w:p>
  <w:p w14:paraId="62D4D697" w14:textId="77777777" w:rsidR="00F163CC" w:rsidRDefault="00F163CC" w:rsidP="00C13C82">
    <w:pPr>
      <w:pStyle w:val="A117gare"/>
    </w:pPr>
  </w:p>
  <w:p w14:paraId="18F71C7B" w14:textId="6B250FB9" w:rsidR="00F163CC" w:rsidRDefault="00F163CC"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2"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05B63CD9"/>
    <w:multiLevelType w:val="hybridMultilevel"/>
    <w:tmpl w:val="2C06316A"/>
    <w:lvl w:ilvl="0" w:tplc="4E14D0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8401F85"/>
    <w:multiLevelType w:val="hybridMultilevel"/>
    <w:tmpl w:val="F002FD38"/>
    <w:lvl w:ilvl="0" w:tplc="07720D78">
      <w:numFmt w:val="bullet"/>
      <w:lvlText w:val="-"/>
      <w:lvlJc w:val="left"/>
      <w:pPr>
        <w:ind w:left="540" w:hanging="360"/>
      </w:pPr>
      <w:rPr>
        <w:rFonts w:ascii="Times New Roman" w:eastAsia="Times New Roman" w:hAnsi="Times New Roman" w:cs="Times New Roman" w:hint="default"/>
        <w:w w:val="99"/>
        <w:sz w:val="24"/>
        <w:szCs w:val="24"/>
        <w:lang w:val="it-IT" w:eastAsia="en-US" w:bidi="ar-SA"/>
      </w:rPr>
    </w:lvl>
    <w:lvl w:ilvl="1" w:tplc="0DFE0C3E">
      <w:numFmt w:val="bullet"/>
      <w:lvlText w:val="•"/>
      <w:lvlJc w:val="left"/>
      <w:pPr>
        <w:ind w:left="1472" w:hanging="360"/>
      </w:pPr>
      <w:rPr>
        <w:rFonts w:hint="default"/>
        <w:lang w:val="it-IT" w:eastAsia="en-US" w:bidi="ar-SA"/>
      </w:rPr>
    </w:lvl>
    <w:lvl w:ilvl="2" w:tplc="21C87F98">
      <w:numFmt w:val="bullet"/>
      <w:lvlText w:val="•"/>
      <w:lvlJc w:val="left"/>
      <w:pPr>
        <w:ind w:left="2404" w:hanging="360"/>
      </w:pPr>
      <w:rPr>
        <w:rFonts w:hint="default"/>
        <w:lang w:val="it-IT" w:eastAsia="en-US" w:bidi="ar-SA"/>
      </w:rPr>
    </w:lvl>
    <w:lvl w:ilvl="3" w:tplc="4DB0B086">
      <w:numFmt w:val="bullet"/>
      <w:lvlText w:val="•"/>
      <w:lvlJc w:val="left"/>
      <w:pPr>
        <w:ind w:left="3336" w:hanging="360"/>
      </w:pPr>
      <w:rPr>
        <w:rFonts w:hint="default"/>
        <w:lang w:val="it-IT" w:eastAsia="en-US" w:bidi="ar-SA"/>
      </w:rPr>
    </w:lvl>
    <w:lvl w:ilvl="4" w:tplc="91725C0A">
      <w:numFmt w:val="bullet"/>
      <w:lvlText w:val="•"/>
      <w:lvlJc w:val="left"/>
      <w:pPr>
        <w:ind w:left="4268" w:hanging="360"/>
      </w:pPr>
      <w:rPr>
        <w:rFonts w:hint="default"/>
        <w:lang w:val="it-IT" w:eastAsia="en-US" w:bidi="ar-SA"/>
      </w:rPr>
    </w:lvl>
    <w:lvl w:ilvl="5" w:tplc="5DCCCF24">
      <w:numFmt w:val="bullet"/>
      <w:lvlText w:val="•"/>
      <w:lvlJc w:val="left"/>
      <w:pPr>
        <w:ind w:left="5200" w:hanging="360"/>
      </w:pPr>
      <w:rPr>
        <w:rFonts w:hint="default"/>
        <w:lang w:val="it-IT" w:eastAsia="en-US" w:bidi="ar-SA"/>
      </w:rPr>
    </w:lvl>
    <w:lvl w:ilvl="6" w:tplc="3904D0DA">
      <w:numFmt w:val="bullet"/>
      <w:lvlText w:val="•"/>
      <w:lvlJc w:val="left"/>
      <w:pPr>
        <w:ind w:left="6132" w:hanging="360"/>
      </w:pPr>
      <w:rPr>
        <w:rFonts w:hint="default"/>
        <w:lang w:val="it-IT" w:eastAsia="en-US" w:bidi="ar-SA"/>
      </w:rPr>
    </w:lvl>
    <w:lvl w:ilvl="7" w:tplc="D3E82D54">
      <w:numFmt w:val="bullet"/>
      <w:lvlText w:val="•"/>
      <w:lvlJc w:val="left"/>
      <w:pPr>
        <w:ind w:left="7064" w:hanging="360"/>
      </w:pPr>
      <w:rPr>
        <w:rFonts w:hint="default"/>
        <w:lang w:val="it-IT" w:eastAsia="en-US" w:bidi="ar-SA"/>
      </w:rPr>
    </w:lvl>
    <w:lvl w:ilvl="8" w:tplc="78389260">
      <w:numFmt w:val="bullet"/>
      <w:lvlText w:val="•"/>
      <w:lvlJc w:val="left"/>
      <w:pPr>
        <w:ind w:left="7996" w:hanging="360"/>
      </w:pPr>
      <w:rPr>
        <w:rFonts w:hint="default"/>
        <w:lang w:val="it-IT" w:eastAsia="en-US" w:bidi="ar-SA"/>
      </w:rPr>
    </w:lvl>
  </w:abstractNum>
  <w:abstractNum w:abstractNumId="6" w15:restartNumberingAfterBreak="0">
    <w:nsid w:val="09FA7024"/>
    <w:multiLevelType w:val="hybridMultilevel"/>
    <w:tmpl w:val="AB427948"/>
    <w:lvl w:ilvl="0" w:tplc="4AB434E0">
      <w:start w:val="1"/>
      <w:numFmt w:val="lowerLetter"/>
      <w:lvlText w:val="%1)"/>
      <w:lvlJc w:val="left"/>
      <w:pPr>
        <w:ind w:left="352" w:hanging="240"/>
        <w:jc w:val="left"/>
      </w:pPr>
      <w:rPr>
        <w:rFonts w:ascii="Times New Roman" w:eastAsia="Times New Roman" w:hAnsi="Times New Roman" w:cs="Times New Roman" w:hint="default"/>
        <w:b/>
        <w:bCs/>
        <w:w w:val="100"/>
        <w:sz w:val="22"/>
        <w:szCs w:val="22"/>
        <w:lang w:val="it-IT" w:eastAsia="en-US" w:bidi="ar-SA"/>
      </w:rPr>
    </w:lvl>
    <w:lvl w:ilvl="1" w:tplc="BD34F16E">
      <w:numFmt w:val="bullet"/>
      <w:lvlText w:val="•"/>
      <w:lvlJc w:val="left"/>
      <w:pPr>
        <w:ind w:left="1310" w:hanging="240"/>
      </w:pPr>
      <w:rPr>
        <w:rFonts w:hint="default"/>
        <w:lang w:val="it-IT" w:eastAsia="en-US" w:bidi="ar-SA"/>
      </w:rPr>
    </w:lvl>
    <w:lvl w:ilvl="2" w:tplc="93406B6A">
      <w:numFmt w:val="bullet"/>
      <w:lvlText w:val="•"/>
      <w:lvlJc w:val="left"/>
      <w:pPr>
        <w:ind w:left="2260" w:hanging="240"/>
      </w:pPr>
      <w:rPr>
        <w:rFonts w:hint="default"/>
        <w:lang w:val="it-IT" w:eastAsia="en-US" w:bidi="ar-SA"/>
      </w:rPr>
    </w:lvl>
    <w:lvl w:ilvl="3" w:tplc="51B03E38">
      <w:numFmt w:val="bullet"/>
      <w:lvlText w:val="•"/>
      <w:lvlJc w:val="left"/>
      <w:pPr>
        <w:ind w:left="3210" w:hanging="240"/>
      </w:pPr>
      <w:rPr>
        <w:rFonts w:hint="default"/>
        <w:lang w:val="it-IT" w:eastAsia="en-US" w:bidi="ar-SA"/>
      </w:rPr>
    </w:lvl>
    <w:lvl w:ilvl="4" w:tplc="7B0277B8">
      <w:numFmt w:val="bullet"/>
      <w:lvlText w:val="•"/>
      <w:lvlJc w:val="left"/>
      <w:pPr>
        <w:ind w:left="4160" w:hanging="240"/>
      </w:pPr>
      <w:rPr>
        <w:rFonts w:hint="default"/>
        <w:lang w:val="it-IT" w:eastAsia="en-US" w:bidi="ar-SA"/>
      </w:rPr>
    </w:lvl>
    <w:lvl w:ilvl="5" w:tplc="37F2D038">
      <w:numFmt w:val="bullet"/>
      <w:lvlText w:val="•"/>
      <w:lvlJc w:val="left"/>
      <w:pPr>
        <w:ind w:left="5110" w:hanging="240"/>
      </w:pPr>
      <w:rPr>
        <w:rFonts w:hint="default"/>
        <w:lang w:val="it-IT" w:eastAsia="en-US" w:bidi="ar-SA"/>
      </w:rPr>
    </w:lvl>
    <w:lvl w:ilvl="6" w:tplc="9A8C752C">
      <w:numFmt w:val="bullet"/>
      <w:lvlText w:val="•"/>
      <w:lvlJc w:val="left"/>
      <w:pPr>
        <w:ind w:left="6060" w:hanging="240"/>
      </w:pPr>
      <w:rPr>
        <w:rFonts w:hint="default"/>
        <w:lang w:val="it-IT" w:eastAsia="en-US" w:bidi="ar-SA"/>
      </w:rPr>
    </w:lvl>
    <w:lvl w:ilvl="7" w:tplc="B53C74B8">
      <w:numFmt w:val="bullet"/>
      <w:lvlText w:val="•"/>
      <w:lvlJc w:val="left"/>
      <w:pPr>
        <w:ind w:left="7010" w:hanging="240"/>
      </w:pPr>
      <w:rPr>
        <w:rFonts w:hint="default"/>
        <w:lang w:val="it-IT" w:eastAsia="en-US" w:bidi="ar-SA"/>
      </w:rPr>
    </w:lvl>
    <w:lvl w:ilvl="8" w:tplc="37A4F850">
      <w:numFmt w:val="bullet"/>
      <w:lvlText w:val="•"/>
      <w:lvlJc w:val="left"/>
      <w:pPr>
        <w:ind w:left="7960" w:hanging="240"/>
      </w:pPr>
      <w:rPr>
        <w:rFonts w:hint="default"/>
        <w:lang w:val="it-IT" w:eastAsia="en-US" w:bidi="ar-SA"/>
      </w:rPr>
    </w:lvl>
  </w:abstractNum>
  <w:abstractNum w:abstractNumId="7" w15:restartNumberingAfterBreak="0">
    <w:nsid w:val="0B740AEF"/>
    <w:multiLevelType w:val="hybridMultilevel"/>
    <w:tmpl w:val="2716CFBA"/>
    <w:lvl w:ilvl="0" w:tplc="986AAF18">
      <w:start w:val="1"/>
      <w:numFmt w:val="lowerLetter"/>
      <w:lvlText w:val="%1)"/>
      <w:lvlJc w:val="left"/>
      <w:pPr>
        <w:ind w:left="340" w:hanging="228"/>
        <w:jc w:val="left"/>
      </w:pPr>
      <w:rPr>
        <w:rFonts w:hint="default"/>
        <w:w w:val="100"/>
        <w:lang w:val="it-IT" w:eastAsia="en-US" w:bidi="ar-SA"/>
      </w:rPr>
    </w:lvl>
    <w:lvl w:ilvl="1" w:tplc="DEB8C48A">
      <w:numFmt w:val="bullet"/>
      <w:lvlText w:val="•"/>
      <w:lvlJc w:val="left"/>
      <w:pPr>
        <w:ind w:left="1292" w:hanging="228"/>
      </w:pPr>
      <w:rPr>
        <w:rFonts w:hint="default"/>
        <w:lang w:val="it-IT" w:eastAsia="en-US" w:bidi="ar-SA"/>
      </w:rPr>
    </w:lvl>
    <w:lvl w:ilvl="2" w:tplc="7DE6427E">
      <w:numFmt w:val="bullet"/>
      <w:lvlText w:val="•"/>
      <w:lvlJc w:val="left"/>
      <w:pPr>
        <w:ind w:left="2244" w:hanging="228"/>
      </w:pPr>
      <w:rPr>
        <w:rFonts w:hint="default"/>
        <w:lang w:val="it-IT" w:eastAsia="en-US" w:bidi="ar-SA"/>
      </w:rPr>
    </w:lvl>
    <w:lvl w:ilvl="3" w:tplc="5E902658">
      <w:numFmt w:val="bullet"/>
      <w:lvlText w:val="•"/>
      <w:lvlJc w:val="left"/>
      <w:pPr>
        <w:ind w:left="3196" w:hanging="228"/>
      </w:pPr>
      <w:rPr>
        <w:rFonts w:hint="default"/>
        <w:lang w:val="it-IT" w:eastAsia="en-US" w:bidi="ar-SA"/>
      </w:rPr>
    </w:lvl>
    <w:lvl w:ilvl="4" w:tplc="5CB2B0D2">
      <w:numFmt w:val="bullet"/>
      <w:lvlText w:val="•"/>
      <w:lvlJc w:val="left"/>
      <w:pPr>
        <w:ind w:left="4148" w:hanging="228"/>
      </w:pPr>
      <w:rPr>
        <w:rFonts w:hint="default"/>
        <w:lang w:val="it-IT" w:eastAsia="en-US" w:bidi="ar-SA"/>
      </w:rPr>
    </w:lvl>
    <w:lvl w:ilvl="5" w:tplc="100882FA">
      <w:numFmt w:val="bullet"/>
      <w:lvlText w:val="•"/>
      <w:lvlJc w:val="left"/>
      <w:pPr>
        <w:ind w:left="5100" w:hanging="228"/>
      </w:pPr>
      <w:rPr>
        <w:rFonts w:hint="default"/>
        <w:lang w:val="it-IT" w:eastAsia="en-US" w:bidi="ar-SA"/>
      </w:rPr>
    </w:lvl>
    <w:lvl w:ilvl="6" w:tplc="1690EA5A">
      <w:numFmt w:val="bullet"/>
      <w:lvlText w:val="•"/>
      <w:lvlJc w:val="left"/>
      <w:pPr>
        <w:ind w:left="6052" w:hanging="228"/>
      </w:pPr>
      <w:rPr>
        <w:rFonts w:hint="default"/>
        <w:lang w:val="it-IT" w:eastAsia="en-US" w:bidi="ar-SA"/>
      </w:rPr>
    </w:lvl>
    <w:lvl w:ilvl="7" w:tplc="2654D118">
      <w:numFmt w:val="bullet"/>
      <w:lvlText w:val="•"/>
      <w:lvlJc w:val="left"/>
      <w:pPr>
        <w:ind w:left="7004" w:hanging="228"/>
      </w:pPr>
      <w:rPr>
        <w:rFonts w:hint="default"/>
        <w:lang w:val="it-IT" w:eastAsia="en-US" w:bidi="ar-SA"/>
      </w:rPr>
    </w:lvl>
    <w:lvl w:ilvl="8" w:tplc="400EA41C">
      <w:numFmt w:val="bullet"/>
      <w:lvlText w:val="•"/>
      <w:lvlJc w:val="left"/>
      <w:pPr>
        <w:ind w:left="7956" w:hanging="228"/>
      </w:pPr>
      <w:rPr>
        <w:rFonts w:hint="default"/>
        <w:lang w:val="it-IT" w:eastAsia="en-US" w:bidi="ar-SA"/>
      </w:rPr>
    </w:lvl>
  </w:abstractNum>
  <w:abstractNum w:abstractNumId="8" w15:restartNumberingAfterBreak="0">
    <w:nsid w:val="0B9168F8"/>
    <w:multiLevelType w:val="hybridMultilevel"/>
    <w:tmpl w:val="5DAAE186"/>
    <w:lvl w:ilvl="0" w:tplc="8FECFB22">
      <w:start w:val="1"/>
      <w:numFmt w:val="lowerLetter"/>
      <w:lvlText w:val="%1)"/>
      <w:lvlJc w:val="left"/>
      <w:pPr>
        <w:ind w:left="820" w:hanging="708"/>
        <w:jc w:val="left"/>
      </w:pPr>
      <w:rPr>
        <w:rFonts w:ascii="Times New Roman" w:eastAsia="Times New Roman" w:hAnsi="Times New Roman" w:cs="Times New Roman" w:hint="default"/>
        <w:b/>
        <w:bCs/>
        <w:w w:val="100"/>
        <w:sz w:val="22"/>
        <w:szCs w:val="22"/>
        <w:lang w:val="it-IT" w:eastAsia="en-US" w:bidi="ar-SA"/>
      </w:rPr>
    </w:lvl>
    <w:lvl w:ilvl="1" w:tplc="CE32F424">
      <w:numFmt w:val="bullet"/>
      <w:lvlText w:val="•"/>
      <w:lvlJc w:val="left"/>
      <w:pPr>
        <w:ind w:left="1724" w:hanging="708"/>
      </w:pPr>
      <w:rPr>
        <w:rFonts w:hint="default"/>
        <w:lang w:val="it-IT" w:eastAsia="en-US" w:bidi="ar-SA"/>
      </w:rPr>
    </w:lvl>
    <w:lvl w:ilvl="2" w:tplc="ADFE66D6">
      <w:numFmt w:val="bullet"/>
      <w:lvlText w:val="•"/>
      <w:lvlJc w:val="left"/>
      <w:pPr>
        <w:ind w:left="2628" w:hanging="708"/>
      </w:pPr>
      <w:rPr>
        <w:rFonts w:hint="default"/>
        <w:lang w:val="it-IT" w:eastAsia="en-US" w:bidi="ar-SA"/>
      </w:rPr>
    </w:lvl>
    <w:lvl w:ilvl="3" w:tplc="84E49814">
      <w:numFmt w:val="bullet"/>
      <w:lvlText w:val="•"/>
      <w:lvlJc w:val="left"/>
      <w:pPr>
        <w:ind w:left="3532" w:hanging="708"/>
      </w:pPr>
      <w:rPr>
        <w:rFonts w:hint="default"/>
        <w:lang w:val="it-IT" w:eastAsia="en-US" w:bidi="ar-SA"/>
      </w:rPr>
    </w:lvl>
    <w:lvl w:ilvl="4" w:tplc="A978E9A0">
      <w:numFmt w:val="bullet"/>
      <w:lvlText w:val="•"/>
      <w:lvlJc w:val="left"/>
      <w:pPr>
        <w:ind w:left="4436" w:hanging="708"/>
      </w:pPr>
      <w:rPr>
        <w:rFonts w:hint="default"/>
        <w:lang w:val="it-IT" w:eastAsia="en-US" w:bidi="ar-SA"/>
      </w:rPr>
    </w:lvl>
    <w:lvl w:ilvl="5" w:tplc="25081D50">
      <w:numFmt w:val="bullet"/>
      <w:lvlText w:val="•"/>
      <w:lvlJc w:val="left"/>
      <w:pPr>
        <w:ind w:left="5340" w:hanging="708"/>
      </w:pPr>
      <w:rPr>
        <w:rFonts w:hint="default"/>
        <w:lang w:val="it-IT" w:eastAsia="en-US" w:bidi="ar-SA"/>
      </w:rPr>
    </w:lvl>
    <w:lvl w:ilvl="6" w:tplc="CA243E4A">
      <w:numFmt w:val="bullet"/>
      <w:lvlText w:val="•"/>
      <w:lvlJc w:val="left"/>
      <w:pPr>
        <w:ind w:left="6244" w:hanging="708"/>
      </w:pPr>
      <w:rPr>
        <w:rFonts w:hint="default"/>
        <w:lang w:val="it-IT" w:eastAsia="en-US" w:bidi="ar-SA"/>
      </w:rPr>
    </w:lvl>
    <w:lvl w:ilvl="7" w:tplc="1D36E9BE">
      <w:numFmt w:val="bullet"/>
      <w:lvlText w:val="•"/>
      <w:lvlJc w:val="left"/>
      <w:pPr>
        <w:ind w:left="7148" w:hanging="708"/>
      </w:pPr>
      <w:rPr>
        <w:rFonts w:hint="default"/>
        <w:lang w:val="it-IT" w:eastAsia="en-US" w:bidi="ar-SA"/>
      </w:rPr>
    </w:lvl>
    <w:lvl w:ilvl="8" w:tplc="E438C0BC">
      <w:numFmt w:val="bullet"/>
      <w:lvlText w:val="•"/>
      <w:lvlJc w:val="left"/>
      <w:pPr>
        <w:ind w:left="8052" w:hanging="708"/>
      </w:pPr>
      <w:rPr>
        <w:rFonts w:hint="default"/>
        <w:lang w:val="it-IT" w:eastAsia="en-US" w:bidi="ar-SA"/>
      </w:rPr>
    </w:lvl>
  </w:abstractNum>
  <w:abstractNum w:abstractNumId="9" w15:restartNumberingAfterBreak="0">
    <w:nsid w:val="0C3324BA"/>
    <w:multiLevelType w:val="hybridMultilevel"/>
    <w:tmpl w:val="93083B24"/>
    <w:lvl w:ilvl="0" w:tplc="DE66754E">
      <w:start w:val="1"/>
      <w:numFmt w:val="bullet"/>
      <w:lvlText w:val="-"/>
      <w:lvlJc w:val="left"/>
      <w:pPr>
        <w:ind w:left="720" w:hanging="360"/>
      </w:pPr>
      <w:rPr>
        <w:rFonts w:ascii="Bahnschrift" w:eastAsia="Times New Roman" w:hAnsi="Bahnschrift" w:cs="Consola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11"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4"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67F3354"/>
    <w:multiLevelType w:val="hybridMultilevel"/>
    <w:tmpl w:val="BBB22B00"/>
    <w:lvl w:ilvl="0" w:tplc="280A84F8">
      <w:start w:val="2"/>
      <w:numFmt w:val="lowerLetter"/>
      <w:lvlText w:val="%1)"/>
      <w:lvlJc w:val="left"/>
      <w:pPr>
        <w:ind w:left="352" w:hanging="240"/>
        <w:jc w:val="left"/>
      </w:pPr>
      <w:rPr>
        <w:rFonts w:hint="default"/>
        <w:w w:val="100"/>
        <w:u w:val="single" w:color="000000"/>
        <w:lang w:val="it-IT" w:eastAsia="en-US" w:bidi="ar-SA"/>
      </w:rPr>
    </w:lvl>
    <w:lvl w:ilvl="1" w:tplc="9E887596">
      <w:numFmt w:val="bullet"/>
      <w:lvlText w:val="•"/>
      <w:lvlJc w:val="left"/>
      <w:pPr>
        <w:ind w:left="1310" w:hanging="240"/>
      </w:pPr>
      <w:rPr>
        <w:rFonts w:hint="default"/>
        <w:lang w:val="it-IT" w:eastAsia="en-US" w:bidi="ar-SA"/>
      </w:rPr>
    </w:lvl>
    <w:lvl w:ilvl="2" w:tplc="79CADF00">
      <w:numFmt w:val="bullet"/>
      <w:lvlText w:val="•"/>
      <w:lvlJc w:val="left"/>
      <w:pPr>
        <w:ind w:left="2260" w:hanging="240"/>
      </w:pPr>
      <w:rPr>
        <w:rFonts w:hint="default"/>
        <w:lang w:val="it-IT" w:eastAsia="en-US" w:bidi="ar-SA"/>
      </w:rPr>
    </w:lvl>
    <w:lvl w:ilvl="3" w:tplc="C568BED4">
      <w:numFmt w:val="bullet"/>
      <w:lvlText w:val="•"/>
      <w:lvlJc w:val="left"/>
      <w:pPr>
        <w:ind w:left="3210" w:hanging="240"/>
      </w:pPr>
      <w:rPr>
        <w:rFonts w:hint="default"/>
        <w:lang w:val="it-IT" w:eastAsia="en-US" w:bidi="ar-SA"/>
      </w:rPr>
    </w:lvl>
    <w:lvl w:ilvl="4" w:tplc="7E82E98A">
      <w:numFmt w:val="bullet"/>
      <w:lvlText w:val="•"/>
      <w:lvlJc w:val="left"/>
      <w:pPr>
        <w:ind w:left="4160" w:hanging="240"/>
      </w:pPr>
      <w:rPr>
        <w:rFonts w:hint="default"/>
        <w:lang w:val="it-IT" w:eastAsia="en-US" w:bidi="ar-SA"/>
      </w:rPr>
    </w:lvl>
    <w:lvl w:ilvl="5" w:tplc="D1A2AFA8">
      <w:numFmt w:val="bullet"/>
      <w:lvlText w:val="•"/>
      <w:lvlJc w:val="left"/>
      <w:pPr>
        <w:ind w:left="5110" w:hanging="240"/>
      </w:pPr>
      <w:rPr>
        <w:rFonts w:hint="default"/>
        <w:lang w:val="it-IT" w:eastAsia="en-US" w:bidi="ar-SA"/>
      </w:rPr>
    </w:lvl>
    <w:lvl w:ilvl="6" w:tplc="4C269E92">
      <w:numFmt w:val="bullet"/>
      <w:lvlText w:val="•"/>
      <w:lvlJc w:val="left"/>
      <w:pPr>
        <w:ind w:left="6060" w:hanging="240"/>
      </w:pPr>
      <w:rPr>
        <w:rFonts w:hint="default"/>
        <w:lang w:val="it-IT" w:eastAsia="en-US" w:bidi="ar-SA"/>
      </w:rPr>
    </w:lvl>
    <w:lvl w:ilvl="7" w:tplc="EACE6950">
      <w:numFmt w:val="bullet"/>
      <w:lvlText w:val="•"/>
      <w:lvlJc w:val="left"/>
      <w:pPr>
        <w:ind w:left="7010" w:hanging="240"/>
      </w:pPr>
      <w:rPr>
        <w:rFonts w:hint="default"/>
        <w:lang w:val="it-IT" w:eastAsia="en-US" w:bidi="ar-SA"/>
      </w:rPr>
    </w:lvl>
    <w:lvl w:ilvl="8" w:tplc="BED8E046">
      <w:numFmt w:val="bullet"/>
      <w:lvlText w:val="•"/>
      <w:lvlJc w:val="left"/>
      <w:pPr>
        <w:ind w:left="7960" w:hanging="240"/>
      </w:pPr>
      <w:rPr>
        <w:rFonts w:hint="default"/>
        <w:lang w:val="it-IT" w:eastAsia="en-US" w:bidi="ar-SA"/>
      </w:rPr>
    </w:lvl>
  </w:abstractNum>
  <w:abstractNum w:abstractNumId="17"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8831EDF"/>
    <w:multiLevelType w:val="hybridMultilevel"/>
    <w:tmpl w:val="00F65598"/>
    <w:lvl w:ilvl="0" w:tplc="0BC4C0C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8C628F7"/>
    <w:multiLevelType w:val="hybridMultilevel"/>
    <w:tmpl w:val="913EA492"/>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1882AC5C">
      <w:start w:val="164"/>
      <w:numFmt w:val="bullet"/>
      <w:lvlText w:val="-"/>
      <w:lvlJc w:val="left"/>
      <w:pPr>
        <w:ind w:left="2340" w:hanging="360"/>
      </w:pPr>
      <w:rPr>
        <w:rFonts w:ascii="Arial" w:eastAsia="Times New Roman" w:hAnsi="Arial"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22"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5" w15:restartNumberingAfterBreak="0">
    <w:nsid w:val="2F7D01EC"/>
    <w:multiLevelType w:val="hybridMultilevel"/>
    <w:tmpl w:val="1BA4E5A0"/>
    <w:lvl w:ilvl="0" w:tplc="74149816">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0212A02"/>
    <w:multiLevelType w:val="hybridMultilevel"/>
    <w:tmpl w:val="8E0A777C"/>
    <w:lvl w:ilvl="0" w:tplc="45A4397A">
      <w:start w:val="1"/>
      <w:numFmt w:val="lowerLetter"/>
      <w:lvlText w:val="%1)"/>
      <w:lvlJc w:val="left"/>
      <w:pPr>
        <w:ind w:left="352" w:hanging="240"/>
        <w:jc w:val="left"/>
      </w:pPr>
      <w:rPr>
        <w:rFonts w:ascii="Times New Roman" w:eastAsia="Times New Roman" w:hAnsi="Times New Roman" w:cs="Times New Roman" w:hint="default"/>
        <w:b/>
        <w:bCs/>
        <w:w w:val="100"/>
        <w:sz w:val="22"/>
        <w:szCs w:val="22"/>
        <w:lang w:val="it-IT" w:eastAsia="en-US" w:bidi="ar-SA"/>
      </w:rPr>
    </w:lvl>
    <w:lvl w:ilvl="1" w:tplc="853A7EC8">
      <w:numFmt w:val="bullet"/>
      <w:lvlText w:val="•"/>
      <w:lvlJc w:val="left"/>
      <w:pPr>
        <w:ind w:left="1310" w:hanging="240"/>
      </w:pPr>
      <w:rPr>
        <w:rFonts w:hint="default"/>
        <w:lang w:val="it-IT" w:eastAsia="en-US" w:bidi="ar-SA"/>
      </w:rPr>
    </w:lvl>
    <w:lvl w:ilvl="2" w:tplc="24E4CA08">
      <w:numFmt w:val="bullet"/>
      <w:lvlText w:val="•"/>
      <w:lvlJc w:val="left"/>
      <w:pPr>
        <w:ind w:left="2260" w:hanging="240"/>
      </w:pPr>
      <w:rPr>
        <w:rFonts w:hint="default"/>
        <w:lang w:val="it-IT" w:eastAsia="en-US" w:bidi="ar-SA"/>
      </w:rPr>
    </w:lvl>
    <w:lvl w:ilvl="3" w:tplc="1EBA1592">
      <w:numFmt w:val="bullet"/>
      <w:lvlText w:val="•"/>
      <w:lvlJc w:val="left"/>
      <w:pPr>
        <w:ind w:left="3210" w:hanging="240"/>
      </w:pPr>
      <w:rPr>
        <w:rFonts w:hint="default"/>
        <w:lang w:val="it-IT" w:eastAsia="en-US" w:bidi="ar-SA"/>
      </w:rPr>
    </w:lvl>
    <w:lvl w:ilvl="4" w:tplc="CC6CD642">
      <w:numFmt w:val="bullet"/>
      <w:lvlText w:val="•"/>
      <w:lvlJc w:val="left"/>
      <w:pPr>
        <w:ind w:left="4160" w:hanging="240"/>
      </w:pPr>
      <w:rPr>
        <w:rFonts w:hint="default"/>
        <w:lang w:val="it-IT" w:eastAsia="en-US" w:bidi="ar-SA"/>
      </w:rPr>
    </w:lvl>
    <w:lvl w:ilvl="5" w:tplc="5FC0E7B2">
      <w:numFmt w:val="bullet"/>
      <w:lvlText w:val="•"/>
      <w:lvlJc w:val="left"/>
      <w:pPr>
        <w:ind w:left="5110" w:hanging="240"/>
      </w:pPr>
      <w:rPr>
        <w:rFonts w:hint="default"/>
        <w:lang w:val="it-IT" w:eastAsia="en-US" w:bidi="ar-SA"/>
      </w:rPr>
    </w:lvl>
    <w:lvl w:ilvl="6" w:tplc="23AE3F72">
      <w:numFmt w:val="bullet"/>
      <w:lvlText w:val="•"/>
      <w:lvlJc w:val="left"/>
      <w:pPr>
        <w:ind w:left="6060" w:hanging="240"/>
      </w:pPr>
      <w:rPr>
        <w:rFonts w:hint="default"/>
        <w:lang w:val="it-IT" w:eastAsia="en-US" w:bidi="ar-SA"/>
      </w:rPr>
    </w:lvl>
    <w:lvl w:ilvl="7" w:tplc="7EE45018">
      <w:numFmt w:val="bullet"/>
      <w:lvlText w:val="•"/>
      <w:lvlJc w:val="left"/>
      <w:pPr>
        <w:ind w:left="7010" w:hanging="240"/>
      </w:pPr>
      <w:rPr>
        <w:rFonts w:hint="default"/>
        <w:lang w:val="it-IT" w:eastAsia="en-US" w:bidi="ar-SA"/>
      </w:rPr>
    </w:lvl>
    <w:lvl w:ilvl="8" w:tplc="1A0C887E">
      <w:numFmt w:val="bullet"/>
      <w:lvlText w:val="•"/>
      <w:lvlJc w:val="left"/>
      <w:pPr>
        <w:ind w:left="7960" w:hanging="240"/>
      </w:pPr>
      <w:rPr>
        <w:rFonts w:hint="default"/>
        <w:lang w:val="it-IT" w:eastAsia="en-US" w:bidi="ar-SA"/>
      </w:rPr>
    </w:lvl>
  </w:abstractNum>
  <w:abstractNum w:abstractNumId="27"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28" w15:restartNumberingAfterBreak="0">
    <w:nsid w:val="348052BF"/>
    <w:multiLevelType w:val="hybridMultilevel"/>
    <w:tmpl w:val="7890C1AE"/>
    <w:lvl w:ilvl="0" w:tplc="1046C22A">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30"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32" w15:restartNumberingAfterBreak="0">
    <w:nsid w:val="3A5F20B2"/>
    <w:multiLevelType w:val="hybridMultilevel"/>
    <w:tmpl w:val="0208383A"/>
    <w:lvl w:ilvl="0" w:tplc="8B060318">
      <w:start w:val="1"/>
      <w:numFmt w:val="lowerLetter"/>
      <w:lvlText w:val="%1)"/>
      <w:lvlJc w:val="left"/>
      <w:pPr>
        <w:ind w:left="340" w:hanging="228"/>
        <w:jc w:val="left"/>
      </w:pPr>
      <w:rPr>
        <w:rFonts w:ascii="Times New Roman" w:eastAsia="Times New Roman" w:hAnsi="Times New Roman" w:cs="Times New Roman" w:hint="default"/>
        <w:w w:val="100"/>
        <w:sz w:val="22"/>
        <w:szCs w:val="22"/>
        <w:u w:val="single" w:color="000000"/>
        <w:lang w:val="it-IT" w:eastAsia="en-US" w:bidi="ar-SA"/>
      </w:rPr>
    </w:lvl>
    <w:lvl w:ilvl="1" w:tplc="0CDCD862">
      <w:numFmt w:val="bullet"/>
      <w:lvlText w:val="•"/>
      <w:lvlJc w:val="left"/>
      <w:pPr>
        <w:ind w:left="1292" w:hanging="228"/>
      </w:pPr>
      <w:rPr>
        <w:rFonts w:hint="default"/>
        <w:lang w:val="it-IT" w:eastAsia="en-US" w:bidi="ar-SA"/>
      </w:rPr>
    </w:lvl>
    <w:lvl w:ilvl="2" w:tplc="B7F4998A">
      <w:numFmt w:val="bullet"/>
      <w:lvlText w:val="•"/>
      <w:lvlJc w:val="left"/>
      <w:pPr>
        <w:ind w:left="2244" w:hanging="228"/>
      </w:pPr>
      <w:rPr>
        <w:rFonts w:hint="default"/>
        <w:lang w:val="it-IT" w:eastAsia="en-US" w:bidi="ar-SA"/>
      </w:rPr>
    </w:lvl>
    <w:lvl w:ilvl="3" w:tplc="C1F0BCBE">
      <w:numFmt w:val="bullet"/>
      <w:lvlText w:val="•"/>
      <w:lvlJc w:val="left"/>
      <w:pPr>
        <w:ind w:left="3196" w:hanging="228"/>
      </w:pPr>
      <w:rPr>
        <w:rFonts w:hint="default"/>
        <w:lang w:val="it-IT" w:eastAsia="en-US" w:bidi="ar-SA"/>
      </w:rPr>
    </w:lvl>
    <w:lvl w:ilvl="4" w:tplc="388EF456">
      <w:numFmt w:val="bullet"/>
      <w:lvlText w:val="•"/>
      <w:lvlJc w:val="left"/>
      <w:pPr>
        <w:ind w:left="4148" w:hanging="228"/>
      </w:pPr>
      <w:rPr>
        <w:rFonts w:hint="default"/>
        <w:lang w:val="it-IT" w:eastAsia="en-US" w:bidi="ar-SA"/>
      </w:rPr>
    </w:lvl>
    <w:lvl w:ilvl="5" w:tplc="0DAE26D4">
      <w:numFmt w:val="bullet"/>
      <w:lvlText w:val="•"/>
      <w:lvlJc w:val="left"/>
      <w:pPr>
        <w:ind w:left="5100" w:hanging="228"/>
      </w:pPr>
      <w:rPr>
        <w:rFonts w:hint="default"/>
        <w:lang w:val="it-IT" w:eastAsia="en-US" w:bidi="ar-SA"/>
      </w:rPr>
    </w:lvl>
    <w:lvl w:ilvl="6" w:tplc="03287262">
      <w:numFmt w:val="bullet"/>
      <w:lvlText w:val="•"/>
      <w:lvlJc w:val="left"/>
      <w:pPr>
        <w:ind w:left="6052" w:hanging="228"/>
      </w:pPr>
      <w:rPr>
        <w:rFonts w:hint="default"/>
        <w:lang w:val="it-IT" w:eastAsia="en-US" w:bidi="ar-SA"/>
      </w:rPr>
    </w:lvl>
    <w:lvl w:ilvl="7" w:tplc="71FC5F3E">
      <w:numFmt w:val="bullet"/>
      <w:lvlText w:val="•"/>
      <w:lvlJc w:val="left"/>
      <w:pPr>
        <w:ind w:left="7004" w:hanging="228"/>
      </w:pPr>
      <w:rPr>
        <w:rFonts w:hint="default"/>
        <w:lang w:val="it-IT" w:eastAsia="en-US" w:bidi="ar-SA"/>
      </w:rPr>
    </w:lvl>
    <w:lvl w:ilvl="8" w:tplc="4688613E">
      <w:numFmt w:val="bullet"/>
      <w:lvlText w:val="•"/>
      <w:lvlJc w:val="left"/>
      <w:pPr>
        <w:ind w:left="7956" w:hanging="228"/>
      </w:pPr>
      <w:rPr>
        <w:rFonts w:hint="default"/>
        <w:lang w:val="it-IT" w:eastAsia="en-US" w:bidi="ar-SA"/>
      </w:rPr>
    </w:lvl>
  </w:abstractNum>
  <w:abstractNum w:abstractNumId="33"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B2F2F5F"/>
    <w:multiLevelType w:val="hybridMultilevel"/>
    <w:tmpl w:val="AAF8A1C0"/>
    <w:lvl w:ilvl="0" w:tplc="DE2A7E4A">
      <w:start w:val="1"/>
      <w:numFmt w:val="decimal"/>
      <w:lvlText w:val="%1."/>
      <w:lvlJc w:val="left"/>
      <w:pPr>
        <w:ind w:left="647" w:hanging="221"/>
        <w:jc w:val="left"/>
      </w:pPr>
      <w:rPr>
        <w:rFonts w:ascii="Times New Roman" w:eastAsia="Times New Roman" w:hAnsi="Times New Roman" w:cs="Times New Roman" w:hint="default"/>
        <w:b/>
        <w:bCs/>
        <w:w w:val="100"/>
        <w:sz w:val="22"/>
        <w:szCs w:val="22"/>
        <w:u w:val="none"/>
        <w:lang w:val="it-IT" w:eastAsia="en-US" w:bidi="ar-SA"/>
      </w:rPr>
    </w:lvl>
    <w:lvl w:ilvl="1" w:tplc="C8644164">
      <w:numFmt w:val="bullet"/>
      <w:lvlText w:val="•"/>
      <w:lvlJc w:val="left"/>
      <w:pPr>
        <w:ind w:left="340" w:hanging="221"/>
      </w:pPr>
      <w:rPr>
        <w:rFonts w:hint="default"/>
        <w:lang w:val="it-IT" w:eastAsia="en-US" w:bidi="ar-SA"/>
      </w:rPr>
    </w:lvl>
    <w:lvl w:ilvl="2" w:tplc="065AE93C">
      <w:numFmt w:val="bullet"/>
      <w:lvlText w:val="•"/>
      <w:lvlJc w:val="left"/>
      <w:pPr>
        <w:ind w:left="1397" w:hanging="221"/>
      </w:pPr>
      <w:rPr>
        <w:rFonts w:hint="default"/>
        <w:lang w:val="it-IT" w:eastAsia="en-US" w:bidi="ar-SA"/>
      </w:rPr>
    </w:lvl>
    <w:lvl w:ilvl="3" w:tplc="464ADDAA">
      <w:numFmt w:val="bullet"/>
      <w:lvlText w:val="•"/>
      <w:lvlJc w:val="left"/>
      <w:pPr>
        <w:ind w:left="2455" w:hanging="221"/>
      </w:pPr>
      <w:rPr>
        <w:rFonts w:hint="default"/>
        <w:lang w:val="it-IT" w:eastAsia="en-US" w:bidi="ar-SA"/>
      </w:rPr>
    </w:lvl>
    <w:lvl w:ilvl="4" w:tplc="4858D1B2">
      <w:numFmt w:val="bullet"/>
      <w:lvlText w:val="•"/>
      <w:lvlJc w:val="left"/>
      <w:pPr>
        <w:ind w:left="3513" w:hanging="221"/>
      </w:pPr>
      <w:rPr>
        <w:rFonts w:hint="default"/>
        <w:lang w:val="it-IT" w:eastAsia="en-US" w:bidi="ar-SA"/>
      </w:rPr>
    </w:lvl>
    <w:lvl w:ilvl="5" w:tplc="2B12C856">
      <w:numFmt w:val="bullet"/>
      <w:lvlText w:val="•"/>
      <w:lvlJc w:val="left"/>
      <w:pPr>
        <w:ind w:left="4571" w:hanging="221"/>
      </w:pPr>
      <w:rPr>
        <w:rFonts w:hint="default"/>
        <w:lang w:val="it-IT" w:eastAsia="en-US" w:bidi="ar-SA"/>
      </w:rPr>
    </w:lvl>
    <w:lvl w:ilvl="6" w:tplc="3A2E8720">
      <w:numFmt w:val="bullet"/>
      <w:lvlText w:val="•"/>
      <w:lvlJc w:val="left"/>
      <w:pPr>
        <w:ind w:left="5628" w:hanging="221"/>
      </w:pPr>
      <w:rPr>
        <w:rFonts w:hint="default"/>
        <w:lang w:val="it-IT" w:eastAsia="en-US" w:bidi="ar-SA"/>
      </w:rPr>
    </w:lvl>
    <w:lvl w:ilvl="7" w:tplc="7EC6D190">
      <w:numFmt w:val="bullet"/>
      <w:lvlText w:val="•"/>
      <w:lvlJc w:val="left"/>
      <w:pPr>
        <w:ind w:left="6686" w:hanging="221"/>
      </w:pPr>
      <w:rPr>
        <w:rFonts w:hint="default"/>
        <w:lang w:val="it-IT" w:eastAsia="en-US" w:bidi="ar-SA"/>
      </w:rPr>
    </w:lvl>
    <w:lvl w:ilvl="8" w:tplc="154EC960">
      <w:numFmt w:val="bullet"/>
      <w:lvlText w:val="•"/>
      <w:lvlJc w:val="left"/>
      <w:pPr>
        <w:ind w:left="7744" w:hanging="221"/>
      </w:pPr>
      <w:rPr>
        <w:rFonts w:hint="default"/>
        <w:lang w:val="it-IT" w:eastAsia="en-US" w:bidi="ar-SA"/>
      </w:rPr>
    </w:lvl>
  </w:abstractNum>
  <w:abstractNum w:abstractNumId="35"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37B777E"/>
    <w:multiLevelType w:val="hybridMultilevel"/>
    <w:tmpl w:val="010ECE2E"/>
    <w:lvl w:ilvl="0" w:tplc="3D66D4FC">
      <w:start w:val="1"/>
      <w:numFmt w:val="lowerLetter"/>
      <w:lvlText w:val="%1)"/>
      <w:lvlJc w:val="left"/>
      <w:pPr>
        <w:ind w:left="352" w:hanging="240"/>
        <w:jc w:val="left"/>
      </w:pPr>
      <w:rPr>
        <w:rFonts w:ascii="Times New Roman" w:eastAsia="Times New Roman" w:hAnsi="Times New Roman" w:cs="Times New Roman" w:hint="default"/>
        <w:b/>
        <w:bCs/>
        <w:w w:val="100"/>
        <w:sz w:val="22"/>
        <w:szCs w:val="22"/>
        <w:lang w:val="it-IT" w:eastAsia="en-US" w:bidi="ar-SA"/>
      </w:rPr>
    </w:lvl>
    <w:lvl w:ilvl="1" w:tplc="3E407B82">
      <w:numFmt w:val="bullet"/>
      <w:lvlText w:val="•"/>
      <w:lvlJc w:val="left"/>
      <w:pPr>
        <w:ind w:left="1310" w:hanging="240"/>
      </w:pPr>
      <w:rPr>
        <w:rFonts w:hint="default"/>
        <w:lang w:val="it-IT" w:eastAsia="en-US" w:bidi="ar-SA"/>
      </w:rPr>
    </w:lvl>
    <w:lvl w:ilvl="2" w:tplc="965A632A">
      <w:numFmt w:val="bullet"/>
      <w:lvlText w:val="•"/>
      <w:lvlJc w:val="left"/>
      <w:pPr>
        <w:ind w:left="2260" w:hanging="240"/>
      </w:pPr>
      <w:rPr>
        <w:rFonts w:hint="default"/>
        <w:lang w:val="it-IT" w:eastAsia="en-US" w:bidi="ar-SA"/>
      </w:rPr>
    </w:lvl>
    <w:lvl w:ilvl="3" w:tplc="D61CA3DA">
      <w:numFmt w:val="bullet"/>
      <w:lvlText w:val="•"/>
      <w:lvlJc w:val="left"/>
      <w:pPr>
        <w:ind w:left="3210" w:hanging="240"/>
      </w:pPr>
      <w:rPr>
        <w:rFonts w:hint="default"/>
        <w:lang w:val="it-IT" w:eastAsia="en-US" w:bidi="ar-SA"/>
      </w:rPr>
    </w:lvl>
    <w:lvl w:ilvl="4" w:tplc="9296E7B6">
      <w:numFmt w:val="bullet"/>
      <w:lvlText w:val="•"/>
      <w:lvlJc w:val="left"/>
      <w:pPr>
        <w:ind w:left="4160" w:hanging="240"/>
      </w:pPr>
      <w:rPr>
        <w:rFonts w:hint="default"/>
        <w:lang w:val="it-IT" w:eastAsia="en-US" w:bidi="ar-SA"/>
      </w:rPr>
    </w:lvl>
    <w:lvl w:ilvl="5" w:tplc="BB14829A">
      <w:numFmt w:val="bullet"/>
      <w:lvlText w:val="•"/>
      <w:lvlJc w:val="left"/>
      <w:pPr>
        <w:ind w:left="5110" w:hanging="240"/>
      </w:pPr>
      <w:rPr>
        <w:rFonts w:hint="default"/>
        <w:lang w:val="it-IT" w:eastAsia="en-US" w:bidi="ar-SA"/>
      </w:rPr>
    </w:lvl>
    <w:lvl w:ilvl="6" w:tplc="C9D2F3A6">
      <w:numFmt w:val="bullet"/>
      <w:lvlText w:val="•"/>
      <w:lvlJc w:val="left"/>
      <w:pPr>
        <w:ind w:left="6060" w:hanging="240"/>
      </w:pPr>
      <w:rPr>
        <w:rFonts w:hint="default"/>
        <w:lang w:val="it-IT" w:eastAsia="en-US" w:bidi="ar-SA"/>
      </w:rPr>
    </w:lvl>
    <w:lvl w:ilvl="7" w:tplc="DE2486A2">
      <w:numFmt w:val="bullet"/>
      <w:lvlText w:val="•"/>
      <w:lvlJc w:val="left"/>
      <w:pPr>
        <w:ind w:left="7010" w:hanging="240"/>
      </w:pPr>
      <w:rPr>
        <w:rFonts w:hint="default"/>
        <w:lang w:val="it-IT" w:eastAsia="en-US" w:bidi="ar-SA"/>
      </w:rPr>
    </w:lvl>
    <w:lvl w:ilvl="8" w:tplc="88F000BA">
      <w:numFmt w:val="bullet"/>
      <w:lvlText w:val="•"/>
      <w:lvlJc w:val="left"/>
      <w:pPr>
        <w:ind w:left="7960" w:hanging="240"/>
      </w:pPr>
      <w:rPr>
        <w:rFonts w:hint="default"/>
        <w:lang w:val="it-IT" w:eastAsia="en-US" w:bidi="ar-SA"/>
      </w:rPr>
    </w:lvl>
  </w:abstractNum>
  <w:abstractNum w:abstractNumId="37" w15:restartNumberingAfterBreak="0">
    <w:nsid w:val="43D62174"/>
    <w:multiLevelType w:val="hybridMultilevel"/>
    <w:tmpl w:val="910844CA"/>
    <w:lvl w:ilvl="0" w:tplc="1C949E8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5D300D4"/>
    <w:multiLevelType w:val="multilevel"/>
    <w:tmpl w:val="F086DB4C"/>
    <w:styleLink w:val="WWNum1a"/>
    <w:lvl w:ilvl="0">
      <w:numFmt w:val="bullet"/>
      <w:lvlText w:val="-"/>
      <w:lvlJc w:val="left"/>
      <w:pPr>
        <w:ind w:left="720" w:hanging="360"/>
      </w:pPr>
      <w:rPr>
        <w:rFonts w:ascii="Arial" w:hAnsi="Arial" w:cs="Arial"/>
      </w:rPr>
    </w:lvl>
    <w:lvl w:ilvl="1">
      <w:numFmt w:val="bullet"/>
      <w:lvlText w:val="o"/>
      <w:lvlJc w:val="left"/>
      <w:pPr>
        <w:ind w:left="1440" w:hanging="360"/>
      </w:pPr>
      <w:rPr>
        <w:rFonts w:ascii="0" w:hAnsi="0"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0" w:hAnsi="0"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0" w:hAnsi="0" w:cs="Courier New"/>
      </w:rPr>
    </w:lvl>
    <w:lvl w:ilvl="8">
      <w:numFmt w:val="bullet"/>
      <w:lvlText w:val=""/>
      <w:lvlJc w:val="left"/>
      <w:pPr>
        <w:ind w:left="6480" w:hanging="360"/>
      </w:pPr>
      <w:rPr>
        <w:rFonts w:ascii="Wingdings" w:hAnsi="Wingdings"/>
      </w:rPr>
    </w:lvl>
  </w:abstractNum>
  <w:abstractNum w:abstractNumId="39" w15:restartNumberingAfterBreak="0">
    <w:nsid w:val="47DB6338"/>
    <w:multiLevelType w:val="hybridMultilevel"/>
    <w:tmpl w:val="6ED0C512"/>
    <w:lvl w:ilvl="0" w:tplc="B5FC00FE">
      <w:numFmt w:val="bullet"/>
      <w:lvlText w:val="-"/>
      <w:lvlJc w:val="left"/>
      <w:pPr>
        <w:ind w:left="112" w:hanging="284"/>
      </w:pPr>
      <w:rPr>
        <w:rFonts w:ascii="Times New Roman" w:eastAsia="Times New Roman" w:hAnsi="Times New Roman" w:cs="Times New Roman" w:hint="default"/>
        <w:b/>
        <w:bCs/>
        <w:w w:val="100"/>
        <w:sz w:val="22"/>
        <w:szCs w:val="22"/>
        <w:lang w:val="it-IT" w:eastAsia="en-US" w:bidi="ar-SA"/>
      </w:rPr>
    </w:lvl>
    <w:lvl w:ilvl="1" w:tplc="71EAA27A">
      <w:numFmt w:val="bullet"/>
      <w:lvlText w:val="•"/>
      <w:lvlJc w:val="left"/>
      <w:pPr>
        <w:ind w:left="1094" w:hanging="284"/>
      </w:pPr>
      <w:rPr>
        <w:rFonts w:hint="default"/>
        <w:lang w:val="it-IT" w:eastAsia="en-US" w:bidi="ar-SA"/>
      </w:rPr>
    </w:lvl>
    <w:lvl w:ilvl="2" w:tplc="9230B682">
      <w:numFmt w:val="bullet"/>
      <w:lvlText w:val="•"/>
      <w:lvlJc w:val="left"/>
      <w:pPr>
        <w:ind w:left="2068" w:hanging="284"/>
      </w:pPr>
      <w:rPr>
        <w:rFonts w:hint="default"/>
        <w:lang w:val="it-IT" w:eastAsia="en-US" w:bidi="ar-SA"/>
      </w:rPr>
    </w:lvl>
    <w:lvl w:ilvl="3" w:tplc="46629E58">
      <w:numFmt w:val="bullet"/>
      <w:lvlText w:val="•"/>
      <w:lvlJc w:val="left"/>
      <w:pPr>
        <w:ind w:left="3042" w:hanging="284"/>
      </w:pPr>
      <w:rPr>
        <w:rFonts w:hint="default"/>
        <w:lang w:val="it-IT" w:eastAsia="en-US" w:bidi="ar-SA"/>
      </w:rPr>
    </w:lvl>
    <w:lvl w:ilvl="4" w:tplc="04EE585C">
      <w:numFmt w:val="bullet"/>
      <w:lvlText w:val="•"/>
      <w:lvlJc w:val="left"/>
      <w:pPr>
        <w:ind w:left="4016" w:hanging="284"/>
      </w:pPr>
      <w:rPr>
        <w:rFonts w:hint="default"/>
        <w:lang w:val="it-IT" w:eastAsia="en-US" w:bidi="ar-SA"/>
      </w:rPr>
    </w:lvl>
    <w:lvl w:ilvl="5" w:tplc="2FCAE5CE">
      <w:numFmt w:val="bullet"/>
      <w:lvlText w:val="•"/>
      <w:lvlJc w:val="left"/>
      <w:pPr>
        <w:ind w:left="4990" w:hanging="284"/>
      </w:pPr>
      <w:rPr>
        <w:rFonts w:hint="default"/>
        <w:lang w:val="it-IT" w:eastAsia="en-US" w:bidi="ar-SA"/>
      </w:rPr>
    </w:lvl>
    <w:lvl w:ilvl="6" w:tplc="D56627F6">
      <w:numFmt w:val="bullet"/>
      <w:lvlText w:val="•"/>
      <w:lvlJc w:val="left"/>
      <w:pPr>
        <w:ind w:left="5964" w:hanging="284"/>
      </w:pPr>
      <w:rPr>
        <w:rFonts w:hint="default"/>
        <w:lang w:val="it-IT" w:eastAsia="en-US" w:bidi="ar-SA"/>
      </w:rPr>
    </w:lvl>
    <w:lvl w:ilvl="7" w:tplc="4B9897F6">
      <w:numFmt w:val="bullet"/>
      <w:lvlText w:val="•"/>
      <w:lvlJc w:val="left"/>
      <w:pPr>
        <w:ind w:left="6938" w:hanging="284"/>
      </w:pPr>
      <w:rPr>
        <w:rFonts w:hint="default"/>
        <w:lang w:val="it-IT" w:eastAsia="en-US" w:bidi="ar-SA"/>
      </w:rPr>
    </w:lvl>
    <w:lvl w:ilvl="8" w:tplc="3B803008">
      <w:numFmt w:val="bullet"/>
      <w:lvlText w:val="•"/>
      <w:lvlJc w:val="left"/>
      <w:pPr>
        <w:ind w:left="7912" w:hanging="284"/>
      </w:pPr>
      <w:rPr>
        <w:rFonts w:hint="default"/>
        <w:lang w:val="it-IT" w:eastAsia="en-US" w:bidi="ar-SA"/>
      </w:rPr>
    </w:lvl>
  </w:abstractNum>
  <w:abstractNum w:abstractNumId="4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42" w15:restartNumberingAfterBreak="0">
    <w:nsid w:val="49B84B49"/>
    <w:multiLevelType w:val="hybridMultilevel"/>
    <w:tmpl w:val="E7F41C00"/>
    <w:lvl w:ilvl="0" w:tplc="B26EAC22">
      <w:start w:val="1"/>
      <w:numFmt w:val="lowerLetter"/>
      <w:lvlText w:val="%1)"/>
      <w:lvlJc w:val="left"/>
      <w:pPr>
        <w:ind w:left="820" w:hanging="708"/>
        <w:jc w:val="left"/>
      </w:pPr>
      <w:rPr>
        <w:rFonts w:ascii="Times New Roman" w:eastAsia="Times New Roman" w:hAnsi="Times New Roman" w:cs="Times New Roman" w:hint="default"/>
        <w:b/>
        <w:bCs/>
        <w:w w:val="100"/>
        <w:sz w:val="22"/>
        <w:szCs w:val="22"/>
        <w:lang w:val="it-IT" w:eastAsia="en-US" w:bidi="ar-SA"/>
      </w:rPr>
    </w:lvl>
    <w:lvl w:ilvl="1" w:tplc="20F82B96">
      <w:numFmt w:val="bullet"/>
      <w:lvlText w:val="•"/>
      <w:lvlJc w:val="left"/>
      <w:pPr>
        <w:ind w:left="1724" w:hanging="708"/>
      </w:pPr>
      <w:rPr>
        <w:rFonts w:hint="default"/>
        <w:lang w:val="it-IT" w:eastAsia="en-US" w:bidi="ar-SA"/>
      </w:rPr>
    </w:lvl>
    <w:lvl w:ilvl="2" w:tplc="866AF2D6">
      <w:numFmt w:val="bullet"/>
      <w:lvlText w:val="•"/>
      <w:lvlJc w:val="left"/>
      <w:pPr>
        <w:ind w:left="2628" w:hanging="708"/>
      </w:pPr>
      <w:rPr>
        <w:rFonts w:hint="default"/>
        <w:lang w:val="it-IT" w:eastAsia="en-US" w:bidi="ar-SA"/>
      </w:rPr>
    </w:lvl>
    <w:lvl w:ilvl="3" w:tplc="BC9AD01C">
      <w:numFmt w:val="bullet"/>
      <w:lvlText w:val="•"/>
      <w:lvlJc w:val="left"/>
      <w:pPr>
        <w:ind w:left="3532" w:hanging="708"/>
      </w:pPr>
      <w:rPr>
        <w:rFonts w:hint="default"/>
        <w:lang w:val="it-IT" w:eastAsia="en-US" w:bidi="ar-SA"/>
      </w:rPr>
    </w:lvl>
    <w:lvl w:ilvl="4" w:tplc="50D0AD08">
      <w:numFmt w:val="bullet"/>
      <w:lvlText w:val="•"/>
      <w:lvlJc w:val="left"/>
      <w:pPr>
        <w:ind w:left="4436" w:hanging="708"/>
      </w:pPr>
      <w:rPr>
        <w:rFonts w:hint="default"/>
        <w:lang w:val="it-IT" w:eastAsia="en-US" w:bidi="ar-SA"/>
      </w:rPr>
    </w:lvl>
    <w:lvl w:ilvl="5" w:tplc="8AB0E916">
      <w:numFmt w:val="bullet"/>
      <w:lvlText w:val="•"/>
      <w:lvlJc w:val="left"/>
      <w:pPr>
        <w:ind w:left="5340" w:hanging="708"/>
      </w:pPr>
      <w:rPr>
        <w:rFonts w:hint="default"/>
        <w:lang w:val="it-IT" w:eastAsia="en-US" w:bidi="ar-SA"/>
      </w:rPr>
    </w:lvl>
    <w:lvl w:ilvl="6" w:tplc="A9826D0E">
      <w:numFmt w:val="bullet"/>
      <w:lvlText w:val="•"/>
      <w:lvlJc w:val="left"/>
      <w:pPr>
        <w:ind w:left="6244" w:hanging="708"/>
      </w:pPr>
      <w:rPr>
        <w:rFonts w:hint="default"/>
        <w:lang w:val="it-IT" w:eastAsia="en-US" w:bidi="ar-SA"/>
      </w:rPr>
    </w:lvl>
    <w:lvl w:ilvl="7" w:tplc="0E52BACA">
      <w:numFmt w:val="bullet"/>
      <w:lvlText w:val="•"/>
      <w:lvlJc w:val="left"/>
      <w:pPr>
        <w:ind w:left="7148" w:hanging="708"/>
      </w:pPr>
      <w:rPr>
        <w:rFonts w:hint="default"/>
        <w:lang w:val="it-IT" w:eastAsia="en-US" w:bidi="ar-SA"/>
      </w:rPr>
    </w:lvl>
    <w:lvl w:ilvl="8" w:tplc="4CBE9CBE">
      <w:numFmt w:val="bullet"/>
      <w:lvlText w:val="•"/>
      <w:lvlJc w:val="left"/>
      <w:pPr>
        <w:ind w:left="8052" w:hanging="708"/>
      </w:pPr>
      <w:rPr>
        <w:rFonts w:hint="default"/>
        <w:lang w:val="it-IT" w:eastAsia="en-US" w:bidi="ar-SA"/>
      </w:rPr>
    </w:lvl>
  </w:abstractNum>
  <w:abstractNum w:abstractNumId="43" w15:restartNumberingAfterBreak="0">
    <w:nsid w:val="4B025937"/>
    <w:multiLevelType w:val="hybridMultilevel"/>
    <w:tmpl w:val="043844EC"/>
    <w:lvl w:ilvl="0" w:tplc="8AE4F528">
      <w:start w:val="4"/>
      <w:numFmt w:val="decimal"/>
      <w:lvlText w:val="%1."/>
      <w:lvlJc w:val="left"/>
      <w:pPr>
        <w:ind w:left="112" w:hanging="167"/>
        <w:jc w:val="left"/>
      </w:pPr>
      <w:rPr>
        <w:rFonts w:ascii="Times New Roman" w:eastAsia="Times New Roman" w:hAnsi="Times New Roman" w:cs="Times New Roman" w:hint="default"/>
        <w:b/>
        <w:bCs/>
        <w:w w:val="100"/>
        <w:sz w:val="20"/>
        <w:szCs w:val="20"/>
        <w:u w:val="none"/>
        <w:lang w:val="it-IT" w:eastAsia="en-US" w:bidi="ar-SA"/>
      </w:rPr>
    </w:lvl>
    <w:lvl w:ilvl="1" w:tplc="4A3EB600">
      <w:numFmt w:val="bullet"/>
      <w:lvlText w:val="•"/>
      <w:lvlJc w:val="left"/>
      <w:pPr>
        <w:ind w:left="1094" w:hanging="167"/>
      </w:pPr>
      <w:rPr>
        <w:rFonts w:hint="default"/>
        <w:lang w:val="it-IT" w:eastAsia="en-US" w:bidi="ar-SA"/>
      </w:rPr>
    </w:lvl>
    <w:lvl w:ilvl="2" w:tplc="C5169946">
      <w:numFmt w:val="bullet"/>
      <w:lvlText w:val="•"/>
      <w:lvlJc w:val="left"/>
      <w:pPr>
        <w:ind w:left="2068" w:hanging="167"/>
      </w:pPr>
      <w:rPr>
        <w:rFonts w:hint="default"/>
        <w:lang w:val="it-IT" w:eastAsia="en-US" w:bidi="ar-SA"/>
      </w:rPr>
    </w:lvl>
    <w:lvl w:ilvl="3" w:tplc="B204EE2E">
      <w:numFmt w:val="bullet"/>
      <w:lvlText w:val="•"/>
      <w:lvlJc w:val="left"/>
      <w:pPr>
        <w:ind w:left="3042" w:hanging="167"/>
      </w:pPr>
      <w:rPr>
        <w:rFonts w:hint="default"/>
        <w:lang w:val="it-IT" w:eastAsia="en-US" w:bidi="ar-SA"/>
      </w:rPr>
    </w:lvl>
    <w:lvl w:ilvl="4" w:tplc="02025C28">
      <w:numFmt w:val="bullet"/>
      <w:lvlText w:val="•"/>
      <w:lvlJc w:val="left"/>
      <w:pPr>
        <w:ind w:left="4016" w:hanging="167"/>
      </w:pPr>
      <w:rPr>
        <w:rFonts w:hint="default"/>
        <w:lang w:val="it-IT" w:eastAsia="en-US" w:bidi="ar-SA"/>
      </w:rPr>
    </w:lvl>
    <w:lvl w:ilvl="5" w:tplc="CDB4EA4A">
      <w:numFmt w:val="bullet"/>
      <w:lvlText w:val="•"/>
      <w:lvlJc w:val="left"/>
      <w:pPr>
        <w:ind w:left="4990" w:hanging="167"/>
      </w:pPr>
      <w:rPr>
        <w:rFonts w:hint="default"/>
        <w:lang w:val="it-IT" w:eastAsia="en-US" w:bidi="ar-SA"/>
      </w:rPr>
    </w:lvl>
    <w:lvl w:ilvl="6" w:tplc="9E6E690E">
      <w:numFmt w:val="bullet"/>
      <w:lvlText w:val="•"/>
      <w:lvlJc w:val="left"/>
      <w:pPr>
        <w:ind w:left="5964" w:hanging="167"/>
      </w:pPr>
      <w:rPr>
        <w:rFonts w:hint="default"/>
        <w:lang w:val="it-IT" w:eastAsia="en-US" w:bidi="ar-SA"/>
      </w:rPr>
    </w:lvl>
    <w:lvl w:ilvl="7" w:tplc="9C0AA0DC">
      <w:numFmt w:val="bullet"/>
      <w:lvlText w:val="•"/>
      <w:lvlJc w:val="left"/>
      <w:pPr>
        <w:ind w:left="6938" w:hanging="167"/>
      </w:pPr>
      <w:rPr>
        <w:rFonts w:hint="default"/>
        <w:lang w:val="it-IT" w:eastAsia="en-US" w:bidi="ar-SA"/>
      </w:rPr>
    </w:lvl>
    <w:lvl w:ilvl="8" w:tplc="9BF0CE36">
      <w:numFmt w:val="bullet"/>
      <w:lvlText w:val="•"/>
      <w:lvlJc w:val="left"/>
      <w:pPr>
        <w:ind w:left="7912" w:hanging="167"/>
      </w:pPr>
      <w:rPr>
        <w:rFonts w:hint="default"/>
        <w:lang w:val="it-IT" w:eastAsia="en-US" w:bidi="ar-SA"/>
      </w:rPr>
    </w:lvl>
  </w:abstractNum>
  <w:abstractNum w:abstractNumId="44"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47"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4E683B73"/>
    <w:multiLevelType w:val="hybridMultilevel"/>
    <w:tmpl w:val="B120C0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FB51007"/>
    <w:multiLevelType w:val="hybridMultilevel"/>
    <w:tmpl w:val="FE387666"/>
    <w:lvl w:ilvl="0" w:tplc="90E87614">
      <w:start w:val="1"/>
      <w:numFmt w:val="lowerLetter"/>
      <w:lvlText w:val="%1)"/>
      <w:lvlJc w:val="left"/>
      <w:pPr>
        <w:ind w:left="820" w:hanging="708"/>
        <w:jc w:val="left"/>
      </w:pPr>
      <w:rPr>
        <w:rFonts w:ascii="Times New Roman" w:eastAsia="Times New Roman" w:hAnsi="Times New Roman" w:cs="Times New Roman" w:hint="default"/>
        <w:b/>
        <w:bCs/>
        <w:strike/>
        <w:w w:val="100"/>
        <w:sz w:val="22"/>
        <w:szCs w:val="22"/>
        <w:lang w:val="it-IT" w:eastAsia="en-US" w:bidi="ar-SA"/>
      </w:rPr>
    </w:lvl>
    <w:lvl w:ilvl="1" w:tplc="443ACCCC">
      <w:numFmt w:val="bullet"/>
      <w:lvlText w:val="•"/>
      <w:lvlJc w:val="left"/>
      <w:pPr>
        <w:ind w:left="1724" w:hanging="708"/>
      </w:pPr>
      <w:rPr>
        <w:rFonts w:hint="default"/>
        <w:lang w:val="it-IT" w:eastAsia="en-US" w:bidi="ar-SA"/>
      </w:rPr>
    </w:lvl>
    <w:lvl w:ilvl="2" w:tplc="2716F6D2">
      <w:numFmt w:val="bullet"/>
      <w:lvlText w:val="•"/>
      <w:lvlJc w:val="left"/>
      <w:pPr>
        <w:ind w:left="2628" w:hanging="708"/>
      </w:pPr>
      <w:rPr>
        <w:rFonts w:hint="default"/>
        <w:lang w:val="it-IT" w:eastAsia="en-US" w:bidi="ar-SA"/>
      </w:rPr>
    </w:lvl>
    <w:lvl w:ilvl="3" w:tplc="A0C8A96C">
      <w:numFmt w:val="bullet"/>
      <w:lvlText w:val="•"/>
      <w:lvlJc w:val="left"/>
      <w:pPr>
        <w:ind w:left="3532" w:hanging="708"/>
      </w:pPr>
      <w:rPr>
        <w:rFonts w:hint="default"/>
        <w:lang w:val="it-IT" w:eastAsia="en-US" w:bidi="ar-SA"/>
      </w:rPr>
    </w:lvl>
    <w:lvl w:ilvl="4" w:tplc="2BA601FA">
      <w:numFmt w:val="bullet"/>
      <w:lvlText w:val="•"/>
      <w:lvlJc w:val="left"/>
      <w:pPr>
        <w:ind w:left="4436" w:hanging="708"/>
      </w:pPr>
      <w:rPr>
        <w:rFonts w:hint="default"/>
        <w:lang w:val="it-IT" w:eastAsia="en-US" w:bidi="ar-SA"/>
      </w:rPr>
    </w:lvl>
    <w:lvl w:ilvl="5" w:tplc="1E76D80E">
      <w:numFmt w:val="bullet"/>
      <w:lvlText w:val="•"/>
      <w:lvlJc w:val="left"/>
      <w:pPr>
        <w:ind w:left="5340" w:hanging="708"/>
      </w:pPr>
      <w:rPr>
        <w:rFonts w:hint="default"/>
        <w:lang w:val="it-IT" w:eastAsia="en-US" w:bidi="ar-SA"/>
      </w:rPr>
    </w:lvl>
    <w:lvl w:ilvl="6" w:tplc="516872E6">
      <w:numFmt w:val="bullet"/>
      <w:lvlText w:val="•"/>
      <w:lvlJc w:val="left"/>
      <w:pPr>
        <w:ind w:left="6244" w:hanging="708"/>
      </w:pPr>
      <w:rPr>
        <w:rFonts w:hint="default"/>
        <w:lang w:val="it-IT" w:eastAsia="en-US" w:bidi="ar-SA"/>
      </w:rPr>
    </w:lvl>
    <w:lvl w:ilvl="7" w:tplc="72A80C62">
      <w:numFmt w:val="bullet"/>
      <w:lvlText w:val="•"/>
      <w:lvlJc w:val="left"/>
      <w:pPr>
        <w:ind w:left="7148" w:hanging="708"/>
      </w:pPr>
      <w:rPr>
        <w:rFonts w:hint="default"/>
        <w:lang w:val="it-IT" w:eastAsia="en-US" w:bidi="ar-SA"/>
      </w:rPr>
    </w:lvl>
    <w:lvl w:ilvl="8" w:tplc="8866164A">
      <w:numFmt w:val="bullet"/>
      <w:lvlText w:val="•"/>
      <w:lvlJc w:val="left"/>
      <w:pPr>
        <w:ind w:left="8052" w:hanging="708"/>
      </w:pPr>
      <w:rPr>
        <w:rFonts w:hint="default"/>
        <w:lang w:val="it-IT" w:eastAsia="en-US" w:bidi="ar-SA"/>
      </w:rPr>
    </w:lvl>
  </w:abstractNum>
  <w:abstractNum w:abstractNumId="50"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1"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53"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5"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FDA6C0D"/>
    <w:multiLevelType w:val="hybridMultilevel"/>
    <w:tmpl w:val="2C9CB9F8"/>
    <w:lvl w:ilvl="0" w:tplc="EC98392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62616F2C"/>
    <w:multiLevelType w:val="hybridMultilevel"/>
    <w:tmpl w:val="215640F2"/>
    <w:lvl w:ilvl="0" w:tplc="FC526D3A">
      <w:start w:val="5"/>
      <w:numFmt w:val="decimal"/>
      <w:lvlText w:val="%1."/>
      <w:lvlJc w:val="left"/>
      <w:pPr>
        <w:ind w:left="112" w:hanging="167"/>
        <w:jc w:val="left"/>
      </w:pPr>
      <w:rPr>
        <w:rFonts w:ascii="Times New Roman" w:eastAsia="Times New Roman" w:hAnsi="Times New Roman" w:cs="Times New Roman" w:hint="default"/>
        <w:b/>
        <w:bCs/>
        <w:w w:val="100"/>
        <w:sz w:val="24"/>
        <w:szCs w:val="24"/>
        <w:u w:val="none"/>
        <w:lang w:val="it-IT" w:eastAsia="en-US" w:bidi="ar-SA"/>
      </w:rPr>
    </w:lvl>
    <w:lvl w:ilvl="1" w:tplc="BCD828D0">
      <w:numFmt w:val="bullet"/>
      <w:lvlText w:val="•"/>
      <w:lvlJc w:val="left"/>
      <w:pPr>
        <w:ind w:left="1094" w:hanging="167"/>
      </w:pPr>
      <w:rPr>
        <w:rFonts w:hint="default"/>
        <w:lang w:val="it-IT" w:eastAsia="en-US" w:bidi="ar-SA"/>
      </w:rPr>
    </w:lvl>
    <w:lvl w:ilvl="2" w:tplc="15803D12">
      <w:numFmt w:val="bullet"/>
      <w:lvlText w:val="•"/>
      <w:lvlJc w:val="left"/>
      <w:pPr>
        <w:ind w:left="2068" w:hanging="167"/>
      </w:pPr>
      <w:rPr>
        <w:rFonts w:hint="default"/>
        <w:lang w:val="it-IT" w:eastAsia="en-US" w:bidi="ar-SA"/>
      </w:rPr>
    </w:lvl>
    <w:lvl w:ilvl="3" w:tplc="2910B254">
      <w:numFmt w:val="bullet"/>
      <w:lvlText w:val="•"/>
      <w:lvlJc w:val="left"/>
      <w:pPr>
        <w:ind w:left="3042" w:hanging="167"/>
      </w:pPr>
      <w:rPr>
        <w:rFonts w:hint="default"/>
        <w:lang w:val="it-IT" w:eastAsia="en-US" w:bidi="ar-SA"/>
      </w:rPr>
    </w:lvl>
    <w:lvl w:ilvl="4" w:tplc="D3FE5DE8">
      <w:numFmt w:val="bullet"/>
      <w:lvlText w:val="•"/>
      <w:lvlJc w:val="left"/>
      <w:pPr>
        <w:ind w:left="4016" w:hanging="167"/>
      </w:pPr>
      <w:rPr>
        <w:rFonts w:hint="default"/>
        <w:lang w:val="it-IT" w:eastAsia="en-US" w:bidi="ar-SA"/>
      </w:rPr>
    </w:lvl>
    <w:lvl w:ilvl="5" w:tplc="0EFAD9FE">
      <w:numFmt w:val="bullet"/>
      <w:lvlText w:val="•"/>
      <w:lvlJc w:val="left"/>
      <w:pPr>
        <w:ind w:left="4990" w:hanging="167"/>
      </w:pPr>
      <w:rPr>
        <w:rFonts w:hint="default"/>
        <w:lang w:val="it-IT" w:eastAsia="en-US" w:bidi="ar-SA"/>
      </w:rPr>
    </w:lvl>
    <w:lvl w:ilvl="6" w:tplc="70C4A192">
      <w:numFmt w:val="bullet"/>
      <w:lvlText w:val="•"/>
      <w:lvlJc w:val="left"/>
      <w:pPr>
        <w:ind w:left="5964" w:hanging="167"/>
      </w:pPr>
      <w:rPr>
        <w:rFonts w:hint="default"/>
        <w:lang w:val="it-IT" w:eastAsia="en-US" w:bidi="ar-SA"/>
      </w:rPr>
    </w:lvl>
    <w:lvl w:ilvl="7" w:tplc="D9DA0614">
      <w:numFmt w:val="bullet"/>
      <w:lvlText w:val="•"/>
      <w:lvlJc w:val="left"/>
      <w:pPr>
        <w:ind w:left="6938" w:hanging="167"/>
      </w:pPr>
      <w:rPr>
        <w:rFonts w:hint="default"/>
        <w:lang w:val="it-IT" w:eastAsia="en-US" w:bidi="ar-SA"/>
      </w:rPr>
    </w:lvl>
    <w:lvl w:ilvl="8" w:tplc="810C1F3C">
      <w:numFmt w:val="bullet"/>
      <w:lvlText w:val="•"/>
      <w:lvlJc w:val="left"/>
      <w:pPr>
        <w:ind w:left="7912" w:hanging="167"/>
      </w:pPr>
      <w:rPr>
        <w:rFonts w:hint="default"/>
        <w:lang w:val="it-IT" w:eastAsia="en-US" w:bidi="ar-SA"/>
      </w:rPr>
    </w:lvl>
  </w:abstractNum>
  <w:abstractNum w:abstractNumId="5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9"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3" w15:restartNumberingAfterBreak="0">
    <w:nsid w:val="6B9D4544"/>
    <w:multiLevelType w:val="hybridMultilevel"/>
    <w:tmpl w:val="D8780006"/>
    <w:lvl w:ilvl="0" w:tplc="23C009A2">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70430A7A"/>
    <w:multiLevelType w:val="hybridMultilevel"/>
    <w:tmpl w:val="42D076AA"/>
    <w:lvl w:ilvl="0" w:tplc="FFFFFFFF">
      <w:start w:val="1"/>
      <w:numFmt w:val="decimal"/>
      <w:lvlText w:val="%1."/>
      <w:lvlJc w:val="left"/>
      <w:pPr>
        <w:ind w:left="720" w:hanging="360"/>
      </w:pPr>
    </w:lvl>
    <w:lvl w:ilvl="1" w:tplc="0410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0860520"/>
    <w:multiLevelType w:val="hybridMultilevel"/>
    <w:tmpl w:val="9F588F20"/>
    <w:lvl w:ilvl="0" w:tplc="3066131C">
      <w:start w:val="1"/>
      <w:numFmt w:val="lowerLetter"/>
      <w:lvlText w:val="%1)"/>
      <w:lvlJc w:val="left"/>
      <w:pPr>
        <w:ind w:left="708" w:hanging="708"/>
        <w:jc w:val="left"/>
      </w:pPr>
      <w:rPr>
        <w:rFonts w:ascii="Times New Roman" w:eastAsia="Times New Roman" w:hAnsi="Times New Roman" w:cs="Times New Roman" w:hint="default"/>
        <w:b/>
        <w:bCs/>
        <w:w w:val="100"/>
        <w:sz w:val="22"/>
        <w:szCs w:val="22"/>
        <w:lang w:val="it-IT" w:eastAsia="en-US" w:bidi="ar-SA"/>
      </w:rPr>
    </w:lvl>
    <w:lvl w:ilvl="1" w:tplc="8146E394">
      <w:numFmt w:val="bullet"/>
      <w:lvlText w:val="•"/>
      <w:lvlJc w:val="left"/>
      <w:pPr>
        <w:ind w:left="1724" w:hanging="708"/>
      </w:pPr>
      <w:rPr>
        <w:rFonts w:hint="default"/>
        <w:lang w:val="it-IT" w:eastAsia="en-US" w:bidi="ar-SA"/>
      </w:rPr>
    </w:lvl>
    <w:lvl w:ilvl="2" w:tplc="31249F2C">
      <w:numFmt w:val="bullet"/>
      <w:lvlText w:val="•"/>
      <w:lvlJc w:val="left"/>
      <w:pPr>
        <w:ind w:left="2628" w:hanging="708"/>
      </w:pPr>
      <w:rPr>
        <w:rFonts w:hint="default"/>
        <w:lang w:val="it-IT" w:eastAsia="en-US" w:bidi="ar-SA"/>
      </w:rPr>
    </w:lvl>
    <w:lvl w:ilvl="3" w:tplc="C788376E">
      <w:numFmt w:val="bullet"/>
      <w:lvlText w:val="•"/>
      <w:lvlJc w:val="left"/>
      <w:pPr>
        <w:ind w:left="3532" w:hanging="708"/>
      </w:pPr>
      <w:rPr>
        <w:rFonts w:hint="default"/>
        <w:lang w:val="it-IT" w:eastAsia="en-US" w:bidi="ar-SA"/>
      </w:rPr>
    </w:lvl>
    <w:lvl w:ilvl="4" w:tplc="EF809B44">
      <w:numFmt w:val="bullet"/>
      <w:lvlText w:val="•"/>
      <w:lvlJc w:val="left"/>
      <w:pPr>
        <w:ind w:left="4436" w:hanging="708"/>
      </w:pPr>
      <w:rPr>
        <w:rFonts w:hint="default"/>
        <w:lang w:val="it-IT" w:eastAsia="en-US" w:bidi="ar-SA"/>
      </w:rPr>
    </w:lvl>
    <w:lvl w:ilvl="5" w:tplc="F970C5D4">
      <w:numFmt w:val="bullet"/>
      <w:lvlText w:val="•"/>
      <w:lvlJc w:val="left"/>
      <w:pPr>
        <w:ind w:left="5340" w:hanging="708"/>
      </w:pPr>
      <w:rPr>
        <w:rFonts w:hint="default"/>
        <w:lang w:val="it-IT" w:eastAsia="en-US" w:bidi="ar-SA"/>
      </w:rPr>
    </w:lvl>
    <w:lvl w:ilvl="6" w:tplc="CB7847E0">
      <w:numFmt w:val="bullet"/>
      <w:lvlText w:val="•"/>
      <w:lvlJc w:val="left"/>
      <w:pPr>
        <w:ind w:left="6244" w:hanging="708"/>
      </w:pPr>
      <w:rPr>
        <w:rFonts w:hint="default"/>
        <w:lang w:val="it-IT" w:eastAsia="en-US" w:bidi="ar-SA"/>
      </w:rPr>
    </w:lvl>
    <w:lvl w:ilvl="7" w:tplc="E37484F4">
      <w:numFmt w:val="bullet"/>
      <w:lvlText w:val="•"/>
      <w:lvlJc w:val="left"/>
      <w:pPr>
        <w:ind w:left="7148" w:hanging="708"/>
      </w:pPr>
      <w:rPr>
        <w:rFonts w:hint="default"/>
        <w:lang w:val="it-IT" w:eastAsia="en-US" w:bidi="ar-SA"/>
      </w:rPr>
    </w:lvl>
    <w:lvl w:ilvl="8" w:tplc="1C6E1536">
      <w:numFmt w:val="bullet"/>
      <w:lvlText w:val="•"/>
      <w:lvlJc w:val="left"/>
      <w:pPr>
        <w:ind w:left="8052" w:hanging="708"/>
      </w:pPr>
      <w:rPr>
        <w:rFonts w:hint="default"/>
        <w:lang w:val="it-IT" w:eastAsia="en-US" w:bidi="ar-SA"/>
      </w:rPr>
    </w:lvl>
  </w:abstractNum>
  <w:abstractNum w:abstractNumId="67"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num w:numId="1" w16cid:durableId="1276399224">
    <w:abstractNumId w:val="13"/>
  </w:num>
  <w:num w:numId="2" w16cid:durableId="964628048">
    <w:abstractNumId w:val="62"/>
  </w:num>
  <w:num w:numId="3" w16cid:durableId="751047695">
    <w:abstractNumId w:val="61"/>
  </w:num>
  <w:num w:numId="4" w16cid:durableId="2003775010">
    <w:abstractNumId w:val="14"/>
  </w:num>
  <w:num w:numId="5" w16cid:durableId="606429272">
    <w:abstractNumId w:val="15"/>
  </w:num>
  <w:num w:numId="6" w16cid:durableId="371417727">
    <w:abstractNumId w:val="4"/>
  </w:num>
  <w:num w:numId="7" w16cid:durableId="850490729">
    <w:abstractNumId w:val="67"/>
  </w:num>
  <w:num w:numId="8" w16cid:durableId="724648538">
    <w:abstractNumId w:val="22"/>
  </w:num>
  <w:num w:numId="9" w16cid:durableId="1901287589">
    <w:abstractNumId w:val="11"/>
  </w:num>
  <w:num w:numId="10" w16cid:durableId="1156072859">
    <w:abstractNumId w:val="35"/>
  </w:num>
  <w:num w:numId="11" w16cid:durableId="1664971765">
    <w:abstractNumId w:val="17"/>
  </w:num>
  <w:num w:numId="12" w16cid:durableId="1538347019">
    <w:abstractNumId w:val="50"/>
  </w:num>
  <w:num w:numId="13" w16cid:durableId="377316913">
    <w:abstractNumId w:val="47"/>
  </w:num>
  <w:num w:numId="14" w16cid:durableId="2086881399">
    <w:abstractNumId w:val="51"/>
  </w:num>
  <w:num w:numId="15" w16cid:durableId="1768034426">
    <w:abstractNumId w:val="27"/>
  </w:num>
  <w:num w:numId="16" w16cid:durableId="567377066">
    <w:abstractNumId w:val="44"/>
  </w:num>
  <w:num w:numId="17" w16cid:durableId="124667980">
    <w:abstractNumId w:val="37"/>
  </w:num>
  <w:num w:numId="18" w16cid:durableId="965430028">
    <w:abstractNumId w:val="28"/>
  </w:num>
  <w:num w:numId="19" w16cid:durableId="539778239">
    <w:abstractNumId w:val="20"/>
  </w:num>
  <w:num w:numId="20" w16cid:durableId="1419206501">
    <w:abstractNumId w:val="65"/>
  </w:num>
  <w:num w:numId="21" w16cid:durableId="25525022">
    <w:abstractNumId w:val="48"/>
  </w:num>
  <w:num w:numId="22" w16cid:durableId="1292787869">
    <w:abstractNumId w:val="38"/>
  </w:num>
  <w:num w:numId="23" w16cid:durableId="337587537">
    <w:abstractNumId w:val="9"/>
  </w:num>
  <w:num w:numId="24" w16cid:durableId="1195459348">
    <w:abstractNumId w:val="25"/>
  </w:num>
  <w:num w:numId="25" w16cid:durableId="585847106">
    <w:abstractNumId w:val="58"/>
  </w:num>
  <w:num w:numId="26" w16cid:durableId="784689504">
    <w:abstractNumId w:val="40"/>
  </w:num>
  <w:num w:numId="27" w16cid:durableId="543716160">
    <w:abstractNumId w:val="59"/>
  </w:num>
  <w:num w:numId="28" w16cid:durableId="2108453690">
    <w:abstractNumId w:val="0"/>
  </w:num>
  <w:num w:numId="29" w16cid:durableId="497504247">
    <w:abstractNumId w:val="53"/>
  </w:num>
  <w:num w:numId="30" w16cid:durableId="1492134423">
    <w:abstractNumId w:val="21"/>
  </w:num>
  <w:num w:numId="31" w16cid:durableId="636565916">
    <w:abstractNumId w:val="55"/>
  </w:num>
  <w:num w:numId="32" w16cid:durableId="1017460675">
    <w:abstractNumId w:val="24"/>
  </w:num>
  <w:num w:numId="33" w16cid:durableId="366879587">
    <w:abstractNumId w:val="33"/>
  </w:num>
  <w:num w:numId="34" w16cid:durableId="1242831552">
    <w:abstractNumId w:val="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39663729">
    <w:abstractNumId w:val="60"/>
  </w:num>
  <w:num w:numId="36" w16cid:durableId="269706006">
    <w:abstractNumId w:val="30"/>
  </w:num>
  <w:num w:numId="37" w16cid:durableId="272056455">
    <w:abstractNumId w:val="45"/>
  </w:num>
  <w:num w:numId="38" w16cid:durableId="321934301">
    <w:abstractNumId w:val="54"/>
  </w:num>
  <w:num w:numId="39" w16cid:durableId="951320958">
    <w:abstractNumId w:val="10"/>
  </w:num>
  <w:num w:numId="40" w16cid:durableId="1617372734">
    <w:abstractNumId w:val="41"/>
  </w:num>
  <w:num w:numId="41" w16cid:durableId="1477185810">
    <w:abstractNumId w:val="23"/>
  </w:num>
  <w:num w:numId="42" w16cid:durableId="89857969">
    <w:abstractNumId w:val="12"/>
  </w:num>
  <w:num w:numId="43" w16cid:durableId="394356530">
    <w:abstractNumId w:val="18"/>
  </w:num>
  <w:num w:numId="44" w16cid:durableId="2101640312">
    <w:abstractNumId w:val="64"/>
  </w:num>
  <w:num w:numId="45" w16cid:durableId="702248027">
    <w:abstractNumId w:val="68"/>
  </w:num>
  <w:num w:numId="46" w16cid:durableId="1530560242">
    <w:abstractNumId w:val="31"/>
  </w:num>
  <w:num w:numId="47" w16cid:durableId="1703358820">
    <w:abstractNumId w:val="46"/>
  </w:num>
  <w:num w:numId="48" w16cid:durableId="891113046">
    <w:abstractNumId w:val="29"/>
  </w:num>
  <w:num w:numId="49" w16cid:durableId="1200438708">
    <w:abstractNumId w:val="1"/>
  </w:num>
  <w:num w:numId="50" w16cid:durableId="366679531">
    <w:abstractNumId w:val="52"/>
  </w:num>
  <w:num w:numId="51" w16cid:durableId="1990791062">
    <w:abstractNumId w:val="7"/>
  </w:num>
  <w:num w:numId="52" w16cid:durableId="322046498">
    <w:abstractNumId w:val="32"/>
  </w:num>
  <w:num w:numId="53" w16cid:durableId="1642074002">
    <w:abstractNumId w:val="6"/>
  </w:num>
  <w:num w:numId="54" w16cid:durableId="25495477">
    <w:abstractNumId w:val="57"/>
  </w:num>
  <w:num w:numId="55" w16cid:durableId="69428215">
    <w:abstractNumId w:val="42"/>
  </w:num>
  <w:num w:numId="56" w16cid:durableId="211381377">
    <w:abstractNumId w:val="43"/>
  </w:num>
  <w:num w:numId="57" w16cid:durableId="1158568614">
    <w:abstractNumId w:val="36"/>
  </w:num>
  <w:num w:numId="58" w16cid:durableId="1294366260">
    <w:abstractNumId w:val="26"/>
  </w:num>
  <w:num w:numId="59" w16cid:durableId="1556238605">
    <w:abstractNumId w:val="66"/>
  </w:num>
  <w:num w:numId="60" w16cid:durableId="1897467447">
    <w:abstractNumId w:val="8"/>
  </w:num>
  <w:num w:numId="61" w16cid:durableId="922185115">
    <w:abstractNumId w:val="49"/>
  </w:num>
  <w:num w:numId="62" w16cid:durableId="1572890000">
    <w:abstractNumId w:val="39"/>
  </w:num>
  <w:num w:numId="63" w16cid:durableId="1957179634">
    <w:abstractNumId w:val="16"/>
  </w:num>
  <w:num w:numId="64" w16cid:durableId="2097283675">
    <w:abstractNumId w:val="34"/>
  </w:num>
  <w:num w:numId="65" w16cid:durableId="1132482426">
    <w:abstractNumId w:val="5"/>
  </w:num>
  <w:num w:numId="66" w16cid:durableId="1949701826">
    <w:abstractNumId w:val="3"/>
  </w:num>
  <w:num w:numId="67" w16cid:durableId="1421950147">
    <w:abstractNumId w:val="19"/>
  </w:num>
  <w:num w:numId="68" w16cid:durableId="1216239692">
    <w:abstractNumId w:val="56"/>
  </w:num>
  <w:num w:numId="69" w16cid:durableId="94793511">
    <w:abstractNumId w:val="6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765"/>
    <w:rsid w:val="00017822"/>
    <w:rsid w:val="000179A9"/>
    <w:rsid w:val="00017A57"/>
    <w:rsid w:val="0002004B"/>
    <w:rsid w:val="0002015A"/>
    <w:rsid w:val="00020176"/>
    <w:rsid w:val="000206BB"/>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EF2"/>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9CD"/>
    <w:rsid w:val="00026BAF"/>
    <w:rsid w:val="00026CC8"/>
    <w:rsid w:val="00026FD1"/>
    <w:rsid w:val="00027054"/>
    <w:rsid w:val="000270C0"/>
    <w:rsid w:val="00027347"/>
    <w:rsid w:val="00027464"/>
    <w:rsid w:val="00027468"/>
    <w:rsid w:val="00027801"/>
    <w:rsid w:val="000278FF"/>
    <w:rsid w:val="00027967"/>
    <w:rsid w:val="00027A56"/>
    <w:rsid w:val="00027FF2"/>
    <w:rsid w:val="000303EF"/>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3D32"/>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74D"/>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15"/>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329"/>
    <w:rsid w:val="0005538B"/>
    <w:rsid w:val="00055444"/>
    <w:rsid w:val="000555B7"/>
    <w:rsid w:val="000557EE"/>
    <w:rsid w:val="00055FD5"/>
    <w:rsid w:val="00056087"/>
    <w:rsid w:val="00056288"/>
    <w:rsid w:val="000568F3"/>
    <w:rsid w:val="00056983"/>
    <w:rsid w:val="00056BFB"/>
    <w:rsid w:val="0005733B"/>
    <w:rsid w:val="00057AED"/>
    <w:rsid w:val="00057F05"/>
    <w:rsid w:val="000602A1"/>
    <w:rsid w:val="00060330"/>
    <w:rsid w:val="000604B3"/>
    <w:rsid w:val="000604BB"/>
    <w:rsid w:val="00060702"/>
    <w:rsid w:val="00060AC0"/>
    <w:rsid w:val="00060E4A"/>
    <w:rsid w:val="00061127"/>
    <w:rsid w:val="0006120F"/>
    <w:rsid w:val="00061353"/>
    <w:rsid w:val="000614BC"/>
    <w:rsid w:val="000616FA"/>
    <w:rsid w:val="00061970"/>
    <w:rsid w:val="00061987"/>
    <w:rsid w:val="00061A66"/>
    <w:rsid w:val="00061B99"/>
    <w:rsid w:val="00061CB1"/>
    <w:rsid w:val="000621A0"/>
    <w:rsid w:val="00062496"/>
    <w:rsid w:val="00062827"/>
    <w:rsid w:val="00062D7A"/>
    <w:rsid w:val="0006336C"/>
    <w:rsid w:val="000633ED"/>
    <w:rsid w:val="00063415"/>
    <w:rsid w:val="00063573"/>
    <w:rsid w:val="0006396B"/>
    <w:rsid w:val="00063B60"/>
    <w:rsid w:val="00063CB7"/>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157"/>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843"/>
    <w:rsid w:val="000679C8"/>
    <w:rsid w:val="00067DF1"/>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2E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114"/>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4AC"/>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79"/>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BED"/>
    <w:rsid w:val="000A1D5B"/>
    <w:rsid w:val="000A1E71"/>
    <w:rsid w:val="000A1FD7"/>
    <w:rsid w:val="000A206E"/>
    <w:rsid w:val="000A2091"/>
    <w:rsid w:val="000A2662"/>
    <w:rsid w:val="000A2B65"/>
    <w:rsid w:val="000A2B72"/>
    <w:rsid w:val="000A2F43"/>
    <w:rsid w:val="000A2FAC"/>
    <w:rsid w:val="000A33F4"/>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758"/>
    <w:rsid w:val="000A694B"/>
    <w:rsid w:val="000A695F"/>
    <w:rsid w:val="000A6B9D"/>
    <w:rsid w:val="000A6BD6"/>
    <w:rsid w:val="000A708C"/>
    <w:rsid w:val="000A725F"/>
    <w:rsid w:val="000A762F"/>
    <w:rsid w:val="000A79C0"/>
    <w:rsid w:val="000A79CC"/>
    <w:rsid w:val="000A7A41"/>
    <w:rsid w:val="000A7A93"/>
    <w:rsid w:val="000A7B20"/>
    <w:rsid w:val="000A7D82"/>
    <w:rsid w:val="000B016B"/>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139"/>
    <w:rsid w:val="000B26B1"/>
    <w:rsid w:val="000B26E3"/>
    <w:rsid w:val="000B26E7"/>
    <w:rsid w:val="000B2BEF"/>
    <w:rsid w:val="000B2D94"/>
    <w:rsid w:val="000B2F49"/>
    <w:rsid w:val="000B30AA"/>
    <w:rsid w:val="000B324E"/>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AB7"/>
    <w:rsid w:val="000C4B53"/>
    <w:rsid w:val="000C4D14"/>
    <w:rsid w:val="000C509D"/>
    <w:rsid w:val="000C531A"/>
    <w:rsid w:val="000C5426"/>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C7FED"/>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75D"/>
    <w:rsid w:val="000E19BB"/>
    <w:rsid w:val="000E1DE9"/>
    <w:rsid w:val="000E1E7A"/>
    <w:rsid w:val="000E1F1A"/>
    <w:rsid w:val="000E20C0"/>
    <w:rsid w:val="000E259A"/>
    <w:rsid w:val="000E25B7"/>
    <w:rsid w:val="000E2B52"/>
    <w:rsid w:val="000E30CB"/>
    <w:rsid w:val="000E32B0"/>
    <w:rsid w:val="000E340E"/>
    <w:rsid w:val="000E34BD"/>
    <w:rsid w:val="000E3EE2"/>
    <w:rsid w:val="000E3F74"/>
    <w:rsid w:val="000E421B"/>
    <w:rsid w:val="000E4640"/>
    <w:rsid w:val="000E472E"/>
    <w:rsid w:val="000E47B0"/>
    <w:rsid w:val="000E4AFA"/>
    <w:rsid w:val="000E4F02"/>
    <w:rsid w:val="000E4F5B"/>
    <w:rsid w:val="000E52BE"/>
    <w:rsid w:val="000E53F7"/>
    <w:rsid w:val="000E5450"/>
    <w:rsid w:val="000E583A"/>
    <w:rsid w:val="000E5D21"/>
    <w:rsid w:val="000E5ECB"/>
    <w:rsid w:val="000E5F89"/>
    <w:rsid w:val="000E634F"/>
    <w:rsid w:val="000E6770"/>
    <w:rsid w:val="000E6963"/>
    <w:rsid w:val="000E6C04"/>
    <w:rsid w:val="000E6CD3"/>
    <w:rsid w:val="000E7032"/>
    <w:rsid w:val="000E7079"/>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3FAE"/>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1D9"/>
    <w:rsid w:val="001334CB"/>
    <w:rsid w:val="00133AB1"/>
    <w:rsid w:val="00133B05"/>
    <w:rsid w:val="00133CAF"/>
    <w:rsid w:val="00133CBC"/>
    <w:rsid w:val="00134086"/>
    <w:rsid w:val="00134398"/>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CAC"/>
    <w:rsid w:val="00143D61"/>
    <w:rsid w:val="00144060"/>
    <w:rsid w:val="0014469F"/>
    <w:rsid w:val="00144808"/>
    <w:rsid w:val="00144964"/>
    <w:rsid w:val="00144A6E"/>
    <w:rsid w:val="00144FD0"/>
    <w:rsid w:val="00145109"/>
    <w:rsid w:val="00145265"/>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188"/>
    <w:rsid w:val="0015034F"/>
    <w:rsid w:val="0015039D"/>
    <w:rsid w:val="00150613"/>
    <w:rsid w:val="00150DB8"/>
    <w:rsid w:val="00151204"/>
    <w:rsid w:val="00151641"/>
    <w:rsid w:val="001516D7"/>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4C"/>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0EA"/>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4C2"/>
    <w:rsid w:val="0017692B"/>
    <w:rsid w:val="00176998"/>
    <w:rsid w:val="00176D2C"/>
    <w:rsid w:val="00176D31"/>
    <w:rsid w:val="00177028"/>
    <w:rsid w:val="0017702B"/>
    <w:rsid w:val="001770A0"/>
    <w:rsid w:val="0017758C"/>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2FF4"/>
    <w:rsid w:val="001832E0"/>
    <w:rsid w:val="001835CF"/>
    <w:rsid w:val="00183861"/>
    <w:rsid w:val="001838B0"/>
    <w:rsid w:val="001839CD"/>
    <w:rsid w:val="00183B98"/>
    <w:rsid w:val="00183EDA"/>
    <w:rsid w:val="001840A2"/>
    <w:rsid w:val="0018439A"/>
    <w:rsid w:val="00184537"/>
    <w:rsid w:val="00184647"/>
    <w:rsid w:val="00184899"/>
    <w:rsid w:val="001849A0"/>
    <w:rsid w:val="00184A07"/>
    <w:rsid w:val="00184D47"/>
    <w:rsid w:val="00184DDC"/>
    <w:rsid w:val="00184E4B"/>
    <w:rsid w:val="00184E64"/>
    <w:rsid w:val="0018519D"/>
    <w:rsid w:val="0018537D"/>
    <w:rsid w:val="0018556C"/>
    <w:rsid w:val="0018582D"/>
    <w:rsid w:val="00185930"/>
    <w:rsid w:val="00185AB9"/>
    <w:rsid w:val="00185BCF"/>
    <w:rsid w:val="00185E40"/>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650"/>
    <w:rsid w:val="001917EA"/>
    <w:rsid w:val="00191837"/>
    <w:rsid w:val="0019186C"/>
    <w:rsid w:val="001918B9"/>
    <w:rsid w:val="00191A85"/>
    <w:rsid w:val="00191CE6"/>
    <w:rsid w:val="00191CE9"/>
    <w:rsid w:val="00191F10"/>
    <w:rsid w:val="00192381"/>
    <w:rsid w:val="00192501"/>
    <w:rsid w:val="001927DF"/>
    <w:rsid w:val="001931B0"/>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958"/>
    <w:rsid w:val="001A0DB1"/>
    <w:rsid w:val="001A1254"/>
    <w:rsid w:val="001A1343"/>
    <w:rsid w:val="001A1505"/>
    <w:rsid w:val="001A166E"/>
    <w:rsid w:val="001A17B6"/>
    <w:rsid w:val="001A1F05"/>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4A"/>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A5D"/>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6F7"/>
    <w:rsid w:val="001C28BD"/>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16C"/>
    <w:rsid w:val="001D0352"/>
    <w:rsid w:val="001D0B24"/>
    <w:rsid w:val="001D0C4E"/>
    <w:rsid w:val="001D0CDC"/>
    <w:rsid w:val="001D0DB4"/>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AF9"/>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C4C"/>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157"/>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13B"/>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0D3"/>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57"/>
    <w:rsid w:val="00242A63"/>
    <w:rsid w:val="00242AAA"/>
    <w:rsid w:val="00242AC2"/>
    <w:rsid w:val="00242C66"/>
    <w:rsid w:val="00242D8A"/>
    <w:rsid w:val="00242EF9"/>
    <w:rsid w:val="00243205"/>
    <w:rsid w:val="002432C2"/>
    <w:rsid w:val="002436E4"/>
    <w:rsid w:val="0024374C"/>
    <w:rsid w:val="00243A14"/>
    <w:rsid w:val="00243AA6"/>
    <w:rsid w:val="00243BB9"/>
    <w:rsid w:val="00243CD9"/>
    <w:rsid w:val="00243D3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47F6A"/>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57F64"/>
    <w:rsid w:val="002603B0"/>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D55"/>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4FA"/>
    <w:rsid w:val="00273789"/>
    <w:rsid w:val="00273AD1"/>
    <w:rsid w:val="00273D59"/>
    <w:rsid w:val="0027429A"/>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6FCE"/>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162F"/>
    <w:rsid w:val="002821C1"/>
    <w:rsid w:val="002822B0"/>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C49"/>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CCF"/>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3B5"/>
    <w:rsid w:val="002A7412"/>
    <w:rsid w:val="002A760D"/>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975"/>
    <w:rsid w:val="002B4D37"/>
    <w:rsid w:val="002B538E"/>
    <w:rsid w:val="002B58EC"/>
    <w:rsid w:val="002B596A"/>
    <w:rsid w:val="002B5C5C"/>
    <w:rsid w:val="002B6546"/>
    <w:rsid w:val="002B66EB"/>
    <w:rsid w:val="002B6D3D"/>
    <w:rsid w:val="002B6E2E"/>
    <w:rsid w:val="002B6F43"/>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635"/>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37D"/>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BA4"/>
    <w:rsid w:val="002D2C50"/>
    <w:rsid w:val="002D2D73"/>
    <w:rsid w:val="002D2E66"/>
    <w:rsid w:val="002D33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63C"/>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06A"/>
    <w:rsid w:val="002F021B"/>
    <w:rsid w:val="002F0BCA"/>
    <w:rsid w:val="002F0DD5"/>
    <w:rsid w:val="002F11F0"/>
    <w:rsid w:val="002F13AE"/>
    <w:rsid w:val="002F15C2"/>
    <w:rsid w:val="002F1674"/>
    <w:rsid w:val="002F17D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E0C"/>
    <w:rsid w:val="003052D6"/>
    <w:rsid w:val="00305435"/>
    <w:rsid w:val="003057F9"/>
    <w:rsid w:val="003066D1"/>
    <w:rsid w:val="0030688A"/>
    <w:rsid w:val="003068BB"/>
    <w:rsid w:val="00306A23"/>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414"/>
    <w:rsid w:val="00312538"/>
    <w:rsid w:val="00312539"/>
    <w:rsid w:val="00312C89"/>
    <w:rsid w:val="00312CBF"/>
    <w:rsid w:val="0031379F"/>
    <w:rsid w:val="00313AE0"/>
    <w:rsid w:val="00313C3F"/>
    <w:rsid w:val="00313DCE"/>
    <w:rsid w:val="00313E84"/>
    <w:rsid w:val="00313FCD"/>
    <w:rsid w:val="00314F27"/>
    <w:rsid w:val="003150D6"/>
    <w:rsid w:val="00315424"/>
    <w:rsid w:val="0031543B"/>
    <w:rsid w:val="00315692"/>
    <w:rsid w:val="0031598C"/>
    <w:rsid w:val="00315E7D"/>
    <w:rsid w:val="00315F52"/>
    <w:rsid w:val="00316042"/>
    <w:rsid w:val="00316128"/>
    <w:rsid w:val="0031638A"/>
    <w:rsid w:val="003164E0"/>
    <w:rsid w:val="00316BD9"/>
    <w:rsid w:val="00316D88"/>
    <w:rsid w:val="00316E8E"/>
    <w:rsid w:val="00317176"/>
    <w:rsid w:val="003171F3"/>
    <w:rsid w:val="00317399"/>
    <w:rsid w:val="00317753"/>
    <w:rsid w:val="0032022F"/>
    <w:rsid w:val="00320521"/>
    <w:rsid w:val="00320A24"/>
    <w:rsid w:val="00320AA3"/>
    <w:rsid w:val="00320E8E"/>
    <w:rsid w:val="003210BC"/>
    <w:rsid w:val="00321105"/>
    <w:rsid w:val="00321165"/>
    <w:rsid w:val="003211E7"/>
    <w:rsid w:val="00321461"/>
    <w:rsid w:val="00321617"/>
    <w:rsid w:val="003216C6"/>
    <w:rsid w:val="0032197C"/>
    <w:rsid w:val="00321C60"/>
    <w:rsid w:val="00321D26"/>
    <w:rsid w:val="00321E46"/>
    <w:rsid w:val="0032236D"/>
    <w:rsid w:val="00322F44"/>
    <w:rsid w:val="00322F5A"/>
    <w:rsid w:val="003231C2"/>
    <w:rsid w:val="0032326F"/>
    <w:rsid w:val="00323646"/>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6C"/>
    <w:rsid w:val="00334B8A"/>
    <w:rsid w:val="00334D1A"/>
    <w:rsid w:val="00335352"/>
    <w:rsid w:val="00335A10"/>
    <w:rsid w:val="00335CF3"/>
    <w:rsid w:val="00335D67"/>
    <w:rsid w:val="00335E8F"/>
    <w:rsid w:val="00335E9A"/>
    <w:rsid w:val="0033610C"/>
    <w:rsid w:val="003362D1"/>
    <w:rsid w:val="00336956"/>
    <w:rsid w:val="00336E47"/>
    <w:rsid w:val="0033721A"/>
    <w:rsid w:val="003372C2"/>
    <w:rsid w:val="0033731F"/>
    <w:rsid w:val="00337368"/>
    <w:rsid w:val="00337778"/>
    <w:rsid w:val="00337B8D"/>
    <w:rsid w:val="00337D46"/>
    <w:rsid w:val="00337FCF"/>
    <w:rsid w:val="0034012F"/>
    <w:rsid w:val="003402B2"/>
    <w:rsid w:val="0034045D"/>
    <w:rsid w:val="003404AF"/>
    <w:rsid w:val="003406C6"/>
    <w:rsid w:val="003407C1"/>
    <w:rsid w:val="00340E0D"/>
    <w:rsid w:val="00340E44"/>
    <w:rsid w:val="0034199C"/>
    <w:rsid w:val="00341B06"/>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9BB"/>
    <w:rsid w:val="00344B0E"/>
    <w:rsid w:val="00344EB1"/>
    <w:rsid w:val="00344F1D"/>
    <w:rsid w:val="003450D4"/>
    <w:rsid w:val="0034533F"/>
    <w:rsid w:val="00345664"/>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23"/>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B9F"/>
    <w:rsid w:val="00361E61"/>
    <w:rsid w:val="00362173"/>
    <w:rsid w:val="0036226D"/>
    <w:rsid w:val="003622BA"/>
    <w:rsid w:val="003624C3"/>
    <w:rsid w:val="00362B3F"/>
    <w:rsid w:val="0036310B"/>
    <w:rsid w:val="00363145"/>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D4F"/>
    <w:rsid w:val="00366ED9"/>
    <w:rsid w:val="003670F8"/>
    <w:rsid w:val="00367368"/>
    <w:rsid w:val="003673D8"/>
    <w:rsid w:val="00367428"/>
    <w:rsid w:val="0036747C"/>
    <w:rsid w:val="00367667"/>
    <w:rsid w:val="00367FCC"/>
    <w:rsid w:val="00370429"/>
    <w:rsid w:val="0037074D"/>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2F8A"/>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6D21"/>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C9"/>
    <w:rsid w:val="003853E9"/>
    <w:rsid w:val="00385668"/>
    <w:rsid w:val="00385867"/>
    <w:rsid w:val="00385BAB"/>
    <w:rsid w:val="00385F7C"/>
    <w:rsid w:val="0038603B"/>
    <w:rsid w:val="00386D97"/>
    <w:rsid w:val="00387508"/>
    <w:rsid w:val="003876CD"/>
    <w:rsid w:val="003878A6"/>
    <w:rsid w:val="003903F0"/>
    <w:rsid w:val="0039046E"/>
    <w:rsid w:val="00390847"/>
    <w:rsid w:val="0039085B"/>
    <w:rsid w:val="00391040"/>
    <w:rsid w:val="00391067"/>
    <w:rsid w:val="003910A0"/>
    <w:rsid w:val="0039129B"/>
    <w:rsid w:val="00391300"/>
    <w:rsid w:val="00391432"/>
    <w:rsid w:val="00391E57"/>
    <w:rsid w:val="0039229B"/>
    <w:rsid w:val="00392504"/>
    <w:rsid w:val="003926D4"/>
    <w:rsid w:val="0039288B"/>
    <w:rsid w:val="00393076"/>
    <w:rsid w:val="0039337B"/>
    <w:rsid w:val="003933F7"/>
    <w:rsid w:val="003939C5"/>
    <w:rsid w:val="00393A2D"/>
    <w:rsid w:val="00393B92"/>
    <w:rsid w:val="003947D2"/>
    <w:rsid w:val="00394A5F"/>
    <w:rsid w:val="00394FA6"/>
    <w:rsid w:val="003950CA"/>
    <w:rsid w:val="0039522B"/>
    <w:rsid w:val="00395255"/>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4EDA"/>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7BF"/>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06A"/>
    <w:rsid w:val="003C36BA"/>
    <w:rsid w:val="003C37A2"/>
    <w:rsid w:val="003C3958"/>
    <w:rsid w:val="003C3CF7"/>
    <w:rsid w:val="003C3EBB"/>
    <w:rsid w:val="003C3F35"/>
    <w:rsid w:val="003C40D5"/>
    <w:rsid w:val="003C40D6"/>
    <w:rsid w:val="003C44C2"/>
    <w:rsid w:val="003C4D64"/>
    <w:rsid w:val="003C4DF9"/>
    <w:rsid w:val="003C5089"/>
    <w:rsid w:val="003C5106"/>
    <w:rsid w:val="003C54E5"/>
    <w:rsid w:val="003C55BC"/>
    <w:rsid w:val="003C55FA"/>
    <w:rsid w:val="003C5A50"/>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3CBA"/>
    <w:rsid w:val="003D41A9"/>
    <w:rsid w:val="003D4428"/>
    <w:rsid w:val="003D4659"/>
    <w:rsid w:val="003D4686"/>
    <w:rsid w:val="003D4CF2"/>
    <w:rsid w:val="003D5105"/>
    <w:rsid w:val="003D52F0"/>
    <w:rsid w:val="003D5405"/>
    <w:rsid w:val="003D5478"/>
    <w:rsid w:val="003D56C5"/>
    <w:rsid w:val="003D5A51"/>
    <w:rsid w:val="003D5BB2"/>
    <w:rsid w:val="003D5C3C"/>
    <w:rsid w:val="003D5FF0"/>
    <w:rsid w:val="003D6153"/>
    <w:rsid w:val="003D62C7"/>
    <w:rsid w:val="003D66CF"/>
    <w:rsid w:val="003D692C"/>
    <w:rsid w:val="003D6AD4"/>
    <w:rsid w:val="003D6F08"/>
    <w:rsid w:val="003D70B0"/>
    <w:rsid w:val="003D740B"/>
    <w:rsid w:val="003D744A"/>
    <w:rsid w:val="003D74E0"/>
    <w:rsid w:val="003D76DF"/>
    <w:rsid w:val="003D77F0"/>
    <w:rsid w:val="003D7908"/>
    <w:rsid w:val="003D7AAE"/>
    <w:rsid w:val="003E015D"/>
    <w:rsid w:val="003E0220"/>
    <w:rsid w:val="003E025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583"/>
    <w:rsid w:val="003E27E5"/>
    <w:rsid w:val="003E2CDF"/>
    <w:rsid w:val="003E2F10"/>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617"/>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66"/>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7DC"/>
    <w:rsid w:val="00406F32"/>
    <w:rsid w:val="00406FC5"/>
    <w:rsid w:val="00406FD4"/>
    <w:rsid w:val="00407095"/>
    <w:rsid w:val="0040721D"/>
    <w:rsid w:val="00407377"/>
    <w:rsid w:val="004074B0"/>
    <w:rsid w:val="004076FE"/>
    <w:rsid w:val="00407761"/>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52A"/>
    <w:rsid w:val="00412807"/>
    <w:rsid w:val="00412859"/>
    <w:rsid w:val="00412C84"/>
    <w:rsid w:val="00412D5B"/>
    <w:rsid w:val="00412EE4"/>
    <w:rsid w:val="00412F29"/>
    <w:rsid w:val="0041325D"/>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5CEB"/>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5E"/>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4C1A"/>
    <w:rsid w:val="00425080"/>
    <w:rsid w:val="00425239"/>
    <w:rsid w:val="0042537E"/>
    <w:rsid w:val="004257C5"/>
    <w:rsid w:val="00425A98"/>
    <w:rsid w:val="004260C7"/>
    <w:rsid w:val="0042618B"/>
    <w:rsid w:val="00427010"/>
    <w:rsid w:val="004271A6"/>
    <w:rsid w:val="00427218"/>
    <w:rsid w:val="00427744"/>
    <w:rsid w:val="00427D73"/>
    <w:rsid w:val="00427FE8"/>
    <w:rsid w:val="0043008F"/>
    <w:rsid w:val="004301B5"/>
    <w:rsid w:val="00430320"/>
    <w:rsid w:val="00430753"/>
    <w:rsid w:val="00430874"/>
    <w:rsid w:val="00430971"/>
    <w:rsid w:val="00430C83"/>
    <w:rsid w:val="00430CC1"/>
    <w:rsid w:val="00430D96"/>
    <w:rsid w:val="00430DF6"/>
    <w:rsid w:val="00430FCA"/>
    <w:rsid w:val="0043145D"/>
    <w:rsid w:val="004318D6"/>
    <w:rsid w:val="00431B09"/>
    <w:rsid w:val="00431D75"/>
    <w:rsid w:val="00431E31"/>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8D2"/>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77A"/>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0D5"/>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63"/>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4F52"/>
    <w:rsid w:val="00465055"/>
    <w:rsid w:val="00465065"/>
    <w:rsid w:val="00465158"/>
    <w:rsid w:val="00465555"/>
    <w:rsid w:val="00465A35"/>
    <w:rsid w:val="00465D15"/>
    <w:rsid w:val="004661BE"/>
    <w:rsid w:val="00466354"/>
    <w:rsid w:val="0046650F"/>
    <w:rsid w:val="004667D3"/>
    <w:rsid w:val="00466952"/>
    <w:rsid w:val="00466AA6"/>
    <w:rsid w:val="00466D0D"/>
    <w:rsid w:val="00466D71"/>
    <w:rsid w:val="00466DD3"/>
    <w:rsid w:val="00466EF5"/>
    <w:rsid w:val="004670D3"/>
    <w:rsid w:val="0046715D"/>
    <w:rsid w:val="0046717B"/>
    <w:rsid w:val="00467769"/>
    <w:rsid w:val="004677AA"/>
    <w:rsid w:val="00467801"/>
    <w:rsid w:val="00467B8D"/>
    <w:rsid w:val="00467C21"/>
    <w:rsid w:val="00467DB1"/>
    <w:rsid w:val="0047019F"/>
    <w:rsid w:val="00470827"/>
    <w:rsid w:val="00470B1E"/>
    <w:rsid w:val="00470CD4"/>
    <w:rsid w:val="00470FE3"/>
    <w:rsid w:val="0047159C"/>
    <w:rsid w:val="004716A8"/>
    <w:rsid w:val="00471C60"/>
    <w:rsid w:val="00471E3B"/>
    <w:rsid w:val="00471F93"/>
    <w:rsid w:val="004720EA"/>
    <w:rsid w:val="00472132"/>
    <w:rsid w:val="00472236"/>
    <w:rsid w:val="0047224B"/>
    <w:rsid w:val="00472283"/>
    <w:rsid w:val="004723F4"/>
    <w:rsid w:val="00472810"/>
    <w:rsid w:val="00472C9B"/>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60C"/>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608"/>
    <w:rsid w:val="00483840"/>
    <w:rsid w:val="00483887"/>
    <w:rsid w:val="004839FB"/>
    <w:rsid w:val="00483AAC"/>
    <w:rsid w:val="00483F39"/>
    <w:rsid w:val="00483FF5"/>
    <w:rsid w:val="004844AA"/>
    <w:rsid w:val="0048456A"/>
    <w:rsid w:val="004849A2"/>
    <w:rsid w:val="00484ABA"/>
    <w:rsid w:val="00484DDF"/>
    <w:rsid w:val="00484E59"/>
    <w:rsid w:val="00485328"/>
    <w:rsid w:val="0048547F"/>
    <w:rsid w:val="00485713"/>
    <w:rsid w:val="00485715"/>
    <w:rsid w:val="0048575F"/>
    <w:rsid w:val="00485B73"/>
    <w:rsid w:val="00485BB0"/>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A31"/>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5DEF"/>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AE"/>
    <w:rsid w:val="004A0DFB"/>
    <w:rsid w:val="004A0F56"/>
    <w:rsid w:val="004A1121"/>
    <w:rsid w:val="004A13AE"/>
    <w:rsid w:val="004A1869"/>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A9E"/>
    <w:rsid w:val="004B1C63"/>
    <w:rsid w:val="004B1F49"/>
    <w:rsid w:val="004B211F"/>
    <w:rsid w:val="004B2136"/>
    <w:rsid w:val="004B2181"/>
    <w:rsid w:val="004B26A5"/>
    <w:rsid w:val="004B26F3"/>
    <w:rsid w:val="004B280C"/>
    <w:rsid w:val="004B2BAA"/>
    <w:rsid w:val="004B2C38"/>
    <w:rsid w:val="004B2DB5"/>
    <w:rsid w:val="004B36DC"/>
    <w:rsid w:val="004B36F5"/>
    <w:rsid w:val="004B3728"/>
    <w:rsid w:val="004B3821"/>
    <w:rsid w:val="004B39D1"/>
    <w:rsid w:val="004B3C4F"/>
    <w:rsid w:val="004B3C8B"/>
    <w:rsid w:val="004B3F7E"/>
    <w:rsid w:val="004B4507"/>
    <w:rsid w:val="004B46ED"/>
    <w:rsid w:val="004B46F1"/>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95"/>
    <w:rsid w:val="004C1AC1"/>
    <w:rsid w:val="004C1D62"/>
    <w:rsid w:val="004C1DAE"/>
    <w:rsid w:val="004C1F2F"/>
    <w:rsid w:val="004C219B"/>
    <w:rsid w:val="004C2467"/>
    <w:rsid w:val="004C331B"/>
    <w:rsid w:val="004C33D0"/>
    <w:rsid w:val="004C365C"/>
    <w:rsid w:val="004C367E"/>
    <w:rsid w:val="004C3684"/>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6EF7"/>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774"/>
    <w:rsid w:val="004D68EA"/>
    <w:rsid w:val="004D6AD4"/>
    <w:rsid w:val="004D6DFF"/>
    <w:rsid w:val="004D7006"/>
    <w:rsid w:val="004D730C"/>
    <w:rsid w:val="004D742B"/>
    <w:rsid w:val="004D7537"/>
    <w:rsid w:val="004D7BDD"/>
    <w:rsid w:val="004D7CA0"/>
    <w:rsid w:val="004D7D63"/>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89"/>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E7ECE"/>
    <w:rsid w:val="004F0065"/>
    <w:rsid w:val="004F0501"/>
    <w:rsid w:val="004F053E"/>
    <w:rsid w:val="004F0685"/>
    <w:rsid w:val="004F0F63"/>
    <w:rsid w:val="004F1179"/>
    <w:rsid w:val="004F1180"/>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E64"/>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19"/>
    <w:rsid w:val="00506283"/>
    <w:rsid w:val="005065B6"/>
    <w:rsid w:val="00506803"/>
    <w:rsid w:val="00506906"/>
    <w:rsid w:val="00506A2B"/>
    <w:rsid w:val="00506A93"/>
    <w:rsid w:val="00506BD2"/>
    <w:rsid w:val="005072F5"/>
    <w:rsid w:val="005073CB"/>
    <w:rsid w:val="005077F4"/>
    <w:rsid w:val="005078CE"/>
    <w:rsid w:val="00507AE0"/>
    <w:rsid w:val="00507BCA"/>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4F73"/>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856"/>
    <w:rsid w:val="00516ADA"/>
    <w:rsid w:val="00516B8F"/>
    <w:rsid w:val="00516F97"/>
    <w:rsid w:val="005170DC"/>
    <w:rsid w:val="005176D8"/>
    <w:rsid w:val="00517778"/>
    <w:rsid w:val="005179D9"/>
    <w:rsid w:val="005205FD"/>
    <w:rsid w:val="005206A7"/>
    <w:rsid w:val="00520BD6"/>
    <w:rsid w:val="00520D0C"/>
    <w:rsid w:val="00520F93"/>
    <w:rsid w:val="00520FB3"/>
    <w:rsid w:val="0052120C"/>
    <w:rsid w:val="005214A6"/>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A1"/>
    <w:rsid w:val="005304B3"/>
    <w:rsid w:val="005305C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943"/>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6E2E"/>
    <w:rsid w:val="00547029"/>
    <w:rsid w:val="0054730B"/>
    <w:rsid w:val="00547336"/>
    <w:rsid w:val="0054773B"/>
    <w:rsid w:val="0054796D"/>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6C4"/>
    <w:rsid w:val="005549FF"/>
    <w:rsid w:val="00554E16"/>
    <w:rsid w:val="00555578"/>
    <w:rsid w:val="00555C43"/>
    <w:rsid w:val="00555C66"/>
    <w:rsid w:val="00555C67"/>
    <w:rsid w:val="00555C99"/>
    <w:rsid w:val="005564DD"/>
    <w:rsid w:val="0055652F"/>
    <w:rsid w:val="0055688E"/>
    <w:rsid w:val="00556962"/>
    <w:rsid w:val="00556BCC"/>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907"/>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0F8C"/>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48"/>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4C1"/>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CE9"/>
    <w:rsid w:val="00593D70"/>
    <w:rsid w:val="00593EFA"/>
    <w:rsid w:val="00594485"/>
    <w:rsid w:val="0059462F"/>
    <w:rsid w:val="005948A1"/>
    <w:rsid w:val="00594F50"/>
    <w:rsid w:val="00594FD5"/>
    <w:rsid w:val="005951FA"/>
    <w:rsid w:val="00595299"/>
    <w:rsid w:val="0059543F"/>
    <w:rsid w:val="0059561F"/>
    <w:rsid w:val="00595966"/>
    <w:rsid w:val="00595DCA"/>
    <w:rsid w:val="00595E3C"/>
    <w:rsid w:val="005961DC"/>
    <w:rsid w:val="0059636C"/>
    <w:rsid w:val="005968C0"/>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0D"/>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1DC"/>
    <w:rsid w:val="005A364F"/>
    <w:rsid w:val="005A365C"/>
    <w:rsid w:val="005A3668"/>
    <w:rsid w:val="005A3A7E"/>
    <w:rsid w:val="005A3B5F"/>
    <w:rsid w:val="005A47B8"/>
    <w:rsid w:val="005A4D06"/>
    <w:rsid w:val="005A4D99"/>
    <w:rsid w:val="005A545B"/>
    <w:rsid w:val="005A55BE"/>
    <w:rsid w:val="005A55DC"/>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2F6C"/>
    <w:rsid w:val="005B3057"/>
    <w:rsid w:val="005B3180"/>
    <w:rsid w:val="005B33C2"/>
    <w:rsid w:val="005B3635"/>
    <w:rsid w:val="005B3694"/>
    <w:rsid w:val="005B3913"/>
    <w:rsid w:val="005B3AA8"/>
    <w:rsid w:val="005B3AE1"/>
    <w:rsid w:val="005B417E"/>
    <w:rsid w:val="005B4333"/>
    <w:rsid w:val="005B4587"/>
    <w:rsid w:val="005B4591"/>
    <w:rsid w:val="005B49CE"/>
    <w:rsid w:val="005B4BF8"/>
    <w:rsid w:val="005B4C2D"/>
    <w:rsid w:val="005B4FE0"/>
    <w:rsid w:val="005B5867"/>
    <w:rsid w:val="005B5922"/>
    <w:rsid w:val="005B5932"/>
    <w:rsid w:val="005B5C8E"/>
    <w:rsid w:val="005B5CC1"/>
    <w:rsid w:val="005B5EB0"/>
    <w:rsid w:val="005B5F27"/>
    <w:rsid w:val="005B6656"/>
    <w:rsid w:val="005B679E"/>
    <w:rsid w:val="005B69C3"/>
    <w:rsid w:val="005B6D7B"/>
    <w:rsid w:val="005B6E03"/>
    <w:rsid w:val="005B7412"/>
    <w:rsid w:val="005B75BC"/>
    <w:rsid w:val="005B7809"/>
    <w:rsid w:val="005B7C23"/>
    <w:rsid w:val="005B7E3F"/>
    <w:rsid w:val="005B7EEA"/>
    <w:rsid w:val="005C0117"/>
    <w:rsid w:val="005C0342"/>
    <w:rsid w:val="005C06E9"/>
    <w:rsid w:val="005C06F6"/>
    <w:rsid w:val="005C0C59"/>
    <w:rsid w:val="005C0D73"/>
    <w:rsid w:val="005C0E29"/>
    <w:rsid w:val="005C0EC2"/>
    <w:rsid w:val="005C0F3E"/>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BB6"/>
    <w:rsid w:val="005D0EC9"/>
    <w:rsid w:val="005D1593"/>
    <w:rsid w:val="005D197D"/>
    <w:rsid w:val="005D1AB1"/>
    <w:rsid w:val="005D1B32"/>
    <w:rsid w:val="005D1CFE"/>
    <w:rsid w:val="005D1E11"/>
    <w:rsid w:val="005D1FE8"/>
    <w:rsid w:val="005D20FC"/>
    <w:rsid w:val="005D22C2"/>
    <w:rsid w:val="005D24EE"/>
    <w:rsid w:val="005D267D"/>
    <w:rsid w:val="005D2821"/>
    <w:rsid w:val="005D291F"/>
    <w:rsid w:val="005D2CC5"/>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5A9"/>
    <w:rsid w:val="005E2833"/>
    <w:rsid w:val="005E2986"/>
    <w:rsid w:val="005E2A4D"/>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5FC4"/>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A64"/>
    <w:rsid w:val="005F3DA7"/>
    <w:rsid w:val="005F3DDA"/>
    <w:rsid w:val="005F3FAF"/>
    <w:rsid w:val="005F3FF1"/>
    <w:rsid w:val="005F4123"/>
    <w:rsid w:val="005F440A"/>
    <w:rsid w:val="005F4A4A"/>
    <w:rsid w:val="005F4AF1"/>
    <w:rsid w:val="005F4B71"/>
    <w:rsid w:val="005F4B8B"/>
    <w:rsid w:val="005F4DF5"/>
    <w:rsid w:val="005F4FF0"/>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CC"/>
    <w:rsid w:val="006017D6"/>
    <w:rsid w:val="00601C08"/>
    <w:rsid w:val="00601E9A"/>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231"/>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1FEF"/>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497"/>
    <w:rsid w:val="0061750F"/>
    <w:rsid w:val="006176E6"/>
    <w:rsid w:val="006178E4"/>
    <w:rsid w:val="006178FF"/>
    <w:rsid w:val="00617937"/>
    <w:rsid w:val="006179FB"/>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3F6"/>
    <w:rsid w:val="006247CE"/>
    <w:rsid w:val="00624939"/>
    <w:rsid w:val="00624966"/>
    <w:rsid w:val="00625250"/>
    <w:rsid w:val="00625360"/>
    <w:rsid w:val="00625B00"/>
    <w:rsid w:val="00625E5D"/>
    <w:rsid w:val="00626048"/>
    <w:rsid w:val="00626415"/>
    <w:rsid w:val="006265E6"/>
    <w:rsid w:val="006266F8"/>
    <w:rsid w:val="00626735"/>
    <w:rsid w:val="006269EF"/>
    <w:rsid w:val="00626C88"/>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B"/>
    <w:rsid w:val="00633A7D"/>
    <w:rsid w:val="00633A7F"/>
    <w:rsid w:val="00633ADE"/>
    <w:rsid w:val="00633F77"/>
    <w:rsid w:val="006340A2"/>
    <w:rsid w:val="0063428B"/>
    <w:rsid w:val="00634343"/>
    <w:rsid w:val="006345F0"/>
    <w:rsid w:val="00634672"/>
    <w:rsid w:val="00634794"/>
    <w:rsid w:val="00634900"/>
    <w:rsid w:val="0063495F"/>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1"/>
    <w:rsid w:val="00645DE6"/>
    <w:rsid w:val="00645EFB"/>
    <w:rsid w:val="00646202"/>
    <w:rsid w:val="006467AC"/>
    <w:rsid w:val="0064681B"/>
    <w:rsid w:val="00646E0E"/>
    <w:rsid w:val="00646E22"/>
    <w:rsid w:val="00646ED9"/>
    <w:rsid w:val="00647055"/>
    <w:rsid w:val="00647087"/>
    <w:rsid w:val="0064723B"/>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0F1"/>
    <w:rsid w:val="006541F6"/>
    <w:rsid w:val="006545FE"/>
    <w:rsid w:val="0065489C"/>
    <w:rsid w:val="006549DA"/>
    <w:rsid w:val="00654BB8"/>
    <w:rsid w:val="00654CBC"/>
    <w:rsid w:val="00654D28"/>
    <w:rsid w:val="00654DA8"/>
    <w:rsid w:val="00654E12"/>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030"/>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478"/>
    <w:rsid w:val="00664C8F"/>
    <w:rsid w:val="00665812"/>
    <w:rsid w:val="006658FC"/>
    <w:rsid w:val="00665C17"/>
    <w:rsid w:val="00665C7C"/>
    <w:rsid w:val="0066646F"/>
    <w:rsid w:val="00666625"/>
    <w:rsid w:val="00666835"/>
    <w:rsid w:val="00666854"/>
    <w:rsid w:val="00666ACA"/>
    <w:rsid w:val="00666D90"/>
    <w:rsid w:val="0066738A"/>
    <w:rsid w:val="006673F0"/>
    <w:rsid w:val="00667557"/>
    <w:rsid w:val="00667921"/>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E75"/>
    <w:rsid w:val="00673F25"/>
    <w:rsid w:val="00674501"/>
    <w:rsid w:val="00674530"/>
    <w:rsid w:val="00674652"/>
    <w:rsid w:val="0067484F"/>
    <w:rsid w:val="00674AFB"/>
    <w:rsid w:val="00674E28"/>
    <w:rsid w:val="00675017"/>
    <w:rsid w:val="00675498"/>
    <w:rsid w:val="00675825"/>
    <w:rsid w:val="00675890"/>
    <w:rsid w:val="0067590A"/>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C84"/>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5F"/>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BC4"/>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49D"/>
    <w:rsid w:val="00693594"/>
    <w:rsid w:val="00693682"/>
    <w:rsid w:val="00693752"/>
    <w:rsid w:val="006938D6"/>
    <w:rsid w:val="00693B85"/>
    <w:rsid w:val="00693C2A"/>
    <w:rsid w:val="00693DE0"/>
    <w:rsid w:val="00693E90"/>
    <w:rsid w:val="0069410B"/>
    <w:rsid w:val="006948BA"/>
    <w:rsid w:val="00694967"/>
    <w:rsid w:val="00694BD9"/>
    <w:rsid w:val="00694D42"/>
    <w:rsid w:val="00694E82"/>
    <w:rsid w:val="00694F42"/>
    <w:rsid w:val="0069524C"/>
    <w:rsid w:val="006953BF"/>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E59"/>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720"/>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3C1"/>
    <w:rsid w:val="006C25A6"/>
    <w:rsid w:val="006C25C8"/>
    <w:rsid w:val="006C2771"/>
    <w:rsid w:val="006C27B4"/>
    <w:rsid w:val="006C2B98"/>
    <w:rsid w:val="006C2BA6"/>
    <w:rsid w:val="006C2E7D"/>
    <w:rsid w:val="006C3202"/>
    <w:rsid w:val="006C32D8"/>
    <w:rsid w:val="006C349D"/>
    <w:rsid w:val="006C3672"/>
    <w:rsid w:val="006C36CD"/>
    <w:rsid w:val="006C3B3B"/>
    <w:rsid w:val="006C3D8A"/>
    <w:rsid w:val="006C3FF6"/>
    <w:rsid w:val="006C40B7"/>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D50"/>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2E0D"/>
    <w:rsid w:val="006E3350"/>
    <w:rsid w:val="006E35AC"/>
    <w:rsid w:val="006E3ADC"/>
    <w:rsid w:val="006E3B41"/>
    <w:rsid w:val="006E3B4A"/>
    <w:rsid w:val="006E3BBA"/>
    <w:rsid w:val="006E3BE6"/>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8E3"/>
    <w:rsid w:val="006E6A32"/>
    <w:rsid w:val="006E72ED"/>
    <w:rsid w:val="006E742E"/>
    <w:rsid w:val="006E774C"/>
    <w:rsid w:val="006E7C0B"/>
    <w:rsid w:val="006F001F"/>
    <w:rsid w:val="006F00C5"/>
    <w:rsid w:val="006F01D1"/>
    <w:rsid w:val="006F02ED"/>
    <w:rsid w:val="006F05F7"/>
    <w:rsid w:val="006F084D"/>
    <w:rsid w:val="006F0A31"/>
    <w:rsid w:val="006F1439"/>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C6"/>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0A5"/>
    <w:rsid w:val="00701397"/>
    <w:rsid w:val="00701BE6"/>
    <w:rsid w:val="00701DB1"/>
    <w:rsid w:val="00702028"/>
    <w:rsid w:val="0070277F"/>
    <w:rsid w:val="007027AD"/>
    <w:rsid w:val="007028A6"/>
    <w:rsid w:val="0070295C"/>
    <w:rsid w:val="007029A0"/>
    <w:rsid w:val="00702E3C"/>
    <w:rsid w:val="00702E6E"/>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B84"/>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666"/>
    <w:rsid w:val="00727761"/>
    <w:rsid w:val="00727930"/>
    <w:rsid w:val="00730138"/>
    <w:rsid w:val="0073093A"/>
    <w:rsid w:val="00730979"/>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27F"/>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0C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52D"/>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2DE3"/>
    <w:rsid w:val="0076341D"/>
    <w:rsid w:val="0076345C"/>
    <w:rsid w:val="007638D9"/>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00A"/>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6ED2"/>
    <w:rsid w:val="00777624"/>
    <w:rsid w:val="007776F5"/>
    <w:rsid w:val="00777BC0"/>
    <w:rsid w:val="00777D93"/>
    <w:rsid w:val="00777F97"/>
    <w:rsid w:val="007802D6"/>
    <w:rsid w:val="00780E01"/>
    <w:rsid w:val="00780E58"/>
    <w:rsid w:val="00780FA2"/>
    <w:rsid w:val="0078129E"/>
    <w:rsid w:val="007815D6"/>
    <w:rsid w:val="00781D2F"/>
    <w:rsid w:val="00782218"/>
    <w:rsid w:val="00782B79"/>
    <w:rsid w:val="00782BC7"/>
    <w:rsid w:val="00782C5B"/>
    <w:rsid w:val="00782E06"/>
    <w:rsid w:val="007830F8"/>
    <w:rsid w:val="007833AA"/>
    <w:rsid w:val="00783A2E"/>
    <w:rsid w:val="00783ABD"/>
    <w:rsid w:val="007840BE"/>
    <w:rsid w:val="0078432C"/>
    <w:rsid w:val="0078477A"/>
    <w:rsid w:val="007849CA"/>
    <w:rsid w:val="00784B67"/>
    <w:rsid w:val="00784CA7"/>
    <w:rsid w:val="00784FAE"/>
    <w:rsid w:val="00785370"/>
    <w:rsid w:val="007853C1"/>
    <w:rsid w:val="00785441"/>
    <w:rsid w:val="007855BD"/>
    <w:rsid w:val="007856D0"/>
    <w:rsid w:val="0078572E"/>
    <w:rsid w:val="00785815"/>
    <w:rsid w:val="0078583A"/>
    <w:rsid w:val="00785DFF"/>
    <w:rsid w:val="00785F50"/>
    <w:rsid w:val="00786131"/>
    <w:rsid w:val="007861D4"/>
    <w:rsid w:val="00786535"/>
    <w:rsid w:val="007868B6"/>
    <w:rsid w:val="00786C8C"/>
    <w:rsid w:val="00786D85"/>
    <w:rsid w:val="0078706C"/>
    <w:rsid w:val="00787364"/>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069"/>
    <w:rsid w:val="007911FB"/>
    <w:rsid w:val="0079134D"/>
    <w:rsid w:val="0079188B"/>
    <w:rsid w:val="0079195C"/>
    <w:rsid w:val="00791A50"/>
    <w:rsid w:val="00791B28"/>
    <w:rsid w:val="00791E58"/>
    <w:rsid w:val="00791FC2"/>
    <w:rsid w:val="007922C0"/>
    <w:rsid w:val="007924E2"/>
    <w:rsid w:val="007925F7"/>
    <w:rsid w:val="00792717"/>
    <w:rsid w:val="0079293F"/>
    <w:rsid w:val="00792AA7"/>
    <w:rsid w:val="00792D1B"/>
    <w:rsid w:val="00792DC0"/>
    <w:rsid w:val="00792F97"/>
    <w:rsid w:val="00793390"/>
    <w:rsid w:val="0079346C"/>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916"/>
    <w:rsid w:val="007A4D82"/>
    <w:rsid w:val="007A5109"/>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1D9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5EB"/>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0C0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0"/>
    <w:rsid w:val="007D234E"/>
    <w:rsid w:val="007D2505"/>
    <w:rsid w:val="007D2B0A"/>
    <w:rsid w:val="007D2D65"/>
    <w:rsid w:val="007D3948"/>
    <w:rsid w:val="007D3988"/>
    <w:rsid w:val="007D3B0D"/>
    <w:rsid w:val="007D3C19"/>
    <w:rsid w:val="007D3C9C"/>
    <w:rsid w:val="007D3E28"/>
    <w:rsid w:val="007D3F29"/>
    <w:rsid w:val="007D45D8"/>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9AD"/>
    <w:rsid w:val="007D6F97"/>
    <w:rsid w:val="007D70BA"/>
    <w:rsid w:val="007D7274"/>
    <w:rsid w:val="007D7480"/>
    <w:rsid w:val="007D7EDF"/>
    <w:rsid w:val="007E009F"/>
    <w:rsid w:val="007E0119"/>
    <w:rsid w:val="007E027A"/>
    <w:rsid w:val="007E03B2"/>
    <w:rsid w:val="007E073B"/>
    <w:rsid w:val="007E0A83"/>
    <w:rsid w:val="007E0E19"/>
    <w:rsid w:val="007E0E25"/>
    <w:rsid w:val="007E0F94"/>
    <w:rsid w:val="007E0FEE"/>
    <w:rsid w:val="007E100C"/>
    <w:rsid w:val="007E1293"/>
    <w:rsid w:val="007E1362"/>
    <w:rsid w:val="007E17DC"/>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AED"/>
    <w:rsid w:val="007E4B0F"/>
    <w:rsid w:val="007E4B80"/>
    <w:rsid w:val="007E4E8E"/>
    <w:rsid w:val="007E50FB"/>
    <w:rsid w:val="007E5113"/>
    <w:rsid w:val="007E5274"/>
    <w:rsid w:val="007E5360"/>
    <w:rsid w:val="007E5495"/>
    <w:rsid w:val="007E57A4"/>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0EBA"/>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293"/>
    <w:rsid w:val="007F62BF"/>
    <w:rsid w:val="007F6312"/>
    <w:rsid w:val="007F6326"/>
    <w:rsid w:val="007F6337"/>
    <w:rsid w:val="007F6471"/>
    <w:rsid w:val="007F6677"/>
    <w:rsid w:val="007F67AA"/>
    <w:rsid w:val="007F6C4D"/>
    <w:rsid w:val="007F6ECE"/>
    <w:rsid w:val="007F6F70"/>
    <w:rsid w:val="007F6FBA"/>
    <w:rsid w:val="007F7164"/>
    <w:rsid w:val="007F72E3"/>
    <w:rsid w:val="007F75E2"/>
    <w:rsid w:val="00800284"/>
    <w:rsid w:val="00800379"/>
    <w:rsid w:val="00800591"/>
    <w:rsid w:val="008005AC"/>
    <w:rsid w:val="00800CC7"/>
    <w:rsid w:val="00800CCE"/>
    <w:rsid w:val="0080117E"/>
    <w:rsid w:val="008012AF"/>
    <w:rsid w:val="0080147D"/>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188"/>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D7A"/>
    <w:rsid w:val="00810E11"/>
    <w:rsid w:val="00810E58"/>
    <w:rsid w:val="0081108E"/>
    <w:rsid w:val="008114A4"/>
    <w:rsid w:val="00811E2D"/>
    <w:rsid w:val="00811F32"/>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1F4"/>
    <w:rsid w:val="00815351"/>
    <w:rsid w:val="00815450"/>
    <w:rsid w:val="00815A54"/>
    <w:rsid w:val="00815C48"/>
    <w:rsid w:val="00815D44"/>
    <w:rsid w:val="008161D4"/>
    <w:rsid w:val="0081624E"/>
    <w:rsid w:val="00816403"/>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872"/>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043"/>
    <w:rsid w:val="008301E3"/>
    <w:rsid w:val="008305D6"/>
    <w:rsid w:val="008308F5"/>
    <w:rsid w:val="00830C37"/>
    <w:rsid w:val="00830C6F"/>
    <w:rsid w:val="00830D6F"/>
    <w:rsid w:val="008310FE"/>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EEB"/>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854"/>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D12"/>
    <w:rsid w:val="00854E71"/>
    <w:rsid w:val="008550A2"/>
    <w:rsid w:val="00855496"/>
    <w:rsid w:val="008556B3"/>
    <w:rsid w:val="008561D2"/>
    <w:rsid w:val="00856240"/>
    <w:rsid w:val="00856362"/>
    <w:rsid w:val="008567AF"/>
    <w:rsid w:val="008567FC"/>
    <w:rsid w:val="00856A70"/>
    <w:rsid w:val="00856B37"/>
    <w:rsid w:val="00856E5D"/>
    <w:rsid w:val="008575C7"/>
    <w:rsid w:val="00857BA6"/>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1A2"/>
    <w:rsid w:val="008655AE"/>
    <w:rsid w:val="00865B21"/>
    <w:rsid w:val="00865E71"/>
    <w:rsid w:val="00866045"/>
    <w:rsid w:val="008661C6"/>
    <w:rsid w:val="008667AD"/>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BB1"/>
    <w:rsid w:val="00870DB3"/>
    <w:rsid w:val="00870F3D"/>
    <w:rsid w:val="00871364"/>
    <w:rsid w:val="00871731"/>
    <w:rsid w:val="00871A81"/>
    <w:rsid w:val="00871DE4"/>
    <w:rsid w:val="00872090"/>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3D61"/>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78A"/>
    <w:rsid w:val="00877C48"/>
    <w:rsid w:val="00877EEB"/>
    <w:rsid w:val="00880341"/>
    <w:rsid w:val="008803FE"/>
    <w:rsid w:val="008805F4"/>
    <w:rsid w:val="0088076F"/>
    <w:rsid w:val="0088077B"/>
    <w:rsid w:val="00880A38"/>
    <w:rsid w:val="00880D87"/>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4CF3"/>
    <w:rsid w:val="00885346"/>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AAA"/>
    <w:rsid w:val="00890C39"/>
    <w:rsid w:val="00890E33"/>
    <w:rsid w:val="008910E9"/>
    <w:rsid w:val="008913D4"/>
    <w:rsid w:val="0089141B"/>
    <w:rsid w:val="008917FE"/>
    <w:rsid w:val="00891E14"/>
    <w:rsid w:val="00891E9B"/>
    <w:rsid w:val="00891EBE"/>
    <w:rsid w:val="008921DA"/>
    <w:rsid w:val="00892897"/>
    <w:rsid w:val="00892C11"/>
    <w:rsid w:val="00892EB4"/>
    <w:rsid w:val="008933DF"/>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670C"/>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1F1"/>
    <w:rsid w:val="008A2BE0"/>
    <w:rsid w:val="008A2DAF"/>
    <w:rsid w:val="008A2DB3"/>
    <w:rsid w:val="008A3001"/>
    <w:rsid w:val="008A3620"/>
    <w:rsid w:val="008A3677"/>
    <w:rsid w:val="008A3AD5"/>
    <w:rsid w:val="008A3D34"/>
    <w:rsid w:val="008A3EF9"/>
    <w:rsid w:val="008A474C"/>
    <w:rsid w:val="008A4C21"/>
    <w:rsid w:val="008A4C6D"/>
    <w:rsid w:val="008A5235"/>
    <w:rsid w:val="008A557D"/>
    <w:rsid w:val="008A565D"/>
    <w:rsid w:val="008A592C"/>
    <w:rsid w:val="008A5B24"/>
    <w:rsid w:val="008A5B59"/>
    <w:rsid w:val="008A610B"/>
    <w:rsid w:val="008A638D"/>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A7E4C"/>
    <w:rsid w:val="008B0195"/>
    <w:rsid w:val="008B0505"/>
    <w:rsid w:val="008B0770"/>
    <w:rsid w:val="008B09F9"/>
    <w:rsid w:val="008B1089"/>
    <w:rsid w:val="008B1391"/>
    <w:rsid w:val="008B1519"/>
    <w:rsid w:val="008B176C"/>
    <w:rsid w:val="008B17DF"/>
    <w:rsid w:val="008B183D"/>
    <w:rsid w:val="008B1997"/>
    <w:rsid w:val="008B1CF6"/>
    <w:rsid w:val="008B1FDF"/>
    <w:rsid w:val="008B2194"/>
    <w:rsid w:val="008B2480"/>
    <w:rsid w:val="008B2863"/>
    <w:rsid w:val="008B288E"/>
    <w:rsid w:val="008B28F9"/>
    <w:rsid w:val="008B293A"/>
    <w:rsid w:val="008B2A14"/>
    <w:rsid w:val="008B2AA7"/>
    <w:rsid w:val="008B2BEE"/>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D9C"/>
    <w:rsid w:val="008B7F48"/>
    <w:rsid w:val="008C05F6"/>
    <w:rsid w:val="008C0758"/>
    <w:rsid w:val="008C0CB4"/>
    <w:rsid w:val="008C11FE"/>
    <w:rsid w:val="008C165C"/>
    <w:rsid w:val="008C17EE"/>
    <w:rsid w:val="008C193F"/>
    <w:rsid w:val="008C200A"/>
    <w:rsid w:val="008C22DF"/>
    <w:rsid w:val="008C23D4"/>
    <w:rsid w:val="008C25C6"/>
    <w:rsid w:val="008C2749"/>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640"/>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1EE0"/>
    <w:rsid w:val="008D20B9"/>
    <w:rsid w:val="008D2211"/>
    <w:rsid w:val="008D2550"/>
    <w:rsid w:val="008D2559"/>
    <w:rsid w:val="008D2983"/>
    <w:rsid w:val="008D2AF0"/>
    <w:rsid w:val="008D2BB6"/>
    <w:rsid w:val="008D2C0B"/>
    <w:rsid w:val="008D2E58"/>
    <w:rsid w:val="008D32A3"/>
    <w:rsid w:val="008D3331"/>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2B47"/>
    <w:rsid w:val="008E2BA4"/>
    <w:rsid w:val="008E2FEA"/>
    <w:rsid w:val="008E3090"/>
    <w:rsid w:val="008E324B"/>
    <w:rsid w:val="008E337F"/>
    <w:rsid w:val="008E3397"/>
    <w:rsid w:val="008E3464"/>
    <w:rsid w:val="008E34B8"/>
    <w:rsid w:val="008E3FEC"/>
    <w:rsid w:val="008E41E1"/>
    <w:rsid w:val="008E42F5"/>
    <w:rsid w:val="008E4373"/>
    <w:rsid w:val="008E443E"/>
    <w:rsid w:val="008E4637"/>
    <w:rsid w:val="008E4AE4"/>
    <w:rsid w:val="008E4C8B"/>
    <w:rsid w:val="008E518D"/>
    <w:rsid w:val="008E54F5"/>
    <w:rsid w:val="008E5739"/>
    <w:rsid w:val="008E5B16"/>
    <w:rsid w:val="008E5B99"/>
    <w:rsid w:val="008E5F69"/>
    <w:rsid w:val="008E61FA"/>
    <w:rsid w:val="008E645B"/>
    <w:rsid w:val="008E64D6"/>
    <w:rsid w:val="008E65D3"/>
    <w:rsid w:val="008E6D01"/>
    <w:rsid w:val="008E6FCA"/>
    <w:rsid w:val="008E7063"/>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11F"/>
    <w:rsid w:val="008F24EF"/>
    <w:rsid w:val="008F3420"/>
    <w:rsid w:val="008F3614"/>
    <w:rsid w:val="008F3CD8"/>
    <w:rsid w:val="008F3F65"/>
    <w:rsid w:val="008F3F9E"/>
    <w:rsid w:val="008F40DA"/>
    <w:rsid w:val="008F41B1"/>
    <w:rsid w:val="008F465B"/>
    <w:rsid w:val="008F4A06"/>
    <w:rsid w:val="008F4C14"/>
    <w:rsid w:val="008F4C26"/>
    <w:rsid w:val="008F4C4A"/>
    <w:rsid w:val="008F4E5F"/>
    <w:rsid w:val="008F4F9A"/>
    <w:rsid w:val="008F50D2"/>
    <w:rsid w:val="008F5594"/>
    <w:rsid w:val="008F56C0"/>
    <w:rsid w:val="008F58B1"/>
    <w:rsid w:val="008F5B1C"/>
    <w:rsid w:val="008F5EEB"/>
    <w:rsid w:val="008F5F8C"/>
    <w:rsid w:val="008F60AC"/>
    <w:rsid w:val="008F6312"/>
    <w:rsid w:val="008F6533"/>
    <w:rsid w:val="008F68A6"/>
    <w:rsid w:val="008F68B3"/>
    <w:rsid w:val="008F6CE7"/>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8C7"/>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A3A"/>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39D"/>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433"/>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CD7"/>
    <w:rsid w:val="00927DB0"/>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2D3"/>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43E"/>
    <w:rsid w:val="009455F0"/>
    <w:rsid w:val="009456B1"/>
    <w:rsid w:val="00945C1F"/>
    <w:rsid w:val="00946036"/>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CB3"/>
    <w:rsid w:val="00953DC3"/>
    <w:rsid w:val="00953DE8"/>
    <w:rsid w:val="00953EB3"/>
    <w:rsid w:val="00954603"/>
    <w:rsid w:val="00954CA9"/>
    <w:rsid w:val="00954D06"/>
    <w:rsid w:val="009551F1"/>
    <w:rsid w:val="00955464"/>
    <w:rsid w:val="0095546D"/>
    <w:rsid w:val="00955536"/>
    <w:rsid w:val="0095595E"/>
    <w:rsid w:val="00955A60"/>
    <w:rsid w:val="00955C0D"/>
    <w:rsid w:val="00955C41"/>
    <w:rsid w:val="00955D36"/>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A86"/>
    <w:rsid w:val="00965C86"/>
    <w:rsid w:val="00965E93"/>
    <w:rsid w:val="00965F4B"/>
    <w:rsid w:val="00965FC8"/>
    <w:rsid w:val="00966625"/>
    <w:rsid w:val="00966660"/>
    <w:rsid w:val="00966826"/>
    <w:rsid w:val="00966918"/>
    <w:rsid w:val="00966D8C"/>
    <w:rsid w:val="00966E77"/>
    <w:rsid w:val="00966F01"/>
    <w:rsid w:val="009670F0"/>
    <w:rsid w:val="00967144"/>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972"/>
    <w:rsid w:val="00977A6A"/>
    <w:rsid w:val="00977ADD"/>
    <w:rsid w:val="00977ECD"/>
    <w:rsid w:val="00980328"/>
    <w:rsid w:val="00980490"/>
    <w:rsid w:val="00980655"/>
    <w:rsid w:val="009806F0"/>
    <w:rsid w:val="00980AB5"/>
    <w:rsid w:val="00980BD0"/>
    <w:rsid w:val="00981030"/>
    <w:rsid w:val="009812AC"/>
    <w:rsid w:val="00981887"/>
    <w:rsid w:val="00981B48"/>
    <w:rsid w:val="00981B4F"/>
    <w:rsid w:val="00981EF4"/>
    <w:rsid w:val="00981FCA"/>
    <w:rsid w:val="0098253C"/>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839"/>
    <w:rsid w:val="009909B9"/>
    <w:rsid w:val="009909C1"/>
    <w:rsid w:val="00990E4A"/>
    <w:rsid w:val="00990F03"/>
    <w:rsid w:val="0099109D"/>
    <w:rsid w:val="00991371"/>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DC"/>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115"/>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2AD"/>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3C0B"/>
    <w:rsid w:val="009B4340"/>
    <w:rsid w:val="009B448B"/>
    <w:rsid w:val="009B46C2"/>
    <w:rsid w:val="009B48FF"/>
    <w:rsid w:val="009B4C39"/>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21F"/>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1FC"/>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1C37"/>
    <w:rsid w:val="009D22EF"/>
    <w:rsid w:val="009D265A"/>
    <w:rsid w:val="009D2677"/>
    <w:rsid w:val="009D28AF"/>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62A"/>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CD9"/>
    <w:rsid w:val="009E3EF4"/>
    <w:rsid w:val="009E4533"/>
    <w:rsid w:val="009E45DF"/>
    <w:rsid w:val="009E4AE3"/>
    <w:rsid w:val="009E4B49"/>
    <w:rsid w:val="009E4BA4"/>
    <w:rsid w:val="009E4D34"/>
    <w:rsid w:val="009E4E35"/>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3A"/>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91C"/>
    <w:rsid w:val="009F2E2B"/>
    <w:rsid w:val="009F3271"/>
    <w:rsid w:val="009F333B"/>
    <w:rsid w:val="009F37FD"/>
    <w:rsid w:val="009F380B"/>
    <w:rsid w:val="009F3A3B"/>
    <w:rsid w:val="009F40EA"/>
    <w:rsid w:val="009F44EB"/>
    <w:rsid w:val="009F4560"/>
    <w:rsid w:val="009F4701"/>
    <w:rsid w:val="009F4AA4"/>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484"/>
    <w:rsid w:val="009F7AE6"/>
    <w:rsid w:val="009F7C16"/>
    <w:rsid w:val="009F7C9E"/>
    <w:rsid w:val="009F7D17"/>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ADC"/>
    <w:rsid w:val="00A03B9F"/>
    <w:rsid w:val="00A0456A"/>
    <w:rsid w:val="00A04A86"/>
    <w:rsid w:val="00A04CD7"/>
    <w:rsid w:val="00A051A1"/>
    <w:rsid w:val="00A05686"/>
    <w:rsid w:val="00A05D02"/>
    <w:rsid w:val="00A05DC5"/>
    <w:rsid w:val="00A0612C"/>
    <w:rsid w:val="00A06446"/>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A3"/>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6D"/>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27D6E"/>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B8A"/>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14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387"/>
    <w:rsid w:val="00A464C3"/>
    <w:rsid w:val="00A464F9"/>
    <w:rsid w:val="00A46577"/>
    <w:rsid w:val="00A4669D"/>
    <w:rsid w:val="00A46849"/>
    <w:rsid w:val="00A468D0"/>
    <w:rsid w:val="00A4691E"/>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20B"/>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6CF2"/>
    <w:rsid w:val="00A5700D"/>
    <w:rsid w:val="00A570B2"/>
    <w:rsid w:val="00A570BC"/>
    <w:rsid w:val="00A5716A"/>
    <w:rsid w:val="00A575D5"/>
    <w:rsid w:val="00A57CBA"/>
    <w:rsid w:val="00A57EBB"/>
    <w:rsid w:val="00A57F1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2B0"/>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75A"/>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61E"/>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447"/>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2D12"/>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33"/>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95D"/>
    <w:rsid w:val="00AA2A04"/>
    <w:rsid w:val="00AA2C9A"/>
    <w:rsid w:val="00AA317D"/>
    <w:rsid w:val="00AA34D8"/>
    <w:rsid w:val="00AA34E9"/>
    <w:rsid w:val="00AA3600"/>
    <w:rsid w:val="00AA38CC"/>
    <w:rsid w:val="00AA3965"/>
    <w:rsid w:val="00AA3CE9"/>
    <w:rsid w:val="00AA41F3"/>
    <w:rsid w:val="00AA44F6"/>
    <w:rsid w:val="00AA451C"/>
    <w:rsid w:val="00AA4984"/>
    <w:rsid w:val="00AA4B69"/>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92F"/>
    <w:rsid w:val="00AB0E33"/>
    <w:rsid w:val="00AB0EB6"/>
    <w:rsid w:val="00AB0FCA"/>
    <w:rsid w:val="00AB1544"/>
    <w:rsid w:val="00AB1680"/>
    <w:rsid w:val="00AB1815"/>
    <w:rsid w:val="00AB194F"/>
    <w:rsid w:val="00AB1983"/>
    <w:rsid w:val="00AB1C34"/>
    <w:rsid w:val="00AB2274"/>
    <w:rsid w:val="00AB22A5"/>
    <w:rsid w:val="00AB22A6"/>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19"/>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6"/>
    <w:rsid w:val="00AC2FEC"/>
    <w:rsid w:val="00AC331D"/>
    <w:rsid w:val="00AC366B"/>
    <w:rsid w:val="00AC37B7"/>
    <w:rsid w:val="00AC3A98"/>
    <w:rsid w:val="00AC3B07"/>
    <w:rsid w:val="00AC3B99"/>
    <w:rsid w:val="00AC3D9D"/>
    <w:rsid w:val="00AC3F9F"/>
    <w:rsid w:val="00AC3FF0"/>
    <w:rsid w:val="00AC433D"/>
    <w:rsid w:val="00AC49D0"/>
    <w:rsid w:val="00AC4D26"/>
    <w:rsid w:val="00AC4F88"/>
    <w:rsid w:val="00AC52E1"/>
    <w:rsid w:val="00AC53C6"/>
    <w:rsid w:val="00AC5412"/>
    <w:rsid w:val="00AC5A17"/>
    <w:rsid w:val="00AC5B7C"/>
    <w:rsid w:val="00AC5CB3"/>
    <w:rsid w:val="00AC5D60"/>
    <w:rsid w:val="00AC5EE1"/>
    <w:rsid w:val="00AC65E2"/>
    <w:rsid w:val="00AC6AEB"/>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6EB"/>
    <w:rsid w:val="00AD3804"/>
    <w:rsid w:val="00AD3A0F"/>
    <w:rsid w:val="00AD3FA1"/>
    <w:rsid w:val="00AD438C"/>
    <w:rsid w:val="00AD44B0"/>
    <w:rsid w:val="00AD4A99"/>
    <w:rsid w:val="00AD4F67"/>
    <w:rsid w:val="00AD58A2"/>
    <w:rsid w:val="00AD5A44"/>
    <w:rsid w:val="00AD5AAE"/>
    <w:rsid w:val="00AD6203"/>
    <w:rsid w:val="00AD64A1"/>
    <w:rsid w:val="00AD6CFE"/>
    <w:rsid w:val="00AD6EA6"/>
    <w:rsid w:val="00AD726E"/>
    <w:rsid w:val="00AD74A6"/>
    <w:rsid w:val="00AD74BF"/>
    <w:rsid w:val="00AD785E"/>
    <w:rsid w:val="00AD792C"/>
    <w:rsid w:val="00AD7C49"/>
    <w:rsid w:val="00AD7DC3"/>
    <w:rsid w:val="00AD7E61"/>
    <w:rsid w:val="00AE038D"/>
    <w:rsid w:val="00AE06A1"/>
    <w:rsid w:val="00AE06AD"/>
    <w:rsid w:val="00AE097C"/>
    <w:rsid w:val="00AE1235"/>
    <w:rsid w:val="00AE12A3"/>
    <w:rsid w:val="00AE1427"/>
    <w:rsid w:val="00AE1453"/>
    <w:rsid w:val="00AE1D2A"/>
    <w:rsid w:val="00AE24DD"/>
    <w:rsid w:val="00AE27BC"/>
    <w:rsid w:val="00AE2F77"/>
    <w:rsid w:val="00AE3124"/>
    <w:rsid w:val="00AE32D3"/>
    <w:rsid w:val="00AE33B3"/>
    <w:rsid w:val="00AE3603"/>
    <w:rsid w:val="00AE361D"/>
    <w:rsid w:val="00AE3B19"/>
    <w:rsid w:val="00AE3B8F"/>
    <w:rsid w:val="00AE3DC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3F4"/>
    <w:rsid w:val="00AE64AA"/>
    <w:rsid w:val="00AE6770"/>
    <w:rsid w:val="00AE6AD5"/>
    <w:rsid w:val="00AE6E61"/>
    <w:rsid w:val="00AE7C51"/>
    <w:rsid w:val="00AE7DBF"/>
    <w:rsid w:val="00AE7EA3"/>
    <w:rsid w:val="00AE7F74"/>
    <w:rsid w:val="00AF01BA"/>
    <w:rsid w:val="00AF0A7E"/>
    <w:rsid w:val="00AF0AF3"/>
    <w:rsid w:val="00AF0E1F"/>
    <w:rsid w:val="00AF10A4"/>
    <w:rsid w:val="00AF1680"/>
    <w:rsid w:val="00AF1D80"/>
    <w:rsid w:val="00AF201B"/>
    <w:rsid w:val="00AF207E"/>
    <w:rsid w:val="00AF222B"/>
    <w:rsid w:val="00AF2734"/>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6E00"/>
    <w:rsid w:val="00AF6EE0"/>
    <w:rsid w:val="00AF705A"/>
    <w:rsid w:val="00AF744B"/>
    <w:rsid w:val="00AF757A"/>
    <w:rsid w:val="00AF7655"/>
    <w:rsid w:val="00AF79C7"/>
    <w:rsid w:val="00B00066"/>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A36"/>
    <w:rsid w:val="00B03E27"/>
    <w:rsid w:val="00B03EBC"/>
    <w:rsid w:val="00B041DC"/>
    <w:rsid w:val="00B0445F"/>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9A8"/>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723"/>
    <w:rsid w:val="00B11910"/>
    <w:rsid w:val="00B11A61"/>
    <w:rsid w:val="00B11B0F"/>
    <w:rsid w:val="00B11B1C"/>
    <w:rsid w:val="00B11D40"/>
    <w:rsid w:val="00B11D63"/>
    <w:rsid w:val="00B1235C"/>
    <w:rsid w:val="00B1284B"/>
    <w:rsid w:val="00B12DEC"/>
    <w:rsid w:val="00B13209"/>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9B1"/>
    <w:rsid w:val="00B22B78"/>
    <w:rsid w:val="00B22CAF"/>
    <w:rsid w:val="00B22D77"/>
    <w:rsid w:val="00B2301A"/>
    <w:rsid w:val="00B23585"/>
    <w:rsid w:val="00B23832"/>
    <w:rsid w:val="00B2397C"/>
    <w:rsid w:val="00B23B44"/>
    <w:rsid w:val="00B23C49"/>
    <w:rsid w:val="00B23E53"/>
    <w:rsid w:val="00B23F5B"/>
    <w:rsid w:val="00B2405D"/>
    <w:rsid w:val="00B2407D"/>
    <w:rsid w:val="00B2422E"/>
    <w:rsid w:val="00B24411"/>
    <w:rsid w:val="00B24771"/>
    <w:rsid w:val="00B24991"/>
    <w:rsid w:val="00B24B25"/>
    <w:rsid w:val="00B24C97"/>
    <w:rsid w:val="00B25134"/>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013"/>
    <w:rsid w:val="00B3023B"/>
    <w:rsid w:val="00B306F4"/>
    <w:rsid w:val="00B3087A"/>
    <w:rsid w:val="00B3088B"/>
    <w:rsid w:val="00B30D61"/>
    <w:rsid w:val="00B30EDB"/>
    <w:rsid w:val="00B312F8"/>
    <w:rsid w:val="00B31428"/>
    <w:rsid w:val="00B3160A"/>
    <w:rsid w:val="00B31725"/>
    <w:rsid w:val="00B319A0"/>
    <w:rsid w:val="00B31AC3"/>
    <w:rsid w:val="00B32189"/>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AB"/>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37EDB"/>
    <w:rsid w:val="00B40056"/>
    <w:rsid w:val="00B40338"/>
    <w:rsid w:val="00B4045E"/>
    <w:rsid w:val="00B4077E"/>
    <w:rsid w:val="00B40898"/>
    <w:rsid w:val="00B4109F"/>
    <w:rsid w:val="00B41299"/>
    <w:rsid w:val="00B413F0"/>
    <w:rsid w:val="00B41433"/>
    <w:rsid w:val="00B416C0"/>
    <w:rsid w:val="00B41BD8"/>
    <w:rsid w:val="00B41D57"/>
    <w:rsid w:val="00B421F1"/>
    <w:rsid w:val="00B42379"/>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B5C"/>
    <w:rsid w:val="00B45D8D"/>
    <w:rsid w:val="00B45E9A"/>
    <w:rsid w:val="00B46002"/>
    <w:rsid w:val="00B4609F"/>
    <w:rsid w:val="00B468DA"/>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1FC3"/>
    <w:rsid w:val="00B52311"/>
    <w:rsid w:val="00B523D3"/>
    <w:rsid w:val="00B528E4"/>
    <w:rsid w:val="00B52A20"/>
    <w:rsid w:val="00B52A7B"/>
    <w:rsid w:val="00B52E4F"/>
    <w:rsid w:val="00B531F4"/>
    <w:rsid w:val="00B53550"/>
    <w:rsid w:val="00B53A68"/>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6F32"/>
    <w:rsid w:val="00B57012"/>
    <w:rsid w:val="00B5702B"/>
    <w:rsid w:val="00B57063"/>
    <w:rsid w:val="00B570DB"/>
    <w:rsid w:val="00B574E5"/>
    <w:rsid w:val="00B576F4"/>
    <w:rsid w:val="00B57F3C"/>
    <w:rsid w:val="00B6006E"/>
    <w:rsid w:val="00B6088A"/>
    <w:rsid w:val="00B60D40"/>
    <w:rsid w:val="00B60FD4"/>
    <w:rsid w:val="00B612FA"/>
    <w:rsid w:val="00B614B1"/>
    <w:rsid w:val="00B61947"/>
    <w:rsid w:val="00B61B60"/>
    <w:rsid w:val="00B61D7A"/>
    <w:rsid w:val="00B61F56"/>
    <w:rsid w:val="00B6207D"/>
    <w:rsid w:val="00B62278"/>
    <w:rsid w:val="00B62840"/>
    <w:rsid w:val="00B6288A"/>
    <w:rsid w:val="00B62A54"/>
    <w:rsid w:val="00B62B44"/>
    <w:rsid w:val="00B62CC2"/>
    <w:rsid w:val="00B62F32"/>
    <w:rsid w:val="00B630B9"/>
    <w:rsid w:val="00B6322E"/>
    <w:rsid w:val="00B63322"/>
    <w:rsid w:val="00B633C1"/>
    <w:rsid w:val="00B635A5"/>
    <w:rsid w:val="00B63D60"/>
    <w:rsid w:val="00B63D9B"/>
    <w:rsid w:val="00B63F94"/>
    <w:rsid w:val="00B6419F"/>
    <w:rsid w:val="00B644E3"/>
    <w:rsid w:val="00B6455B"/>
    <w:rsid w:val="00B647CF"/>
    <w:rsid w:val="00B64BC4"/>
    <w:rsid w:val="00B64E05"/>
    <w:rsid w:val="00B652F1"/>
    <w:rsid w:val="00B65443"/>
    <w:rsid w:val="00B65466"/>
    <w:rsid w:val="00B6546D"/>
    <w:rsid w:val="00B65B40"/>
    <w:rsid w:val="00B65CF3"/>
    <w:rsid w:val="00B65D8E"/>
    <w:rsid w:val="00B6604B"/>
    <w:rsid w:val="00B66194"/>
    <w:rsid w:val="00B66663"/>
    <w:rsid w:val="00B667A7"/>
    <w:rsid w:val="00B66AB0"/>
    <w:rsid w:val="00B66B7A"/>
    <w:rsid w:val="00B66B87"/>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933"/>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58A"/>
    <w:rsid w:val="00B77F32"/>
    <w:rsid w:val="00B80001"/>
    <w:rsid w:val="00B800C8"/>
    <w:rsid w:val="00B80267"/>
    <w:rsid w:val="00B809E0"/>
    <w:rsid w:val="00B80D0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0D8"/>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8D"/>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DAD"/>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009"/>
    <w:rsid w:val="00BA45B9"/>
    <w:rsid w:val="00BA45C8"/>
    <w:rsid w:val="00BA481D"/>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50"/>
    <w:rsid w:val="00BA6BB7"/>
    <w:rsid w:val="00BA6DA3"/>
    <w:rsid w:val="00BA6DC3"/>
    <w:rsid w:val="00BA721C"/>
    <w:rsid w:val="00BA7463"/>
    <w:rsid w:val="00BA75A8"/>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D5C"/>
    <w:rsid w:val="00BB2DF5"/>
    <w:rsid w:val="00BB2E6F"/>
    <w:rsid w:val="00BB2E99"/>
    <w:rsid w:val="00BB3442"/>
    <w:rsid w:val="00BB348C"/>
    <w:rsid w:val="00BB383A"/>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64"/>
    <w:rsid w:val="00BB669E"/>
    <w:rsid w:val="00BB6D8E"/>
    <w:rsid w:val="00BB6DEF"/>
    <w:rsid w:val="00BB7169"/>
    <w:rsid w:val="00BB7267"/>
    <w:rsid w:val="00BB7396"/>
    <w:rsid w:val="00BB78FF"/>
    <w:rsid w:val="00BB7E81"/>
    <w:rsid w:val="00BC0BFD"/>
    <w:rsid w:val="00BC112F"/>
    <w:rsid w:val="00BC140A"/>
    <w:rsid w:val="00BC235F"/>
    <w:rsid w:val="00BC25CD"/>
    <w:rsid w:val="00BC27EF"/>
    <w:rsid w:val="00BC285F"/>
    <w:rsid w:val="00BC2A88"/>
    <w:rsid w:val="00BC2CC2"/>
    <w:rsid w:val="00BC2FA2"/>
    <w:rsid w:val="00BC316B"/>
    <w:rsid w:val="00BC379A"/>
    <w:rsid w:val="00BC3B02"/>
    <w:rsid w:val="00BC3C30"/>
    <w:rsid w:val="00BC401D"/>
    <w:rsid w:val="00BC45AA"/>
    <w:rsid w:val="00BC48F7"/>
    <w:rsid w:val="00BC4B16"/>
    <w:rsid w:val="00BC4CFB"/>
    <w:rsid w:val="00BC4D9B"/>
    <w:rsid w:val="00BC4E5F"/>
    <w:rsid w:val="00BC5038"/>
    <w:rsid w:val="00BC51AA"/>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2E9C"/>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BC9"/>
    <w:rsid w:val="00BD6D74"/>
    <w:rsid w:val="00BD716F"/>
    <w:rsid w:val="00BD7377"/>
    <w:rsid w:val="00BD7569"/>
    <w:rsid w:val="00BD7847"/>
    <w:rsid w:val="00BD794D"/>
    <w:rsid w:val="00BD7A5E"/>
    <w:rsid w:val="00BE0006"/>
    <w:rsid w:val="00BE0367"/>
    <w:rsid w:val="00BE0389"/>
    <w:rsid w:val="00BE08F1"/>
    <w:rsid w:val="00BE0A12"/>
    <w:rsid w:val="00BE0AC5"/>
    <w:rsid w:val="00BE101C"/>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1C2"/>
    <w:rsid w:val="00BE4268"/>
    <w:rsid w:val="00BE4314"/>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5A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65B"/>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251"/>
    <w:rsid w:val="00BF739D"/>
    <w:rsid w:val="00BF7401"/>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53E"/>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06"/>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19B"/>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699"/>
    <w:rsid w:val="00C2081A"/>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904"/>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3DF0"/>
    <w:rsid w:val="00C3407A"/>
    <w:rsid w:val="00C34436"/>
    <w:rsid w:val="00C34964"/>
    <w:rsid w:val="00C34980"/>
    <w:rsid w:val="00C349EE"/>
    <w:rsid w:val="00C34D24"/>
    <w:rsid w:val="00C34E5A"/>
    <w:rsid w:val="00C35575"/>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3F5"/>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47E3C"/>
    <w:rsid w:val="00C50003"/>
    <w:rsid w:val="00C500E8"/>
    <w:rsid w:val="00C501BD"/>
    <w:rsid w:val="00C50856"/>
    <w:rsid w:val="00C5102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CAF"/>
    <w:rsid w:val="00C52D37"/>
    <w:rsid w:val="00C52EE7"/>
    <w:rsid w:val="00C533B0"/>
    <w:rsid w:val="00C53673"/>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57BE9"/>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AA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454"/>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49A"/>
    <w:rsid w:val="00C8357C"/>
    <w:rsid w:val="00C83585"/>
    <w:rsid w:val="00C837C9"/>
    <w:rsid w:val="00C83AC1"/>
    <w:rsid w:val="00C84214"/>
    <w:rsid w:val="00C8431E"/>
    <w:rsid w:val="00C84888"/>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092"/>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030"/>
    <w:rsid w:val="00C9227D"/>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5C8"/>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1D8"/>
    <w:rsid w:val="00CB5A69"/>
    <w:rsid w:val="00CB5ABA"/>
    <w:rsid w:val="00CB5CCA"/>
    <w:rsid w:val="00CB627E"/>
    <w:rsid w:val="00CB6423"/>
    <w:rsid w:val="00CB6C8A"/>
    <w:rsid w:val="00CB6E32"/>
    <w:rsid w:val="00CB728C"/>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68A"/>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60A"/>
    <w:rsid w:val="00CD28A1"/>
    <w:rsid w:val="00CD2AFB"/>
    <w:rsid w:val="00CD2F4E"/>
    <w:rsid w:val="00CD3157"/>
    <w:rsid w:val="00CD318A"/>
    <w:rsid w:val="00CD33A3"/>
    <w:rsid w:val="00CD33C6"/>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D7E9E"/>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3A1"/>
    <w:rsid w:val="00CE3693"/>
    <w:rsid w:val="00CE3D26"/>
    <w:rsid w:val="00CE44FC"/>
    <w:rsid w:val="00CE469E"/>
    <w:rsid w:val="00CE4708"/>
    <w:rsid w:val="00CE476F"/>
    <w:rsid w:val="00CE4A38"/>
    <w:rsid w:val="00CE4A82"/>
    <w:rsid w:val="00CE51AC"/>
    <w:rsid w:val="00CE548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1ED"/>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253"/>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CD4"/>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3FB2"/>
    <w:rsid w:val="00D144F5"/>
    <w:rsid w:val="00D14678"/>
    <w:rsid w:val="00D146F4"/>
    <w:rsid w:val="00D1484A"/>
    <w:rsid w:val="00D1490E"/>
    <w:rsid w:val="00D14BD1"/>
    <w:rsid w:val="00D150C3"/>
    <w:rsid w:val="00D159C5"/>
    <w:rsid w:val="00D15A50"/>
    <w:rsid w:val="00D15AE2"/>
    <w:rsid w:val="00D15F4E"/>
    <w:rsid w:val="00D1600E"/>
    <w:rsid w:val="00D16062"/>
    <w:rsid w:val="00D1607C"/>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46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871"/>
    <w:rsid w:val="00D23DB4"/>
    <w:rsid w:val="00D23F55"/>
    <w:rsid w:val="00D240B5"/>
    <w:rsid w:val="00D24D22"/>
    <w:rsid w:val="00D24DD1"/>
    <w:rsid w:val="00D24E10"/>
    <w:rsid w:val="00D25175"/>
    <w:rsid w:val="00D25194"/>
    <w:rsid w:val="00D251E9"/>
    <w:rsid w:val="00D252C1"/>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367"/>
    <w:rsid w:val="00D3051A"/>
    <w:rsid w:val="00D30760"/>
    <w:rsid w:val="00D308B5"/>
    <w:rsid w:val="00D3094A"/>
    <w:rsid w:val="00D30F06"/>
    <w:rsid w:val="00D30FFC"/>
    <w:rsid w:val="00D31116"/>
    <w:rsid w:val="00D313AC"/>
    <w:rsid w:val="00D318F4"/>
    <w:rsid w:val="00D31995"/>
    <w:rsid w:val="00D31A4E"/>
    <w:rsid w:val="00D31AC8"/>
    <w:rsid w:val="00D31DC2"/>
    <w:rsid w:val="00D32003"/>
    <w:rsid w:val="00D32020"/>
    <w:rsid w:val="00D32080"/>
    <w:rsid w:val="00D325C3"/>
    <w:rsid w:val="00D32777"/>
    <w:rsid w:val="00D32857"/>
    <w:rsid w:val="00D328CC"/>
    <w:rsid w:val="00D3297A"/>
    <w:rsid w:val="00D329D7"/>
    <w:rsid w:val="00D32C39"/>
    <w:rsid w:val="00D32DD5"/>
    <w:rsid w:val="00D32EAA"/>
    <w:rsid w:val="00D3348C"/>
    <w:rsid w:val="00D33493"/>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42"/>
    <w:rsid w:val="00D438B4"/>
    <w:rsid w:val="00D43D00"/>
    <w:rsid w:val="00D43E6B"/>
    <w:rsid w:val="00D43E76"/>
    <w:rsid w:val="00D43FB6"/>
    <w:rsid w:val="00D44017"/>
    <w:rsid w:val="00D44090"/>
    <w:rsid w:val="00D442A5"/>
    <w:rsid w:val="00D442E1"/>
    <w:rsid w:val="00D44316"/>
    <w:rsid w:val="00D443EC"/>
    <w:rsid w:val="00D44A8C"/>
    <w:rsid w:val="00D44D9F"/>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1C3"/>
    <w:rsid w:val="00D57548"/>
    <w:rsid w:val="00D5757A"/>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9CA"/>
    <w:rsid w:val="00D61B20"/>
    <w:rsid w:val="00D61B7D"/>
    <w:rsid w:val="00D62307"/>
    <w:rsid w:val="00D627EF"/>
    <w:rsid w:val="00D62E7B"/>
    <w:rsid w:val="00D62F1A"/>
    <w:rsid w:val="00D6346B"/>
    <w:rsid w:val="00D63DA2"/>
    <w:rsid w:val="00D642D5"/>
    <w:rsid w:val="00D64473"/>
    <w:rsid w:val="00D649CA"/>
    <w:rsid w:val="00D64BB8"/>
    <w:rsid w:val="00D64D14"/>
    <w:rsid w:val="00D64E98"/>
    <w:rsid w:val="00D64E9E"/>
    <w:rsid w:val="00D65307"/>
    <w:rsid w:val="00D65578"/>
    <w:rsid w:val="00D6589C"/>
    <w:rsid w:val="00D6593C"/>
    <w:rsid w:val="00D6593D"/>
    <w:rsid w:val="00D65B54"/>
    <w:rsid w:val="00D65D4E"/>
    <w:rsid w:val="00D65EF1"/>
    <w:rsid w:val="00D662ED"/>
    <w:rsid w:val="00D662EE"/>
    <w:rsid w:val="00D6635A"/>
    <w:rsid w:val="00D66599"/>
    <w:rsid w:val="00D66842"/>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504"/>
    <w:rsid w:val="00D7168E"/>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0A"/>
    <w:rsid w:val="00D74AB5"/>
    <w:rsid w:val="00D74B9B"/>
    <w:rsid w:val="00D75527"/>
    <w:rsid w:val="00D756F4"/>
    <w:rsid w:val="00D75866"/>
    <w:rsid w:val="00D7630A"/>
    <w:rsid w:val="00D763E5"/>
    <w:rsid w:val="00D76653"/>
    <w:rsid w:val="00D76681"/>
    <w:rsid w:val="00D769DC"/>
    <w:rsid w:val="00D76BC1"/>
    <w:rsid w:val="00D76E86"/>
    <w:rsid w:val="00D770AD"/>
    <w:rsid w:val="00D77486"/>
    <w:rsid w:val="00D775B7"/>
    <w:rsid w:val="00D77AA4"/>
    <w:rsid w:val="00D77E1A"/>
    <w:rsid w:val="00D802AC"/>
    <w:rsid w:val="00D80406"/>
    <w:rsid w:val="00D80A2C"/>
    <w:rsid w:val="00D80D69"/>
    <w:rsid w:val="00D80FB8"/>
    <w:rsid w:val="00D812DF"/>
    <w:rsid w:val="00D81302"/>
    <w:rsid w:val="00D81781"/>
    <w:rsid w:val="00D8197B"/>
    <w:rsid w:val="00D81D88"/>
    <w:rsid w:val="00D81DE8"/>
    <w:rsid w:val="00D81EF9"/>
    <w:rsid w:val="00D8201D"/>
    <w:rsid w:val="00D823B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CA"/>
    <w:rsid w:val="00D912F9"/>
    <w:rsid w:val="00D9159E"/>
    <w:rsid w:val="00D915F8"/>
    <w:rsid w:val="00D91876"/>
    <w:rsid w:val="00D9192B"/>
    <w:rsid w:val="00D91A32"/>
    <w:rsid w:val="00D91CC3"/>
    <w:rsid w:val="00D91CD5"/>
    <w:rsid w:val="00D91F9B"/>
    <w:rsid w:val="00D9231B"/>
    <w:rsid w:val="00D9246C"/>
    <w:rsid w:val="00D92522"/>
    <w:rsid w:val="00D92572"/>
    <w:rsid w:val="00D9262A"/>
    <w:rsid w:val="00D926DC"/>
    <w:rsid w:val="00D92706"/>
    <w:rsid w:val="00D928C9"/>
    <w:rsid w:val="00D929EA"/>
    <w:rsid w:val="00D92CFD"/>
    <w:rsid w:val="00D92D89"/>
    <w:rsid w:val="00D930A7"/>
    <w:rsid w:val="00D931F3"/>
    <w:rsid w:val="00D93232"/>
    <w:rsid w:val="00D935EC"/>
    <w:rsid w:val="00D93BB0"/>
    <w:rsid w:val="00D93F5B"/>
    <w:rsid w:val="00D9440D"/>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EDE"/>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563"/>
    <w:rsid w:val="00DA477A"/>
    <w:rsid w:val="00DA4DD7"/>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A4"/>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68"/>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7A6"/>
    <w:rsid w:val="00DB790E"/>
    <w:rsid w:val="00DB7B83"/>
    <w:rsid w:val="00DC0139"/>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6FC"/>
    <w:rsid w:val="00DC584B"/>
    <w:rsid w:val="00DC5A8B"/>
    <w:rsid w:val="00DC5B20"/>
    <w:rsid w:val="00DC5B5E"/>
    <w:rsid w:val="00DC5B85"/>
    <w:rsid w:val="00DC5C14"/>
    <w:rsid w:val="00DC5E88"/>
    <w:rsid w:val="00DC67E4"/>
    <w:rsid w:val="00DC6A32"/>
    <w:rsid w:val="00DC6F6C"/>
    <w:rsid w:val="00DC702D"/>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6A"/>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31"/>
    <w:rsid w:val="00DE64B8"/>
    <w:rsid w:val="00DE65B4"/>
    <w:rsid w:val="00DE684C"/>
    <w:rsid w:val="00DE6919"/>
    <w:rsid w:val="00DE693E"/>
    <w:rsid w:val="00DE696F"/>
    <w:rsid w:val="00DE6BD4"/>
    <w:rsid w:val="00DE6CF8"/>
    <w:rsid w:val="00DE7480"/>
    <w:rsid w:val="00DE7510"/>
    <w:rsid w:val="00DE75DD"/>
    <w:rsid w:val="00DE766B"/>
    <w:rsid w:val="00DE7995"/>
    <w:rsid w:val="00DE799C"/>
    <w:rsid w:val="00DE7A10"/>
    <w:rsid w:val="00DE7EBE"/>
    <w:rsid w:val="00DF017E"/>
    <w:rsid w:val="00DF02C9"/>
    <w:rsid w:val="00DF0470"/>
    <w:rsid w:val="00DF04BA"/>
    <w:rsid w:val="00DF0734"/>
    <w:rsid w:val="00DF0948"/>
    <w:rsid w:val="00DF0BE8"/>
    <w:rsid w:val="00DF0C44"/>
    <w:rsid w:val="00DF0DED"/>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6D4"/>
    <w:rsid w:val="00DF5C36"/>
    <w:rsid w:val="00DF5C67"/>
    <w:rsid w:val="00DF5D6E"/>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25D"/>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A7"/>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C43"/>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3B0"/>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D3"/>
    <w:rsid w:val="00E176EC"/>
    <w:rsid w:val="00E17971"/>
    <w:rsid w:val="00E17A8E"/>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045"/>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DF8"/>
    <w:rsid w:val="00E27EDC"/>
    <w:rsid w:val="00E30BCA"/>
    <w:rsid w:val="00E30F20"/>
    <w:rsid w:val="00E31174"/>
    <w:rsid w:val="00E31345"/>
    <w:rsid w:val="00E31393"/>
    <w:rsid w:val="00E3153C"/>
    <w:rsid w:val="00E317D8"/>
    <w:rsid w:val="00E322E9"/>
    <w:rsid w:val="00E323D1"/>
    <w:rsid w:val="00E32748"/>
    <w:rsid w:val="00E32E26"/>
    <w:rsid w:val="00E32FC6"/>
    <w:rsid w:val="00E331F5"/>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47C"/>
    <w:rsid w:val="00E355C6"/>
    <w:rsid w:val="00E35A1C"/>
    <w:rsid w:val="00E35BC2"/>
    <w:rsid w:val="00E35C75"/>
    <w:rsid w:val="00E35EFF"/>
    <w:rsid w:val="00E35FD7"/>
    <w:rsid w:val="00E360BD"/>
    <w:rsid w:val="00E36420"/>
    <w:rsid w:val="00E36487"/>
    <w:rsid w:val="00E3650A"/>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2E56"/>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95D"/>
    <w:rsid w:val="00E45A8A"/>
    <w:rsid w:val="00E45B18"/>
    <w:rsid w:val="00E45B92"/>
    <w:rsid w:val="00E45DCF"/>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BF7"/>
    <w:rsid w:val="00E63C9E"/>
    <w:rsid w:val="00E63DE1"/>
    <w:rsid w:val="00E63E7C"/>
    <w:rsid w:val="00E63E9A"/>
    <w:rsid w:val="00E63FDE"/>
    <w:rsid w:val="00E64170"/>
    <w:rsid w:val="00E641D8"/>
    <w:rsid w:val="00E643F2"/>
    <w:rsid w:val="00E64A22"/>
    <w:rsid w:val="00E64D23"/>
    <w:rsid w:val="00E64D87"/>
    <w:rsid w:val="00E64E20"/>
    <w:rsid w:val="00E64E4C"/>
    <w:rsid w:val="00E64EAD"/>
    <w:rsid w:val="00E64FD9"/>
    <w:rsid w:val="00E65405"/>
    <w:rsid w:val="00E65769"/>
    <w:rsid w:val="00E65BDB"/>
    <w:rsid w:val="00E65CFF"/>
    <w:rsid w:val="00E65E95"/>
    <w:rsid w:val="00E6650A"/>
    <w:rsid w:val="00E66748"/>
    <w:rsid w:val="00E66C08"/>
    <w:rsid w:val="00E66D6C"/>
    <w:rsid w:val="00E66EA5"/>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2D36"/>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36A"/>
    <w:rsid w:val="00E754E8"/>
    <w:rsid w:val="00E7563F"/>
    <w:rsid w:val="00E7576D"/>
    <w:rsid w:val="00E75B75"/>
    <w:rsid w:val="00E75D03"/>
    <w:rsid w:val="00E75D07"/>
    <w:rsid w:val="00E75ED5"/>
    <w:rsid w:val="00E75F0E"/>
    <w:rsid w:val="00E764A0"/>
    <w:rsid w:val="00E76509"/>
    <w:rsid w:val="00E765E1"/>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5A1"/>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87C6C"/>
    <w:rsid w:val="00E90477"/>
    <w:rsid w:val="00E904AA"/>
    <w:rsid w:val="00E90B51"/>
    <w:rsid w:val="00E90CF0"/>
    <w:rsid w:val="00E912AB"/>
    <w:rsid w:val="00E914EF"/>
    <w:rsid w:val="00E916C1"/>
    <w:rsid w:val="00E9176A"/>
    <w:rsid w:val="00E9186E"/>
    <w:rsid w:val="00E91AC9"/>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719"/>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A7D"/>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10B"/>
    <w:rsid w:val="00EA3421"/>
    <w:rsid w:val="00EA3A4F"/>
    <w:rsid w:val="00EA3AA0"/>
    <w:rsid w:val="00EA47BC"/>
    <w:rsid w:val="00EA4C46"/>
    <w:rsid w:val="00EA4FF1"/>
    <w:rsid w:val="00EA5040"/>
    <w:rsid w:val="00EA50C1"/>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616"/>
    <w:rsid w:val="00EB0B5D"/>
    <w:rsid w:val="00EB0C3E"/>
    <w:rsid w:val="00EB0E6E"/>
    <w:rsid w:val="00EB0E9D"/>
    <w:rsid w:val="00EB165B"/>
    <w:rsid w:val="00EB16A4"/>
    <w:rsid w:val="00EB1A10"/>
    <w:rsid w:val="00EB1CB4"/>
    <w:rsid w:val="00EB1F7A"/>
    <w:rsid w:val="00EB22BC"/>
    <w:rsid w:val="00EB2963"/>
    <w:rsid w:val="00EB2BBA"/>
    <w:rsid w:val="00EB2CAD"/>
    <w:rsid w:val="00EB2DAD"/>
    <w:rsid w:val="00EB2E6C"/>
    <w:rsid w:val="00EB35B7"/>
    <w:rsid w:val="00EB36B5"/>
    <w:rsid w:val="00EB3A96"/>
    <w:rsid w:val="00EB3C09"/>
    <w:rsid w:val="00EB41D9"/>
    <w:rsid w:val="00EB424C"/>
    <w:rsid w:val="00EB4799"/>
    <w:rsid w:val="00EB497E"/>
    <w:rsid w:val="00EB49C9"/>
    <w:rsid w:val="00EB4AA1"/>
    <w:rsid w:val="00EB510C"/>
    <w:rsid w:val="00EB517F"/>
    <w:rsid w:val="00EB5752"/>
    <w:rsid w:val="00EB5B33"/>
    <w:rsid w:val="00EB61D5"/>
    <w:rsid w:val="00EB638A"/>
    <w:rsid w:val="00EB6695"/>
    <w:rsid w:val="00EB6C51"/>
    <w:rsid w:val="00EB6D75"/>
    <w:rsid w:val="00EB727C"/>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AEF"/>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6C"/>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851"/>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19CF"/>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ACD"/>
    <w:rsid w:val="00EE6D32"/>
    <w:rsid w:val="00EE6F62"/>
    <w:rsid w:val="00EE6FE0"/>
    <w:rsid w:val="00EE72CD"/>
    <w:rsid w:val="00EE754F"/>
    <w:rsid w:val="00EE7821"/>
    <w:rsid w:val="00EE7E10"/>
    <w:rsid w:val="00EF04CB"/>
    <w:rsid w:val="00EF05E3"/>
    <w:rsid w:val="00EF0755"/>
    <w:rsid w:val="00EF09CD"/>
    <w:rsid w:val="00EF0AA6"/>
    <w:rsid w:val="00EF0B92"/>
    <w:rsid w:val="00EF0C77"/>
    <w:rsid w:val="00EF1085"/>
    <w:rsid w:val="00EF1094"/>
    <w:rsid w:val="00EF1385"/>
    <w:rsid w:val="00EF1659"/>
    <w:rsid w:val="00EF1791"/>
    <w:rsid w:val="00EF1DB3"/>
    <w:rsid w:val="00EF1E33"/>
    <w:rsid w:val="00EF2086"/>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0A4"/>
    <w:rsid w:val="00EF616A"/>
    <w:rsid w:val="00EF616B"/>
    <w:rsid w:val="00EF62BF"/>
    <w:rsid w:val="00EF63CC"/>
    <w:rsid w:val="00EF66C0"/>
    <w:rsid w:val="00EF683F"/>
    <w:rsid w:val="00EF694D"/>
    <w:rsid w:val="00EF6D7A"/>
    <w:rsid w:val="00EF6E81"/>
    <w:rsid w:val="00EF7057"/>
    <w:rsid w:val="00EF70E1"/>
    <w:rsid w:val="00EF76AB"/>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B3C"/>
    <w:rsid w:val="00F05C7C"/>
    <w:rsid w:val="00F068CD"/>
    <w:rsid w:val="00F06C45"/>
    <w:rsid w:val="00F06CD5"/>
    <w:rsid w:val="00F0732F"/>
    <w:rsid w:val="00F079CB"/>
    <w:rsid w:val="00F07A83"/>
    <w:rsid w:val="00F07A87"/>
    <w:rsid w:val="00F07C5D"/>
    <w:rsid w:val="00F07C85"/>
    <w:rsid w:val="00F07E17"/>
    <w:rsid w:val="00F07EF5"/>
    <w:rsid w:val="00F07FA7"/>
    <w:rsid w:val="00F10136"/>
    <w:rsid w:val="00F10332"/>
    <w:rsid w:val="00F10717"/>
    <w:rsid w:val="00F1098E"/>
    <w:rsid w:val="00F10CA7"/>
    <w:rsid w:val="00F10ED8"/>
    <w:rsid w:val="00F1100D"/>
    <w:rsid w:val="00F11075"/>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3CC"/>
    <w:rsid w:val="00F16CE9"/>
    <w:rsid w:val="00F16E4B"/>
    <w:rsid w:val="00F16EB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02"/>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C8B"/>
    <w:rsid w:val="00F23F6E"/>
    <w:rsid w:val="00F23FFF"/>
    <w:rsid w:val="00F241CC"/>
    <w:rsid w:val="00F24472"/>
    <w:rsid w:val="00F24CF0"/>
    <w:rsid w:val="00F24D0B"/>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A8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3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01B"/>
    <w:rsid w:val="00F4156A"/>
    <w:rsid w:val="00F418C3"/>
    <w:rsid w:val="00F41E8D"/>
    <w:rsid w:val="00F41E93"/>
    <w:rsid w:val="00F420D5"/>
    <w:rsid w:val="00F425BD"/>
    <w:rsid w:val="00F4288B"/>
    <w:rsid w:val="00F42B0F"/>
    <w:rsid w:val="00F42B12"/>
    <w:rsid w:val="00F42B9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255"/>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54B"/>
    <w:rsid w:val="00F546C2"/>
    <w:rsid w:val="00F5483A"/>
    <w:rsid w:val="00F54B7B"/>
    <w:rsid w:val="00F54CF3"/>
    <w:rsid w:val="00F54EB2"/>
    <w:rsid w:val="00F550B0"/>
    <w:rsid w:val="00F5516D"/>
    <w:rsid w:val="00F55414"/>
    <w:rsid w:val="00F55B29"/>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0EB1"/>
    <w:rsid w:val="00F61078"/>
    <w:rsid w:val="00F611CE"/>
    <w:rsid w:val="00F6127B"/>
    <w:rsid w:val="00F6136D"/>
    <w:rsid w:val="00F613A5"/>
    <w:rsid w:val="00F6159D"/>
    <w:rsid w:val="00F617EB"/>
    <w:rsid w:val="00F61963"/>
    <w:rsid w:val="00F61D6E"/>
    <w:rsid w:val="00F61E70"/>
    <w:rsid w:val="00F62601"/>
    <w:rsid w:val="00F62B13"/>
    <w:rsid w:val="00F62B31"/>
    <w:rsid w:val="00F62B54"/>
    <w:rsid w:val="00F62CC0"/>
    <w:rsid w:val="00F62E76"/>
    <w:rsid w:val="00F62E93"/>
    <w:rsid w:val="00F62FBC"/>
    <w:rsid w:val="00F63677"/>
    <w:rsid w:val="00F63A95"/>
    <w:rsid w:val="00F63C4D"/>
    <w:rsid w:val="00F63DB4"/>
    <w:rsid w:val="00F63FCF"/>
    <w:rsid w:val="00F644FB"/>
    <w:rsid w:val="00F6489F"/>
    <w:rsid w:val="00F650C2"/>
    <w:rsid w:val="00F650DD"/>
    <w:rsid w:val="00F651F5"/>
    <w:rsid w:val="00F655D1"/>
    <w:rsid w:val="00F655F6"/>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E3B"/>
    <w:rsid w:val="00F72F2B"/>
    <w:rsid w:val="00F742E2"/>
    <w:rsid w:val="00F748AB"/>
    <w:rsid w:val="00F74D41"/>
    <w:rsid w:val="00F754C9"/>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0BC"/>
    <w:rsid w:val="00F8315A"/>
    <w:rsid w:val="00F83169"/>
    <w:rsid w:val="00F834CA"/>
    <w:rsid w:val="00F834FE"/>
    <w:rsid w:val="00F83800"/>
    <w:rsid w:val="00F839BB"/>
    <w:rsid w:val="00F83C70"/>
    <w:rsid w:val="00F83DB8"/>
    <w:rsid w:val="00F83DD5"/>
    <w:rsid w:val="00F83DFE"/>
    <w:rsid w:val="00F8456B"/>
    <w:rsid w:val="00F8477F"/>
    <w:rsid w:val="00F8494B"/>
    <w:rsid w:val="00F84CD5"/>
    <w:rsid w:val="00F85148"/>
    <w:rsid w:val="00F856F7"/>
    <w:rsid w:val="00F85973"/>
    <w:rsid w:val="00F85B9C"/>
    <w:rsid w:val="00F85B9F"/>
    <w:rsid w:val="00F867A2"/>
    <w:rsid w:val="00F868FF"/>
    <w:rsid w:val="00F8692A"/>
    <w:rsid w:val="00F86961"/>
    <w:rsid w:val="00F86AF9"/>
    <w:rsid w:val="00F86C31"/>
    <w:rsid w:val="00F879AF"/>
    <w:rsid w:val="00F87A7D"/>
    <w:rsid w:val="00F87A8D"/>
    <w:rsid w:val="00F87D43"/>
    <w:rsid w:val="00F87E99"/>
    <w:rsid w:val="00F9031E"/>
    <w:rsid w:val="00F9057E"/>
    <w:rsid w:val="00F9085A"/>
    <w:rsid w:val="00F90A4E"/>
    <w:rsid w:val="00F91004"/>
    <w:rsid w:val="00F912DB"/>
    <w:rsid w:val="00F913CF"/>
    <w:rsid w:val="00F91958"/>
    <w:rsid w:val="00F91EE5"/>
    <w:rsid w:val="00F92184"/>
    <w:rsid w:val="00F923FD"/>
    <w:rsid w:val="00F9245E"/>
    <w:rsid w:val="00F92482"/>
    <w:rsid w:val="00F925F9"/>
    <w:rsid w:val="00F92C37"/>
    <w:rsid w:val="00F93481"/>
    <w:rsid w:val="00F93580"/>
    <w:rsid w:val="00F9363F"/>
    <w:rsid w:val="00F937DE"/>
    <w:rsid w:val="00F93A64"/>
    <w:rsid w:val="00F93AD5"/>
    <w:rsid w:val="00F93B9C"/>
    <w:rsid w:val="00F93C57"/>
    <w:rsid w:val="00F93F9F"/>
    <w:rsid w:val="00F93FBD"/>
    <w:rsid w:val="00F941B5"/>
    <w:rsid w:val="00F945ED"/>
    <w:rsid w:val="00F94962"/>
    <w:rsid w:val="00F94A1F"/>
    <w:rsid w:val="00F94BA0"/>
    <w:rsid w:val="00F94BD4"/>
    <w:rsid w:val="00F94D82"/>
    <w:rsid w:val="00F94F57"/>
    <w:rsid w:val="00F94F7A"/>
    <w:rsid w:val="00F958D6"/>
    <w:rsid w:val="00F95B6A"/>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B07"/>
    <w:rsid w:val="00FA3E17"/>
    <w:rsid w:val="00FA4182"/>
    <w:rsid w:val="00FA439E"/>
    <w:rsid w:val="00FA4413"/>
    <w:rsid w:val="00FA4607"/>
    <w:rsid w:val="00FA4673"/>
    <w:rsid w:val="00FA46C9"/>
    <w:rsid w:val="00FA46D1"/>
    <w:rsid w:val="00FA4B47"/>
    <w:rsid w:val="00FA4E24"/>
    <w:rsid w:val="00FA5500"/>
    <w:rsid w:val="00FA56A7"/>
    <w:rsid w:val="00FA573A"/>
    <w:rsid w:val="00FA57A1"/>
    <w:rsid w:val="00FA59B3"/>
    <w:rsid w:val="00FA5CBF"/>
    <w:rsid w:val="00FA5FA0"/>
    <w:rsid w:val="00FA621B"/>
    <w:rsid w:val="00FA62D7"/>
    <w:rsid w:val="00FA6494"/>
    <w:rsid w:val="00FA692F"/>
    <w:rsid w:val="00FA6E18"/>
    <w:rsid w:val="00FA7047"/>
    <w:rsid w:val="00FA72CC"/>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116"/>
    <w:rsid w:val="00FB2880"/>
    <w:rsid w:val="00FB2A58"/>
    <w:rsid w:val="00FB2B1C"/>
    <w:rsid w:val="00FB2BF6"/>
    <w:rsid w:val="00FB2C6C"/>
    <w:rsid w:val="00FB2D25"/>
    <w:rsid w:val="00FB2E67"/>
    <w:rsid w:val="00FB32BA"/>
    <w:rsid w:val="00FB35DF"/>
    <w:rsid w:val="00FB3946"/>
    <w:rsid w:val="00FB3A13"/>
    <w:rsid w:val="00FB3A56"/>
    <w:rsid w:val="00FB3D5F"/>
    <w:rsid w:val="00FB3D71"/>
    <w:rsid w:val="00FB3D99"/>
    <w:rsid w:val="00FB3DCA"/>
    <w:rsid w:val="00FB3FCB"/>
    <w:rsid w:val="00FB4116"/>
    <w:rsid w:val="00FB4615"/>
    <w:rsid w:val="00FB4847"/>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879"/>
    <w:rsid w:val="00FB6CED"/>
    <w:rsid w:val="00FB7182"/>
    <w:rsid w:val="00FB724B"/>
    <w:rsid w:val="00FB747B"/>
    <w:rsid w:val="00FB7916"/>
    <w:rsid w:val="00FB79F6"/>
    <w:rsid w:val="00FB7A80"/>
    <w:rsid w:val="00FB7BB4"/>
    <w:rsid w:val="00FB7D05"/>
    <w:rsid w:val="00FC0096"/>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C7CD2"/>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21"/>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913"/>
    <w:rsid w:val="00FD6B11"/>
    <w:rsid w:val="00FD6B2B"/>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6D"/>
    <w:rsid w:val="00FE4CE5"/>
    <w:rsid w:val="00FE4D55"/>
    <w:rsid w:val="00FE5238"/>
    <w:rsid w:val="00FE5796"/>
    <w:rsid w:val="00FE5A6B"/>
    <w:rsid w:val="00FE5EA3"/>
    <w:rsid w:val="00FE633F"/>
    <w:rsid w:val="00FE6341"/>
    <w:rsid w:val="00FE67A8"/>
    <w:rsid w:val="00FE6A8A"/>
    <w:rsid w:val="00FE6B7C"/>
    <w:rsid w:val="00FE717F"/>
    <w:rsid w:val="00FE7622"/>
    <w:rsid w:val="00FE7644"/>
    <w:rsid w:val="00FE76D4"/>
    <w:rsid w:val="00FE79DA"/>
    <w:rsid w:val="00FE7CEC"/>
    <w:rsid w:val="00FE7F24"/>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0A"/>
    <w:rsid w:val="00FF5C72"/>
    <w:rsid w:val="00FF5F34"/>
    <w:rsid w:val="00FF5F6A"/>
    <w:rsid w:val="00FF62A0"/>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F0B19939-BBC2-4325-B010-8F8A9D915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uiPriority w:val="1"/>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aliases w:val="ATitolo 2"/>
    <w:basedOn w:val="Normale"/>
    <w:next w:val="Normale"/>
    <w:link w:val="Titolo2Carattere"/>
    <w:qFormat/>
    <w:rsid w:val="008E7063"/>
    <w:pPr>
      <w:keepNext/>
      <w:shd w:val="clear" w:color="auto" w:fill="D9D9D9" w:themeFill="background1" w:themeFillShade="D9"/>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1"/>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D92706"/>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F83DB8"/>
    <w:rPr>
      <w:rFonts w:ascii="Arial" w:hAnsi="Arial"/>
      <w:color w:val="17365D" w:themeColor="text2" w:themeShade="BF"/>
      <w:spacing w:val="0"/>
      <w:w w:val="100"/>
      <w:sz w:val="15"/>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uiPriority w:val="1"/>
    <w:qFormat/>
    <w:rsid w:val="007E4B80"/>
    <w:rPr>
      <w:b/>
      <w:bCs/>
      <w:sz w:val="22"/>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B7809"/>
    <w:rPr>
      <w:rFonts w:ascii="Arial" w:hAnsi="Arial"/>
      <w:spacing w:val="-1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uiPriority w:val="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aliases w:val="ATitolo 2 Carattere"/>
    <w:link w:val="Titolo2"/>
    <w:qFormat/>
    <w:rsid w:val="008E7063"/>
    <w:rPr>
      <w:rFonts w:ascii="DejaVu Sans Condensed" w:hAnsi="DejaVu Sans Condensed" w:cs="Arial"/>
      <w:b/>
      <w:bCs/>
      <w:iCs/>
      <w:spacing w:val="6"/>
      <w:sz w:val="34"/>
      <w:szCs w:val="28"/>
      <w:shd w:val="clear" w:color="auto" w:fill="D9D9D9" w:themeFill="background1" w:themeFillShade="D9"/>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D7BDD"/>
    <w:rPr>
      <w:rFonts w:cs="Times New Roman"/>
      <w:bdr w:val="single" w:sz="8" w:space="0" w:color="D9D9D9" w:themeColor="background1" w:themeShade="D9"/>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uiPriority w:val="99"/>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7E4B80"/>
    <w:pPr>
      <w:spacing w:line="252" w:lineRule="auto"/>
    </w:pPr>
    <w:rPr>
      <w:rFonts w:ascii="Times New Roman" w:hAnsi="Times New Roman"/>
      <w:b/>
      <w:bCs/>
      <w:sz w:val="22"/>
    </w:rPr>
  </w:style>
  <w:style w:type="paragraph" w:styleId="Elenco">
    <w:name w:val="List"/>
    <w:basedOn w:val="Corpotesto"/>
    <w:uiPriority w:val="99"/>
    <w:rsid w:val="00445EF6"/>
    <w:pPr>
      <w:suppressAutoHyphens/>
      <w:jc w:val="both"/>
    </w:pPr>
    <w:rPr>
      <w:rFonts w:ascii="Arial" w:hAnsi="Arial" w:cs="Tahoma"/>
      <w:b w:val="0"/>
      <w:bCs w:val="0"/>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uiPriority w:val="99"/>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44077A"/>
    <w:pPr>
      <w:pBdr>
        <w:top w:val="single" w:sz="12" w:space="1" w:color="002060"/>
        <w:left w:val="single" w:sz="12" w:space="4" w:color="002060"/>
        <w:bottom w:val="single" w:sz="12" w:space="1" w:color="002060"/>
        <w:right w:val="single" w:sz="12" w:space="4" w:color="002060"/>
      </w:pBdr>
      <w:shd w:val="clear" w:color="auto" w:fill="002060"/>
      <w:outlineLvl w:val="0"/>
    </w:pPr>
    <w:rPr>
      <w:rFonts w:ascii="Calibri" w:eastAsia="Arial" w:hAnsi="Calibri" w:cs="Arial"/>
      <w:b/>
      <w:caps/>
      <w:color w:val="FFFFFF"/>
      <w:sz w:val="32"/>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aliases w:val="TitoloA1"/>
    <w:basedOn w:val="Normale"/>
    <w:next w:val="Normale"/>
    <w:uiPriority w:val="1"/>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241CC"/>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4A1869"/>
    <w:rPr>
      <w:rFonts w:ascii="Calibri" w:eastAsia="Malgun Gothic" w:hAnsi="Calibri" w:cs="Arial"/>
      <w:b/>
      <w:bCs/>
      <w:caps/>
      <w:spacing w:val="2"/>
      <w:kern w:val="2"/>
      <w:sz w:val="28"/>
      <w:szCs w:val="28"/>
      <w:shd w:val="clear" w:color="auto" w:fill="C6D9F1"/>
      <w:lang w:eastAsia="ar-SA"/>
    </w:rPr>
  </w:style>
  <w:style w:type="paragraph" w:customStyle="1" w:styleId="1-aaA111">
    <w:name w:val="1-aaA111"/>
    <w:basedOn w:val="A119"/>
    <w:next w:val="Titolo2"/>
    <w:link w:val="1-aaA111Carattere"/>
    <w:autoRedefine/>
    <w:qFormat/>
    <w:rsid w:val="004A1869"/>
    <w:pPr>
      <w:pBdr>
        <w:top w:val="single" w:sz="18" w:space="1" w:color="C6D9F1" w:themeColor="text2" w:themeTint="33"/>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8"/>
      <w:szCs w:val="28"/>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44077A"/>
    <w:rPr>
      <w:rFonts w:ascii="Calibri" w:eastAsia="Arial" w:hAnsi="Calibri" w:cs="Arial"/>
      <w:b/>
      <w:caps/>
      <w:color w:val="FFFFFF"/>
      <w:sz w:val="32"/>
      <w:szCs w:val="32"/>
      <w:shd w:val="clear" w:color="auto" w:fill="002060"/>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customStyle="1" w:styleId="Menzionenonrisolta13">
    <w:name w:val="Menzione non risolta13"/>
    <w:basedOn w:val="Carpredefinitoparagrafo"/>
    <w:uiPriority w:val="99"/>
    <w:semiHidden/>
    <w:unhideWhenUsed/>
    <w:rsid w:val="00E43999"/>
    <w:rPr>
      <w:color w:val="605E5C"/>
      <w:shd w:val="clear" w:color="auto" w:fill="E1DFDD"/>
    </w:rPr>
  </w:style>
  <w:style w:type="table" w:customStyle="1" w:styleId="Grigliatabella1">
    <w:name w:val="Griglia tabella1"/>
    <w:basedOn w:val="Tabellanormale"/>
    <w:next w:val="Grigliatabella"/>
    <w:uiPriority w:val="39"/>
    <w:rsid w:val="00372F8A"/>
    <w:pPr>
      <w:widowControl w:val="0"/>
      <w:suppressAutoHyphens w:val="0"/>
      <w:autoSpaceDN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39"/>
    <w:rsid w:val="0054796D"/>
    <w:pPr>
      <w:suppressAutoHyphens w:val="0"/>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4">
    <w:name w:val="Menzione non risolta14"/>
    <w:basedOn w:val="Carpredefinitoparagrafo"/>
    <w:uiPriority w:val="99"/>
    <w:semiHidden/>
    <w:unhideWhenUsed/>
    <w:rsid w:val="00830043"/>
    <w:rPr>
      <w:color w:val="605E5C"/>
      <w:shd w:val="clear" w:color="auto" w:fill="E1DFDD"/>
    </w:rPr>
  </w:style>
  <w:style w:type="character" w:customStyle="1" w:styleId="Menzionenonrisolta15">
    <w:name w:val="Menzione non risolta15"/>
    <w:basedOn w:val="Carpredefinitoparagrafo"/>
    <w:uiPriority w:val="99"/>
    <w:semiHidden/>
    <w:unhideWhenUsed/>
    <w:rsid w:val="00927CD7"/>
    <w:rPr>
      <w:color w:val="605E5C"/>
      <w:shd w:val="clear" w:color="auto" w:fill="E1DFDD"/>
    </w:rPr>
  </w:style>
  <w:style w:type="table" w:customStyle="1" w:styleId="Grigliatabella5">
    <w:name w:val="Griglia tabella5"/>
    <w:basedOn w:val="Tabellanormale"/>
    <w:next w:val="Grigliatabella"/>
    <w:uiPriority w:val="39"/>
    <w:rsid w:val="00B229B1"/>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3C306A"/>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6">
    <w:name w:val="Menzione non risolta16"/>
    <w:basedOn w:val="Carpredefinitoparagrafo"/>
    <w:uiPriority w:val="99"/>
    <w:semiHidden/>
    <w:unhideWhenUsed/>
    <w:rsid w:val="00AD64A1"/>
    <w:rPr>
      <w:color w:val="605E5C"/>
      <w:shd w:val="clear" w:color="auto" w:fill="E1DFDD"/>
    </w:rPr>
  </w:style>
  <w:style w:type="table" w:customStyle="1" w:styleId="Grigliatabella7">
    <w:name w:val="Griglia tabella7"/>
    <w:basedOn w:val="Tabellanormale"/>
    <w:next w:val="Grigliatabella"/>
    <w:uiPriority w:val="39"/>
    <w:rsid w:val="00D13FB2"/>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39"/>
    <w:rsid w:val="00AF6E00"/>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a">
    <w:name w:val="WWNum1a"/>
    <w:basedOn w:val="Nessunelenco"/>
    <w:rsid w:val="00AF6E00"/>
    <w:pPr>
      <w:numPr>
        <w:numId w:val="22"/>
      </w:numPr>
    </w:pPr>
  </w:style>
  <w:style w:type="table" w:customStyle="1" w:styleId="Grigliatabella9">
    <w:name w:val="Griglia tabella9"/>
    <w:basedOn w:val="Tabellanormale"/>
    <w:next w:val="Grigliatabella"/>
    <w:uiPriority w:val="39"/>
    <w:rsid w:val="00AA0033"/>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22">
    <w:name w:val="Carattere22"/>
    <w:basedOn w:val="Normale"/>
    <w:rsid w:val="0041252A"/>
    <w:pPr>
      <w:spacing w:after="160" w:line="240" w:lineRule="exact"/>
      <w:jc w:val="left"/>
    </w:pPr>
    <w:rPr>
      <w:rFonts w:cs="Verdana"/>
      <w:lang w:val="en-US" w:eastAsia="en-US"/>
    </w:rPr>
  </w:style>
  <w:style w:type="paragraph" w:customStyle="1" w:styleId="2">
    <w:name w:val="2"/>
    <w:basedOn w:val="Normale"/>
    <w:next w:val="Corpotesto"/>
    <w:rsid w:val="0041252A"/>
    <w:pPr>
      <w:overflowPunct w:val="0"/>
      <w:autoSpaceDE w:val="0"/>
      <w:autoSpaceDN w:val="0"/>
      <w:adjustRightInd w:val="0"/>
      <w:jc w:val="both"/>
      <w:textAlignment w:val="baseline"/>
    </w:pPr>
    <w:rPr>
      <w:rFonts w:ascii="Arial" w:hAnsi="Arial"/>
      <w:sz w:val="22"/>
    </w:rPr>
  </w:style>
  <w:style w:type="paragraph" w:customStyle="1" w:styleId="Carattere21">
    <w:name w:val="Carattere21"/>
    <w:basedOn w:val="Normale"/>
    <w:rsid w:val="0041252A"/>
    <w:pPr>
      <w:spacing w:after="160" w:line="240" w:lineRule="exact"/>
      <w:jc w:val="left"/>
    </w:pPr>
    <w:rPr>
      <w:rFonts w:cs="Verdana"/>
      <w:lang w:val="en-US" w:eastAsia="en-US"/>
    </w:rPr>
  </w:style>
  <w:style w:type="paragraph" w:customStyle="1" w:styleId="Carattere20">
    <w:name w:val="Carattere20"/>
    <w:basedOn w:val="Normale"/>
    <w:rsid w:val="0041252A"/>
    <w:pPr>
      <w:spacing w:after="160" w:line="240" w:lineRule="exact"/>
      <w:jc w:val="left"/>
    </w:pPr>
    <w:rPr>
      <w:rFonts w:cs="Verdana"/>
      <w:lang w:val="en-US" w:eastAsia="en-US"/>
    </w:rPr>
  </w:style>
  <w:style w:type="paragraph" w:customStyle="1" w:styleId="Carattere19">
    <w:name w:val="Carattere19"/>
    <w:basedOn w:val="Normale"/>
    <w:rsid w:val="0041252A"/>
    <w:pPr>
      <w:spacing w:after="160" w:line="240" w:lineRule="exact"/>
      <w:jc w:val="left"/>
    </w:pPr>
    <w:rPr>
      <w:rFonts w:cs="Verdana"/>
      <w:lang w:val="en-US" w:eastAsia="en-US"/>
    </w:rPr>
  </w:style>
  <w:style w:type="paragraph" w:customStyle="1" w:styleId="Carattere18">
    <w:name w:val="Carattere18"/>
    <w:basedOn w:val="Normale"/>
    <w:rsid w:val="0041252A"/>
    <w:pPr>
      <w:spacing w:after="160" w:line="240" w:lineRule="exact"/>
      <w:jc w:val="left"/>
    </w:pPr>
    <w:rPr>
      <w:rFonts w:cs="Verdana"/>
      <w:lang w:val="en-US" w:eastAsia="en-US"/>
    </w:rPr>
  </w:style>
  <w:style w:type="paragraph" w:customStyle="1" w:styleId="Carattere17">
    <w:name w:val="Carattere17"/>
    <w:basedOn w:val="Normale"/>
    <w:rsid w:val="0041252A"/>
    <w:pPr>
      <w:spacing w:after="160" w:line="240" w:lineRule="exact"/>
      <w:jc w:val="left"/>
    </w:pPr>
    <w:rPr>
      <w:rFonts w:cs="Verdana"/>
      <w:lang w:val="en-US" w:eastAsia="en-US"/>
    </w:rPr>
  </w:style>
  <w:style w:type="paragraph" w:customStyle="1" w:styleId="Carattere16">
    <w:name w:val="Carattere16"/>
    <w:basedOn w:val="Normale"/>
    <w:rsid w:val="0041252A"/>
    <w:pPr>
      <w:spacing w:after="160" w:line="240" w:lineRule="exact"/>
      <w:jc w:val="left"/>
    </w:pPr>
    <w:rPr>
      <w:rFonts w:cs="Verdana"/>
      <w:lang w:val="en-US" w:eastAsia="en-US"/>
    </w:rPr>
  </w:style>
  <w:style w:type="paragraph" w:customStyle="1" w:styleId="Carattere15">
    <w:name w:val="Carattere15"/>
    <w:basedOn w:val="Normale"/>
    <w:rsid w:val="0041252A"/>
    <w:pPr>
      <w:spacing w:after="160" w:line="240" w:lineRule="exact"/>
      <w:jc w:val="left"/>
    </w:pPr>
    <w:rPr>
      <w:rFonts w:cs="Verdana"/>
      <w:lang w:val="en-US" w:eastAsia="en-US"/>
    </w:rPr>
  </w:style>
  <w:style w:type="paragraph" w:customStyle="1" w:styleId="Carattere14">
    <w:name w:val="Carattere14"/>
    <w:basedOn w:val="Normale"/>
    <w:rsid w:val="0041252A"/>
    <w:pPr>
      <w:spacing w:after="160" w:line="240" w:lineRule="exact"/>
      <w:jc w:val="left"/>
    </w:pPr>
    <w:rPr>
      <w:rFonts w:cs="Verdana"/>
      <w:lang w:val="en-US" w:eastAsia="en-US"/>
    </w:rPr>
  </w:style>
  <w:style w:type="paragraph" w:customStyle="1" w:styleId="Carattere13">
    <w:name w:val="Carattere13"/>
    <w:basedOn w:val="Normale"/>
    <w:rsid w:val="0041252A"/>
    <w:pPr>
      <w:spacing w:after="160" w:line="240" w:lineRule="exact"/>
      <w:jc w:val="left"/>
    </w:pPr>
    <w:rPr>
      <w:rFonts w:cs="Verdana"/>
      <w:lang w:val="en-US" w:eastAsia="en-US"/>
    </w:rPr>
  </w:style>
  <w:style w:type="paragraph" w:customStyle="1" w:styleId="Carattere12">
    <w:name w:val="Carattere12"/>
    <w:basedOn w:val="Normale"/>
    <w:rsid w:val="0041252A"/>
    <w:pPr>
      <w:spacing w:after="160" w:line="240" w:lineRule="exact"/>
      <w:jc w:val="left"/>
    </w:pPr>
    <w:rPr>
      <w:rFonts w:cs="Verdana"/>
      <w:lang w:val="en-US" w:eastAsia="en-US"/>
    </w:rPr>
  </w:style>
  <w:style w:type="paragraph" w:customStyle="1" w:styleId="Carattere11">
    <w:name w:val="Carattere11"/>
    <w:basedOn w:val="Normale"/>
    <w:rsid w:val="0041252A"/>
    <w:pPr>
      <w:spacing w:after="160" w:line="240" w:lineRule="exact"/>
      <w:jc w:val="left"/>
    </w:pPr>
    <w:rPr>
      <w:rFonts w:cs="Verdana"/>
      <w:lang w:val="en-US" w:eastAsia="en-US"/>
    </w:rPr>
  </w:style>
  <w:style w:type="paragraph" w:customStyle="1" w:styleId="Carattere10">
    <w:name w:val="Carattere10"/>
    <w:basedOn w:val="Normale"/>
    <w:rsid w:val="0041252A"/>
    <w:pPr>
      <w:spacing w:after="160" w:line="240" w:lineRule="exact"/>
      <w:jc w:val="left"/>
    </w:pPr>
    <w:rPr>
      <w:rFonts w:cs="Verdana"/>
      <w:lang w:val="en-US" w:eastAsia="en-US"/>
    </w:rPr>
  </w:style>
  <w:style w:type="paragraph" w:customStyle="1" w:styleId="Carattere9">
    <w:name w:val="Carattere9"/>
    <w:basedOn w:val="Normale"/>
    <w:rsid w:val="0041252A"/>
    <w:pPr>
      <w:spacing w:after="160" w:line="240" w:lineRule="exact"/>
      <w:jc w:val="left"/>
    </w:pPr>
    <w:rPr>
      <w:rFonts w:cs="Verdana"/>
      <w:lang w:val="en-US" w:eastAsia="en-US"/>
    </w:rPr>
  </w:style>
  <w:style w:type="paragraph" w:customStyle="1" w:styleId="Carattere8">
    <w:name w:val="Carattere8"/>
    <w:basedOn w:val="Normale"/>
    <w:rsid w:val="0041252A"/>
    <w:pPr>
      <w:spacing w:after="160" w:line="240" w:lineRule="exact"/>
      <w:jc w:val="left"/>
    </w:pPr>
    <w:rPr>
      <w:rFonts w:cs="Verdana"/>
      <w:lang w:val="en-US" w:eastAsia="en-US"/>
    </w:rPr>
  </w:style>
  <w:style w:type="paragraph" w:customStyle="1" w:styleId="Carattere7">
    <w:name w:val="Carattere7"/>
    <w:basedOn w:val="Normale"/>
    <w:rsid w:val="0041252A"/>
    <w:pPr>
      <w:spacing w:after="160" w:line="240" w:lineRule="exact"/>
      <w:jc w:val="left"/>
    </w:pPr>
    <w:rPr>
      <w:rFonts w:cs="Verdana"/>
      <w:lang w:val="en-US" w:eastAsia="en-US"/>
    </w:rPr>
  </w:style>
  <w:style w:type="paragraph" w:customStyle="1" w:styleId="Carattere6">
    <w:name w:val="Carattere6"/>
    <w:basedOn w:val="Normale"/>
    <w:rsid w:val="0041252A"/>
    <w:pPr>
      <w:spacing w:after="160" w:line="240" w:lineRule="exact"/>
      <w:jc w:val="left"/>
    </w:pPr>
    <w:rPr>
      <w:rFonts w:cs="Verdana"/>
      <w:lang w:val="en-US" w:eastAsia="en-US"/>
    </w:rPr>
  </w:style>
  <w:style w:type="paragraph" w:customStyle="1" w:styleId="Carattere5">
    <w:name w:val="Carattere5"/>
    <w:basedOn w:val="Normale"/>
    <w:rsid w:val="0041252A"/>
    <w:pPr>
      <w:spacing w:after="160" w:line="240" w:lineRule="exact"/>
      <w:jc w:val="left"/>
    </w:pPr>
    <w:rPr>
      <w:rFonts w:cs="Verdana"/>
      <w:lang w:val="en-US" w:eastAsia="en-US"/>
    </w:rPr>
  </w:style>
  <w:style w:type="character" w:customStyle="1" w:styleId="NessunaspaziaturaCarattere1">
    <w:name w:val="Nessuna spaziatura Carattere1"/>
    <w:uiPriority w:val="99"/>
    <w:locked/>
    <w:rsid w:val="0041252A"/>
    <w:rPr>
      <w:lang w:eastAsia="en-US"/>
    </w:rPr>
  </w:style>
  <w:style w:type="character" w:customStyle="1" w:styleId="Internetlink">
    <w:name w:val="Internet link"/>
    <w:rsid w:val="0041252A"/>
    <w:rPr>
      <w:color w:val="000080"/>
      <w:u w:val="single"/>
    </w:rPr>
  </w:style>
  <w:style w:type="character" w:customStyle="1" w:styleId="Menzionenonrisolta17">
    <w:name w:val="Menzione non risolta17"/>
    <w:basedOn w:val="Carpredefinitoparagrafo"/>
    <w:uiPriority w:val="99"/>
    <w:semiHidden/>
    <w:unhideWhenUsed/>
    <w:rsid w:val="0041252A"/>
    <w:rPr>
      <w:color w:val="605E5C"/>
      <w:shd w:val="clear" w:color="auto" w:fill="E1DFDD"/>
    </w:rPr>
  </w:style>
  <w:style w:type="character" w:customStyle="1" w:styleId="MappadocumentoCarattere1">
    <w:name w:val="Mappa documento Carattere1"/>
    <w:basedOn w:val="Carpredefinitoparagrafo"/>
    <w:uiPriority w:val="99"/>
    <w:semiHidden/>
    <w:rsid w:val="0041252A"/>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41252A"/>
    <w:rPr>
      <w:rFonts w:ascii="Consolas" w:eastAsia="Times New Roman" w:hAnsi="Consolas" w:cs="Times New Roman"/>
      <w:sz w:val="21"/>
      <w:szCs w:val="21"/>
      <w:lang w:eastAsia="it-IT"/>
    </w:rPr>
  </w:style>
  <w:style w:type="numbering" w:customStyle="1" w:styleId="Stile1">
    <w:name w:val="Stile1"/>
    <w:uiPriority w:val="99"/>
    <w:rsid w:val="0041252A"/>
    <w:pPr>
      <w:numPr>
        <w:numId w:val="42"/>
      </w:numPr>
    </w:pPr>
  </w:style>
  <w:style w:type="numbering" w:customStyle="1" w:styleId="WWNum22">
    <w:name w:val="WWNum22"/>
    <w:basedOn w:val="Nessunelenco"/>
    <w:rsid w:val="0041252A"/>
    <w:pPr>
      <w:numPr>
        <w:numId w:val="43"/>
      </w:numPr>
    </w:pPr>
  </w:style>
  <w:style w:type="numbering" w:customStyle="1" w:styleId="WWNum24">
    <w:name w:val="WWNum24"/>
    <w:basedOn w:val="Nessunelenco"/>
    <w:rsid w:val="0041252A"/>
    <w:pPr>
      <w:numPr>
        <w:numId w:val="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607894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0311199">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68945035">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8426392">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3192884">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hyperlink" Target="https://www.figc.it/it/giovani/governance/comunicati-ufficiali/cu-n-218-sgs-elenco-club-giovanili-di-3-livello-2023-202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ybank.eu/it/mybank/banche-e-psp-aderenti/"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009476-B0E7-4383-ADCC-860A34188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8206</Words>
  <Characters>46780</Characters>
  <Application>Microsoft Office Word</Application>
  <DocSecurity>0</DocSecurity>
  <Lines>389</Lines>
  <Paragraphs>109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4</cp:revision>
  <cp:lastPrinted>2024-07-10T15:10:00Z</cp:lastPrinted>
  <dcterms:created xsi:type="dcterms:W3CDTF">2024-07-10T15:06:00Z</dcterms:created>
  <dcterms:modified xsi:type="dcterms:W3CDTF">2024-07-10T15:11:00Z</dcterms:modified>
  <dc:language>it-IT</dc:language>
</cp:coreProperties>
</file>