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5B" w:rsidRDefault="002A1133" w:rsidP="0048075B">
      <w:pPr>
        <w:jc w:val="center"/>
        <w:rPr>
          <w:b/>
          <w:sz w:val="52"/>
          <w:szCs w:val="52"/>
        </w:rPr>
      </w:pPr>
      <w:r w:rsidRPr="0048075B">
        <w:rPr>
          <w:b/>
          <w:sz w:val="52"/>
          <w:szCs w:val="52"/>
        </w:rPr>
        <w:t>PRIMI CALCI  FASE  AUTUNNALE</w:t>
      </w:r>
      <w:r w:rsidR="0048075B">
        <w:rPr>
          <w:b/>
          <w:sz w:val="52"/>
          <w:szCs w:val="52"/>
        </w:rPr>
        <w:t xml:space="preserve"> </w:t>
      </w:r>
      <w:r w:rsidR="0048075B" w:rsidRPr="0048075B">
        <w:rPr>
          <w:b/>
          <w:sz w:val="52"/>
          <w:szCs w:val="52"/>
        </w:rPr>
        <w:t>2018/19</w:t>
      </w:r>
    </w:p>
    <w:p w:rsidR="0048075B" w:rsidRPr="0048075B" w:rsidRDefault="0048075B" w:rsidP="0048075B">
      <w:pPr>
        <w:jc w:val="center"/>
        <w:rPr>
          <w:b/>
          <w:sz w:val="52"/>
          <w:szCs w:val="52"/>
        </w:rPr>
      </w:pPr>
    </w:p>
    <w:p w:rsidR="002A1133" w:rsidRDefault="00EF2FEC" w:rsidP="00EF2FEC">
      <w:pPr>
        <w:ind w:right="424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2A1133">
        <w:rPr>
          <w:sz w:val="40"/>
          <w:szCs w:val="40"/>
        </w:rPr>
        <w:t xml:space="preserve">GIOCO </w:t>
      </w:r>
      <w:r>
        <w:rPr>
          <w:sz w:val="40"/>
          <w:szCs w:val="40"/>
        </w:rPr>
        <w:t>CAMPO 1</w:t>
      </w:r>
      <w:r w:rsidR="002A1133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               </w:t>
      </w:r>
      <w:r w:rsidR="002A1133">
        <w:rPr>
          <w:sz w:val="40"/>
          <w:szCs w:val="40"/>
        </w:rPr>
        <w:t xml:space="preserve">GIOCO </w:t>
      </w:r>
      <w:r>
        <w:rPr>
          <w:sz w:val="40"/>
          <w:szCs w:val="40"/>
        </w:rPr>
        <w:t>CAMPO 2</w:t>
      </w:r>
    </w:p>
    <w:p w:rsidR="002A1133" w:rsidRDefault="002A1133" w:rsidP="00570609">
      <w:pPr>
        <w:ind w:left="-567"/>
        <w:jc w:val="right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t xml:space="preserve"> </w:t>
      </w:r>
      <w:r>
        <w:rPr>
          <w:noProof/>
          <w:sz w:val="40"/>
          <w:szCs w:val="40"/>
          <w:lang w:eastAsia="it-IT"/>
        </w:rPr>
        <w:drawing>
          <wp:inline distT="0" distB="0" distL="0" distR="0">
            <wp:extent cx="2286000" cy="3419475"/>
            <wp:effectExtent l="19050" t="0" r="0" b="0"/>
            <wp:docPr id="1" name="Immagine 1" descr="FullSizeRender-23-02-18-05-1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ullSizeRender-23-02-18-05-15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it-IT"/>
        </w:rPr>
        <w:t xml:space="preserve">                     </w:t>
      </w:r>
      <w:r>
        <w:rPr>
          <w:noProof/>
          <w:sz w:val="40"/>
          <w:szCs w:val="40"/>
          <w:lang w:eastAsia="it-IT"/>
        </w:rPr>
        <w:drawing>
          <wp:inline distT="0" distB="0" distL="0" distR="0">
            <wp:extent cx="2352675" cy="3419475"/>
            <wp:effectExtent l="19050" t="0" r="9525" b="0"/>
            <wp:docPr id="2" name="Immagine 0" descr="FullSizeRender-23-02-18-0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FullSizeRender-23-02-18-05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33" w:rsidRDefault="002A1133" w:rsidP="002A1133">
      <w:pPr>
        <w:rPr>
          <w:sz w:val="40"/>
          <w:szCs w:val="40"/>
        </w:rPr>
      </w:pPr>
    </w:p>
    <w:p w:rsidR="002A1133" w:rsidRDefault="002A1133" w:rsidP="002A1133">
      <w:pPr>
        <w:rPr>
          <w:sz w:val="28"/>
          <w:szCs w:val="28"/>
        </w:rPr>
      </w:pPr>
      <w:r>
        <w:rPr>
          <w:sz w:val="28"/>
          <w:szCs w:val="28"/>
        </w:rPr>
        <w:t xml:space="preserve">GIOCO </w:t>
      </w:r>
      <w:r w:rsidR="00EF2FEC">
        <w:rPr>
          <w:sz w:val="28"/>
          <w:szCs w:val="28"/>
        </w:rPr>
        <w:t>CAMPO 1</w:t>
      </w:r>
      <w:r>
        <w:rPr>
          <w:sz w:val="28"/>
          <w:szCs w:val="28"/>
        </w:rPr>
        <w:t>: I bambini partendo dalla linea di fondo devono recuperare un pallone ciascuno. devono fare attenzione al “guardiano” che si trova nella sua zona di guardia(2x1</w:t>
      </w:r>
      <w:r w:rsidR="00EF2FEC">
        <w:rPr>
          <w:sz w:val="28"/>
          <w:szCs w:val="28"/>
        </w:rPr>
        <w:t>2</w:t>
      </w:r>
      <w:r>
        <w:rPr>
          <w:sz w:val="28"/>
          <w:szCs w:val="28"/>
        </w:rPr>
        <w:t>m) . chi viene toccato torna al punto di partenza, si può essere presi dal guardiano sia all’andata senza pallone che al ritorno(guida della palla con i piedi). Vince il bambino che per primo riesce a portare il pallone al punto di partenza senza essere preso; a questo punto chi ha vinto diventa “guardiano” e si riparte.</w:t>
      </w:r>
      <w:r w:rsidR="00EF2FEC">
        <w:rPr>
          <w:sz w:val="28"/>
          <w:szCs w:val="28"/>
        </w:rPr>
        <w:t xml:space="preserve"> Dimensioni del campo 20x12 m.</w:t>
      </w:r>
    </w:p>
    <w:p w:rsidR="002A1133" w:rsidRDefault="002A1133" w:rsidP="002A1133">
      <w:pPr>
        <w:rPr>
          <w:sz w:val="28"/>
          <w:szCs w:val="28"/>
        </w:rPr>
      </w:pPr>
    </w:p>
    <w:p w:rsidR="00BD2586" w:rsidRPr="002A1133" w:rsidRDefault="002A1133">
      <w:pPr>
        <w:rPr>
          <w:sz w:val="28"/>
          <w:szCs w:val="28"/>
        </w:rPr>
      </w:pPr>
      <w:r>
        <w:rPr>
          <w:sz w:val="28"/>
          <w:szCs w:val="28"/>
        </w:rPr>
        <w:t xml:space="preserve">GIOCO </w:t>
      </w:r>
      <w:r w:rsidR="00EF2FEC">
        <w:rPr>
          <w:sz w:val="28"/>
          <w:szCs w:val="28"/>
        </w:rPr>
        <w:t>CAMPO 2</w:t>
      </w:r>
      <w:r>
        <w:rPr>
          <w:sz w:val="28"/>
          <w:szCs w:val="28"/>
        </w:rPr>
        <w:t xml:space="preserve">: In un campo di </w:t>
      </w:r>
      <w:r w:rsidR="00EF2FEC">
        <w:rPr>
          <w:sz w:val="28"/>
          <w:szCs w:val="28"/>
        </w:rPr>
        <w:t>20</w:t>
      </w:r>
      <w:r>
        <w:rPr>
          <w:sz w:val="28"/>
          <w:szCs w:val="28"/>
        </w:rPr>
        <w:t>x</w:t>
      </w:r>
      <w:r w:rsidR="00EF2FEC">
        <w:rPr>
          <w:sz w:val="28"/>
          <w:szCs w:val="28"/>
        </w:rPr>
        <w:t xml:space="preserve">12 </w:t>
      </w:r>
      <w:r>
        <w:rPr>
          <w:sz w:val="28"/>
          <w:szCs w:val="28"/>
        </w:rPr>
        <w:t>m si confrontano due squadre, ognuna deve difendere le due porte poste negli angoli del campo dal proprio lato di partenza. L’obiettivo è ovviamente quello di segnare in una delle due porticine difese dagli avversari.</w:t>
      </w:r>
    </w:p>
    <w:sectPr w:rsidR="00BD2586" w:rsidRPr="002A1133" w:rsidSect="0048075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2586"/>
    <w:rsid w:val="0019363F"/>
    <w:rsid w:val="002A1133"/>
    <w:rsid w:val="003908A4"/>
    <w:rsid w:val="0048075B"/>
    <w:rsid w:val="00570609"/>
    <w:rsid w:val="00752277"/>
    <w:rsid w:val="0084108F"/>
    <w:rsid w:val="00A25076"/>
    <w:rsid w:val="00BD2586"/>
    <w:rsid w:val="00EF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1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2018-10-02T09:55:00Z</dcterms:created>
  <dcterms:modified xsi:type="dcterms:W3CDTF">2018-10-02T10:01:00Z</dcterms:modified>
</cp:coreProperties>
</file>