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it-IT"/>
        </w:rPr>
        <w:t xml:space="preserve">GRASSROOTS CHALLENGE 2022 </w:t>
      </w:r>
      <w:r>
        <w:rPr>
          <w:b w:val="1"/>
          <w:bCs w:val="1"/>
          <w:sz w:val="36"/>
          <w:szCs w:val="36"/>
          <w:rtl w:val="0"/>
          <w:lang w:val="it-IT"/>
        </w:rPr>
        <w:t xml:space="preserve">– </w:t>
      </w:r>
      <w:r>
        <w:rPr>
          <w:b w:val="1"/>
          <w:bCs w:val="1"/>
          <w:sz w:val="36"/>
          <w:szCs w:val="36"/>
          <w:rtl w:val="0"/>
          <w:lang w:val="it-IT"/>
        </w:rPr>
        <w:t>PROV. MACERATA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1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 xml:space="preserve">°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 xml:space="preserve">FASE PROVINCIALE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 xml:space="preserve">6 GIRONI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PER TRIANGOLARI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 xml:space="preserve"> - 14/15 Maggio 2022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GIRONE A1</w:t>
      </w:r>
      <w:r>
        <w:rPr>
          <w:rtl w:val="0"/>
          <w:lang w:val="it-IT"/>
        </w:rPr>
        <w:t xml:space="preserve"> (TRIANGOLARE DA DISPUTARE A</w:t>
      </w:r>
      <w:r>
        <w:rPr>
          <w:rtl w:val="0"/>
          <w:lang w:val="it-IT"/>
        </w:rPr>
        <w:t xml:space="preserve">LLO STADIO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VINCENZO MONALDI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PORTO RECANATI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DOMENICA 15/05 ORE 15:00</w:t>
      </w:r>
      <w:r>
        <w:rPr>
          <w:rtl w:val="0"/>
          <w:lang w:val="it-IT"/>
        </w:rPr>
        <w:t>) :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PORTO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RECANATI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UNITED CIVITANOVA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SANTA MARIA APPARENTE</w:t>
      </w:r>
    </w:p>
    <w:p>
      <w:pPr>
        <w:pStyle w:val="List Paragraph"/>
        <w:ind w:left="0" w:firstLine="0"/>
      </w:pPr>
      <w:r>
        <w:rPr>
          <w:rtl w:val="0"/>
          <w:lang w:val="it-IT"/>
        </w:rPr>
        <w:t>1^Partita PORTO RECANATI - SANTA MARIA APPARENTE (Inizio ore 15:00)</w:t>
      </w:r>
    </w:p>
    <w:p>
      <w:pPr>
        <w:pStyle w:val="List Paragraph"/>
        <w:ind w:left="0" w:firstLine="0"/>
      </w:pPr>
      <w:r>
        <w:rPr>
          <w:rtl w:val="0"/>
          <w:lang w:val="it-IT"/>
        </w:rPr>
        <w:t>2^Partita SANTA MARIA APPARENTE - UNITED CIVITANOVA (Inizio ore 16:15)</w:t>
      </w:r>
    </w:p>
    <w:p>
      <w:pPr>
        <w:pStyle w:val="List Paragraph"/>
        <w:ind w:left="0" w:firstLine="0"/>
      </w:pPr>
      <w:r>
        <w:rPr>
          <w:rtl w:val="0"/>
          <w:lang w:val="it-IT"/>
        </w:rPr>
        <w:t>3^Partita UNITED CIVITANOVA - PORTO RECANATI (Inizio ore 17:30)</w:t>
      </w:r>
    </w:p>
    <w:p>
      <w:pPr>
        <w:pStyle w:val="List Paragraph"/>
        <w:ind w:left="0" w:firstLine="0"/>
      </w:pPr>
    </w:p>
    <w:p>
      <w:pPr>
        <w:pStyle w:val="List Paragraph"/>
        <w:ind w:left="0" w:firstLine="0"/>
      </w:pP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GIRONE B1</w:t>
      </w:r>
      <w:r>
        <w:rPr>
          <w:rtl w:val="0"/>
          <w:lang w:val="it-IT"/>
        </w:rPr>
        <w:t xml:space="preserve"> (TRIANGOLARE DA DISPUTARE A</w:t>
      </w:r>
      <w:r>
        <w:rPr>
          <w:rtl w:val="0"/>
          <w:lang w:val="it-IT"/>
        </w:rPr>
        <w:t>l CAMPO SPORTIVO DEL TIRASSEGNO A CIVITANOVA ALTA SABATO 14/05 ORE 17:00</w:t>
      </w:r>
      <w:r>
        <w:rPr>
          <w:rtl w:val="0"/>
          <w:lang w:val="it-IT"/>
        </w:rPr>
        <w:t>) :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CORRIDONIA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ACADEMY CIVITANOVESE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SANGIUSTESE</w:t>
      </w:r>
    </w:p>
    <w:p>
      <w:pPr>
        <w:pStyle w:val="List Paragraph"/>
        <w:ind w:left="0" w:firstLine="0"/>
      </w:pPr>
      <w:r>
        <w:rPr>
          <w:rtl w:val="0"/>
          <w:lang w:val="it-IT"/>
        </w:rPr>
        <w:t>1^Partita ACADEMY CIVITANOVESE - CORRIDONIA (Inizio ore 17:00)</w:t>
      </w:r>
    </w:p>
    <w:p>
      <w:pPr>
        <w:pStyle w:val="List Paragraph"/>
        <w:ind w:left="0" w:firstLine="0"/>
      </w:pPr>
      <w:r>
        <w:rPr>
          <w:rtl w:val="0"/>
          <w:lang w:val="it-IT"/>
        </w:rPr>
        <w:t>2^Partita CORRIDONIA - SANGIUSTESE (Inizio ore 18:15)</w:t>
      </w:r>
    </w:p>
    <w:p>
      <w:pPr>
        <w:pStyle w:val="List Paragraph"/>
        <w:ind w:left="0" w:firstLine="0"/>
      </w:pPr>
      <w:r>
        <w:rPr>
          <w:rtl w:val="0"/>
          <w:lang w:val="it-IT"/>
        </w:rPr>
        <w:t>3^Partita SANGIUSTESE - ACADEMY CIVITANOVESE (Inizio ore 19:30)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GIRONE C1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rtl w:val="0"/>
          <w:lang w:val="it-IT"/>
        </w:rPr>
        <w:t>(TRIANGOLARE DA DISPUTARE A</w:t>
      </w:r>
      <w:r>
        <w:rPr>
          <w:rtl w:val="0"/>
          <w:lang w:val="it-IT"/>
        </w:rPr>
        <w:t xml:space="preserve">L CAMPO SPORTIVO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FERRUCCIO ORSELLI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POTENZA PICENA DOMENICA 15/05 ORE 15:00</w:t>
      </w:r>
      <w:r>
        <w:rPr>
          <w:rtl w:val="0"/>
          <w:lang w:val="it-IT"/>
        </w:rPr>
        <w:t>) :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RECANATESE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CIVITANOVESE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UNION PICENA</w:t>
      </w:r>
    </w:p>
    <w:p>
      <w:pPr>
        <w:pStyle w:val="List Paragraph"/>
        <w:ind w:left="0" w:firstLine="0"/>
      </w:pPr>
      <w:r>
        <w:rPr>
          <w:rtl w:val="0"/>
          <w:lang w:val="it-IT"/>
        </w:rPr>
        <w:t>1^Partita UNION PICENA - CIVITANOVESE (Inizio ore 15:00)</w:t>
      </w:r>
    </w:p>
    <w:p>
      <w:pPr>
        <w:pStyle w:val="List Paragraph"/>
        <w:ind w:left="0" w:firstLine="0"/>
      </w:pPr>
      <w:r>
        <w:rPr>
          <w:rtl w:val="0"/>
          <w:lang w:val="it-IT"/>
        </w:rPr>
        <w:t>2^Partita CIVITANOVESE - RECANATESE (Inizio ore 16:15)</w:t>
      </w:r>
    </w:p>
    <w:p>
      <w:pPr>
        <w:pStyle w:val="List Paragraph"/>
        <w:ind w:left="0" w:firstLine="0"/>
      </w:pPr>
      <w:r>
        <w:rPr>
          <w:rtl w:val="0"/>
          <w:lang w:val="it-IT"/>
        </w:rPr>
        <w:t>3^Partita RECANATESE - UNION PICENA (Inizio ore 17:30)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GIRONE D1</w:t>
      </w:r>
      <w:r>
        <w:rPr>
          <w:rtl w:val="0"/>
          <w:lang w:val="it-IT"/>
        </w:rPr>
        <w:t xml:space="preserve"> (TRIANGOLARE DA DISPUTARE A</w:t>
      </w:r>
      <w:r>
        <w:rPr>
          <w:rtl w:val="0"/>
          <w:lang w:val="it-IT"/>
        </w:rPr>
        <w:t>L COMUNALE DI CASTELRAIMONDO DOMENICA 15/05 ORE 9:30</w:t>
      </w:r>
      <w:r>
        <w:rPr>
          <w:rtl w:val="0"/>
          <w:lang w:val="it-IT"/>
        </w:rPr>
        <w:t>) :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AURORA TREIA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CAMERINO CASTELRAIMONDO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ROBUR 1905</w:t>
      </w:r>
    </w:p>
    <w:p>
      <w:pPr>
        <w:pStyle w:val="List Paragraph"/>
        <w:ind w:left="0" w:firstLine="0"/>
      </w:pPr>
      <w:r>
        <w:rPr>
          <w:rtl w:val="0"/>
          <w:lang w:val="it-IT"/>
        </w:rPr>
        <w:t>1^Partita CAMERINO CASTELRAIMONDO - AURORA TREIA (Inizio ore 9:30)</w:t>
      </w:r>
    </w:p>
    <w:p>
      <w:pPr>
        <w:pStyle w:val="List Paragraph"/>
        <w:ind w:left="0" w:firstLine="0"/>
      </w:pPr>
      <w:r>
        <w:rPr>
          <w:rtl w:val="0"/>
          <w:lang w:val="it-IT"/>
        </w:rPr>
        <w:t>2^Partita AURORA TREIA - ROBUR 1905 (Inizio ore 10:45)</w:t>
      </w:r>
    </w:p>
    <w:p>
      <w:pPr>
        <w:pStyle w:val="List Paragraph"/>
        <w:ind w:left="0" w:firstLine="0"/>
      </w:pPr>
      <w:r>
        <w:rPr>
          <w:rtl w:val="0"/>
          <w:lang w:val="it-IT"/>
        </w:rPr>
        <w:t>3^Partita ROBUR 1905 - CAMERINO CASTELRAIMONDO (Inizio ore 12:00)</w:t>
      </w:r>
    </w:p>
    <w:p>
      <w:pPr>
        <w:pStyle w:val="List Paragraph"/>
        <w:ind w:left="0" w:firstLine="0"/>
      </w:pPr>
    </w:p>
    <w:p>
      <w:pPr>
        <w:pStyle w:val="List Paragraph"/>
        <w:ind w:left="0" w:firstLine="0"/>
      </w:pPr>
    </w:p>
    <w:p>
      <w:pPr>
        <w:pStyle w:val="List Paragraph"/>
        <w:ind w:left="0" w:firstLine="0"/>
      </w:pP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GIRONE E1</w:t>
      </w:r>
      <w:r>
        <w:rPr>
          <w:rtl w:val="0"/>
          <w:lang w:val="it-IT"/>
        </w:rPr>
        <w:t xml:space="preserve"> (TRIANGOLARE DA DISPUTARE A</w:t>
      </w:r>
      <w:r>
        <w:rPr>
          <w:rtl w:val="0"/>
          <w:lang w:val="it-IT"/>
        </w:rPr>
        <w:t xml:space="preserve">LLO STADIO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AURELIO GALASSE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POLLENZA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DOMENICA 15/05 ORE 9:30</w:t>
      </w:r>
      <w:r>
        <w:rPr>
          <w:rtl w:val="0"/>
          <w:lang w:val="it-IT"/>
        </w:rPr>
        <w:t>) :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MONTEMILONE POLLENZA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TOLENTINO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MACERATESE</w:t>
      </w:r>
    </w:p>
    <w:p>
      <w:pPr>
        <w:pStyle w:val="List Paragraph"/>
        <w:ind w:left="0" w:firstLine="0"/>
      </w:pPr>
      <w:r>
        <w:rPr>
          <w:rtl w:val="0"/>
          <w:lang w:val="it-IT"/>
        </w:rPr>
        <w:t>1^Partita MONTEMILONE POLLENZA - TOLENTINO (Inizio ore 9:30)</w:t>
      </w:r>
    </w:p>
    <w:p>
      <w:pPr>
        <w:pStyle w:val="List Paragraph"/>
        <w:ind w:left="0" w:firstLine="0"/>
      </w:pPr>
      <w:r>
        <w:rPr>
          <w:rtl w:val="0"/>
          <w:lang w:val="it-IT"/>
        </w:rPr>
        <w:t>2^Partita TOLENTINO - MACERATESE (Inizio ore 10:45)</w:t>
      </w:r>
    </w:p>
    <w:p>
      <w:pPr>
        <w:pStyle w:val="List Paragraph"/>
        <w:ind w:left="0" w:firstLine="0"/>
      </w:pPr>
      <w:r>
        <w:rPr>
          <w:rtl w:val="0"/>
          <w:lang w:val="it-IT"/>
        </w:rPr>
        <w:t>3^Partita MACERATESE - MONTEMILONE POLLENZA (Inizio ore 12:00)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GIRONE F1</w:t>
      </w:r>
      <w:r>
        <w:rPr>
          <w:rtl w:val="0"/>
          <w:lang w:val="it-IT"/>
        </w:rPr>
        <w:t xml:space="preserve"> (TRIANGOLARE DA DISPUTARE </w:t>
      </w:r>
      <w:r>
        <w:rPr>
          <w:rtl w:val="0"/>
          <w:lang w:val="it-IT"/>
        </w:rPr>
        <w:t>AL CAMPO COMUNALE GUALTIERO SOVERCHIA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DI SAN SEVERINO MARCHE DOMENICA 15/05 ORE 9:30</w:t>
      </w:r>
      <w:r>
        <w:rPr>
          <w:rtl w:val="0"/>
          <w:lang w:val="it-IT"/>
        </w:rPr>
        <w:t>) :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CINGOLANA S. FRANCESCO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SETTEMPEDA</w:t>
      </w: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TREIESE</w:t>
      </w:r>
    </w:p>
    <w:p>
      <w:pPr>
        <w:pStyle w:val="List Paragraph"/>
        <w:ind w:left="0" w:firstLine="0"/>
      </w:pPr>
      <w:r>
        <w:rPr>
          <w:rtl w:val="0"/>
          <w:lang w:val="it-IT"/>
        </w:rPr>
        <w:t>1^Partita SETTEMPEDA - TREIESE (Inizio ore 9:30)</w:t>
      </w:r>
    </w:p>
    <w:p>
      <w:pPr>
        <w:pStyle w:val="List Paragraph"/>
        <w:ind w:left="0" w:firstLine="0"/>
      </w:pPr>
      <w:r>
        <w:rPr>
          <w:rtl w:val="0"/>
          <w:lang w:val="it-IT"/>
        </w:rPr>
        <w:t>2^Partita TREIESE - CINGOLANA S. FRANCESCO (Inizio ore 10:45)</w:t>
      </w:r>
    </w:p>
    <w:p>
      <w:pPr>
        <w:pStyle w:val="List Paragraph"/>
        <w:ind w:left="0" w:firstLine="0"/>
      </w:pPr>
      <w:r>
        <w:rPr>
          <w:rtl w:val="0"/>
          <w:lang w:val="it-IT"/>
        </w:rPr>
        <w:t>3^Partita CINGOLANA S. FRANCESCO - SETTEMPEDA (Inizio ore 12:00)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it-IT"/>
        </w:rPr>
        <w:t>N.B. : Gli orari di inizio (e di fine) delle partite sono indicativi e legati all</w:t>
      </w:r>
      <w:r>
        <w:rPr>
          <w:u w:val="single"/>
          <w:rtl w:val="0"/>
          <w:lang w:val="it-IT"/>
        </w:rPr>
        <w:t>’</w:t>
      </w:r>
      <w:r>
        <w:rPr>
          <w:u w:val="single"/>
          <w:rtl w:val="0"/>
          <w:lang w:val="it-IT"/>
        </w:rPr>
        <w:t>organizzazione delle societ</w:t>
      </w:r>
      <w:r>
        <w:rPr>
          <w:u w:val="single"/>
          <w:rtl w:val="0"/>
          <w:lang w:val="it-IT"/>
        </w:rPr>
        <w:t xml:space="preserve">à </w:t>
      </w:r>
      <w:r>
        <w:rPr>
          <w:u w:val="single"/>
          <w:rtl w:val="0"/>
          <w:lang w:val="it-IT"/>
        </w:rPr>
        <w:t>coinvolte ma comunque vincolati allo svolgimento dei giochi tecnici pre-partita e ai 3 tempi di gara.</w:t>
      </w:r>
    </w:p>
    <w:p>
      <w:pPr>
        <w:pStyle w:val="Normal.0"/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2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 xml:space="preserve">°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 xml:space="preserve">FASE PROVINCIALE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1 GIRONE FINALE CON LE PRIME CLASSIFICATE DELLA 1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°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 xml:space="preserve">FASE 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21/22 MAGGIO 2022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(nel prossimo CU verranno specificati luogo, data e orario della 2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 xml:space="preserve">°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Fase)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