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D16744">
              <w:rPr>
                <w:sz w:val="40"/>
              </w:rPr>
              <w:t>4</w:t>
            </w:r>
            <w:r w:rsidR="008F079C">
              <w:rPr>
                <w:sz w:val="40"/>
              </w:rPr>
              <w:t xml:space="preserve"> del 2</w:t>
            </w:r>
            <w:r w:rsidR="00E20341">
              <w:rPr>
                <w:sz w:val="40"/>
              </w:rPr>
              <w:t>2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064FFC" w:rsidRDefault="00517C2A" w:rsidP="00064FFC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lastRenderedPageBreak/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29076F" w:rsidRDefault="0029076F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2E7B0B" w:rsidRPr="002E7B0B" w:rsidRDefault="002E7B0B" w:rsidP="002E7B0B">
      <w:pPr>
        <w:pStyle w:val="LndNormale1"/>
      </w:pPr>
    </w:p>
    <w:p w:rsidR="002E7B0B" w:rsidRDefault="002E7B0B" w:rsidP="002E7B0B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2E7B0B" w:rsidRDefault="002E7B0B" w:rsidP="002E7B0B">
      <w:pPr>
        <w:pStyle w:val="TITOLOPRINC"/>
      </w:pPr>
      <w:r>
        <w:t>RISULTATI</w:t>
      </w:r>
    </w:p>
    <w:p w:rsidR="002E7B0B" w:rsidRDefault="002E7B0B" w:rsidP="002E7B0B">
      <w:pPr>
        <w:pStyle w:val="breakline"/>
      </w:pPr>
    </w:p>
    <w:p w:rsidR="002E7B0B" w:rsidRDefault="002E7B0B" w:rsidP="002E7B0B">
      <w:pPr>
        <w:pStyle w:val="SOTTOTITOLOCAMPIONATO1"/>
      </w:pPr>
      <w:r>
        <w:t>RISULTATI UFFICIALI GARE DEL 21/03/2018</w:t>
      </w:r>
    </w:p>
    <w:p w:rsidR="002E7B0B" w:rsidRDefault="002E7B0B" w:rsidP="002E7B0B">
      <w:pPr>
        <w:pStyle w:val="SOTTOTITOLOCAMPIONATO2"/>
      </w:pPr>
      <w:r>
        <w:t>Si trascrivono qui di seguito i risultati ufficiali delle gare disputate</w:t>
      </w:r>
    </w:p>
    <w:p w:rsidR="002E7B0B" w:rsidRDefault="002E7B0B" w:rsidP="002E7B0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E7B0B" w:rsidTr="00C564B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E7B0B" w:rsidTr="00C564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2E7B0B" w:rsidTr="00C564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>CAMPOCAVALLO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ILL.PA</w:t>
                  </w:r>
                  <w:proofErr w:type="spellEnd"/>
                  <w:r>
                    <w:t>.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E7B0B" w:rsidTr="00C564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>FUTSAL SAMBUCHETO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>- CALCETTO NUMANA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E7B0B" w:rsidRDefault="002E7B0B" w:rsidP="00C564B5">
            <w:pPr>
              <w:rPr>
                <w:sz w:val="24"/>
                <w:szCs w:val="24"/>
              </w:rPr>
            </w:pPr>
          </w:p>
        </w:tc>
      </w:tr>
    </w:tbl>
    <w:p w:rsidR="002E7B0B" w:rsidRDefault="002E7B0B" w:rsidP="002E7B0B">
      <w:pPr>
        <w:pStyle w:val="breakline"/>
      </w:pPr>
    </w:p>
    <w:p w:rsidR="002E7B0B" w:rsidRDefault="002E7B0B" w:rsidP="002E7B0B">
      <w:pPr>
        <w:pStyle w:val="breakline"/>
      </w:pPr>
    </w:p>
    <w:p w:rsidR="002E7B0B" w:rsidRDefault="002E7B0B" w:rsidP="002E7B0B">
      <w:pPr>
        <w:pStyle w:val="TITOLOPRINC"/>
      </w:pPr>
      <w:r>
        <w:t>GIUDICE SPORTIVO</w:t>
      </w:r>
    </w:p>
    <w:p w:rsidR="002E7B0B" w:rsidRDefault="002E7B0B" w:rsidP="002E7B0B">
      <w:pPr>
        <w:pStyle w:val="diffida"/>
      </w:pPr>
      <w:r>
        <w:t>Il Giudice Sportivo, Avv. Claudio Romagnoli nella seduta del 22/03/2018, ha adottato le decisioni che di seguito integralmente si riportano:</w:t>
      </w:r>
    </w:p>
    <w:p w:rsidR="002E7B0B" w:rsidRDefault="002E7B0B" w:rsidP="002E7B0B">
      <w:pPr>
        <w:pStyle w:val="titolo10"/>
      </w:pPr>
      <w:r>
        <w:t xml:space="preserve">GARE DEL 21/ 3/2018 </w:t>
      </w:r>
    </w:p>
    <w:p w:rsidR="002E7B0B" w:rsidRDefault="002E7B0B" w:rsidP="002E7B0B">
      <w:pPr>
        <w:pStyle w:val="titolo7a"/>
      </w:pPr>
      <w:r>
        <w:t xml:space="preserve">PROVVEDIMENTI DISCIPLINARI </w:t>
      </w:r>
    </w:p>
    <w:p w:rsidR="002E7B0B" w:rsidRDefault="002E7B0B" w:rsidP="002E7B0B">
      <w:pPr>
        <w:pStyle w:val="TITOLO7B0"/>
      </w:pPr>
      <w:r>
        <w:t xml:space="preserve">In base alle risultanze degli atti ufficiali sono state deliberate le seguenti sanzioni disciplinari. </w:t>
      </w:r>
    </w:p>
    <w:p w:rsidR="002E7B0B" w:rsidRDefault="002E7B0B" w:rsidP="002E7B0B">
      <w:pPr>
        <w:pStyle w:val="titolo30"/>
      </w:pPr>
      <w:r>
        <w:t xml:space="preserve">A CARICO CALCIATORI NON ESPULSI DAL CAMPO </w:t>
      </w:r>
    </w:p>
    <w:p w:rsidR="002E7B0B" w:rsidRDefault="002E7B0B" w:rsidP="002E7B0B">
      <w:pPr>
        <w:pStyle w:val="titolo20"/>
      </w:pPr>
      <w:r>
        <w:t xml:space="preserve">SQUALIFICA PER UNA GARA PER RECIDIVA IN AMMONIZIONE (X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BAVARO VINCENZO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 </w:t>
            </w:r>
          </w:p>
        </w:tc>
      </w:tr>
    </w:tbl>
    <w:p w:rsidR="002E7B0B" w:rsidRDefault="002E7B0B" w:rsidP="002E7B0B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GRAVINA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ZIMERMANN ALCIMAR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</w:tr>
    </w:tbl>
    <w:p w:rsidR="002E7B0B" w:rsidRDefault="002E7B0B" w:rsidP="002E7B0B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LUCHETTI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 </w:t>
            </w:r>
          </w:p>
        </w:tc>
      </w:tr>
    </w:tbl>
    <w:p w:rsidR="002E7B0B" w:rsidRDefault="002E7B0B" w:rsidP="002E7B0B">
      <w:pPr>
        <w:pStyle w:val="titolo20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ANGELETTI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MONTEFERRANTE GIUSEPPE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(CAMPOCAVALLO) </w:t>
            </w:r>
          </w:p>
        </w:tc>
      </w:tr>
    </w:tbl>
    <w:p w:rsidR="002E7B0B" w:rsidRDefault="002E7B0B" w:rsidP="002E7B0B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 </w:t>
            </w:r>
          </w:p>
        </w:tc>
      </w:tr>
    </w:tbl>
    <w:p w:rsidR="002E7B0B" w:rsidRDefault="002E7B0B" w:rsidP="002E7B0B">
      <w:pPr>
        <w:pStyle w:val="breakline"/>
      </w:pPr>
    </w:p>
    <w:p w:rsidR="002E7B0B" w:rsidRPr="000166DD" w:rsidRDefault="002E7B0B" w:rsidP="002E7B0B">
      <w:pPr>
        <w:pStyle w:val="Nessunaspaziatura"/>
        <w:rPr>
          <w:rFonts w:ascii="Arial" w:hAnsi="Arial" w:cs="Arial"/>
          <w:noProof/>
          <w:lang w:eastAsia="it-IT"/>
        </w:rPr>
      </w:pPr>
      <w:bookmarkStart w:id="2" w:name="OLE_LINK11"/>
      <w:bookmarkStart w:id="3" w:name="OLE_LINK12"/>
      <w:bookmarkStart w:id="4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2E7B0B" w:rsidRPr="00A9239A" w:rsidRDefault="002E7B0B" w:rsidP="002E7B0B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2"/>
      <w:bookmarkEnd w:id="3"/>
      <w:bookmarkEnd w:id="4"/>
    </w:p>
    <w:p w:rsidR="002E7B0B" w:rsidRDefault="002E7B0B" w:rsidP="002E7B0B">
      <w:pPr>
        <w:pStyle w:val="breakline"/>
      </w:pPr>
    </w:p>
    <w:p w:rsidR="002E7B0B" w:rsidRDefault="002E7B0B" w:rsidP="002E7B0B">
      <w:pPr>
        <w:pStyle w:val="TITOLOPRINC"/>
      </w:pPr>
      <w:r>
        <w:t>CLASSIFICA</w:t>
      </w:r>
    </w:p>
    <w:p w:rsidR="002E7B0B" w:rsidRDefault="002E7B0B" w:rsidP="002E7B0B">
      <w:pPr>
        <w:pStyle w:val="breakline"/>
      </w:pPr>
    </w:p>
    <w:p w:rsidR="002E7B0B" w:rsidRDefault="002E7B0B" w:rsidP="002E7B0B">
      <w:pPr>
        <w:pStyle w:val="breakline"/>
      </w:pPr>
    </w:p>
    <w:p w:rsidR="002E7B0B" w:rsidRDefault="002E7B0B" w:rsidP="002E7B0B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7B0B" w:rsidTr="00C564B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PE</w:t>
            </w:r>
          </w:p>
        </w:tc>
      </w:tr>
      <w:tr w:rsidR="002E7B0B" w:rsidTr="00C564B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 xml:space="preserve">G.S. AUDAX 1970 </w:t>
            </w:r>
            <w:proofErr w:type="spellStart"/>
            <w:r w:rsidRPr="002E7B0B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A.P.D.</w:t>
            </w:r>
            <w:proofErr w:type="spellEnd"/>
            <w:r w:rsidRPr="002E7B0B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ASD.P.</w:t>
            </w:r>
            <w:proofErr w:type="spellEnd"/>
            <w:r w:rsidRPr="002E7B0B">
              <w:rPr>
                <w:sz w:val="16"/>
                <w:szCs w:val="16"/>
              </w:rPr>
              <w:t xml:space="preserve">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REAL </w:t>
            </w:r>
            <w:proofErr w:type="spellStart"/>
            <w:r w:rsidRPr="002E7B0B">
              <w:rPr>
                <w:sz w:val="16"/>
                <w:szCs w:val="16"/>
              </w:rPr>
              <w:t>S.COSTANZO</w:t>
            </w:r>
            <w:proofErr w:type="spellEnd"/>
            <w:r w:rsidRPr="002E7B0B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 xml:space="preserve">G.S. CASINE </w:t>
            </w: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</w:tbl>
    <w:p w:rsidR="002E7B0B" w:rsidRDefault="002E7B0B" w:rsidP="002E7B0B">
      <w:pPr>
        <w:pStyle w:val="breakline"/>
      </w:pPr>
    </w:p>
    <w:p w:rsidR="002E7B0B" w:rsidRDefault="002E7B0B" w:rsidP="002E7B0B">
      <w:pPr>
        <w:pStyle w:val="breakline"/>
      </w:pPr>
    </w:p>
    <w:p w:rsidR="002E7B0B" w:rsidRDefault="002E7B0B" w:rsidP="002E7B0B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7B0B" w:rsidTr="00C564B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PE</w:t>
            </w:r>
          </w:p>
        </w:tc>
      </w:tr>
      <w:tr w:rsidR="002E7B0B" w:rsidTr="00C564B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</w:t>
            </w:r>
            <w:proofErr w:type="spellStart"/>
            <w:r w:rsidRPr="002E7B0B">
              <w:rPr>
                <w:sz w:val="16"/>
                <w:szCs w:val="16"/>
              </w:rPr>
              <w:t>ILL.PA</w:t>
            </w:r>
            <w:proofErr w:type="spellEnd"/>
            <w:r w:rsidRPr="002E7B0B">
              <w:rPr>
                <w:sz w:val="16"/>
                <w:szCs w:val="16"/>
              </w:rPr>
              <w:t>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</w:tbl>
    <w:p w:rsidR="002E7B0B" w:rsidRDefault="002E7B0B" w:rsidP="002E7B0B">
      <w:pPr>
        <w:pStyle w:val="breakline"/>
      </w:pPr>
    </w:p>
    <w:p w:rsidR="002E7B0B" w:rsidRDefault="002E7B0B" w:rsidP="002E7B0B">
      <w:pPr>
        <w:pStyle w:val="breakline"/>
      </w:pPr>
    </w:p>
    <w:p w:rsidR="002E7B0B" w:rsidRDefault="002E7B0B" w:rsidP="002E7B0B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E7B0B" w:rsidTr="00C564B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HEADERTABELLA"/>
            </w:pPr>
            <w:r>
              <w:t>PE</w:t>
            </w:r>
          </w:p>
        </w:tc>
      </w:tr>
      <w:tr w:rsidR="002E7B0B" w:rsidTr="00C564B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POL</w:t>
            </w:r>
            <w:proofErr w:type="spellEnd"/>
            <w:r w:rsidRPr="002E7B0B">
              <w:rPr>
                <w:sz w:val="16"/>
                <w:szCs w:val="16"/>
              </w:rPr>
              <w:t xml:space="preserve">. CSI STELLA </w:t>
            </w: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  <w:tr w:rsidR="002E7B0B" w:rsidTr="00C564B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E7B0B">
              <w:rPr>
                <w:sz w:val="16"/>
                <w:szCs w:val="16"/>
              </w:rPr>
              <w:t>A.S.D.</w:t>
            </w:r>
            <w:proofErr w:type="spellEnd"/>
            <w:r w:rsidRPr="002E7B0B">
              <w:rPr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-72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Pr="002E7B0B" w:rsidRDefault="002E7B0B" w:rsidP="00C564B5">
            <w:pPr>
              <w:pStyle w:val="ROWTABELLA"/>
              <w:jc w:val="center"/>
              <w:rPr>
                <w:sz w:val="16"/>
                <w:szCs w:val="16"/>
              </w:rPr>
            </w:pPr>
            <w:r w:rsidRPr="002E7B0B">
              <w:rPr>
                <w:sz w:val="16"/>
                <w:szCs w:val="16"/>
              </w:rPr>
              <w:t>0</w:t>
            </w:r>
          </w:p>
        </w:tc>
      </w:tr>
    </w:tbl>
    <w:p w:rsidR="002E7B0B" w:rsidRDefault="002E7B0B" w:rsidP="002E7B0B">
      <w:pPr>
        <w:pStyle w:val="breakline"/>
      </w:pPr>
    </w:p>
    <w:p w:rsidR="00C53947" w:rsidRDefault="002E7B0B" w:rsidP="002E7B0B">
      <w:pPr>
        <w:pStyle w:val="breakline"/>
      </w:pPr>
      <w:r>
        <w:tab/>
      </w:r>
    </w:p>
    <w:p w:rsidR="00AC1D8B" w:rsidRDefault="00AC1D8B" w:rsidP="002E7B0B">
      <w:pPr>
        <w:pStyle w:val="breakline"/>
      </w:pPr>
    </w:p>
    <w:p w:rsidR="00CF4D86" w:rsidRDefault="00CF4D86" w:rsidP="00CF4D86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CF4D86" w:rsidRPr="00DF0C7E" w:rsidRDefault="00CF4D86" w:rsidP="00CF4D86">
      <w:pPr>
        <w:pStyle w:val="TITOLOPRINC"/>
      </w:pPr>
      <w:r>
        <w:t>VARIAZIONI AL PROGRAMMA GARE</w:t>
      </w:r>
    </w:p>
    <w:p w:rsidR="00CF4D86" w:rsidRPr="009B7194" w:rsidRDefault="00CF4D86" w:rsidP="00CF4D8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SEMIFINALI</w:t>
      </w:r>
    </w:p>
    <w:p w:rsidR="00CF4D86" w:rsidRPr="009B7194" w:rsidRDefault="00CF4D86" w:rsidP="00CF4D86">
      <w:pPr>
        <w:pStyle w:val="Corpodeltesto21"/>
        <w:rPr>
          <w:rFonts w:ascii="Arial" w:hAnsi="Arial" w:cs="Arial"/>
          <w:sz w:val="22"/>
          <w:szCs w:val="22"/>
        </w:rPr>
      </w:pPr>
    </w:p>
    <w:p w:rsidR="00CF4D86" w:rsidRPr="009B7194" w:rsidRDefault="00CF4D86" w:rsidP="00CF4D8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GARA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ANDATA</w:t>
      </w:r>
    </w:p>
    <w:p w:rsidR="00CF4D86" w:rsidRPr="009B7194" w:rsidRDefault="00CF4D86" w:rsidP="00CF4D86">
      <w:pPr>
        <w:pStyle w:val="Corpodeltesto21"/>
        <w:rPr>
          <w:rFonts w:ascii="Arial" w:hAnsi="Arial" w:cs="Arial"/>
          <w:sz w:val="22"/>
          <w:szCs w:val="22"/>
        </w:rPr>
      </w:pPr>
    </w:p>
    <w:p w:rsidR="00CF4D86" w:rsidRDefault="00CF4D86" w:rsidP="00CF4D86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NUOVA JUVENTINA FFC - CASTELBELLINO CALCIO A 5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28/03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22</w:t>
      </w:r>
      <w:r w:rsidRPr="009B719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9B7194">
        <w:rPr>
          <w:rFonts w:ascii="Arial" w:hAnsi="Arial" w:cs="Arial"/>
          <w:b/>
          <w:sz w:val="22"/>
          <w:szCs w:val="22"/>
        </w:rPr>
        <w:t>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:rsidR="00CF4D86" w:rsidRDefault="00CF4D86" w:rsidP="00CF4D86">
      <w:pPr>
        <w:pStyle w:val="Corpodeltesto21"/>
        <w:rPr>
          <w:rFonts w:ascii="Arial" w:hAnsi="Arial" w:cs="Arial"/>
          <w:sz w:val="22"/>
          <w:szCs w:val="22"/>
        </w:rPr>
      </w:pPr>
    </w:p>
    <w:p w:rsidR="00AC1D8B" w:rsidRPr="00CF4D86" w:rsidRDefault="00AC1D8B" w:rsidP="00CF4D86">
      <w:pPr>
        <w:pStyle w:val="Corpodeltesto21"/>
        <w:rPr>
          <w:rFonts w:ascii="Arial" w:hAnsi="Arial" w:cs="Arial"/>
          <w:sz w:val="22"/>
          <w:szCs w:val="22"/>
        </w:rPr>
      </w:pPr>
    </w:p>
    <w:p w:rsidR="00E20341" w:rsidRDefault="00E20341" w:rsidP="00E20341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9B7194" w:rsidRPr="00DF0C7E" w:rsidRDefault="009B7194" w:rsidP="009B7194">
      <w:pPr>
        <w:pStyle w:val="TITOLOPRINC"/>
      </w:pPr>
      <w:r>
        <w:t>VARIAZIONI AL PROGRAMMA GARE</w:t>
      </w:r>
    </w:p>
    <w:p w:rsidR="009B7194" w:rsidRPr="009B7194" w:rsidRDefault="009B7194" w:rsidP="009B7194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QUARTI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FINALE</w:t>
      </w:r>
    </w:p>
    <w:p w:rsidR="009B7194" w:rsidRPr="009B7194" w:rsidRDefault="009B7194" w:rsidP="009B7194">
      <w:pPr>
        <w:pStyle w:val="Corpodeltesto21"/>
        <w:rPr>
          <w:rFonts w:ascii="Arial" w:hAnsi="Arial" w:cs="Arial"/>
          <w:sz w:val="22"/>
          <w:szCs w:val="22"/>
        </w:rPr>
      </w:pPr>
    </w:p>
    <w:p w:rsidR="009B7194" w:rsidRPr="009B7194" w:rsidRDefault="009B7194" w:rsidP="009B719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GARA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ANDATA</w:t>
      </w:r>
    </w:p>
    <w:p w:rsidR="009B7194" w:rsidRPr="009B7194" w:rsidRDefault="009B7194" w:rsidP="009B7194">
      <w:pPr>
        <w:pStyle w:val="Corpodeltesto21"/>
        <w:rPr>
          <w:rFonts w:ascii="Arial" w:hAnsi="Arial" w:cs="Arial"/>
          <w:sz w:val="22"/>
          <w:szCs w:val="22"/>
        </w:rPr>
      </w:pPr>
    </w:p>
    <w:p w:rsidR="009B7194" w:rsidRDefault="009B7194" w:rsidP="009B7194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AMICI DEL CENTROSOCIO SP. - CALCIO A 5 CORINALDO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03/04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9B719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</w:t>
      </w:r>
      <w:r w:rsidRPr="009B7194">
        <w:rPr>
          <w:rFonts w:ascii="Arial" w:hAnsi="Arial" w:cs="Arial"/>
          <w:b/>
          <w:sz w:val="22"/>
          <w:szCs w:val="22"/>
        </w:rPr>
        <w:t>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:rsidR="00E20341" w:rsidRPr="00351FEE" w:rsidRDefault="00E20341" w:rsidP="00E20341">
      <w:pPr>
        <w:pStyle w:val="TITOLOPRINC"/>
      </w:pPr>
      <w:r>
        <w:t>FASE FINALE</w:t>
      </w:r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4"/>
        <w:gridCol w:w="323"/>
        <w:gridCol w:w="3052"/>
        <w:gridCol w:w="323"/>
        <w:gridCol w:w="2656"/>
      </w:tblGrid>
      <w:tr w:rsidR="00E20341" w:rsidRPr="00C53947" w:rsidTr="00924E79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E20341" w:rsidRPr="00C53947" w:rsidRDefault="00E20341" w:rsidP="00924E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E20341" w:rsidRPr="00C53947" w:rsidRDefault="00E20341" w:rsidP="00924E7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E20341" w:rsidRPr="00C53947" w:rsidRDefault="00E20341" w:rsidP="00924E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E20341" w:rsidRPr="00C53947" w:rsidRDefault="00E20341" w:rsidP="00924E7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E20341" w:rsidRPr="00C53947" w:rsidRDefault="00E20341" w:rsidP="00924E7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CALCIO A 5 CORINALDO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 SP.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 SP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CITTA'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FALCONARA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INVICTA FUTSAL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HELVIA RECINA FUTSAL RECA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PIETRALACROCE 73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REAL FABRIANO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REAL FABRIANO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AUDAX 1970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S.ANGELO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AUDAX 1970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S.ANGELO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20341" w:rsidRPr="00C91EDF" w:rsidTr="00924E79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330336" w:rsidRDefault="00E20341" w:rsidP="00924E79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0341" w:rsidRPr="00C91EDF" w:rsidRDefault="00E20341" w:rsidP="00924E7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20341" w:rsidRPr="00556E99" w:rsidRDefault="00E20341" w:rsidP="00E20341">
      <w:pPr>
        <w:pStyle w:val="LndNormale1"/>
        <w:rPr>
          <w:szCs w:val="22"/>
        </w:rPr>
      </w:pPr>
    </w:p>
    <w:p w:rsidR="00E20341" w:rsidRPr="00711158" w:rsidRDefault="00E20341" w:rsidP="00E20341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24/03/2018 - gara ritorno </w:t>
      </w:r>
      <w:r>
        <w:rPr>
          <w:b/>
          <w:i/>
          <w:szCs w:val="22"/>
        </w:rPr>
        <w:tab/>
        <w:t>07/04/2018</w:t>
      </w:r>
      <w:r w:rsidRPr="00711158">
        <w:rPr>
          <w:b/>
          <w:i/>
          <w:szCs w:val="22"/>
        </w:rPr>
        <w:t>)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4 squadre classificate del girone "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" unitamente alle 4 squadre qualificate dagli Ottavi di Finale disputeranno gare di andata e ritorno ad eliminazione diretta.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"A"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4^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1</w:t>
      </w:r>
    </w:p>
    <w:p w:rsidR="00E20341" w:rsidRPr="00EB62BA" w:rsidRDefault="00E20341" w:rsidP="00E2034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 xml:space="preserve">AUDAX 1970 </w:t>
      </w:r>
      <w:proofErr w:type="spellStart"/>
      <w:r w:rsidRPr="00EB62BA">
        <w:rPr>
          <w:rFonts w:ascii="Arial" w:hAnsi="Arial" w:cs="Arial"/>
          <w:b/>
          <w:sz w:val="22"/>
        </w:rPr>
        <w:t>S.ANGELO</w:t>
      </w:r>
      <w:proofErr w:type="spellEnd"/>
      <w:r w:rsidRPr="00EB62BA">
        <w:rPr>
          <w:rFonts w:ascii="Arial" w:hAnsi="Arial" w:cs="Arial"/>
          <w:b/>
          <w:sz w:val="22"/>
        </w:rPr>
        <w:t xml:space="preserve"> - C.U.S. ANCONA</w:t>
      </w:r>
      <w:r w:rsidRPr="00EB62BA">
        <w:rPr>
          <w:rFonts w:ascii="Arial" w:hAnsi="Arial" w:cs="Arial"/>
          <w:b/>
          <w:sz w:val="22"/>
        </w:rPr>
        <w:tab/>
        <w:t>Sabato 24/03/2018, ore 18:00</w:t>
      </w:r>
    </w:p>
    <w:p w:rsidR="00E20341" w:rsidRDefault="00E20341" w:rsidP="00E2034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 xml:space="preserve">C.U.S. ANCONA - AUDAX 1970 </w:t>
      </w:r>
      <w:proofErr w:type="spellStart"/>
      <w:r w:rsidRPr="00EB62BA">
        <w:rPr>
          <w:rFonts w:ascii="Arial" w:hAnsi="Arial" w:cs="Arial"/>
          <w:b/>
          <w:sz w:val="22"/>
        </w:rPr>
        <w:t>S.ANGELO</w:t>
      </w:r>
      <w:proofErr w:type="spellEnd"/>
      <w:r w:rsidRPr="00EB62BA">
        <w:rPr>
          <w:rFonts w:ascii="Arial" w:hAnsi="Arial" w:cs="Arial"/>
          <w:b/>
          <w:sz w:val="22"/>
        </w:rPr>
        <w:tab/>
        <w:t>Domenica 08/04/2018, ore 18:00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"B"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3^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2</w:t>
      </w:r>
    </w:p>
    <w:p w:rsidR="00E20341" w:rsidRPr="00EB62BA" w:rsidRDefault="00E20341" w:rsidP="00E20341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E01D8">
        <w:rPr>
          <w:rFonts w:ascii="Arial" w:hAnsi="Arial" w:cs="Arial"/>
          <w:b/>
          <w:sz w:val="22"/>
        </w:rPr>
        <w:t>REAL FABRIANO</w:t>
      </w:r>
      <w:r w:rsidRPr="00EB62BA">
        <w:rPr>
          <w:rFonts w:ascii="Arial" w:hAnsi="Arial" w:cs="Arial"/>
          <w:b/>
          <w:sz w:val="22"/>
        </w:rPr>
        <w:t xml:space="preserve"> - C.U.S. MACERATA</w:t>
      </w:r>
      <w:r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</w:r>
      <w:r w:rsidR="00EE3CEC">
        <w:rPr>
          <w:rFonts w:ascii="Arial" w:hAnsi="Arial" w:cs="Arial"/>
          <w:b/>
          <w:sz w:val="22"/>
        </w:rPr>
        <w:t>Sabato 24/03</w:t>
      </w:r>
      <w:r w:rsidR="00FE01D8" w:rsidRPr="00EB62BA">
        <w:rPr>
          <w:rFonts w:ascii="Arial" w:hAnsi="Arial" w:cs="Arial"/>
          <w:b/>
          <w:sz w:val="22"/>
        </w:rPr>
        <w:t>/2018, ore 18:00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C.U.S. MACERATA</w:t>
      </w:r>
      <w:r w:rsidRPr="00EB62BA">
        <w:rPr>
          <w:rFonts w:ascii="Arial" w:hAnsi="Arial" w:cs="Arial"/>
          <w:b/>
          <w:sz w:val="22"/>
        </w:rPr>
        <w:t xml:space="preserve"> - </w:t>
      </w:r>
      <w:r w:rsidR="00FE01D8">
        <w:rPr>
          <w:rFonts w:ascii="Arial" w:hAnsi="Arial" w:cs="Arial"/>
          <w:b/>
          <w:sz w:val="22"/>
        </w:rPr>
        <w:t>REAL FABRIANO</w:t>
      </w:r>
      <w:r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Domenica 08/04/2018, ore 17:30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"C"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2^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3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>ACLI VILLA MUSONE - INVICTA FUTSAL</w:t>
      </w:r>
      <w:r w:rsidRPr="00EB62BA"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Domenica 25/03/2018, ore 15:00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>INVICTA FUTSAL - ACLI VILLA MUSONE</w:t>
      </w:r>
      <w:r w:rsidRPr="00EB62BA"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Domenica 08/04/2018, ore 15:30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"D"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1^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4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56E99">
        <w:rPr>
          <w:rFonts w:ascii="Arial" w:hAnsi="Arial" w:cs="Arial"/>
          <w:b/>
          <w:sz w:val="22"/>
        </w:rPr>
        <w:t>AMICI DEL CENTROS. - C5 CORINALDO</w:t>
      </w:r>
      <w:r w:rsidRPr="00556E99">
        <w:rPr>
          <w:rFonts w:ascii="Arial" w:hAnsi="Arial" w:cs="Arial"/>
          <w:b/>
          <w:sz w:val="22"/>
        </w:rPr>
        <w:tab/>
      </w:r>
      <w:r w:rsidRPr="00556E99">
        <w:rPr>
          <w:rFonts w:ascii="Arial" w:hAnsi="Arial" w:cs="Arial"/>
          <w:b/>
          <w:sz w:val="22"/>
        </w:rPr>
        <w:tab/>
      </w:r>
      <w:r w:rsidR="00F95ADB">
        <w:rPr>
          <w:rFonts w:ascii="Arial" w:hAnsi="Arial" w:cs="Arial"/>
          <w:b/>
          <w:sz w:val="22"/>
        </w:rPr>
        <w:t>* Martedì 03/04/2018, ore 18:0</w:t>
      </w:r>
      <w:r w:rsidRPr="00556E99">
        <w:rPr>
          <w:rFonts w:ascii="Arial" w:hAnsi="Arial" w:cs="Arial"/>
          <w:b/>
          <w:sz w:val="22"/>
        </w:rPr>
        <w:t>0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56E99">
        <w:rPr>
          <w:rFonts w:ascii="Arial" w:hAnsi="Arial" w:cs="Arial"/>
          <w:b/>
          <w:sz w:val="22"/>
        </w:rPr>
        <w:t>C5 CORINALDO - AMICI DEL CENTROS.</w:t>
      </w:r>
      <w:r w:rsidRPr="00556E99">
        <w:rPr>
          <w:rFonts w:ascii="Arial" w:hAnsi="Arial" w:cs="Arial"/>
          <w:b/>
          <w:sz w:val="22"/>
        </w:rPr>
        <w:tab/>
      </w:r>
      <w:r w:rsidRPr="00556E99">
        <w:rPr>
          <w:rFonts w:ascii="Arial" w:hAnsi="Arial" w:cs="Arial"/>
          <w:b/>
          <w:sz w:val="22"/>
        </w:rPr>
        <w:tab/>
        <w:t>Sabato 07/04/2018, ore 18:30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che ha disputato la gara di ritorno in casa.</w:t>
      </w:r>
    </w:p>
    <w:p w:rsidR="00E20341" w:rsidRDefault="00E20341" w:rsidP="00E20341">
      <w:pPr>
        <w:pStyle w:val="Corpodeltesto21"/>
        <w:rPr>
          <w:szCs w:val="22"/>
        </w:rPr>
      </w:pPr>
    </w:p>
    <w:p w:rsidR="00F95ADB" w:rsidRDefault="00F95ADB" w:rsidP="00E20341">
      <w:pPr>
        <w:pStyle w:val="Corpodeltesto21"/>
        <w:rPr>
          <w:rFonts w:ascii="Arial" w:hAnsi="Arial" w:cs="Arial"/>
          <w:i/>
          <w:sz w:val="22"/>
          <w:szCs w:val="22"/>
        </w:rPr>
      </w:pPr>
      <w:r w:rsidRPr="00F95ADB">
        <w:rPr>
          <w:rFonts w:ascii="Arial" w:hAnsi="Arial" w:cs="Arial"/>
          <w:i/>
          <w:sz w:val="22"/>
          <w:szCs w:val="22"/>
        </w:rPr>
        <w:t>* visti gli accordi societari intercorsi</w:t>
      </w:r>
    </w:p>
    <w:p w:rsidR="00AC1D8B" w:rsidRPr="00F95ADB" w:rsidRDefault="00AC1D8B" w:rsidP="00E20341">
      <w:pPr>
        <w:pStyle w:val="Corpodeltesto21"/>
        <w:rPr>
          <w:rFonts w:ascii="Arial" w:hAnsi="Arial" w:cs="Arial"/>
          <w:i/>
          <w:sz w:val="22"/>
          <w:szCs w:val="22"/>
        </w:rPr>
      </w:pPr>
    </w:p>
    <w:p w:rsidR="00E20341" w:rsidRPr="00AE03BB" w:rsidRDefault="00E20341" w:rsidP="00E20341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E20341" w:rsidRPr="009D2102" w:rsidRDefault="00E20341" w:rsidP="00E20341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E20341" w:rsidRDefault="00E20341" w:rsidP="00E2034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p w:rsidR="00E20341" w:rsidRDefault="00E20341" w:rsidP="00285860">
      <w:pPr>
        <w:pStyle w:val="breakline"/>
      </w:pPr>
    </w:p>
    <w:p w:rsidR="00AC1D8B" w:rsidRDefault="00AC1D8B" w:rsidP="00285860">
      <w:pPr>
        <w:pStyle w:val="breakline"/>
      </w:pPr>
    </w:p>
    <w:p w:rsidR="002E7B0B" w:rsidRDefault="002E7B0B" w:rsidP="00285860">
      <w:pPr>
        <w:pStyle w:val="breakline"/>
      </w:pPr>
    </w:p>
    <w:p w:rsidR="002E7B0B" w:rsidRDefault="002E7B0B" w:rsidP="002E7B0B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2E7B0B" w:rsidRDefault="002E7B0B" w:rsidP="002E7B0B">
      <w:pPr>
        <w:pStyle w:val="TITOLOPRINC"/>
      </w:pPr>
      <w:r>
        <w:lastRenderedPageBreak/>
        <w:t>RISULTATI</w:t>
      </w:r>
    </w:p>
    <w:p w:rsidR="002E7B0B" w:rsidRDefault="002E7B0B" w:rsidP="002E7B0B">
      <w:pPr>
        <w:pStyle w:val="breakline"/>
      </w:pPr>
    </w:p>
    <w:p w:rsidR="002E7B0B" w:rsidRDefault="002E7B0B" w:rsidP="002E7B0B">
      <w:pPr>
        <w:pStyle w:val="SOTTOTITOLOCAMPIONATO1"/>
      </w:pPr>
      <w:r>
        <w:t>RISULTATI UFFICIALI GARE DEL 21/03/2018</w:t>
      </w:r>
    </w:p>
    <w:p w:rsidR="002E7B0B" w:rsidRDefault="002E7B0B" w:rsidP="002E7B0B">
      <w:pPr>
        <w:pStyle w:val="SOTTOTITOLOCAMPIONATO2"/>
      </w:pPr>
      <w:r>
        <w:t>Si trascrivono qui di seguito i risultati ufficiali delle gare disputate</w:t>
      </w:r>
    </w:p>
    <w:p w:rsidR="002E7B0B" w:rsidRDefault="002E7B0B" w:rsidP="002E7B0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E7B0B" w:rsidTr="00C564B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E7B0B" w:rsidTr="00C564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2E7B0B" w:rsidTr="00C564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E7B0B" w:rsidRDefault="002E7B0B" w:rsidP="00C564B5">
            <w:pPr>
              <w:rPr>
                <w:sz w:val="24"/>
                <w:szCs w:val="24"/>
              </w:rPr>
            </w:pPr>
          </w:p>
        </w:tc>
      </w:tr>
    </w:tbl>
    <w:p w:rsidR="002E7B0B" w:rsidRDefault="002E7B0B" w:rsidP="002E7B0B">
      <w:pPr>
        <w:pStyle w:val="breakline"/>
      </w:pPr>
    </w:p>
    <w:p w:rsidR="002E7B0B" w:rsidRDefault="002E7B0B" w:rsidP="002E7B0B">
      <w:pPr>
        <w:pStyle w:val="breakline"/>
      </w:pPr>
    </w:p>
    <w:p w:rsidR="002E7B0B" w:rsidRDefault="002E7B0B" w:rsidP="002E7B0B">
      <w:pPr>
        <w:pStyle w:val="TITOLOPRINC"/>
      </w:pPr>
      <w:r>
        <w:t>GIUDICE SPORTIVO</w:t>
      </w:r>
    </w:p>
    <w:p w:rsidR="002E7B0B" w:rsidRDefault="002E7B0B" w:rsidP="002E7B0B">
      <w:pPr>
        <w:pStyle w:val="diffida"/>
      </w:pPr>
      <w:r>
        <w:t>Il Giudice Sportivo, Avv. Claudio Romagnoli nella seduta del 22/03/2018, ha adottato le decisioni che di seguito integralmente si riportano:</w:t>
      </w:r>
    </w:p>
    <w:p w:rsidR="002E7B0B" w:rsidRDefault="002E7B0B" w:rsidP="002E7B0B">
      <w:pPr>
        <w:pStyle w:val="titolo10"/>
      </w:pPr>
      <w:r>
        <w:t xml:space="preserve">GARE DEL 21/ 3/2018 </w:t>
      </w:r>
    </w:p>
    <w:p w:rsidR="002E7B0B" w:rsidRDefault="002E7B0B" w:rsidP="002E7B0B">
      <w:pPr>
        <w:pStyle w:val="titolo7a"/>
      </w:pPr>
      <w:r>
        <w:t xml:space="preserve">PROVVEDIMENTI DISCIPLINARI </w:t>
      </w:r>
    </w:p>
    <w:p w:rsidR="002E7B0B" w:rsidRDefault="002E7B0B" w:rsidP="002E7B0B">
      <w:pPr>
        <w:pStyle w:val="TITOLO7B0"/>
      </w:pPr>
      <w:r>
        <w:t xml:space="preserve">In base alle risultanze degli atti ufficiali sono state deliberate le seguenti sanzioni disciplinari. </w:t>
      </w:r>
    </w:p>
    <w:p w:rsidR="002E7B0B" w:rsidRDefault="002E7B0B" w:rsidP="002E7B0B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2E7B0B" w:rsidRDefault="002E7B0B" w:rsidP="002E7B0B">
      <w:pPr>
        <w:pStyle w:val="titolo20"/>
      </w:pPr>
      <w:r>
        <w:t xml:space="preserve">SQUALIFICA FINO AL 29/ 3/2018 </w:t>
      </w:r>
    </w:p>
    <w:p w:rsidR="002E7B0B" w:rsidRDefault="002E7B0B" w:rsidP="002E7B0B">
      <w:pPr>
        <w:pStyle w:val="titolo20"/>
      </w:pPr>
      <w:r>
        <w:t xml:space="preserve">SQUALIFICA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BONTEMPI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 </w:t>
            </w:r>
          </w:p>
        </w:tc>
      </w:tr>
    </w:tbl>
    <w:p w:rsidR="002E7B0B" w:rsidRDefault="002E7B0B" w:rsidP="002E7B0B">
      <w:pPr>
        <w:pStyle w:val="diffida"/>
        <w:spacing w:before="80" w:beforeAutospacing="0" w:after="40" w:afterAutospacing="0"/>
      </w:pPr>
      <w:r>
        <w:t xml:space="preserve">per proteste nei confronti dell'Arbitro. Allontanato. </w:t>
      </w:r>
    </w:p>
    <w:p w:rsidR="002E7B0B" w:rsidRDefault="002E7B0B" w:rsidP="002E7B0B">
      <w:pPr>
        <w:pStyle w:val="titolo30"/>
      </w:pPr>
      <w:r>
        <w:t xml:space="preserve">A CARICO CALCIATORI ESPULSI DAL CAMPO </w:t>
      </w:r>
    </w:p>
    <w:p w:rsidR="002E7B0B" w:rsidRDefault="002E7B0B" w:rsidP="002E7B0B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TONTARELLI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 </w:t>
            </w:r>
          </w:p>
        </w:tc>
      </w:tr>
    </w:tbl>
    <w:p w:rsidR="002E7B0B" w:rsidRDefault="002E7B0B" w:rsidP="002E7B0B">
      <w:pPr>
        <w:pStyle w:val="titolo30"/>
      </w:pPr>
      <w:r>
        <w:t xml:space="preserve">A CARICO CALCIATORI NON ESPULSI DAL CAMPO </w:t>
      </w:r>
    </w:p>
    <w:p w:rsidR="002E7B0B" w:rsidRDefault="002E7B0B" w:rsidP="002E7B0B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 </w:t>
            </w:r>
          </w:p>
        </w:tc>
      </w:tr>
    </w:tbl>
    <w:p w:rsidR="002E7B0B" w:rsidRDefault="002E7B0B" w:rsidP="002E7B0B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TONTARELLI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> </w:t>
            </w:r>
          </w:p>
        </w:tc>
      </w:tr>
    </w:tbl>
    <w:p w:rsidR="002E7B0B" w:rsidRDefault="002E7B0B" w:rsidP="002E7B0B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E7B0B" w:rsidTr="00C564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ALLEGRO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"/>
            </w:pPr>
            <w:r>
              <w:t>CARMENATI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E7B0B" w:rsidRDefault="002E7B0B" w:rsidP="00C564B5">
            <w:pPr>
              <w:pStyle w:val="movimento2"/>
            </w:pPr>
            <w:r>
              <w:t xml:space="preserve">(REAL FABRIANO) </w:t>
            </w:r>
          </w:p>
        </w:tc>
      </w:tr>
    </w:tbl>
    <w:p w:rsidR="002E7B0B" w:rsidRDefault="002E7B0B" w:rsidP="00285860">
      <w:pPr>
        <w:pStyle w:val="breakline"/>
      </w:pPr>
    </w:p>
    <w:p w:rsidR="002E7B0B" w:rsidRPr="000166DD" w:rsidRDefault="002E7B0B" w:rsidP="002E7B0B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2E7B0B" w:rsidRPr="00A9239A" w:rsidRDefault="002E7B0B" w:rsidP="002E7B0B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2E7B0B" w:rsidRDefault="002E7B0B" w:rsidP="00285860">
      <w:pPr>
        <w:pStyle w:val="breakline"/>
      </w:pPr>
    </w:p>
    <w:p w:rsidR="00E20341" w:rsidRDefault="00E20341" w:rsidP="00285860">
      <w:pPr>
        <w:pStyle w:val="breakline"/>
      </w:pPr>
    </w:p>
    <w:p w:rsidR="008217F0" w:rsidRDefault="008217F0" w:rsidP="008217F0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F95ADB" w:rsidRPr="00DF0C7E" w:rsidRDefault="00F95ADB" w:rsidP="00F95ADB">
      <w:pPr>
        <w:pStyle w:val="TITOLOPRINC"/>
      </w:pPr>
      <w:r>
        <w:t>VARIAZIONI AL PROGRAMMA GARE</w:t>
      </w:r>
    </w:p>
    <w:p w:rsidR="00F95ADB" w:rsidRPr="009B7194" w:rsidRDefault="00F95ADB" w:rsidP="00F95ADB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QUARTI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FINALE</w:t>
      </w:r>
    </w:p>
    <w:p w:rsidR="00F95ADB" w:rsidRPr="009B7194" w:rsidRDefault="00F95ADB" w:rsidP="00F95ADB">
      <w:pPr>
        <w:pStyle w:val="Corpodeltesto21"/>
        <w:rPr>
          <w:rFonts w:ascii="Arial" w:hAnsi="Arial" w:cs="Arial"/>
          <w:sz w:val="22"/>
          <w:szCs w:val="22"/>
        </w:rPr>
      </w:pPr>
    </w:p>
    <w:p w:rsidR="00F95ADB" w:rsidRPr="009B7194" w:rsidRDefault="00F95ADB" w:rsidP="00F95ADB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GARA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ANDATA</w:t>
      </w:r>
    </w:p>
    <w:p w:rsidR="00F95ADB" w:rsidRPr="009B7194" w:rsidRDefault="00F95ADB" w:rsidP="00F95ADB">
      <w:pPr>
        <w:pStyle w:val="Corpodeltesto21"/>
        <w:rPr>
          <w:rFonts w:ascii="Arial" w:hAnsi="Arial" w:cs="Arial"/>
          <w:sz w:val="22"/>
          <w:szCs w:val="22"/>
        </w:rPr>
      </w:pPr>
    </w:p>
    <w:p w:rsidR="00F95ADB" w:rsidRDefault="00F95ADB" w:rsidP="00F95ADB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ASKL - AMICI DEL CENTROSOCIO SP.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26/03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9B719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45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:rsidR="008217F0" w:rsidRDefault="008217F0" w:rsidP="008217F0">
      <w:pPr>
        <w:pStyle w:val="TITOLOPRINC"/>
      </w:pPr>
      <w:r>
        <w:t>FASE FINALE</w:t>
      </w:r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4"/>
        <w:gridCol w:w="323"/>
        <w:gridCol w:w="3052"/>
        <w:gridCol w:w="323"/>
        <w:gridCol w:w="2656"/>
      </w:tblGrid>
      <w:tr w:rsidR="008217F0" w:rsidRPr="00C53947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FERMO SSD ARL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C43A66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FERMO SSD ARL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REAL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S.COSTANZO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CALCIO 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ASKL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E20341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ASKL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CALCIO A 5 CORINALDO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VIRTUS TEAM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SOC.COOP</w:t>
            </w:r>
            <w:proofErr w:type="spellEnd"/>
            <w:r w:rsidR="00C43A66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C43A66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VIRTUS TEAM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SOC.COOP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PESAROFANO CALCIO A5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C43A66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PESAROFANO CALCIO A5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AUDAX MONTECOSARO C5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217F0" w:rsidRDefault="008217F0" w:rsidP="008217F0">
      <w:pPr>
        <w:pStyle w:val="LndNormale1"/>
        <w:rPr>
          <w:szCs w:val="22"/>
        </w:rPr>
      </w:pPr>
    </w:p>
    <w:p w:rsidR="008217F0" w:rsidRPr="00711158" w:rsidRDefault="008217F0" w:rsidP="008217F0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24</w:t>
      </w:r>
      <w:r w:rsidRPr="00711158">
        <w:rPr>
          <w:b/>
          <w:i/>
          <w:szCs w:val="22"/>
        </w:rPr>
        <w:t>/03/201</w:t>
      </w:r>
      <w:r w:rsidR="000B273C">
        <w:rPr>
          <w:b/>
          <w:i/>
          <w:szCs w:val="22"/>
        </w:rPr>
        <w:t xml:space="preserve">8 - gara ritorno </w:t>
      </w:r>
      <w:r w:rsidR="000B273C">
        <w:rPr>
          <w:b/>
          <w:i/>
          <w:szCs w:val="22"/>
        </w:rPr>
        <w:tab/>
        <w:t>07/04/2018</w:t>
      </w:r>
      <w:r w:rsidRPr="00711158">
        <w:rPr>
          <w:b/>
          <w:i/>
          <w:szCs w:val="22"/>
        </w:rPr>
        <w:t>)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2 squadre classificate in ciascun girone unitamente alle 4 squadre qualificate dagli Ottavi di Finale disputeranno gare di andata e ritorno ad eliminazione diretta.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1^ classificata girone "A"</w:t>
      </w:r>
    </w:p>
    <w:p w:rsidR="00E26742" w:rsidRPr="00E26742" w:rsidRDefault="00E26742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26742">
        <w:rPr>
          <w:rFonts w:ascii="Arial" w:hAnsi="Arial" w:cs="Arial"/>
          <w:b/>
          <w:sz w:val="22"/>
        </w:rPr>
        <w:t>FERMO SSD ARL - C.U.S. ANCONA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  <w:t>Sabato 24/03/2018, ore 18:15</w:t>
      </w:r>
    </w:p>
    <w:p w:rsidR="00E26742" w:rsidRPr="00E26742" w:rsidRDefault="00E26742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26742">
        <w:rPr>
          <w:rFonts w:ascii="Arial" w:hAnsi="Arial" w:cs="Arial"/>
          <w:b/>
          <w:sz w:val="22"/>
        </w:rPr>
        <w:t>C.U.S. ANCONA - FERMO SSD ARL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  <w:t>Sabato 07/04/2018, ore 18:00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1^ classificata girone "B"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VIRTUS TEAM - C.U.S. MACERATA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 xml:space="preserve">Sabato 24/03/2018, ore </w:t>
      </w:r>
      <w:r>
        <w:rPr>
          <w:rFonts w:ascii="Arial" w:hAnsi="Arial" w:cs="Arial"/>
          <w:b/>
          <w:sz w:val="22"/>
        </w:rPr>
        <w:t>1</w:t>
      </w:r>
      <w:r w:rsidR="007C4701">
        <w:rPr>
          <w:rFonts w:ascii="Arial" w:hAnsi="Arial" w:cs="Arial"/>
          <w:b/>
          <w:sz w:val="22"/>
        </w:rPr>
        <w:t>7:0</w:t>
      </w:r>
      <w:r>
        <w:rPr>
          <w:rFonts w:ascii="Arial" w:hAnsi="Arial" w:cs="Arial"/>
          <w:b/>
          <w:sz w:val="22"/>
        </w:rPr>
        <w:t>0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C.U.S. MACERATA - VIRTUS TEAM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Domenica 08/04</w:t>
      </w:r>
      <w:r w:rsidRPr="00E26742">
        <w:rPr>
          <w:rFonts w:ascii="Arial" w:hAnsi="Arial" w:cs="Arial"/>
          <w:b/>
          <w:sz w:val="22"/>
        </w:rPr>
        <w:t xml:space="preserve">/2018, ore </w:t>
      </w:r>
      <w:r>
        <w:rPr>
          <w:rFonts w:ascii="Arial" w:hAnsi="Arial" w:cs="Arial"/>
          <w:b/>
          <w:sz w:val="22"/>
        </w:rPr>
        <w:t>11:00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- vincente 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2^ classificata girone "A"</w:t>
      </w:r>
    </w:p>
    <w:p w:rsidR="00E20341" w:rsidRDefault="00E26742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20341">
        <w:rPr>
          <w:rFonts w:ascii="Arial" w:hAnsi="Arial" w:cs="Arial"/>
          <w:b/>
          <w:sz w:val="22"/>
        </w:rPr>
        <w:t>FUTSAL ASKL</w:t>
      </w:r>
      <w:r w:rsidRPr="00E26742">
        <w:rPr>
          <w:rFonts w:ascii="Arial" w:hAnsi="Arial" w:cs="Arial"/>
          <w:b/>
          <w:sz w:val="22"/>
        </w:rPr>
        <w:t xml:space="preserve"> - AMICI DEL CENTROS.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</w:r>
      <w:r w:rsidR="00F95ADB">
        <w:rPr>
          <w:rFonts w:ascii="Arial" w:hAnsi="Arial" w:cs="Arial"/>
          <w:b/>
          <w:sz w:val="22"/>
        </w:rPr>
        <w:t>* Lunedì 26</w:t>
      </w:r>
      <w:r w:rsidR="00E20341">
        <w:rPr>
          <w:rFonts w:ascii="Arial" w:hAnsi="Arial" w:cs="Arial"/>
          <w:b/>
          <w:sz w:val="22"/>
        </w:rPr>
        <w:t>/03</w:t>
      </w:r>
      <w:r w:rsidR="00E20341" w:rsidRPr="00EB62BA">
        <w:rPr>
          <w:rFonts w:ascii="Arial" w:hAnsi="Arial" w:cs="Arial"/>
          <w:b/>
          <w:sz w:val="22"/>
        </w:rPr>
        <w:t xml:space="preserve">/2018, ore </w:t>
      </w:r>
      <w:r w:rsidR="00F95ADB">
        <w:rPr>
          <w:rFonts w:ascii="Arial" w:hAnsi="Arial" w:cs="Arial"/>
          <w:b/>
          <w:sz w:val="22"/>
        </w:rPr>
        <w:t>18:45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26742">
        <w:rPr>
          <w:rFonts w:ascii="Arial" w:hAnsi="Arial" w:cs="Arial"/>
          <w:b/>
          <w:sz w:val="22"/>
        </w:rPr>
        <w:t xml:space="preserve">AMICI DEL CENTROS. - </w:t>
      </w:r>
      <w:r w:rsidR="00E20341">
        <w:rPr>
          <w:rFonts w:ascii="Arial" w:hAnsi="Arial" w:cs="Arial"/>
          <w:b/>
          <w:sz w:val="22"/>
        </w:rPr>
        <w:t>FUTSAL ASKL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  <w:t>Domenica 08/04/2018, ore 10:00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2^ classificata girone "B"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PESAROFANO - CANTINE RIUNITE CSI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B273C">
        <w:rPr>
          <w:rFonts w:ascii="Arial" w:hAnsi="Arial" w:cs="Arial"/>
          <w:b/>
          <w:sz w:val="22"/>
        </w:rPr>
        <w:t>Domenica</w:t>
      </w:r>
      <w:r w:rsidRPr="00E26742">
        <w:rPr>
          <w:rFonts w:ascii="Arial" w:hAnsi="Arial" w:cs="Arial"/>
          <w:b/>
          <w:sz w:val="22"/>
        </w:rPr>
        <w:t xml:space="preserve"> 2</w:t>
      </w:r>
      <w:r w:rsidR="000B273C">
        <w:rPr>
          <w:rFonts w:ascii="Arial" w:hAnsi="Arial" w:cs="Arial"/>
          <w:b/>
          <w:sz w:val="22"/>
        </w:rPr>
        <w:t>5</w:t>
      </w:r>
      <w:r w:rsidRPr="00E26742">
        <w:rPr>
          <w:rFonts w:ascii="Arial" w:hAnsi="Arial" w:cs="Arial"/>
          <w:b/>
          <w:sz w:val="22"/>
        </w:rPr>
        <w:t xml:space="preserve">/03/2018, ore </w:t>
      </w:r>
      <w:r w:rsidR="000B273C">
        <w:rPr>
          <w:rFonts w:ascii="Arial" w:hAnsi="Arial" w:cs="Arial"/>
          <w:b/>
          <w:sz w:val="22"/>
        </w:rPr>
        <w:t>11:00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B273C">
        <w:rPr>
          <w:rFonts w:ascii="Arial" w:hAnsi="Arial" w:cs="Arial"/>
          <w:b/>
          <w:sz w:val="22"/>
        </w:rPr>
        <w:t>CANTINE RIUNITE CSI - PESAROFANO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B273C">
        <w:rPr>
          <w:rFonts w:ascii="Arial" w:hAnsi="Arial" w:cs="Arial"/>
          <w:b/>
          <w:sz w:val="22"/>
        </w:rPr>
        <w:t>Sabato 07</w:t>
      </w:r>
      <w:r>
        <w:rPr>
          <w:rFonts w:ascii="Arial" w:hAnsi="Arial" w:cs="Arial"/>
          <w:b/>
          <w:sz w:val="22"/>
        </w:rPr>
        <w:t>/04</w:t>
      </w:r>
      <w:r w:rsidRPr="00E26742">
        <w:rPr>
          <w:rFonts w:ascii="Arial" w:hAnsi="Arial" w:cs="Arial"/>
          <w:b/>
          <w:sz w:val="22"/>
        </w:rPr>
        <w:t xml:space="preserve">/2018, ore </w:t>
      </w:r>
      <w:r w:rsidR="000B273C">
        <w:rPr>
          <w:rFonts w:ascii="Arial" w:hAnsi="Arial" w:cs="Arial"/>
          <w:b/>
          <w:sz w:val="22"/>
        </w:rPr>
        <w:t>16:30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che ha disputato la gara di ritorno in casa.</w:t>
      </w:r>
    </w:p>
    <w:p w:rsidR="008217F0" w:rsidRDefault="008217F0" w:rsidP="008217F0">
      <w:pPr>
        <w:pStyle w:val="Corpodeltesto21"/>
        <w:rPr>
          <w:szCs w:val="22"/>
        </w:rPr>
      </w:pPr>
    </w:p>
    <w:p w:rsidR="00F95ADB" w:rsidRPr="00F95ADB" w:rsidRDefault="00F95ADB" w:rsidP="008217F0">
      <w:pPr>
        <w:pStyle w:val="Corpodeltesto21"/>
        <w:rPr>
          <w:rFonts w:ascii="Arial" w:hAnsi="Arial" w:cs="Arial"/>
          <w:i/>
          <w:sz w:val="22"/>
          <w:szCs w:val="22"/>
        </w:rPr>
      </w:pPr>
      <w:r w:rsidRPr="00F95ADB">
        <w:rPr>
          <w:rFonts w:ascii="Arial" w:hAnsi="Arial" w:cs="Arial"/>
          <w:i/>
          <w:sz w:val="22"/>
          <w:szCs w:val="22"/>
        </w:rPr>
        <w:t>* visti gli accordi societari intercorsi</w:t>
      </w:r>
    </w:p>
    <w:p w:rsidR="00F95ADB" w:rsidRDefault="00F95ADB" w:rsidP="008217F0">
      <w:pPr>
        <w:pStyle w:val="Corpodeltesto21"/>
        <w:rPr>
          <w:szCs w:val="22"/>
        </w:rPr>
      </w:pPr>
    </w:p>
    <w:p w:rsidR="008217F0" w:rsidRPr="00AE03BB" w:rsidRDefault="008217F0" w:rsidP="008217F0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8217F0" w:rsidRPr="009D2102" w:rsidRDefault="008217F0" w:rsidP="008217F0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p w:rsidR="00A83F25" w:rsidRDefault="00A83F25" w:rsidP="00A83F25">
      <w:pPr>
        <w:pStyle w:val="breakline"/>
      </w:pPr>
    </w:p>
    <w:p w:rsidR="002E7B0B" w:rsidRDefault="002E7B0B" w:rsidP="002E7B0B">
      <w:pPr>
        <w:pStyle w:val="TITOLOPRINC"/>
      </w:pPr>
      <w:r>
        <w:t>RISULTATI</w:t>
      </w:r>
    </w:p>
    <w:p w:rsidR="002E7B0B" w:rsidRDefault="002E7B0B" w:rsidP="002E7B0B">
      <w:pPr>
        <w:pStyle w:val="breakline"/>
      </w:pPr>
    </w:p>
    <w:p w:rsidR="002E7B0B" w:rsidRDefault="002E7B0B" w:rsidP="002E7B0B">
      <w:pPr>
        <w:pStyle w:val="SOTTOTITOLOCAMPIONATO1"/>
      </w:pPr>
      <w:r>
        <w:t>RISULTATI UFFICIALI GARE DEL 21/03/2018</w:t>
      </w:r>
    </w:p>
    <w:p w:rsidR="002E7B0B" w:rsidRDefault="002E7B0B" w:rsidP="002E7B0B">
      <w:pPr>
        <w:pStyle w:val="SOTTOTITOLOCAMPIONATO2"/>
      </w:pPr>
      <w:r>
        <w:t>Si trascrivono qui di seguito i risultati ufficiali delle gare disputate</w:t>
      </w:r>
    </w:p>
    <w:p w:rsidR="002E7B0B" w:rsidRDefault="002E7B0B" w:rsidP="002E7B0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E7B0B" w:rsidTr="00C564B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E7B0B" w:rsidTr="00C564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2E7B0B" w:rsidTr="00C564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E7B0B" w:rsidRDefault="002E7B0B" w:rsidP="00C564B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E7B0B" w:rsidRDefault="002E7B0B" w:rsidP="00C564B5">
            <w:pPr>
              <w:rPr>
                <w:sz w:val="24"/>
                <w:szCs w:val="24"/>
              </w:rPr>
            </w:pPr>
          </w:p>
        </w:tc>
      </w:tr>
    </w:tbl>
    <w:p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8F079C">
        <w:rPr>
          <w:b/>
          <w:u w:val="single"/>
        </w:rPr>
        <w:t>03/04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8F079C">
        <w:rPr>
          <w:b/>
          <w:u w:val="single"/>
        </w:rPr>
        <w:t>2</w:t>
      </w:r>
      <w:r w:rsidR="00E20341">
        <w:rPr>
          <w:b/>
          <w:u w:val="single"/>
        </w:rPr>
        <w:t>2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0F" w:rsidRDefault="00E53C0F">
      <w:r>
        <w:separator/>
      </w:r>
    </w:p>
  </w:endnote>
  <w:endnote w:type="continuationSeparator" w:id="0">
    <w:p w:rsidR="00E53C0F" w:rsidRDefault="00E53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D5" w:rsidRDefault="00B57E0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4B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4BD5" w:rsidRDefault="00764BD5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D5" w:rsidRDefault="00B57E0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4B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E3CE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64BD5" w:rsidRDefault="00764BD5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0F" w:rsidRDefault="00E53C0F">
      <w:r>
        <w:separator/>
      </w:r>
    </w:p>
  </w:footnote>
  <w:footnote w:type="continuationSeparator" w:id="0">
    <w:p w:rsidR="00E53C0F" w:rsidRDefault="00E53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D5" w:rsidRDefault="00764BD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E7B0B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12091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77527"/>
    <w:rsid w:val="009829B4"/>
    <w:rsid w:val="009903A8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2539"/>
    <w:rsid w:val="009F45A1"/>
    <w:rsid w:val="009F5A1D"/>
    <w:rsid w:val="009F5E54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53C4"/>
    <w:rsid w:val="00F00715"/>
    <w:rsid w:val="00F012C7"/>
    <w:rsid w:val="00F038F8"/>
    <w:rsid w:val="00F059F4"/>
    <w:rsid w:val="00F0692A"/>
    <w:rsid w:val="00F113EC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A483A-F565-4965-822D-76DC36FF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40</TotalTime>
  <Pages>8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12482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12</cp:revision>
  <cp:lastPrinted>2018-03-13T16:39:00Z</cp:lastPrinted>
  <dcterms:created xsi:type="dcterms:W3CDTF">2018-03-22T08:53:00Z</dcterms:created>
  <dcterms:modified xsi:type="dcterms:W3CDTF">2018-03-22T16:59:00Z</dcterms:modified>
</cp:coreProperties>
</file>