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F26D42" w:rsidP="0031679E">
            <w:pPr>
              <w:pStyle w:val="Nessunaspaziatura"/>
              <w:rPr>
                <w:sz w:val="16"/>
              </w:rPr>
            </w:pPr>
            <w:r w:rsidRPr="00F26D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5pt;height:127.5pt;z-index:251660288;mso-position-horizontal:left;mso-position-horizontal-relative:margin;mso-position-vertical:top;mso-position-vertical-relative:margin">
                  <v:imagedata r:id="rId8" o:title="logo_crmarche"/>
                  <w10:wrap type="square" anchorx="margin" anchory="margin"/>
                </v:shape>
              </w:pict>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AA4A9B">
              <w:rPr>
                <w:sz w:val="40"/>
              </w:rPr>
              <w:t>8</w:t>
            </w:r>
            <w:r w:rsidR="00B032B1">
              <w:rPr>
                <w:sz w:val="40"/>
              </w:rPr>
              <w:t xml:space="preserve">2 del </w:t>
            </w:r>
            <w:r w:rsidR="009B06F6">
              <w:rPr>
                <w:sz w:val="40"/>
              </w:rPr>
              <w:t>19</w:t>
            </w:r>
            <w:r w:rsidR="00BE7E59">
              <w:rPr>
                <w:sz w:val="40"/>
              </w:rPr>
              <w:t>/02</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7273FE" w:rsidRDefault="007273FE" w:rsidP="007273FE">
      <w:pPr>
        <w:pStyle w:val="LndNormale1"/>
      </w:pPr>
    </w:p>
    <w:p w:rsidR="00B032B1" w:rsidRPr="00B032B1" w:rsidRDefault="00B032B1" w:rsidP="00B032B1">
      <w:pPr>
        <w:pStyle w:val="LndNormale1"/>
        <w:rPr>
          <w:b/>
          <w:sz w:val="28"/>
          <w:szCs w:val="28"/>
        </w:rPr>
      </w:pPr>
      <w:r w:rsidRPr="00B032B1">
        <w:rPr>
          <w:b/>
          <w:sz w:val="28"/>
          <w:szCs w:val="28"/>
        </w:rPr>
        <w:t>C.U. n. 42 del 15.02.2018 S.G.S. – STAGIONE SPORTIVA 2017/2018</w:t>
      </w:r>
    </w:p>
    <w:p w:rsidR="00B032B1" w:rsidRDefault="00B032B1" w:rsidP="00B032B1">
      <w:pPr>
        <w:pStyle w:val="LndNormale1"/>
      </w:pPr>
      <w:r>
        <w:t>Si pubblica in allegato il CU n. 42 del 15.02.2018 S.G.S./FIGC contenente le deroghe che consentono alle giovani calciatrici che partecipano ad attività miste (in cui possono essere coinvolti sia bambini che bambine) la possibilità di giocare nella fascia di età di 1 anno inferiore alla propria.</w:t>
      </w:r>
    </w:p>
    <w:p w:rsidR="007273FE" w:rsidRPr="007273FE" w:rsidRDefault="007273FE" w:rsidP="007273FE">
      <w:pPr>
        <w:pStyle w:val="LndNormale1"/>
      </w:pP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F61FF" w:rsidRDefault="00FF61FF" w:rsidP="00540AA4">
      <w:pPr>
        <w:pStyle w:val="LndNormale1"/>
        <w:rPr>
          <w:szCs w:val="22"/>
        </w:rPr>
      </w:pPr>
    </w:p>
    <w:p w:rsidR="007D2856" w:rsidRPr="00B256C7" w:rsidRDefault="00291083" w:rsidP="007D2856">
      <w:pPr>
        <w:pStyle w:val="LndNormale1"/>
        <w:rPr>
          <w:szCs w:val="22"/>
        </w:rPr>
      </w:pPr>
      <w:r w:rsidRPr="00594054">
        <w:rPr>
          <w:b/>
          <w:sz w:val="28"/>
          <w:szCs w:val="28"/>
        </w:rPr>
        <w:lastRenderedPageBreak/>
        <w:t>RIUNIONI PROVINCIALI CON LE SOCIETA’</w:t>
      </w:r>
      <w:r w:rsidRPr="00594054">
        <w:rPr>
          <w:b/>
          <w:sz w:val="28"/>
          <w:szCs w:val="28"/>
        </w:rPr>
        <w:cr/>
      </w:r>
      <w:r w:rsidRPr="00594054">
        <w:rPr>
          <w:szCs w:val="22"/>
        </w:rPr>
        <w:cr/>
        <w:t xml:space="preserve">Si ribadisce che sono state programmate le riunioni provinciali con le Società che si svolgeranno secondo il seguente programma con </w:t>
      </w:r>
      <w:r w:rsidRPr="00594054">
        <w:rPr>
          <w:b/>
          <w:szCs w:val="22"/>
        </w:rPr>
        <w:t>la variazione, rispetto a quanto pubblicato in precedenza,  della sede ad Ascoli Piceno.</w:t>
      </w:r>
      <w:r w:rsidRPr="00594054">
        <w:rPr>
          <w:b/>
          <w:szCs w:val="22"/>
        </w:rPr>
        <w:cr/>
      </w:r>
      <w:r w:rsidRPr="00594054">
        <w:rPr>
          <w:szCs w:val="22"/>
        </w:rPr>
        <w:t xml:space="preserve">                             </w:t>
      </w:r>
      <w:r w:rsidRPr="00594054">
        <w:rPr>
          <w:szCs w:val="22"/>
        </w:rPr>
        <w:cr/>
      </w:r>
      <w:r w:rsidRPr="00594054">
        <w:rPr>
          <w:b/>
          <w:szCs w:val="22"/>
        </w:rPr>
        <w:t>MACERATA</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26.02.2018</w:t>
      </w:r>
      <w:r w:rsidRPr="00594054">
        <w:rPr>
          <w:b/>
          <w:szCs w:val="22"/>
        </w:rPr>
        <w:cr/>
      </w:r>
      <w:r w:rsidRPr="00594054">
        <w:rPr>
          <w:szCs w:val="22"/>
        </w:rPr>
        <w:t xml:space="preserve">Hotel “Grassetti” di </w:t>
      </w:r>
      <w:r>
        <w:rPr>
          <w:szCs w:val="22"/>
        </w:rPr>
        <w:t>Zona Industriale</w:t>
      </w:r>
      <w:r w:rsidRPr="00594054">
        <w:rPr>
          <w:szCs w:val="22"/>
        </w:rPr>
        <w:t xml:space="preserve"> di Corridonia</w:t>
      </w:r>
      <w:r w:rsidRPr="00594054">
        <w:rPr>
          <w:szCs w:val="22"/>
        </w:rPr>
        <w:cr/>
      </w:r>
      <w:r w:rsidRPr="00594054">
        <w:rPr>
          <w:szCs w:val="22"/>
        </w:rPr>
        <w:cr/>
      </w:r>
      <w:r w:rsidRPr="00594054">
        <w:rPr>
          <w:b/>
          <w:szCs w:val="22"/>
        </w:rPr>
        <w:t>ASCOLI PICENO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Giovedì 08.03.2018</w:t>
      </w:r>
      <w:r w:rsidRPr="00594054">
        <w:rPr>
          <w:b/>
          <w:szCs w:val="22"/>
        </w:rPr>
        <w:cr/>
      </w:r>
      <w:r w:rsidRPr="00594054">
        <w:rPr>
          <w:szCs w:val="22"/>
        </w:rPr>
        <w:t>Sala Parrocchiale SS Simone e Giuda di Monticelli – Ascoli Piecno</w:t>
      </w:r>
      <w:r w:rsidRPr="00594054">
        <w:rPr>
          <w:szCs w:val="22"/>
        </w:rPr>
        <w:cr/>
      </w:r>
      <w:r w:rsidRPr="00594054">
        <w:rPr>
          <w:szCs w:val="22"/>
        </w:rPr>
        <w:cr/>
      </w:r>
      <w:r w:rsidRPr="00594054">
        <w:rPr>
          <w:b/>
          <w:szCs w:val="22"/>
        </w:rPr>
        <w:t>PESARO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12.03.2018</w:t>
      </w:r>
      <w:r w:rsidRPr="00594054">
        <w:rPr>
          <w:b/>
          <w:szCs w:val="22"/>
        </w:rPr>
        <w:cr/>
      </w:r>
      <w:r w:rsidRPr="00594054">
        <w:rPr>
          <w:szCs w:val="22"/>
        </w:rPr>
        <w:t>Sede Delegazione FIGC di Pesaro – via del Cinema 5</w:t>
      </w:r>
      <w:r w:rsidRPr="00594054">
        <w:rPr>
          <w:szCs w:val="22"/>
        </w:rPr>
        <w:cr/>
      </w:r>
      <w:r w:rsidRPr="00594054">
        <w:rPr>
          <w:szCs w:val="22"/>
        </w:rPr>
        <w:cr/>
        <w:t xml:space="preserve">Tutte le riunioni avranno inizio alle </w:t>
      </w:r>
      <w:r w:rsidRPr="00594054">
        <w:rPr>
          <w:b/>
          <w:szCs w:val="22"/>
        </w:rPr>
        <w:t>ore 17,30</w:t>
      </w:r>
      <w:r w:rsidRPr="00594054">
        <w:rPr>
          <w:szCs w:val="22"/>
        </w:rPr>
        <w:t>.</w:t>
      </w:r>
      <w:r w:rsidRPr="00594054">
        <w:rPr>
          <w:szCs w:val="22"/>
        </w:rPr>
        <w:cr/>
        <w:t xml:space="preserve">Nel corso delle riunioni saranno trattati e discussi temi e problemi relativi all’attività, sia regolamentari che organizzativi, presenti i dirigenti regionali e provinciali. </w:t>
      </w:r>
      <w:r w:rsidRPr="00594054">
        <w:rPr>
          <w:szCs w:val="22"/>
        </w:rPr>
        <w:cr/>
        <w:t>Si auspica la consueta massiccia e responsabile presenza.</w:t>
      </w:r>
      <w:r w:rsidRPr="00594054">
        <w:rPr>
          <w:szCs w:val="22"/>
        </w:rPr>
        <w:cr/>
      </w:r>
    </w:p>
    <w:p w:rsidR="00743483" w:rsidRPr="00540AA4" w:rsidRDefault="00743483" w:rsidP="00A01938">
      <w:pPr>
        <w:pStyle w:val="LndNormale1"/>
        <w:rPr>
          <w:szCs w:val="22"/>
        </w:rPr>
      </w:pPr>
    </w:p>
    <w:p w:rsidR="00801F74" w:rsidRDefault="00801F74" w:rsidP="00801F74">
      <w:pPr>
        <w:pStyle w:val="Titolo2"/>
      </w:pPr>
      <w:r>
        <w:t>Campionati</w:t>
      </w:r>
    </w:p>
    <w:p w:rsidR="00C42B0F" w:rsidRDefault="00C42B0F" w:rsidP="00C42B0F">
      <w:pPr>
        <w:pStyle w:val="breakline"/>
      </w:pPr>
    </w:p>
    <w:p w:rsidR="00F658DD" w:rsidRDefault="00F658DD" w:rsidP="00F658DD">
      <w:pPr>
        <w:pStyle w:val="TITOLOCAMPIONATO"/>
        <w:shd w:val="clear" w:color="auto" w:fill="CCCCCC"/>
        <w:spacing w:before="80" w:after="40"/>
      </w:pPr>
      <w:r>
        <w:t>REGIONALE CALCIO A 5 FEMMINILE</w:t>
      </w:r>
    </w:p>
    <w:p w:rsidR="00F658DD" w:rsidRDefault="00F658DD" w:rsidP="00F658DD">
      <w:pPr>
        <w:pStyle w:val="TITOLOPRINC"/>
      </w:pPr>
      <w:r>
        <w:t>RISULTATI</w:t>
      </w:r>
    </w:p>
    <w:p w:rsidR="00F658DD" w:rsidRDefault="00F658DD" w:rsidP="00F658DD">
      <w:pPr>
        <w:pStyle w:val="breakline"/>
      </w:pPr>
    </w:p>
    <w:p w:rsidR="00F658DD" w:rsidRDefault="00F658DD" w:rsidP="00F658DD">
      <w:pPr>
        <w:pStyle w:val="SOTTOTITOLOCAMPIONATO1"/>
      </w:pPr>
      <w:r>
        <w:t>RISULTATI UFFICIALI GARE DEL 17/02/2018</w:t>
      </w:r>
    </w:p>
    <w:p w:rsidR="00F658DD" w:rsidRDefault="00F658DD" w:rsidP="00F658DD">
      <w:pPr>
        <w:pStyle w:val="SOTTOTITOLOCAMPIONATO2"/>
      </w:pPr>
      <w:r>
        <w:t>Si trascrivono qui di seguito i risultati ufficiali delle gare disputate</w:t>
      </w:r>
    </w:p>
    <w:p w:rsidR="00F658DD" w:rsidRDefault="00F658DD" w:rsidP="00F658D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658DD" w:rsidTr="002849A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658DD" w:rsidTr="002849A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GIRONE SA - 6 Giornata - A</w:t>
                  </w:r>
                </w:p>
              </w:tc>
            </w:tr>
            <w:tr w:rsidR="00F658DD" w:rsidTr="002849A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658DD" w:rsidRDefault="00F658DD" w:rsidP="002849A7">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658DD" w:rsidRDefault="00F658DD" w:rsidP="002849A7">
                  <w:pPr>
                    <w:pStyle w:val="ROWTABELLA"/>
                  </w:pPr>
                  <w: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658DD" w:rsidRDefault="00F658DD" w:rsidP="002849A7">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658DD" w:rsidRDefault="00F658DD" w:rsidP="002849A7">
                  <w:pPr>
                    <w:pStyle w:val="ROWTABELLA"/>
                    <w:jc w:val="center"/>
                  </w:pPr>
                  <w:r>
                    <w:t> </w:t>
                  </w:r>
                </w:p>
              </w:tc>
            </w:tr>
            <w:tr w:rsidR="00F658DD" w:rsidTr="002849A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658DD" w:rsidRDefault="00F658DD" w:rsidP="002849A7">
                  <w:pPr>
                    <w:pStyle w:val="ROWTABELLA"/>
                  </w:pPr>
                  <w:r>
                    <w:t>(1) 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658DD" w:rsidRDefault="00F658DD" w:rsidP="002849A7">
                  <w:pPr>
                    <w:pStyle w:val="ROWTABELLA"/>
                  </w:pPr>
                  <w: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658DD" w:rsidRDefault="00F658DD" w:rsidP="002849A7">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658DD" w:rsidRDefault="00F658DD" w:rsidP="002849A7">
                  <w:pPr>
                    <w:pStyle w:val="ROWTABELLA"/>
                    <w:jc w:val="center"/>
                  </w:pPr>
                  <w:r>
                    <w:t> </w:t>
                  </w:r>
                </w:p>
              </w:tc>
            </w:tr>
            <w:tr w:rsidR="00F658DD" w:rsidTr="002849A7">
              <w:tc>
                <w:tcPr>
                  <w:tcW w:w="4700" w:type="dxa"/>
                  <w:gridSpan w:val="4"/>
                  <w:tcBorders>
                    <w:top w:val="nil"/>
                    <w:left w:val="nil"/>
                    <w:bottom w:val="nil"/>
                    <w:right w:val="nil"/>
                  </w:tcBorders>
                  <w:tcMar>
                    <w:top w:w="20" w:type="dxa"/>
                    <w:left w:w="20" w:type="dxa"/>
                    <w:bottom w:w="20" w:type="dxa"/>
                    <w:right w:w="20" w:type="dxa"/>
                  </w:tcMar>
                  <w:vAlign w:val="center"/>
                </w:tcPr>
                <w:p w:rsidR="00F658DD" w:rsidRDefault="00F658DD" w:rsidP="002849A7">
                  <w:pPr>
                    <w:pStyle w:val="ROWTABELLA"/>
                  </w:pPr>
                  <w:r>
                    <w:t>(1) - disputata il 16/02/2018</w:t>
                  </w:r>
                </w:p>
              </w:tc>
            </w:tr>
          </w:tbl>
          <w:p w:rsidR="00F658DD" w:rsidRDefault="00F658DD" w:rsidP="002849A7">
            <w:pPr>
              <w:rPr>
                <w:sz w:val="24"/>
                <w:szCs w:val="24"/>
              </w:rPr>
            </w:pPr>
          </w:p>
        </w:tc>
      </w:tr>
    </w:tbl>
    <w:p w:rsidR="00F658DD" w:rsidRDefault="00F658DD" w:rsidP="00F658DD">
      <w:pPr>
        <w:pStyle w:val="breakline"/>
      </w:pPr>
    </w:p>
    <w:p w:rsidR="00F658DD" w:rsidRDefault="00F658DD" w:rsidP="00F658DD">
      <w:pPr>
        <w:pStyle w:val="breakline"/>
      </w:pPr>
    </w:p>
    <w:p w:rsidR="00F658DD" w:rsidRDefault="00F658DD" w:rsidP="00F658DD">
      <w:pPr>
        <w:pStyle w:val="TITOLOPRINC"/>
      </w:pPr>
      <w:r>
        <w:t>GIUDICE SPORTIVO</w:t>
      </w:r>
    </w:p>
    <w:p w:rsidR="00F658DD" w:rsidRDefault="00F658DD" w:rsidP="00F658DD">
      <w:pPr>
        <w:pStyle w:val="diffida"/>
      </w:pPr>
      <w:r>
        <w:t>Il Giudice Sportivo, Avv. Claudio Romagnoli nella seduta del 19/02/2018, ha adottato le decisioni che di seguito integralmente si riportano:</w:t>
      </w:r>
    </w:p>
    <w:p w:rsidR="00F658DD" w:rsidRDefault="00F658DD" w:rsidP="00F658DD">
      <w:pPr>
        <w:pStyle w:val="titolo10"/>
      </w:pPr>
      <w:r>
        <w:t xml:space="preserve">GARE DEL 16/ 2/2018 </w:t>
      </w:r>
    </w:p>
    <w:p w:rsidR="00F658DD" w:rsidRDefault="00F658DD" w:rsidP="00F658DD">
      <w:pPr>
        <w:pStyle w:val="titolo7a"/>
      </w:pPr>
      <w:r>
        <w:t xml:space="preserve">PROVVEDIMENTI DISCIPLINARI </w:t>
      </w:r>
    </w:p>
    <w:p w:rsidR="00F658DD" w:rsidRDefault="00F658DD" w:rsidP="00F658DD">
      <w:pPr>
        <w:pStyle w:val="TITOLO7B0"/>
      </w:pPr>
      <w:r>
        <w:t xml:space="preserve">In base alle risultanze degli atti ufficiali sono state deliberate le seguenti sanzioni disciplinari. </w:t>
      </w:r>
    </w:p>
    <w:p w:rsidR="00F658DD" w:rsidRDefault="00F658DD" w:rsidP="00F658DD">
      <w:pPr>
        <w:pStyle w:val="titolo30"/>
      </w:pPr>
      <w:r>
        <w:t xml:space="preserve">A CARICO CALCIATORI NON ESPULSI DAL CAMPO </w:t>
      </w:r>
    </w:p>
    <w:p w:rsidR="00F658DD" w:rsidRDefault="00F658DD" w:rsidP="00F658DD">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658DD" w:rsidTr="002849A7">
        <w:tc>
          <w:tcPr>
            <w:tcW w:w="2200" w:type="dxa"/>
            <w:tcMar>
              <w:top w:w="20" w:type="dxa"/>
              <w:left w:w="20" w:type="dxa"/>
              <w:bottom w:w="20" w:type="dxa"/>
              <w:right w:w="20" w:type="dxa"/>
            </w:tcMar>
            <w:vAlign w:val="center"/>
          </w:tcPr>
          <w:p w:rsidR="00F658DD" w:rsidRDefault="00F658DD" w:rsidP="002849A7">
            <w:pPr>
              <w:pStyle w:val="movimento"/>
            </w:pPr>
            <w:r>
              <w:t>DE VINCENTIS ROBERTA</w:t>
            </w:r>
          </w:p>
        </w:tc>
        <w:tc>
          <w:tcPr>
            <w:tcW w:w="2200" w:type="dxa"/>
            <w:tcMar>
              <w:top w:w="20" w:type="dxa"/>
              <w:left w:w="20" w:type="dxa"/>
              <w:bottom w:w="20" w:type="dxa"/>
              <w:right w:w="20" w:type="dxa"/>
            </w:tcMar>
            <w:vAlign w:val="center"/>
          </w:tcPr>
          <w:p w:rsidR="00F658DD" w:rsidRDefault="00F658DD" w:rsidP="002849A7">
            <w:pPr>
              <w:pStyle w:val="movimento2"/>
            </w:pPr>
            <w:r>
              <w:t xml:space="preserve">(INVICTA FUTSAL MACERATA) </w:t>
            </w:r>
          </w:p>
        </w:tc>
        <w:tc>
          <w:tcPr>
            <w:tcW w:w="8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2"/>
            </w:pPr>
            <w:r>
              <w:t> </w:t>
            </w:r>
          </w:p>
        </w:tc>
      </w:tr>
    </w:tbl>
    <w:p w:rsidR="00F658DD" w:rsidRDefault="00F658DD" w:rsidP="00F658DD">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658DD" w:rsidTr="002849A7">
        <w:tc>
          <w:tcPr>
            <w:tcW w:w="2200" w:type="dxa"/>
            <w:tcMar>
              <w:top w:w="20" w:type="dxa"/>
              <w:left w:w="20" w:type="dxa"/>
              <w:bottom w:w="20" w:type="dxa"/>
              <w:right w:w="20" w:type="dxa"/>
            </w:tcMar>
            <w:vAlign w:val="center"/>
          </w:tcPr>
          <w:p w:rsidR="00F658DD" w:rsidRDefault="00F658DD" w:rsidP="002849A7">
            <w:pPr>
              <w:pStyle w:val="movimento"/>
            </w:pPr>
            <w:r>
              <w:lastRenderedPageBreak/>
              <w:t>CAPRADOSSI MARA</w:t>
            </w:r>
          </w:p>
        </w:tc>
        <w:tc>
          <w:tcPr>
            <w:tcW w:w="2200" w:type="dxa"/>
            <w:tcMar>
              <w:top w:w="20" w:type="dxa"/>
              <w:left w:w="20" w:type="dxa"/>
              <w:bottom w:w="20" w:type="dxa"/>
              <w:right w:w="20" w:type="dxa"/>
            </w:tcMar>
            <w:vAlign w:val="center"/>
          </w:tcPr>
          <w:p w:rsidR="00F658DD" w:rsidRDefault="00F658DD" w:rsidP="002849A7">
            <w:pPr>
              <w:pStyle w:val="movimento2"/>
            </w:pPr>
            <w:r>
              <w:t xml:space="preserve">(INVICTA FUTSAL MACERATA) </w:t>
            </w:r>
          </w:p>
        </w:tc>
        <w:tc>
          <w:tcPr>
            <w:tcW w:w="8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2"/>
            </w:pPr>
            <w:r>
              <w:t> </w:t>
            </w:r>
          </w:p>
        </w:tc>
      </w:tr>
    </w:tbl>
    <w:p w:rsidR="00F658DD" w:rsidRDefault="00F658DD" w:rsidP="00F658DD">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658DD" w:rsidTr="002849A7">
        <w:tc>
          <w:tcPr>
            <w:tcW w:w="2200" w:type="dxa"/>
            <w:tcMar>
              <w:top w:w="20" w:type="dxa"/>
              <w:left w:w="20" w:type="dxa"/>
              <w:bottom w:w="20" w:type="dxa"/>
              <w:right w:w="20" w:type="dxa"/>
            </w:tcMar>
            <w:vAlign w:val="center"/>
          </w:tcPr>
          <w:p w:rsidR="00F658DD" w:rsidRDefault="00F658DD" w:rsidP="002849A7">
            <w:pPr>
              <w:pStyle w:val="movimento"/>
            </w:pPr>
            <w:r>
              <w:t>DE CESARIS BARBARA</w:t>
            </w:r>
          </w:p>
        </w:tc>
        <w:tc>
          <w:tcPr>
            <w:tcW w:w="2200" w:type="dxa"/>
            <w:tcMar>
              <w:top w:w="20" w:type="dxa"/>
              <w:left w:w="20" w:type="dxa"/>
              <w:bottom w:w="20" w:type="dxa"/>
              <w:right w:w="20" w:type="dxa"/>
            </w:tcMar>
            <w:vAlign w:val="center"/>
          </w:tcPr>
          <w:p w:rsidR="00F658DD" w:rsidRDefault="00F658DD" w:rsidP="002849A7">
            <w:pPr>
              <w:pStyle w:val="movimento2"/>
            </w:pPr>
            <w:r>
              <w:t xml:space="preserve">(PIANDIROSE) </w:t>
            </w:r>
          </w:p>
        </w:tc>
        <w:tc>
          <w:tcPr>
            <w:tcW w:w="8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
            </w:pPr>
            <w:r>
              <w:t> </w:t>
            </w:r>
          </w:p>
        </w:tc>
        <w:tc>
          <w:tcPr>
            <w:tcW w:w="2200" w:type="dxa"/>
            <w:tcMar>
              <w:top w:w="20" w:type="dxa"/>
              <w:left w:w="20" w:type="dxa"/>
              <w:bottom w:w="20" w:type="dxa"/>
              <w:right w:w="20" w:type="dxa"/>
            </w:tcMar>
            <w:vAlign w:val="center"/>
          </w:tcPr>
          <w:p w:rsidR="00F658DD" w:rsidRDefault="00F658DD" w:rsidP="002849A7">
            <w:pPr>
              <w:pStyle w:val="movimento2"/>
            </w:pPr>
            <w:r>
              <w:t> </w:t>
            </w:r>
          </w:p>
        </w:tc>
      </w:tr>
    </w:tbl>
    <w:p w:rsidR="00F658DD" w:rsidRDefault="00F658DD" w:rsidP="00F658DD">
      <w:pPr>
        <w:pStyle w:val="breakline"/>
      </w:pPr>
    </w:p>
    <w:p w:rsidR="00F658DD" w:rsidRPr="000166DD" w:rsidRDefault="00F658DD" w:rsidP="00F658DD">
      <w:pPr>
        <w:pStyle w:val="Nessunaspaziatura"/>
        <w:rPr>
          <w:rFonts w:ascii="Arial" w:hAnsi="Arial" w:cs="Arial"/>
          <w:noProof/>
          <w:lang w:eastAsia="it-IT"/>
        </w:rPr>
      </w:pPr>
      <w:bookmarkStart w:id="0" w:name="OLE_LINK11"/>
      <w:bookmarkStart w:id="1" w:name="OLE_LINK12"/>
      <w:bookmarkStart w:id="2"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F658DD" w:rsidRPr="00A9239A" w:rsidRDefault="00F658DD" w:rsidP="00F658DD">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0"/>
      <w:bookmarkEnd w:id="1"/>
      <w:bookmarkEnd w:id="2"/>
    </w:p>
    <w:p w:rsidR="00F658DD" w:rsidRDefault="00F658DD" w:rsidP="00F658DD">
      <w:pPr>
        <w:pStyle w:val="breakline"/>
      </w:pPr>
    </w:p>
    <w:p w:rsidR="00F658DD" w:rsidRDefault="00F658DD" w:rsidP="00F658DD">
      <w:pPr>
        <w:pStyle w:val="TITOLOPRINC"/>
      </w:pPr>
      <w:r>
        <w:t>CLASSIFICA</w:t>
      </w:r>
    </w:p>
    <w:p w:rsidR="00F658DD" w:rsidRDefault="00F658DD" w:rsidP="00F658DD">
      <w:pPr>
        <w:pStyle w:val="breakline"/>
      </w:pPr>
    </w:p>
    <w:p w:rsidR="00F658DD" w:rsidRDefault="00F658DD" w:rsidP="00F658DD">
      <w:pPr>
        <w:pStyle w:val="breakline"/>
      </w:pPr>
    </w:p>
    <w:p w:rsidR="00F658DD" w:rsidRDefault="00F658DD" w:rsidP="00F658DD">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658DD" w:rsidTr="002849A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PE</w:t>
            </w:r>
          </w:p>
        </w:tc>
      </w:tr>
      <w:tr w:rsidR="00F658DD" w:rsidTr="002849A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A.P.D.</w:t>
            </w:r>
            <w:proofErr w:type="spellEnd"/>
            <w:r w:rsidRPr="00F658DD">
              <w:rPr>
                <w:sz w:val="16"/>
                <w:szCs w:val="16"/>
              </w:rPr>
              <w:t xml:space="preserve">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r w:rsidRPr="00F658DD">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r w:rsidRPr="00F658DD">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bl>
    <w:p w:rsidR="00F658DD" w:rsidRDefault="00F658DD" w:rsidP="00F658DD">
      <w:pPr>
        <w:pStyle w:val="breakline"/>
      </w:pPr>
    </w:p>
    <w:p w:rsidR="00F658DD" w:rsidRDefault="00F658DD" w:rsidP="00F658DD">
      <w:pPr>
        <w:pStyle w:val="breakline"/>
      </w:pPr>
    </w:p>
    <w:p w:rsidR="00F658DD" w:rsidRDefault="00F658DD" w:rsidP="00F658DD">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658DD" w:rsidTr="002849A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PE</w:t>
            </w:r>
          </w:p>
        </w:tc>
      </w:tr>
      <w:tr w:rsidR="00F658DD" w:rsidTr="002849A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r w:rsidRPr="00F658DD">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bl>
    <w:p w:rsidR="00F658DD" w:rsidRDefault="00F658DD" w:rsidP="00F658DD">
      <w:pPr>
        <w:pStyle w:val="breakline"/>
      </w:pPr>
    </w:p>
    <w:p w:rsidR="00F658DD" w:rsidRDefault="00F658DD" w:rsidP="00F658DD">
      <w:pPr>
        <w:pStyle w:val="breakline"/>
      </w:pPr>
    </w:p>
    <w:p w:rsidR="00F658DD" w:rsidRDefault="00F658DD" w:rsidP="00F658DD">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658DD" w:rsidTr="002849A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58DD" w:rsidRDefault="00F658DD" w:rsidP="002849A7">
            <w:pPr>
              <w:pStyle w:val="HEADERTABELLA"/>
            </w:pPr>
            <w:r>
              <w:t>PE</w:t>
            </w:r>
          </w:p>
        </w:tc>
      </w:tr>
      <w:tr w:rsidR="00F658DD" w:rsidTr="002849A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A.S.D.</w:t>
            </w:r>
            <w:proofErr w:type="spellEnd"/>
            <w:r w:rsidRPr="00F658DD">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proofErr w:type="spellStart"/>
            <w:r w:rsidRPr="00F658DD">
              <w:rPr>
                <w:sz w:val="16"/>
                <w:szCs w:val="16"/>
              </w:rPr>
              <w:t>POL.D.</w:t>
            </w:r>
            <w:proofErr w:type="spellEnd"/>
            <w:r w:rsidRPr="00F658DD">
              <w:rPr>
                <w:sz w:val="16"/>
                <w:szCs w:val="16"/>
              </w:rPr>
              <w:t xml:space="preserve"> </w:t>
            </w:r>
            <w:proofErr w:type="spellStart"/>
            <w:r w:rsidRPr="00F658DD">
              <w:rPr>
                <w:sz w:val="16"/>
                <w:szCs w:val="16"/>
              </w:rPr>
              <w:t>U.MANDOLESI</w:t>
            </w:r>
            <w:proofErr w:type="spellEnd"/>
            <w:r w:rsidRPr="00F658DD">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nil"/>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r w:rsidRPr="00F658DD">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r w:rsidR="00F658DD" w:rsidTr="002849A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658DD" w:rsidRPr="00F658DD" w:rsidRDefault="00F658DD" w:rsidP="002849A7">
            <w:pPr>
              <w:pStyle w:val="ROWTABELLA"/>
              <w:rPr>
                <w:sz w:val="16"/>
                <w:szCs w:val="16"/>
              </w:rPr>
            </w:pPr>
            <w:r w:rsidRPr="00F658DD">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658DD" w:rsidRPr="00F658DD" w:rsidRDefault="00F658DD" w:rsidP="002849A7">
            <w:pPr>
              <w:pStyle w:val="ROWTABELLA"/>
              <w:jc w:val="center"/>
              <w:rPr>
                <w:sz w:val="16"/>
                <w:szCs w:val="16"/>
              </w:rPr>
            </w:pPr>
            <w:r w:rsidRPr="00F658DD">
              <w:rPr>
                <w:sz w:val="16"/>
                <w:szCs w:val="16"/>
              </w:rPr>
              <w:t>0</w:t>
            </w:r>
          </w:p>
        </w:tc>
      </w:tr>
    </w:tbl>
    <w:p w:rsidR="00BE1A53" w:rsidRDefault="00BE1A53" w:rsidP="00A01938">
      <w:pPr>
        <w:pStyle w:val="LndNormale1"/>
        <w:rPr>
          <w:szCs w:val="22"/>
        </w:rPr>
      </w:pPr>
    </w:p>
    <w:p w:rsidR="0016167E" w:rsidRDefault="0016167E" w:rsidP="00A01938">
      <w:pPr>
        <w:pStyle w:val="LndNormale1"/>
        <w:rPr>
          <w:szCs w:val="22"/>
        </w:rPr>
      </w:pPr>
    </w:p>
    <w:p w:rsidR="00B42612" w:rsidRDefault="00B42612" w:rsidP="00450DEE">
      <w:pPr>
        <w:pStyle w:val="LndNormale1"/>
        <w:rPr>
          <w:szCs w:val="22"/>
        </w:rPr>
      </w:pPr>
    </w:p>
    <w:p w:rsidR="00B42612" w:rsidRDefault="00B42612" w:rsidP="00B42612">
      <w:pPr>
        <w:pStyle w:val="LndNormale1"/>
        <w:rPr>
          <w:b/>
          <w:u w:val="single"/>
        </w:rPr>
      </w:pPr>
      <w:r>
        <w:rPr>
          <w:b/>
          <w:u w:val="single"/>
        </w:rPr>
        <w:t>Le ammende irrogate con il presente comunicato dovranno pervenire a questo Comitato entro e n</w:t>
      </w:r>
      <w:r w:rsidR="003C6A81">
        <w:rPr>
          <w:b/>
          <w:u w:val="single"/>
        </w:rPr>
        <w:t xml:space="preserve">on oltre il </w:t>
      </w:r>
      <w:r w:rsidR="00B032B1">
        <w:rPr>
          <w:b/>
          <w:u w:val="single"/>
        </w:rPr>
        <w:t>05</w:t>
      </w:r>
      <w:r w:rsidR="00AA4A9B">
        <w:rPr>
          <w:b/>
          <w:u w:val="single"/>
        </w:rPr>
        <w:t>/</w:t>
      </w:r>
      <w:r w:rsidR="00B032B1">
        <w:rPr>
          <w:b/>
          <w:u w:val="single"/>
        </w:rPr>
        <w:t>03</w:t>
      </w:r>
      <w:r>
        <w:rPr>
          <w:b/>
          <w:u w:val="single"/>
        </w:rPr>
        <w:t>/2018.</w:t>
      </w: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9B06F6">
        <w:rPr>
          <w:b/>
          <w:u w:val="single"/>
        </w:rPr>
        <w:t>19</w:t>
      </w:r>
      <w:r w:rsidR="003E2ACA">
        <w:rPr>
          <w:b/>
          <w:u w:val="single"/>
        </w:rPr>
        <w:t>/</w:t>
      </w:r>
      <w:r w:rsidR="00B66F95">
        <w:rPr>
          <w:b/>
          <w:u w:val="single"/>
        </w:rPr>
        <w:t>02</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53" w:rsidRDefault="000E7A53">
      <w:r>
        <w:separator/>
      </w:r>
    </w:p>
  </w:endnote>
  <w:endnote w:type="continuationSeparator" w:id="0">
    <w:p w:rsidR="000E7A53" w:rsidRDefault="000E7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unga">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F26D42"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end"/>
    </w:r>
  </w:p>
  <w:p w:rsidR="007D2856" w:rsidRDefault="007D2856"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F26D42"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separate"/>
    </w:r>
    <w:r w:rsidR="00F8576D">
      <w:rPr>
        <w:rStyle w:val="Numeropagina"/>
        <w:noProof/>
      </w:rPr>
      <w:t>2</w:t>
    </w:r>
    <w:r>
      <w:rPr>
        <w:rStyle w:val="Numeropagina"/>
      </w:rPr>
      <w:fldChar w:fldCharType="end"/>
    </w:r>
  </w:p>
  <w:p w:rsidR="007D2856" w:rsidRDefault="007D2856"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53" w:rsidRDefault="000E7A53">
      <w:r>
        <w:separator/>
      </w:r>
    </w:p>
  </w:footnote>
  <w:footnote w:type="continuationSeparator" w:id="0">
    <w:p w:rsidR="000E7A53" w:rsidRDefault="000E7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7D285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E650DA"/>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6A40F5"/>
    <w:multiLevelType w:val="multilevel"/>
    <w:tmpl w:val="8362DFAE"/>
    <w:lvl w:ilvl="0">
      <w:start w:val="1"/>
      <w:numFmt w:val="decimal"/>
      <w:lvlText w:val="%1."/>
      <w:lvlJc w:val="left"/>
      <w:pPr>
        <w:ind w:left="1603" w:hanging="471"/>
        <w:jc w:val="left"/>
      </w:pPr>
      <w:rPr>
        <w:rFonts w:ascii="Verdana" w:eastAsia="Verdana" w:hAnsi="Verdana" w:cs="Verdana" w:hint="default"/>
        <w:b/>
        <w:bCs/>
        <w:spacing w:val="-1"/>
        <w:w w:val="100"/>
        <w:sz w:val="28"/>
        <w:szCs w:val="28"/>
      </w:rPr>
    </w:lvl>
    <w:lvl w:ilvl="1">
      <w:start w:val="1"/>
      <w:numFmt w:val="decimal"/>
      <w:lvlText w:val="%1.%2."/>
      <w:lvlJc w:val="left"/>
      <w:pPr>
        <w:ind w:left="1627" w:hanging="495"/>
        <w:jc w:val="left"/>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3">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8">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37"/>
  </w:num>
  <w:num w:numId="12">
    <w:abstractNumId w:val="41"/>
  </w:num>
  <w:num w:numId="13">
    <w:abstractNumId w:val="30"/>
  </w:num>
  <w:num w:numId="14">
    <w:abstractNumId w:val="27"/>
  </w:num>
  <w:num w:numId="15">
    <w:abstractNumId w:val="8"/>
  </w:num>
  <w:num w:numId="16">
    <w:abstractNumId w:val="19"/>
  </w:num>
  <w:num w:numId="17">
    <w:abstractNumId w:val="39"/>
  </w:num>
  <w:num w:numId="18">
    <w:abstractNumId w:val="32"/>
  </w:num>
  <w:num w:numId="19">
    <w:abstractNumId w:val="4"/>
  </w:num>
  <w:num w:numId="20">
    <w:abstractNumId w:val="15"/>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2"/>
  </w:num>
  <w:num w:numId="26">
    <w:abstractNumId w:val="0"/>
  </w:num>
  <w:num w:numId="27">
    <w:abstractNumId w:val="11"/>
  </w:num>
  <w:num w:numId="28">
    <w:abstractNumId w:val="33"/>
  </w:num>
  <w:num w:numId="29">
    <w:abstractNumId w:val="3"/>
  </w:num>
  <w:num w:numId="30">
    <w:abstractNumId w:val="5"/>
  </w:num>
  <w:num w:numId="31">
    <w:abstractNumId w:val="34"/>
  </w:num>
  <w:num w:numId="32">
    <w:abstractNumId w:val="26"/>
  </w:num>
  <w:num w:numId="33">
    <w:abstractNumId w:val="7"/>
  </w:num>
  <w:num w:numId="34">
    <w:abstractNumId w:val="38"/>
  </w:num>
  <w:num w:numId="35">
    <w:abstractNumId w:val="24"/>
  </w:num>
  <w:num w:numId="36">
    <w:abstractNumId w:val="16"/>
  </w:num>
  <w:num w:numId="37">
    <w:abstractNumId w:val="29"/>
  </w:num>
  <w:num w:numId="38">
    <w:abstractNumId w:val="23"/>
  </w:num>
  <w:num w:numId="39">
    <w:abstractNumId w:val="42"/>
  </w:num>
  <w:num w:numId="40">
    <w:abstractNumId w:val="18"/>
  </w:num>
  <w:num w:numId="41">
    <w:abstractNumId w:val="35"/>
  </w:num>
  <w:num w:numId="42">
    <w:abstractNumId w:val="9"/>
  </w:num>
  <w:num w:numId="43">
    <w:abstractNumId w:val="6"/>
  </w:num>
  <w:num w:numId="44">
    <w:abstractNumId w:val="22"/>
  </w:num>
  <w:num w:numId="45">
    <w:abstractNumId w:val="2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AC5"/>
    <w:rsid w:val="000064EA"/>
    <w:rsid w:val="000166DD"/>
    <w:rsid w:val="0002055F"/>
    <w:rsid w:val="0002133A"/>
    <w:rsid w:val="00021F4B"/>
    <w:rsid w:val="00023759"/>
    <w:rsid w:val="000249AE"/>
    <w:rsid w:val="00025A77"/>
    <w:rsid w:val="0002798B"/>
    <w:rsid w:val="00032E7B"/>
    <w:rsid w:val="0004339B"/>
    <w:rsid w:val="00043946"/>
    <w:rsid w:val="0004610C"/>
    <w:rsid w:val="000477BB"/>
    <w:rsid w:val="00055D56"/>
    <w:rsid w:val="00055ED4"/>
    <w:rsid w:val="00056AE0"/>
    <w:rsid w:val="0005743E"/>
    <w:rsid w:val="00070647"/>
    <w:rsid w:val="00073678"/>
    <w:rsid w:val="00074DD0"/>
    <w:rsid w:val="00077121"/>
    <w:rsid w:val="00086CB9"/>
    <w:rsid w:val="00086E7D"/>
    <w:rsid w:val="00092B69"/>
    <w:rsid w:val="00094F87"/>
    <w:rsid w:val="000A4FE1"/>
    <w:rsid w:val="000A5475"/>
    <w:rsid w:val="000A788C"/>
    <w:rsid w:val="000A794F"/>
    <w:rsid w:val="000B7980"/>
    <w:rsid w:val="000C42D2"/>
    <w:rsid w:val="000C50EC"/>
    <w:rsid w:val="000C6238"/>
    <w:rsid w:val="000D04E9"/>
    <w:rsid w:val="000D1702"/>
    <w:rsid w:val="000D1A2C"/>
    <w:rsid w:val="000D2401"/>
    <w:rsid w:val="000D41E9"/>
    <w:rsid w:val="000E174B"/>
    <w:rsid w:val="000E1DA2"/>
    <w:rsid w:val="000E39FB"/>
    <w:rsid w:val="000E5E9F"/>
    <w:rsid w:val="000E747B"/>
    <w:rsid w:val="000E7A53"/>
    <w:rsid w:val="000E7C81"/>
    <w:rsid w:val="000F451B"/>
    <w:rsid w:val="000F5D2D"/>
    <w:rsid w:val="00103F09"/>
    <w:rsid w:val="00105120"/>
    <w:rsid w:val="001113A5"/>
    <w:rsid w:val="00112564"/>
    <w:rsid w:val="0013068D"/>
    <w:rsid w:val="001313EF"/>
    <w:rsid w:val="0013210A"/>
    <w:rsid w:val="001369A2"/>
    <w:rsid w:val="00143F27"/>
    <w:rsid w:val="00156849"/>
    <w:rsid w:val="00156CE8"/>
    <w:rsid w:val="001575E9"/>
    <w:rsid w:val="0016167E"/>
    <w:rsid w:val="00161BEA"/>
    <w:rsid w:val="00162FC8"/>
    <w:rsid w:val="00163251"/>
    <w:rsid w:val="0016476B"/>
    <w:rsid w:val="00167DED"/>
    <w:rsid w:val="00172349"/>
    <w:rsid w:val="00173D71"/>
    <w:rsid w:val="001801D3"/>
    <w:rsid w:val="00180A5F"/>
    <w:rsid w:val="0018304A"/>
    <w:rsid w:val="001949FB"/>
    <w:rsid w:val="00195C06"/>
    <w:rsid w:val="001979A6"/>
    <w:rsid w:val="001A06EE"/>
    <w:rsid w:val="001A61AC"/>
    <w:rsid w:val="001A6FBD"/>
    <w:rsid w:val="001B27CE"/>
    <w:rsid w:val="001B3293"/>
    <w:rsid w:val="001B617C"/>
    <w:rsid w:val="001B72B0"/>
    <w:rsid w:val="001D07E4"/>
    <w:rsid w:val="001D6F56"/>
    <w:rsid w:val="001D7A62"/>
    <w:rsid w:val="001E2D14"/>
    <w:rsid w:val="001E4600"/>
    <w:rsid w:val="001E58A8"/>
    <w:rsid w:val="001F2836"/>
    <w:rsid w:val="00203939"/>
    <w:rsid w:val="00203F93"/>
    <w:rsid w:val="002051BD"/>
    <w:rsid w:val="002066EC"/>
    <w:rsid w:val="00207B60"/>
    <w:rsid w:val="002155B0"/>
    <w:rsid w:val="002212AE"/>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017B"/>
    <w:rsid w:val="00291083"/>
    <w:rsid w:val="00293C9F"/>
    <w:rsid w:val="002948EC"/>
    <w:rsid w:val="002A43A4"/>
    <w:rsid w:val="002B59A9"/>
    <w:rsid w:val="002C069B"/>
    <w:rsid w:val="002C3B7D"/>
    <w:rsid w:val="002C48D6"/>
    <w:rsid w:val="002C6F56"/>
    <w:rsid w:val="002C7DD8"/>
    <w:rsid w:val="002D1AC8"/>
    <w:rsid w:val="002D68CB"/>
    <w:rsid w:val="002E01E0"/>
    <w:rsid w:val="002E5480"/>
    <w:rsid w:val="002E6EA3"/>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38A0"/>
    <w:rsid w:val="00347D49"/>
    <w:rsid w:val="00351113"/>
    <w:rsid w:val="00352EB7"/>
    <w:rsid w:val="00353476"/>
    <w:rsid w:val="00355D47"/>
    <w:rsid w:val="0036202C"/>
    <w:rsid w:val="00364FD1"/>
    <w:rsid w:val="003654BA"/>
    <w:rsid w:val="0038082A"/>
    <w:rsid w:val="003825E5"/>
    <w:rsid w:val="00387C20"/>
    <w:rsid w:val="003913EE"/>
    <w:rsid w:val="00393605"/>
    <w:rsid w:val="00394769"/>
    <w:rsid w:val="00397161"/>
    <w:rsid w:val="003A23D1"/>
    <w:rsid w:val="003A55ED"/>
    <w:rsid w:val="003A5825"/>
    <w:rsid w:val="003A7E37"/>
    <w:rsid w:val="003B7FD5"/>
    <w:rsid w:val="003C1765"/>
    <w:rsid w:val="003C281F"/>
    <w:rsid w:val="003C429C"/>
    <w:rsid w:val="003C5185"/>
    <w:rsid w:val="003C5C89"/>
    <w:rsid w:val="003C6A81"/>
    <w:rsid w:val="003C7A22"/>
    <w:rsid w:val="003E08F1"/>
    <w:rsid w:val="003E2ACA"/>
    <w:rsid w:val="003E6F28"/>
    <w:rsid w:val="003F1908"/>
    <w:rsid w:val="003F29FE"/>
    <w:rsid w:val="003F38A0"/>
    <w:rsid w:val="003F62D6"/>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18F8"/>
    <w:rsid w:val="004532B7"/>
    <w:rsid w:val="00454AEB"/>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4536"/>
    <w:rsid w:val="004B5A55"/>
    <w:rsid w:val="004C0F64"/>
    <w:rsid w:val="004C4AFE"/>
    <w:rsid w:val="004C4D12"/>
    <w:rsid w:val="004C55E7"/>
    <w:rsid w:val="004C685B"/>
    <w:rsid w:val="004C741D"/>
    <w:rsid w:val="004D0C74"/>
    <w:rsid w:val="004D2630"/>
    <w:rsid w:val="004D2EDD"/>
    <w:rsid w:val="004D5703"/>
    <w:rsid w:val="004D5F35"/>
    <w:rsid w:val="004D6366"/>
    <w:rsid w:val="004D7AB9"/>
    <w:rsid w:val="004F01F4"/>
    <w:rsid w:val="004F0425"/>
    <w:rsid w:val="004F0916"/>
    <w:rsid w:val="004F2F35"/>
    <w:rsid w:val="004F7061"/>
    <w:rsid w:val="0050104C"/>
    <w:rsid w:val="00501CA8"/>
    <w:rsid w:val="005071BB"/>
    <w:rsid w:val="005133AE"/>
    <w:rsid w:val="00514885"/>
    <w:rsid w:val="00517C2A"/>
    <w:rsid w:val="00530F55"/>
    <w:rsid w:val="00533858"/>
    <w:rsid w:val="00537743"/>
    <w:rsid w:val="00540AA4"/>
    <w:rsid w:val="00542091"/>
    <w:rsid w:val="00550A24"/>
    <w:rsid w:val="00557072"/>
    <w:rsid w:val="00560A57"/>
    <w:rsid w:val="00563D41"/>
    <w:rsid w:val="00572191"/>
    <w:rsid w:val="00572C86"/>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260B"/>
    <w:rsid w:val="005B5C4B"/>
    <w:rsid w:val="005C171F"/>
    <w:rsid w:val="005D04E7"/>
    <w:rsid w:val="005D2FE9"/>
    <w:rsid w:val="005D3E4F"/>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188A"/>
    <w:rsid w:val="00652689"/>
    <w:rsid w:val="00652EAD"/>
    <w:rsid w:val="006537DD"/>
    <w:rsid w:val="006608A3"/>
    <w:rsid w:val="0066159B"/>
    <w:rsid w:val="00664F13"/>
    <w:rsid w:val="0066575E"/>
    <w:rsid w:val="00671116"/>
    <w:rsid w:val="00673546"/>
    <w:rsid w:val="00683D85"/>
    <w:rsid w:val="006912C3"/>
    <w:rsid w:val="00692493"/>
    <w:rsid w:val="0069271A"/>
    <w:rsid w:val="00693AEF"/>
    <w:rsid w:val="006A2A05"/>
    <w:rsid w:val="006A2D15"/>
    <w:rsid w:val="006A2D89"/>
    <w:rsid w:val="006A57F1"/>
    <w:rsid w:val="006A6845"/>
    <w:rsid w:val="006B3417"/>
    <w:rsid w:val="006C1164"/>
    <w:rsid w:val="006C1EC7"/>
    <w:rsid w:val="006C584E"/>
    <w:rsid w:val="006D0D89"/>
    <w:rsid w:val="006D0E2C"/>
    <w:rsid w:val="006D2BCE"/>
    <w:rsid w:val="006D65DD"/>
    <w:rsid w:val="006E1AD0"/>
    <w:rsid w:val="006E57C7"/>
    <w:rsid w:val="006E7860"/>
    <w:rsid w:val="006F12B3"/>
    <w:rsid w:val="006F2BD8"/>
    <w:rsid w:val="006F591E"/>
    <w:rsid w:val="007023FD"/>
    <w:rsid w:val="007141CC"/>
    <w:rsid w:val="00716CD3"/>
    <w:rsid w:val="00720046"/>
    <w:rsid w:val="00720371"/>
    <w:rsid w:val="00720878"/>
    <w:rsid w:val="007273FE"/>
    <w:rsid w:val="00730154"/>
    <w:rsid w:val="0073267B"/>
    <w:rsid w:val="00732F44"/>
    <w:rsid w:val="00734FBB"/>
    <w:rsid w:val="00741B56"/>
    <w:rsid w:val="00743483"/>
    <w:rsid w:val="00752975"/>
    <w:rsid w:val="00756A66"/>
    <w:rsid w:val="00756F9E"/>
    <w:rsid w:val="007615E7"/>
    <w:rsid w:val="007668AF"/>
    <w:rsid w:val="0076711B"/>
    <w:rsid w:val="00772F1F"/>
    <w:rsid w:val="007732F5"/>
    <w:rsid w:val="00774EE5"/>
    <w:rsid w:val="00794E5D"/>
    <w:rsid w:val="007A4C42"/>
    <w:rsid w:val="007B2812"/>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5744"/>
    <w:rsid w:val="0080072E"/>
    <w:rsid w:val="00801F74"/>
    <w:rsid w:val="00815419"/>
    <w:rsid w:val="0082097E"/>
    <w:rsid w:val="00823BA0"/>
    <w:rsid w:val="00827274"/>
    <w:rsid w:val="00827897"/>
    <w:rsid w:val="00831B65"/>
    <w:rsid w:val="00832960"/>
    <w:rsid w:val="00844A44"/>
    <w:rsid w:val="00844F95"/>
    <w:rsid w:val="00852E7B"/>
    <w:rsid w:val="0085326F"/>
    <w:rsid w:val="00853359"/>
    <w:rsid w:val="00853B96"/>
    <w:rsid w:val="00854031"/>
    <w:rsid w:val="0085431A"/>
    <w:rsid w:val="00855D92"/>
    <w:rsid w:val="00860B8B"/>
    <w:rsid w:val="00865587"/>
    <w:rsid w:val="00866067"/>
    <w:rsid w:val="008664E7"/>
    <w:rsid w:val="00866896"/>
    <w:rsid w:val="008679DF"/>
    <w:rsid w:val="00870E45"/>
    <w:rsid w:val="00872CF2"/>
    <w:rsid w:val="00882614"/>
    <w:rsid w:val="00887851"/>
    <w:rsid w:val="008902B9"/>
    <w:rsid w:val="008965E6"/>
    <w:rsid w:val="008A2221"/>
    <w:rsid w:val="008B373A"/>
    <w:rsid w:val="008B4779"/>
    <w:rsid w:val="008C0ED6"/>
    <w:rsid w:val="008C23F5"/>
    <w:rsid w:val="008C79B0"/>
    <w:rsid w:val="008D1CCC"/>
    <w:rsid w:val="008D51DA"/>
    <w:rsid w:val="008D6772"/>
    <w:rsid w:val="008D6DBD"/>
    <w:rsid w:val="008E447F"/>
    <w:rsid w:val="008E4DB5"/>
    <w:rsid w:val="008E4F1F"/>
    <w:rsid w:val="008F082A"/>
    <w:rsid w:val="008F41E5"/>
    <w:rsid w:val="008F4260"/>
    <w:rsid w:val="009020A2"/>
    <w:rsid w:val="00914FA4"/>
    <w:rsid w:val="00921257"/>
    <w:rsid w:val="00926B40"/>
    <w:rsid w:val="00926F64"/>
    <w:rsid w:val="0093029D"/>
    <w:rsid w:val="0093055C"/>
    <w:rsid w:val="0093154A"/>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97821"/>
    <w:rsid w:val="009A1BFD"/>
    <w:rsid w:val="009A3588"/>
    <w:rsid w:val="009A4890"/>
    <w:rsid w:val="009A52BE"/>
    <w:rsid w:val="009A6F29"/>
    <w:rsid w:val="009B06F6"/>
    <w:rsid w:val="009B2EFE"/>
    <w:rsid w:val="009C5915"/>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2236"/>
    <w:rsid w:val="00A104E1"/>
    <w:rsid w:val="00A1078C"/>
    <w:rsid w:val="00A12408"/>
    <w:rsid w:val="00A160B6"/>
    <w:rsid w:val="00A247BA"/>
    <w:rsid w:val="00A254EF"/>
    <w:rsid w:val="00A26810"/>
    <w:rsid w:val="00A26A60"/>
    <w:rsid w:val="00A37B00"/>
    <w:rsid w:val="00A409F1"/>
    <w:rsid w:val="00A423E8"/>
    <w:rsid w:val="00A45604"/>
    <w:rsid w:val="00A47C16"/>
    <w:rsid w:val="00A50200"/>
    <w:rsid w:val="00A52665"/>
    <w:rsid w:val="00A552AC"/>
    <w:rsid w:val="00A73716"/>
    <w:rsid w:val="00A8453D"/>
    <w:rsid w:val="00A8485E"/>
    <w:rsid w:val="00A87729"/>
    <w:rsid w:val="00A91A30"/>
    <w:rsid w:val="00A92A1C"/>
    <w:rsid w:val="00AA1149"/>
    <w:rsid w:val="00AA1C92"/>
    <w:rsid w:val="00AA3BF3"/>
    <w:rsid w:val="00AA4A9B"/>
    <w:rsid w:val="00AB05E3"/>
    <w:rsid w:val="00AB764A"/>
    <w:rsid w:val="00AC0447"/>
    <w:rsid w:val="00AC2BF9"/>
    <w:rsid w:val="00AC5878"/>
    <w:rsid w:val="00AD127F"/>
    <w:rsid w:val="00AD2674"/>
    <w:rsid w:val="00AE1A82"/>
    <w:rsid w:val="00AE2142"/>
    <w:rsid w:val="00AF1E46"/>
    <w:rsid w:val="00AF41AA"/>
    <w:rsid w:val="00B032B1"/>
    <w:rsid w:val="00B05301"/>
    <w:rsid w:val="00B14235"/>
    <w:rsid w:val="00B17C33"/>
    <w:rsid w:val="00B25661"/>
    <w:rsid w:val="00B256C7"/>
    <w:rsid w:val="00B42612"/>
    <w:rsid w:val="00B45A94"/>
    <w:rsid w:val="00B533E1"/>
    <w:rsid w:val="00B60651"/>
    <w:rsid w:val="00B61C84"/>
    <w:rsid w:val="00B66375"/>
    <w:rsid w:val="00B66F95"/>
    <w:rsid w:val="00B677C1"/>
    <w:rsid w:val="00B67AC8"/>
    <w:rsid w:val="00B73719"/>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1A53"/>
    <w:rsid w:val="00BE7A29"/>
    <w:rsid w:val="00BE7E59"/>
    <w:rsid w:val="00BF0052"/>
    <w:rsid w:val="00BF7065"/>
    <w:rsid w:val="00C03163"/>
    <w:rsid w:val="00C11676"/>
    <w:rsid w:val="00C11B41"/>
    <w:rsid w:val="00C1292A"/>
    <w:rsid w:val="00C13043"/>
    <w:rsid w:val="00C1320C"/>
    <w:rsid w:val="00C148BA"/>
    <w:rsid w:val="00C15A84"/>
    <w:rsid w:val="00C162B9"/>
    <w:rsid w:val="00C17983"/>
    <w:rsid w:val="00C23527"/>
    <w:rsid w:val="00C25F1D"/>
    <w:rsid w:val="00C26910"/>
    <w:rsid w:val="00C2788B"/>
    <w:rsid w:val="00C34634"/>
    <w:rsid w:val="00C4052E"/>
    <w:rsid w:val="00C410BA"/>
    <w:rsid w:val="00C41F18"/>
    <w:rsid w:val="00C42B0F"/>
    <w:rsid w:val="00C54234"/>
    <w:rsid w:val="00C544C8"/>
    <w:rsid w:val="00C54616"/>
    <w:rsid w:val="00C56451"/>
    <w:rsid w:val="00C60615"/>
    <w:rsid w:val="00C61C93"/>
    <w:rsid w:val="00C65F4B"/>
    <w:rsid w:val="00C72393"/>
    <w:rsid w:val="00C80D9C"/>
    <w:rsid w:val="00C847F7"/>
    <w:rsid w:val="00C85E79"/>
    <w:rsid w:val="00C87A1D"/>
    <w:rsid w:val="00C91704"/>
    <w:rsid w:val="00C917C9"/>
    <w:rsid w:val="00C91FA1"/>
    <w:rsid w:val="00C938BE"/>
    <w:rsid w:val="00CA4290"/>
    <w:rsid w:val="00CA5691"/>
    <w:rsid w:val="00CB551D"/>
    <w:rsid w:val="00CC2EEF"/>
    <w:rsid w:val="00CC33E8"/>
    <w:rsid w:val="00CC5317"/>
    <w:rsid w:val="00CC79DD"/>
    <w:rsid w:val="00CD1BB2"/>
    <w:rsid w:val="00CD1C0A"/>
    <w:rsid w:val="00CD3821"/>
    <w:rsid w:val="00CD7588"/>
    <w:rsid w:val="00CE01B1"/>
    <w:rsid w:val="00CE078A"/>
    <w:rsid w:val="00CE5BD2"/>
    <w:rsid w:val="00CF204B"/>
    <w:rsid w:val="00CF5C88"/>
    <w:rsid w:val="00D01CAC"/>
    <w:rsid w:val="00D029C3"/>
    <w:rsid w:val="00D12A2C"/>
    <w:rsid w:val="00D13ED2"/>
    <w:rsid w:val="00D164B0"/>
    <w:rsid w:val="00D17CDE"/>
    <w:rsid w:val="00D228C4"/>
    <w:rsid w:val="00D26FE9"/>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51C8"/>
    <w:rsid w:val="00D9689D"/>
    <w:rsid w:val="00DA1E45"/>
    <w:rsid w:val="00DA6E3D"/>
    <w:rsid w:val="00DA7F60"/>
    <w:rsid w:val="00DB5B69"/>
    <w:rsid w:val="00DB7416"/>
    <w:rsid w:val="00DC0999"/>
    <w:rsid w:val="00DC0B33"/>
    <w:rsid w:val="00DC28B4"/>
    <w:rsid w:val="00DC3157"/>
    <w:rsid w:val="00DC587E"/>
    <w:rsid w:val="00DC6E1A"/>
    <w:rsid w:val="00DD2B0E"/>
    <w:rsid w:val="00DF1604"/>
    <w:rsid w:val="00DF2076"/>
    <w:rsid w:val="00DF35B9"/>
    <w:rsid w:val="00DF3C9D"/>
    <w:rsid w:val="00DF4CAD"/>
    <w:rsid w:val="00DF51A2"/>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79F2"/>
    <w:rsid w:val="00E51410"/>
    <w:rsid w:val="00E64C6B"/>
    <w:rsid w:val="00E657EA"/>
    <w:rsid w:val="00E675D5"/>
    <w:rsid w:val="00E74194"/>
    <w:rsid w:val="00E763FB"/>
    <w:rsid w:val="00E77EB7"/>
    <w:rsid w:val="00E87ED1"/>
    <w:rsid w:val="00E90A6A"/>
    <w:rsid w:val="00E92512"/>
    <w:rsid w:val="00E93951"/>
    <w:rsid w:val="00E94C90"/>
    <w:rsid w:val="00EA24FA"/>
    <w:rsid w:val="00EA3C3A"/>
    <w:rsid w:val="00EB29EB"/>
    <w:rsid w:val="00EB7804"/>
    <w:rsid w:val="00EC4810"/>
    <w:rsid w:val="00EC4F76"/>
    <w:rsid w:val="00EC5564"/>
    <w:rsid w:val="00ED0B69"/>
    <w:rsid w:val="00ED38B6"/>
    <w:rsid w:val="00ED3F8F"/>
    <w:rsid w:val="00ED62A2"/>
    <w:rsid w:val="00ED646F"/>
    <w:rsid w:val="00EE06DC"/>
    <w:rsid w:val="00EE112C"/>
    <w:rsid w:val="00EE3D0D"/>
    <w:rsid w:val="00EE7B64"/>
    <w:rsid w:val="00EF2FCA"/>
    <w:rsid w:val="00EF53C4"/>
    <w:rsid w:val="00F012C7"/>
    <w:rsid w:val="00F038F8"/>
    <w:rsid w:val="00F0692A"/>
    <w:rsid w:val="00F13357"/>
    <w:rsid w:val="00F1364C"/>
    <w:rsid w:val="00F158CD"/>
    <w:rsid w:val="00F16AF4"/>
    <w:rsid w:val="00F22EB0"/>
    <w:rsid w:val="00F26D42"/>
    <w:rsid w:val="00F271D1"/>
    <w:rsid w:val="00F37C90"/>
    <w:rsid w:val="00F466A0"/>
    <w:rsid w:val="00F475B4"/>
    <w:rsid w:val="00F530D4"/>
    <w:rsid w:val="00F6217D"/>
    <w:rsid w:val="00F658DD"/>
    <w:rsid w:val="00F71668"/>
    <w:rsid w:val="00F76CBD"/>
    <w:rsid w:val="00F80CAE"/>
    <w:rsid w:val="00F82FEB"/>
    <w:rsid w:val="00F85664"/>
    <w:rsid w:val="00F8576D"/>
    <w:rsid w:val="00F9032B"/>
    <w:rsid w:val="00F91EE1"/>
    <w:rsid w:val="00F95D19"/>
    <w:rsid w:val="00F971A4"/>
    <w:rsid w:val="00F97672"/>
    <w:rsid w:val="00FA24BA"/>
    <w:rsid w:val="00FA3543"/>
    <w:rsid w:val="00FA5A21"/>
    <w:rsid w:val="00FA7E82"/>
    <w:rsid w:val="00FB3E4A"/>
    <w:rsid w:val="00FC3244"/>
    <w:rsid w:val="00FE15B0"/>
    <w:rsid w:val="00FE31CA"/>
    <w:rsid w:val="00FE4947"/>
    <w:rsid w:val="00FF37C6"/>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CD4C4-44E1-4A34-A393-9369F25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12</TotalTime>
  <Pages>3</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4698</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5</cp:revision>
  <cp:lastPrinted>2018-02-19T15:00:00Z</cp:lastPrinted>
  <dcterms:created xsi:type="dcterms:W3CDTF">2018-02-19T09:34:00Z</dcterms:created>
  <dcterms:modified xsi:type="dcterms:W3CDTF">2018-02-19T15:00:00Z</dcterms:modified>
</cp:coreProperties>
</file>