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2566EE">
              <w:rPr>
                <w:sz w:val="40"/>
              </w:rPr>
              <w:t>5</w:t>
            </w:r>
            <w:r w:rsidR="009829B4">
              <w:rPr>
                <w:sz w:val="40"/>
              </w:rPr>
              <w:t xml:space="preserve"> del 0</w:t>
            </w:r>
            <w:r w:rsidR="002566EE">
              <w:rPr>
                <w:sz w:val="40"/>
              </w:rPr>
              <w:t>8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F4D6D" w:rsidRDefault="00517C2A" w:rsidP="007F4D6D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5170FC" w:rsidRPr="00E70738" w:rsidRDefault="00BE0FC9" w:rsidP="005170FC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5170FC" w:rsidRDefault="005170FC" w:rsidP="00540AA4">
      <w:pPr>
        <w:pStyle w:val="LndNormale1"/>
        <w:rPr>
          <w:szCs w:val="22"/>
        </w:rPr>
      </w:pPr>
    </w:p>
    <w:p w:rsidR="00F50E25" w:rsidRDefault="00F50E25" w:rsidP="00F50E25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E70738" w:rsidRDefault="00567115" w:rsidP="00A01938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 w:rsidR="00E70738">
        <w:rPr>
          <w:szCs w:val="22"/>
        </w:rPr>
        <w:t>condo il seguente programma:</w:t>
      </w:r>
    </w:p>
    <w:p w:rsidR="00853FBA" w:rsidRDefault="00567115" w:rsidP="00A01938">
      <w:pPr>
        <w:pStyle w:val="LndNormale1"/>
        <w:rPr>
          <w:szCs w:val="22"/>
        </w:rPr>
      </w:pP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</w:p>
    <w:p w:rsidR="00853FBA" w:rsidRDefault="00853FBA" w:rsidP="00853FBA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:rsidR="00853FBA" w:rsidRDefault="00853FBA" w:rsidP="00853FBA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:rsidR="00567115" w:rsidRDefault="00567115" w:rsidP="00A01938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A654AB" w:rsidRPr="00540AA4" w:rsidRDefault="00A654AB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05/03/2018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FANO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CITTA DI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ANKON NOVA MARMI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FUTSAL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lastRenderedPageBreak/>
                    <w:t>GROTTACCIA 2005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PIEVE D ICO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CALCETTO CASTRUM LAURI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1995 FUTSAL PESARO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DINAMIS 1990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03/03/2018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02/03/2018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GIUDICE SPORTIVO</w:t>
      </w:r>
    </w:p>
    <w:p w:rsidR="00010C96" w:rsidRDefault="00010C96" w:rsidP="00010C96">
      <w:pPr>
        <w:pStyle w:val="diffida"/>
      </w:pPr>
      <w:r>
        <w:t>Il Giudice Sportivo, Avv. Claudio Romagnoli nella seduta del 08/03/2018, ha adottato le decisioni che di seguito integralmente si riportano:</w:t>
      </w:r>
    </w:p>
    <w:p w:rsidR="00010C96" w:rsidRDefault="00010C96" w:rsidP="00010C96">
      <w:pPr>
        <w:pStyle w:val="titolo10"/>
      </w:pPr>
      <w:r>
        <w:t xml:space="preserve">GARE DEL 5/ 3/2018 </w:t>
      </w:r>
    </w:p>
    <w:p w:rsidR="00010C96" w:rsidRDefault="00010C96" w:rsidP="00010C96">
      <w:pPr>
        <w:pStyle w:val="titolo60"/>
      </w:pPr>
      <w:r>
        <w:t xml:space="preserve">DECISIONI DEL GIUDICE SPORTIVO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gara del 5/ 3/2018 C.U.S. MACERATA CALCIO A5 - FANO CALCIO A 5 </w:t>
      </w:r>
      <w:r>
        <w:br/>
        <w:t>Rilevato dal referto arbitrale che la gara in oggetto non e' stata</w:t>
      </w:r>
      <w:r w:rsidR="00853FBA">
        <w:t xml:space="preserve"> effettuata per impraticabilità</w:t>
      </w:r>
      <w:r>
        <w:t xml:space="preserve"> del terreno di giuoco, si dispone la ripetizione della stessa dando mandato al Comitato Regionale Marche per l'effettuazione della medesima. </w:t>
      </w:r>
    </w:p>
    <w:p w:rsidR="00010C96" w:rsidRDefault="00010C96" w:rsidP="00010C96">
      <w:pPr>
        <w:pStyle w:val="titolo10"/>
      </w:pPr>
      <w:r>
        <w:t xml:space="preserve">GARE DEL 2/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VIOLA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FARFALLINO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DRIDI MOHAMED ANIS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TENACE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(DINAMIS 1990)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DIRIGENTI </w:t>
      </w:r>
    </w:p>
    <w:p w:rsidR="00010C96" w:rsidRDefault="00010C96" w:rsidP="00010C96">
      <w:pPr>
        <w:pStyle w:val="titolo20"/>
      </w:pPr>
      <w:r>
        <w:t xml:space="preserve">INIBIZIONE A SVOLGERE OGNI ATTIVITA' FINO AL 14/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MATTEUCCI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proteste nei confronti dell'arbitro Allontanato.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CORSINI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lastRenderedPageBreak/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BARZOTTI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BERTOZZI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GIOSUE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(CALCETTO CASTRUM LAURI)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SANTINI TEODORO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(CALCETTO CASTRUM LAURI) 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5/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DIRIGENTI </w:t>
      </w:r>
    </w:p>
    <w:p w:rsidR="00010C96" w:rsidRDefault="00010C96" w:rsidP="00010C96">
      <w:pPr>
        <w:pStyle w:val="titolo20"/>
      </w:pPr>
      <w:r>
        <w:t xml:space="preserve">INIBIZIONE A SVOLGERE OGNI ATTIVITA' FINO AL 21/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GIOLAMO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comportamento non regolamentare. Allontanato. </w:t>
      </w:r>
    </w:p>
    <w:p w:rsidR="00010C96" w:rsidRDefault="00010C96" w:rsidP="00010C96">
      <w:pPr>
        <w:pStyle w:val="titolo20"/>
      </w:pPr>
      <w:r>
        <w:t xml:space="preserve">INIBIZIONE A SVOLGERE OGNI ATTIVITA' FINO AL 14/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CESARE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proteste nei confronti dell'arbitro 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DELBIANCO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proteste nei confronti dell'arbitro Allontanato.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CAMPLONE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GIACOMODONATO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(JESI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BANCHETTI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GATTAFONI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CRESCIMBENI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(GROTTACCIA 2005)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FUFI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CIOTTI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TALAMONTI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lastRenderedPageBreak/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FICCADENTI DANIEL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PAOLINI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ASKL)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GIOACCHINO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MOSCONI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(GROTTACCIA 2005)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SESTILI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PALMA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(SPORTING GROTTAMMARE)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GALANTI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LORENZETTI JONATA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(JESI CALCIO A 5)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GABALDI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breakline"/>
      </w:pPr>
    </w:p>
    <w:p w:rsidR="00010C96" w:rsidRPr="000166DD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10C96" w:rsidRPr="00A9239A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POL.CAGLI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853FBA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853FBA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t>GIRONE A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07"/>
        <w:gridCol w:w="385"/>
        <w:gridCol w:w="898"/>
        <w:gridCol w:w="1176"/>
        <w:gridCol w:w="1555"/>
        <w:gridCol w:w="1562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ANKON NOVA MARMI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GROTTACCIA 2005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GROTTE DI POSATORA 19/A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"LIUTI"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MONTALE CASTELFERRETTI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1995 FUTSAL PESARO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C.COPERTO C.TENNIS LA 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VILLA TOMBARI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PIEVE D ICO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 IRIS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CITTA DI FALCONARA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DEI TESSITORI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POTENZA PICENA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ITGEOMETRI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SALVO D'ACQUISTO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POL.CAGLI SPORT ASSOCIATI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PASICCHI PIERETTI C5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CAGLI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BRAMANTE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lastRenderedPageBreak/>
        <w:t>CALCIO A CINQUE SERIE C2</w:t>
      </w:r>
    </w:p>
    <w:p w:rsidR="00D25BB3" w:rsidRPr="0008526A" w:rsidRDefault="00D25BB3" w:rsidP="00D25BB3">
      <w:pPr>
        <w:pStyle w:val="TITOLOPRINC"/>
        <w:rPr>
          <w:color w:val="auto"/>
        </w:rPr>
      </w:pPr>
      <w:r>
        <w:rPr>
          <w:color w:val="auto"/>
        </w:rPr>
        <w:t>RECUPERO</w:t>
      </w:r>
      <w:r w:rsidRPr="0008526A">
        <w:rPr>
          <w:color w:val="auto"/>
        </w:rPr>
        <w:t xml:space="preserve"> GARE</w:t>
      </w:r>
    </w:p>
    <w:p w:rsidR="00D25BB3" w:rsidRPr="00A64E84" w:rsidRDefault="00D25BB3" w:rsidP="00D25BB3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A64E84"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C</w:t>
      </w:r>
      <w:r w:rsidRPr="00A64E84">
        <w:rPr>
          <w:rFonts w:ascii="Arial" w:hAnsi="Arial" w:cs="Arial"/>
          <w:b/>
          <w:sz w:val="22"/>
          <w:szCs w:val="22"/>
          <w:u w:val="single"/>
        </w:rPr>
        <w:t>"</w:t>
      </w:r>
    </w:p>
    <w:p w:rsidR="00D25BB3" w:rsidRDefault="00D25BB3" w:rsidP="00D25BB3">
      <w:pPr>
        <w:pStyle w:val="Corpodeltesto21"/>
        <w:rPr>
          <w:rFonts w:ascii="Arial" w:hAnsi="Arial" w:cs="Arial"/>
          <w:sz w:val="22"/>
          <w:szCs w:val="22"/>
        </w:rPr>
      </w:pPr>
    </w:p>
    <w:p w:rsidR="00D25BB3" w:rsidRPr="00A64E84" w:rsidRDefault="00D25BB3" w:rsidP="00D25BB3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:rsidR="00D25BB3" w:rsidRPr="00A64E84" w:rsidRDefault="00D25BB3" w:rsidP="00D25BB3">
      <w:pPr>
        <w:pStyle w:val="Corpodeltesto21"/>
        <w:rPr>
          <w:rFonts w:ascii="Arial" w:hAnsi="Arial" w:cs="Arial"/>
          <w:sz w:val="22"/>
          <w:szCs w:val="22"/>
        </w:rPr>
      </w:pPr>
    </w:p>
    <w:p w:rsidR="00D25BB3" w:rsidRDefault="00D25BB3" w:rsidP="00D25BB3">
      <w:pPr>
        <w:pStyle w:val="Corpodeltesto21"/>
        <w:rPr>
          <w:rFonts w:ascii="Arial" w:hAnsi="Arial" w:cs="Arial"/>
          <w:sz w:val="22"/>
          <w:szCs w:val="22"/>
        </w:rPr>
      </w:pPr>
      <w:r w:rsidRPr="00A64E84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FUTSAL SAMBUCHETO – CALCETTO NUMANA </w:t>
      </w:r>
      <w:r w:rsidRPr="00A64E84">
        <w:rPr>
          <w:rFonts w:ascii="Arial" w:hAnsi="Arial" w:cs="Arial"/>
          <w:sz w:val="22"/>
          <w:szCs w:val="22"/>
        </w:rPr>
        <w:t xml:space="preserve">sarà </w:t>
      </w:r>
      <w:r>
        <w:rPr>
          <w:rFonts w:ascii="Arial" w:hAnsi="Arial" w:cs="Arial"/>
          <w:sz w:val="22"/>
          <w:szCs w:val="22"/>
        </w:rPr>
        <w:t>recuperata</w:t>
      </w:r>
      <w:r w:rsidRPr="00A64E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MERCOLEDI’ 21/03</w:t>
      </w:r>
      <w:r w:rsidRPr="00A64E84">
        <w:rPr>
          <w:rFonts w:ascii="Arial" w:hAnsi="Arial" w:cs="Arial"/>
          <w:b/>
          <w:sz w:val="22"/>
          <w:szCs w:val="22"/>
        </w:rPr>
        <w:t>/2018</w:t>
      </w:r>
      <w:r w:rsidRPr="00A64E84">
        <w:rPr>
          <w:rFonts w:ascii="Arial" w:hAnsi="Arial" w:cs="Arial"/>
          <w:sz w:val="22"/>
          <w:szCs w:val="22"/>
        </w:rPr>
        <w:t xml:space="preserve"> alle </w:t>
      </w:r>
      <w:r w:rsidRPr="00A64E84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22:00</w:t>
      </w:r>
      <w:r w:rsidRPr="00A64E84">
        <w:rPr>
          <w:rFonts w:ascii="Arial" w:hAnsi="Arial" w:cs="Arial"/>
          <w:sz w:val="22"/>
          <w:szCs w:val="22"/>
        </w:rPr>
        <w:t xml:space="preserve">, </w:t>
      </w:r>
      <w:r w:rsidRPr="00D25BB3">
        <w:rPr>
          <w:rFonts w:ascii="Arial" w:hAnsi="Arial" w:cs="Arial"/>
          <w:b/>
          <w:sz w:val="22"/>
          <w:szCs w:val="22"/>
        </w:rPr>
        <w:t>Tensostruttura Calcio a 5</w:t>
      </w:r>
      <w:r>
        <w:rPr>
          <w:rFonts w:ascii="Arial" w:hAnsi="Arial" w:cs="Arial"/>
          <w:sz w:val="22"/>
          <w:szCs w:val="22"/>
        </w:rPr>
        <w:t xml:space="preserve"> Via Alessandro Manzoni di </w:t>
      </w:r>
      <w:r w:rsidRPr="00D25BB3">
        <w:rPr>
          <w:rFonts w:ascii="Arial" w:hAnsi="Arial" w:cs="Arial"/>
          <w:b/>
          <w:sz w:val="22"/>
          <w:szCs w:val="22"/>
        </w:rPr>
        <w:t>MONTELUPONE</w:t>
      </w:r>
      <w:r w:rsidRPr="00A64E84">
        <w:rPr>
          <w:rFonts w:ascii="Arial" w:hAnsi="Arial" w:cs="Arial"/>
          <w:sz w:val="22"/>
          <w:szCs w:val="22"/>
        </w:rPr>
        <w:t>.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05/03/2018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AUDAX 1970 S.ANGELO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CASINE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VERBENA C5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CASTELBELLINO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PIANDIROSE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PIANACCIO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MONTESICURO TRE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OSTRENSE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AVIS ARCEVIA 1964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07/03/2018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03/03/2018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MOSCOSI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CAMPOCAVALLO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ILL.PA.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CERRETO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B11E7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B11E7" w:rsidRDefault="00FB11E7" w:rsidP="00853FBA">
                  <w:pPr>
                    <w:pStyle w:val="ROWTABELLA"/>
                  </w:pPr>
                  <w:r>
                    <w:t>FUTSAL SAMBUCHETO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B11E7" w:rsidRDefault="00FB11E7" w:rsidP="00853FBA">
                  <w:pPr>
                    <w:pStyle w:val="ROWTABELLA"/>
                  </w:pPr>
                  <w:r>
                    <w:t>- CALCETTO NUMANA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B11E7" w:rsidRDefault="00FB11E7" w:rsidP="00853FB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B11E7" w:rsidRDefault="00FB11E7" w:rsidP="00853FBA">
                  <w:pPr>
                    <w:pStyle w:val="ROWTABELLA"/>
                    <w:jc w:val="center"/>
                  </w:pPr>
                  <w:r>
                    <w:t>B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CASENUOVE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NUOVA OTTRANO 98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REAL FABRIANO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AVENALE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02/03/2018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03/03/2018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CSI STELLA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REAL SAN GIORGIO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FUTSAL MONTURANO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BULLS SAMB ONLUS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FUTSAL SILENZI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6 - 6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FUTSAL VIRE C5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9 - 4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REAL ANCARIA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EAGLES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RIPABERARDA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02/03/2018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07/03/2018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GIUDICE SPORTIVO</w:t>
      </w:r>
    </w:p>
    <w:p w:rsidR="00010C96" w:rsidRDefault="00010C96" w:rsidP="00010C96">
      <w:pPr>
        <w:pStyle w:val="diffida"/>
      </w:pPr>
      <w:r>
        <w:t>Il Giudice Sportivo, Avv. Claudio Romagnoli nella seduta del 08/03/2018, ha adottato le decisioni che di seguito integralmente si riportano:</w:t>
      </w:r>
    </w:p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60"/>
      </w:pPr>
      <w:r>
        <w:t xml:space="preserve">DECISIONI DEL GIUDICE SPORTIVO </w:t>
      </w:r>
    </w:p>
    <w:p w:rsidR="00FB11E7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gara del 3/ 3/2018 CAMPOCAVALLO - ILL.PA. CALCIO A 5 </w:t>
      </w:r>
      <w:r>
        <w:br/>
        <w:t>Rilevato dal referto arbitrale che la gara in oggetto e stata definitivamente sospesa al 15 minuto del secon</w:t>
      </w:r>
      <w:r w:rsidR="00FB11E7">
        <w:t>do tempo per sopraggiunta impraticabilità</w:t>
      </w:r>
      <w:r>
        <w:t xml:space="preserve"> del terreno di gioco, a causa dell</w:t>
      </w:r>
      <w:r w:rsidR="00FB11E7">
        <w:t xml:space="preserve">e copiose infiltrazioni d'acqua </w:t>
      </w:r>
      <w:r>
        <w:t>dovute alle avverse condizioni climatiche, che portavano il Direttore di gara a sospender</w:t>
      </w:r>
      <w:r w:rsidR="00FB11E7">
        <w:t>e l'incontro non sussistendo più</w:t>
      </w:r>
      <w:r>
        <w:t xml:space="preserve"> le condizioni mini</w:t>
      </w:r>
      <w:r w:rsidR="00FB11E7">
        <w:t>me di sicurezza per l'incolumità</w:t>
      </w:r>
      <w:r>
        <w:t xml:space="preserve"> fisica dei partecipanti alla gara.</w:t>
      </w:r>
    </w:p>
    <w:p w:rsidR="00010C96" w:rsidRDefault="00FB11E7" w:rsidP="00010C96">
      <w:pPr>
        <w:pStyle w:val="diffida"/>
        <w:spacing w:before="80" w:beforeAutospacing="0" w:after="40" w:afterAutospacing="0"/>
        <w:jc w:val="left"/>
      </w:pPr>
      <w:r>
        <w:t>Rilevato altresì</w:t>
      </w:r>
      <w:r w:rsidR="00010C96">
        <w:t xml:space="preserve"> che detta decisione </w:t>
      </w:r>
      <w:r>
        <w:t>veniva presa dopo che la Società</w:t>
      </w:r>
      <w:r w:rsidR="00010C96">
        <w:t xml:space="preserve"> ospitante si era adoperata </w:t>
      </w:r>
      <w:r>
        <w:t>per tentare di riportare il ter</w:t>
      </w:r>
      <w:r w:rsidR="00010C96">
        <w:t xml:space="preserve">reno di </w:t>
      </w:r>
      <w:r>
        <w:t>gioco in condizioni di normalità, ma che tale tentativi risul</w:t>
      </w:r>
      <w:r w:rsidR="00010C96">
        <w:t>tavano vani in quanto</w:t>
      </w:r>
      <w:r>
        <w:t xml:space="preserve"> l'impianto di aerazione non ri</w:t>
      </w:r>
      <w:r w:rsidR="00010C96">
        <w:t>u</w:t>
      </w:r>
      <w:r>
        <w:t>s</w:t>
      </w:r>
      <w:r w:rsidR="00010C96">
        <w:t>civa a sopperire</w:t>
      </w:r>
      <w:r>
        <w:t xml:space="preserve"> </w:t>
      </w:r>
      <w:r w:rsidR="00010C96">
        <w:t xml:space="preserve">alle eccezionali condizioni meteorologiche.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>Esaminato inoltre il recla</w:t>
      </w:r>
      <w:r w:rsidR="00FB11E7">
        <w:t>mo proposto dalla Società</w:t>
      </w:r>
      <w:r>
        <w:t xml:space="preserve"> ILL.PA con il qua-le la stessa viene a richiedere la punizione sportiva della perdita d</w:t>
      </w:r>
      <w:r w:rsidR="00FB11E7">
        <w:t>ella gara in danno della Società</w:t>
      </w:r>
      <w:r>
        <w:t xml:space="preserve"> ospitante ritenendo responsabile la stessa delle condizioni del terreno di gioco. </w:t>
      </w:r>
    </w:p>
    <w:p w:rsidR="00FB11E7" w:rsidRDefault="00010C96" w:rsidP="00010C96">
      <w:pPr>
        <w:pStyle w:val="diffida"/>
        <w:spacing w:before="80" w:beforeAutospacing="0" w:after="40" w:afterAutospacing="0"/>
        <w:jc w:val="left"/>
      </w:pPr>
      <w:r>
        <w:lastRenderedPageBreak/>
        <w:t>Ritenuto che quanto deciso dal Direttore di gara appare insi</w:t>
      </w:r>
      <w:r w:rsidR="00FB11E7">
        <w:t>n</w:t>
      </w:r>
      <w:r>
        <w:t xml:space="preserve">dacabile e non soggetto a valutazioni da parte di codesto Organo di Giustizia Sportiva </w:t>
      </w:r>
    </w:p>
    <w:p w:rsidR="00FB11E7" w:rsidRDefault="00FB11E7" w:rsidP="00FB11E7">
      <w:pPr>
        <w:pStyle w:val="diffida"/>
        <w:spacing w:before="80" w:beforeAutospacing="0" w:after="40" w:afterAutospacing="0"/>
        <w:jc w:val="center"/>
      </w:pPr>
      <w:r>
        <w:t>s</w:t>
      </w:r>
      <w:r w:rsidR="00010C96">
        <w:t>i decide</w:t>
      </w:r>
    </w:p>
    <w:p w:rsidR="00FB11E7" w:rsidRDefault="00010C96" w:rsidP="00010C96">
      <w:pPr>
        <w:pStyle w:val="diffida"/>
        <w:spacing w:before="80" w:beforeAutospacing="0" w:after="40" w:afterAutospacing="0"/>
        <w:jc w:val="left"/>
      </w:pPr>
      <w:r>
        <w:t>1) di r</w:t>
      </w:r>
      <w:r w:rsidR="00FB11E7">
        <w:t>e</w:t>
      </w:r>
      <w:r>
        <w:t>spingere i</w:t>
      </w:r>
      <w:r w:rsidR="00FB11E7">
        <w:t>l reclamo proposto dalla Società</w:t>
      </w:r>
      <w:r>
        <w:t xml:space="preserve"> ILL.PA incamerando la relativa tassa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2) di dare mandato al CRM per la fissazione di una nuova data per la ripetizione della gara.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br/>
        <w:t xml:space="preserve">gara del 3/ 3/2018 FUTSAL SAMBUCHETO - CALCETTO NUMANA </w:t>
      </w:r>
      <w:r>
        <w:br/>
        <w:t>Rilevato dal referto arb</w:t>
      </w:r>
      <w:r w:rsidR="00FB11E7">
        <w:t xml:space="preserve">itrale che la gara in oggetto è </w:t>
      </w:r>
      <w:r>
        <w:t xml:space="preserve">stata sospesa al 18 minuto del 1 tempo </w:t>
      </w:r>
      <w:r w:rsidR="00FB11E7">
        <w:t>per sopraggiunta impraticabilità</w:t>
      </w:r>
      <w:r>
        <w:t xml:space="preserve"> del terreno di gioco si decide di dare mandato al CRM per la fissazione di una data per la ripetizione della gara. </w:t>
      </w:r>
    </w:p>
    <w:p w:rsidR="00010C96" w:rsidRDefault="00010C96" w:rsidP="00010C96">
      <w:pPr>
        <w:pStyle w:val="titolo10"/>
      </w:pPr>
      <w:r>
        <w:t xml:space="preserve">GARE DEL 24/ 2/2018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 ALLENATORI </w:t>
      </w:r>
    </w:p>
    <w:p w:rsidR="00010C96" w:rsidRDefault="00010C96" w:rsidP="00010C96">
      <w:pPr>
        <w:pStyle w:val="titolo20"/>
      </w:pPr>
      <w:r>
        <w:t xml:space="preserve">SQUALIFICA FINO AL 21/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BARNABEO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>Per comportamento irriguardoso nei confronti dell</w:t>
      </w:r>
      <w:r w:rsidR="00FB11E7">
        <w:t>’</w:t>
      </w:r>
      <w:r>
        <w:t>arbitro a fine gara.</w:t>
      </w:r>
      <w:r w:rsidR="00FB11E7">
        <w:t xml:space="preserve"> </w:t>
      </w:r>
      <w:r>
        <w:t>La sanzione viene comminata nel presen</w:t>
      </w:r>
      <w:r w:rsidR="00FB11E7">
        <w:t>te C.U. non essendo stata riportata erroneamente nel</w:t>
      </w:r>
      <w:r>
        <w:t xml:space="preserve"> C.U. n. 88 C/5 del 1 marzo 2018. </w:t>
      </w:r>
    </w:p>
    <w:p w:rsidR="00010C96" w:rsidRDefault="00010C96" w:rsidP="00010C96">
      <w:pPr>
        <w:pStyle w:val="titolo10"/>
      </w:pPr>
      <w:r>
        <w:t xml:space="preserve">GARE DEL 2/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PICCININI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CENTONZE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BIONDI FULVIO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(RIPABERARDA)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COCCIO PIER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CAPRIOTTI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(RIPABERARDA)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PACETTI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DIRIGENTI </w:t>
      </w:r>
    </w:p>
    <w:p w:rsidR="00010C96" w:rsidRDefault="00010C96" w:rsidP="00010C96">
      <w:pPr>
        <w:pStyle w:val="titolo20"/>
      </w:pPr>
      <w:r>
        <w:t xml:space="preserve">INIBIZIONE A SVOLGERE OGNI ATTIVITA' FINO AL 21/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PIZZICHINI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comportamento non </w:t>
      </w:r>
      <w:proofErr w:type="spellStart"/>
      <w:r>
        <w:t>regolamentare.aLLONTANATO.</w:t>
      </w:r>
      <w:proofErr w:type="spellEnd"/>
      <w:r>
        <w:t xml:space="preserve"> </w:t>
      </w:r>
    </w:p>
    <w:p w:rsidR="00010C96" w:rsidRDefault="00010C96" w:rsidP="00010C96">
      <w:pPr>
        <w:pStyle w:val="titolo30"/>
      </w:pPr>
      <w:r>
        <w:lastRenderedPageBreak/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GABBANELLI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(ILL.PA.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PALMIERI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GRAVINA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(ILL.PA. CALCIO A 5)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ZIMERMANN ALCIMAR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(ILL.PA.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TESEI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ORLANDONI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CEZAR DE LIMA AYRTON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(ILL.PA. CALCIO A 5)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GAUDINO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5/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 SOCIETA' </w:t>
      </w:r>
    </w:p>
    <w:p w:rsidR="00010C96" w:rsidRDefault="00010C96" w:rsidP="00010C96">
      <w:pPr>
        <w:pStyle w:val="titolo20"/>
      </w:pPr>
      <w:r>
        <w:t xml:space="preserve">AMMENDA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Euro 80,00 PIANACCIO </w:t>
      </w:r>
      <w:r>
        <w:br/>
        <w:t>Per aver tenuto alcuni propri sostenitori durante la gara un comporta-mento ostruzionistico nei confronti di</w:t>
      </w:r>
      <w:r w:rsidR="00FB11E7">
        <w:t xml:space="preserve"> un calciatore squadra avversaria e del Direttore di gara</w:t>
      </w:r>
      <w:r>
        <w:t xml:space="preserve">. </w:t>
      </w:r>
    </w:p>
    <w:p w:rsidR="00010C96" w:rsidRDefault="00010C96" w:rsidP="00010C96">
      <w:pPr>
        <w:pStyle w:val="titolo30"/>
      </w:pPr>
      <w:r>
        <w:t xml:space="preserve">A CARICO DIRIGENTI </w:t>
      </w:r>
    </w:p>
    <w:p w:rsidR="00010C96" w:rsidRDefault="00010C96" w:rsidP="00010C96">
      <w:pPr>
        <w:pStyle w:val="titolo20"/>
      </w:pPr>
      <w:r>
        <w:t xml:space="preserve">INIBIZIONE A SVOLGERE OGNI ATTIVITA' FINO AL 28/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SALVATORI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>Per comportamento irriguardoso nei confronti dell'arbitro. Dopo il suo</w:t>
      </w:r>
      <w:r w:rsidR="00FB11E7">
        <w:t xml:space="preserve"> </w:t>
      </w:r>
      <w:r>
        <w:t xml:space="preserve">allontanamento reiterava in tale atteggiamento dalla tribuna.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ERCOLI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>Espulso per somma di ammonizioni, dilungava il tempo per uscire dal terreno di gioco e prima di abbandonarl</w:t>
      </w:r>
      <w:r w:rsidR="00FB11E7">
        <w:t>o rivolgeva frase offensiva all</w:t>
      </w:r>
      <w:r>
        <w:t xml:space="preserve">'indirizzo del Direttore di gara. </w:t>
      </w:r>
    </w:p>
    <w:p w:rsidR="00010C96" w:rsidRDefault="00010C96" w:rsidP="00010C9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GASPARINI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DELGRANDE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(CSI STELLA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STARNA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(MONTESICURO TRE COLLI) </w:t>
            </w:r>
          </w:p>
        </w:tc>
      </w:tr>
    </w:tbl>
    <w:p w:rsidR="00010C96" w:rsidRDefault="00010C96" w:rsidP="00010C96">
      <w:pPr>
        <w:pStyle w:val="titolo20"/>
      </w:pPr>
      <w:r>
        <w:lastRenderedPageBreak/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RODILOSSI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BLASIO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(REAL ANCARIA)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(XI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PETROLATI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TULLI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LORETI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(PIETRALACROCE 73)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BIBA URIM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SABBATINI JOHNATAN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(HELVIA RECINA FUTSAL RECA)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CIMARELLI MICHEL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NAVA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(CSI STELLA A.S.D.)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CIMMINO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GHETTI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(PIANACCIO)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MATTIOLI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(PIANACCIO)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MORELLI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CHIAPPINI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BULLS SAMB ONLUS)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FANINI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(EAGLES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AMATUCCI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BULLS SAMB ONLUS)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MORETTI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SILENZI)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AGOSTINI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(MONTESICURO TRE COLLI) 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7/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DI ALLENATORI </w:t>
      </w:r>
    </w:p>
    <w:p w:rsidR="00010C96" w:rsidRDefault="00010C96" w:rsidP="00010C96">
      <w:pPr>
        <w:pStyle w:val="titolo20"/>
      </w:pPr>
      <w:r>
        <w:t xml:space="preserve">SQUALIFICA FINO AL 14/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CRINELLI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proteste nei confronti dell'arbitro Allontanato.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AMBRA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Per proteste nei confronti dell'arbitro Allontanato.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CARLETTI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CONTARDI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BALDARELLI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EL ALJI ZYAD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CAMPIGLIONE)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CAMILLONI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lastRenderedPageBreak/>
              <w:t>CAPITANELLI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NOCIONI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(CASTELBELLINO CALCIO A 5)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GUERRINI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TONUCCI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(REAL S.COSTANZO CALCIO 5)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PENCARELLI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FRANCIA JONNY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(NUOVA JUVENTINA FFC) </w:t>
            </w:r>
          </w:p>
        </w:tc>
      </w:tr>
    </w:tbl>
    <w:p w:rsidR="00010C96" w:rsidRDefault="00010C96" w:rsidP="00010C96">
      <w:pPr>
        <w:pStyle w:val="breakline"/>
      </w:pPr>
    </w:p>
    <w:p w:rsidR="00010C96" w:rsidRPr="000166DD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10C96" w:rsidRPr="00A9239A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G.S. CASINE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ILL.PA.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lastRenderedPageBreak/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t>GIRONE A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3"/>
        <w:gridCol w:w="2022"/>
        <w:gridCol w:w="385"/>
        <w:gridCol w:w="898"/>
        <w:gridCol w:w="1181"/>
        <w:gridCol w:w="1551"/>
        <w:gridCol w:w="1550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AUDAX 1970 S.ANGELO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CASINE A.S.D.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IST.BETTINO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ANTONIO ROSMINI 22/B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AVIS ARCEVIA 1964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CASTELLEONE DI SUASA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ROSSINI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LOC.CANDIA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LOCALITA' CANDIA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MONTESICURO TRE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MONTESICURO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LOCALITA' NONTESICURO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PIANACCIO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MATTEOTTI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S.COSTANZO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PALAZZETTO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ROMA, SNC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PETRARCA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A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CANDIA BARACCOLA ASPIO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12/03/2018 22:15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LOC.CANDIA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LOCALITA' CANDIA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B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22"/>
        <w:gridCol w:w="385"/>
        <w:gridCol w:w="898"/>
        <w:gridCol w:w="1192"/>
        <w:gridCol w:w="1547"/>
        <w:gridCol w:w="154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CAMPOCAVALLO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FRAZ. CASENUOVE DI OSIMO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ILL.PA.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CERRETO CALCIO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FRAZIONE COPPO VIA FORMA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MOSCOSI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CERQUATTI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AVENALE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NUOVA OTTRANO 98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CERQUATTI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CALCETTO NUMANA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FONTE ANTICA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SAMBUCHETO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"GIULIO CHIERICI"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DELLA REPUBBLICA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 C.SP.RECANATES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ALDO MORO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C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1"/>
        <w:gridCol w:w="2003"/>
        <w:gridCol w:w="385"/>
        <w:gridCol w:w="898"/>
        <w:gridCol w:w="1191"/>
        <w:gridCol w:w="1564"/>
        <w:gridCol w:w="1558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AMICI 84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ANCARIA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PALAROZZI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PIAZZA S. D'ACQUISTO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EAGLES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FRAZ.PAGLIARE VIA VECCHI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lastRenderedPageBreak/>
              <w:t>FUTSAL BULLS SAMB ONLUS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RIPABERARDA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22:10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IST.CAPRIOTTI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SGATTONI - CONTR.RAGNOLA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VIRE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C.ULPIANI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COLLE GIOIOSO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INVICTA FUTSAL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CSI STELLA A.S.D.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C.SPORTIVO"DON BOSCO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ALFIERI SNC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SAN GIORGIO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SILENZI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SC.MEDIA B.ROSSELLI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PIRANDELLO AREA MT.4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03/03/2018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BOCASTRUM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100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(3)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MONTEVIDONESE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CSKA CORRIDONIA C5F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VIS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POLISPORTIVA FILOTTRANO 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02/03/2018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04/03/2018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(3) - disputata il 06/03/2018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GIUDICE SPORTIVO</w:t>
      </w:r>
    </w:p>
    <w:p w:rsidR="00010C96" w:rsidRDefault="00010C96" w:rsidP="00010C96">
      <w:pPr>
        <w:pStyle w:val="diffida"/>
      </w:pPr>
      <w:r>
        <w:t>Il Giudice Sportivo, Avv. Claudio Romagnoli nella seduta del 08/03/2018, ha adottato le decisioni che di seguito integralmente si riportano:</w:t>
      </w:r>
    </w:p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TRE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DE VINCENTIS ROBERTA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</w:pPr>
      <w:r>
        <w:t xml:space="preserve">Espulsa per somma di ammonizioni dopo il suo allontanamento teneva un atteggiamento irriguardoso nei confronti dell'arbitro reiterandolo a fine gara.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PEDICELLI IDA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6/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PIAMPIANI FEDERICA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PORFIRI ILARIA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(CANTINE RIUNITE CSI) </w:t>
            </w:r>
          </w:p>
        </w:tc>
      </w:tr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MASSEI MANUELA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Pr="000166DD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10C96" w:rsidRPr="00A9239A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8"/>
        <w:gridCol w:w="385"/>
        <w:gridCol w:w="898"/>
        <w:gridCol w:w="1173"/>
        <w:gridCol w:w="1550"/>
        <w:gridCol w:w="156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MONTEVIDONESE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"ZANNONI 2"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ZANNONI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CANTINE RIUNITE CSI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"GIULIO CHIERICI"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DELLA REPUBBLICA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POLISPORTIVA FILOTTRANO 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VIS CIVITANOVA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GEMME, 13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SPORTING GROTTAMMARE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ITGEOMETRI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SALVO D'ACQUISTO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CSKA CORRIDONIA C5F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IMPIANTO C/5 PARS "PIO CAROSI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CONTRADA CIGLIANO 14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100 TORRI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BOCASTRUM UNITED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LOC.MONTEROCCO VIA A.MANCINI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NÂ°3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CELLINI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13/03/2018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"OMAR SIVOR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CARTOCETO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NAZARIO SAURO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A.P.D.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853FBA" w:rsidRDefault="00853FBA" w:rsidP="00853FBA">
      <w:pPr>
        <w:pStyle w:val="TITOLOPRINC"/>
      </w:pPr>
      <w:r>
        <w:t>PROGRAMMA GARE</w:t>
      </w:r>
    </w:p>
    <w:p w:rsidR="00853FBA" w:rsidRDefault="00853FBA" w:rsidP="00010C96">
      <w:pPr>
        <w:pStyle w:val="breakline"/>
      </w:pPr>
    </w:p>
    <w:p w:rsidR="00853FBA" w:rsidRDefault="00853FBA" w:rsidP="00853FB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21"/>
        <w:gridCol w:w="385"/>
        <w:gridCol w:w="898"/>
        <w:gridCol w:w="1190"/>
        <w:gridCol w:w="1547"/>
        <w:gridCol w:w="154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CASENUOVE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MONTURANO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PRESSOSTATICO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FRAZ. CASENUOVE DI OSIMO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C.ULPIANI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 xml:space="preserve">PALLONE GEODETICO </w:t>
            </w:r>
            <w:r>
              <w:lastRenderedPageBreak/>
              <w:t>VERBENA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lastRenderedPageBreak/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PETRARCA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lastRenderedPageBreak/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MADRE TERESA DI CALCUTTA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OSTRENSE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MATTEOTTI</w:t>
            </w:r>
          </w:p>
        </w:tc>
      </w:tr>
    </w:tbl>
    <w:p w:rsidR="00853FBA" w:rsidRDefault="00853FBA" w:rsidP="00010C96">
      <w:pPr>
        <w:pStyle w:val="breakline"/>
      </w:pPr>
    </w:p>
    <w:p w:rsidR="00853FBA" w:rsidRDefault="00853FBA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07/03/2018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G - 7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04/03/2018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4"/>
        <w:gridCol w:w="4796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G - 8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03/03/2018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4700"/>
            </w:tblGrid>
            <w:tr w:rsidR="00010C96" w:rsidTr="000A118A">
              <w:tc>
                <w:tcPr>
                  <w:tcW w:w="47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0A118A">
                  <w:pPr>
                    <w:pStyle w:val="ROWTABELLA"/>
                  </w:pPr>
                  <w:r>
                    <w:t>(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SB - 8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FUTSAL 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03/03/2018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GIUDICE SPORTIVO</w:t>
      </w:r>
    </w:p>
    <w:p w:rsidR="00010C96" w:rsidRDefault="00010C96" w:rsidP="00010C96">
      <w:pPr>
        <w:pStyle w:val="diffida"/>
      </w:pPr>
      <w:r>
        <w:t>Il Giudice Sportivo, Avv. Claudio Romagnoli nella seduta del 08/03/2018, ha adottato le decisioni che di seguito integralmente si riportano:</w:t>
      </w:r>
    </w:p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60"/>
      </w:pPr>
      <w:r>
        <w:t xml:space="preserve">DECISIONI DEL GIUDICE SPORTIVO </w:t>
      </w:r>
    </w:p>
    <w:p w:rsidR="00010C96" w:rsidRDefault="00010C96" w:rsidP="00010C96">
      <w:pPr>
        <w:pStyle w:val="diffida"/>
        <w:spacing w:before="80" w:beforeAutospacing="0" w:after="40" w:afterAutospacing="0"/>
        <w:jc w:val="left"/>
      </w:pPr>
      <w:r>
        <w:t xml:space="preserve">gara del 3/ 3/2018 FUTSAL FBC - FUTSAL PRANDONE </w:t>
      </w:r>
      <w:r>
        <w:br/>
        <w:t>Rilevato dal referto arbitrale che la gara in oggetto non e' stata</w:t>
      </w:r>
      <w:r w:rsidR="00FB11E7">
        <w:t xml:space="preserve"> effettuata per impraticabilità</w:t>
      </w:r>
      <w:r>
        <w:t xml:space="preserve"> del terreno di giuoco, si dispone la ripetizione della stessa dando mandato al Comitato Regionale Marche per l'effettuazione della medesima.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FELIZIANI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FRANCAVILLA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(C.U.S. MACERATA CALCIO A5) </w:t>
            </w:r>
          </w:p>
        </w:tc>
      </w:tr>
    </w:tbl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lastRenderedPageBreak/>
              <w:t>URBINELLI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7/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DI FILIPPO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(INVICTA FUTSAL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breakline"/>
      </w:pPr>
    </w:p>
    <w:p w:rsidR="00010C96" w:rsidRPr="000166DD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10C96" w:rsidRPr="00A9239A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lastRenderedPageBreak/>
        <w:t>GIRONE G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26"/>
        <w:gridCol w:w="385"/>
        <w:gridCol w:w="898"/>
        <w:gridCol w:w="1177"/>
        <w:gridCol w:w="1548"/>
        <w:gridCol w:w="1548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PIETRALACROCE 73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GROTTE DI POSATORA 19/A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U.MANDOLESI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C/5 "MANDOLESI"- COPERT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DELLE REGIONI, 8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SCUOLA"F.LLI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FRATELLI CERVI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12/03/2018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AMATO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SA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08/03/2018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 CIRC.MONTECELS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DEI PINI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SA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MADRE TERESA DI CALCUTTA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TITO SPERI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CITTA DI FALCONARA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B.BUOZZI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S.COSTANZO CALCIO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 CIRC.MONTECELS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DEI PINI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SA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14/03/2018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DELLO STADIO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SB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9"/>
        <w:gridCol w:w="385"/>
        <w:gridCol w:w="898"/>
        <w:gridCol w:w="1176"/>
        <w:gridCol w:w="1567"/>
        <w:gridCol w:w="154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CSI STELLA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CORRADI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FERMO S.C.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COLLE GIOIOSO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 ALTRO SPORT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"ITIS" MONTANI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SALVO D'ACQUISTO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ROSARIO VILLA MUSONE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03/03/2018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CITTA DI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07/03/2018</w:t>
      </w:r>
    </w:p>
    <w:p w:rsidR="00010C96" w:rsidRDefault="00010C96" w:rsidP="00010C96">
      <w:pPr>
        <w:pStyle w:val="SOTTOTITOLOCAMPIONATO2"/>
      </w:pPr>
      <w:r>
        <w:lastRenderedPageBreak/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- 6 Giornata - A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CITTA DI FALCONARA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FEMMINILE DORICA TORRETTE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2 - 7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FB11E7" w:rsidRDefault="00FB11E7" w:rsidP="00FB11E7">
      <w:pPr>
        <w:pStyle w:val="TITOLOPRINC"/>
      </w:pPr>
      <w:r>
        <w:t>CLASSIFICA</w:t>
      </w:r>
    </w:p>
    <w:p w:rsidR="00FB11E7" w:rsidRDefault="00FB11E7" w:rsidP="00FB11E7">
      <w:pPr>
        <w:pStyle w:val="breakline"/>
      </w:pPr>
    </w:p>
    <w:p w:rsidR="00FB11E7" w:rsidRDefault="00FB11E7" w:rsidP="00FB11E7">
      <w:pPr>
        <w:pStyle w:val="breakline"/>
      </w:pPr>
    </w:p>
    <w:p w:rsidR="00FB11E7" w:rsidRDefault="00FB11E7" w:rsidP="00FB11E7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FB11E7" w:rsidTr="00FB11E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Default="00FB11E7" w:rsidP="00FB11E7">
            <w:pPr>
              <w:pStyle w:val="HEADERTABELLA"/>
            </w:pPr>
            <w:r>
              <w:t>PE</w:t>
            </w:r>
          </w:p>
        </w:tc>
      </w:tr>
      <w:tr w:rsidR="00FB11E7" w:rsidTr="00FB11E7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A.S.D. FEMMINILE DORICA TORRETTE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11E7" w:rsidTr="00FB11E7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B11E7" w:rsidTr="00FB11E7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ASCOLI PICCHIO FC 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0812B4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B11E7" w:rsidRPr="00BF3E18" w:rsidRDefault="00FB11E7" w:rsidP="00FB11E7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624B56" w:rsidRDefault="00624B5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624B56" w:rsidRDefault="00624B56" w:rsidP="00010C96">
      <w:pPr>
        <w:pStyle w:val="TITOLOPRINC"/>
      </w:pPr>
      <w:r>
        <w:t>CALENDARIO GARE</w:t>
      </w:r>
    </w:p>
    <w:p w:rsidR="00624B56" w:rsidRPr="00A64E84" w:rsidRDefault="00624B56" w:rsidP="00624B5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:rsidR="00624B56" w:rsidRPr="00A64E84" w:rsidRDefault="00624B56" w:rsidP="00624B56">
      <w:pPr>
        <w:pStyle w:val="Corpodeltesto21"/>
        <w:rPr>
          <w:rFonts w:ascii="Arial" w:hAnsi="Arial" w:cs="Arial"/>
          <w:sz w:val="22"/>
          <w:szCs w:val="22"/>
        </w:rPr>
      </w:pPr>
    </w:p>
    <w:p w:rsidR="00624B56" w:rsidRPr="00624B56" w:rsidRDefault="00624B56" w:rsidP="00624B5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 fine di consentire ai ragazzi impegnati nella Rappresentativa Regionale Allievi di rispondere alla convocazione, l’</w:t>
      </w:r>
      <w:r w:rsidRPr="00624B56">
        <w:rPr>
          <w:rFonts w:ascii="Arial" w:hAnsi="Arial" w:cs="Arial"/>
          <w:b/>
          <w:sz w:val="22"/>
          <w:szCs w:val="22"/>
        </w:rPr>
        <w:t xml:space="preserve">ultimo turno </w:t>
      </w:r>
      <w:r>
        <w:rPr>
          <w:rFonts w:ascii="Arial" w:hAnsi="Arial" w:cs="Arial"/>
          <w:sz w:val="22"/>
          <w:szCs w:val="22"/>
        </w:rPr>
        <w:t xml:space="preserve">del Campionato Regionale Allievi sarà disputato </w:t>
      </w:r>
      <w:r w:rsidRPr="00624B56">
        <w:rPr>
          <w:rFonts w:ascii="Arial" w:hAnsi="Arial" w:cs="Arial"/>
          <w:b/>
          <w:sz w:val="22"/>
          <w:szCs w:val="22"/>
          <w:u w:val="single"/>
        </w:rPr>
        <w:t>MARTEDI’ 27 MARZO p.v.</w:t>
      </w:r>
    </w:p>
    <w:p w:rsidR="00624B56" w:rsidRPr="00624B56" w:rsidRDefault="00624B56" w:rsidP="00624B5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624B56">
        <w:rPr>
          <w:rFonts w:ascii="Arial" w:hAnsi="Arial" w:cs="Arial"/>
          <w:b/>
          <w:i/>
          <w:sz w:val="22"/>
          <w:szCs w:val="22"/>
        </w:rPr>
        <w:t>Si pregano pertanto le Società ospitanti di comunicare al più presto le disponibilità orarie.</w:t>
      </w:r>
    </w:p>
    <w:p w:rsidR="00624B56" w:rsidRDefault="00624B56" w:rsidP="00624B56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010C96" w:rsidRDefault="00010C96" w:rsidP="00010C96">
      <w:pPr>
        <w:pStyle w:val="TITOLOPRINC"/>
      </w:pPr>
      <w:r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06/03/2018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VIRTUS TEAM SOC.COOP.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B - 8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FUTSAL ASKL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07/03/2018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03/03/2018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010C96" w:rsidTr="00853FBA">
        <w:tc>
          <w:tcPr>
            <w:tcW w:w="0" w:type="auto"/>
          </w:tcPr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GIUDICE SPORTIVO</w:t>
      </w:r>
    </w:p>
    <w:p w:rsidR="00010C96" w:rsidRDefault="00010C96" w:rsidP="00010C96">
      <w:pPr>
        <w:pStyle w:val="diffida"/>
      </w:pPr>
      <w:r>
        <w:t>Il Giudice Sportivo, Avv. Claudio Romagnoli nella seduta del 08/03/2018, ha adottato le decisioni che di seguito integralmente si riportano:</w:t>
      </w:r>
    </w:p>
    <w:p w:rsidR="00010C96" w:rsidRDefault="00010C96" w:rsidP="00010C96">
      <w:pPr>
        <w:pStyle w:val="titolo10"/>
      </w:pPr>
      <w:r>
        <w:t xml:space="preserve">GARE DEL 3/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lastRenderedPageBreak/>
        <w:t xml:space="preserve">A CARICO DI ALLENATORI </w:t>
      </w:r>
    </w:p>
    <w:p w:rsidR="00010C96" w:rsidRDefault="00010C96" w:rsidP="00010C96">
      <w:pPr>
        <w:pStyle w:val="titolo20"/>
      </w:pPr>
      <w:r>
        <w:t xml:space="preserve">SQUALIFICA FINO AL 14/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FERRARESI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diffida"/>
        <w:spacing w:before="80" w:beforeAutospacing="0" w:after="40" w:afterAutospacing="0"/>
      </w:pPr>
      <w:r>
        <w:t xml:space="preserve">Per proteste nei confronti dell'arbitro Allontanato.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BOUTHLIJA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6/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ESPULSI DAL CAMPO </w:t>
      </w:r>
    </w:p>
    <w:p w:rsidR="00010C96" w:rsidRDefault="00010C96" w:rsidP="00010C9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ANDREANELLI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titolo10"/>
      </w:pPr>
      <w:r>
        <w:t xml:space="preserve">GARE DEL 7/ 3/2018 </w:t>
      </w:r>
    </w:p>
    <w:p w:rsidR="00010C96" w:rsidRDefault="00010C96" w:rsidP="00010C96">
      <w:pPr>
        <w:pStyle w:val="titolo7a"/>
      </w:pPr>
      <w:r>
        <w:t xml:space="preserve">PROVVEDIMENTI DISCIPLINARI </w:t>
      </w:r>
    </w:p>
    <w:p w:rsidR="00010C96" w:rsidRDefault="00010C96" w:rsidP="00010C96">
      <w:pPr>
        <w:pStyle w:val="TITOLO7B0"/>
      </w:pPr>
      <w:r>
        <w:t xml:space="preserve">In base alle risultanze degli atti ufficiali sono state deliberate le seguenti sanzioni disciplinari. </w:t>
      </w:r>
    </w:p>
    <w:p w:rsidR="00010C96" w:rsidRDefault="00010C96" w:rsidP="00010C96">
      <w:pPr>
        <w:pStyle w:val="titolo30"/>
      </w:pPr>
      <w:r>
        <w:t xml:space="preserve">A CARICO CALCIATORI NON ESPULSI DAL CAMPO </w:t>
      </w:r>
    </w:p>
    <w:p w:rsidR="00010C96" w:rsidRDefault="00010C96" w:rsidP="00010C9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10C96" w:rsidTr="00853FBA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ALTERI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movimento2"/>
            </w:pPr>
            <w:r>
              <w:t> </w:t>
            </w:r>
          </w:p>
        </w:tc>
      </w:tr>
    </w:tbl>
    <w:p w:rsidR="00010C96" w:rsidRDefault="00010C96" w:rsidP="00010C96">
      <w:pPr>
        <w:pStyle w:val="breakline"/>
      </w:pPr>
    </w:p>
    <w:p w:rsidR="00010C96" w:rsidRPr="000166DD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010C96" w:rsidRPr="00A9239A" w:rsidRDefault="00010C96" w:rsidP="00010C9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11E7">
              <w:rPr>
                <w:sz w:val="16"/>
                <w:szCs w:val="16"/>
              </w:rPr>
              <w:lastRenderedPageBreak/>
              <w:t>sq.B</w:t>
            </w:r>
            <w:proofErr w:type="spellEnd"/>
            <w:r w:rsidRPr="00FB11E7">
              <w:rPr>
                <w:sz w:val="16"/>
                <w:szCs w:val="16"/>
              </w:rPr>
              <w:t xml:space="preserve"> VIRTUS TEAM </w:t>
            </w:r>
            <w:proofErr w:type="spellStart"/>
            <w:r w:rsidRPr="00FB11E7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RPr="00FB11E7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RPr="00FB11E7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Pr="00FB11E7" w:rsidRDefault="00010C96" w:rsidP="00010C96">
      <w:pPr>
        <w:pStyle w:val="breakline"/>
        <w:rPr>
          <w:sz w:val="16"/>
          <w:szCs w:val="16"/>
        </w:rPr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t>GIRONE A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1"/>
        <w:gridCol w:w="2019"/>
        <w:gridCol w:w="385"/>
        <w:gridCol w:w="898"/>
        <w:gridCol w:w="1177"/>
        <w:gridCol w:w="1550"/>
        <w:gridCol w:w="1550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CERRETO D ESI C5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FFJ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PALACARIFAC DI 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VERDI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FALCONARA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RAFFAELA CARBONARI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DEI TESSITORI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VECCHIO 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PIAZZALE VITTOR UGO PETRUIO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AUDAX 1970 S.ANGELO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VIRTUS TEAM SOC.COOP.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IST.BETTINO PADOVANO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ANTONIO ROSMINI 22/B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REAL S.COSTANZO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TAVERNELLE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DELLA SANTA SELVINO</w:t>
            </w:r>
          </w:p>
        </w:tc>
      </w:tr>
    </w:tbl>
    <w:p w:rsidR="00853FBA" w:rsidRDefault="00853FBA" w:rsidP="00853FBA">
      <w:pPr>
        <w:pStyle w:val="breakline"/>
      </w:pPr>
    </w:p>
    <w:p w:rsidR="000D07D8" w:rsidRDefault="000D07D8" w:rsidP="000D07D8">
      <w:pPr>
        <w:pStyle w:val="breakline"/>
      </w:pPr>
    </w:p>
    <w:p w:rsidR="000D07D8" w:rsidRDefault="000D07D8" w:rsidP="000D07D8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15"/>
        <w:gridCol w:w="385"/>
        <w:gridCol w:w="898"/>
        <w:gridCol w:w="1178"/>
        <w:gridCol w:w="1558"/>
        <w:gridCol w:w="1551"/>
      </w:tblGrid>
      <w:tr w:rsidR="000D07D8" w:rsidTr="002246F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HEADERTABELLA"/>
            </w:pPr>
            <w:r>
              <w:t>Indirizzo Impianto</w:t>
            </w:r>
          </w:p>
        </w:tc>
      </w:tr>
      <w:tr w:rsidR="000D07D8" w:rsidTr="002246F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ROWTABELLA"/>
            </w:pPr>
            <w:r>
              <w:t>FFJ CALCIO A 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7F51A9" w:rsidP="002246FD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ROWTABELLA"/>
            </w:pPr>
            <w:r>
              <w:t xml:space="preserve">15/03/2018 </w:t>
            </w:r>
            <w:r w:rsidRPr="00AC318F">
              <w:t>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7F51A9">
            <w:pPr>
              <w:pStyle w:val="ROWTABELLA"/>
            </w:pPr>
            <w:r>
              <w:t xml:space="preserve">CAMPO </w:t>
            </w:r>
            <w:r w:rsidR="007F51A9">
              <w:t xml:space="preserve">SCOPERTO </w:t>
            </w:r>
            <w:r>
              <w:t xml:space="preserve"> </w:t>
            </w:r>
            <w:proofErr w:type="spellStart"/>
            <w:r>
              <w:t>CIRC</w:t>
            </w:r>
            <w:proofErr w:type="spellEnd"/>
            <w:r>
              <w:t>. MONTECE</w:t>
            </w:r>
            <w:r w:rsidR="007F51A9">
              <w:t>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D07D8" w:rsidRDefault="000D07D8" w:rsidP="002246FD">
            <w:pPr>
              <w:pStyle w:val="ROWTABELLA"/>
            </w:pPr>
            <w:r>
              <w:t>VIA DEI PINI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B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21"/>
        <w:gridCol w:w="385"/>
        <w:gridCol w:w="898"/>
        <w:gridCol w:w="1198"/>
        <w:gridCol w:w="1546"/>
        <w:gridCol w:w="1546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MADRE TERESA DI CALCUTTA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AMICI 84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PALAROZZI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PIAZZA S. D'ACQUISTO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GROTTE DI POSATORA 19/A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CAMPOCAVALLO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SCUOLA"F.LLI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FRATELLI CERVI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IST.TEC.GEOMETRI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GASPARRINI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 C.SP.RECANATES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ALDO MORO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:rsidR="00010C96" w:rsidRDefault="00010C96" w:rsidP="00010C96">
      <w:pPr>
        <w:pStyle w:val="TITOLOPRINC"/>
      </w:pPr>
      <w:r>
        <w:lastRenderedPageBreak/>
        <w:t>RISULTATI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07/03/2018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RISULTATI UFFICIALI GARE DEL 03/03/2018</w:t>
      </w:r>
    </w:p>
    <w:p w:rsidR="00010C96" w:rsidRDefault="00010C96" w:rsidP="00010C96">
      <w:pPr>
        <w:pStyle w:val="SOTTOTITOLOCAMPIONATO2"/>
      </w:pPr>
      <w:r>
        <w:t>Si trascrivono qui di seguito i risultati ufficiali delle gare disputate</w:t>
      </w:r>
    </w:p>
    <w:p w:rsidR="00010C96" w:rsidRDefault="00010C96" w:rsidP="00010C9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010C96" w:rsidTr="00853FBA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010C96" w:rsidTr="00853FBA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010C96" w:rsidTr="00853FBA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- REAL S.COSTANZO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(1) - disputata il 06/03/2018</w:t>
                  </w:r>
                </w:p>
              </w:tc>
            </w:tr>
            <w:tr w:rsidR="00010C96" w:rsidTr="00853FBA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10C96" w:rsidRDefault="00010C96" w:rsidP="00853FBA">
                  <w:pPr>
                    <w:pStyle w:val="ROWTABELLA"/>
                  </w:pPr>
                  <w:r>
                    <w:t>(2) - disputata il 04/03/2018</w:t>
                  </w:r>
                </w:p>
              </w:tc>
            </w:tr>
          </w:tbl>
          <w:p w:rsidR="00010C96" w:rsidRDefault="00010C96" w:rsidP="00853FB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10C96" w:rsidRDefault="00010C96" w:rsidP="00853FBA">
            <w:pPr>
              <w:rPr>
                <w:sz w:val="24"/>
                <w:szCs w:val="24"/>
              </w:rPr>
            </w:pPr>
            <w:bookmarkStart w:id="5" w:name="_GoBack"/>
            <w:bookmarkEnd w:id="5"/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TITOLOPRINC"/>
      </w:pPr>
      <w:r>
        <w:t>CLASSIFICA</w:t>
      </w:r>
    </w:p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11E7">
              <w:rPr>
                <w:sz w:val="16"/>
                <w:szCs w:val="16"/>
              </w:rPr>
              <w:t>sq.B</w:t>
            </w:r>
            <w:proofErr w:type="spellEnd"/>
            <w:r w:rsidRPr="00FB11E7">
              <w:rPr>
                <w:sz w:val="16"/>
                <w:szCs w:val="16"/>
              </w:rPr>
              <w:t xml:space="preserve"> AMICI DEL </w:t>
            </w:r>
            <w:proofErr w:type="spellStart"/>
            <w:r w:rsidRPr="00FB11E7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B11E7">
              <w:rPr>
                <w:sz w:val="16"/>
                <w:szCs w:val="16"/>
              </w:rPr>
              <w:t>sq.B</w:t>
            </w:r>
            <w:proofErr w:type="spellEnd"/>
            <w:r w:rsidRPr="00FB11E7">
              <w:rPr>
                <w:sz w:val="16"/>
                <w:szCs w:val="16"/>
              </w:rPr>
              <w:t xml:space="preserve"> REAL </w:t>
            </w:r>
            <w:proofErr w:type="spellStart"/>
            <w:r w:rsidRPr="00FB11E7">
              <w:rPr>
                <w:sz w:val="16"/>
                <w:szCs w:val="16"/>
              </w:rPr>
              <w:t>S.COSTANZO</w:t>
            </w:r>
            <w:proofErr w:type="spellEnd"/>
            <w:r w:rsidRPr="00FB11E7">
              <w:rPr>
                <w:sz w:val="16"/>
                <w:szCs w:val="16"/>
              </w:rPr>
              <w:t xml:space="preserve"> </w:t>
            </w:r>
            <w:proofErr w:type="spellStart"/>
            <w:r w:rsidRPr="00FB11E7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010C96" w:rsidRDefault="00010C96" w:rsidP="00010C96">
      <w:pPr>
        <w:pStyle w:val="breakline"/>
      </w:pPr>
    </w:p>
    <w:p w:rsidR="00010C96" w:rsidRDefault="00010C96" w:rsidP="00010C9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Default="00010C96" w:rsidP="00853FBA">
            <w:pPr>
              <w:pStyle w:val="HEADERTABELLA"/>
            </w:pPr>
            <w:r>
              <w:t>PE</w:t>
            </w:r>
          </w:p>
        </w:tc>
      </w:tr>
      <w:tr w:rsidR="00010C96" w:rsidTr="00853FBA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  <w:tr w:rsidR="00010C96" w:rsidTr="00853FBA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100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10C96" w:rsidRPr="00FB11E7" w:rsidRDefault="00010C96" w:rsidP="00853FBA">
            <w:pPr>
              <w:pStyle w:val="ROWTABELLA"/>
              <w:jc w:val="center"/>
              <w:rPr>
                <w:sz w:val="16"/>
                <w:szCs w:val="16"/>
              </w:rPr>
            </w:pPr>
            <w:r w:rsidRPr="00FB11E7">
              <w:rPr>
                <w:sz w:val="16"/>
                <w:szCs w:val="16"/>
              </w:rPr>
              <w:t>0</w:t>
            </w:r>
          </w:p>
        </w:tc>
      </w:tr>
    </w:tbl>
    <w:p w:rsidR="00010C96" w:rsidRDefault="00010C96" w:rsidP="00010C96">
      <w:pPr>
        <w:pStyle w:val="breakline"/>
      </w:pPr>
    </w:p>
    <w:p w:rsidR="00A25A45" w:rsidRDefault="00A25A45" w:rsidP="00A25A45">
      <w:pPr>
        <w:pStyle w:val="LndNormale1"/>
      </w:pPr>
    </w:p>
    <w:p w:rsidR="00010C96" w:rsidRDefault="00010C96" w:rsidP="00010C96">
      <w:pPr>
        <w:pStyle w:val="TITOLOPRINC"/>
      </w:pPr>
      <w:r>
        <w:t>PROGRAMMA GARE</w:t>
      </w:r>
    </w:p>
    <w:p w:rsidR="00853FBA" w:rsidRDefault="00853FBA" w:rsidP="00853FBA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AUDAX 1970 S.ANGELO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VIRTUS TEAM SOC.COOP.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08/03/2018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NÂ°1 PARR. S. GIUSEPPE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GURCINO 25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lastRenderedPageBreak/>
        <w:t>GIRONE A - 6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4"/>
        <w:gridCol w:w="2010"/>
        <w:gridCol w:w="385"/>
        <w:gridCol w:w="898"/>
        <w:gridCol w:w="1177"/>
        <w:gridCol w:w="1548"/>
        <w:gridCol w:w="1548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AMATO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 xml:space="preserve">AMICI DEL </w:t>
            </w:r>
            <w:proofErr w:type="spellStart"/>
            <w:r>
              <w:t>CENTROSOCIOsq.B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AMATO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VIRTUS TEAM SOC.COOP.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B.BUOZZI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O.RESPIGHI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AUDAX 1970 S.ANGELO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TAVERNELLE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14/03/2018 16:45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NÂ°1 PARR. S. GIUSEPPE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GURCINO 25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B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08"/>
        <w:gridCol w:w="385"/>
        <w:gridCol w:w="898"/>
        <w:gridCol w:w="1199"/>
        <w:gridCol w:w="1556"/>
        <w:gridCol w:w="154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09/03/2018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TENSOSTRUTTURA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ROSSINI</w:t>
            </w:r>
          </w:p>
        </w:tc>
      </w:tr>
    </w:tbl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breakline"/>
      </w:pPr>
    </w:p>
    <w:p w:rsidR="00853FBA" w:rsidRDefault="00853FBA" w:rsidP="00853FBA">
      <w:pPr>
        <w:pStyle w:val="SOTTOTITOLOCAMPIONATO1"/>
      </w:pPr>
      <w:r>
        <w:t>GIRONE B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1995"/>
        <w:gridCol w:w="385"/>
        <w:gridCol w:w="898"/>
        <w:gridCol w:w="1198"/>
        <w:gridCol w:w="1549"/>
        <w:gridCol w:w="1567"/>
      </w:tblGrid>
      <w:tr w:rsidR="00853FBA" w:rsidTr="00853FBA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HEADERTABELLA"/>
            </w:pPr>
            <w:r>
              <w:t>Indirizzo Impianto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10/03/2018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MADRE TERESA DI CALCUTTA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AUDAX MONTECOSARO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TENSOSTRUTTURA VIA ROSSINI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ROSSINI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FERMO SSD ARL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LOC.MONTEROCCO VIA A.MANCINI</w:t>
            </w:r>
          </w:p>
        </w:tc>
      </w:tr>
      <w:tr w:rsidR="00853FBA" w:rsidTr="00853FBA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POLISPORTIVA GAGLIARDA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11/03/2018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CAMPO COPERTO IST.CAPRIOTTI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53FBA" w:rsidRDefault="00853FBA" w:rsidP="00853FBA">
            <w:pPr>
              <w:pStyle w:val="ROWTABELLA"/>
            </w:pPr>
            <w:r>
              <w:t>VIA SGATTONI - CONTR.RAGNOLA</w:t>
            </w:r>
          </w:p>
        </w:tc>
      </w:tr>
    </w:tbl>
    <w:p w:rsidR="00010C96" w:rsidRDefault="00010C96" w:rsidP="00A25A45">
      <w:pPr>
        <w:pStyle w:val="LndNormale1"/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>Le ammende irrogate con il presente comunicato dovranno pervenire a questo Comitato entro e non oltre il 19/03/2018.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2566EE">
        <w:rPr>
          <w:b/>
          <w:u w:val="single"/>
        </w:rPr>
        <w:t>8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AC6" w:rsidRDefault="00227AC6">
      <w:r>
        <w:separator/>
      </w:r>
    </w:p>
  </w:endnote>
  <w:endnote w:type="continuationSeparator" w:id="0">
    <w:p w:rsidR="00227AC6" w:rsidRDefault="00227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225A92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225A92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B11E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51A9">
      <w:rPr>
        <w:rStyle w:val="Numeropagina"/>
        <w:noProof/>
      </w:rPr>
      <w:t>19</w:t>
    </w:r>
    <w:r>
      <w:rPr>
        <w:rStyle w:val="Numeropagina"/>
      </w:rPr>
      <w:fldChar w:fldCharType="end"/>
    </w:r>
  </w:p>
  <w:p w:rsidR="00FB11E7" w:rsidRDefault="00FB11E7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AC6" w:rsidRDefault="00227AC6">
      <w:r>
        <w:separator/>
      </w:r>
    </w:p>
  </w:footnote>
  <w:footnote w:type="continuationSeparator" w:id="0">
    <w:p w:rsidR="00227AC6" w:rsidRDefault="00227A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1E7" w:rsidRDefault="00FB11E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07D8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5A92"/>
    <w:rsid w:val="00226144"/>
    <w:rsid w:val="00226A4F"/>
    <w:rsid w:val="00227AC6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55E1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1A9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318F"/>
    <w:rsid w:val="00AC5878"/>
    <w:rsid w:val="00AD127F"/>
    <w:rsid w:val="00AD2056"/>
    <w:rsid w:val="00AD2674"/>
    <w:rsid w:val="00AE1A82"/>
    <w:rsid w:val="00AE2142"/>
    <w:rsid w:val="00AE4516"/>
    <w:rsid w:val="00AF1E46"/>
    <w:rsid w:val="00AF41AA"/>
    <w:rsid w:val="00B032B1"/>
    <w:rsid w:val="00B05301"/>
    <w:rsid w:val="00B1056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5BB3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0D7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0738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41EB"/>
    <w:rsid w:val="00F37C90"/>
    <w:rsid w:val="00F43517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E15B0"/>
    <w:rsid w:val="00FE2A65"/>
    <w:rsid w:val="00FE31CA"/>
    <w:rsid w:val="00FE4947"/>
    <w:rsid w:val="00FF1CCC"/>
    <w:rsid w:val="00FF2988"/>
    <w:rsid w:val="00FF42D1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 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C9E8B-E78B-45C8-A7C1-5ED6FD294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60</TotalTime>
  <Pages>21</Pages>
  <Words>6260</Words>
  <Characters>35687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41864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13</cp:revision>
  <cp:lastPrinted>2018-03-06T09:32:00Z</cp:lastPrinted>
  <dcterms:created xsi:type="dcterms:W3CDTF">2018-03-08T13:35:00Z</dcterms:created>
  <dcterms:modified xsi:type="dcterms:W3CDTF">2018-03-09T09:51:00Z</dcterms:modified>
</cp:coreProperties>
</file>