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072178AA"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BE2F84">
              <w:rPr>
                <w:rFonts w:ascii="Arial" w:hAnsi="Arial" w:cs="Arial"/>
                <w:color w:val="002060"/>
                <w:sz w:val="40"/>
                <w:szCs w:val="40"/>
              </w:rPr>
              <w:t>6</w:t>
            </w:r>
            <w:r w:rsidR="0000577D">
              <w:rPr>
                <w:rFonts w:ascii="Arial" w:hAnsi="Arial" w:cs="Arial"/>
                <w:color w:val="002060"/>
                <w:sz w:val="40"/>
                <w:szCs w:val="40"/>
              </w:rPr>
              <w:t>8</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3C4217">
              <w:rPr>
                <w:rFonts w:ascii="Arial" w:hAnsi="Arial" w:cs="Arial"/>
                <w:color w:val="002060"/>
                <w:sz w:val="40"/>
                <w:szCs w:val="40"/>
              </w:rPr>
              <w:t>1</w:t>
            </w:r>
            <w:r w:rsidR="0000577D">
              <w:rPr>
                <w:rFonts w:ascii="Arial" w:hAnsi="Arial" w:cs="Arial"/>
                <w:color w:val="002060"/>
                <w:sz w:val="40"/>
                <w:szCs w:val="40"/>
              </w:rPr>
              <w:t>7</w:t>
            </w:r>
            <w:r w:rsidR="00BE2F84">
              <w:rPr>
                <w:rFonts w:ascii="Arial" w:hAnsi="Arial" w:cs="Arial"/>
                <w:color w:val="002060"/>
                <w:sz w:val="40"/>
                <w:szCs w:val="40"/>
              </w:rPr>
              <w:t>/</w:t>
            </w:r>
            <w:r w:rsidR="00790000">
              <w:rPr>
                <w:rFonts w:ascii="Arial" w:hAnsi="Arial" w:cs="Arial"/>
                <w:color w:val="002060"/>
                <w:sz w:val="40"/>
                <w:szCs w:val="40"/>
              </w:rPr>
              <w:t>0</w:t>
            </w:r>
            <w:r w:rsidR="00CF5741">
              <w:rPr>
                <w:rFonts w:ascii="Arial" w:hAnsi="Arial" w:cs="Arial"/>
                <w:color w:val="002060"/>
                <w:sz w:val="40"/>
                <w:szCs w:val="40"/>
              </w:rPr>
              <w:t>2</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32827715"/>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p w14:paraId="703DF441" w14:textId="40888722" w:rsidR="00F85853" w:rsidRPr="00F85853"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32827715" w:history="1">
        <w:r w:rsidR="00F85853" w:rsidRPr="00F85853">
          <w:rPr>
            <w:rStyle w:val="Collegamentoipertestuale"/>
            <w:noProof/>
            <w:color w:val="002060"/>
          </w:rPr>
          <w:t>SOMMARIO</w:t>
        </w:r>
        <w:r w:rsidR="00F85853" w:rsidRPr="00F85853">
          <w:rPr>
            <w:noProof/>
            <w:webHidden/>
            <w:color w:val="002060"/>
          </w:rPr>
          <w:tab/>
        </w:r>
        <w:r w:rsidR="00F85853" w:rsidRPr="00F85853">
          <w:rPr>
            <w:noProof/>
            <w:webHidden/>
            <w:color w:val="002060"/>
          </w:rPr>
          <w:fldChar w:fldCharType="begin"/>
        </w:r>
        <w:r w:rsidR="00F85853" w:rsidRPr="00F85853">
          <w:rPr>
            <w:noProof/>
            <w:webHidden/>
            <w:color w:val="002060"/>
          </w:rPr>
          <w:instrText xml:space="preserve"> PAGEREF _Toc32827715 \h </w:instrText>
        </w:r>
        <w:r w:rsidR="00F85853" w:rsidRPr="00F85853">
          <w:rPr>
            <w:noProof/>
            <w:webHidden/>
            <w:color w:val="002060"/>
          </w:rPr>
        </w:r>
        <w:r w:rsidR="00F85853" w:rsidRPr="00F85853">
          <w:rPr>
            <w:noProof/>
            <w:webHidden/>
            <w:color w:val="002060"/>
          </w:rPr>
          <w:fldChar w:fldCharType="separate"/>
        </w:r>
        <w:r w:rsidR="00F85853" w:rsidRPr="00F85853">
          <w:rPr>
            <w:noProof/>
            <w:webHidden/>
            <w:color w:val="002060"/>
          </w:rPr>
          <w:t>1</w:t>
        </w:r>
        <w:r w:rsidR="00F85853" w:rsidRPr="00F85853">
          <w:rPr>
            <w:noProof/>
            <w:webHidden/>
            <w:color w:val="002060"/>
          </w:rPr>
          <w:fldChar w:fldCharType="end"/>
        </w:r>
      </w:hyperlink>
    </w:p>
    <w:p w14:paraId="13D04798" w14:textId="2851BDC8" w:rsidR="00F85853" w:rsidRPr="00F85853" w:rsidRDefault="00F85853">
      <w:pPr>
        <w:pStyle w:val="Sommario2"/>
        <w:tabs>
          <w:tab w:val="right" w:leader="dot" w:pos="9912"/>
        </w:tabs>
        <w:rPr>
          <w:rFonts w:asciiTheme="minorHAnsi" w:eastAsiaTheme="minorEastAsia" w:hAnsiTheme="minorHAnsi" w:cstheme="minorBidi"/>
          <w:noProof/>
          <w:color w:val="002060"/>
          <w:sz w:val="22"/>
          <w:szCs w:val="22"/>
        </w:rPr>
      </w:pPr>
      <w:hyperlink w:anchor="_Toc32827716" w:history="1">
        <w:r w:rsidRPr="00F85853">
          <w:rPr>
            <w:rStyle w:val="Collegamentoipertestuale"/>
            <w:noProof/>
            <w:color w:val="002060"/>
          </w:rPr>
          <w:t>COMUNICAZIONI DELLA F.I.G.C.</w:t>
        </w:r>
        <w:r w:rsidRPr="00F85853">
          <w:rPr>
            <w:noProof/>
            <w:webHidden/>
            <w:color w:val="002060"/>
          </w:rPr>
          <w:tab/>
        </w:r>
        <w:r w:rsidRPr="00F85853">
          <w:rPr>
            <w:noProof/>
            <w:webHidden/>
            <w:color w:val="002060"/>
          </w:rPr>
          <w:fldChar w:fldCharType="begin"/>
        </w:r>
        <w:r w:rsidRPr="00F85853">
          <w:rPr>
            <w:noProof/>
            <w:webHidden/>
            <w:color w:val="002060"/>
          </w:rPr>
          <w:instrText xml:space="preserve"> PAGEREF _Toc32827716 \h </w:instrText>
        </w:r>
        <w:r w:rsidRPr="00F85853">
          <w:rPr>
            <w:noProof/>
            <w:webHidden/>
            <w:color w:val="002060"/>
          </w:rPr>
        </w:r>
        <w:r w:rsidRPr="00F85853">
          <w:rPr>
            <w:noProof/>
            <w:webHidden/>
            <w:color w:val="002060"/>
          </w:rPr>
          <w:fldChar w:fldCharType="separate"/>
        </w:r>
        <w:r w:rsidRPr="00F85853">
          <w:rPr>
            <w:noProof/>
            <w:webHidden/>
            <w:color w:val="002060"/>
          </w:rPr>
          <w:t>1</w:t>
        </w:r>
        <w:r w:rsidRPr="00F85853">
          <w:rPr>
            <w:noProof/>
            <w:webHidden/>
            <w:color w:val="002060"/>
          </w:rPr>
          <w:fldChar w:fldCharType="end"/>
        </w:r>
      </w:hyperlink>
    </w:p>
    <w:p w14:paraId="38574DF0" w14:textId="0E66DBAD" w:rsidR="00F85853" w:rsidRPr="00F85853" w:rsidRDefault="00F85853">
      <w:pPr>
        <w:pStyle w:val="Sommario2"/>
        <w:tabs>
          <w:tab w:val="right" w:leader="dot" w:pos="9912"/>
        </w:tabs>
        <w:rPr>
          <w:rFonts w:asciiTheme="minorHAnsi" w:eastAsiaTheme="minorEastAsia" w:hAnsiTheme="minorHAnsi" w:cstheme="minorBidi"/>
          <w:noProof/>
          <w:color w:val="002060"/>
          <w:sz w:val="22"/>
          <w:szCs w:val="22"/>
        </w:rPr>
      </w:pPr>
      <w:hyperlink w:anchor="_Toc32827717" w:history="1">
        <w:r w:rsidRPr="00F85853">
          <w:rPr>
            <w:rStyle w:val="Collegamentoipertestuale"/>
            <w:noProof/>
            <w:color w:val="002060"/>
          </w:rPr>
          <w:t>COMUNICAZIONI DELLA L.N.D.</w:t>
        </w:r>
        <w:r w:rsidRPr="00F85853">
          <w:rPr>
            <w:noProof/>
            <w:webHidden/>
            <w:color w:val="002060"/>
          </w:rPr>
          <w:tab/>
        </w:r>
        <w:r w:rsidRPr="00F85853">
          <w:rPr>
            <w:noProof/>
            <w:webHidden/>
            <w:color w:val="002060"/>
          </w:rPr>
          <w:fldChar w:fldCharType="begin"/>
        </w:r>
        <w:r w:rsidRPr="00F85853">
          <w:rPr>
            <w:noProof/>
            <w:webHidden/>
            <w:color w:val="002060"/>
          </w:rPr>
          <w:instrText xml:space="preserve"> PAGEREF _Toc32827717 \h </w:instrText>
        </w:r>
        <w:r w:rsidRPr="00F85853">
          <w:rPr>
            <w:noProof/>
            <w:webHidden/>
            <w:color w:val="002060"/>
          </w:rPr>
        </w:r>
        <w:r w:rsidRPr="00F85853">
          <w:rPr>
            <w:noProof/>
            <w:webHidden/>
            <w:color w:val="002060"/>
          </w:rPr>
          <w:fldChar w:fldCharType="separate"/>
        </w:r>
        <w:r w:rsidRPr="00F85853">
          <w:rPr>
            <w:noProof/>
            <w:webHidden/>
            <w:color w:val="002060"/>
          </w:rPr>
          <w:t>1</w:t>
        </w:r>
        <w:r w:rsidRPr="00F85853">
          <w:rPr>
            <w:noProof/>
            <w:webHidden/>
            <w:color w:val="002060"/>
          </w:rPr>
          <w:fldChar w:fldCharType="end"/>
        </w:r>
      </w:hyperlink>
    </w:p>
    <w:p w14:paraId="0855C11D" w14:textId="39C13E08" w:rsidR="00F85853" w:rsidRPr="00F85853" w:rsidRDefault="00F85853">
      <w:pPr>
        <w:pStyle w:val="Sommario2"/>
        <w:tabs>
          <w:tab w:val="right" w:leader="dot" w:pos="9912"/>
        </w:tabs>
        <w:rPr>
          <w:rFonts w:asciiTheme="minorHAnsi" w:eastAsiaTheme="minorEastAsia" w:hAnsiTheme="minorHAnsi" w:cstheme="minorBidi"/>
          <w:noProof/>
          <w:color w:val="002060"/>
          <w:sz w:val="22"/>
          <w:szCs w:val="22"/>
        </w:rPr>
      </w:pPr>
      <w:hyperlink w:anchor="_Toc32827718" w:history="1">
        <w:r w:rsidRPr="00F85853">
          <w:rPr>
            <w:rStyle w:val="Collegamentoipertestuale"/>
            <w:noProof/>
            <w:color w:val="002060"/>
          </w:rPr>
          <w:t>COMUNICAZIONI DELLA DIVISIONE CALCIO A CINQUE</w:t>
        </w:r>
        <w:r w:rsidRPr="00F85853">
          <w:rPr>
            <w:noProof/>
            <w:webHidden/>
            <w:color w:val="002060"/>
          </w:rPr>
          <w:tab/>
        </w:r>
        <w:r w:rsidRPr="00F85853">
          <w:rPr>
            <w:noProof/>
            <w:webHidden/>
            <w:color w:val="002060"/>
          </w:rPr>
          <w:fldChar w:fldCharType="begin"/>
        </w:r>
        <w:r w:rsidRPr="00F85853">
          <w:rPr>
            <w:noProof/>
            <w:webHidden/>
            <w:color w:val="002060"/>
          </w:rPr>
          <w:instrText xml:space="preserve"> PAGEREF _Toc32827718 \h </w:instrText>
        </w:r>
        <w:r w:rsidRPr="00F85853">
          <w:rPr>
            <w:noProof/>
            <w:webHidden/>
            <w:color w:val="002060"/>
          </w:rPr>
        </w:r>
        <w:r w:rsidRPr="00F85853">
          <w:rPr>
            <w:noProof/>
            <w:webHidden/>
            <w:color w:val="002060"/>
          </w:rPr>
          <w:fldChar w:fldCharType="separate"/>
        </w:r>
        <w:r w:rsidRPr="00F85853">
          <w:rPr>
            <w:noProof/>
            <w:webHidden/>
            <w:color w:val="002060"/>
          </w:rPr>
          <w:t>1</w:t>
        </w:r>
        <w:r w:rsidRPr="00F85853">
          <w:rPr>
            <w:noProof/>
            <w:webHidden/>
            <w:color w:val="002060"/>
          </w:rPr>
          <w:fldChar w:fldCharType="end"/>
        </w:r>
      </w:hyperlink>
    </w:p>
    <w:p w14:paraId="5CDE2F9A" w14:textId="6660F9DD" w:rsidR="00F85853" w:rsidRDefault="00F85853">
      <w:pPr>
        <w:pStyle w:val="Sommario2"/>
        <w:tabs>
          <w:tab w:val="right" w:leader="dot" w:pos="9912"/>
        </w:tabs>
        <w:rPr>
          <w:rFonts w:asciiTheme="minorHAnsi" w:eastAsiaTheme="minorEastAsia" w:hAnsiTheme="minorHAnsi" w:cstheme="minorBidi"/>
          <w:noProof/>
          <w:sz w:val="22"/>
          <w:szCs w:val="22"/>
        </w:rPr>
      </w:pPr>
      <w:hyperlink w:anchor="_Toc32827719" w:history="1">
        <w:r w:rsidRPr="00F85853">
          <w:rPr>
            <w:rStyle w:val="Collegamentoipertestuale"/>
            <w:noProof/>
            <w:color w:val="002060"/>
          </w:rPr>
          <w:t>COMUNICAZIONI DEL</w:t>
        </w:r>
        <w:bookmarkStart w:id="1" w:name="_GoBack"/>
        <w:bookmarkEnd w:id="1"/>
        <w:r w:rsidRPr="00F85853">
          <w:rPr>
            <w:rStyle w:val="Collegamentoipertestuale"/>
            <w:noProof/>
            <w:color w:val="002060"/>
          </w:rPr>
          <w:t xml:space="preserve"> COMITATO REGIONALE MARCHE</w:t>
        </w:r>
        <w:r w:rsidRPr="00F85853">
          <w:rPr>
            <w:noProof/>
            <w:webHidden/>
            <w:color w:val="002060"/>
          </w:rPr>
          <w:tab/>
        </w:r>
        <w:r w:rsidRPr="00F85853">
          <w:rPr>
            <w:noProof/>
            <w:webHidden/>
            <w:color w:val="002060"/>
          </w:rPr>
          <w:fldChar w:fldCharType="begin"/>
        </w:r>
        <w:r w:rsidRPr="00F85853">
          <w:rPr>
            <w:noProof/>
            <w:webHidden/>
            <w:color w:val="002060"/>
          </w:rPr>
          <w:instrText xml:space="preserve"> PAGEREF _Toc32827719 \h </w:instrText>
        </w:r>
        <w:r w:rsidRPr="00F85853">
          <w:rPr>
            <w:noProof/>
            <w:webHidden/>
            <w:color w:val="002060"/>
          </w:rPr>
        </w:r>
        <w:r w:rsidRPr="00F85853">
          <w:rPr>
            <w:noProof/>
            <w:webHidden/>
            <w:color w:val="002060"/>
          </w:rPr>
          <w:fldChar w:fldCharType="separate"/>
        </w:r>
        <w:r w:rsidRPr="00F85853">
          <w:rPr>
            <w:noProof/>
            <w:webHidden/>
            <w:color w:val="002060"/>
          </w:rPr>
          <w:t>1</w:t>
        </w:r>
        <w:r w:rsidRPr="00F85853">
          <w:rPr>
            <w:noProof/>
            <w:webHidden/>
            <w:color w:val="002060"/>
          </w:rPr>
          <w:fldChar w:fldCharType="end"/>
        </w:r>
      </w:hyperlink>
    </w:p>
    <w:p w14:paraId="6E7ABD4F" w14:textId="52D51E61"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32827716"/>
      <w:r w:rsidRPr="00EB53CB">
        <w:rPr>
          <w:color w:val="FFFFFF" w:themeColor="background1"/>
        </w:rPr>
        <w:t>COMUNICAZIONI DELLA F.I.G.C.</w:t>
      </w:r>
      <w:bookmarkEnd w:id="2"/>
    </w:p>
    <w:p w14:paraId="4BCD1AC4" w14:textId="77777777" w:rsidR="00EC2295" w:rsidRPr="00F4111A" w:rsidRDefault="00EC2295"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32827717"/>
      <w:r w:rsidRPr="00EB53CB">
        <w:rPr>
          <w:color w:val="FFFFFF" w:themeColor="background1"/>
        </w:rPr>
        <w:t>COMUNICAZIONI DELLA L.N.D.</w:t>
      </w:r>
      <w:bookmarkEnd w:id="3"/>
    </w:p>
    <w:p w14:paraId="09E4177B" w14:textId="77777777" w:rsidR="00662CED" w:rsidRPr="00B96C99" w:rsidRDefault="00662CED"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32827718"/>
      <w:r w:rsidRPr="00EB53CB">
        <w:rPr>
          <w:color w:val="FFFFFF" w:themeColor="background1"/>
        </w:rPr>
        <w:t>COMUNICAZIONI DELLA DIVISIONE CALCIO A CINQUE</w:t>
      </w:r>
      <w:bookmarkEnd w:id="4"/>
      <w:bookmarkEnd w:id="5"/>
    </w:p>
    <w:p w14:paraId="52AC91BD" w14:textId="77777777" w:rsidR="0091705C" w:rsidRPr="00F336CC" w:rsidRDefault="0091705C"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32827719"/>
      <w:r w:rsidRPr="00EB53CB">
        <w:rPr>
          <w:color w:val="FFFFFF" w:themeColor="background1"/>
        </w:rPr>
        <w:t>COMUNICAZIONI DEL COMITATO REGIONALE MARCHE</w:t>
      </w:r>
      <w:bookmarkEnd w:id="6"/>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39D302C" w14:textId="33A2CC7D" w:rsidR="00D722D2" w:rsidRDefault="00D722D2" w:rsidP="00264BAF">
      <w:pPr>
        <w:pStyle w:val="LndNormale1"/>
        <w:rPr>
          <w:color w:val="002060"/>
        </w:rPr>
      </w:pPr>
    </w:p>
    <w:p w14:paraId="078B9AD9" w14:textId="77777777" w:rsidR="00D722D2" w:rsidRDefault="00D722D2" w:rsidP="00264BAF">
      <w:pPr>
        <w:pStyle w:val="LndNormale1"/>
        <w:rPr>
          <w:color w:val="002060"/>
        </w:rPr>
      </w:pPr>
    </w:p>
    <w:p w14:paraId="1A08CC2E" w14:textId="77777777" w:rsidR="0059109C" w:rsidRPr="009D6EE5" w:rsidRDefault="0059109C" w:rsidP="0059109C">
      <w:pPr>
        <w:pStyle w:val="LndNormale1"/>
        <w:rPr>
          <w:b/>
          <w:color w:val="002060"/>
          <w:sz w:val="28"/>
          <w:szCs w:val="28"/>
        </w:rPr>
      </w:pPr>
      <w:r>
        <w:rPr>
          <w:b/>
          <w:color w:val="002060"/>
          <w:sz w:val="28"/>
          <w:szCs w:val="28"/>
        </w:rPr>
        <w:t>ATTIVITA’ DI RAPPRESENTATIVA</w:t>
      </w:r>
    </w:p>
    <w:p w14:paraId="5E8DD29B" w14:textId="77777777" w:rsidR="0059109C" w:rsidRDefault="0059109C" w:rsidP="0059109C">
      <w:pPr>
        <w:pStyle w:val="LndNormale1"/>
        <w:rPr>
          <w:color w:val="002060"/>
        </w:rPr>
      </w:pPr>
    </w:p>
    <w:p w14:paraId="01D5729B" w14:textId="77777777" w:rsidR="0059109C" w:rsidRDefault="0059109C" w:rsidP="0059109C">
      <w:pPr>
        <w:pStyle w:val="LndNormale1"/>
        <w:rPr>
          <w:color w:val="002060"/>
          <w:szCs w:val="22"/>
        </w:rPr>
      </w:pPr>
      <w:r>
        <w:rPr>
          <w:color w:val="002060"/>
          <w:szCs w:val="22"/>
        </w:rPr>
        <w:t>Si comunicano a tutte le Società, al fine di organizzare al meglio la loro programmazione, le date del Torneo delle Regioni e degli stage di allenamento previsti:</w:t>
      </w:r>
    </w:p>
    <w:p w14:paraId="749A662B" w14:textId="77777777" w:rsidR="0059109C" w:rsidRDefault="0059109C" w:rsidP="0059109C">
      <w:pPr>
        <w:pStyle w:val="LndNormale1"/>
        <w:rPr>
          <w:color w:val="002060"/>
          <w:szCs w:val="22"/>
        </w:rPr>
      </w:pPr>
    </w:p>
    <w:p w14:paraId="624E72DD" w14:textId="77777777" w:rsidR="0059109C" w:rsidRPr="0074748C" w:rsidRDefault="0059109C" w:rsidP="0059109C">
      <w:pPr>
        <w:pStyle w:val="LndNormale1"/>
        <w:rPr>
          <w:b/>
          <w:color w:val="002060"/>
          <w:szCs w:val="22"/>
        </w:rPr>
      </w:pPr>
      <w:r w:rsidRPr="0074748C">
        <w:rPr>
          <w:b/>
          <w:color w:val="002060"/>
          <w:szCs w:val="22"/>
        </w:rPr>
        <w:t>TORNEO DELLE REGIONI 20</w:t>
      </w:r>
      <w:r>
        <w:rPr>
          <w:b/>
          <w:color w:val="002060"/>
          <w:szCs w:val="22"/>
        </w:rPr>
        <w:t>20</w:t>
      </w:r>
      <w:r w:rsidRPr="0074748C">
        <w:rPr>
          <w:b/>
          <w:color w:val="002060"/>
          <w:szCs w:val="22"/>
        </w:rPr>
        <w:t xml:space="preserve">, </w:t>
      </w:r>
      <w:r>
        <w:rPr>
          <w:b/>
          <w:color w:val="002060"/>
          <w:szCs w:val="22"/>
        </w:rPr>
        <w:t>VENETO</w:t>
      </w:r>
    </w:p>
    <w:p w14:paraId="769960C6" w14:textId="77777777" w:rsidR="0059109C" w:rsidRPr="0074748C" w:rsidRDefault="0059109C" w:rsidP="0059109C">
      <w:pPr>
        <w:pStyle w:val="LndNormale1"/>
        <w:rPr>
          <w:b/>
          <w:i/>
          <w:color w:val="002060"/>
          <w:szCs w:val="22"/>
        </w:rPr>
      </w:pPr>
      <w:r>
        <w:rPr>
          <w:b/>
          <w:i/>
          <w:color w:val="002060"/>
          <w:szCs w:val="22"/>
        </w:rPr>
        <w:t>VENERDI’ 03</w:t>
      </w:r>
      <w:r w:rsidRPr="0074748C">
        <w:rPr>
          <w:b/>
          <w:i/>
          <w:color w:val="002060"/>
          <w:szCs w:val="22"/>
        </w:rPr>
        <w:t xml:space="preserve"> APRILE 20</w:t>
      </w:r>
      <w:r>
        <w:rPr>
          <w:b/>
          <w:i/>
          <w:color w:val="002060"/>
          <w:szCs w:val="22"/>
        </w:rPr>
        <w:t>20</w:t>
      </w:r>
      <w:r w:rsidRPr="0074748C">
        <w:rPr>
          <w:b/>
          <w:i/>
          <w:color w:val="002060"/>
          <w:szCs w:val="22"/>
        </w:rPr>
        <w:t xml:space="preserve"> –</w:t>
      </w:r>
      <w:r>
        <w:rPr>
          <w:b/>
          <w:i/>
          <w:color w:val="002060"/>
          <w:szCs w:val="22"/>
        </w:rPr>
        <w:t xml:space="preserve"> VENERDI’ 10 APRILE 2020</w:t>
      </w:r>
    </w:p>
    <w:p w14:paraId="7522799F" w14:textId="77777777" w:rsidR="0059109C" w:rsidRDefault="0059109C" w:rsidP="0059109C">
      <w:pPr>
        <w:pStyle w:val="LndNormale1"/>
        <w:rPr>
          <w:color w:val="002060"/>
          <w:szCs w:val="22"/>
        </w:rPr>
      </w:pPr>
    </w:p>
    <w:p w14:paraId="46A0C5F8" w14:textId="77777777" w:rsidR="0059109C" w:rsidRPr="0074748C" w:rsidRDefault="0059109C" w:rsidP="0059109C">
      <w:pPr>
        <w:pStyle w:val="LndNormale1"/>
        <w:rPr>
          <w:b/>
          <w:color w:val="002060"/>
          <w:szCs w:val="22"/>
        </w:rPr>
      </w:pPr>
      <w:r w:rsidRPr="0074748C">
        <w:rPr>
          <w:b/>
          <w:color w:val="002060"/>
          <w:szCs w:val="22"/>
        </w:rPr>
        <w:t>STAGE DI ALLENAMENTO</w:t>
      </w:r>
    </w:p>
    <w:p w14:paraId="76410234" w14:textId="46CC0E87" w:rsidR="0059109C" w:rsidRPr="005F25D4" w:rsidRDefault="0059109C" w:rsidP="0059109C">
      <w:pPr>
        <w:pStyle w:val="LndNormale1"/>
        <w:rPr>
          <w:b/>
          <w:i/>
          <w:color w:val="002060"/>
          <w:szCs w:val="22"/>
        </w:rPr>
      </w:pPr>
      <w:r w:rsidRPr="005F25D4">
        <w:rPr>
          <w:b/>
          <w:i/>
          <w:color w:val="002060"/>
          <w:szCs w:val="22"/>
        </w:rPr>
        <w:t>STAGE 3</w:t>
      </w:r>
      <w:r w:rsidRPr="005F25D4">
        <w:rPr>
          <w:b/>
          <w:i/>
          <w:color w:val="002060"/>
          <w:szCs w:val="22"/>
        </w:rPr>
        <w:tab/>
      </w:r>
      <w:r>
        <w:rPr>
          <w:b/>
          <w:i/>
          <w:color w:val="002060"/>
          <w:szCs w:val="22"/>
        </w:rPr>
        <w:t>settimana dal 9 al 1</w:t>
      </w:r>
      <w:r w:rsidR="006C14FE">
        <w:rPr>
          <w:b/>
          <w:i/>
          <w:color w:val="002060"/>
          <w:szCs w:val="22"/>
        </w:rPr>
        <w:t>3</w:t>
      </w:r>
      <w:r>
        <w:rPr>
          <w:b/>
          <w:i/>
          <w:color w:val="002060"/>
          <w:szCs w:val="22"/>
        </w:rPr>
        <w:t xml:space="preserve"> MARZO 2020</w:t>
      </w:r>
    </w:p>
    <w:p w14:paraId="36FE6ACB" w14:textId="77777777" w:rsidR="0059109C" w:rsidRPr="005F25D4" w:rsidRDefault="0059109C" w:rsidP="0059109C">
      <w:pPr>
        <w:pStyle w:val="LndNormale1"/>
        <w:rPr>
          <w:b/>
          <w:i/>
          <w:color w:val="002060"/>
          <w:szCs w:val="22"/>
        </w:rPr>
      </w:pPr>
      <w:r w:rsidRPr="005F25D4">
        <w:rPr>
          <w:b/>
          <w:i/>
          <w:color w:val="002060"/>
          <w:szCs w:val="22"/>
        </w:rPr>
        <w:t>STAGE 4</w:t>
      </w:r>
      <w:r w:rsidRPr="005F25D4">
        <w:rPr>
          <w:b/>
          <w:i/>
          <w:color w:val="002060"/>
          <w:szCs w:val="22"/>
        </w:rPr>
        <w:tab/>
      </w:r>
      <w:r>
        <w:rPr>
          <w:b/>
          <w:i/>
          <w:color w:val="002060"/>
          <w:szCs w:val="22"/>
        </w:rPr>
        <w:t>settimana dal 30 MARZO al 2 APRILE 2020</w:t>
      </w:r>
    </w:p>
    <w:p w14:paraId="0110EE0C" w14:textId="4E523AD8" w:rsidR="00530A22" w:rsidRDefault="00530A22" w:rsidP="00B96C99">
      <w:pPr>
        <w:pStyle w:val="LndNormale1"/>
        <w:rPr>
          <w:color w:val="002060"/>
        </w:rPr>
      </w:pPr>
    </w:p>
    <w:p w14:paraId="413745C0" w14:textId="77777777" w:rsidR="00E50D3C" w:rsidRDefault="00E50D3C" w:rsidP="00E50D3C">
      <w:pPr>
        <w:pStyle w:val="LndNormale1"/>
        <w:tabs>
          <w:tab w:val="left" w:pos="6765"/>
        </w:tabs>
      </w:pPr>
      <w:r>
        <w:tab/>
      </w:r>
    </w:p>
    <w:p w14:paraId="007BAC2C" w14:textId="77777777" w:rsidR="00E50D3C" w:rsidRPr="00697CB9" w:rsidRDefault="00E50D3C" w:rsidP="00E50D3C">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 FEMMINILE</w:t>
      </w:r>
    </w:p>
    <w:p w14:paraId="2388CA29" w14:textId="77777777" w:rsidR="00E50D3C" w:rsidRPr="00697CB9" w:rsidRDefault="00E50D3C" w:rsidP="00E50D3C">
      <w:pPr>
        <w:pStyle w:val="Nessunaspaziatura"/>
        <w:jc w:val="center"/>
        <w:rPr>
          <w:rFonts w:ascii="Arial" w:hAnsi="Arial" w:cs="Arial"/>
          <w:b/>
          <w:color w:val="002060"/>
          <w:sz w:val="24"/>
          <w:szCs w:val="24"/>
          <w:u w:val="single"/>
        </w:rPr>
      </w:pPr>
    </w:p>
    <w:p w14:paraId="51C046E2" w14:textId="1276B053" w:rsidR="00E50D3C" w:rsidRPr="000A0B74" w:rsidRDefault="009A617A" w:rsidP="00E50D3C">
      <w:pPr>
        <w:pStyle w:val="Nessunaspaziatura"/>
        <w:jc w:val="both"/>
        <w:rPr>
          <w:rFonts w:ascii="Arial" w:hAnsi="Arial" w:cs="Arial"/>
          <w:color w:val="002060"/>
        </w:rPr>
      </w:pPr>
      <w:r>
        <w:rPr>
          <w:rFonts w:ascii="Arial" w:hAnsi="Arial" w:cs="Arial"/>
          <w:color w:val="002060"/>
        </w:rPr>
        <w:t>Ad integrazione di quanto pubblicato nel Comunicato Ufficiale n° 67 del 13/02/2020, la</w:t>
      </w:r>
      <w:r w:rsidR="00E50D3C" w:rsidRPr="000A0B74">
        <w:rPr>
          <w:rFonts w:ascii="Arial" w:hAnsi="Arial" w:cs="Arial"/>
          <w:color w:val="002060"/>
        </w:rPr>
        <w:t xml:space="preserve"> </w:t>
      </w:r>
      <w:proofErr w:type="gramStart"/>
      <w:r w:rsidR="00E50D3C" w:rsidRPr="000A0B74">
        <w:rPr>
          <w:rFonts w:ascii="Arial" w:hAnsi="Arial" w:cs="Arial"/>
          <w:color w:val="002060"/>
        </w:rPr>
        <w:t>sotto elencat</w:t>
      </w:r>
      <w:r>
        <w:rPr>
          <w:rFonts w:ascii="Arial" w:hAnsi="Arial" w:cs="Arial"/>
          <w:color w:val="002060"/>
        </w:rPr>
        <w:t>a</w:t>
      </w:r>
      <w:proofErr w:type="gramEnd"/>
      <w:r w:rsidR="00E50D3C" w:rsidRPr="000A0B74">
        <w:rPr>
          <w:rFonts w:ascii="Arial" w:hAnsi="Arial" w:cs="Arial"/>
          <w:color w:val="002060"/>
        </w:rPr>
        <w:t xml:space="preserve"> calciat</w:t>
      </w:r>
      <w:r w:rsidR="00E50D3C">
        <w:rPr>
          <w:rFonts w:ascii="Arial" w:hAnsi="Arial" w:cs="Arial"/>
          <w:color w:val="002060"/>
        </w:rPr>
        <w:t>ric</w:t>
      </w:r>
      <w:r>
        <w:rPr>
          <w:rFonts w:ascii="Arial" w:hAnsi="Arial" w:cs="Arial"/>
          <w:color w:val="002060"/>
        </w:rPr>
        <w:t>e</w:t>
      </w:r>
      <w:r w:rsidR="00E50D3C" w:rsidRPr="000A0B74">
        <w:rPr>
          <w:rFonts w:ascii="Arial" w:hAnsi="Arial" w:cs="Arial"/>
          <w:color w:val="002060"/>
        </w:rPr>
        <w:t xml:space="preserve"> </w:t>
      </w:r>
      <w:r>
        <w:rPr>
          <w:rFonts w:ascii="Arial" w:hAnsi="Arial" w:cs="Arial"/>
          <w:color w:val="002060"/>
        </w:rPr>
        <w:t>è</w:t>
      </w:r>
      <w:r w:rsidR="00E50D3C" w:rsidRPr="000A0B74">
        <w:rPr>
          <w:rFonts w:ascii="Arial" w:hAnsi="Arial" w:cs="Arial"/>
          <w:color w:val="002060"/>
        </w:rPr>
        <w:t xml:space="preserve"> convocat</w:t>
      </w:r>
      <w:r>
        <w:rPr>
          <w:rFonts w:ascii="Arial" w:hAnsi="Arial" w:cs="Arial"/>
          <w:color w:val="002060"/>
        </w:rPr>
        <w:t>a</w:t>
      </w:r>
      <w:r w:rsidR="00E50D3C" w:rsidRPr="000A0B74">
        <w:rPr>
          <w:rFonts w:ascii="Arial" w:hAnsi="Arial" w:cs="Arial"/>
          <w:color w:val="002060"/>
        </w:rPr>
        <w:t xml:space="preserve"> per svolgere </w:t>
      </w:r>
      <w:r w:rsidR="00E50D3C" w:rsidRPr="000A0B74">
        <w:rPr>
          <w:rFonts w:ascii="Arial" w:hAnsi="Arial" w:cs="Arial"/>
          <w:b/>
          <w:color w:val="002060"/>
          <w:u w:val="single"/>
        </w:rPr>
        <w:t>due sedute di allenamento</w:t>
      </w:r>
      <w:r w:rsidR="00E50D3C" w:rsidRPr="000A0B74">
        <w:rPr>
          <w:rFonts w:ascii="Arial" w:hAnsi="Arial" w:cs="Arial"/>
          <w:color w:val="002060"/>
        </w:rPr>
        <w:t xml:space="preserve"> nei giorni</w:t>
      </w:r>
    </w:p>
    <w:p w14:paraId="586C3616" w14:textId="77777777" w:rsidR="00E50D3C" w:rsidRPr="000A0B74" w:rsidRDefault="00E50D3C" w:rsidP="00E50D3C">
      <w:pPr>
        <w:pStyle w:val="Nessunaspaziatura"/>
        <w:jc w:val="both"/>
        <w:rPr>
          <w:rFonts w:ascii="Arial" w:hAnsi="Arial" w:cs="Arial"/>
          <w:b/>
          <w:color w:val="002060"/>
          <w:u w:val="single"/>
        </w:rPr>
      </w:pPr>
    </w:p>
    <w:p w14:paraId="4A63D464"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LUNEDI’ 17 FEBBRAIO 2020, ore </w:t>
      </w:r>
      <w:r>
        <w:rPr>
          <w:rFonts w:ascii="Arial" w:hAnsi="Arial" w:cs="Arial"/>
          <w:b/>
          <w:color w:val="002060"/>
        </w:rPr>
        <w:t>20:45</w:t>
      </w:r>
    </w:p>
    <w:p w14:paraId="72D7D778"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Centro Sportivo Recanatese (coperto) </w:t>
      </w:r>
      <w:r w:rsidRPr="000A0B74">
        <w:rPr>
          <w:rFonts w:ascii="Arial" w:hAnsi="Arial" w:cs="Arial"/>
          <w:color w:val="002060"/>
        </w:rPr>
        <w:t xml:space="preserve">di </w:t>
      </w:r>
      <w:r w:rsidRPr="000A0B74">
        <w:rPr>
          <w:rFonts w:ascii="Arial" w:hAnsi="Arial" w:cs="Arial"/>
          <w:b/>
          <w:color w:val="002060"/>
        </w:rPr>
        <w:t>RECANATI</w:t>
      </w:r>
      <w:r w:rsidRPr="000A0B74">
        <w:rPr>
          <w:rFonts w:ascii="Arial" w:hAnsi="Arial" w:cs="Arial"/>
          <w:color w:val="002060"/>
        </w:rPr>
        <w:t xml:space="preserve"> (Via Aldo Moro)</w:t>
      </w:r>
    </w:p>
    <w:p w14:paraId="5D71F9F2" w14:textId="77777777" w:rsidR="00E50D3C" w:rsidRPr="000A0B74" w:rsidRDefault="00E50D3C" w:rsidP="00E50D3C">
      <w:pPr>
        <w:pStyle w:val="Nessunaspaziatura"/>
        <w:jc w:val="center"/>
        <w:rPr>
          <w:rFonts w:ascii="Arial" w:hAnsi="Arial" w:cs="Arial"/>
          <w:b/>
          <w:color w:val="002060"/>
        </w:rPr>
      </w:pPr>
    </w:p>
    <w:p w14:paraId="788EB3B8"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MARTEDI’ 18 FEBRAIO 2020, ore </w:t>
      </w:r>
      <w:r>
        <w:rPr>
          <w:rFonts w:ascii="Arial" w:hAnsi="Arial" w:cs="Arial"/>
          <w:b/>
          <w:color w:val="002060"/>
        </w:rPr>
        <w:t>20:30</w:t>
      </w:r>
    </w:p>
    <w:p w14:paraId="15918EE2" w14:textId="77777777" w:rsidR="00E50D3C" w:rsidRPr="000A0B74" w:rsidRDefault="00E50D3C" w:rsidP="00E50D3C">
      <w:pPr>
        <w:pStyle w:val="Nessunaspaziatura"/>
        <w:jc w:val="center"/>
        <w:rPr>
          <w:rFonts w:ascii="Arial" w:hAnsi="Arial" w:cs="Arial"/>
          <w:b/>
          <w:color w:val="002060"/>
        </w:rPr>
      </w:pPr>
      <w:proofErr w:type="spellStart"/>
      <w:r w:rsidRPr="000A0B74">
        <w:rPr>
          <w:rFonts w:ascii="Arial" w:hAnsi="Arial" w:cs="Arial"/>
          <w:b/>
          <w:color w:val="002060"/>
        </w:rPr>
        <w:t>PalaFiera</w:t>
      </w:r>
      <w:proofErr w:type="spellEnd"/>
      <w:r w:rsidRPr="000A0B74">
        <w:rPr>
          <w:rFonts w:ascii="Arial" w:hAnsi="Arial" w:cs="Arial"/>
          <w:b/>
          <w:color w:val="002060"/>
        </w:rPr>
        <w:t xml:space="preserve"> Campanara </w:t>
      </w:r>
      <w:r w:rsidRPr="000A0B74">
        <w:rPr>
          <w:rFonts w:ascii="Arial" w:hAnsi="Arial" w:cs="Arial"/>
          <w:color w:val="002060"/>
        </w:rPr>
        <w:t xml:space="preserve">di </w:t>
      </w:r>
      <w:r w:rsidRPr="000A0B74">
        <w:rPr>
          <w:rFonts w:ascii="Arial" w:hAnsi="Arial" w:cs="Arial"/>
          <w:b/>
          <w:color w:val="002060"/>
        </w:rPr>
        <w:t>PESARO</w:t>
      </w:r>
      <w:r w:rsidRPr="000A0B74">
        <w:rPr>
          <w:rFonts w:ascii="Arial" w:hAnsi="Arial" w:cs="Arial"/>
          <w:color w:val="002060"/>
        </w:rPr>
        <w:t xml:space="preserve"> (Via delle Esposizioni, 33)</w:t>
      </w:r>
    </w:p>
    <w:p w14:paraId="0C234374" w14:textId="77777777" w:rsidR="00E50D3C" w:rsidRPr="000A0B74" w:rsidRDefault="00E50D3C" w:rsidP="00E50D3C">
      <w:pPr>
        <w:pStyle w:val="Nessunaspaziatura"/>
        <w:jc w:val="center"/>
        <w:rPr>
          <w:rFonts w:ascii="Arial" w:hAnsi="Arial" w:cs="Arial"/>
          <w:b/>
          <w:color w:val="002060"/>
        </w:rPr>
      </w:pPr>
    </w:p>
    <w:p w14:paraId="3FDF7A54" w14:textId="77777777" w:rsidR="00E50D3C" w:rsidRPr="000A0B74" w:rsidRDefault="00E50D3C" w:rsidP="00E50D3C">
      <w:pPr>
        <w:pStyle w:val="LndNormale1"/>
        <w:rPr>
          <w:color w:val="002060"/>
        </w:rPr>
      </w:pPr>
      <w:r w:rsidRPr="000A0B74">
        <w:rPr>
          <w:color w:val="002060"/>
        </w:rPr>
        <w:t>una selezione de</w:t>
      </w:r>
      <w:r>
        <w:rPr>
          <w:color w:val="002060"/>
        </w:rPr>
        <w:t>lle</w:t>
      </w:r>
      <w:r w:rsidRPr="000A0B74">
        <w:rPr>
          <w:color w:val="002060"/>
        </w:rPr>
        <w:t xml:space="preserve"> sotto elencat</w:t>
      </w:r>
      <w:r>
        <w:rPr>
          <w:color w:val="002060"/>
        </w:rPr>
        <w:t>e</w:t>
      </w:r>
      <w:r w:rsidRPr="000A0B74">
        <w:rPr>
          <w:color w:val="002060"/>
        </w:rPr>
        <w:t xml:space="preserve"> calciat</w:t>
      </w:r>
      <w:r>
        <w:rPr>
          <w:color w:val="002060"/>
        </w:rPr>
        <w:t>rici</w:t>
      </w:r>
      <w:r w:rsidRPr="000A0B74">
        <w:rPr>
          <w:color w:val="002060"/>
        </w:rPr>
        <w:t xml:space="preserve"> parteciperà ad </w:t>
      </w:r>
      <w:r w:rsidRPr="000A0B74">
        <w:rPr>
          <w:b/>
          <w:color w:val="002060"/>
          <w:u w:val="single"/>
        </w:rPr>
        <w:t>un allenamento a ranghi contrapposti</w:t>
      </w:r>
      <w:r w:rsidRPr="000A0B74">
        <w:rPr>
          <w:color w:val="002060"/>
        </w:rPr>
        <w:t xml:space="preserve"> il giorno</w:t>
      </w:r>
    </w:p>
    <w:p w14:paraId="7B64C366" w14:textId="77777777" w:rsidR="00E50D3C" w:rsidRPr="000A0B74" w:rsidRDefault="00E50D3C" w:rsidP="00E50D3C">
      <w:pPr>
        <w:pStyle w:val="LndNormale1"/>
        <w:rPr>
          <w:color w:val="002060"/>
        </w:rPr>
      </w:pPr>
    </w:p>
    <w:p w14:paraId="63A92CEB" w14:textId="77777777" w:rsidR="00E50D3C" w:rsidRPr="00FD6E81" w:rsidRDefault="00E50D3C" w:rsidP="00E50D3C">
      <w:pPr>
        <w:pStyle w:val="Nessunaspaziatura"/>
        <w:jc w:val="center"/>
        <w:rPr>
          <w:rFonts w:ascii="Arial" w:hAnsi="Arial" w:cs="Arial"/>
          <w:b/>
          <w:color w:val="002060"/>
        </w:rPr>
      </w:pPr>
      <w:r w:rsidRPr="00FD6E81">
        <w:rPr>
          <w:rFonts w:ascii="Arial" w:hAnsi="Arial" w:cs="Arial"/>
          <w:b/>
          <w:color w:val="002060"/>
        </w:rPr>
        <w:t>GIOVEDI’ 20 FEBBRAIO 2020, ore 20:45</w:t>
      </w:r>
    </w:p>
    <w:p w14:paraId="6C2D1FCA" w14:textId="77777777" w:rsidR="00E50D3C" w:rsidRDefault="00E50D3C" w:rsidP="00E50D3C">
      <w:pPr>
        <w:pStyle w:val="Nessunaspaziatura"/>
        <w:jc w:val="center"/>
        <w:rPr>
          <w:rFonts w:ascii="Arial" w:hAnsi="Arial" w:cs="Arial"/>
          <w:b/>
          <w:color w:val="002060"/>
        </w:rPr>
      </w:pPr>
      <w:proofErr w:type="spellStart"/>
      <w:r w:rsidRPr="00FD6E81">
        <w:rPr>
          <w:rFonts w:ascii="Arial" w:hAnsi="Arial" w:cs="Arial"/>
          <w:b/>
          <w:color w:val="002060"/>
        </w:rPr>
        <w:t>PalaSavelli</w:t>
      </w:r>
      <w:proofErr w:type="spellEnd"/>
      <w:r w:rsidRPr="00FD6E81">
        <w:rPr>
          <w:rFonts w:ascii="Arial" w:hAnsi="Arial" w:cs="Arial"/>
          <w:b/>
          <w:color w:val="002060"/>
        </w:rPr>
        <w:t xml:space="preserve"> </w:t>
      </w:r>
      <w:r w:rsidRPr="00FD6E81">
        <w:rPr>
          <w:rFonts w:ascii="Arial" w:hAnsi="Arial" w:cs="Arial"/>
          <w:bCs/>
          <w:color w:val="002060"/>
        </w:rPr>
        <w:t>di</w:t>
      </w:r>
      <w:r w:rsidRPr="00FD6E81">
        <w:rPr>
          <w:rFonts w:ascii="Arial" w:hAnsi="Arial" w:cs="Arial"/>
          <w:b/>
          <w:color w:val="002060"/>
        </w:rPr>
        <w:t xml:space="preserve"> PORTO SAN GIORGIO </w:t>
      </w:r>
      <w:r w:rsidRPr="00FD6E81">
        <w:rPr>
          <w:rFonts w:ascii="Arial" w:hAnsi="Arial" w:cs="Arial"/>
          <w:bCs/>
          <w:color w:val="002060"/>
        </w:rPr>
        <w:t>(Via Santa Vittoria, 5)</w:t>
      </w:r>
    </w:p>
    <w:p w14:paraId="1A298238" w14:textId="77777777" w:rsidR="00E50D3C" w:rsidRPr="00697CB9" w:rsidRDefault="00E50D3C" w:rsidP="00E50D3C">
      <w:pPr>
        <w:pStyle w:val="LndNormale1"/>
        <w:rPr>
          <w:color w:val="002060"/>
        </w:rPr>
      </w:pPr>
    </w:p>
    <w:p w14:paraId="2B76A16E" w14:textId="760AC631" w:rsidR="00E50D3C" w:rsidRPr="000673AC" w:rsidRDefault="00522DD2" w:rsidP="00E50D3C">
      <w:pPr>
        <w:pStyle w:val="LndNormale1"/>
        <w:rPr>
          <w:color w:val="002060"/>
        </w:rPr>
      </w:pPr>
      <w:r>
        <w:rPr>
          <w:b/>
          <w:bCs/>
          <w:color w:val="002060"/>
        </w:rPr>
        <w:t>U.MANDOLESI CALCIO</w:t>
      </w:r>
      <w:r w:rsidR="00E50D3C" w:rsidRPr="000673AC">
        <w:rPr>
          <w:color w:val="002060"/>
        </w:rPr>
        <w:tab/>
      </w:r>
      <w:r w:rsidR="00E50D3C" w:rsidRPr="000673AC">
        <w:rPr>
          <w:color w:val="002060"/>
        </w:rPr>
        <w:tab/>
      </w:r>
      <w:r w:rsidR="00E50D3C" w:rsidRPr="000673AC">
        <w:rPr>
          <w:color w:val="002060"/>
        </w:rPr>
        <w:tab/>
      </w:r>
      <w:r>
        <w:rPr>
          <w:color w:val="002060"/>
        </w:rPr>
        <w:t>ALUNNO Ilaria</w:t>
      </w:r>
    </w:p>
    <w:p w14:paraId="011BB1B0" w14:textId="77777777" w:rsidR="00E50D3C" w:rsidRPr="000673AC" w:rsidRDefault="00E50D3C" w:rsidP="00E50D3C">
      <w:pPr>
        <w:pStyle w:val="LndNormale1"/>
        <w:rPr>
          <w:color w:val="002060"/>
        </w:rPr>
      </w:pPr>
    </w:p>
    <w:p w14:paraId="1E7C4D4F" w14:textId="77777777" w:rsidR="00E50D3C" w:rsidRPr="000673AC" w:rsidRDefault="00E50D3C" w:rsidP="00E50D3C">
      <w:pPr>
        <w:pStyle w:val="LndNormale1"/>
        <w:rPr>
          <w:color w:val="002060"/>
        </w:rPr>
      </w:pPr>
    </w:p>
    <w:p w14:paraId="21AE9529" w14:textId="77777777" w:rsidR="00E50D3C" w:rsidRPr="00697CB9" w:rsidRDefault="00E50D3C" w:rsidP="00E50D3C">
      <w:pPr>
        <w:pStyle w:val="Nessunaspaziatura"/>
        <w:jc w:val="center"/>
        <w:rPr>
          <w:rFonts w:ascii="Arial" w:hAnsi="Arial" w:cs="Arial"/>
          <w:b/>
          <w:color w:val="002060"/>
          <w:sz w:val="26"/>
          <w:szCs w:val="26"/>
          <w:u w:val="single"/>
        </w:rPr>
      </w:pPr>
      <w:r>
        <w:rPr>
          <w:rFonts w:ascii="Arial" w:hAnsi="Arial" w:cs="Arial"/>
          <w:b/>
          <w:color w:val="002060"/>
          <w:sz w:val="26"/>
          <w:szCs w:val="26"/>
          <w:u w:val="single"/>
        </w:rPr>
        <w:t>RAPPRESENTATIVA REGIONALE CALCIO A CINQUE UNDER 17</w:t>
      </w:r>
    </w:p>
    <w:p w14:paraId="419D137C" w14:textId="77777777" w:rsidR="00E50D3C" w:rsidRPr="00697CB9" w:rsidRDefault="00E50D3C" w:rsidP="00E50D3C">
      <w:pPr>
        <w:pStyle w:val="Nessunaspaziatura"/>
        <w:jc w:val="center"/>
        <w:rPr>
          <w:rFonts w:ascii="Arial" w:hAnsi="Arial" w:cs="Arial"/>
          <w:b/>
          <w:color w:val="002060"/>
          <w:sz w:val="24"/>
          <w:szCs w:val="24"/>
          <w:u w:val="single"/>
        </w:rPr>
      </w:pPr>
    </w:p>
    <w:p w14:paraId="23BE536D" w14:textId="083D070B" w:rsidR="009A617A" w:rsidRPr="000A0B74" w:rsidRDefault="009A617A" w:rsidP="009A617A">
      <w:pPr>
        <w:pStyle w:val="Nessunaspaziatura"/>
        <w:jc w:val="both"/>
        <w:rPr>
          <w:rFonts w:ascii="Arial" w:hAnsi="Arial" w:cs="Arial"/>
          <w:color w:val="002060"/>
        </w:rPr>
      </w:pPr>
      <w:r>
        <w:rPr>
          <w:rFonts w:ascii="Arial" w:hAnsi="Arial" w:cs="Arial"/>
          <w:color w:val="002060"/>
        </w:rPr>
        <w:t xml:space="preserve">Ad integrazione di quanto pubblicato nel Comunicato Ufficiale n° 67 del 13/02/2020, </w:t>
      </w:r>
      <w:r>
        <w:rPr>
          <w:rFonts w:ascii="Arial" w:hAnsi="Arial" w:cs="Arial"/>
          <w:color w:val="002060"/>
        </w:rPr>
        <w:t>il</w:t>
      </w:r>
      <w:r w:rsidRPr="000A0B74">
        <w:rPr>
          <w:rFonts w:ascii="Arial" w:hAnsi="Arial" w:cs="Arial"/>
          <w:color w:val="002060"/>
        </w:rPr>
        <w:t xml:space="preserve"> </w:t>
      </w:r>
      <w:proofErr w:type="gramStart"/>
      <w:r w:rsidRPr="000A0B74">
        <w:rPr>
          <w:rFonts w:ascii="Arial" w:hAnsi="Arial" w:cs="Arial"/>
          <w:color w:val="002060"/>
        </w:rPr>
        <w:t>sotto elencat</w:t>
      </w:r>
      <w:r>
        <w:rPr>
          <w:rFonts w:ascii="Arial" w:hAnsi="Arial" w:cs="Arial"/>
          <w:color w:val="002060"/>
        </w:rPr>
        <w:t>o</w:t>
      </w:r>
      <w:proofErr w:type="gramEnd"/>
      <w:r w:rsidRPr="000A0B74">
        <w:rPr>
          <w:rFonts w:ascii="Arial" w:hAnsi="Arial" w:cs="Arial"/>
          <w:color w:val="002060"/>
        </w:rPr>
        <w:t xml:space="preserve"> calciat</w:t>
      </w:r>
      <w:r>
        <w:rPr>
          <w:rFonts w:ascii="Arial" w:hAnsi="Arial" w:cs="Arial"/>
          <w:color w:val="002060"/>
        </w:rPr>
        <w:t>ore</w:t>
      </w:r>
      <w:r w:rsidRPr="000A0B74">
        <w:rPr>
          <w:rFonts w:ascii="Arial" w:hAnsi="Arial" w:cs="Arial"/>
          <w:color w:val="002060"/>
        </w:rPr>
        <w:t xml:space="preserve"> </w:t>
      </w:r>
      <w:r>
        <w:rPr>
          <w:rFonts w:ascii="Arial" w:hAnsi="Arial" w:cs="Arial"/>
          <w:color w:val="002060"/>
        </w:rPr>
        <w:t>è</w:t>
      </w:r>
      <w:r w:rsidRPr="000A0B74">
        <w:rPr>
          <w:rFonts w:ascii="Arial" w:hAnsi="Arial" w:cs="Arial"/>
          <w:color w:val="002060"/>
        </w:rPr>
        <w:t xml:space="preserve"> convocat</w:t>
      </w:r>
      <w:r>
        <w:rPr>
          <w:rFonts w:ascii="Arial" w:hAnsi="Arial" w:cs="Arial"/>
          <w:color w:val="002060"/>
        </w:rPr>
        <w:t>o</w:t>
      </w:r>
      <w:r w:rsidRPr="000A0B74">
        <w:rPr>
          <w:rFonts w:ascii="Arial" w:hAnsi="Arial" w:cs="Arial"/>
          <w:color w:val="002060"/>
        </w:rPr>
        <w:t xml:space="preserve"> per svolgere </w:t>
      </w:r>
      <w:r w:rsidRPr="000A0B74">
        <w:rPr>
          <w:rFonts w:ascii="Arial" w:hAnsi="Arial" w:cs="Arial"/>
          <w:b/>
          <w:color w:val="002060"/>
          <w:u w:val="single"/>
        </w:rPr>
        <w:t>due sedute di allenamento</w:t>
      </w:r>
      <w:r w:rsidRPr="000A0B74">
        <w:rPr>
          <w:rFonts w:ascii="Arial" w:hAnsi="Arial" w:cs="Arial"/>
          <w:color w:val="002060"/>
        </w:rPr>
        <w:t xml:space="preserve"> nei giorni</w:t>
      </w:r>
    </w:p>
    <w:p w14:paraId="45EBA266" w14:textId="77777777" w:rsidR="00E50D3C" w:rsidRPr="000A0B74" w:rsidRDefault="00E50D3C" w:rsidP="00E50D3C">
      <w:pPr>
        <w:pStyle w:val="Nessunaspaziatura"/>
        <w:jc w:val="both"/>
        <w:rPr>
          <w:rFonts w:ascii="Arial" w:hAnsi="Arial" w:cs="Arial"/>
          <w:b/>
          <w:color w:val="002060"/>
          <w:u w:val="single"/>
        </w:rPr>
      </w:pPr>
    </w:p>
    <w:p w14:paraId="7BC1F10D"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lastRenderedPageBreak/>
        <w:t xml:space="preserve">LUNEDI’ 17 FEBBRAIO 2020, ore </w:t>
      </w:r>
      <w:r>
        <w:rPr>
          <w:rFonts w:ascii="Arial" w:hAnsi="Arial" w:cs="Arial"/>
          <w:b/>
          <w:color w:val="002060"/>
        </w:rPr>
        <w:t>17:15</w:t>
      </w:r>
    </w:p>
    <w:p w14:paraId="5A49834C"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 xml:space="preserve">Centro Sportivo Recanatese (coperto) </w:t>
      </w:r>
      <w:r w:rsidRPr="000A0B74">
        <w:rPr>
          <w:rFonts w:ascii="Arial" w:hAnsi="Arial" w:cs="Arial"/>
          <w:color w:val="002060"/>
        </w:rPr>
        <w:t xml:space="preserve">di </w:t>
      </w:r>
      <w:r w:rsidRPr="000A0B74">
        <w:rPr>
          <w:rFonts w:ascii="Arial" w:hAnsi="Arial" w:cs="Arial"/>
          <w:b/>
          <w:color w:val="002060"/>
        </w:rPr>
        <w:t>RECANATI</w:t>
      </w:r>
      <w:r w:rsidRPr="000A0B74">
        <w:rPr>
          <w:rFonts w:ascii="Arial" w:hAnsi="Arial" w:cs="Arial"/>
          <w:color w:val="002060"/>
        </w:rPr>
        <w:t xml:space="preserve"> (Via Aldo Moro)</w:t>
      </w:r>
    </w:p>
    <w:p w14:paraId="513ED2F3" w14:textId="77777777" w:rsidR="00E50D3C" w:rsidRPr="000A0B74" w:rsidRDefault="00E50D3C" w:rsidP="00E50D3C">
      <w:pPr>
        <w:pStyle w:val="Nessunaspaziatura"/>
        <w:jc w:val="center"/>
        <w:rPr>
          <w:rFonts w:ascii="Arial" w:hAnsi="Arial" w:cs="Arial"/>
          <w:b/>
          <w:color w:val="002060"/>
        </w:rPr>
      </w:pPr>
    </w:p>
    <w:p w14:paraId="722F9408" w14:textId="77777777" w:rsidR="00E50D3C" w:rsidRPr="000A0B74" w:rsidRDefault="00E50D3C" w:rsidP="00E50D3C">
      <w:pPr>
        <w:pStyle w:val="Nessunaspaziatura"/>
        <w:jc w:val="center"/>
        <w:rPr>
          <w:rFonts w:ascii="Arial" w:hAnsi="Arial" w:cs="Arial"/>
          <w:b/>
          <w:color w:val="002060"/>
        </w:rPr>
      </w:pPr>
      <w:r w:rsidRPr="000A0B74">
        <w:rPr>
          <w:rFonts w:ascii="Arial" w:hAnsi="Arial" w:cs="Arial"/>
          <w:b/>
          <w:color w:val="002060"/>
        </w:rPr>
        <w:t>MARTEDI’ 18 FEBRAIO 2020, ore 1</w:t>
      </w:r>
      <w:r>
        <w:rPr>
          <w:rFonts w:ascii="Arial" w:hAnsi="Arial" w:cs="Arial"/>
          <w:b/>
          <w:color w:val="002060"/>
        </w:rPr>
        <w:t>6:00</w:t>
      </w:r>
    </w:p>
    <w:p w14:paraId="264EFC5B" w14:textId="77777777" w:rsidR="00E50D3C" w:rsidRPr="000A0B74" w:rsidRDefault="00E50D3C" w:rsidP="00E50D3C">
      <w:pPr>
        <w:pStyle w:val="Nessunaspaziatura"/>
        <w:jc w:val="center"/>
        <w:rPr>
          <w:rFonts w:ascii="Arial" w:hAnsi="Arial" w:cs="Arial"/>
          <w:b/>
          <w:color w:val="002060"/>
        </w:rPr>
      </w:pPr>
      <w:proofErr w:type="spellStart"/>
      <w:r w:rsidRPr="000A0B74">
        <w:rPr>
          <w:rFonts w:ascii="Arial" w:hAnsi="Arial" w:cs="Arial"/>
          <w:b/>
          <w:color w:val="002060"/>
        </w:rPr>
        <w:t>PalaFiera</w:t>
      </w:r>
      <w:proofErr w:type="spellEnd"/>
      <w:r w:rsidRPr="000A0B74">
        <w:rPr>
          <w:rFonts w:ascii="Arial" w:hAnsi="Arial" w:cs="Arial"/>
          <w:b/>
          <w:color w:val="002060"/>
        </w:rPr>
        <w:t xml:space="preserve"> Campanara </w:t>
      </w:r>
      <w:r w:rsidRPr="000A0B74">
        <w:rPr>
          <w:rFonts w:ascii="Arial" w:hAnsi="Arial" w:cs="Arial"/>
          <w:color w:val="002060"/>
        </w:rPr>
        <w:t xml:space="preserve">di </w:t>
      </w:r>
      <w:r w:rsidRPr="000A0B74">
        <w:rPr>
          <w:rFonts w:ascii="Arial" w:hAnsi="Arial" w:cs="Arial"/>
          <w:b/>
          <w:color w:val="002060"/>
        </w:rPr>
        <w:t>PESARO</w:t>
      </w:r>
      <w:r w:rsidRPr="000A0B74">
        <w:rPr>
          <w:rFonts w:ascii="Arial" w:hAnsi="Arial" w:cs="Arial"/>
          <w:color w:val="002060"/>
        </w:rPr>
        <w:t xml:space="preserve"> (Via delle Esposizioni, 33)</w:t>
      </w:r>
    </w:p>
    <w:p w14:paraId="3F33F5DE" w14:textId="77777777" w:rsidR="00E50D3C" w:rsidRPr="000A0B74" w:rsidRDefault="00E50D3C" w:rsidP="00E50D3C">
      <w:pPr>
        <w:pStyle w:val="Nessunaspaziatura"/>
        <w:jc w:val="center"/>
        <w:rPr>
          <w:rFonts w:ascii="Arial" w:hAnsi="Arial" w:cs="Arial"/>
          <w:b/>
          <w:color w:val="002060"/>
        </w:rPr>
      </w:pPr>
    </w:p>
    <w:p w14:paraId="476C1213" w14:textId="77777777" w:rsidR="00E50D3C" w:rsidRPr="000A0B74" w:rsidRDefault="00E50D3C" w:rsidP="00E50D3C">
      <w:pPr>
        <w:pStyle w:val="LndNormale1"/>
        <w:rPr>
          <w:color w:val="002060"/>
        </w:rPr>
      </w:pPr>
      <w:r w:rsidRPr="000A0B74">
        <w:rPr>
          <w:color w:val="002060"/>
        </w:rPr>
        <w:t xml:space="preserve">una selezione dei sotto elencati calciatori parteciperà ad </w:t>
      </w:r>
      <w:r w:rsidRPr="000A0B74">
        <w:rPr>
          <w:b/>
          <w:color w:val="002060"/>
          <w:u w:val="single"/>
        </w:rPr>
        <w:t>un allenamento a ranghi contrapposti</w:t>
      </w:r>
      <w:r w:rsidRPr="000A0B74">
        <w:rPr>
          <w:color w:val="002060"/>
        </w:rPr>
        <w:t xml:space="preserve"> il giorno</w:t>
      </w:r>
    </w:p>
    <w:p w14:paraId="17FE473C" w14:textId="77777777" w:rsidR="00E50D3C" w:rsidRPr="000A0B74" w:rsidRDefault="00E50D3C" w:rsidP="00E50D3C">
      <w:pPr>
        <w:pStyle w:val="LndNormale1"/>
        <w:rPr>
          <w:color w:val="002060"/>
        </w:rPr>
      </w:pPr>
    </w:p>
    <w:p w14:paraId="10FF8498" w14:textId="77777777" w:rsidR="00E50D3C" w:rsidRPr="00FD6E81" w:rsidRDefault="00E50D3C" w:rsidP="00E50D3C">
      <w:pPr>
        <w:pStyle w:val="Nessunaspaziatura"/>
        <w:jc w:val="center"/>
        <w:rPr>
          <w:rFonts w:ascii="Arial" w:hAnsi="Arial" w:cs="Arial"/>
          <w:b/>
          <w:color w:val="002060"/>
        </w:rPr>
      </w:pPr>
      <w:r w:rsidRPr="00FD6E81">
        <w:rPr>
          <w:rFonts w:ascii="Arial" w:hAnsi="Arial" w:cs="Arial"/>
          <w:b/>
          <w:color w:val="002060"/>
        </w:rPr>
        <w:t>GIOVEDI’ 20 FEBBRAIO 2020, ore 17:15</w:t>
      </w:r>
    </w:p>
    <w:p w14:paraId="358E6CBF" w14:textId="77777777" w:rsidR="00E50D3C" w:rsidRPr="00FD6E81" w:rsidRDefault="00E50D3C" w:rsidP="00E50D3C">
      <w:pPr>
        <w:pStyle w:val="Nessunaspaziatura"/>
        <w:jc w:val="center"/>
        <w:rPr>
          <w:rFonts w:ascii="Arial" w:hAnsi="Arial" w:cs="Arial"/>
          <w:b/>
          <w:color w:val="002060"/>
        </w:rPr>
      </w:pPr>
      <w:proofErr w:type="spellStart"/>
      <w:r w:rsidRPr="00FD6E81">
        <w:rPr>
          <w:rFonts w:ascii="Arial" w:hAnsi="Arial" w:cs="Arial"/>
          <w:b/>
          <w:color w:val="002060"/>
        </w:rPr>
        <w:t>PalaSavelli</w:t>
      </w:r>
      <w:proofErr w:type="spellEnd"/>
      <w:r w:rsidRPr="00FD6E81">
        <w:rPr>
          <w:rFonts w:ascii="Arial" w:hAnsi="Arial" w:cs="Arial"/>
          <w:b/>
          <w:color w:val="002060"/>
        </w:rPr>
        <w:t xml:space="preserve"> </w:t>
      </w:r>
      <w:r w:rsidRPr="00FD6E81">
        <w:rPr>
          <w:rFonts w:ascii="Arial" w:hAnsi="Arial" w:cs="Arial"/>
          <w:bCs/>
          <w:color w:val="002060"/>
        </w:rPr>
        <w:t>di</w:t>
      </w:r>
      <w:r w:rsidRPr="00FD6E81">
        <w:rPr>
          <w:rFonts w:ascii="Arial" w:hAnsi="Arial" w:cs="Arial"/>
          <w:b/>
          <w:color w:val="002060"/>
        </w:rPr>
        <w:t xml:space="preserve"> PORTO SAN GIORGIO </w:t>
      </w:r>
      <w:r w:rsidRPr="00FD6E81">
        <w:rPr>
          <w:rFonts w:ascii="Arial" w:hAnsi="Arial" w:cs="Arial"/>
          <w:bCs/>
          <w:color w:val="002060"/>
        </w:rPr>
        <w:t>(Via Santa Vittoria, 5)</w:t>
      </w:r>
    </w:p>
    <w:p w14:paraId="33EEB7B3" w14:textId="77777777" w:rsidR="00E50D3C" w:rsidRPr="00FD6E81" w:rsidRDefault="00E50D3C" w:rsidP="00E50D3C">
      <w:pPr>
        <w:pStyle w:val="LndNormale1"/>
        <w:rPr>
          <w:color w:val="002060"/>
        </w:rPr>
      </w:pPr>
    </w:p>
    <w:p w14:paraId="4A43FA16" w14:textId="01A51A54" w:rsidR="00E50D3C" w:rsidRDefault="009A617A" w:rsidP="00E50D3C">
      <w:pPr>
        <w:pStyle w:val="LndNormale1"/>
        <w:rPr>
          <w:bCs/>
          <w:color w:val="002060"/>
        </w:rPr>
      </w:pPr>
      <w:r>
        <w:rPr>
          <w:b/>
          <w:color w:val="002060"/>
        </w:rPr>
        <w:t>ITALSERVICE C5</w:t>
      </w:r>
      <w:r w:rsidR="00E50D3C">
        <w:rPr>
          <w:bCs/>
          <w:color w:val="002060"/>
        </w:rPr>
        <w:tab/>
      </w:r>
      <w:r w:rsidR="00E50D3C">
        <w:rPr>
          <w:bCs/>
          <w:color w:val="002060"/>
        </w:rPr>
        <w:tab/>
      </w:r>
      <w:r w:rsidR="00E50D3C">
        <w:rPr>
          <w:bCs/>
          <w:color w:val="002060"/>
        </w:rPr>
        <w:tab/>
      </w:r>
      <w:r w:rsidR="00E50D3C">
        <w:rPr>
          <w:bCs/>
          <w:color w:val="002060"/>
        </w:rPr>
        <w:tab/>
      </w:r>
      <w:r>
        <w:rPr>
          <w:bCs/>
          <w:color w:val="002060"/>
        </w:rPr>
        <w:t>CIAPPICI Andrea</w:t>
      </w:r>
    </w:p>
    <w:p w14:paraId="2CDDE926" w14:textId="3FC3169F" w:rsidR="00E50D3C" w:rsidRDefault="00E50D3C" w:rsidP="00E50D3C">
      <w:pPr>
        <w:pStyle w:val="LndNormale1"/>
      </w:pPr>
    </w:p>
    <w:p w14:paraId="3A47957F" w14:textId="77777777" w:rsidR="009A617A" w:rsidRDefault="009A617A" w:rsidP="00E50D3C">
      <w:pPr>
        <w:pStyle w:val="LndNormale1"/>
      </w:pPr>
    </w:p>
    <w:p w14:paraId="3D5D42C4" w14:textId="77777777" w:rsidR="009A617A" w:rsidRPr="00B75320" w:rsidRDefault="009A617A" w:rsidP="009A617A">
      <w:pPr>
        <w:pStyle w:val="Nessunaspaziatura"/>
        <w:rPr>
          <w:rFonts w:ascii="Arial" w:hAnsi="Arial" w:cs="Arial"/>
          <w:color w:val="002060"/>
        </w:rPr>
      </w:pPr>
      <w:r w:rsidRPr="00B75320">
        <w:rPr>
          <w:rFonts w:ascii="Arial" w:hAnsi="Arial" w:cs="Arial"/>
          <w:color w:val="002060"/>
        </w:rPr>
        <w:t>Dirigente Responsabile</w:t>
      </w:r>
      <w:r w:rsidRPr="00B75320">
        <w:rPr>
          <w:rFonts w:ascii="Arial" w:hAnsi="Arial" w:cs="Arial"/>
          <w:color w:val="002060"/>
        </w:rPr>
        <w:tab/>
      </w:r>
      <w:r w:rsidRPr="00B75320">
        <w:rPr>
          <w:rFonts w:ascii="Arial" w:hAnsi="Arial" w:cs="Arial"/>
          <w:color w:val="002060"/>
        </w:rPr>
        <w:tab/>
      </w:r>
      <w:r w:rsidRPr="00B75320">
        <w:rPr>
          <w:rFonts w:ascii="Arial" w:hAnsi="Arial" w:cs="Arial"/>
          <w:color w:val="002060"/>
        </w:rPr>
        <w:tab/>
        <w:t>PANICHI Ivo</w:t>
      </w:r>
    </w:p>
    <w:p w14:paraId="3DD73B82" w14:textId="77777777" w:rsidR="009A617A" w:rsidRPr="00B75320" w:rsidRDefault="009A617A" w:rsidP="009A617A">
      <w:pPr>
        <w:pStyle w:val="Nessunaspaziatura"/>
        <w:ind w:left="4245" w:hanging="4245"/>
        <w:rPr>
          <w:rFonts w:ascii="Arial" w:hAnsi="Arial" w:cs="Arial"/>
          <w:color w:val="002060"/>
        </w:rPr>
      </w:pPr>
      <w:r w:rsidRPr="00B75320">
        <w:rPr>
          <w:rFonts w:ascii="Arial" w:hAnsi="Arial" w:cs="Arial"/>
          <w:color w:val="002060"/>
        </w:rPr>
        <w:t>Dirigente Accompagnatore</w:t>
      </w:r>
      <w:r w:rsidRPr="00B75320">
        <w:rPr>
          <w:rFonts w:ascii="Arial" w:hAnsi="Arial" w:cs="Arial"/>
          <w:color w:val="002060"/>
        </w:rPr>
        <w:tab/>
      </w:r>
      <w:r w:rsidRPr="00B75320">
        <w:rPr>
          <w:rFonts w:ascii="Arial" w:hAnsi="Arial" w:cs="Arial"/>
          <w:color w:val="002060"/>
        </w:rPr>
        <w:tab/>
      </w:r>
      <w:r>
        <w:rPr>
          <w:rFonts w:ascii="Arial" w:hAnsi="Arial" w:cs="Arial"/>
          <w:color w:val="002060"/>
        </w:rPr>
        <w:t xml:space="preserve">COTOLONI Attilio, </w:t>
      </w:r>
      <w:r w:rsidRPr="00B75320">
        <w:rPr>
          <w:rFonts w:ascii="Arial" w:hAnsi="Arial" w:cs="Arial"/>
          <w:color w:val="002060"/>
        </w:rPr>
        <w:t>MASTROSTEFANO Marco</w:t>
      </w:r>
      <w:r>
        <w:rPr>
          <w:rFonts w:ascii="Arial" w:hAnsi="Arial" w:cs="Arial"/>
          <w:color w:val="002060"/>
        </w:rPr>
        <w:t>, MOSCA Andrea</w:t>
      </w:r>
    </w:p>
    <w:p w14:paraId="0512D00F" w14:textId="77777777" w:rsidR="009A617A" w:rsidRPr="00B75320" w:rsidRDefault="009A617A" w:rsidP="009A617A">
      <w:pPr>
        <w:pStyle w:val="Nessunaspaziatura"/>
        <w:rPr>
          <w:rFonts w:ascii="Arial" w:hAnsi="Arial" w:cs="Arial"/>
          <w:color w:val="002060"/>
        </w:rPr>
      </w:pPr>
      <w:r w:rsidRPr="00B75320">
        <w:rPr>
          <w:rFonts w:ascii="Arial" w:hAnsi="Arial" w:cs="Arial"/>
          <w:color w:val="002060"/>
        </w:rPr>
        <w:t xml:space="preserve">Responsabile Tecnico                      </w:t>
      </w:r>
      <w:r w:rsidRPr="00B75320">
        <w:rPr>
          <w:rFonts w:ascii="Arial" w:hAnsi="Arial" w:cs="Arial"/>
          <w:color w:val="002060"/>
        </w:rPr>
        <w:tab/>
      </w:r>
      <w:r w:rsidRPr="00B75320">
        <w:rPr>
          <w:rFonts w:ascii="Arial" w:hAnsi="Arial" w:cs="Arial"/>
          <w:color w:val="002060"/>
        </w:rPr>
        <w:tab/>
        <w:t>CAPRETTI Marco</w:t>
      </w:r>
    </w:p>
    <w:p w14:paraId="3DC47D28" w14:textId="77777777" w:rsidR="009A617A" w:rsidRDefault="009A617A" w:rsidP="009A617A">
      <w:pPr>
        <w:pStyle w:val="Nessunaspaziatura"/>
        <w:ind w:left="4240" w:hanging="4240"/>
        <w:rPr>
          <w:rFonts w:ascii="Arial" w:hAnsi="Arial" w:cs="Arial"/>
          <w:color w:val="002060"/>
        </w:rPr>
      </w:pPr>
      <w:r w:rsidRPr="00B75320">
        <w:rPr>
          <w:rFonts w:ascii="Arial" w:hAnsi="Arial" w:cs="Arial"/>
          <w:color w:val="002060"/>
        </w:rPr>
        <w:t>Staff Tecnico</w:t>
      </w:r>
      <w:r w:rsidRPr="00B75320">
        <w:rPr>
          <w:rFonts w:ascii="Arial" w:hAnsi="Arial" w:cs="Arial"/>
          <w:color w:val="002060"/>
        </w:rPr>
        <w:tab/>
      </w:r>
      <w:r>
        <w:rPr>
          <w:rFonts w:ascii="Arial" w:hAnsi="Arial" w:cs="Arial"/>
          <w:color w:val="002060"/>
        </w:rPr>
        <w:t>CESARONI Francesco</w:t>
      </w:r>
      <w:r w:rsidRPr="00B75320">
        <w:rPr>
          <w:rFonts w:ascii="Arial" w:hAnsi="Arial" w:cs="Arial"/>
          <w:color w:val="002060"/>
        </w:rPr>
        <w:t>, MAGNARELLI Matteo</w:t>
      </w:r>
      <w:r>
        <w:rPr>
          <w:rFonts w:ascii="Arial" w:hAnsi="Arial" w:cs="Arial"/>
          <w:color w:val="002060"/>
        </w:rPr>
        <w:t>, PENNA Mirko, SEMPRONI Matteo</w:t>
      </w:r>
    </w:p>
    <w:p w14:paraId="360239BB" w14:textId="77777777" w:rsidR="009A617A" w:rsidRPr="00B75320" w:rsidRDefault="009A617A" w:rsidP="009A617A">
      <w:pPr>
        <w:pStyle w:val="Nessunaspaziatura"/>
        <w:ind w:left="4240" w:hanging="4240"/>
        <w:rPr>
          <w:rFonts w:ascii="Arial" w:hAnsi="Arial" w:cs="Arial"/>
          <w:color w:val="002060"/>
        </w:rPr>
      </w:pPr>
      <w:r>
        <w:rPr>
          <w:rFonts w:ascii="Arial" w:hAnsi="Arial" w:cs="Arial"/>
          <w:color w:val="002060"/>
        </w:rPr>
        <w:t>Massaggiatore</w:t>
      </w:r>
      <w:r>
        <w:rPr>
          <w:rFonts w:ascii="Arial" w:hAnsi="Arial" w:cs="Arial"/>
          <w:color w:val="002060"/>
        </w:rPr>
        <w:tab/>
        <w:t>SILENZI Simone</w:t>
      </w:r>
    </w:p>
    <w:p w14:paraId="0E6D7861" w14:textId="77777777" w:rsidR="009A617A" w:rsidRDefault="009A617A" w:rsidP="009A617A">
      <w:pPr>
        <w:pStyle w:val="Nessunaspaziatura"/>
        <w:ind w:left="3540" w:hanging="3540"/>
        <w:rPr>
          <w:rFonts w:ascii="Arial" w:hAnsi="Arial" w:cs="Arial"/>
          <w:color w:val="002060"/>
        </w:rPr>
      </w:pPr>
      <w:r w:rsidRPr="00B75320">
        <w:rPr>
          <w:rFonts w:ascii="Arial" w:hAnsi="Arial" w:cs="Arial"/>
          <w:color w:val="002060"/>
        </w:rPr>
        <w:t>Segretario</w:t>
      </w:r>
      <w:r w:rsidRPr="00B75320">
        <w:rPr>
          <w:rFonts w:ascii="Arial" w:hAnsi="Arial" w:cs="Arial"/>
          <w:color w:val="002060"/>
        </w:rPr>
        <w:tab/>
      </w:r>
      <w:r w:rsidRPr="00B75320">
        <w:rPr>
          <w:rFonts w:ascii="Arial" w:hAnsi="Arial" w:cs="Arial"/>
          <w:color w:val="002060"/>
        </w:rPr>
        <w:tab/>
        <w:t>TORRESI Alver</w:t>
      </w:r>
    </w:p>
    <w:p w14:paraId="58461166" w14:textId="77777777" w:rsidR="00E50D3C" w:rsidRDefault="00E50D3C" w:rsidP="00E50D3C">
      <w:pPr>
        <w:pStyle w:val="LndNormale1"/>
      </w:pPr>
    </w:p>
    <w:p w14:paraId="64C51280" w14:textId="77777777" w:rsidR="00E50D3C" w:rsidRPr="00697CB9" w:rsidRDefault="00E50D3C" w:rsidP="00E50D3C">
      <w:pPr>
        <w:pStyle w:val="Nessunaspaziatura"/>
        <w:jc w:val="both"/>
        <w:rPr>
          <w:rFonts w:ascii="Arial" w:hAnsi="Arial" w:cs="Arial"/>
          <w:color w:val="002060"/>
        </w:rPr>
      </w:pPr>
      <w:r w:rsidRPr="00697CB9">
        <w:rPr>
          <w:rFonts w:ascii="Arial" w:hAnsi="Arial" w:cs="Arial"/>
          <w:color w:val="002060"/>
        </w:rPr>
        <w:t xml:space="preserve">I calciatori convocati debbono presentarsi </w:t>
      </w:r>
      <w:r w:rsidRPr="00697CB9">
        <w:rPr>
          <w:rFonts w:ascii="Arial" w:hAnsi="Arial" w:cs="Arial"/>
          <w:color w:val="002060"/>
          <w:u w:val="single"/>
        </w:rPr>
        <w:t>muniti degli indumenti personali di gioco</w:t>
      </w:r>
      <w:r w:rsidRPr="00697CB9">
        <w:rPr>
          <w:rFonts w:ascii="Arial" w:hAnsi="Arial" w:cs="Arial"/>
          <w:color w:val="002060"/>
        </w:rPr>
        <w:t>.</w:t>
      </w:r>
    </w:p>
    <w:p w14:paraId="4776A091" w14:textId="3A2027EC" w:rsidR="0052644D" w:rsidRDefault="00E50D3C" w:rsidP="00E50D3C">
      <w:pPr>
        <w:pStyle w:val="Nessunaspaziatura"/>
        <w:jc w:val="both"/>
        <w:rPr>
          <w:rFonts w:ascii="Arial" w:hAnsi="Arial" w:cs="Arial"/>
          <w:color w:val="002060"/>
        </w:rPr>
      </w:pPr>
      <w:r w:rsidRPr="00697CB9">
        <w:rPr>
          <w:rFonts w:ascii="Arial" w:hAnsi="Arial" w:cs="Arial"/>
          <w:color w:val="002060"/>
        </w:rPr>
        <w:t xml:space="preserve">Si ricorda a tutte le Società che debbono rispondere alla mail che è stata loro inviata entro </w:t>
      </w:r>
      <w:r>
        <w:rPr>
          <w:rFonts w:ascii="Arial" w:hAnsi="Arial" w:cs="Arial"/>
          <w:color w:val="002060"/>
        </w:rPr>
        <w:t>il termine previsto</w:t>
      </w:r>
      <w:r w:rsidRPr="00697CB9">
        <w:rPr>
          <w:rFonts w:ascii="Arial" w:hAnsi="Arial" w:cs="Arial"/>
          <w:color w:val="002060"/>
        </w:rPr>
        <w:t xml:space="preserve"> allegando alla stessa la copia del certificato di idoneità medico-sportiva e la copia di un documento di identità di ogni calciatore convocato.</w:t>
      </w:r>
    </w:p>
    <w:p w14:paraId="2B6E951A" w14:textId="4C5AD3FF" w:rsidR="0052644D" w:rsidRDefault="0052644D" w:rsidP="00E50D3C">
      <w:pPr>
        <w:pStyle w:val="Nessunaspaziatura"/>
        <w:jc w:val="both"/>
        <w:rPr>
          <w:rFonts w:ascii="Arial" w:hAnsi="Arial" w:cs="Arial"/>
          <w:color w:val="002060"/>
        </w:rPr>
      </w:pPr>
    </w:p>
    <w:p w14:paraId="5383B766" w14:textId="6B243324" w:rsidR="0052644D" w:rsidRDefault="0052644D" w:rsidP="00E50D3C">
      <w:pPr>
        <w:pStyle w:val="Nessunaspaziatura"/>
        <w:jc w:val="both"/>
        <w:rPr>
          <w:rFonts w:ascii="Arial" w:hAnsi="Arial" w:cs="Arial"/>
          <w:i/>
          <w:iCs/>
          <w:color w:val="002060"/>
        </w:rPr>
      </w:pPr>
      <w:r>
        <w:rPr>
          <w:rFonts w:ascii="Arial" w:hAnsi="Arial" w:cs="Arial"/>
          <w:i/>
          <w:iCs/>
          <w:color w:val="002060"/>
        </w:rPr>
        <w:t>Si ricorda a tutti gli appassionati che in occasione della seconda giornata di allenamento dello stage 2, le Rappresentative saranno ospiti dei Campiono d’Italia dell’</w:t>
      </w:r>
      <w:proofErr w:type="spellStart"/>
      <w:r>
        <w:rPr>
          <w:rFonts w:ascii="Arial" w:hAnsi="Arial" w:cs="Arial"/>
          <w:i/>
          <w:iCs/>
          <w:color w:val="002060"/>
        </w:rPr>
        <w:t>Italservice</w:t>
      </w:r>
      <w:proofErr w:type="spellEnd"/>
      <w:r>
        <w:rPr>
          <w:rFonts w:ascii="Arial" w:hAnsi="Arial" w:cs="Arial"/>
          <w:i/>
          <w:iCs/>
          <w:color w:val="002060"/>
        </w:rPr>
        <w:t xml:space="preserve"> C5.</w:t>
      </w:r>
    </w:p>
    <w:p w14:paraId="66CAE2D6" w14:textId="25A09422" w:rsidR="0052644D" w:rsidRPr="0052644D" w:rsidRDefault="0052644D" w:rsidP="00E50D3C">
      <w:pPr>
        <w:pStyle w:val="Nessunaspaziatura"/>
        <w:jc w:val="both"/>
        <w:rPr>
          <w:rFonts w:ascii="Arial" w:hAnsi="Arial" w:cs="Arial"/>
          <w:i/>
          <w:iCs/>
          <w:color w:val="002060"/>
        </w:rPr>
      </w:pPr>
      <w:r>
        <w:rPr>
          <w:rFonts w:ascii="Arial" w:hAnsi="Arial" w:cs="Arial"/>
          <w:i/>
          <w:iCs/>
          <w:color w:val="002060"/>
        </w:rPr>
        <w:t xml:space="preserve">Sarà possibile assistere alla seduta di allenamento della prima squadra. </w:t>
      </w:r>
      <w:proofErr w:type="gramStart"/>
      <w:r>
        <w:rPr>
          <w:rFonts w:ascii="Arial" w:hAnsi="Arial" w:cs="Arial"/>
          <w:i/>
          <w:iCs/>
          <w:color w:val="002060"/>
        </w:rPr>
        <w:t>Inoltre</w:t>
      </w:r>
      <w:proofErr w:type="gramEnd"/>
      <w:r>
        <w:rPr>
          <w:rFonts w:ascii="Arial" w:hAnsi="Arial" w:cs="Arial"/>
          <w:i/>
          <w:iCs/>
          <w:color w:val="002060"/>
        </w:rPr>
        <w:t xml:space="preserve"> Mister Fulvio Colini collaborerà con lo Staff Tecnico delle Rappresentative Marchigiane nelle sedute di allenamento sopracitate.</w:t>
      </w:r>
    </w:p>
    <w:p w14:paraId="43A850E7" w14:textId="77777777" w:rsidR="00E50D3C" w:rsidRDefault="00E50D3C" w:rsidP="00B96C99">
      <w:pPr>
        <w:pStyle w:val="LndNormale1"/>
        <w:rPr>
          <w:color w:val="002060"/>
        </w:rPr>
      </w:pPr>
    </w:p>
    <w:p w14:paraId="3F1B8AEB" w14:textId="77777777" w:rsidR="00160129" w:rsidRDefault="00160129" w:rsidP="00B96C99">
      <w:pPr>
        <w:pStyle w:val="LndNormale1"/>
        <w:rPr>
          <w:color w:val="002060"/>
        </w:rPr>
      </w:pPr>
    </w:p>
    <w:p w14:paraId="2CB0104F" w14:textId="77777777" w:rsidR="00E470F2" w:rsidRPr="00E470F2" w:rsidRDefault="00E470F2" w:rsidP="00E470F2">
      <w:pPr>
        <w:pStyle w:val="LndNormale1"/>
        <w:rPr>
          <w:b/>
          <w:color w:val="002060"/>
          <w:sz w:val="28"/>
          <w:szCs w:val="28"/>
        </w:rPr>
      </w:pPr>
      <w:r w:rsidRPr="00E470F2">
        <w:rPr>
          <w:b/>
          <w:color w:val="002060"/>
          <w:sz w:val="28"/>
          <w:szCs w:val="28"/>
        </w:rPr>
        <w:t>RIUNIONI PROVINCIALI CON LE SOCIETA’</w:t>
      </w:r>
    </w:p>
    <w:p w14:paraId="796E6ABB" w14:textId="77777777" w:rsidR="00E470F2" w:rsidRPr="00E470F2" w:rsidRDefault="00E470F2" w:rsidP="00E470F2">
      <w:pPr>
        <w:pStyle w:val="LndNormale1"/>
        <w:rPr>
          <w:color w:val="002060"/>
        </w:rPr>
      </w:pPr>
    </w:p>
    <w:p w14:paraId="1C018571" w14:textId="77777777" w:rsidR="00E470F2" w:rsidRPr="00E470F2" w:rsidRDefault="00E470F2" w:rsidP="00E470F2">
      <w:pPr>
        <w:pStyle w:val="LndNormale1"/>
        <w:rPr>
          <w:color w:val="002060"/>
        </w:rPr>
      </w:pPr>
      <w:r w:rsidRPr="00E470F2">
        <w:rPr>
          <w:color w:val="002060"/>
        </w:rPr>
        <w:t>Si comunica che sono state programmate le riunioni provinciali con le Società che si svolgeranno secondo il seguente programma:</w:t>
      </w:r>
    </w:p>
    <w:p w14:paraId="0168FD1F" w14:textId="77777777" w:rsidR="00E470F2" w:rsidRPr="00E470F2" w:rsidRDefault="00E470F2" w:rsidP="00E470F2">
      <w:pPr>
        <w:pStyle w:val="LndNormale1"/>
        <w:rPr>
          <w:color w:val="002060"/>
        </w:rPr>
      </w:pPr>
      <w:r w:rsidRPr="00E470F2">
        <w:rPr>
          <w:color w:val="002060"/>
        </w:rPr>
        <w:t xml:space="preserve">                             </w:t>
      </w:r>
    </w:p>
    <w:p w14:paraId="33C3432A" w14:textId="77777777" w:rsidR="00E470F2" w:rsidRPr="00E470F2" w:rsidRDefault="00E470F2" w:rsidP="00E470F2">
      <w:pPr>
        <w:pStyle w:val="LndNormale1"/>
        <w:rPr>
          <w:b/>
          <w:color w:val="002060"/>
          <w:u w:val="single"/>
        </w:rPr>
      </w:pPr>
      <w:r w:rsidRPr="00E470F2">
        <w:rPr>
          <w:b/>
          <w:color w:val="002060"/>
        </w:rPr>
        <w:t>ANCONA</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Lunedì 17.02.2020</w:t>
      </w:r>
    </w:p>
    <w:p w14:paraId="64F45EE0" w14:textId="77777777" w:rsidR="00E470F2" w:rsidRPr="00E470F2" w:rsidRDefault="00E470F2" w:rsidP="00E470F2">
      <w:pPr>
        <w:pStyle w:val="LndNormale1"/>
        <w:rPr>
          <w:color w:val="002060"/>
        </w:rPr>
      </w:pPr>
      <w:r w:rsidRPr="00E470F2">
        <w:rPr>
          <w:color w:val="002060"/>
        </w:rPr>
        <w:t>Sala delle riunioni del C.R.Marche FIGC LND di Ancona – via Schiavoni</w:t>
      </w:r>
    </w:p>
    <w:p w14:paraId="0DE89AB2" w14:textId="77777777" w:rsidR="00E470F2" w:rsidRPr="00E470F2" w:rsidRDefault="00E470F2" w:rsidP="00E470F2">
      <w:pPr>
        <w:pStyle w:val="LndNormale1"/>
        <w:rPr>
          <w:color w:val="002060"/>
        </w:rPr>
      </w:pPr>
    </w:p>
    <w:p w14:paraId="2F835C42" w14:textId="77777777" w:rsidR="00E470F2" w:rsidRPr="00E470F2" w:rsidRDefault="00E470F2" w:rsidP="00E470F2">
      <w:pPr>
        <w:pStyle w:val="LndNormale1"/>
        <w:rPr>
          <w:b/>
          <w:color w:val="002060"/>
          <w:u w:val="single"/>
        </w:rPr>
      </w:pPr>
      <w:r w:rsidRPr="00E470F2">
        <w:rPr>
          <w:b/>
          <w:color w:val="002060"/>
        </w:rPr>
        <w:t>MACERATA</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20.02.2020</w:t>
      </w:r>
    </w:p>
    <w:p w14:paraId="5D770F4A" w14:textId="77777777" w:rsidR="00E470F2" w:rsidRPr="00E470F2" w:rsidRDefault="00E470F2" w:rsidP="00E470F2">
      <w:pPr>
        <w:pStyle w:val="LndNormale1"/>
        <w:rPr>
          <w:color w:val="002060"/>
        </w:rPr>
      </w:pPr>
      <w:r w:rsidRPr="00E470F2">
        <w:rPr>
          <w:color w:val="002060"/>
        </w:rPr>
        <w:t>Cine Teatro Spirito Santo di Tolentino, piazza Palmiro Togliatti</w:t>
      </w:r>
    </w:p>
    <w:p w14:paraId="3B927661" w14:textId="77777777" w:rsidR="00E470F2" w:rsidRPr="00E470F2" w:rsidRDefault="00E470F2" w:rsidP="00E470F2">
      <w:pPr>
        <w:pStyle w:val="LndNormale1"/>
        <w:rPr>
          <w:color w:val="002060"/>
        </w:rPr>
      </w:pPr>
    </w:p>
    <w:p w14:paraId="7CD441AC" w14:textId="77777777" w:rsidR="00E470F2" w:rsidRPr="00E470F2" w:rsidRDefault="00E470F2" w:rsidP="00E470F2">
      <w:pPr>
        <w:pStyle w:val="LndNormale1"/>
        <w:rPr>
          <w:b/>
          <w:color w:val="002060"/>
          <w:u w:val="single"/>
        </w:rPr>
      </w:pPr>
      <w:r w:rsidRPr="00E470F2">
        <w:rPr>
          <w:b/>
          <w:color w:val="002060"/>
        </w:rPr>
        <w:t>ASCOLI PICENO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Giovedì 27.02.2020</w:t>
      </w:r>
    </w:p>
    <w:p w14:paraId="75E86CE6" w14:textId="77777777" w:rsidR="00E470F2" w:rsidRPr="00E470F2" w:rsidRDefault="00E470F2" w:rsidP="00E470F2">
      <w:pPr>
        <w:pStyle w:val="LndNormale1"/>
        <w:rPr>
          <w:color w:val="002060"/>
        </w:rPr>
      </w:pPr>
      <w:r w:rsidRPr="00E470F2">
        <w:rPr>
          <w:color w:val="002060"/>
        </w:rPr>
        <w:t>Sala Parrocchia SS Simone e Giuda di Ascoli Piceno, via dei Frassini 4 Monticelli</w:t>
      </w:r>
    </w:p>
    <w:p w14:paraId="70A6B8D9" w14:textId="77777777" w:rsidR="00E470F2" w:rsidRPr="00E470F2" w:rsidRDefault="00E470F2" w:rsidP="00E470F2">
      <w:pPr>
        <w:pStyle w:val="LndNormale1"/>
        <w:rPr>
          <w:color w:val="002060"/>
        </w:rPr>
      </w:pPr>
    </w:p>
    <w:p w14:paraId="470E626E" w14:textId="77777777" w:rsidR="00E470F2" w:rsidRPr="00E470F2" w:rsidRDefault="00E470F2" w:rsidP="00E470F2">
      <w:pPr>
        <w:pStyle w:val="LndNormale1"/>
        <w:rPr>
          <w:b/>
          <w:color w:val="002060"/>
          <w:u w:val="single"/>
        </w:rPr>
      </w:pPr>
      <w:r w:rsidRPr="00E470F2">
        <w:rPr>
          <w:b/>
          <w:color w:val="002060"/>
        </w:rPr>
        <w:t>PESARO</w:t>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color w:val="002060"/>
        </w:rPr>
        <w:tab/>
      </w:r>
      <w:r w:rsidRPr="00E470F2">
        <w:rPr>
          <w:b/>
          <w:color w:val="002060"/>
          <w:u w:val="single"/>
        </w:rPr>
        <w:t>Lunedì 02.03.2020</w:t>
      </w:r>
    </w:p>
    <w:p w14:paraId="0DE2EAB5" w14:textId="77777777" w:rsidR="00E470F2" w:rsidRPr="00E470F2" w:rsidRDefault="00E470F2" w:rsidP="00E470F2">
      <w:pPr>
        <w:pStyle w:val="LndNormale1"/>
        <w:rPr>
          <w:color w:val="002060"/>
        </w:rPr>
      </w:pPr>
      <w:r w:rsidRPr="00E470F2">
        <w:rPr>
          <w:color w:val="002060"/>
        </w:rPr>
        <w:t>Sede Delegazione FIGC di Pesaro – via del Cinema 5</w:t>
      </w:r>
    </w:p>
    <w:p w14:paraId="5552E5F0" w14:textId="77777777" w:rsidR="00E470F2" w:rsidRPr="00E470F2" w:rsidRDefault="00E470F2" w:rsidP="00E470F2">
      <w:pPr>
        <w:pStyle w:val="LndNormale1"/>
        <w:rPr>
          <w:color w:val="002060"/>
        </w:rPr>
      </w:pPr>
    </w:p>
    <w:p w14:paraId="684C0D43" w14:textId="77777777" w:rsidR="00E470F2" w:rsidRPr="00E470F2" w:rsidRDefault="00E470F2" w:rsidP="00E470F2">
      <w:pPr>
        <w:pStyle w:val="LndNormale1"/>
        <w:rPr>
          <w:b/>
          <w:color w:val="002060"/>
          <w:u w:val="single"/>
        </w:rPr>
      </w:pPr>
      <w:r w:rsidRPr="00E470F2">
        <w:rPr>
          <w:b/>
          <w:color w:val="002060"/>
        </w:rPr>
        <w:t>FERMO</w:t>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rPr>
        <w:tab/>
      </w:r>
      <w:r w:rsidRPr="00E470F2">
        <w:rPr>
          <w:b/>
          <w:color w:val="002060"/>
          <w:u w:val="single"/>
        </w:rPr>
        <w:t>Giovedì 05.03.2020</w:t>
      </w:r>
    </w:p>
    <w:p w14:paraId="48A5C4D1" w14:textId="77777777" w:rsidR="00E470F2" w:rsidRPr="00E470F2" w:rsidRDefault="00E470F2" w:rsidP="00E470F2">
      <w:pPr>
        <w:pStyle w:val="LndNormale1"/>
        <w:rPr>
          <w:color w:val="002060"/>
        </w:rPr>
      </w:pPr>
      <w:r w:rsidRPr="00E470F2">
        <w:rPr>
          <w:color w:val="002060"/>
        </w:rPr>
        <w:t>Auditorium di Villa Nazareth di Fermo – via S.Salvatore 6</w:t>
      </w:r>
    </w:p>
    <w:p w14:paraId="1A7C5AF9" w14:textId="77777777" w:rsidR="00E470F2" w:rsidRPr="00E470F2" w:rsidRDefault="00E470F2" w:rsidP="00E470F2">
      <w:pPr>
        <w:pStyle w:val="LndNormale1"/>
        <w:rPr>
          <w:color w:val="002060"/>
        </w:rPr>
      </w:pPr>
    </w:p>
    <w:p w14:paraId="2FBABC27" w14:textId="77777777" w:rsidR="00E470F2" w:rsidRPr="00E470F2" w:rsidRDefault="00E470F2" w:rsidP="00E470F2">
      <w:pPr>
        <w:pStyle w:val="LndNormale1"/>
        <w:rPr>
          <w:b/>
          <w:color w:val="002060"/>
          <w:u w:val="single"/>
        </w:rPr>
      </w:pPr>
      <w:r w:rsidRPr="00E470F2">
        <w:rPr>
          <w:color w:val="002060"/>
        </w:rPr>
        <w:t xml:space="preserve">Tutte le riunioni avranno </w:t>
      </w:r>
      <w:r w:rsidRPr="00E470F2">
        <w:rPr>
          <w:b/>
          <w:color w:val="002060"/>
          <w:u w:val="single"/>
        </w:rPr>
        <w:t>inizio alle ore 17,30.</w:t>
      </w:r>
    </w:p>
    <w:p w14:paraId="29D0F8C4" w14:textId="77777777" w:rsidR="00E470F2" w:rsidRPr="00E470F2" w:rsidRDefault="00E470F2" w:rsidP="00E470F2">
      <w:pPr>
        <w:pStyle w:val="LndNormale1"/>
        <w:rPr>
          <w:color w:val="002060"/>
        </w:rPr>
      </w:pPr>
      <w:r w:rsidRPr="00E470F2">
        <w:rPr>
          <w:color w:val="002060"/>
        </w:rPr>
        <w:t xml:space="preserve">Nel corso delle riunioni saranno trattati e discussi temi e problemi relativi all’attività, sia regolamentari che organizzativi, presenti i dirigenti regionali e provinciali. </w:t>
      </w:r>
    </w:p>
    <w:p w14:paraId="50E42D73" w14:textId="77777777" w:rsidR="00E470F2" w:rsidRPr="00E470F2" w:rsidRDefault="00E470F2" w:rsidP="00E470F2">
      <w:pPr>
        <w:pStyle w:val="LndNormale1"/>
        <w:rPr>
          <w:color w:val="002060"/>
        </w:rPr>
      </w:pPr>
      <w:r w:rsidRPr="00E470F2">
        <w:rPr>
          <w:color w:val="002060"/>
        </w:rPr>
        <w:t>Si auspica la consueta massiccia e responsabile presenza.</w:t>
      </w:r>
    </w:p>
    <w:p w14:paraId="75245BB7" w14:textId="241AC5F5" w:rsidR="00E470F2" w:rsidRDefault="00E470F2" w:rsidP="00B96C99">
      <w:pPr>
        <w:pStyle w:val="LndNormale1"/>
        <w:rPr>
          <w:color w:val="002060"/>
        </w:rPr>
      </w:pPr>
    </w:p>
    <w:p w14:paraId="32291375" w14:textId="6CDC45F8" w:rsidR="00C26129" w:rsidRDefault="00C26129" w:rsidP="00B96C99">
      <w:pPr>
        <w:pStyle w:val="LndNormale1"/>
        <w:rPr>
          <w:color w:val="002060"/>
        </w:rPr>
      </w:pPr>
    </w:p>
    <w:p w14:paraId="053E95AC" w14:textId="77777777" w:rsidR="00F35D03" w:rsidRDefault="00F35D03" w:rsidP="00252DFF">
      <w:pPr>
        <w:pStyle w:val="breakline"/>
        <w:divId w:val="527259509"/>
      </w:pPr>
    </w:p>
    <w:p w14:paraId="0C3FA2D6" w14:textId="77777777" w:rsidR="00695BB5" w:rsidRPr="00695BB5" w:rsidRDefault="00695BB5" w:rsidP="00695BB5">
      <w:pPr>
        <w:pStyle w:val="breakline"/>
        <w:divId w:val="527259509"/>
        <w:rPr>
          <w:color w:val="002060"/>
        </w:rPr>
      </w:pPr>
    </w:p>
    <w:p w14:paraId="4F0D93DC" w14:textId="77777777" w:rsidR="00695BB5" w:rsidRPr="00695BB5" w:rsidRDefault="00695BB5" w:rsidP="00695BB5">
      <w:pPr>
        <w:pStyle w:val="breakline"/>
        <w:divId w:val="527259509"/>
        <w:rPr>
          <w:color w:val="00206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7EF62F7D"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EA0CC4">
        <w:rPr>
          <w:b/>
          <w:color w:val="002060"/>
          <w:u w:val="single"/>
        </w:rPr>
        <w:t>02</w:t>
      </w:r>
      <w:r w:rsidR="0013358E">
        <w:rPr>
          <w:b/>
          <w:color w:val="002060"/>
          <w:u w:val="single"/>
        </w:rPr>
        <w:t>/</w:t>
      </w:r>
      <w:r w:rsidR="0040570B">
        <w:rPr>
          <w:b/>
          <w:color w:val="002060"/>
          <w:u w:val="single"/>
        </w:rPr>
        <w:t>0</w:t>
      </w:r>
      <w:r w:rsidR="00EA0CC4">
        <w:rPr>
          <w:b/>
          <w:color w:val="002060"/>
          <w:u w:val="single"/>
        </w:rPr>
        <w:t>3</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6EC68932" w:rsidR="0022051B" w:rsidRPr="007F5272" w:rsidRDefault="0022051B" w:rsidP="00766478">
      <w:pPr>
        <w:pStyle w:val="LndNormale1"/>
        <w:jc w:val="center"/>
        <w:rPr>
          <w:b/>
          <w:color w:val="002060"/>
          <w:u w:val="single"/>
        </w:rPr>
      </w:pPr>
      <w:r w:rsidRPr="007F5272">
        <w:rPr>
          <w:b/>
          <w:color w:val="002060"/>
          <w:u w:val="single"/>
        </w:rPr>
        <w:t>Pubblicato in Ancona ed affisso all’albo del C.R. M. il</w:t>
      </w:r>
      <w:r w:rsidR="00CF5741">
        <w:rPr>
          <w:b/>
          <w:color w:val="002060"/>
          <w:u w:val="single"/>
        </w:rPr>
        <w:t xml:space="preserve"> </w:t>
      </w:r>
      <w:r w:rsidR="003C4217">
        <w:rPr>
          <w:b/>
          <w:color w:val="002060"/>
          <w:u w:val="single"/>
        </w:rPr>
        <w:t>1</w:t>
      </w:r>
      <w:r w:rsidR="00EA0CC4">
        <w:rPr>
          <w:b/>
          <w:color w:val="002060"/>
          <w:u w:val="single"/>
        </w:rPr>
        <w:t>7</w:t>
      </w:r>
      <w:r w:rsidR="00D76665">
        <w:rPr>
          <w:b/>
          <w:color w:val="002060"/>
          <w:u w:val="single"/>
        </w:rPr>
        <w:t>/</w:t>
      </w:r>
      <w:r w:rsidR="0040570B">
        <w:rPr>
          <w:b/>
          <w:color w:val="002060"/>
          <w:u w:val="single"/>
        </w:rPr>
        <w:t>0</w:t>
      </w:r>
      <w:r w:rsidR="00CF5741">
        <w:rPr>
          <w:b/>
          <w:color w:val="002060"/>
          <w:u w:val="single"/>
        </w:rPr>
        <w:t>2</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56E7D3" w14:textId="77777777" w:rsidR="0052363A" w:rsidRDefault="0052363A">
      <w:r>
        <w:separator/>
      </w:r>
    </w:p>
  </w:endnote>
  <w:endnote w:type="continuationSeparator" w:id="0">
    <w:p w14:paraId="65C3CB9B" w14:textId="77777777" w:rsidR="0052363A" w:rsidRDefault="0052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1D0D6898" w:rsidR="0052644D" w:rsidRDefault="0052644D"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52644D" w:rsidRDefault="0052644D">
    <w:pPr>
      <w:pStyle w:val="Pidipagina"/>
    </w:pPr>
  </w:p>
  <w:p w14:paraId="694DB723" w14:textId="77777777" w:rsidR="0052644D" w:rsidRDefault="0052644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7B23D40C" w:rsidR="0052644D" w:rsidRPr="00687C6B" w:rsidRDefault="0052644D"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6</w:t>
    </w:r>
    <w:r w:rsidR="00EA0CC4">
      <w:rPr>
        <w:rStyle w:val="Numeropagina"/>
        <w:rFonts w:ascii="Arial" w:hAnsi="Arial" w:cs="Arial"/>
        <w:color w:val="002060"/>
      </w:rPr>
      <w:t>8</w:t>
    </w:r>
  </w:p>
  <w:p w14:paraId="51693FC2" w14:textId="77777777" w:rsidR="0052644D" w:rsidRPr="00B41648" w:rsidRDefault="0052644D" w:rsidP="001947BD">
    <w:pPr>
      <w:pStyle w:val="Pidipagina"/>
    </w:pPr>
  </w:p>
  <w:p w14:paraId="13472412" w14:textId="77777777" w:rsidR="0052644D" w:rsidRDefault="0052644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81A219" w14:textId="77777777" w:rsidR="0052363A" w:rsidRDefault="0052363A">
      <w:r>
        <w:separator/>
      </w:r>
    </w:p>
  </w:footnote>
  <w:footnote w:type="continuationSeparator" w:id="0">
    <w:p w14:paraId="19E9AE4A" w14:textId="77777777" w:rsidR="0052363A" w:rsidRDefault="00523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09D90CAA" w:rsidR="0052644D" w:rsidRDefault="0052644D" w:rsidP="001F4353">
    <w:pPr>
      <w:pStyle w:val="Intestazione"/>
      <w:tabs>
        <w:tab w:val="clear" w:pos="4819"/>
      </w:tabs>
    </w:pPr>
  </w:p>
  <w:p w14:paraId="10EF4CAD" w14:textId="77777777" w:rsidR="0052644D" w:rsidRDefault="0052644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52644D" w14:paraId="5C6396BE" w14:textId="77777777">
      <w:tc>
        <w:tcPr>
          <w:tcW w:w="2050" w:type="dxa"/>
        </w:tcPr>
        <w:p w14:paraId="56697B17" w14:textId="2833A540" w:rsidR="0052644D" w:rsidRDefault="0052644D">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52644D" w:rsidRDefault="0052644D">
          <w:pPr>
            <w:pStyle w:val="Intestazione"/>
            <w:tabs>
              <w:tab w:val="left" w:pos="435"/>
              <w:tab w:val="right" w:pos="7588"/>
            </w:tabs>
            <w:rPr>
              <w:sz w:val="24"/>
            </w:rPr>
          </w:pPr>
        </w:p>
      </w:tc>
    </w:tr>
  </w:tbl>
  <w:p w14:paraId="739AEB3C" w14:textId="77777777" w:rsidR="0052644D" w:rsidRDefault="0052644D">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EAE5E07"/>
    <w:multiLevelType w:val="hybridMultilevel"/>
    <w:tmpl w:val="1BC4987E"/>
    <w:lvl w:ilvl="0" w:tplc="8A0440AA">
      <w:start w:val="1"/>
      <w:numFmt w:val="lowerLetter"/>
      <w:lvlText w:val="%1)"/>
      <w:lvlJc w:val="left"/>
      <w:pPr>
        <w:ind w:left="853" w:hanging="360"/>
      </w:pPr>
      <w:rPr>
        <w:rFonts w:ascii="Arial" w:eastAsia="Arial" w:hAnsi="Arial" w:cs="Arial" w:hint="default"/>
        <w:b/>
        <w:bCs/>
        <w:color w:val="002060"/>
        <w:spacing w:val="-1"/>
        <w:w w:val="100"/>
        <w:sz w:val="22"/>
        <w:szCs w:val="22"/>
        <w:lang w:val="it-IT" w:eastAsia="it-IT" w:bidi="it-IT"/>
      </w:rPr>
    </w:lvl>
    <w:lvl w:ilvl="1" w:tplc="14624F1C">
      <w:numFmt w:val="bullet"/>
      <w:lvlText w:val="•"/>
      <w:lvlJc w:val="left"/>
      <w:pPr>
        <w:ind w:left="1794" w:hanging="360"/>
      </w:pPr>
      <w:rPr>
        <w:rFonts w:hint="default"/>
        <w:lang w:val="it-IT" w:eastAsia="it-IT" w:bidi="it-IT"/>
      </w:rPr>
    </w:lvl>
    <w:lvl w:ilvl="2" w:tplc="6778D304">
      <w:numFmt w:val="bullet"/>
      <w:lvlText w:val="•"/>
      <w:lvlJc w:val="left"/>
      <w:pPr>
        <w:ind w:left="2728" w:hanging="360"/>
      </w:pPr>
      <w:rPr>
        <w:rFonts w:hint="default"/>
        <w:lang w:val="it-IT" w:eastAsia="it-IT" w:bidi="it-IT"/>
      </w:rPr>
    </w:lvl>
    <w:lvl w:ilvl="3" w:tplc="FD74E966">
      <w:numFmt w:val="bullet"/>
      <w:lvlText w:val="•"/>
      <w:lvlJc w:val="left"/>
      <w:pPr>
        <w:ind w:left="3662" w:hanging="360"/>
      </w:pPr>
      <w:rPr>
        <w:rFonts w:hint="default"/>
        <w:lang w:val="it-IT" w:eastAsia="it-IT" w:bidi="it-IT"/>
      </w:rPr>
    </w:lvl>
    <w:lvl w:ilvl="4" w:tplc="84B6B122">
      <w:numFmt w:val="bullet"/>
      <w:lvlText w:val="•"/>
      <w:lvlJc w:val="left"/>
      <w:pPr>
        <w:ind w:left="4596" w:hanging="360"/>
      </w:pPr>
      <w:rPr>
        <w:rFonts w:hint="default"/>
        <w:lang w:val="it-IT" w:eastAsia="it-IT" w:bidi="it-IT"/>
      </w:rPr>
    </w:lvl>
    <w:lvl w:ilvl="5" w:tplc="EE0CE870">
      <w:numFmt w:val="bullet"/>
      <w:lvlText w:val="•"/>
      <w:lvlJc w:val="left"/>
      <w:pPr>
        <w:ind w:left="5530" w:hanging="360"/>
      </w:pPr>
      <w:rPr>
        <w:rFonts w:hint="default"/>
        <w:lang w:val="it-IT" w:eastAsia="it-IT" w:bidi="it-IT"/>
      </w:rPr>
    </w:lvl>
    <w:lvl w:ilvl="6" w:tplc="B994EC7C">
      <w:numFmt w:val="bullet"/>
      <w:lvlText w:val="•"/>
      <w:lvlJc w:val="left"/>
      <w:pPr>
        <w:ind w:left="6464" w:hanging="360"/>
      </w:pPr>
      <w:rPr>
        <w:rFonts w:hint="default"/>
        <w:lang w:val="it-IT" w:eastAsia="it-IT" w:bidi="it-IT"/>
      </w:rPr>
    </w:lvl>
    <w:lvl w:ilvl="7" w:tplc="CEB6BF8A">
      <w:numFmt w:val="bullet"/>
      <w:lvlText w:val="•"/>
      <w:lvlJc w:val="left"/>
      <w:pPr>
        <w:ind w:left="7398" w:hanging="360"/>
      </w:pPr>
      <w:rPr>
        <w:rFonts w:hint="default"/>
        <w:lang w:val="it-IT" w:eastAsia="it-IT" w:bidi="it-IT"/>
      </w:rPr>
    </w:lvl>
    <w:lvl w:ilvl="8" w:tplc="B384444E">
      <w:numFmt w:val="bullet"/>
      <w:lvlText w:val="•"/>
      <w:lvlJc w:val="left"/>
      <w:pPr>
        <w:ind w:left="8332" w:hanging="360"/>
      </w:pPr>
      <w:rPr>
        <w:rFonts w:hint="default"/>
        <w:lang w:val="it-IT" w:eastAsia="it-IT" w:bidi="it-IT"/>
      </w:rPr>
    </w:lvl>
  </w:abstractNum>
  <w:abstractNum w:abstractNumId="3"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5E05822"/>
    <w:multiLevelType w:val="hybridMultilevel"/>
    <w:tmpl w:val="14704C82"/>
    <w:lvl w:ilvl="0" w:tplc="C884EB8C">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26193CD3"/>
    <w:multiLevelType w:val="hybridMultilevel"/>
    <w:tmpl w:val="5E100100"/>
    <w:lvl w:ilvl="0" w:tplc="FF60C698">
      <w:numFmt w:val="bullet"/>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FE4FA1"/>
    <w:multiLevelType w:val="hybridMultilevel"/>
    <w:tmpl w:val="01021FB0"/>
    <w:lvl w:ilvl="0" w:tplc="04100017">
      <w:start w:val="9"/>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1"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F23672C"/>
    <w:multiLevelType w:val="hybridMultilevel"/>
    <w:tmpl w:val="B65ED064"/>
    <w:lvl w:ilvl="0" w:tplc="3BFA5C6C">
      <w:numFmt w:val="bullet"/>
      <w:lvlText w:val="-"/>
      <w:lvlJc w:val="left"/>
      <w:pPr>
        <w:ind w:left="1037" w:hanging="196"/>
      </w:pPr>
      <w:rPr>
        <w:rFonts w:ascii="Arial" w:eastAsia="Arial" w:hAnsi="Arial" w:cs="Arial" w:hint="default"/>
        <w:color w:val="002060"/>
        <w:w w:val="100"/>
        <w:sz w:val="22"/>
        <w:szCs w:val="22"/>
        <w:lang w:val="it-IT" w:eastAsia="it-IT" w:bidi="it-IT"/>
      </w:rPr>
    </w:lvl>
    <w:lvl w:ilvl="1" w:tplc="149873C2">
      <w:numFmt w:val="bullet"/>
      <w:lvlText w:val="•"/>
      <w:lvlJc w:val="left"/>
      <w:pPr>
        <w:ind w:left="1956" w:hanging="196"/>
      </w:pPr>
      <w:rPr>
        <w:rFonts w:hint="default"/>
        <w:lang w:val="it-IT" w:eastAsia="it-IT" w:bidi="it-IT"/>
      </w:rPr>
    </w:lvl>
    <w:lvl w:ilvl="2" w:tplc="536E3406">
      <w:numFmt w:val="bullet"/>
      <w:lvlText w:val="•"/>
      <w:lvlJc w:val="left"/>
      <w:pPr>
        <w:ind w:left="2872" w:hanging="196"/>
      </w:pPr>
      <w:rPr>
        <w:rFonts w:hint="default"/>
        <w:lang w:val="it-IT" w:eastAsia="it-IT" w:bidi="it-IT"/>
      </w:rPr>
    </w:lvl>
    <w:lvl w:ilvl="3" w:tplc="2A44E4A0">
      <w:numFmt w:val="bullet"/>
      <w:lvlText w:val="•"/>
      <w:lvlJc w:val="left"/>
      <w:pPr>
        <w:ind w:left="3788" w:hanging="196"/>
      </w:pPr>
      <w:rPr>
        <w:rFonts w:hint="default"/>
        <w:lang w:val="it-IT" w:eastAsia="it-IT" w:bidi="it-IT"/>
      </w:rPr>
    </w:lvl>
    <w:lvl w:ilvl="4" w:tplc="8BE0A59E">
      <w:numFmt w:val="bullet"/>
      <w:lvlText w:val="•"/>
      <w:lvlJc w:val="left"/>
      <w:pPr>
        <w:ind w:left="4704" w:hanging="196"/>
      </w:pPr>
      <w:rPr>
        <w:rFonts w:hint="default"/>
        <w:lang w:val="it-IT" w:eastAsia="it-IT" w:bidi="it-IT"/>
      </w:rPr>
    </w:lvl>
    <w:lvl w:ilvl="5" w:tplc="0F488F9A">
      <w:numFmt w:val="bullet"/>
      <w:lvlText w:val="•"/>
      <w:lvlJc w:val="left"/>
      <w:pPr>
        <w:ind w:left="5620" w:hanging="196"/>
      </w:pPr>
      <w:rPr>
        <w:rFonts w:hint="default"/>
        <w:lang w:val="it-IT" w:eastAsia="it-IT" w:bidi="it-IT"/>
      </w:rPr>
    </w:lvl>
    <w:lvl w:ilvl="6" w:tplc="AD286824">
      <w:numFmt w:val="bullet"/>
      <w:lvlText w:val="•"/>
      <w:lvlJc w:val="left"/>
      <w:pPr>
        <w:ind w:left="6536" w:hanging="196"/>
      </w:pPr>
      <w:rPr>
        <w:rFonts w:hint="default"/>
        <w:lang w:val="it-IT" w:eastAsia="it-IT" w:bidi="it-IT"/>
      </w:rPr>
    </w:lvl>
    <w:lvl w:ilvl="7" w:tplc="BCDAAEEE">
      <w:numFmt w:val="bullet"/>
      <w:lvlText w:val="•"/>
      <w:lvlJc w:val="left"/>
      <w:pPr>
        <w:ind w:left="7452" w:hanging="196"/>
      </w:pPr>
      <w:rPr>
        <w:rFonts w:hint="default"/>
        <w:lang w:val="it-IT" w:eastAsia="it-IT" w:bidi="it-IT"/>
      </w:rPr>
    </w:lvl>
    <w:lvl w:ilvl="8" w:tplc="6AC0B996">
      <w:numFmt w:val="bullet"/>
      <w:lvlText w:val="•"/>
      <w:lvlJc w:val="left"/>
      <w:pPr>
        <w:ind w:left="8368" w:hanging="196"/>
      </w:pPr>
      <w:rPr>
        <w:rFonts w:hint="default"/>
        <w:lang w:val="it-IT" w:eastAsia="it-IT" w:bidi="it-IT"/>
      </w:rPr>
    </w:lvl>
  </w:abstractNum>
  <w:abstractNum w:abstractNumId="13" w15:restartNumberingAfterBreak="0">
    <w:nsid w:val="424F11B2"/>
    <w:multiLevelType w:val="singleLevel"/>
    <w:tmpl w:val="0410000F"/>
    <w:lvl w:ilvl="0">
      <w:start w:val="1"/>
      <w:numFmt w:val="decimal"/>
      <w:lvlText w:val="%1."/>
      <w:lvlJc w:val="left"/>
      <w:pPr>
        <w:tabs>
          <w:tab w:val="num" w:pos="360"/>
        </w:tabs>
        <w:ind w:left="360" w:hanging="360"/>
      </w:pPr>
    </w:lvl>
  </w:abstractNum>
  <w:abstractNum w:abstractNumId="14" w15:restartNumberingAfterBreak="0">
    <w:nsid w:val="473C0FFE"/>
    <w:multiLevelType w:val="hybridMultilevel"/>
    <w:tmpl w:val="A23EC0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2AB6506"/>
    <w:multiLevelType w:val="hybridMultilevel"/>
    <w:tmpl w:val="D50A6078"/>
    <w:lvl w:ilvl="0" w:tplc="53CA06C4">
      <w:numFmt w:val="bullet"/>
      <w:lvlText w:val=""/>
      <w:lvlJc w:val="left"/>
      <w:pPr>
        <w:ind w:left="853" w:hanging="360"/>
      </w:pPr>
      <w:rPr>
        <w:rFonts w:ascii="Symbol" w:eastAsia="Symbol" w:hAnsi="Symbol" w:cs="Symbol" w:hint="default"/>
        <w:color w:val="002060"/>
        <w:w w:val="100"/>
        <w:sz w:val="22"/>
        <w:szCs w:val="22"/>
        <w:lang w:val="it-IT" w:eastAsia="it-IT" w:bidi="it-IT"/>
      </w:rPr>
    </w:lvl>
    <w:lvl w:ilvl="1" w:tplc="F7F888AE">
      <w:numFmt w:val="bullet"/>
      <w:lvlText w:val="o"/>
      <w:lvlJc w:val="left"/>
      <w:pPr>
        <w:ind w:left="1573" w:hanging="360"/>
      </w:pPr>
      <w:rPr>
        <w:rFonts w:ascii="Courier New" w:eastAsia="Courier New" w:hAnsi="Courier New" w:cs="Courier New" w:hint="default"/>
        <w:color w:val="002060"/>
        <w:w w:val="100"/>
        <w:sz w:val="22"/>
        <w:szCs w:val="22"/>
        <w:lang w:val="it-IT" w:eastAsia="it-IT" w:bidi="it-IT"/>
      </w:rPr>
    </w:lvl>
    <w:lvl w:ilvl="2" w:tplc="0E8EE3A8">
      <w:numFmt w:val="bullet"/>
      <w:lvlText w:val="•"/>
      <w:lvlJc w:val="left"/>
      <w:pPr>
        <w:ind w:left="2537" w:hanging="360"/>
      </w:pPr>
      <w:rPr>
        <w:rFonts w:hint="default"/>
        <w:lang w:val="it-IT" w:eastAsia="it-IT" w:bidi="it-IT"/>
      </w:rPr>
    </w:lvl>
    <w:lvl w:ilvl="3" w:tplc="51CA22A4">
      <w:numFmt w:val="bullet"/>
      <w:lvlText w:val="•"/>
      <w:lvlJc w:val="left"/>
      <w:pPr>
        <w:ind w:left="3495" w:hanging="360"/>
      </w:pPr>
      <w:rPr>
        <w:rFonts w:hint="default"/>
        <w:lang w:val="it-IT" w:eastAsia="it-IT" w:bidi="it-IT"/>
      </w:rPr>
    </w:lvl>
    <w:lvl w:ilvl="4" w:tplc="33D603CC">
      <w:numFmt w:val="bullet"/>
      <w:lvlText w:val="•"/>
      <w:lvlJc w:val="left"/>
      <w:pPr>
        <w:ind w:left="4453" w:hanging="360"/>
      </w:pPr>
      <w:rPr>
        <w:rFonts w:hint="default"/>
        <w:lang w:val="it-IT" w:eastAsia="it-IT" w:bidi="it-IT"/>
      </w:rPr>
    </w:lvl>
    <w:lvl w:ilvl="5" w:tplc="00D672D0">
      <w:numFmt w:val="bullet"/>
      <w:lvlText w:val="•"/>
      <w:lvlJc w:val="left"/>
      <w:pPr>
        <w:ind w:left="5411" w:hanging="360"/>
      </w:pPr>
      <w:rPr>
        <w:rFonts w:hint="default"/>
        <w:lang w:val="it-IT" w:eastAsia="it-IT" w:bidi="it-IT"/>
      </w:rPr>
    </w:lvl>
    <w:lvl w:ilvl="6" w:tplc="1F14CCE6">
      <w:numFmt w:val="bullet"/>
      <w:lvlText w:val="•"/>
      <w:lvlJc w:val="left"/>
      <w:pPr>
        <w:ind w:left="6368" w:hanging="360"/>
      </w:pPr>
      <w:rPr>
        <w:rFonts w:hint="default"/>
        <w:lang w:val="it-IT" w:eastAsia="it-IT" w:bidi="it-IT"/>
      </w:rPr>
    </w:lvl>
    <w:lvl w:ilvl="7" w:tplc="3F644ABE">
      <w:numFmt w:val="bullet"/>
      <w:lvlText w:val="•"/>
      <w:lvlJc w:val="left"/>
      <w:pPr>
        <w:ind w:left="7326" w:hanging="360"/>
      </w:pPr>
      <w:rPr>
        <w:rFonts w:hint="default"/>
        <w:lang w:val="it-IT" w:eastAsia="it-IT" w:bidi="it-IT"/>
      </w:rPr>
    </w:lvl>
    <w:lvl w:ilvl="8" w:tplc="F402BC22">
      <w:numFmt w:val="bullet"/>
      <w:lvlText w:val="•"/>
      <w:lvlJc w:val="left"/>
      <w:pPr>
        <w:ind w:left="8284" w:hanging="360"/>
      </w:pPr>
      <w:rPr>
        <w:rFonts w:hint="default"/>
        <w:lang w:val="it-IT" w:eastAsia="it-IT" w:bidi="it-IT"/>
      </w:rPr>
    </w:lvl>
  </w:abstractNum>
  <w:abstractNum w:abstractNumId="21" w15:restartNumberingAfterBreak="0">
    <w:nsid w:val="745659B6"/>
    <w:multiLevelType w:val="hybridMultilevel"/>
    <w:tmpl w:val="AFA4C858"/>
    <w:lvl w:ilvl="0" w:tplc="6D4A1830">
      <w:start w:val="1"/>
      <w:numFmt w:val="decimal"/>
      <w:lvlText w:val="%1."/>
      <w:lvlJc w:val="left"/>
      <w:pPr>
        <w:ind w:left="493" w:hanging="360"/>
      </w:pPr>
      <w:rPr>
        <w:rFonts w:ascii="Arial" w:eastAsia="Arial" w:hAnsi="Arial" w:cs="Arial" w:hint="default"/>
        <w:color w:val="002060"/>
        <w:spacing w:val="-1"/>
        <w:w w:val="100"/>
        <w:sz w:val="22"/>
        <w:szCs w:val="22"/>
        <w:lang w:val="it-IT" w:eastAsia="it-IT" w:bidi="it-IT"/>
      </w:rPr>
    </w:lvl>
    <w:lvl w:ilvl="1" w:tplc="36C0D110">
      <w:numFmt w:val="bullet"/>
      <w:lvlText w:val="-"/>
      <w:lvlJc w:val="left"/>
      <w:pPr>
        <w:ind w:left="133" w:hanging="360"/>
      </w:pPr>
      <w:rPr>
        <w:rFonts w:ascii="Arial" w:eastAsia="Arial" w:hAnsi="Arial" w:cs="Arial" w:hint="default"/>
        <w:color w:val="002060"/>
        <w:w w:val="100"/>
        <w:sz w:val="22"/>
        <w:szCs w:val="22"/>
        <w:lang w:val="it-IT" w:eastAsia="it-IT" w:bidi="it-IT"/>
      </w:rPr>
    </w:lvl>
    <w:lvl w:ilvl="2" w:tplc="F7481330">
      <w:numFmt w:val="bullet"/>
      <w:lvlText w:val="•"/>
      <w:lvlJc w:val="left"/>
      <w:pPr>
        <w:ind w:left="1577" w:hanging="360"/>
      </w:pPr>
      <w:rPr>
        <w:rFonts w:hint="default"/>
        <w:lang w:val="it-IT" w:eastAsia="it-IT" w:bidi="it-IT"/>
      </w:rPr>
    </w:lvl>
    <w:lvl w:ilvl="3" w:tplc="61A42B92">
      <w:numFmt w:val="bullet"/>
      <w:lvlText w:val="•"/>
      <w:lvlJc w:val="left"/>
      <w:pPr>
        <w:ind w:left="2655" w:hanging="360"/>
      </w:pPr>
      <w:rPr>
        <w:rFonts w:hint="default"/>
        <w:lang w:val="it-IT" w:eastAsia="it-IT" w:bidi="it-IT"/>
      </w:rPr>
    </w:lvl>
    <w:lvl w:ilvl="4" w:tplc="C75A59EA">
      <w:numFmt w:val="bullet"/>
      <w:lvlText w:val="•"/>
      <w:lvlJc w:val="left"/>
      <w:pPr>
        <w:ind w:left="3733" w:hanging="360"/>
      </w:pPr>
      <w:rPr>
        <w:rFonts w:hint="default"/>
        <w:lang w:val="it-IT" w:eastAsia="it-IT" w:bidi="it-IT"/>
      </w:rPr>
    </w:lvl>
    <w:lvl w:ilvl="5" w:tplc="BC8CF3A8">
      <w:numFmt w:val="bullet"/>
      <w:lvlText w:val="•"/>
      <w:lvlJc w:val="left"/>
      <w:pPr>
        <w:ind w:left="4811" w:hanging="360"/>
      </w:pPr>
      <w:rPr>
        <w:rFonts w:hint="default"/>
        <w:lang w:val="it-IT" w:eastAsia="it-IT" w:bidi="it-IT"/>
      </w:rPr>
    </w:lvl>
    <w:lvl w:ilvl="6" w:tplc="25A8F3C0">
      <w:numFmt w:val="bullet"/>
      <w:lvlText w:val="•"/>
      <w:lvlJc w:val="left"/>
      <w:pPr>
        <w:ind w:left="5888" w:hanging="360"/>
      </w:pPr>
      <w:rPr>
        <w:rFonts w:hint="default"/>
        <w:lang w:val="it-IT" w:eastAsia="it-IT" w:bidi="it-IT"/>
      </w:rPr>
    </w:lvl>
    <w:lvl w:ilvl="7" w:tplc="D7AA3732">
      <w:numFmt w:val="bullet"/>
      <w:lvlText w:val="•"/>
      <w:lvlJc w:val="left"/>
      <w:pPr>
        <w:ind w:left="6966" w:hanging="360"/>
      </w:pPr>
      <w:rPr>
        <w:rFonts w:hint="default"/>
        <w:lang w:val="it-IT" w:eastAsia="it-IT" w:bidi="it-IT"/>
      </w:rPr>
    </w:lvl>
    <w:lvl w:ilvl="8" w:tplc="C5A87906">
      <w:numFmt w:val="bullet"/>
      <w:lvlText w:val="•"/>
      <w:lvlJc w:val="left"/>
      <w:pPr>
        <w:ind w:left="8044" w:hanging="360"/>
      </w:pPr>
      <w:rPr>
        <w:rFonts w:hint="default"/>
        <w:lang w:val="it-IT" w:eastAsia="it-IT" w:bidi="it-IT"/>
      </w:rPr>
    </w:lvl>
  </w:abstractNum>
  <w:abstractNum w:abstractNumId="22" w15:restartNumberingAfterBreak="0">
    <w:nsid w:val="75F34543"/>
    <w:multiLevelType w:val="hybridMultilevel"/>
    <w:tmpl w:val="BD561B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7"/>
  </w:num>
  <w:num w:numId="2">
    <w:abstractNumId w:val="16"/>
  </w:num>
  <w:num w:numId="3">
    <w:abstractNumId w:val="23"/>
  </w:num>
  <w:num w:numId="4">
    <w:abstractNumId w:val="7"/>
  </w:num>
  <w:num w:numId="5">
    <w:abstractNumId w:val="0"/>
  </w:num>
  <w:num w:numId="6">
    <w:abstractNumId w:val="10"/>
  </w:num>
  <w:num w:numId="7">
    <w:abstractNumId w:val="18"/>
  </w:num>
  <w:num w:numId="8">
    <w:abstractNumId w:val="15"/>
  </w:num>
  <w:num w:numId="9">
    <w:abstractNumId w:val="5"/>
  </w:num>
  <w:num w:numId="10">
    <w:abstractNumId w:val="19"/>
  </w:num>
  <w:num w:numId="11">
    <w:abstractNumId w:val="1"/>
  </w:num>
  <w:num w:numId="12">
    <w:abstractNumId w:val="11"/>
  </w:num>
  <w:num w:numId="13">
    <w:abstractNumId w:val="3"/>
  </w:num>
  <w:num w:numId="14">
    <w:abstractNumId w:val="6"/>
  </w:num>
  <w:num w:numId="15">
    <w:abstractNumId w:val="20"/>
  </w:num>
  <w:num w:numId="16">
    <w:abstractNumId w:val="2"/>
  </w:num>
  <w:num w:numId="17">
    <w:abstractNumId w:val="21"/>
  </w:num>
  <w:num w:numId="18">
    <w:abstractNumId w:val="12"/>
  </w:num>
  <w:num w:numId="19">
    <w:abstractNumId w:val="13"/>
  </w:num>
  <w:num w:numId="20">
    <w:abstractNumId w:val="4"/>
  </w:num>
  <w:num w:numId="21">
    <w:abstractNumId w:val="8"/>
  </w:num>
  <w:num w:numId="22">
    <w:abstractNumId w:val="22"/>
  </w:num>
  <w:num w:numId="23">
    <w:abstractNumId w:val="14"/>
  </w:num>
  <w:num w:numId="24">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577D"/>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27DF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1FCF"/>
    <w:rsid w:val="00052314"/>
    <w:rsid w:val="00053AF2"/>
    <w:rsid w:val="000557AA"/>
    <w:rsid w:val="00056546"/>
    <w:rsid w:val="00056C7C"/>
    <w:rsid w:val="000575D1"/>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0E21"/>
    <w:rsid w:val="00091B0B"/>
    <w:rsid w:val="00091EC1"/>
    <w:rsid w:val="00093000"/>
    <w:rsid w:val="000930FA"/>
    <w:rsid w:val="00093AAD"/>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1BB"/>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953"/>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2D50"/>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99A"/>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129"/>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B7812"/>
    <w:rsid w:val="001C0343"/>
    <w:rsid w:val="001C06DD"/>
    <w:rsid w:val="001C1761"/>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D3E"/>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77E"/>
    <w:rsid w:val="002009F1"/>
    <w:rsid w:val="00200A7E"/>
    <w:rsid w:val="00202AC1"/>
    <w:rsid w:val="00202CAB"/>
    <w:rsid w:val="0020364C"/>
    <w:rsid w:val="0020745A"/>
    <w:rsid w:val="002076CF"/>
    <w:rsid w:val="00207784"/>
    <w:rsid w:val="00207BA6"/>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2DFF"/>
    <w:rsid w:val="00253C98"/>
    <w:rsid w:val="002544A2"/>
    <w:rsid w:val="0025498D"/>
    <w:rsid w:val="00254E50"/>
    <w:rsid w:val="002559E3"/>
    <w:rsid w:val="00255F3A"/>
    <w:rsid w:val="00260545"/>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006"/>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6B0"/>
    <w:rsid w:val="00303CF3"/>
    <w:rsid w:val="00303F5D"/>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5A43"/>
    <w:rsid w:val="00326561"/>
    <w:rsid w:val="0032785D"/>
    <w:rsid w:val="0033077A"/>
    <w:rsid w:val="00330B73"/>
    <w:rsid w:val="00331AC4"/>
    <w:rsid w:val="00331AD6"/>
    <w:rsid w:val="00333187"/>
    <w:rsid w:val="003331FB"/>
    <w:rsid w:val="00333A88"/>
    <w:rsid w:val="003340C4"/>
    <w:rsid w:val="0033484A"/>
    <w:rsid w:val="00334F14"/>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153E"/>
    <w:rsid w:val="003628CA"/>
    <w:rsid w:val="003645BC"/>
    <w:rsid w:val="003648C0"/>
    <w:rsid w:val="0036552C"/>
    <w:rsid w:val="00365D44"/>
    <w:rsid w:val="00365E3D"/>
    <w:rsid w:val="00367010"/>
    <w:rsid w:val="003705E0"/>
    <w:rsid w:val="00372410"/>
    <w:rsid w:val="00372F0E"/>
    <w:rsid w:val="00372F37"/>
    <w:rsid w:val="003733E5"/>
    <w:rsid w:val="003740EA"/>
    <w:rsid w:val="00375099"/>
    <w:rsid w:val="0037517C"/>
    <w:rsid w:val="003752B2"/>
    <w:rsid w:val="00375E95"/>
    <w:rsid w:val="0037615A"/>
    <w:rsid w:val="0037625C"/>
    <w:rsid w:val="00376E37"/>
    <w:rsid w:val="0037740D"/>
    <w:rsid w:val="0037758B"/>
    <w:rsid w:val="00377D59"/>
    <w:rsid w:val="0038034B"/>
    <w:rsid w:val="00380A49"/>
    <w:rsid w:val="003815EE"/>
    <w:rsid w:val="003832A3"/>
    <w:rsid w:val="0038357D"/>
    <w:rsid w:val="003849FA"/>
    <w:rsid w:val="00387366"/>
    <w:rsid w:val="003910FF"/>
    <w:rsid w:val="003912CF"/>
    <w:rsid w:val="003929EF"/>
    <w:rsid w:val="0039363B"/>
    <w:rsid w:val="0039368A"/>
    <w:rsid w:val="00393840"/>
    <w:rsid w:val="00397434"/>
    <w:rsid w:val="00397AB1"/>
    <w:rsid w:val="003A192C"/>
    <w:rsid w:val="003A2EA1"/>
    <w:rsid w:val="003A4647"/>
    <w:rsid w:val="003A5E44"/>
    <w:rsid w:val="003A6512"/>
    <w:rsid w:val="003B03A2"/>
    <w:rsid w:val="003B17EA"/>
    <w:rsid w:val="003B1CEC"/>
    <w:rsid w:val="003B2186"/>
    <w:rsid w:val="003B24F1"/>
    <w:rsid w:val="003B28EB"/>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4217"/>
    <w:rsid w:val="003C5C7D"/>
    <w:rsid w:val="003C6AB0"/>
    <w:rsid w:val="003C6E2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580"/>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0043"/>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107D"/>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217B"/>
    <w:rsid w:val="00522DD2"/>
    <w:rsid w:val="0052363A"/>
    <w:rsid w:val="00526208"/>
    <w:rsid w:val="0052644D"/>
    <w:rsid w:val="00530A22"/>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03C5"/>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7F2"/>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069"/>
    <w:rsid w:val="005B7180"/>
    <w:rsid w:val="005B7D8A"/>
    <w:rsid w:val="005C02AA"/>
    <w:rsid w:val="005C12EC"/>
    <w:rsid w:val="005C1A73"/>
    <w:rsid w:val="005C2FFF"/>
    <w:rsid w:val="005C3A94"/>
    <w:rsid w:val="005C4812"/>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22A3"/>
    <w:rsid w:val="006342B3"/>
    <w:rsid w:val="00634AFE"/>
    <w:rsid w:val="00634B78"/>
    <w:rsid w:val="00634C5C"/>
    <w:rsid w:val="0063569C"/>
    <w:rsid w:val="00635E54"/>
    <w:rsid w:val="00636398"/>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2CED"/>
    <w:rsid w:val="006630A0"/>
    <w:rsid w:val="00664AFB"/>
    <w:rsid w:val="00665A69"/>
    <w:rsid w:val="006667C0"/>
    <w:rsid w:val="006668B7"/>
    <w:rsid w:val="00666DC1"/>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BB5"/>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EE"/>
    <w:rsid w:val="006C0C2A"/>
    <w:rsid w:val="006C13B6"/>
    <w:rsid w:val="006C14FE"/>
    <w:rsid w:val="006C170F"/>
    <w:rsid w:val="006C23F8"/>
    <w:rsid w:val="006C3093"/>
    <w:rsid w:val="006C5B97"/>
    <w:rsid w:val="006D10DC"/>
    <w:rsid w:val="006D145E"/>
    <w:rsid w:val="006D1E9B"/>
    <w:rsid w:val="006D232F"/>
    <w:rsid w:val="006D23E3"/>
    <w:rsid w:val="006D24D4"/>
    <w:rsid w:val="006D4DC4"/>
    <w:rsid w:val="006D5453"/>
    <w:rsid w:val="006D5C95"/>
    <w:rsid w:val="006D619E"/>
    <w:rsid w:val="006D661E"/>
    <w:rsid w:val="006D6D7E"/>
    <w:rsid w:val="006D74F5"/>
    <w:rsid w:val="006E0EC1"/>
    <w:rsid w:val="006E182A"/>
    <w:rsid w:val="006E28ED"/>
    <w:rsid w:val="006E3148"/>
    <w:rsid w:val="006E3E4E"/>
    <w:rsid w:val="006E5758"/>
    <w:rsid w:val="006E58A0"/>
    <w:rsid w:val="006E6E8F"/>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625"/>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3ABA"/>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447D"/>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4C2F"/>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07D"/>
    <w:rsid w:val="008F167C"/>
    <w:rsid w:val="008F1FBA"/>
    <w:rsid w:val="008F37C8"/>
    <w:rsid w:val="008F4149"/>
    <w:rsid w:val="008F42DC"/>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05C"/>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360"/>
    <w:rsid w:val="00995C70"/>
    <w:rsid w:val="00997590"/>
    <w:rsid w:val="00997683"/>
    <w:rsid w:val="009A10DB"/>
    <w:rsid w:val="009A250D"/>
    <w:rsid w:val="009A2BCB"/>
    <w:rsid w:val="009A378F"/>
    <w:rsid w:val="009A4ACE"/>
    <w:rsid w:val="009A546D"/>
    <w:rsid w:val="009A617A"/>
    <w:rsid w:val="009B02A7"/>
    <w:rsid w:val="009B0789"/>
    <w:rsid w:val="009B0857"/>
    <w:rsid w:val="009B0B91"/>
    <w:rsid w:val="009B2ED2"/>
    <w:rsid w:val="009B3521"/>
    <w:rsid w:val="009B44FB"/>
    <w:rsid w:val="009B6BBA"/>
    <w:rsid w:val="009B6F3C"/>
    <w:rsid w:val="009C0483"/>
    <w:rsid w:val="009C0E1C"/>
    <w:rsid w:val="009C1320"/>
    <w:rsid w:val="009C1C6F"/>
    <w:rsid w:val="009C1E6D"/>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0BEC"/>
    <w:rsid w:val="009E23BD"/>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2727"/>
    <w:rsid w:val="00A23016"/>
    <w:rsid w:val="00A23EC7"/>
    <w:rsid w:val="00A2443F"/>
    <w:rsid w:val="00A27BCF"/>
    <w:rsid w:val="00A30D5B"/>
    <w:rsid w:val="00A30EC3"/>
    <w:rsid w:val="00A30FA8"/>
    <w:rsid w:val="00A31289"/>
    <w:rsid w:val="00A32388"/>
    <w:rsid w:val="00A32389"/>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674CD"/>
    <w:rsid w:val="00A67C8F"/>
    <w:rsid w:val="00A702C8"/>
    <w:rsid w:val="00A71BC1"/>
    <w:rsid w:val="00A734F4"/>
    <w:rsid w:val="00A73AB3"/>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6D6"/>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38AC"/>
    <w:rsid w:val="00B45C66"/>
    <w:rsid w:val="00B471CE"/>
    <w:rsid w:val="00B520DA"/>
    <w:rsid w:val="00B547F2"/>
    <w:rsid w:val="00B556E6"/>
    <w:rsid w:val="00B572D2"/>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7708C"/>
    <w:rsid w:val="00B800D6"/>
    <w:rsid w:val="00B80CF0"/>
    <w:rsid w:val="00B82051"/>
    <w:rsid w:val="00B83D2B"/>
    <w:rsid w:val="00B8422F"/>
    <w:rsid w:val="00B842E6"/>
    <w:rsid w:val="00B847D9"/>
    <w:rsid w:val="00B855FC"/>
    <w:rsid w:val="00B85AD0"/>
    <w:rsid w:val="00B86311"/>
    <w:rsid w:val="00B906B9"/>
    <w:rsid w:val="00B9171E"/>
    <w:rsid w:val="00B92B69"/>
    <w:rsid w:val="00B94129"/>
    <w:rsid w:val="00B9439B"/>
    <w:rsid w:val="00B94EC4"/>
    <w:rsid w:val="00B95418"/>
    <w:rsid w:val="00B962A2"/>
    <w:rsid w:val="00B96C99"/>
    <w:rsid w:val="00B97D50"/>
    <w:rsid w:val="00BA0269"/>
    <w:rsid w:val="00BA02E0"/>
    <w:rsid w:val="00BA0A88"/>
    <w:rsid w:val="00BA1665"/>
    <w:rsid w:val="00BA1A40"/>
    <w:rsid w:val="00BA1D60"/>
    <w:rsid w:val="00BA21A1"/>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2F84"/>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129"/>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78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48"/>
    <w:rsid w:val="00CE7CF2"/>
    <w:rsid w:val="00CF03A7"/>
    <w:rsid w:val="00CF0BBF"/>
    <w:rsid w:val="00CF12F9"/>
    <w:rsid w:val="00CF18B8"/>
    <w:rsid w:val="00CF194C"/>
    <w:rsid w:val="00CF1A70"/>
    <w:rsid w:val="00CF3318"/>
    <w:rsid w:val="00CF383D"/>
    <w:rsid w:val="00CF3E3B"/>
    <w:rsid w:val="00CF4C7D"/>
    <w:rsid w:val="00CF4FB6"/>
    <w:rsid w:val="00CF524E"/>
    <w:rsid w:val="00CF5741"/>
    <w:rsid w:val="00CF675C"/>
    <w:rsid w:val="00CF734E"/>
    <w:rsid w:val="00CF7801"/>
    <w:rsid w:val="00CF79DD"/>
    <w:rsid w:val="00CF7B8D"/>
    <w:rsid w:val="00D0064A"/>
    <w:rsid w:val="00D00E57"/>
    <w:rsid w:val="00D02068"/>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2733E"/>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2EFD"/>
    <w:rsid w:val="00D43C30"/>
    <w:rsid w:val="00D44462"/>
    <w:rsid w:val="00D44B56"/>
    <w:rsid w:val="00D44EDE"/>
    <w:rsid w:val="00D45A22"/>
    <w:rsid w:val="00D46629"/>
    <w:rsid w:val="00D47D29"/>
    <w:rsid w:val="00D500AF"/>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585"/>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AB2"/>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3897"/>
    <w:rsid w:val="00E04C1A"/>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268F"/>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470F2"/>
    <w:rsid w:val="00E50D3C"/>
    <w:rsid w:val="00E50DF9"/>
    <w:rsid w:val="00E51213"/>
    <w:rsid w:val="00E512B9"/>
    <w:rsid w:val="00E51858"/>
    <w:rsid w:val="00E52C2E"/>
    <w:rsid w:val="00E52CBA"/>
    <w:rsid w:val="00E54836"/>
    <w:rsid w:val="00E54E45"/>
    <w:rsid w:val="00E553B9"/>
    <w:rsid w:val="00E55B51"/>
    <w:rsid w:val="00E55CE2"/>
    <w:rsid w:val="00E564C1"/>
    <w:rsid w:val="00E566D0"/>
    <w:rsid w:val="00E57501"/>
    <w:rsid w:val="00E57B21"/>
    <w:rsid w:val="00E607C8"/>
    <w:rsid w:val="00E608C4"/>
    <w:rsid w:val="00E612B9"/>
    <w:rsid w:val="00E61342"/>
    <w:rsid w:val="00E65C16"/>
    <w:rsid w:val="00E6654D"/>
    <w:rsid w:val="00E676C9"/>
    <w:rsid w:val="00E67DAE"/>
    <w:rsid w:val="00E67FAF"/>
    <w:rsid w:val="00E72636"/>
    <w:rsid w:val="00E728AC"/>
    <w:rsid w:val="00E73BE1"/>
    <w:rsid w:val="00E74573"/>
    <w:rsid w:val="00E77241"/>
    <w:rsid w:val="00E77E05"/>
    <w:rsid w:val="00E81E1E"/>
    <w:rsid w:val="00E821D2"/>
    <w:rsid w:val="00E8276B"/>
    <w:rsid w:val="00E8393F"/>
    <w:rsid w:val="00E83EDD"/>
    <w:rsid w:val="00E84500"/>
    <w:rsid w:val="00E847CA"/>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CC4"/>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295"/>
    <w:rsid w:val="00EC2BCF"/>
    <w:rsid w:val="00EC2BF2"/>
    <w:rsid w:val="00EC2F4F"/>
    <w:rsid w:val="00EC324B"/>
    <w:rsid w:val="00EC38E8"/>
    <w:rsid w:val="00EC529E"/>
    <w:rsid w:val="00EC553A"/>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0D5"/>
    <w:rsid w:val="00EF5396"/>
    <w:rsid w:val="00EF6409"/>
    <w:rsid w:val="00EF7196"/>
    <w:rsid w:val="00F0001D"/>
    <w:rsid w:val="00F00698"/>
    <w:rsid w:val="00F00A5F"/>
    <w:rsid w:val="00F00A7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5D03"/>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294"/>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5E4B"/>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234"/>
    <w:rsid w:val="00F83FD5"/>
    <w:rsid w:val="00F8403C"/>
    <w:rsid w:val="00F84355"/>
    <w:rsid w:val="00F84546"/>
    <w:rsid w:val="00F8484F"/>
    <w:rsid w:val="00F85853"/>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6E8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7A0"/>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F65E4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3Carattere">
    <w:name w:val="Titolo 3 Carattere"/>
    <w:basedOn w:val="Carpredefinitoparagrafo"/>
    <w:link w:val="Titolo3"/>
    <w:semiHidden/>
    <w:rsid w:val="00F65E4B"/>
    <w:rPr>
      <w:rFonts w:asciiTheme="majorHAnsi" w:eastAsiaTheme="majorEastAsia" w:hAnsiTheme="majorHAnsi" w:cstheme="majorBidi"/>
      <w:color w:val="243F60" w:themeColor="accent1" w:themeShade="7F"/>
      <w:sz w:val="24"/>
      <w:szCs w:val="24"/>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 w:type="paragraph" w:customStyle="1" w:styleId="Caratteref7">
    <w:name w:val="Carattere"/>
    <w:basedOn w:val="Normale"/>
    <w:rsid w:val="005C4812"/>
    <w:pPr>
      <w:spacing w:after="160" w:line="240" w:lineRule="exact"/>
      <w:jc w:val="left"/>
    </w:pPr>
    <w:rPr>
      <w:rFonts w:cs="Verdana"/>
      <w:lang w:val="en-US" w:eastAsia="en-US"/>
    </w:rPr>
  </w:style>
  <w:style w:type="paragraph" w:customStyle="1" w:styleId="a">
    <w:basedOn w:val="Normale"/>
    <w:next w:val="Corpotesto"/>
    <w:rsid w:val="00F65E4B"/>
    <w:rPr>
      <w:rFonts w:ascii="Arial Narrow" w:hAnsi="Arial Narrow" w:cs="Arial"/>
      <w:sz w:val="24"/>
      <w:szCs w:val="24"/>
    </w:rPr>
  </w:style>
  <w:style w:type="paragraph" w:customStyle="1" w:styleId="Caratteref8">
    <w:name w:val="Carattere"/>
    <w:basedOn w:val="Normale"/>
    <w:rsid w:val="00CF5741"/>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11FDD-9A27-407C-B121-743C3E072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16</TotalTime>
  <Pages>4</Pages>
  <Words>1044</Words>
  <Characters>5956</Characters>
  <Application>Microsoft Office Word</Application>
  <DocSecurity>0</DocSecurity>
  <Lines>49</Lines>
  <Paragraphs>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6987</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5</cp:revision>
  <cp:lastPrinted>2020-02-17T09:28:00Z</cp:lastPrinted>
  <dcterms:created xsi:type="dcterms:W3CDTF">2020-02-17T09:11:00Z</dcterms:created>
  <dcterms:modified xsi:type="dcterms:W3CDTF">2020-02-17T09:28:00Z</dcterms:modified>
</cp:coreProperties>
</file>