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3F67CB81"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722DE5">
              <w:rPr>
                <w:rFonts w:ascii="Arial" w:hAnsi="Arial" w:cs="Arial"/>
                <w:color w:val="002060"/>
                <w:sz w:val="40"/>
                <w:szCs w:val="40"/>
              </w:rPr>
              <w:t>8</w:t>
            </w:r>
            <w:r w:rsidRPr="00EB53CB">
              <w:rPr>
                <w:rFonts w:ascii="Arial" w:hAnsi="Arial" w:cs="Arial"/>
                <w:color w:val="002060"/>
                <w:sz w:val="40"/>
                <w:szCs w:val="40"/>
              </w:rPr>
              <w:t xml:space="preserve"> del </w:t>
            </w:r>
            <w:r w:rsidR="009A49D4">
              <w:rPr>
                <w:rFonts w:ascii="Arial" w:hAnsi="Arial" w:cs="Arial"/>
                <w:color w:val="002060"/>
                <w:sz w:val="40"/>
                <w:szCs w:val="40"/>
              </w:rPr>
              <w:t>15</w:t>
            </w:r>
            <w:r w:rsidR="00CF4C7D" w:rsidRPr="00EB53CB">
              <w:rPr>
                <w:rFonts w:ascii="Arial" w:hAnsi="Arial" w:cs="Arial"/>
                <w:color w:val="002060"/>
                <w:sz w:val="40"/>
                <w:szCs w:val="40"/>
              </w:rPr>
              <w:t>/</w:t>
            </w:r>
            <w:r w:rsidR="00F109D7">
              <w:rPr>
                <w:rFonts w:ascii="Arial" w:hAnsi="Arial" w:cs="Arial"/>
                <w:color w:val="002060"/>
                <w:sz w:val="40"/>
                <w:szCs w:val="40"/>
              </w:rPr>
              <w:t>0</w:t>
            </w:r>
            <w:r w:rsidR="00466EB6">
              <w:rPr>
                <w:rFonts w:ascii="Arial" w:hAnsi="Arial" w:cs="Arial"/>
                <w:color w:val="002060"/>
                <w:sz w:val="40"/>
                <w:szCs w:val="40"/>
              </w:rPr>
              <w:t>9</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6705E6A4" w14:textId="77777777"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7777777" w:rsidR="001B5DD6" w:rsidRPr="00EB53CB" w:rsidRDefault="001B5DD6" w:rsidP="001B5DD6">
      <w:pPr>
        <w:spacing w:after="120"/>
        <w:jc w:val="center"/>
        <w:rPr>
          <w:rFonts w:ascii="Arial" w:hAnsi="Arial" w:cs="Arial"/>
          <w:color w:val="002060"/>
        </w:rPr>
      </w:pP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45016774"/>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DF3C42E" w14:textId="69019119" w:rsidR="00B544B6" w:rsidRPr="00B544B6" w:rsidRDefault="00FD0027">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Pr="00B544B6">
          <w:rPr>
            <w:noProof/>
            <w:webHidden/>
            <w:color w:val="002060"/>
          </w:rPr>
          <w:fldChar w:fldCharType="begin"/>
        </w:r>
        <w:r w:rsidR="00B544B6" w:rsidRPr="00B544B6">
          <w:rPr>
            <w:noProof/>
            <w:webHidden/>
            <w:color w:val="002060"/>
          </w:rPr>
          <w:instrText xml:space="preserve"> PAGEREF _Toc45016774 \h </w:instrText>
        </w:r>
        <w:r w:rsidRPr="00B544B6">
          <w:rPr>
            <w:noProof/>
            <w:webHidden/>
            <w:color w:val="002060"/>
          </w:rPr>
        </w:r>
        <w:r w:rsidRPr="00B544B6">
          <w:rPr>
            <w:noProof/>
            <w:webHidden/>
            <w:color w:val="002060"/>
          </w:rPr>
          <w:fldChar w:fldCharType="separate"/>
        </w:r>
        <w:r w:rsidR="00DF3A9D">
          <w:rPr>
            <w:noProof/>
            <w:webHidden/>
            <w:color w:val="002060"/>
          </w:rPr>
          <w:t>1</w:t>
        </w:r>
        <w:r w:rsidRPr="00B544B6">
          <w:rPr>
            <w:noProof/>
            <w:webHidden/>
            <w:color w:val="002060"/>
          </w:rPr>
          <w:fldChar w:fldCharType="end"/>
        </w:r>
      </w:hyperlink>
    </w:p>
    <w:p w14:paraId="5BB9CA03" w14:textId="5DA923A3" w:rsidR="00B544B6" w:rsidRPr="00B544B6" w:rsidRDefault="009E6A59">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_Toc45016775 \h </w:instrText>
        </w:r>
        <w:r w:rsidR="00FD0027" w:rsidRPr="00B544B6">
          <w:rPr>
            <w:noProof/>
            <w:webHidden/>
            <w:color w:val="002060"/>
          </w:rPr>
        </w:r>
        <w:r w:rsidR="00FD0027" w:rsidRPr="00B544B6">
          <w:rPr>
            <w:noProof/>
            <w:webHidden/>
            <w:color w:val="002060"/>
          </w:rPr>
          <w:fldChar w:fldCharType="separate"/>
        </w:r>
        <w:r w:rsidR="00DF3A9D">
          <w:rPr>
            <w:noProof/>
            <w:webHidden/>
            <w:color w:val="002060"/>
          </w:rPr>
          <w:t>1</w:t>
        </w:r>
        <w:r w:rsidR="00FD0027" w:rsidRPr="00B544B6">
          <w:rPr>
            <w:noProof/>
            <w:webHidden/>
            <w:color w:val="002060"/>
          </w:rPr>
          <w:fldChar w:fldCharType="end"/>
        </w:r>
      </w:hyperlink>
    </w:p>
    <w:p w14:paraId="0187C2DD" w14:textId="42E5AC0E" w:rsidR="00B544B6" w:rsidRPr="00B544B6" w:rsidRDefault="009E6A59">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_Toc45016776 \h </w:instrText>
        </w:r>
        <w:r w:rsidR="00FD0027" w:rsidRPr="00B544B6">
          <w:rPr>
            <w:noProof/>
            <w:webHidden/>
            <w:color w:val="002060"/>
          </w:rPr>
        </w:r>
        <w:r w:rsidR="00FD0027" w:rsidRPr="00B544B6">
          <w:rPr>
            <w:noProof/>
            <w:webHidden/>
            <w:color w:val="002060"/>
          </w:rPr>
          <w:fldChar w:fldCharType="separate"/>
        </w:r>
        <w:r w:rsidR="00DF3A9D">
          <w:rPr>
            <w:noProof/>
            <w:webHidden/>
            <w:color w:val="002060"/>
          </w:rPr>
          <w:t>1</w:t>
        </w:r>
        <w:r w:rsidR="00FD0027" w:rsidRPr="00B544B6">
          <w:rPr>
            <w:noProof/>
            <w:webHidden/>
            <w:color w:val="002060"/>
          </w:rPr>
          <w:fldChar w:fldCharType="end"/>
        </w:r>
      </w:hyperlink>
    </w:p>
    <w:p w14:paraId="504B4FBB" w14:textId="78E4F1C3" w:rsidR="00B544B6" w:rsidRPr="00B544B6" w:rsidRDefault="009E6A59">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_Toc45016777 \h </w:instrText>
        </w:r>
        <w:r w:rsidR="00FD0027" w:rsidRPr="00B544B6">
          <w:rPr>
            <w:noProof/>
            <w:webHidden/>
            <w:color w:val="002060"/>
          </w:rPr>
        </w:r>
        <w:r w:rsidR="00FD0027" w:rsidRPr="00B544B6">
          <w:rPr>
            <w:noProof/>
            <w:webHidden/>
            <w:color w:val="002060"/>
          </w:rPr>
          <w:fldChar w:fldCharType="separate"/>
        </w:r>
        <w:r w:rsidR="00DF3A9D">
          <w:rPr>
            <w:noProof/>
            <w:webHidden/>
            <w:color w:val="002060"/>
          </w:rPr>
          <w:t>2</w:t>
        </w:r>
        <w:r w:rsidR="00FD0027" w:rsidRPr="00B544B6">
          <w:rPr>
            <w:noProof/>
            <w:webHidden/>
            <w:color w:val="002060"/>
          </w:rPr>
          <w:fldChar w:fldCharType="end"/>
        </w:r>
      </w:hyperlink>
    </w:p>
    <w:p w14:paraId="743EA2A8" w14:textId="255B8300" w:rsidR="00B544B6" w:rsidRPr="00B544B6" w:rsidRDefault="009E6A59">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_Toc45016778 \h </w:instrText>
        </w:r>
        <w:r w:rsidR="00FD0027" w:rsidRPr="00B544B6">
          <w:rPr>
            <w:noProof/>
            <w:webHidden/>
            <w:color w:val="002060"/>
          </w:rPr>
        </w:r>
        <w:r w:rsidR="00FD0027" w:rsidRPr="00B544B6">
          <w:rPr>
            <w:noProof/>
            <w:webHidden/>
            <w:color w:val="002060"/>
          </w:rPr>
          <w:fldChar w:fldCharType="separate"/>
        </w:r>
        <w:r w:rsidR="00DF3A9D">
          <w:rPr>
            <w:noProof/>
            <w:webHidden/>
            <w:color w:val="002060"/>
          </w:rPr>
          <w:t>2</w:t>
        </w:r>
        <w:r w:rsidR="00FD0027" w:rsidRPr="00B544B6">
          <w:rPr>
            <w:noProof/>
            <w:webHidden/>
            <w:color w:val="002060"/>
          </w:rPr>
          <w:fldChar w:fldCharType="end"/>
        </w:r>
      </w:hyperlink>
    </w:p>
    <w:p w14:paraId="21F2F7A7" w14:textId="77777777"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45016775"/>
      <w:r w:rsidRPr="00EB53CB">
        <w:rPr>
          <w:color w:val="FFFFFF" w:themeColor="background1"/>
        </w:rPr>
        <w:t>COMUNICAZIONI DELLA F.I.G.C.</w:t>
      </w:r>
      <w:bookmarkEnd w:id="1"/>
    </w:p>
    <w:p w14:paraId="296E6C3D" w14:textId="77777777" w:rsidR="00E178DB" w:rsidRPr="00E178DB" w:rsidRDefault="00E178DB" w:rsidP="00E178DB">
      <w:pPr>
        <w:pStyle w:val="LndNormale1"/>
        <w:rPr>
          <w:color w:val="002060"/>
        </w:rPr>
      </w:pPr>
    </w:p>
    <w:p w14:paraId="7575A272" w14:textId="77777777" w:rsidR="00971609" w:rsidRPr="00971609" w:rsidRDefault="00971609" w:rsidP="00971609">
      <w:pPr>
        <w:pStyle w:val="LndNormale1"/>
        <w:rPr>
          <w:b/>
          <w:color w:val="002060"/>
          <w:sz w:val="28"/>
          <w:szCs w:val="28"/>
        </w:rPr>
      </w:pPr>
      <w:r w:rsidRPr="00971609">
        <w:rPr>
          <w:b/>
          <w:color w:val="002060"/>
          <w:sz w:val="28"/>
          <w:szCs w:val="28"/>
        </w:rPr>
        <w:t>RATIFICHE F.I.G.C.</w:t>
      </w:r>
    </w:p>
    <w:p w14:paraId="3CE5D5D7" w14:textId="77777777" w:rsidR="00971609" w:rsidRPr="00971609" w:rsidRDefault="00971609" w:rsidP="00971609">
      <w:pPr>
        <w:pStyle w:val="LndNormale1"/>
        <w:rPr>
          <w:color w:val="002060"/>
          <w:szCs w:val="22"/>
        </w:rPr>
      </w:pPr>
    </w:p>
    <w:p w14:paraId="58497EA2" w14:textId="77777777" w:rsidR="00971609" w:rsidRPr="00971609" w:rsidRDefault="00971609" w:rsidP="00971609">
      <w:pPr>
        <w:pStyle w:val="LndNormale1"/>
        <w:rPr>
          <w:color w:val="002060"/>
          <w:szCs w:val="22"/>
        </w:rPr>
      </w:pPr>
      <w:r w:rsidRPr="00971609">
        <w:rPr>
          <w:color w:val="002060"/>
          <w:szCs w:val="22"/>
        </w:rPr>
        <w:t>La F.I.G.C. ha ratificato quanto segue:</w:t>
      </w:r>
    </w:p>
    <w:p w14:paraId="168BEB6A" w14:textId="77777777" w:rsidR="00971609" w:rsidRPr="00971609" w:rsidRDefault="00971609" w:rsidP="00971609">
      <w:pPr>
        <w:pStyle w:val="LndNormale1"/>
        <w:rPr>
          <w:color w:val="002060"/>
          <w:szCs w:val="22"/>
        </w:rPr>
      </w:pPr>
    </w:p>
    <w:p w14:paraId="10D2FDD4" w14:textId="77777777" w:rsidR="00971609" w:rsidRPr="00971609" w:rsidRDefault="00971609" w:rsidP="00971609">
      <w:pPr>
        <w:rPr>
          <w:rFonts w:ascii="Arial" w:hAnsi="Arial" w:cs="Arial"/>
          <w:b/>
          <w:color w:val="002060"/>
          <w:sz w:val="22"/>
          <w:szCs w:val="22"/>
          <w:u w:val="single"/>
        </w:rPr>
      </w:pPr>
      <w:r w:rsidRPr="00971609">
        <w:rPr>
          <w:rFonts w:ascii="Arial" w:hAnsi="Arial" w:cs="Arial"/>
          <w:b/>
          <w:color w:val="002060"/>
          <w:sz w:val="22"/>
          <w:szCs w:val="22"/>
          <w:u w:val="single"/>
        </w:rPr>
        <w:t>Cambio denominazione e sede sociale</w:t>
      </w:r>
    </w:p>
    <w:p w14:paraId="096069F6" w14:textId="77777777" w:rsidR="00971609" w:rsidRPr="00971609" w:rsidRDefault="00971609" w:rsidP="00971609">
      <w:pPr>
        <w:rPr>
          <w:rFonts w:ascii="Arial" w:hAnsi="Arial" w:cs="Arial"/>
          <w:color w:val="002060"/>
          <w:sz w:val="22"/>
          <w:szCs w:val="22"/>
        </w:rPr>
      </w:pPr>
      <w:r w:rsidRPr="00971609">
        <w:rPr>
          <w:rFonts w:ascii="Arial" w:hAnsi="Arial" w:cs="Arial"/>
          <w:color w:val="002060"/>
          <w:sz w:val="22"/>
          <w:szCs w:val="22"/>
        </w:rPr>
        <w:t xml:space="preserve">935627 A.S.D. ATLETICO ALMA MC (Fano) </w:t>
      </w:r>
      <w:r w:rsidRPr="00971609">
        <w:rPr>
          <w:rFonts w:ascii="Arial" w:hAnsi="Arial" w:cs="Arial"/>
          <w:color w:val="002060"/>
          <w:sz w:val="22"/>
          <w:szCs w:val="22"/>
        </w:rPr>
        <w:tab/>
        <w:t>in</w:t>
      </w:r>
      <w:r w:rsidRPr="00971609">
        <w:rPr>
          <w:rFonts w:ascii="Arial" w:hAnsi="Arial" w:cs="Arial"/>
          <w:color w:val="002060"/>
          <w:sz w:val="22"/>
          <w:szCs w:val="22"/>
        </w:rPr>
        <w:tab/>
        <w:t>A.S.D. LMV URBINO CALCIO (Urbino)</w:t>
      </w:r>
    </w:p>
    <w:p w14:paraId="644C7F7D" w14:textId="0CB8202B" w:rsidR="00F336CC" w:rsidRDefault="00F336CC" w:rsidP="00122193">
      <w:pPr>
        <w:pStyle w:val="LndNormale1"/>
        <w:rPr>
          <w:color w:val="002060"/>
        </w:rPr>
      </w:pPr>
    </w:p>
    <w:p w14:paraId="0EB6CBB2" w14:textId="77777777" w:rsidR="00971609" w:rsidRPr="0097160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45016776"/>
      <w:r w:rsidRPr="00EB53CB">
        <w:rPr>
          <w:color w:val="FFFFFF" w:themeColor="background1"/>
        </w:rPr>
        <w:t>COMUNICAZIONI DELLA L.N.D.</w:t>
      </w:r>
      <w:bookmarkEnd w:id="2"/>
    </w:p>
    <w:p w14:paraId="1C1CABFA" w14:textId="12FE5F2E" w:rsidR="00DE54C0" w:rsidRDefault="00DE54C0" w:rsidP="00F336CC">
      <w:pPr>
        <w:rPr>
          <w:rFonts w:ascii="Arial" w:hAnsi="Arial" w:cs="Arial"/>
          <w:color w:val="002060"/>
          <w:sz w:val="22"/>
          <w:szCs w:val="22"/>
        </w:rPr>
      </w:pPr>
    </w:p>
    <w:p w14:paraId="6F9DFD9E" w14:textId="77777777" w:rsidR="00DE54C0" w:rsidRPr="00DE54C0" w:rsidRDefault="00DE54C0" w:rsidP="00DE54C0">
      <w:pPr>
        <w:pStyle w:val="LndNormale1"/>
        <w:rPr>
          <w:b/>
          <w:color w:val="002060"/>
          <w:sz w:val="28"/>
          <w:szCs w:val="28"/>
        </w:rPr>
      </w:pPr>
      <w:r w:rsidRPr="00DE54C0">
        <w:rPr>
          <w:b/>
          <w:color w:val="002060"/>
          <w:sz w:val="28"/>
          <w:szCs w:val="28"/>
        </w:rPr>
        <w:t>C.U. n. 90 del 04.09.2020 – STAGIONE SPORTIVA 2020/2021</w:t>
      </w:r>
    </w:p>
    <w:p w14:paraId="0B06D37A" w14:textId="77777777" w:rsidR="00DE54C0" w:rsidRPr="00DE54C0" w:rsidRDefault="00DE54C0" w:rsidP="00DE54C0">
      <w:pPr>
        <w:pStyle w:val="LndNormale1"/>
        <w:rPr>
          <w:color w:val="002060"/>
        </w:rPr>
      </w:pPr>
    </w:p>
    <w:p w14:paraId="1B17854B" w14:textId="300D5872" w:rsidR="00DE54C0" w:rsidRPr="00DE54C0" w:rsidRDefault="00DE54C0" w:rsidP="00DE54C0">
      <w:pPr>
        <w:pStyle w:val="LndNormale1"/>
        <w:rPr>
          <w:color w:val="002060"/>
        </w:rPr>
      </w:pPr>
      <w:r w:rsidRPr="00DE54C0">
        <w:rPr>
          <w:color w:val="002060"/>
        </w:rPr>
        <w:t>Si pubblica in allegato il testo integrale del CU n. 84/A della FIGC inerente l’ABBREVIAZIONE DEI TERMINI PROCEDURALI DINANZI AGLI ORGANI DI GIUSTIZIA SPORTIVA PER LE GARE DELLE FASI REGIONALI DI COPPA ITALIA, DI COPPA REGIONE E COPPA PROVINCIA ORGANIZZATE DAI COMITATI REGIONALI DELLA LEGA NAZIONALE DILETTANTI ( stagione sportiva 2020/2021).</w:t>
      </w:r>
    </w:p>
    <w:p w14:paraId="43961485" w14:textId="4A16D34D" w:rsidR="00DE54C0" w:rsidRDefault="00DE54C0" w:rsidP="00F336CC">
      <w:pPr>
        <w:rPr>
          <w:rFonts w:ascii="Arial" w:hAnsi="Arial" w:cs="Arial"/>
          <w:color w:val="002060"/>
          <w:sz w:val="22"/>
          <w:szCs w:val="22"/>
        </w:rPr>
      </w:pPr>
    </w:p>
    <w:p w14:paraId="68B5033E" w14:textId="77777777" w:rsidR="00DE54C0" w:rsidRPr="00DE54C0" w:rsidRDefault="00DE54C0" w:rsidP="00F336CC">
      <w:pPr>
        <w:rPr>
          <w:rFonts w:ascii="Arial" w:hAnsi="Arial" w:cs="Arial"/>
          <w:color w:val="002060"/>
          <w:sz w:val="22"/>
          <w:szCs w:val="22"/>
        </w:rPr>
      </w:pPr>
    </w:p>
    <w:p w14:paraId="5551D0BD" w14:textId="77777777" w:rsidR="005E32EC" w:rsidRPr="005E32EC" w:rsidRDefault="005E32EC" w:rsidP="005E32EC">
      <w:pPr>
        <w:pStyle w:val="LndNormale1"/>
        <w:rPr>
          <w:b/>
          <w:color w:val="002060"/>
          <w:sz w:val="28"/>
          <w:szCs w:val="28"/>
        </w:rPr>
      </w:pPr>
      <w:r w:rsidRPr="005E32EC">
        <w:rPr>
          <w:b/>
          <w:color w:val="002060"/>
          <w:sz w:val="28"/>
          <w:szCs w:val="28"/>
        </w:rPr>
        <w:lastRenderedPageBreak/>
        <w:t>CIRCOLARE N. 20 DEL 08.09.2020</w:t>
      </w:r>
    </w:p>
    <w:p w14:paraId="09E6156C" w14:textId="77777777" w:rsidR="005E32EC" w:rsidRDefault="005E32EC" w:rsidP="005E32EC">
      <w:pPr>
        <w:pStyle w:val="LndNormale1"/>
        <w:rPr>
          <w:color w:val="002060"/>
        </w:rPr>
      </w:pPr>
    </w:p>
    <w:p w14:paraId="3EC1D800" w14:textId="0C614022" w:rsidR="005E32EC" w:rsidRPr="005E32EC" w:rsidRDefault="005E32EC" w:rsidP="005E32EC">
      <w:pPr>
        <w:pStyle w:val="LndNormale1"/>
        <w:rPr>
          <w:color w:val="002060"/>
        </w:rPr>
      </w:pPr>
      <w:r w:rsidRPr="005E32EC">
        <w:rPr>
          <w:color w:val="002060"/>
        </w:rPr>
        <w:t>Si allega, la copia della circolare n. 28-2020 elaborata dal Centro Studi Tributari della L.N.D. inerente l’oggetto:</w:t>
      </w:r>
    </w:p>
    <w:p w14:paraId="2D883CB6" w14:textId="77777777" w:rsidR="005E32EC" w:rsidRPr="005E32EC" w:rsidRDefault="005E32EC" w:rsidP="005E32EC">
      <w:pPr>
        <w:pStyle w:val="LndNormale1"/>
        <w:rPr>
          <w:b/>
          <w:i/>
          <w:color w:val="002060"/>
        </w:rPr>
      </w:pPr>
      <w:r w:rsidRPr="005E32EC">
        <w:rPr>
          <w:b/>
          <w:i/>
          <w:color w:val="002060"/>
        </w:rPr>
        <w:t>“Superbonus per lavori su immobili ASD/SSD – Art. 119, comma 9, lett.e), del D.L. n. 34/2020”.</w:t>
      </w:r>
    </w:p>
    <w:p w14:paraId="4B9CDECA" w14:textId="77777777" w:rsidR="00E178DB" w:rsidRPr="005E32EC" w:rsidRDefault="00E178DB" w:rsidP="00F336CC">
      <w:pPr>
        <w:rPr>
          <w:rFonts w:ascii="Arial" w:hAnsi="Arial" w:cs="Arial"/>
          <w:color w:val="002060"/>
          <w:sz w:val="22"/>
          <w:szCs w:val="22"/>
        </w:rPr>
      </w:pPr>
    </w:p>
    <w:p w14:paraId="22C2F66A" w14:textId="77777777" w:rsidR="001D06AB" w:rsidRPr="004B7E5B" w:rsidRDefault="001D06A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45016777"/>
      <w:r w:rsidRPr="00EB53CB">
        <w:rPr>
          <w:color w:val="FFFFFF" w:themeColor="background1"/>
        </w:rPr>
        <w:t>COMUNICAZIONI DELLA DIVISIONE CALCIO A CINQUE</w:t>
      </w:r>
      <w:bookmarkEnd w:id="3"/>
      <w:bookmarkEnd w:id="4"/>
    </w:p>
    <w:p w14:paraId="7AFE92B4" w14:textId="77777777" w:rsidR="00CB0BB9" w:rsidRDefault="00CB0BB9" w:rsidP="00DE7EC2">
      <w:pPr>
        <w:rPr>
          <w:rFonts w:ascii="Arial" w:hAnsi="Arial" w:cs="Arial"/>
          <w:color w:val="002060"/>
          <w:sz w:val="22"/>
          <w:szCs w:val="22"/>
        </w:rPr>
      </w:pPr>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45016778"/>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26EC2DEB" w14:textId="5E247D09" w:rsidR="001B55E1" w:rsidRDefault="001B55E1" w:rsidP="009B0433">
      <w:pPr>
        <w:pStyle w:val="Nessunaspaziatura"/>
        <w:rPr>
          <w:rFonts w:ascii="Arial" w:hAnsi="Arial" w:cs="Arial"/>
          <w:color w:val="002060"/>
        </w:rPr>
      </w:pPr>
    </w:p>
    <w:p w14:paraId="38DDB429" w14:textId="2C556655" w:rsidR="00F80ED9" w:rsidRDefault="00F80ED9" w:rsidP="009B0433">
      <w:pPr>
        <w:pStyle w:val="Nessunaspaziatura"/>
        <w:rPr>
          <w:rFonts w:ascii="Arial" w:hAnsi="Arial" w:cs="Arial"/>
          <w:color w:val="002060"/>
        </w:rPr>
      </w:pPr>
    </w:p>
    <w:p w14:paraId="05C7DDC4" w14:textId="77777777" w:rsidR="00DE54C0" w:rsidRPr="00DE54C0" w:rsidRDefault="00DE54C0" w:rsidP="00DE54C0">
      <w:pPr>
        <w:pStyle w:val="LndNormale1"/>
        <w:rPr>
          <w:b/>
          <w:color w:val="002060"/>
          <w:sz w:val="28"/>
          <w:szCs w:val="28"/>
        </w:rPr>
      </w:pPr>
      <w:r w:rsidRPr="00DE54C0">
        <w:rPr>
          <w:b/>
          <w:color w:val="002060"/>
          <w:sz w:val="28"/>
          <w:szCs w:val="28"/>
        </w:rPr>
        <w:t>PROTOCOLLO COVID</w:t>
      </w:r>
    </w:p>
    <w:p w14:paraId="5F935C6D" w14:textId="77777777" w:rsidR="00DE54C0" w:rsidRPr="00DE54C0" w:rsidRDefault="00DE54C0" w:rsidP="00DE54C0">
      <w:pPr>
        <w:pStyle w:val="LndNormale1"/>
        <w:rPr>
          <w:color w:val="002060"/>
          <w:szCs w:val="22"/>
        </w:rPr>
      </w:pPr>
    </w:p>
    <w:p w14:paraId="334DB297" w14:textId="77777777" w:rsidR="00DE54C0" w:rsidRPr="00DE54C0" w:rsidRDefault="00DE54C0" w:rsidP="00DE54C0">
      <w:pPr>
        <w:pStyle w:val="LndNormale1"/>
        <w:rPr>
          <w:color w:val="002060"/>
          <w:szCs w:val="22"/>
        </w:rPr>
      </w:pPr>
      <w:r w:rsidRPr="00DE54C0">
        <w:rPr>
          <w:color w:val="002060"/>
          <w:szCs w:val="22"/>
        </w:rPr>
        <w:t xml:space="preserve">Con riferimento a quanto pubblicato in precedenza si informano le Società che nel sito del Comitato Regionale Marche </w:t>
      </w:r>
      <w:hyperlink r:id="rId10" w:history="1">
        <w:r w:rsidRPr="00DE54C0">
          <w:rPr>
            <w:rStyle w:val="Collegamentoipertestuale"/>
            <w:color w:val="002060"/>
            <w:szCs w:val="22"/>
          </w:rPr>
          <w:t>www.figcmarche.it</w:t>
        </w:r>
      </w:hyperlink>
      <w:r w:rsidRPr="00DE54C0">
        <w:rPr>
          <w:color w:val="002060"/>
          <w:szCs w:val="22"/>
        </w:rPr>
        <w:t xml:space="preserve"> è attivo il link EMERGENZA COVID in cui è riportato l’elenco dei consulenti COVID, che le Società possono eventualmente contattare, e le risposte a quesiti posti in merito. </w:t>
      </w:r>
    </w:p>
    <w:p w14:paraId="46C92166" w14:textId="77777777" w:rsidR="00DE54C0" w:rsidRPr="00DE54C0" w:rsidRDefault="00DE54C0" w:rsidP="00DE54C0">
      <w:pPr>
        <w:pStyle w:val="LndNormale1"/>
        <w:rPr>
          <w:color w:val="002060"/>
          <w:szCs w:val="22"/>
        </w:rPr>
      </w:pPr>
      <w:r w:rsidRPr="00DE54C0">
        <w:rPr>
          <w:color w:val="002060"/>
          <w:szCs w:val="22"/>
        </w:rPr>
        <w:t>Si ribadische che le risposte non di diretta competenza del Comitato Regionale saranno inoltrate ai competenti organi nazionali.</w:t>
      </w:r>
    </w:p>
    <w:p w14:paraId="2D131807" w14:textId="77777777" w:rsidR="00DE54C0" w:rsidRPr="00DE54C0" w:rsidRDefault="00DE54C0" w:rsidP="00DE54C0">
      <w:pPr>
        <w:pStyle w:val="LndNormale1"/>
        <w:rPr>
          <w:color w:val="002060"/>
          <w:szCs w:val="22"/>
        </w:rPr>
      </w:pPr>
      <w:r w:rsidRPr="00DE54C0">
        <w:rPr>
          <w:color w:val="002060"/>
          <w:szCs w:val="22"/>
        </w:rPr>
        <w:t>Contestualmente si tiene a ribadire che tutte le questioni riguardanti il protocollo sono già all’attenzione degli organismi nazionali preposti e quindi si auspica che al più presto possano giungere delucidazioni e chiarimenti.</w:t>
      </w:r>
    </w:p>
    <w:p w14:paraId="7B1C07F0" w14:textId="77777777" w:rsidR="005E32EC" w:rsidRPr="00DE54C0" w:rsidRDefault="005E32EC" w:rsidP="009B0433">
      <w:pPr>
        <w:pStyle w:val="Nessunaspaziatura"/>
        <w:rPr>
          <w:rFonts w:ascii="Arial" w:hAnsi="Arial" w:cs="Arial"/>
          <w:color w:val="002060"/>
        </w:rPr>
      </w:pPr>
    </w:p>
    <w:p w14:paraId="4DAA5801" w14:textId="77777777" w:rsidR="00BB6F87" w:rsidRPr="00DE54C0" w:rsidRDefault="00BB6F87" w:rsidP="009B0433">
      <w:pPr>
        <w:pStyle w:val="Nessunaspaziatura"/>
        <w:rPr>
          <w:rFonts w:ascii="Arial" w:hAnsi="Arial" w:cs="Arial"/>
          <w:color w:val="002060"/>
        </w:rPr>
      </w:pPr>
    </w:p>
    <w:p w14:paraId="1AFEEAB8" w14:textId="77777777" w:rsidR="00BB6F87" w:rsidRPr="00DE54C0" w:rsidRDefault="00BB6F87" w:rsidP="00BB6F87">
      <w:pPr>
        <w:pStyle w:val="LndNormale1"/>
        <w:rPr>
          <w:b/>
          <w:color w:val="002060"/>
          <w:sz w:val="28"/>
          <w:szCs w:val="28"/>
        </w:rPr>
      </w:pPr>
      <w:r w:rsidRPr="00DE54C0">
        <w:rPr>
          <w:b/>
          <w:color w:val="002060"/>
          <w:sz w:val="28"/>
          <w:szCs w:val="28"/>
        </w:rPr>
        <w:t>INCONTRO A.I.A. – SOCIETÀ SPORTIVE CALCIO A CINQUE</w:t>
      </w:r>
    </w:p>
    <w:p w14:paraId="407F4BD7" w14:textId="77777777" w:rsidR="00BB6F87" w:rsidRPr="00E8439A" w:rsidRDefault="00BB6F87" w:rsidP="00BB6F87">
      <w:pPr>
        <w:pStyle w:val="LndNormale1"/>
        <w:rPr>
          <w:color w:val="002060"/>
        </w:rPr>
      </w:pPr>
    </w:p>
    <w:p w14:paraId="6E8D5D61" w14:textId="77777777" w:rsidR="00BB6F87" w:rsidRPr="001A5B5A" w:rsidRDefault="00BB6F87" w:rsidP="00BB6F87">
      <w:pPr>
        <w:widowControl w:val="0"/>
        <w:suppressAutoHyphens/>
        <w:rPr>
          <w:rFonts w:ascii="Arial" w:eastAsia="Lucida Sans Unicode" w:hAnsi="Arial" w:cs="Arial"/>
          <w:b/>
          <w:bCs/>
          <w:color w:val="002060"/>
          <w:kern w:val="22"/>
          <w:sz w:val="22"/>
          <w:szCs w:val="22"/>
          <w:u w:val="single"/>
        </w:rPr>
      </w:pPr>
      <w:r w:rsidRPr="00E8439A">
        <w:rPr>
          <w:rFonts w:ascii="Arial" w:eastAsia="Lucida Sans Unicode" w:hAnsi="Arial" w:cs="Arial"/>
          <w:b/>
          <w:color w:val="002060"/>
          <w:kern w:val="22"/>
          <w:sz w:val="22"/>
          <w:szCs w:val="22"/>
        </w:rPr>
        <w:t xml:space="preserve">VENERDI’ 25 SETTEMBRE 2020 </w:t>
      </w:r>
      <w:r w:rsidRPr="00E8439A">
        <w:rPr>
          <w:rFonts w:ascii="Arial" w:eastAsia="Lucida Sans Unicode" w:hAnsi="Arial" w:cs="Arial"/>
          <w:color w:val="002060"/>
          <w:kern w:val="22"/>
          <w:sz w:val="22"/>
          <w:szCs w:val="22"/>
        </w:rPr>
        <w:t xml:space="preserve">alle </w:t>
      </w:r>
      <w:r w:rsidRPr="00E8439A">
        <w:rPr>
          <w:rFonts w:ascii="Arial" w:eastAsia="Lucida Sans Unicode" w:hAnsi="Arial" w:cs="Arial"/>
          <w:b/>
          <w:color w:val="002060"/>
          <w:kern w:val="22"/>
          <w:sz w:val="22"/>
          <w:szCs w:val="22"/>
        </w:rPr>
        <w:t>ore 18:30</w:t>
      </w:r>
      <w:r w:rsidRPr="00E8439A">
        <w:rPr>
          <w:rFonts w:ascii="Arial" w:eastAsia="Lucida Sans Unicode" w:hAnsi="Arial" w:cs="Arial"/>
          <w:color w:val="002060"/>
          <w:kern w:val="22"/>
          <w:sz w:val="22"/>
          <w:szCs w:val="22"/>
        </w:rPr>
        <w:t xml:space="preserve"> presso la </w:t>
      </w:r>
      <w:r w:rsidRPr="00E8439A">
        <w:rPr>
          <w:rFonts w:ascii="Arial" w:eastAsia="Lucida Sans Unicode" w:hAnsi="Arial" w:cs="Arial"/>
          <w:b/>
          <w:color w:val="002060"/>
          <w:kern w:val="22"/>
          <w:sz w:val="22"/>
          <w:szCs w:val="22"/>
        </w:rPr>
        <w:t>Sala Conferenze del Comitato Regionale Marche</w:t>
      </w:r>
      <w:r w:rsidRPr="00E8439A">
        <w:rPr>
          <w:rFonts w:ascii="Arial" w:eastAsia="Lucida Sans Unicode" w:hAnsi="Arial" w:cs="Arial"/>
          <w:color w:val="002060"/>
          <w:kern w:val="22"/>
          <w:sz w:val="22"/>
          <w:szCs w:val="22"/>
        </w:rPr>
        <w:t xml:space="preserve"> di </w:t>
      </w:r>
      <w:r w:rsidRPr="00E8439A">
        <w:rPr>
          <w:rFonts w:ascii="Arial" w:eastAsia="Lucida Sans Unicode" w:hAnsi="Arial" w:cs="Arial"/>
          <w:b/>
          <w:color w:val="002060"/>
          <w:kern w:val="22"/>
          <w:sz w:val="22"/>
          <w:szCs w:val="22"/>
        </w:rPr>
        <w:t>Ancona</w:t>
      </w:r>
      <w:r w:rsidRPr="00E8439A">
        <w:rPr>
          <w:rFonts w:ascii="Arial" w:eastAsia="Lucida Sans Unicode" w:hAnsi="Arial" w:cs="Arial"/>
          <w:color w:val="002060"/>
          <w:kern w:val="22"/>
          <w:sz w:val="22"/>
          <w:szCs w:val="22"/>
        </w:rPr>
        <w:t xml:space="preserve"> (Via Schiavoni, snc) si terrà la </w:t>
      </w:r>
      <w:r w:rsidRPr="00E8439A">
        <w:rPr>
          <w:rFonts w:ascii="Arial" w:eastAsia="Lucida Sans Unicode" w:hAnsi="Arial" w:cs="Arial"/>
          <w:color w:val="002060"/>
          <w:kern w:val="22"/>
          <w:sz w:val="22"/>
          <w:szCs w:val="22"/>
          <w:u w:val="single"/>
        </w:rPr>
        <w:t>Riunione di tutte le Società di Calcio a Cinque Marchigiane con il Responsabile del Calcio a Cinque del Comitato Regionale Arbitri ed il Settore Tecnico dell’A.I.A.</w:t>
      </w:r>
      <w:r w:rsidR="00B01F1E">
        <w:rPr>
          <w:rFonts w:ascii="Arial" w:eastAsia="Lucida Sans Unicode" w:hAnsi="Arial" w:cs="Arial"/>
          <w:color w:val="002060"/>
          <w:kern w:val="22"/>
          <w:sz w:val="22"/>
          <w:szCs w:val="22"/>
          <w:u w:val="single"/>
        </w:rPr>
        <w:t xml:space="preserve"> </w:t>
      </w:r>
      <w:r w:rsidRPr="00E8439A">
        <w:rPr>
          <w:rFonts w:ascii="Arial" w:eastAsia="Lucida Sans Unicode" w:hAnsi="Arial" w:cs="Arial"/>
          <w:color w:val="002060"/>
          <w:kern w:val="22"/>
          <w:sz w:val="22"/>
          <w:szCs w:val="22"/>
        </w:rPr>
        <w:t xml:space="preserve">per illustrare le </w:t>
      </w:r>
      <w:r w:rsidRPr="00E8439A">
        <w:rPr>
          <w:rFonts w:ascii="Arial" w:eastAsia="Lucida Sans Unicode" w:hAnsi="Arial" w:cs="Arial"/>
          <w:b/>
          <w:bCs/>
          <w:color w:val="002060"/>
          <w:kern w:val="22"/>
          <w:sz w:val="22"/>
          <w:szCs w:val="22"/>
        </w:rPr>
        <w:t xml:space="preserve">novità regolamentari </w:t>
      </w:r>
      <w:r w:rsidRPr="00E8439A">
        <w:rPr>
          <w:rFonts w:ascii="Arial" w:eastAsia="Lucida Sans Unicode" w:hAnsi="Arial" w:cs="Arial"/>
          <w:color w:val="002060"/>
          <w:kern w:val="22"/>
          <w:sz w:val="22"/>
          <w:szCs w:val="22"/>
        </w:rPr>
        <w:t>in vigore dalla corrente stagione sportiva.</w:t>
      </w:r>
    </w:p>
    <w:p w14:paraId="4044501E" w14:textId="16875831" w:rsidR="00BB6F87" w:rsidRDefault="00BB6F87" w:rsidP="009B0433">
      <w:pPr>
        <w:pStyle w:val="Nessunaspaziatura"/>
        <w:rPr>
          <w:rFonts w:ascii="Arial" w:hAnsi="Arial" w:cs="Arial"/>
          <w:color w:val="002060"/>
        </w:rPr>
      </w:pPr>
    </w:p>
    <w:p w14:paraId="614F0F43" w14:textId="310977C6" w:rsidR="00646C95" w:rsidRDefault="00646C95" w:rsidP="009B0433">
      <w:pPr>
        <w:pStyle w:val="Nessunaspaziatura"/>
        <w:rPr>
          <w:rFonts w:ascii="Arial" w:hAnsi="Arial" w:cs="Arial"/>
          <w:color w:val="002060"/>
        </w:rPr>
      </w:pPr>
    </w:p>
    <w:p w14:paraId="6A8B87B2" w14:textId="77777777" w:rsidR="005E32EC" w:rsidRPr="005E32EC" w:rsidRDefault="005E32EC" w:rsidP="005E32EC">
      <w:pPr>
        <w:pStyle w:val="LndNormale1"/>
        <w:rPr>
          <w:b/>
          <w:color w:val="002060"/>
          <w:sz w:val="28"/>
          <w:szCs w:val="28"/>
        </w:rPr>
      </w:pPr>
      <w:r w:rsidRPr="005E32EC">
        <w:rPr>
          <w:b/>
          <w:color w:val="002060"/>
          <w:sz w:val="28"/>
          <w:szCs w:val="28"/>
        </w:rPr>
        <w:t>SOCIETA’ INATTIVE</w:t>
      </w:r>
    </w:p>
    <w:p w14:paraId="05E1AC2E" w14:textId="77777777" w:rsidR="005E32EC" w:rsidRPr="005E32EC" w:rsidRDefault="005E32EC" w:rsidP="005E32EC">
      <w:pPr>
        <w:pStyle w:val="LndNormale1"/>
        <w:rPr>
          <w:color w:val="002060"/>
        </w:rPr>
      </w:pPr>
    </w:p>
    <w:p w14:paraId="3D97257F" w14:textId="77777777" w:rsidR="005E32EC" w:rsidRPr="005E32EC" w:rsidRDefault="005E32EC" w:rsidP="005E32EC">
      <w:pPr>
        <w:pStyle w:val="LndNormale1"/>
        <w:rPr>
          <w:color w:val="002060"/>
        </w:rPr>
      </w:pPr>
      <w:r w:rsidRPr="005E32EC">
        <w:rPr>
          <w:color w:val="002060"/>
        </w:rPr>
        <w:t>La  sottonotata Società ha comunicato l’inattività a partire dalla stagione sportiva 2020/2021:</w:t>
      </w:r>
    </w:p>
    <w:p w14:paraId="6A86493C" w14:textId="77777777" w:rsidR="005E32EC" w:rsidRPr="005E32EC" w:rsidRDefault="005E32EC" w:rsidP="005E32EC">
      <w:pPr>
        <w:pStyle w:val="LndNormale1"/>
        <w:rPr>
          <w:b/>
          <w:color w:val="002060"/>
        </w:rPr>
      </w:pPr>
      <w:r w:rsidRPr="005E32EC">
        <w:rPr>
          <w:b/>
          <w:color w:val="002060"/>
        </w:rPr>
        <w:t xml:space="preserve">matr. </w:t>
      </w:r>
      <w:r w:rsidRPr="005E32EC">
        <w:rPr>
          <w:b/>
          <w:color w:val="002060"/>
        </w:rPr>
        <w:tab/>
        <w:t>700.041</w:t>
      </w:r>
      <w:r w:rsidRPr="005E32EC">
        <w:rPr>
          <w:b/>
          <w:color w:val="002060"/>
        </w:rPr>
        <w:tab/>
        <w:t>S.S.   MARINER</w:t>
      </w:r>
      <w:r w:rsidRPr="005E32EC">
        <w:rPr>
          <w:b/>
          <w:color w:val="002060"/>
        </w:rPr>
        <w:tab/>
      </w:r>
      <w:r w:rsidRPr="005E32EC">
        <w:rPr>
          <w:b/>
          <w:color w:val="002060"/>
        </w:rPr>
        <w:tab/>
        <w:t xml:space="preserve">San Benedetto del Tronto (AP)  </w:t>
      </w:r>
    </w:p>
    <w:p w14:paraId="3CB4634E" w14:textId="77777777" w:rsidR="005E32EC" w:rsidRPr="005E32EC" w:rsidRDefault="005E32EC" w:rsidP="005E32EC">
      <w:pPr>
        <w:pStyle w:val="LndNormale1"/>
        <w:rPr>
          <w:color w:val="002060"/>
        </w:rPr>
      </w:pPr>
      <w:r w:rsidRPr="005E32EC">
        <w:rPr>
          <w:color w:val="002060"/>
        </w:rPr>
        <w:t>Visto l’art.16 commi 1) e 2) N.O.I.F. si propone alla Presidenza Federale per la radiazione dai ruoli.</w:t>
      </w:r>
    </w:p>
    <w:p w14:paraId="6F527F60" w14:textId="77777777" w:rsidR="005E32EC" w:rsidRPr="005E32EC" w:rsidRDefault="005E32EC" w:rsidP="005E32EC">
      <w:pPr>
        <w:pStyle w:val="LndNormale1"/>
        <w:rPr>
          <w:color w:val="002060"/>
        </w:rPr>
      </w:pPr>
      <w:r w:rsidRPr="005E32EC">
        <w:rPr>
          <w:color w:val="002060"/>
        </w:rPr>
        <w:t>Ai sensi dell’art. 110 p.1) delle N.O.I.F. i calciatori tesserati per la suddetta Società sono svincolati d’autorità dalla data del presente comunicato ufficiale.</w:t>
      </w:r>
    </w:p>
    <w:p w14:paraId="7AD222BC" w14:textId="7E04C428" w:rsidR="005E32EC" w:rsidRDefault="005E32EC" w:rsidP="00072362">
      <w:pPr>
        <w:pStyle w:val="Nessunaspaziatura"/>
        <w:jc w:val="both"/>
        <w:rPr>
          <w:rFonts w:ascii="Arial" w:hAnsi="Arial" w:cs="Arial"/>
          <w:color w:val="002060"/>
        </w:rPr>
      </w:pPr>
    </w:p>
    <w:p w14:paraId="17E63AFA" w14:textId="77777777" w:rsidR="00A206D1" w:rsidRPr="005E32EC" w:rsidRDefault="00A206D1" w:rsidP="00072362">
      <w:pPr>
        <w:pStyle w:val="Nessunaspaziatura"/>
        <w:jc w:val="both"/>
        <w:rPr>
          <w:rFonts w:ascii="Arial" w:hAnsi="Arial" w:cs="Arial"/>
          <w:color w:val="002060"/>
        </w:rPr>
      </w:pPr>
    </w:p>
    <w:p w14:paraId="7A680127" w14:textId="77777777" w:rsidR="00A206D1" w:rsidRPr="00AB0D7A" w:rsidRDefault="00A206D1" w:rsidP="00A206D1">
      <w:pPr>
        <w:pStyle w:val="TITOLOCAMPIONATO"/>
        <w:shd w:val="clear" w:color="auto" w:fill="CCCCCC"/>
        <w:spacing w:before="80" w:after="40"/>
        <w:rPr>
          <w:color w:val="002060"/>
        </w:rPr>
      </w:pPr>
      <w:bookmarkStart w:id="6" w:name="_Toc396581754"/>
      <w:bookmarkStart w:id="7" w:name="_Toc17289055"/>
      <w:bookmarkStart w:id="8" w:name="_Toc17363754"/>
      <w:r>
        <w:rPr>
          <w:color w:val="002060"/>
        </w:rPr>
        <w:t>CALCIO A CINQUE SERIE C1</w:t>
      </w:r>
      <w:bookmarkEnd w:id="6"/>
      <w:bookmarkEnd w:id="7"/>
      <w:bookmarkEnd w:id="8"/>
    </w:p>
    <w:p w14:paraId="03011CDF" w14:textId="77777777" w:rsidR="00A206D1" w:rsidRPr="00192717" w:rsidRDefault="00A206D1" w:rsidP="00A206D1">
      <w:pPr>
        <w:pStyle w:val="LndNormale1"/>
        <w:rPr>
          <w:b/>
          <w:color w:val="002060"/>
          <w:sz w:val="24"/>
          <w:szCs w:val="24"/>
        </w:rPr>
      </w:pPr>
      <w:r w:rsidRPr="00192717">
        <w:rPr>
          <w:b/>
          <w:color w:val="002060"/>
          <w:sz w:val="24"/>
          <w:szCs w:val="24"/>
        </w:rPr>
        <w:lastRenderedPageBreak/>
        <w:t>CALENDARIO</w:t>
      </w:r>
    </w:p>
    <w:p w14:paraId="5CBD5979" w14:textId="77777777" w:rsidR="00A206D1" w:rsidRPr="00192717" w:rsidRDefault="00A206D1" w:rsidP="00A206D1">
      <w:pPr>
        <w:pStyle w:val="LndNormale1"/>
        <w:rPr>
          <w:b/>
          <w:color w:val="002060"/>
        </w:rPr>
      </w:pPr>
      <w:r w:rsidRPr="00192717">
        <w:rPr>
          <w:b/>
          <w:color w:val="002060"/>
        </w:rPr>
        <w:t xml:space="preserve">Si allega al presente Comunicato Ufficiale il calendario del Campionato </w:t>
      </w:r>
      <w:r>
        <w:rPr>
          <w:b/>
          <w:color w:val="002060"/>
        </w:rPr>
        <w:t>Regionale</w:t>
      </w:r>
      <w:r w:rsidRPr="00192717">
        <w:rPr>
          <w:b/>
          <w:color w:val="002060"/>
        </w:rPr>
        <w:t xml:space="preserve"> di Serie C1, girone "A - Unico" corredato da indirizzario ed anagrafica.</w:t>
      </w:r>
    </w:p>
    <w:p w14:paraId="4AF1F057" w14:textId="7772E939" w:rsidR="00F80ED9" w:rsidRDefault="00F80ED9" w:rsidP="00072362">
      <w:pPr>
        <w:pStyle w:val="Nessunaspaziatura"/>
        <w:jc w:val="both"/>
        <w:rPr>
          <w:rFonts w:ascii="Arial" w:hAnsi="Arial" w:cs="Arial"/>
          <w:color w:val="002060"/>
        </w:rPr>
      </w:pPr>
    </w:p>
    <w:p w14:paraId="1B5DC827" w14:textId="77777777" w:rsidR="00A206D1" w:rsidRPr="00D95D59" w:rsidRDefault="00A206D1" w:rsidP="00A206D1">
      <w:pPr>
        <w:pStyle w:val="LndNormale1"/>
        <w:rPr>
          <w:b/>
          <w:color w:val="002060"/>
          <w:sz w:val="24"/>
          <w:szCs w:val="24"/>
        </w:rPr>
      </w:pPr>
      <w:r w:rsidRPr="00D95D59">
        <w:rPr>
          <w:b/>
          <w:color w:val="002060"/>
          <w:sz w:val="24"/>
          <w:szCs w:val="24"/>
        </w:rPr>
        <w:t>INIZIO CAMPIONATO</w:t>
      </w:r>
    </w:p>
    <w:p w14:paraId="77D4398F" w14:textId="77777777" w:rsidR="00A206D1" w:rsidRPr="00D95D59" w:rsidRDefault="00A206D1" w:rsidP="00A206D1">
      <w:pPr>
        <w:pStyle w:val="LndNormale1"/>
        <w:rPr>
          <w:color w:val="002060"/>
        </w:rPr>
      </w:pPr>
      <w:r w:rsidRPr="00D95D59">
        <w:rPr>
          <w:color w:val="002060"/>
        </w:rPr>
        <w:t xml:space="preserve">Il campionato inzierà </w:t>
      </w:r>
      <w:r w:rsidRPr="00D95D59">
        <w:rPr>
          <w:b/>
          <w:color w:val="002060"/>
        </w:rPr>
        <w:t xml:space="preserve">VENERDI' </w:t>
      </w:r>
      <w:r>
        <w:rPr>
          <w:b/>
          <w:color w:val="002060"/>
        </w:rPr>
        <w:t>02 OTTOBRE 2020</w:t>
      </w:r>
      <w:r w:rsidRPr="00D95D59">
        <w:rPr>
          <w:color w:val="002060"/>
        </w:rPr>
        <w:t>.</w:t>
      </w:r>
    </w:p>
    <w:p w14:paraId="23B12866" w14:textId="77777777" w:rsidR="00A206D1" w:rsidRDefault="00A206D1" w:rsidP="00A206D1">
      <w:pPr>
        <w:pStyle w:val="LndNormale1"/>
        <w:rPr>
          <w:color w:val="002060"/>
        </w:rPr>
      </w:pPr>
    </w:p>
    <w:p w14:paraId="5E6797DC" w14:textId="77777777" w:rsidR="00A206D1" w:rsidRPr="0038522B" w:rsidRDefault="00A206D1" w:rsidP="00A206D1">
      <w:pPr>
        <w:pStyle w:val="LndNormale1"/>
        <w:rPr>
          <w:b/>
          <w:i/>
          <w:iCs/>
          <w:color w:val="002060"/>
        </w:rPr>
      </w:pPr>
      <w:r w:rsidRPr="0038522B">
        <w:rPr>
          <w:b/>
          <w:i/>
          <w:iCs/>
          <w:color w:val="002060"/>
        </w:rPr>
        <w:t>Detta data potrebbe subire modifiche in conseguenza di provvedimenti riguardanti l’emergenza da COVID 19</w:t>
      </w:r>
    </w:p>
    <w:p w14:paraId="4739C5B6" w14:textId="77777777" w:rsidR="00A206D1" w:rsidRPr="00D95D59" w:rsidRDefault="00A206D1" w:rsidP="00A206D1">
      <w:pPr>
        <w:pStyle w:val="LndNormale1"/>
        <w:rPr>
          <w:color w:val="002060"/>
        </w:rPr>
      </w:pPr>
    </w:p>
    <w:p w14:paraId="0E62BB73" w14:textId="77777777" w:rsidR="00A206D1" w:rsidRPr="00D95D59" w:rsidRDefault="00A206D1" w:rsidP="00A206D1">
      <w:pPr>
        <w:pStyle w:val="LndNormale1"/>
        <w:rPr>
          <w:b/>
          <w:color w:val="002060"/>
          <w:sz w:val="24"/>
          <w:szCs w:val="24"/>
        </w:rPr>
      </w:pPr>
      <w:r w:rsidRPr="00D95D59">
        <w:rPr>
          <w:b/>
          <w:color w:val="002060"/>
          <w:sz w:val="24"/>
          <w:szCs w:val="24"/>
        </w:rPr>
        <w:t>CAMPO DI GIUOCO</w:t>
      </w:r>
    </w:p>
    <w:p w14:paraId="7CBDE691" w14:textId="77777777" w:rsidR="00A206D1" w:rsidRPr="00D95D59" w:rsidRDefault="00A206D1" w:rsidP="00A206D1">
      <w:pPr>
        <w:pStyle w:val="LndNormale1"/>
        <w:rPr>
          <w:color w:val="002060"/>
        </w:rPr>
      </w:pPr>
      <w:r w:rsidRPr="00D95D59">
        <w:rPr>
          <w:color w:val="002060"/>
        </w:rPr>
        <w:t xml:space="preserve">Tutte le gare del Campionato Regionale di Serie C1 dovranno essere disputate </w:t>
      </w:r>
      <w:r w:rsidRPr="00D95D59">
        <w:rPr>
          <w:b/>
          <w:color w:val="002060"/>
        </w:rPr>
        <w:t>esclusivamente in campo coperto</w:t>
      </w:r>
      <w:r w:rsidRPr="00D95D59">
        <w:rPr>
          <w:color w:val="002060"/>
        </w:rPr>
        <w:t xml:space="preserve"> con manto in parquet o gomma ecc. dalle </w:t>
      </w:r>
      <w:r w:rsidRPr="00D95D59">
        <w:rPr>
          <w:b/>
          <w:color w:val="002060"/>
          <w:u w:val="single"/>
        </w:rPr>
        <w:t>dimensioni minime di 28 x 16 m</w:t>
      </w:r>
      <w:r w:rsidRPr="00D95D59">
        <w:rPr>
          <w:color w:val="002060"/>
        </w:rPr>
        <w:t>.</w:t>
      </w:r>
    </w:p>
    <w:p w14:paraId="1C4346EF" w14:textId="77777777" w:rsidR="00A206D1" w:rsidRPr="00D95D59" w:rsidRDefault="00A206D1" w:rsidP="00A206D1">
      <w:pPr>
        <w:pStyle w:val="LndNormale1"/>
        <w:rPr>
          <w:i/>
          <w:color w:val="002060"/>
        </w:rPr>
      </w:pPr>
      <w:r w:rsidRPr="00D95D59">
        <w:rPr>
          <w:i/>
          <w:color w:val="002060"/>
        </w:rPr>
        <w:t>Non è consentito l'uso di impianti erbosi, naturali o sintetici e di terra battuta.</w:t>
      </w:r>
    </w:p>
    <w:p w14:paraId="5C04F4D9" w14:textId="77777777" w:rsidR="00A206D1" w:rsidRPr="00D95D59" w:rsidRDefault="00A206D1" w:rsidP="00A206D1">
      <w:pPr>
        <w:pStyle w:val="LndNormale1"/>
        <w:rPr>
          <w:color w:val="002060"/>
        </w:rPr>
      </w:pPr>
    </w:p>
    <w:p w14:paraId="4532013F" w14:textId="77777777" w:rsidR="00A206D1" w:rsidRPr="00D95D59" w:rsidRDefault="00A206D1" w:rsidP="00A206D1">
      <w:pPr>
        <w:pStyle w:val="LndNormale1"/>
        <w:rPr>
          <w:b/>
          <w:color w:val="002060"/>
          <w:sz w:val="24"/>
          <w:szCs w:val="24"/>
        </w:rPr>
      </w:pPr>
      <w:r w:rsidRPr="00D95D59">
        <w:rPr>
          <w:b/>
          <w:color w:val="002060"/>
          <w:sz w:val="24"/>
          <w:szCs w:val="24"/>
        </w:rPr>
        <w:t>ORARIO INIZIO GARE</w:t>
      </w:r>
    </w:p>
    <w:p w14:paraId="2A66B49D" w14:textId="77777777" w:rsidR="00A206D1" w:rsidRPr="00D95D59" w:rsidRDefault="00A206D1" w:rsidP="00A206D1">
      <w:pPr>
        <w:pStyle w:val="LndNormale1"/>
        <w:numPr>
          <w:ilvl w:val="0"/>
          <w:numId w:val="15"/>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21:30 alle ore 22:00</w:t>
      </w:r>
    </w:p>
    <w:p w14:paraId="412BC600" w14:textId="77777777" w:rsidR="00A206D1" w:rsidRPr="00D95D59" w:rsidRDefault="00A206D1" w:rsidP="00A206D1">
      <w:pPr>
        <w:pStyle w:val="LndNormale1"/>
        <w:numPr>
          <w:ilvl w:val="0"/>
          <w:numId w:val="15"/>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4757B51B" w14:textId="77777777" w:rsidR="00A206D1" w:rsidRPr="00D95D59" w:rsidRDefault="00A206D1" w:rsidP="00A206D1">
      <w:pPr>
        <w:pStyle w:val="LndNormale1"/>
        <w:rPr>
          <w:color w:val="002060"/>
        </w:rPr>
      </w:pPr>
    </w:p>
    <w:p w14:paraId="0ACBB51D" w14:textId="77777777" w:rsidR="00A206D1" w:rsidRDefault="00A206D1" w:rsidP="00A206D1">
      <w:pPr>
        <w:pStyle w:val="LndNormale1"/>
        <w:rPr>
          <w:color w:val="002060"/>
        </w:rPr>
      </w:pPr>
      <w:bookmarkStart w:id="9" w:name="OLE_LINK1"/>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43EFC704" w14:textId="77777777" w:rsidR="00A206D1" w:rsidRDefault="00A206D1" w:rsidP="00A206D1">
      <w:pPr>
        <w:pStyle w:val="LndNormale1"/>
        <w:rPr>
          <w:color w:val="002060"/>
        </w:rPr>
      </w:pPr>
    </w:p>
    <w:bookmarkEnd w:id="9"/>
    <w:p w14:paraId="60B2C81B" w14:textId="77777777" w:rsidR="00A206D1" w:rsidRPr="00D95D59" w:rsidRDefault="00A206D1" w:rsidP="00A206D1">
      <w:pPr>
        <w:pStyle w:val="LndNormale1"/>
        <w:rPr>
          <w:b/>
          <w:color w:val="002060"/>
          <w:sz w:val="24"/>
          <w:szCs w:val="24"/>
        </w:rPr>
      </w:pPr>
      <w:r>
        <w:rPr>
          <w:b/>
          <w:color w:val="002060"/>
          <w:sz w:val="24"/>
          <w:szCs w:val="24"/>
        </w:rPr>
        <w:t>TEMPO EFFETTIVO E ATTREZZATURA OBBLIGATORIA</w:t>
      </w:r>
    </w:p>
    <w:p w14:paraId="45B3A3FA" w14:textId="77777777" w:rsidR="00A206D1" w:rsidRPr="00CC16DC" w:rsidRDefault="00A206D1" w:rsidP="00A206D1">
      <w:pPr>
        <w:pStyle w:val="Nessunaspaziatura"/>
        <w:jc w:val="both"/>
        <w:rPr>
          <w:rFonts w:ascii="Arial" w:hAnsi="Arial" w:cs="Arial"/>
          <w:color w:val="002060"/>
        </w:rPr>
      </w:pPr>
      <w:r>
        <w:rPr>
          <w:rFonts w:ascii="Arial" w:hAnsi="Arial" w:cs="Arial"/>
          <w:color w:val="002060"/>
        </w:rPr>
        <w:t xml:space="preserve">Le gare del </w:t>
      </w:r>
      <w:r w:rsidRPr="00CD58F5">
        <w:rPr>
          <w:rFonts w:ascii="Arial" w:hAnsi="Arial" w:cs="Arial"/>
          <w:b/>
          <w:color w:val="002060"/>
        </w:rPr>
        <w:t>Campionato di Serie C1</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17A68471" w14:textId="77777777" w:rsidR="00A206D1" w:rsidRPr="00EC38E8" w:rsidRDefault="00A206D1" w:rsidP="00A206D1">
      <w:pPr>
        <w:pStyle w:val="LndNormale1"/>
        <w:rPr>
          <w:b/>
          <w:color w:val="002060"/>
        </w:rPr>
      </w:pPr>
      <w:r w:rsidRPr="00EC38E8">
        <w:rPr>
          <w:color w:val="002060"/>
        </w:rPr>
        <w:t>Le Società ospitanti sono pregate pertanto di dotarsi del</w:t>
      </w:r>
      <w:r w:rsidRPr="00EC38E8">
        <w:rPr>
          <w:b/>
          <w:color w:val="002060"/>
        </w:rPr>
        <w:t xml:space="preserve"> tabellone elettronico </w:t>
      </w:r>
      <w:r w:rsidRPr="00EC38E8">
        <w:rPr>
          <w:color w:val="002060"/>
        </w:rPr>
        <w:t>e di avere a disposizione un</w:t>
      </w:r>
      <w:r w:rsidRPr="00EC38E8">
        <w:rPr>
          <w:b/>
          <w:color w:val="002060"/>
        </w:rPr>
        <w:t xml:space="preserve"> tabellone manuale ed un cronometro di riserva </w:t>
      </w:r>
      <w:r w:rsidRPr="00EC38E8">
        <w:rPr>
          <w:color w:val="002060"/>
        </w:rPr>
        <w:t>in caso di malfunzionamento del dispositivo elettronico</w:t>
      </w:r>
      <w:r w:rsidRPr="00EC38E8">
        <w:rPr>
          <w:b/>
          <w:color w:val="002060"/>
        </w:rPr>
        <w:t>.</w:t>
      </w:r>
    </w:p>
    <w:p w14:paraId="6A3395A0" w14:textId="77777777" w:rsidR="00A206D1" w:rsidRPr="00EC38E8" w:rsidRDefault="00A206D1" w:rsidP="00A206D1">
      <w:pPr>
        <w:pStyle w:val="LndNormale1"/>
        <w:rPr>
          <w:color w:val="002060"/>
        </w:rPr>
      </w:pPr>
      <w:r w:rsidRPr="00EC38E8">
        <w:rPr>
          <w:color w:val="002060"/>
        </w:rPr>
        <w:t xml:space="preserve">Le Società ospitanti si debbono inoltre dotare di </w:t>
      </w:r>
      <w:r w:rsidRPr="00EC38E8">
        <w:rPr>
          <w:b/>
          <w:color w:val="002060"/>
        </w:rPr>
        <w:t>due cartoncini</w:t>
      </w:r>
      <w:r w:rsidRPr="00EC38E8">
        <w:rPr>
          <w:color w:val="002060"/>
        </w:rPr>
        <w:t xml:space="preserve"> di colore rosso indicanti in ogni lato il numero “5” di colore bianco da posizionare sul tavolo del cronometrista per rendere noto che una squadra ha commesso </w:t>
      </w:r>
      <w:r w:rsidRPr="00EC38E8">
        <w:rPr>
          <w:b/>
          <w:color w:val="002060"/>
        </w:rPr>
        <w:t>cinque falli cumulativi</w:t>
      </w:r>
      <w:r w:rsidRPr="00EC38E8">
        <w:rPr>
          <w:color w:val="002060"/>
        </w:rPr>
        <w:t>.</w:t>
      </w:r>
    </w:p>
    <w:p w14:paraId="58000C44" w14:textId="77777777" w:rsidR="00A206D1" w:rsidRPr="00D95D59" w:rsidRDefault="00A206D1" w:rsidP="00A206D1">
      <w:pPr>
        <w:pStyle w:val="LndNormale1"/>
        <w:rPr>
          <w:color w:val="002060"/>
        </w:rPr>
      </w:pPr>
    </w:p>
    <w:p w14:paraId="14E3712F" w14:textId="77777777" w:rsidR="00A206D1" w:rsidRPr="00D95D59" w:rsidRDefault="00A206D1" w:rsidP="00A206D1">
      <w:pPr>
        <w:pStyle w:val="LndNormale1"/>
        <w:rPr>
          <w:b/>
          <w:color w:val="002060"/>
          <w:sz w:val="24"/>
          <w:szCs w:val="24"/>
        </w:rPr>
      </w:pPr>
      <w:r w:rsidRPr="00D95D59">
        <w:rPr>
          <w:b/>
          <w:color w:val="002060"/>
          <w:sz w:val="24"/>
          <w:szCs w:val="24"/>
        </w:rPr>
        <w:t>TESSERAMENTO ALLENATORE</w:t>
      </w:r>
    </w:p>
    <w:p w14:paraId="7479E1CD" w14:textId="77777777" w:rsidR="00A206D1" w:rsidRPr="00D95D59" w:rsidRDefault="00A206D1" w:rsidP="00A206D1">
      <w:pPr>
        <w:rPr>
          <w:rFonts w:ascii="Arial" w:hAnsi="Arial" w:cs="Arial"/>
          <w:color w:val="002060"/>
          <w:sz w:val="22"/>
          <w:szCs w:val="22"/>
        </w:rPr>
      </w:pPr>
      <w:r w:rsidRPr="00D95D59">
        <w:rPr>
          <w:rFonts w:ascii="Arial" w:hAnsi="Arial" w:cs="Arial"/>
          <w:color w:val="002060"/>
          <w:sz w:val="22"/>
          <w:szCs w:val="22"/>
        </w:rPr>
        <w:t>Alle Società che partecipano al Campionato Regionale di Serie C1 è fatto obbligo di affidare la prima squadra ad un Allenatore di Calcio a Cinque abilitato dal Settore Tecnico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14:paraId="02D86B7D" w14:textId="77777777" w:rsidR="00A206D1" w:rsidRDefault="00A206D1" w:rsidP="00A206D1">
      <w:pPr>
        <w:pStyle w:val="LndNormale1"/>
        <w:rPr>
          <w:color w:val="002060"/>
          <w:highlight w:val="yellow"/>
        </w:rPr>
      </w:pPr>
    </w:p>
    <w:p w14:paraId="43A0512F" w14:textId="77777777" w:rsidR="00A206D1" w:rsidRPr="00B5087C" w:rsidRDefault="00A206D1" w:rsidP="00A206D1">
      <w:pPr>
        <w:pStyle w:val="LndNormale1"/>
        <w:jc w:val="left"/>
        <w:rPr>
          <w:b/>
          <w:color w:val="002060"/>
          <w:sz w:val="24"/>
          <w:szCs w:val="24"/>
        </w:rPr>
      </w:pPr>
      <w:r w:rsidRPr="00B5087C">
        <w:rPr>
          <w:b/>
          <w:color w:val="002060"/>
          <w:sz w:val="24"/>
          <w:szCs w:val="24"/>
        </w:rPr>
        <w:t>OBBLIGO PARTECIPAZIONE CAMPIONATO CALCIO A CINQUE UNDER 19</w:t>
      </w:r>
    </w:p>
    <w:p w14:paraId="78574972" w14:textId="77777777" w:rsidR="00A206D1" w:rsidRPr="00B5087C" w:rsidRDefault="00A206D1" w:rsidP="00A206D1">
      <w:pPr>
        <w:pStyle w:val="Nessunaspaziatura"/>
        <w:jc w:val="both"/>
        <w:rPr>
          <w:rFonts w:ascii="Arial" w:hAnsi="Arial" w:cs="Arial"/>
          <w:color w:val="002060"/>
        </w:rPr>
      </w:pPr>
      <w:r w:rsidRPr="00B5087C">
        <w:rPr>
          <w:rFonts w:ascii="Arial" w:hAnsi="Arial" w:cs="Arial"/>
          <w:color w:val="002060"/>
        </w:rPr>
        <w:t xml:space="preserve">In linea con il Comunicato Ufficiale n° 01 della Lega Nazionale Dilettanti, le </w:t>
      </w:r>
      <w:r w:rsidRPr="00B5087C">
        <w:rPr>
          <w:rFonts w:ascii="Arial" w:hAnsi="Arial" w:cs="Arial"/>
          <w:b/>
          <w:color w:val="002060"/>
        </w:rPr>
        <w:t>Società</w:t>
      </w:r>
      <w:r w:rsidRPr="00B5087C">
        <w:rPr>
          <w:rFonts w:ascii="Arial" w:hAnsi="Arial" w:cs="Arial"/>
          <w:color w:val="002060"/>
        </w:rPr>
        <w:t xml:space="preserve"> partecipanti al </w:t>
      </w:r>
      <w:r w:rsidRPr="00B5087C">
        <w:rPr>
          <w:rFonts w:ascii="Arial" w:hAnsi="Arial" w:cs="Arial"/>
          <w:b/>
          <w:color w:val="002060"/>
        </w:rPr>
        <w:t>Campionato di Calcio a Cinque Serie C1</w:t>
      </w:r>
      <w:r w:rsidRPr="00B5087C">
        <w:rPr>
          <w:rFonts w:ascii="Arial" w:hAnsi="Arial" w:cs="Arial"/>
          <w:color w:val="002060"/>
        </w:rPr>
        <w:t>, avranno l’</w:t>
      </w:r>
      <w:r w:rsidRPr="00B5087C">
        <w:rPr>
          <w:rFonts w:ascii="Arial" w:hAnsi="Arial" w:cs="Arial"/>
          <w:b/>
          <w:color w:val="002060"/>
        </w:rPr>
        <w:t>obbligo</w:t>
      </w:r>
      <w:r w:rsidRPr="00B5087C">
        <w:rPr>
          <w:rFonts w:ascii="Arial" w:hAnsi="Arial" w:cs="Arial"/>
          <w:color w:val="002060"/>
        </w:rPr>
        <w:t xml:space="preserve">, per la Stagione Sportiva 2020/2021, </w:t>
      </w:r>
      <w:r w:rsidRPr="00B5087C">
        <w:rPr>
          <w:rFonts w:ascii="Arial" w:hAnsi="Arial" w:cs="Arial"/>
          <w:b/>
          <w:color w:val="002060"/>
        </w:rPr>
        <w:t>di partecipare con una propria squadra al Campionato di Calcio a Cinque Under 19</w:t>
      </w:r>
      <w:r w:rsidRPr="00B5087C">
        <w:rPr>
          <w:rFonts w:ascii="Arial" w:hAnsi="Arial" w:cs="Arial"/>
          <w:color w:val="002060"/>
        </w:rPr>
        <w:t>.</w:t>
      </w:r>
    </w:p>
    <w:p w14:paraId="47A9954C" w14:textId="77777777" w:rsidR="00A206D1" w:rsidRPr="00B5087C" w:rsidRDefault="00A206D1" w:rsidP="00A206D1">
      <w:pPr>
        <w:pStyle w:val="Nessunaspaziatura"/>
        <w:jc w:val="both"/>
        <w:rPr>
          <w:rFonts w:ascii="Arial" w:hAnsi="Arial" w:cs="Arial"/>
          <w:color w:val="002060"/>
        </w:rPr>
      </w:pPr>
      <w:r w:rsidRPr="00B5087C">
        <w:rPr>
          <w:rFonts w:ascii="Arial" w:hAnsi="Arial" w:cs="Arial"/>
          <w:color w:val="002060"/>
        </w:rPr>
        <w:t xml:space="preserve">Alle Società che </w:t>
      </w:r>
      <w:r w:rsidRPr="00B5087C">
        <w:rPr>
          <w:rFonts w:ascii="Arial" w:hAnsi="Arial" w:cs="Arial"/>
          <w:b/>
          <w:bCs/>
          <w:color w:val="002060"/>
        </w:rPr>
        <w:t>non rispetteranno</w:t>
      </w:r>
      <w:r w:rsidRPr="00B5087C">
        <w:rPr>
          <w:rFonts w:ascii="Arial" w:hAnsi="Arial" w:cs="Arial"/>
          <w:color w:val="002060"/>
        </w:rPr>
        <w:t xml:space="preserve"> tale obbligo verrà addebitata una somma pari a </w:t>
      </w:r>
      <w:r w:rsidRPr="00B5087C">
        <w:rPr>
          <w:rFonts w:ascii="Arial" w:hAnsi="Arial" w:cs="Arial"/>
          <w:b/>
          <w:bCs/>
          <w:color w:val="002060"/>
        </w:rPr>
        <w:t>€. 1.500,00</w:t>
      </w:r>
      <w:r w:rsidRPr="00B5087C">
        <w:rPr>
          <w:rFonts w:ascii="Arial" w:hAnsi="Arial" w:cs="Arial"/>
          <w:color w:val="002060"/>
        </w:rPr>
        <w:t>.</w:t>
      </w:r>
    </w:p>
    <w:p w14:paraId="4FD15A40" w14:textId="77777777" w:rsidR="00A206D1" w:rsidRPr="00B5087C" w:rsidRDefault="00A206D1" w:rsidP="00A206D1">
      <w:pPr>
        <w:pStyle w:val="Nessunaspaziatura"/>
        <w:jc w:val="both"/>
        <w:rPr>
          <w:rFonts w:ascii="Arial" w:hAnsi="Arial" w:cs="Arial"/>
          <w:color w:val="002060"/>
        </w:rPr>
      </w:pPr>
    </w:p>
    <w:p w14:paraId="2D803AB1" w14:textId="77777777" w:rsidR="00A206D1" w:rsidRPr="00B5087C" w:rsidRDefault="00A206D1" w:rsidP="00A206D1">
      <w:pPr>
        <w:pStyle w:val="Nessunaspaziatura"/>
        <w:jc w:val="both"/>
        <w:rPr>
          <w:rFonts w:ascii="Arial" w:hAnsi="Arial" w:cs="Arial"/>
          <w:color w:val="002060"/>
        </w:rPr>
      </w:pPr>
      <w:r w:rsidRPr="00B5087C">
        <w:rPr>
          <w:rFonts w:ascii="Arial" w:hAnsi="Arial" w:cs="Arial"/>
          <w:color w:val="002060"/>
          <w:u w:val="single"/>
        </w:rPr>
        <w:t>Solo per la corrente Stagione Sportiva</w:t>
      </w:r>
      <w:r w:rsidRPr="00B5087C">
        <w:rPr>
          <w:rFonts w:ascii="Arial" w:hAnsi="Arial" w:cs="Arial"/>
          <w:color w:val="002060"/>
        </w:rPr>
        <w:t>, vista l’emergenza da COVID-19, l’</w:t>
      </w:r>
      <w:r w:rsidRPr="00B5087C">
        <w:rPr>
          <w:rFonts w:ascii="Arial" w:hAnsi="Arial" w:cs="Arial"/>
          <w:b/>
          <w:bCs/>
          <w:color w:val="002060"/>
        </w:rPr>
        <w:t>iscrizione</w:t>
      </w:r>
      <w:r w:rsidRPr="00B5087C">
        <w:rPr>
          <w:rFonts w:ascii="Arial" w:hAnsi="Arial" w:cs="Arial"/>
          <w:color w:val="002060"/>
        </w:rPr>
        <w:t xml:space="preserve"> almeno ad </w:t>
      </w:r>
      <w:r w:rsidRPr="00B5087C">
        <w:rPr>
          <w:rFonts w:ascii="Arial" w:hAnsi="Arial" w:cs="Arial"/>
          <w:b/>
          <w:bCs/>
          <w:color w:val="002060"/>
        </w:rPr>
        <w:t>uno dei seguenti campionati</w:t>
      </w:r>
    </w:p>
    <w:p w14:paraId="2B58724B" w14:textId="77777777" w:rsidR="00A206D1" w:rsidRPr="00B5087C" w:rsidRDefault="00A206D1" w:rsidP="00A206D1">
      <w:pPr>
        <w:pStyle w:val="Nessunaspaziatura"/>
        <w:jc w:val="both"/>
        <w:rPr>
          <w:rFonts w:ascii="Arial" w:hAnsi="Arial" w:cs="Arial"/>
          <w:color w:val="002060"/>
        </w:rPr>
      </w:pPr>
    </w:p>
    <w:p w14:paraId="7B25607D" w14:textId="77777777" w:rsidR="00A206D1" w:rsidRPr="00B5087C" w:rsidRDefault="00A206D1" w:rsidP="00A206D1">
      <w:pPr>
        <w:pStyle w:val="Nessunaspaziatura"/>
        <w:numPr>
          <w:ilvl w:val="0"/>
          <w:numId w:val="16"/>
        </w:numPr>
        <w:jc w:val="both"/>
        <w:rPr>
          <w:rFonts w:ascii="Arial" w:hAnsi="Arial" w:cs="Arial"/>
          <w:b/>
          <w:bCs/>
          <w:color w:val="002060"/>
        </w:rPr>
      </w:pPr>
      <w:r w:rsidRPr="00B5087C">
        <w:rPr>
          <w:rFonts w:ascii="Arial" w:hAnsi="Arial" w:cs="Arial"/>
          <w:b/>
          <w:bCs/>
          <w:color w:val="002060"/>
        </w:rPr>
        <w:t xml:space="preserve">Calcio a Cinque Under 21 </w:t>
      </w:r>
    </w:p>
    <w:p w14:paraId="63F392EB" w14:textId="77777777" w:rsidR="00A206D1" w:rsidRPr="00B5087C" w:rsidRDefault="00A206D1" w:rsidP="00A206D1">
      <w:pPr>
        <w:pStyle w:val="Nessunaspaziatura"/>
        <w:numPr>
          <w:ilvl w:val="0"/>
          <w:numId w:val="16"/>
        </w:numPr>
        <w:jc w:val="both"/>
        <w:rPr>
          <w:rFonts w:ascii="Arial" w:hAnsi="Arial" w:cs="Arial"/>
          <w:b/>
          <w:bCs/>
          <w:color w:val="002060"/>
        </w:rPr>
      </w:pPr>
      <w:r w:rsidRPr="00B5087C">
        <w:rPr>
          <w:rFonts w:ascii="Arial" w:hAnsi="Arial" w:cs="Arial"/>
          <w:b/>
          <w:bCs/>
          <w:color w:val="002060"/>
        </w:rPr>
        <w:t>Calcio a Cinque Under 17</w:t>
      </w:r>
    </w:p>
    <w:p w14:paraId="125836C9" w14:textId="77777777" w:rsidR="00A206D1" w:rsidRPr="00B5087C" w:rsidRDefault="00A206D1" w:rsidP="00A206D1">
      <w:pPr>
        <w:pStyle w:val="Nessunaspaziatura"/>
        <w:numPr>
          <w:ilvl w:val="0"/>
          <w:numId w:val="16"/>
        </w:numPr>
        <w:jc w:val="both"/>
        <w:rPr>
          <w:rFonts w:ascii="Arial" w:hAnsi="Arial" w:cs="Arial"/>
          <w:b/>
          <w:bCs/>
          <w:color w:val="002060"/>
        </w:rPr>
      </w:pPr>
      <w:r w:rsidRPr="00B5087C">
        <w:rPr>
          <w:rFonts w:ascii="Arial" w:hAnsi="Arial" w:cs="Arial"/>
          <w:b/>
          <w:bCs/>
          <w:color w:val="002060"/>
        </w:rPr>
        <w:t xml:space="preserve">Calcio a Cinque Under 15 </w:t>
      </w:r>
    </w:p>
    <w:p w14:paraId="5D3A88B2" w14:textId="77777777" w:rsidR="00A206D1" w:rsidRPr="00B5087C" w:rsidRDefault="00A206D1" w:rsidP="00A206D1">
      <w:pPr>
        <w:pStyle w:val="Nessunaspaziatura"/>
        <w:jc w:val="both"/>
        <w:rPr>
          <w:rFonts w:ascii="Arial" w:hAnsi="Arial" w:cs="Arial"/>
          <w:color w:val="002060"/>
        </w:rPr>
      </w:pPr>
    </w:p>
    <w:p w14:paraId="299B000A" w14:textId="77777777" w:rsidR="00A206D1" w:rsidRPr="00B5087C" w:rsidRDefault="00A206D1" w:rsidP="00A206D1">
      <w:pPr>
        <w:pStyle w:val="Nessunaspaziatura"/>
        <w:jc w:val="both"/>
        <w:rPr>
          <w:rFonts w:ascii="Arial" w:hAnsi="Arial" w:cs="Arial"/>
          <w:color w:val="002060"/>
        </w:rPr>
      </w:pPr>
      <w:r w:rsidRPr="00B5087C">
        <w:rPr>
          <w:rFonts w:ascii="Arial" w:hAnsi="Arial" w:cs="Arial"/>
          <w:color w:val="002060"/>
        </w:rPr>
        <w:t xml:space="preserve">permetterà di </w:t>
      </w:r>
      <w:r w:rsidRPr="00B5087C">
        <w:rPr>
          <w:rFonts w:ascii="Arial" w:hAnsi="Arial" w:cs="Arial"/>
          <w:b/>
          <w:bCs/>
          <w:color w:val="002060"/>
        </w:rPr>
        <w:t>evitare l’addebito</w:t>
      </w:r>
      <w:r w:rsidRPr="00B5087C">
        <w:rPr>
          <w:rFonts w:ascii="Arial" w:hAnsi="Arial" w:cs="Arial"/>
          <w:color w:val="002060"/>
        </w:rPr>
        <w:t xml:space="preserve"> della somma di </w:t>
      </w:r>
      <w:r w:rsidRPr="00B5087C">
        <w:rPr>
          <w:rFonts w:ascii="Arial" w:hAnsi="Arial" w:cs="Arial"/>
          <w:b/>
          <w:bCs/>
          <w:color w:val="002060"/>
        </w:rPr>
        <w:t>€ 1500,00</w:t>
      </w:r>
      <w:r w:rsidRPr="00B5087C">
        <w:rPr>
          <w:rFonts w:ascii="Arial" w:hAnsi="Arial" w:cs="Arial"/>
          <w:color w:val="002060"/>
        </w:rPr>
        <w:t xml:space="preserve"> di cui sopra.</w:t>
      </w:r>
    </w:p>
    <w:p w14:paraId="3A5D3E46" w14:textId="77777777" w:rsidR="00A206D1" w:rsidRPr="00B5087C" w:rsidRDefault="00A206D1" w:rsidP="00A206D1">
      <w:pPr>
        <w:pStyle w:val="Nessunaspaziatura"/>
        <w:jc w:val="both"/>
        <w:rPr>
          <w:rFonts w:ascii="Arial" w:hAnsi="Arial" w:cs="Arial"/>
          <w:color w:val="002060"/>
        </w:rPr>
      </w:pPr>
    </w:p>
    <w:p w14:paraId="262AD793" w14:textId="77777777" w:rsidR="00A206D1" w:rsidRPr="00B5087C" w:rsidRDefault="00A206D1" w:rsidP="00A206D1">
      <w:pPr>
        <w:pStyle w:val="Nessunaspaziatura"/>
        <w:jc w:val="both"/>
        <w:rPr>
          <w:rFonts w:ascii="Arial" w:hAnsi="Arial" w:cs="Arial"/>
          <w:color w:val="002060"/>
        </w:rPr>
      </w:pPr>
      <w:r w:rsidRPr="00B5087C">
        <w:rPr>
          <w:rFonts w:ascii="Arial" w:hAnsi="Arial" w:cs="Arial"/>
          <w:color w:val="002060"/>
        </w:rPr>
        <w:t xml:space="preserve">Alla luce del Comunicato Ufficiale n° 05 del 22/08/2019 relativo alla S.S. 2019/2020 si conferma anche per la corrente Stagione Sportiva il </w:t>
      </w:r>
      <w:r w:rsidRPr="00B5087C">
        <w:rPr>
          <w:rFonts w:ascii="Arial" w:hAnsi="Arial" w:cs="Arial"/>
          <w:b/>
          <w:color w:val="002060"/>
        </w:rPr>
        <w:t>contributo</w:t>
      </w:r>
      <w:r w:rsidRPr="00B5087C">
        <w:rPr>
          <w:rFonts w:ascii="Arial" w:hAnsi="Arial" w:cs="Arial"/>
          <w:color w:val="002060"/>
        </w:rPr>
        <w:t xml:space="preserve"> per le spese di organizzazione pari a </w:t>
      </w:r>
      <w:r w:rsidRPr="00B5087C">
        <w:rPr>
          <w:rFonts w:ascii="Arial" w:hAnsi="Arial" w:cs="Arial"/>
          <w:b/>
          <w:color w:val="002060"/>
        </w:rPr>
        <w:t xml:space="preserve">€ 500,00 </w:t>
      </w:r>
      <w:r w:rsidRPr="00B5087C">
        <w:rPr>
          <w:rFonts w:ascii="Arial" w:hAnsi="Arial" w:cs="Arial"/>
          <w:bCs/>
          <w:color w:val="002060"/>
        </w:rPr>
        <w:t xml:space="preserve">alle </w:t>
      </w:r>
      <w:r w:rsidRPr="00B5087C">
        <w:rPr>
          <w:rFonts w:ascii="Arial" w:hAnsi="Arial" w:cs="Arial"/>
          <w:b/>
          <w:color w:val="002060"/>
        </w:rPr>
        <w:t>Società che prenderanno parte al Campionato Esordienti Calcio a Cinque</w:t>
      </w:r>
      <w:r w:rsidRPr="00B5087C">
        <w:rPr>
          <w:rFonts w:ascii="Arial" w:hAnsi="Arial" w:cs="Arial"/>
          <w:color w:val="002060"/>
        </w:rPr>
        <w:t>.</w:t>
      </w:r>
    </w:p>
    <w:p w14:paraId="549CFB91" w14:textId="77777777" w:rsidR="00A206D1" w:rsidRPr="00B5087C" w:rsidRDefault="00A206D1" w:rsidP="00A206D1">
      <w:pPr>
        <w:pStyle w:val="Nessunaspaziatura"/>
        <w:jc w:val="both"/>
        <w:rPr>
          <w:rFonts w:ascii="Arial" w:hAnsi="Arial"/>
          <w:noProof/>
          <w:color w:val="002060"/>
          <w:szCs w:val="20"/>
        </w:rPr>
      </w:pPr>
      <w:r w:rsidRPr="00B5087C">
        <w:rPr>
          <w:rFonts w:ascii="Arial" w:hAnsi="Arial" w:cs="Arial"/>
          <w:i/>
          <w:iCs/>
          <w:color w:val="002060"/>
        </w:rPr>
        <w:t>Detto contributo sarà finanziato con l’ammenda comminata alle Società che non prenderanno parte al Campionato di Calcio a Cinque Under 19 o, solo per questa stagione, almeno ad uno tra i campionati di calcio a cinque Under 21, Under 17, Under 15.</w:t>
      </w:r>
    </w:p>
    <w:p w14:paraId="6E865FE0" w14:textId="341907FE" w:rsidR="00A206D1" w:rsidRDefault="00A206D1" w:rsidP="00072362">
      <w:pPr>
        <w:pStyle w:val="Nessunaspaziatura"/>
        <w:jc w:val="both"/>
        <w:rPr>
          <w:rFonts w:ascii="Arial" w:hAnsi="Arial" w:cs="Arial"/>
          <w:color w:val="002060"/>
        </w:rPr>
      </w:pPr>
    </w:p>
    <w:p w14:paraId="21F05B52" w14:textId="77777777" w:rsidR="00A206D1" w:rsidRPr="00AB0D7A" w:rsidRDefault="00A206D1" w:rsidP="00A206D1">
      <w:pPr>
        <w:pStyle w:val="TITOLOCAMPIONATO"/>
        <w:shd w:val="clear" w:color="auto" w:fill="CCCCCC"/>
        <w:spacing w:before="80" w:after="40"/>
        <w:rPr>
          <w:color w:val="002060"/>
        </w:rPr>
      </w:pPr>
      <w:bookmarkStart w:id="10" w:name="_Toc396581755"/>
      <w:bookmarkStart w:id="11" w:name="_Toc17289056"/>
      <w:bookmarkStart w:id="12" w:name="_Toc17363755"/>
      <w:r>
        <w:rPr>
          <w:color w:val="002060"/>
        </w:rPr>
        <w:t>CALCIO A CINQUE SERIE C2</w:t>
      </w:r>
      <w:bookmarkEnd w:id="10"/>
      <w:bookmarkEnd w:id="11"/>
      <w:bookmarkEnd w:id="12"/>
    </w:p>
    <w:p w14:paraId="1CEC0A52" w14:textId="77777777" w:rsidR="00A206D1" w:rsidRPr="00192717" w:rsidRDefault="00A206D1" w:rsidP="00A206D1">
      <w:pPr>
        <w:pStyle w:val="LndNormale1"/>
        <w:rPr>
          <w:b/>
          <w:color w:val="002060"/>
          <w:sz w:val="24"/>
          <w:szCs w:val="24"/>
        </w:rPr>
      </w:pPr>
      <w:r w:rsidRPr="00192717">
        <w:rPr>
          <w:b/>
          <w:color w:val="002060"/>
          <w:sz w:val="24"/>
          <w:szCs w:val="24"/>
        </w:rPr>
        <w:t>CALENDARIO</w:t>
      </w:r>
    </w:p>
    <w:p w14:paraId="2654A1BD" w14:textId="77777777" w:rsidR="00A206D1" w:rsidRPr="00192717" w:rsidRDefault="00A206D1" w:rsidP="00A206D1">
      <w:pPr>
        <w:pStyle w:val="LndNormale1"/>
        <w:rPr>
          <w:b/>
          <w:color w:val="002060"/>
        </w:rPr>
      </w:pPr>
      <w:r w:rsidRPr="00192717">
        <w:rPr>
          <w:b/>
          <w:color w:val="002060"/>
        </w:rPr>
        <w:t xml:space="preserve">Si allega al presente Comunicato Ufficiale il calendario del Campionato </w:t>
      </w:r>
      <w:r>
        <w:rPr>
          <w:b/>
          <w:color w:val="002060"/>
        </w:rPr>
        <w:t>Regionale di Serie C2, girone “A”, “B”, “C”</w:t>
      </w:r>
      <w:r w:rsidRPr="00192717">
        <w:rPr>
          <w:b/>
          <w:color w:val="002060"/>
        </w:rPr>
        <w:t xml:space="preserve"> corredato da indirizzario ed anagrafica.</w:t>
      </w:r>
    </w:p>
    <w:p w14:paraId="3F54593D" w14:textId="2EDCFD6A" w:rsidR="00A206D1" w:rsidRDefault="00A206D1" w:rsidP="00072362">
      <w:pPr>
        <w:pStyle w:val="Nessunaspaziatura"/>
        <w:jc w:val="both"/>
        <w:rPr>
          <w:rFonts w:ascii="Arial" w:hAnsi="Arial" w:cs="Arial"/>
          <w:color w:val="002060"/>
        </w:rPr>
      </w:pPr>
    </w:p>
    <w:p w14:paraId="6E6A913E" w14:textId="77777777" w:rsidR="00A206D1" w:rsidRPr="00D95D59" w:rsidRDefault="00A206D1" w:rsidP="00A206D1">
      <w:pPr>
        <w:pStyle w:val="LndNormale1"/>
        <w:rPr>
          <w:b/>
          <w:color w:val="002060"/>
          <w:sz w:val="24"/>
          <w:szCs w:val="24"/>
        </w:rPr>
      </w:pPr>
      <w:r w:rsidRPr="00D95D59">
        <w:rPr>
          <w:b/>
          <w:color w:val="002060"/>
          <w:sz w:val="24"/>
          <w:szCs w:val="24"/>
        </w:rPr>
        <w:t>INIZIO CAMPIONATO</w:t>
      </w:r>
    </w:p>
    <w:p w14:paraId="0952E659" w14:textId="75D43727" w:rsidR="00A206D1" w:rsidRPr="00D95D59" w:rsidRDefault="00A206D1" w:rsidP="00A206D1">
      <w:pPr>
        <w:pStyle w:val="LndNormale1"/>
        <w:rPr>
          <w:color w:val="002060"/>
        </w:rPr>
      </w:pPr>
      <w:r w:rsidRPr="00D95D59">
        <w:rPr>
          <w:color w:val="002060"/>
        </w:rPr>
        <w:t xml:space="preserve">Il campionato inzierà </w:t>
      </w:r>
      <w:r w:rsidRPr="00D95D59">
        <w:rPr>
          <w:b/>
          <w:color w:val="002060"/>
        </w:rPr>
        <w:t xml:space="preserve">VENERDI' </w:t>
      </w:r>
      <w:r>
        <w:rPr>
          <w:b/>
          <w:color w:val="002060"/>
        </w:rPr>
        <w:t>02 OTTOBRE 2020</w:t>
      </w:r>
      <w:r w:rsidR="00BE1A4F">
        <w:rPr>
          <w:b/>
          <w:color w:val="002060"/>
        </w:rPr>
        <w:t xml:space="preserve"> (girone “B” VENERDI’ 16 OTTOBRE 2020)</w:t>
      </w:r>
      <w:r w:rsidRPr="00D95D59">
        <w:rPr>
          <w:color w:val="002060"/>
        </w:rPr>
        <w:t>.</w:t>
      </w:r>
    </w:p>
    <w:p w14:paraId="4C5B8A52" w14:textId="77777777" w:rsidR="00A206D1" w:rsidRDefault="00A206D1" w:rsidP="00A206D1">
      <w:pPr>
        <w:pStyle w:val="LndNormale1"/>
        <w:rPr>
          <w:b/>
          <w:i/>
          <w:iCs/>
          <w:color w:val="002060"/>
        </w:rPr>
      </w:pPr>
    </w:p>
    <w:p w14:paraId="6ED64926" w14:textId="77777777" w:rsidR="00A206D1" w:rsidRPr="0038522B" w:rsidRDefault="00A206D1" w:rsidP="00A206D1">
      <w:pPr>
        <w:pStyle w:val="LndNormale1"/>
        <w:rPr>
          <w:b/>
          <w:i/>
          <w:iCs/>
          <w:color w:val="002060"/>
        </w:rPr>
      </w:pPr>
      <w:r w:rsidRPr="0038522B">
        <w:rPr>
          <w:b/>
          <w:i/>
          <w:iCs/>
          <w:color w:val="002060"/>
        </w:rPr>
        <w:t>Detta data potrebbe subire modifiche in conseguenza di provvedimenti riguardanti l’emergenza da COVID 19</w:t>
      </w:r>
      <w:r>
        <w:rPr>
          <w:b/>
          <w:i/>
          <w:iCs/>
          <w:color w:val="002060"/>
        </w:rPr>
        <w:t>.</w:t>
      </w:r>
    </w:p>
    <w:p w14:paraId="2DC11D15" w14:textId="77777777" w:rsidR="00A206D1" w:rsidRPr="00D95D59" w:rsidRDefault="00A206D1" w:rsidP="00A206D1">
      <w:pPr>
        <w:pStyle w:val="LndNormale1"/>
        <w:rPr>
          <w:color w:val="002060"/>
        </w:rPr>
      </w:pPr>
    </w:p>
    <w:p w14:paraId="64858638" w14:textId="77777777" w:rsidR="00A206D1" w:rsidRPr="00D95D59" w:rsidRDefault="00A206D1" w:rsidP="00A206D1">
      <w:pPr>
        <w:pStyle w:val="LndNormale1"/>
        <w:rPr>
          <w:b/>
          <w:color w:val="002060"/>
          <w:sz w:val="24"/>
          <w:szCs w:val="24"/>
        </w:rPr>
      </w:pPr>
      <w:r w:rsidRPr="00D95D59">
        <w:rPr>
          <w:b/>
          <w:color w:val="002060"/>
          <w:sz w:val="24"/>
          <w:szCs w:val="24"/>
        </w:rPr>
        <w:t>CAMPO DI GIUOCO</w:t>
      </w:r>
    </w:p>
    <w:p w14:paraId="717AF925" w14:textId="77777777" w:rsidR="00A206D1" w:rsidRPr="00D95D59" w:rsidRDefault="00A206D1" w:rsidP="00A206D1">
      <w:pPr>
        <w:pStyle w:val="LndNormale1"/>
        <w:rPr>
          <w:color w:val="002060"/>
        </w:rPr>
      </w:pPr>
      <w:r w:rsidRPr="00D95D59">
        <w:rPr>
          <w:color w:val="002060"/>
        </w:rPr>
        <w:t>Tutte le gare del Campionato Regionale di Serie C2 dovranno essere disputate in campi dalle  dimensioni minime di 25 x 15 m.</w:t>
      </w:r>
    </w:p>
    <w:p w14:paraId="15B4E260" w14:textId="77777777" w:rsidR="00A206D1" w:rsidRPr="00D95D59" w:rsidRDefault="00A206D1" w:rsidP="00A206D1">
      <w:pPr>
        <w:pStyle w:val="LndNormale1"/>
        <w:rPr>
          <w:color w:val="002060"/>
        </w:rPr>
      </w:pPr>
      <w:r w:rsidRPr="00D95D59">
        <w:rPr>
          <w:color w:val="002060"/>
        </w:rPr>
        <w:t xml:space="preserve">Nel caso di utilizzo di un </w:t>
      </w:r>
      <w:r w:rsidRPr="00D95D59">
        <w:rPr>
          <w:b/>
          <w:color w:val="002060"/>
        </w:rPr>
        <w:t>impianto all'aperto</w:t>
      </w:r>
      <w:r w:rsidRPr="00D95D59">
        <w:rPr>
          <w:color w:val="002060"/>
        </w:rPr>
        <w:t xml:space="preserve"> alla Società è fatto </w:t>
      </w:r>
      <w:r w:rsidRPr="00D95D59">
        <w:rPr>
          <w:b/>
          <w:color w:val="002060"/>
        </w:rPr>
        <w:t>obbligo</w:t>
      </w:r>
      <w:r w:rsidRPr="00D95D59">
        <w:rPr>
          <w:color w:val="002060"/>
        </w:rPr>
        <w:t xml:space="preserve"> di disputare le gare interne il </w:t>
      </w:r>
      <w:r w:rsidRPr="00D95D59">
        <w:rPr>
          <w:b/>
          <w:color w:val="002060"/>
        </w:rPr>
        <w:t>SABATO</w:t>
      </w:r>
      <w:r w:rsidRPr="00D95D59">
        <w:rPr>
          <w:color w:val="002060"/>
        </w:rPr>
        <w:t xml:space="preserve"> alle </w:t>
      </w:r>
      <w:r w:rsidRPr="00D95D59">
        <w:rPr>
          <w:b/>
          <w:color w:val="002060"/>
        </w:rPr>
        <w:t>ore 15:00</w:t>
      </w:r>
      <w:r w:rsidRPr="00D95D59">
        <w:rPr>
          <w:color w:val="002060"/>
        </w:rPr>
        <w:t>.</w:t>
      </w:r>
    </w:p>
    <w:p w14:paraId="575D3FEF" w14:textId="77777777" w:rsidR="00A206D1" w:rsidRPr="00D95D59" w:rsidRDefault="00A206D1" w:rsidP="00A206D1">
      <w:pPr>
        <w:pStyle w:val="LndNormale1"/>
        <w:rPr>
          <w:color w:val="002060"/>
        </w:rPr>
      </w:pPr>
    </w:p>
    <w:p w14:paraId="2F6AA378" w14:textId="77777777" w:rsidR="00A206D1" w:rsidRPr="00D95D59" w:rsidRDefault="00A206D1" w:rsidP="00A206D1">
      <w:pPr>
        <w:pStyle w:val="LndNormale1"/>
        <w:rPr>
          <w:b/>
          <w:color w:val="002060"/>
          <w:sz w:val="24"/>
          <w:szCs w:val="24"/>
        </w:rPr>
      </w:pPr>
      <w:r w:rsidRPr="00D95D59">
        <w:rPr>
          <w:b/>
          <w:color w:val="002060"/>
          <w:sz w:val="24"/>
          <w:szCs w:val="24"/>
        </w:rPr>
        <w:t>ORARIO INIZIO GARE</w:t>
      </w:r>
    </w:p>
    <w:p w14:paraId="290DFECC" w14:textId="77777777" w:rsidR="00A206D1" w:rsidRPr="00D95D59" w:rsidRDefault="00A206D1" w:rsidP="00A206D1">
      <w:pPr>
        <w:pStyle w:val="LndNormale1"/>
        <w:numPr>
          <w:ilvl w:val="0"/>
          <w:numId w:val="15"/>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18F4A789" w14:textId="77777777" w:rsidR="00A206D1" w:rsidRPr="00D95D59" w:rsidRDefault="00A206D1" w:rsidP="00A206D1">
      <w:pPr>
        <w:pStyle w:val="LndNormale1"/>
        <w:numPr>
          <w:ilvl w:val="0"/>
          <w:numId w:val="15"/>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7CCBFAEC" w14:textId="77777777" w:rsidR="00A206D1" w:rsidRPr="00D95D59" w:rsidRDefault="00A206D1" w:rsidP="00A206D1">
      <w:pPr>
        <w:pStyle w:val="LndNormale1"/>
        <w:ind w:left="720"/>
        <w:rPr>
          <w:color w:val="002060"/>
        </w:rPr>
      </w:pPr>
    </w:p>
    <w:p w14:paraId="38662CDE" w14:textId="77777777" w:rsidR="00A206D1" w:rsidRPr="00D95D59" w:rsidRDefault="00A206D1" w:rsidP="00A206D1">
      <w:pPr>
        <w:pStyle w:val="LndNormale1"/>
        <w:rPr>
          <w:color w:val="002060"/>
        </w:rPr>
      </w:pPr>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6EF2A9D7" w14:textId="1D7CC171" w:rsidR="00A206D1" w:rsidRDefault="00A206D1" w:rsidP="00072362">
      <w:pPr>
        <w:pStyle w:val="Nessunaspaziatura"/>
        <w:jc w:val="both"/>
        <w:rPr>
          <w:rFonts w:ascii="Arial" w:hAnsi="Arial" w:cs="Arial"/>
          <w:color w:val="002060"/>
        </w:rPr>
      </w:pPr>
    </w:p>
    <w:p w14:paraId="5615D27B" w14:textId="1E38AEFF" w:rsidR="00A206D1" w:rsidRDefault="00A206D1" w:rsidP="00072362">
      <w:pPr>
        <w:pStyle w:val="Nessunaspaziatura"/>
        <w:jc w:val="both"/>
        <w:rPr>
          <w:rFonts w:ascii="Arial" w:hAnsi="Arial" w:cs="Arial"/>
          <w:color w:val="002060"/>
        </w:rPr>
      </w:pPr>
    </w:p>
    <w:p w14:paraId="74EBB489" w14:textId="4322AEC7" w:rsidR="00A206D1" w:rsidRPr="00AB0D7A" w:rsidRDefault="00A206D1" w:rsidP="00A206D1">
      <w:pPr>
        <w:pStyle w:val="TITOLOCAMPIONATO"/>
        <w:shd w:val="clear" w:color="auto" w:fill="CCCCCC"/>
        <w:spacing w:before="80" w:after="40"/>
        <w:rPr>
          <w:color w:val="002060"/>
        </w:rPr>
      </w:pPr>
      <w:r>
        <w:rPr>
          <w:color w:val="002060"/>
        </w:rPr>
        <w:t>CALCIO A CINQUE SERIE D</w:t>
      </w:r>
    </w:p>
    <w:p w14:paraId="1179D559" w14:textId="2497D1BA" w:rsidR="00A206D1" w:rsidRDefault="00A206D1" w:rsidP="00A206D1">
      <w:pPr>
        <w:pStyle w:val="LndNormale1"/>
        <w:jc w:val="center"/>
        <w:rPr>
          <w:b/>
          <w:color w:val="002060"/>
          <w:sz w:val="28"/>
          <w:szCs w:val="28"/>
        </w:rPr>
      </w:pPr>
      <w:r w:rsidRPr="00A206D1">
        <w:rPr>
          <w:b/>
          <w:color w:val="002060"/>
          <w:sz w:val="28"/>
          <w:szCs w:val="28"/>
        </w:rPr>
        <w:t>GIRONI</w:t>
      </w:r>
    </w:p>
    <w:p w14:paraId="6F558058" w14:textId="13159DB1" w:rsidR="00A206D1" w:rsidRDefault="00A206D1" w:rsidP="00A206D1">
      <w:pPr>
        <w:pStyle w:val="LndNormale1"/>
        <w:rPr>
          <w:b/>
          <w:color w:val="002060"/>
          <w:sz w:val="26"/>
          <w:szCs w:val="26"/>
        </w:rPr>
      </w:pPr>
    </w:p>
    <w:p w14:paraId="3F4F4925" w14:textId="7251D0D8" w:rsidR="00A206D1" w:rsidRPr="00A206D1" w:rsidRDefault="00A206D1" w:rsidP="00A206D1">
      <w:pPr>
        <w:pStyle w:val="LndNormale1"/>
        <w:rPr>
          <w:b/>
          <w:color w:val="002060"/>
          <w:sz w:val="24"/>
          <w:szCs w:val="24"/>
        </w:rPr>
      </w:pPr>
      <w:r w:rsidRPr="00A206D1">
        <w:rPr>
          <w:b/>
          <w:color w:val="002060"/>
          <w:sz w:val="24"/>
          <w:szCs w:val="24"/>
        </w:rPr>
        <w:t>GIRONE “A”</w:t>
      </w:r>
    </w:p>
    <w:p w14:paraId="10CEF6CA" w14:textId="2CAAE97A"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934475 </w:t>
      </w:r>
      <w:r>
        <w:rPr>
          <w:rFonts w:ascii="Arial" w:hAnsi="Arial" w:cs="Arial"/>
          <w:color w:val="002060"/>
        </w:rPr>
        <w:tab/>
      </w:r>
      <w:r w:rsidRPr="00A206D1">
        <w:rPr>
          <w:rFonts w:ascii="Arial" w:hAnsi="Arial" w:cs="Arial"/>
          <w:color w:val="002060"/>
        </w:rPr>
        <w:t xml:space="preserve">A.S.D. ACQUALAGNA CALCIO C 5  </w:t>
      </w:r>
    </w:p>
    <w:p w14:paraId="6EDE61CC" w14:textId="33CBB51A"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945702 </w:t>
      </w:r>
      <w:r>
        <w:rPr>
          <w:rFonts w:ascii="Arial" w:hAnsi="Arial" w:cs="Arial"/>
          <w:color w:val="002060"/>
        </w:rPr>
        <w:tab/>
      </w:r>
      <w:r w:rsidRPr="00A206D1">
        <w:rPr>
          <w:rFonts w:ascii="Arial" w:hAnsi="Arial" w:cs="Arial"/>
          <w:color w:val="002060"/>
        </w:rPr>
        <w:t xml:space="preserve">A.S.D. ATL URBINO C5 1999     </w:t>
      </w:r>
    </w:p>
    <w:p w14:paraId="645AB4B6" w14:textId="072A816B"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  4100 </w:t>
      </w:r>
      <w:r>
        <w:rPr>
          <w:rFonts w:ascii="Arial" w:hAnsi="Arial" w:cs="Arial"/>
          <w:color w:val="002060"/>
        </w:rPr>
        <w:tab/>
      </w:r>
      <w:r>
        <w:rPr>
          <w:rFonts w:ascii="Arial" w:hAnsi="Arial" w:cs="Arial"/>
          <w:color w:val="002060"/>
        </w:rPr>
        <w:tab/>
      </w:r>
      <w:r w:rsidRPr="00A206D1">
        <w:rPr>
          <w:rFonts w:ascii="Arial" w:hAnsi="Arial" w:cs="Arial"/>
          <w:color w:val="002060"/>
        </w:rPr>
        <w:t xml:space="preserve">A.S.D. AUDAX CALCIO PIOBBICO  </w:t>
      </w:r>
    </w:p>
    <w:p w14:paraId="06D38FA6" w14:textId="04B3A68A"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919200 </w:t>
      </w:r>
      <w:r>
        <w:rPr>
          <w:rFonts w:ascii="Arial" w:hAnsi="Arial" w:cs="Arial"/>
          <w:color w:val="002060"/>
        </w:rPr>
        <w:tab/>
      </w:r>
      <w:r w:rsidRPr="00A206D1">
        <w:rPr>
          <w:rFonts w:ascii="Arial" w:hAnsi="Arial" w:cs="Arial"/>
          <w:color w:val="002060"/>
        </w:rPr>
        <w:t xml:space="preserve">A.S.D. BARCO URBANIA          </w:t>
      </w:r>
    </w:p>
    <w:p w14:paraId="7D3A8B7F" w14:textId="7B08A63D"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949781 </w:t>
      </w:r>
      <w:r>
        <w:rPr>
          <w:rFonts w:ascii="Arial" w:hAnsi="Arial" w:cs="Arial"/>
          <w:color w:val="002060"/>
        </w:rPr>
        <w:tab/>
      </w:r>
      <w:r w:rsidRPr="00A206D1">
        <w:rPr>
          <w:rFonts w:ascii="Arial" w:hAnsi="Arial" w:cs="Arial"/>
          <w:color w:val="002060"/>
        </w:rPr>
        <w:t xml:space="preserve">A.S.D. BELPIANDILUNA          </w:t>
      </w:r>
    </w:p>
    <w:p w14:paraId="4A06902E" w14:textId="15DE7583"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945260 </w:t>
      </w:r>
      <w:r>
        <w:rPr>
          <w:rFonts w:ascii="Arial" w:hAnsi="Arial" w:cs="Arial"/>
          <w:color w:val="002060"/>
        </w:rPr>
        <w:tab/>
      </w:r>
      <w:r w:rsidRPr="00A206D1">
        <w:rPr>
          <w:rFonts w:ascii="Arial" w:hAnsi="Arial" w:cs="Arial"/>
          <w:color w:val="002060"/>
        </w:rPr>
        <w:t xml:space="preserve">A.S.D. FFJ CALCIO A 5         </w:t>
      </w:r>
    </w:p>
    <w:p w14:paraId="78D61717" w14:textId="124EE61A"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951682 </w:t>
      </w:r>
      <w:r>
        <w:rPr>
          <w:rFonts w:ascii="Arial" w:hAnsi="Arial" w:cs="Arial"/>
          <w:color w:val="002060"/>
        </w:rPr>
        <w:tab/>
      </w:r>
      <w:r w:rsidRPr="00A206D1">
        <w:rPr>
          <w:rFonts w:ascii="Arial" w:hAnsi="Arial" w:cs="Arial"/>
          <w:color w:val="002060"/>
        </w:rPr>
        <w:t>A.S.D. MONTECCHIESE CALCIO A 5</w:t>
      </w:r>
    </w:p>
    <w:p w14:paraId="4840BA27" w14:textId="173518C3"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 66939 </w:t>
      </w:r>
      <w:r>
        <w:rPr>
          <w:rFonts w:ascii="Arial" w:hAnsi="Arial" w:cs="Arial"/>
          <w:color w:val="002060"/>
        </w:rPr>
        <w:tab/>
      </w:r>
      <w:r w:rsidRPr="00A206D1">
        <w:rPr>
          <w:rFonts w:ascii="Arial" w:hAnsi="Arial" w:cs="Arial"/>
          <w:color w:val="002060"/>
        </w:rPr>
        <w:t xml:space="preserve">U.S.   </w:t>
      </w:r>
      <w:r>
        <w:rPr>
          <w:rFonts w:ascii="Arial" w:hAnsi="Arial" w:cs="Arial"/>
          <w:color w:val="002060"/>
        </w:rPr>
        <w:tab/>
      </w:r>
      <w:r w:rsidRPr="00A206D1">
        <w:rPr>
          <w:rFonts w:ascii="Arial" w:hAnsi="Arial" w:cs="Arial"/>
          <w:color w:val="002060"/>
        </w:rPr>
        <w:t xml:space="preserve">PEGLIO                 </w:t>
      </w:r>
    </w:p>
    <w:p w14:paraId="76323A1D" w14:textId="2450B1D3" w:rsidR="00A206D1" w:rsidRPr="00A206D1" w:rsidRDefault="00A206D1" w:rsidP="00A206D1">
      <w:pPr>
        <w:pStyle w:val="Nessunaspaziatura"/>
        <w:rPr>
          <w:rFonts w:ascii="Arial" w:hAnsi="Arial" w:cs="Arial"/>
          <w:color w:val="002060"/>
        </w:rPr>
      </w:pPr>
      <w:r w:rsidRPr="00A206D1">
        <w:rPr>
          <w:rFonts w:ascii="Arial" w:hAnsi="Arial" w:cs="Arial"/>
          <w:color w:val="002060"/>
        </w:rPr>
        <w:lastRenderedPageBreak/>
        <w:t xml:space="preserve">916181 </w:t>
      </w:r>
      <w:r>
        <w:rPr>
          <w:rFonts w:ascii="Arial" w:hAnsi="Arial" w:cs="Arial"/>
          <w:color w:val="002060"/>
        </w:rPr>
        <w:tab/>
      </w:r>
      <w:r w:rsidRPr="00A206D1">
        <w:rPr>
          <w:rFonts w:ascii="Arial" w:hAnsi="Arial" w:cs="Arial"/>
          <w:color w:val="002060"/>
        </w:rPr>
        <w:t xml:space="preserve">A.S.D. PIEVE D ICO CALCIO A 5 </w:t>
      </w:r>
    </w:p>
    <w:p w14:paraId="7FEC6377" w14:textId="46C2BD66"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945783 </w:t>
      </w:r>
      <w:r>
        <w:rPr>
          <w:rFonts w:ascii="Arial" w:hAnsi="Arial" w:cs="Arial"/>
          <w:color w:val="002060"/>
        </w:rPr>
        <w:tab/>
      </w:r>
      <w:r w:rsidRPr="00A206D1">
        <w:rPr>
          <w:rFonts w:ascii="Arial" w:hAnsi="Arial" w:cs="Arial"/>
          <w:color w:val="002060"/>
        </w:rPr>
        <w:t xml:space="preserve">A.S.D. SMIRRA CITY            </w:t>
      </w:r>
    </w:p>
    <w:p w14:paraId="2AB0D307" w14:textId="37E8D26A"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952037 </w:t>
      </w:r>
      <w:r>
        <w:rPr>
          <w:rFonts w:ascii="Arial" w:hAnsi="Arial" w:cs="Arial"/>
          <w:color w:val="002060"/>
        </w:rPr>
        <w:tab/>
      </w:r>
      <w:r w:rsidRPr="00A206D1">
        <w:rPr>
          <w:rFonts w:ascii="Arial" w:hAnsi="Arial" w:cs="Arial"/>
          <w:color w:val="002060"/>
        </w:rPr>
        <w:t xml:space="preserve">A.S.D. SPORTING PESARO        </w:t>
      </w:r>
    </w:p>
    <w:p w14:paraId="5C9C84B0" w14:textId="79DCF69C"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 16390 </w:t>
      </w:r>
      <w:r>
        <w:rPr>
          <w:rFonts w:ascii="Arial" w:hAnsi="Arial" w:cs="Arial"/>
          <w:color w:val="002060"/>
        </w:rPr>
        <w:tab/>
      </w:r>
      <w:r w:rsidRPr="00A206D1">
        <w:rPr>
          <w:rFonts w:ascii="Arial" w:hAnsi="Arial" w:cs="Arial"/>
          <w:color w:val="002060"/>
        </w:rPr>
        <w:t xml:space="preserve">A.S.D. URBANIA CALCIO         </w:t>
      </w:r>
    </w:p>
    <w:p w14:paraId="7B9B4946" w14:textId="2CEDB12A"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945704 </w:t>
      </w:r>
      <w:r>
        <w:rPr>
          <w:rFonts w:ascii="Arial" w:hAnsi="Arial" w:cs="Arial"/>
          <w:color w:val="002060"/>
        </w:rPr>
        <w:tab/>
      </w:r>
      <w:r w:rsidRPr="00A206D1">
        <w:rPr>
          <w:rFonts w:ascii="Arial" w:hAnsi="Arial" w:cs="Arial"/>
          <w:color w:val="002060"/>
        </w:rPr>
        <w:t xml:space="preserve">A.S.D. VADO C5                </w:t>
      </w:r>
    </w:p>
    <w:p w14:paraId="7F9E3F34" w14:textId="68C85680" w:rsidR="00A206D1" w:rsidRDefault="00A206D1" w:rsidP="00A206D1">
      <w:pPr>
        <w:pStyle w:val="Nessunaspaziatura"/>
        <w:jc w:val="both"/>
        <w:rPr>
          <w:rFonts w:ascii="Arial" w:hAnsi="Arial" w:cs="Arial"/>
          <w:color w:val="002060"/>
        </w:rPr>
      </w:pPr>
      <w:r w:rsidRPr="00A206D1">
        <w:rPr>
          <w:rFonts w:ascii="Arial" w:hAnsi="Arial" w:cs="Arial"/>
          <w:color w:val="002060"/>
        </w:rPr>
        <w:t xml:space="preserve">947493 </w:t>
      </w:r>
      <w:r>
        <w:rPr>
          <w:rFonts w:ascii="Arial" w:hAnsi="Arial" w:cs="Arial"/>
          <w:color w:val="002060"/>
        </w:rPr>
        <w:tab/>
      </w:r>
      <w:r w:rsidRPr="00A206D1">
        <w:rPr>
          <w:rFonts w:ascii="Arial" w:hAnsi="Arial" w:cs="Arial"/>
          <w:color w:val="002060"/>
        </w:rPr>
        <w:t>A.S.D. VILLA CECCOLINI CALCIO</w:t>
      </w:r>
    </w:p>
    <w:p w14:paraId="68AB4FDA" w14:textId="0F2358DB" w:rsidR="00A206D1" w:rsidRDefault="00A206D1" w:rsidP="00A206D1">
      <w:pPr>
        <w:pStyle w:val="Nessunaspaziatura"/>
        <w:jc w:val="both"/>
        <w:rPr>
          <w:rFonts w:ascii="Arial" w:hAnsi="Arial" w:cs="Arial"/>
          <w:color w:val="002060"/>
        </w:rPr>
      </w:pPr>
    </w:p>
    <w:p w14:paraId="610A5D0D" w14:textId="5C7128AA" w:rsidR="00A206D1" w:rsidRPr="00A206D1" w:rsidRDefault="00A206D1" w:rsidP="00A206D1">
      <w:pPr>
        <w:pStyle w:val="LndNormale1"/>
        <w:rPr>
          <w:b/>
          <w:color w:val="002060"/>
          <w:sz w:val="24"/>
          <w:szCs w:val="24"/>
        </w:rPr>
      </w:pPr>
      <w:r w:rsidRPr="00A206D1">
        <w:rPr>
          <w:b/>
          <w:color w:val="002060"/>
          <w:sz w:val="24"/>
          <w:szCs w:val="24"/>
        </w:rPr>
        <w:t>GIRONE “</w:t>
      </w:r>
      <w:r>
        <w:rPr>
          <w:b/>
          <w:color w:val="002060"/>
          <w:sz w:val="24"/>
          <w:szCs w:val="24"/>
        </w:rPr>
        <w:t>B</w:t>
      </w:r>
      <w:r w:rsidRPr="00A206D1">
        <w:rPr>
          <w:b/>
          <w:color w:val="002060"/>
          <w:sz w:val="24"/>
          <w:szCs w:val="24"/>
        </w:rPr>
        <w:t>”</w:t>
      </w:r>
    </w:p>
    <w:p w14:paraId="1DD59FAA" w14:textId="406FFCAB"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916270  </w:t>
      </w:r>
      <w:r>
        <w:rPr>
          <w:rFonts w:ascii="Arial" w:hAnsi="Arial" w:cs="Arial"/>
          <w:color w:val="002060"/>
        </w:rPr>
        <w:tab/>
      </w:r>
      <w:r w:rsidRPr="00A206D1">
        <w:rPr>
          <w:rFonts w:ascii="Arial" w:hAnsi="Arial" w:cs="Arial"/>
          <w:color w:val="002060"/>
        </w:rPr>
        <w:t xml:space="preserve">A.S.D. ANCONITANA CALCIO A 5    </w:t>
      </w:r>
    </w:p>
    <w:p w14:paraId="275AF7CE" w14:textId="76FAE175"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917682  </w:t>
      </w:r>
      <w:r>
        <w:rPr>
          <w:rFonts w:ascii="Arial" w:hAnsi="Arial" w:cs="Arial"/>
          <w:color w:val="002060"/>
        </w:rPr>
        <w:tab/>
      </w:r>
      <w:r w:rsidRPr="00A206D1">
        <w:rPr>
          <w:rFonts w:ascii="Arial" w:hAnsi="Arial" w:cs="Arial"/>
          <w:color w:val="002060"/>
        </w:rPr>
        <w:t xml:space="preserve">A.S.D. ANKON NOVA MARMI         </w:t>
      </w:r>
    </w:p>
    <w:p w14:paraId="67E15268" w14:textId="233D0523"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916116  </w:t>
      </w:r>
      <w:r>
        <w:rPr>
          <w:rFonts w:ascii="Arial" w:hAnsi="Arial" w:cs="Arial"/>
          <w:color w:val="002060"/>
        </w:rPr>
        <w:tab/>
      </w:r>
      <w:r w:rsidRPr="00A206D1">
        <w:rPr>
          <w:rFonts w:ascii="Arial" w:hAnsi="Arial" w:cs="Arial"/>
          <w:color w:val="002060"/>
        </w:rPr>
        <w:t xml:space="preserve">A.S.D. ASPIO 2005               </w:t>
      </w:r>
    </w:p>
    <w:p w14:paraId="4A233EF1" w14:textId="11A84C3A"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 75960  </w:t>
      </w:r>
      <w:r>
        <w:rPr>
          <w:rFonts w:ascii="Arial" w:hAnsi="Arial" w:cs="Arial"/>
          <w:color w:val="002060"/>
        </w:rPr>
        <w:tab/>
      </w:r>
      <w:r w:rsidRPr="00A206D1">
        <w:rPr>
          <w:rFonts w:ascii="Arial" w:hAnsi="Arial" w:cs="Arial"/>
          <w:color w:val="002060"/>
        </w:rPr>
        <w:t xml:space="preserve">ASD.P. CANDIA BARACCOLA ASPIO   </w:t>
      </w:r>
    </w:p>
    <w:p w14:paraId="45327140" w14:textId="10971590"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700016         </w:t>
      </w:r>
      <w:r>
        <w:rPr>
          <w:rFonts w:ascii="Arial" w:hAnsi="Arial" w:cs="Arial"/>
          <w:color w:val="002060"/>
        </w:rPr>
        <w:tab/>
      </w:r>
      <w:r>
        <w:rPr>
          <w:rFonts w:ascii="Arial" w:hAnsi="Arial" w:cs="Arial"/>
          <w:color w:val="002060"/>
        </w:rPr>
        <w:tab/>
      </w:r>
      <w:r w:rsidRPr="00A206D1">
        <w:rPr>
          <w:rFonts w:ascii="Arial" w:hAnsi="Arial" w:cs="Arial"/>
          <w:color w:val="002060"/>
        </w:rPr>
        <w:t xml:space="preserve">CIRCOLO COLLODI CALCIO 5 </w:t>
      </w:r>
    </w:p>
    <w:p w14:paraId="3B2F8BF4" w14:textId="00811754"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947634  </w:t>
      </w:r>
      <w:r>
        <w:rPr>
          <w:rFonts w:ascii="Arial" w:hAnsi="Arial" w:cs="Arial"/>
          <w:color w:val="002060"/>
        </w:rPr>
        <w:tab/>
      </w:r>
      <w:r w:rsidRPr="00A206D1">
        <w:rPr>
          <w:rFonts w:ascii="Arial" w:hAnsi="Arial" w:cs="Arial"/>
          <w:color w:val="002060"/>
        </w:rPr>
        <w:t xml:space="preserve">A.S.D. DORICA                   </w:t>
      </w:r>
    </w:p>
    <w:p w14:paraId="2A18D21B" w14:textId="0F22E798"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913898  </w:t>
      </w:r>
      <w:r>
        <w:rPr>
          <w:rFonts w:ascii="Arial" w:hAnsi="Arial" w:cs="Arial"/>
          <w:color w:val="002060"/>
        </w:rPr>
        <w:tab/>
      </w:r>
      <w:r w:rsidRPr="00A206D1">
        <w:rPr>
          <w:rFonts w:ascii="Arial" w:hAnsi="Arial" w:cs="Arial"/>
          <w:color w:val="002060"/>
        </w:rPr>
        <w:t xml:space="preserve">A.S.D. GIOVANE ANCONA CALCIO    </w:t>
      </w:r>
    </w:p>
    <w:p w14:paraId="15410DB5" w14:textId="491B6120"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952068  </w:t>
      </w:r>
      <w:r>
        <w:rPr>
          <w:rFonts w:ascii="Arial" w:hAnsi="Arial" w:cs="Arial"/>
          <w:color w:val="002060"/>
        </w:rPr>
        <w:tab/>
      </w:r>
      <w:r w:rsidRPr="00A206D1">
        <w:rPr>
          <w:rFonts w:ascii="Arial" w:hAnsi="Arial" w:cs="Arial"/>
          <w:color w:val="002060"/>
        </w:rPr>
        <w:t xml:space="preserve">A.S.D. LUCREZIA CALCIO A 5      </w:t>
      </w:r>
    </w:p>
    <w:p w14:paraId="7BB79F8F" w14:textId="3A69D73A"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941178  </w:t>
      </w:r>
      <w:r>
        <w:rPr>
          <w:rFonts w:ascii="Arial" w:hAnsi="Arial" w:cs="Arial"/>
          <w:color w:val="002060"/>
        </w:rPr>
        <w:tab/>
      </w:r>
      <w:r w:rsidRPr="00A206D1">
        <w:rPr>
          <w:rFonts w:ascii="Arial" w:hAnsi="Arial" w:cs="Arial"/>
          <w:color w:val="002060"/>
        </w:rPr>
        <w:t xml:space="preserve">A.S.D. NEW ACADEMY              </w:t>
      </w:r>
    </w:p>
    <w:p w14:paraId="4E7123BD" w14:textId="0972944E"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700228  </w:t>
      </w:r>
      <w:r>
        <w:rPr>
          <w:rFonts w:ascii="Arial" w:hAnsi="Arial" w:cs="Arial"/>
          <w:color w:val="002060"/>
        </w:rPr>
        <w:tab/>
      </w:r>
      <w:r w:rsidRPr="00A206D1">
        <w:rPr>
          <w:rFonts w:ascii="Arial" w:hAnsi="Arial" w:cs="Arial"/>
          <w:color w:val="002060"/>
        </w:rPr>
        <w:t>A.S.D. OLIMPIA JUVENTU FALCONARA</w:t>
      </w:r>
    </w:p>
    <w:p w14:paraId="6574EDFD" w14:textId="0BB02BB6"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 78082  </w:t>
      </w:r>
      <w:r>
        <w:rPr>
          <w:rFonts w:ascii="Arial" w:hAnsi="Arial" w:cs="Arial"/>
          <w:color w:val="002060"/>
        </w:rPr>
        <w:tab/>
      </w:r>
      <w:r w:rsidRPr="00A206D1">
        <w:rPr>
          <w:rFonts w:ascii="Arial" w:hAnsi="Arial" w:cs="Arial"/>
          <w:color w:val="002060"/>
        </w:rPr>
        <w:t xml:space="preserve">A.S.D. PIANDIROSE               </w:t>
      </w:r>
    </w:p>
    <w:p w14:paraId="51DAE511" w14:textId="0089A183"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949430  </w:t>
      </w:r>
      <w:r>
        <w:rPr>
          <w:rFonts w:ascii="Arial" w:hAnsi="Arial" w:cs="Arial"/>
          <w:color w:val="002060"/>
        </w:rPr>
        <w:tab/>
      </w:r>
      <w:r w:rsidRPr="00A206D1">
        <w:rPr>
          <w:rFonts w:ascii="Arial" w:hAnsi="Arial" w:cs="Arial"/>
          <w:color w:val="002060"/>
        </w:rPr>
        <w:t xml:space="preserve">A.S.D. POLVERIGI C5             </w:t>
      </w:r>
    </w:p>
    <w:p w14:paraId="55929511" w14:textId="3B05E180"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953265  </w:t>
      </w:r>
      <w:r>
        <w:rPr>
          <w:rFonts w:ascii="Arial" w:hAnsi="Arial" w:cs="Arial"/>
          <w:color w:val="002060"/>
        </w:rPr>
        <w:tab/>
      </w:r>
      <w:r w:rsidRPr="00A206D1">
        <w:rPr>
          <w:rFonts w:ascii="Arial" w:hAnsi="Arial" w:cs="Arial"/>
          <w:color w:val="002060"/>
        </w:rPr>
        <w:t xml:space="preserve">APSD   SBSM                     </w:t>
      </w:r>
    </w:p>
    <w:p w14:paraId="5A148A4C" w14:textId="6BA8CD35" w:rsidR="00A206D1" w:rsidRDefault="00A206D1" w:rsidP="00A206D1">
      <w:pPr>
        <w:pStyle w:val="Nessunaspaziatura"/>
        <w:jc w:val="both"/>
        <w:rPr>
          <w:rFonts w:ascii="Arial" w:hAnsi="Arial" w:cs="Arial"/>
          <w:color w:val="002060"/>
        </w:rPr>
      </w:pPr>
      <w:r w:rsidRPr="00A206D1">
        <w:rPr>
          <w:rFonts w:ascii="Arial" w:hAnsi="Arial" w:cs="Arial"/>
          <w:color w:val="002060"/>
        </w:rPr>
        <w:t xml:space="preserve">941752  </w:t>
      </w:r>
      <w:r>
        <w:rPr>
          <w:rFonts w:ascii="Arial" w:hAnsi="Arial" w:cs="Arial"/>
          <w:color w:val="002060"/>
        </w:rPr>
        <w:tab/>
      </w:r>
      <w:r w:rsidRPr="00A206D1">
        <w:rPr>
          <w:rFonts w:ascii="Arial" w:hAnsi="Arial" w:cs="Arial"/>
          <w:color w:val="002060"/>
        </w:rPr>
        <w:t>A.S.D. SPECIAL ONE SPORTING CLUB</w:t>
      </w:r>
    </w:p>
    <w:p w14:paraId="5A91297B" w14:textId="6AFA9C85" w:rsidR="00A206D1" w:rsidRDefault="00A206D1" w:rsidP="00A206D1">
      <w:pPr>
        <w:pStyle w:val="Nessunaspaziatura"/>
        <w:jc w:val="both"/>
        <w:rPr>
          <w:rFonts w:ascii="Arial" w:hAnsi="Arial" w:cs="Arial"/>
          <w:color w:val="002060"/>
        </w:rPr>
      </w:pPr>
    </w:p>
    <w:p w14:paraId="2B539460" w14:textId="77777777" w:rsidR="00A206D1" w:rsidRDefault="00A206D1" w:rsidP="00A206D1">
      <w:pPr>
        <w:pStyle w:val="Nessunaspaziatura"/>
        <w:jc w:val="both"/>
        <w:rPr>
          <w:rFonts w:ascii="Arial" w:hAnsi="Arial" w:cs="Arial"/>
          <w:color w:val="002060"/>
        </w:rPr>
      </w:pPr>
    </w:p>
    <w:p w14:paraId="5317A1AA" w14:textId="4DD7CDAF" w:rsidR="00A206D1" w:rsidRPr="00A206D1" w:rsidRDefault="00A206D1" w:rsidP="00A206D1">
      <w:pPr>
        <w:pStyle w:val="LndNormale1"/>
        <w:rPr>
          <w:b/>
          <w:color w:val="002060"/>
          <w:sz w:val="24"/>
          <w:szCs w:val="24"/>
        </w:rPr>
      </w:pPr>
      <w:r w:rsidRPr="00A206D1">
        <w:rPr>
          <w:b/>
          <w:color w:val="002060"/>
          <w:sz w:val="24"/>
          <w:szCs w:val="24"/>
        </w:rPr>
        <w:t>GIRONE “</w:t>
      </w:r>
      <w:r>
        <w:rPr>
          <w:b/>
          <w:color w:val="002060"/>
          <w:sz w:val="24"/>
          <w:szCs w:val="24"/>
        </w:rPr>
        <w:t>C</w:t>
      </w:r>
      <w:r w:rsidRPr="00A206D1">
        <w:rPr>
          <w:b/>
          <w:color w:val="002060"/>
          <w:sz w:val="24"/>
          <w:szCs w:val="24"/>
        </w:rPr>
        <w:t>”</w:t>
      </w:r>
    </w:p>
    <w:p w14:paraId="50052527" w14:textId="228AF3EB"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953263         </w:t>
      </w:r>
      <w:r>
        <w:rPr>
          <w:rFonts w:ascii="Arial" w:hAnsi="Arial" w:cs="Arial"/>
          <w:color w:val="002060"/>
        </w:rPr>
        <w:tab/>
      </w:r>
      <w:r>
        <w:rPr>
          <w:rFonts w:ascii="Arial" w:hAnsi="Arial" w:cs="Arial"/>
          <w:color w:val="002060"/>
        </w:rPr>
        <w:tab/>
      </w:r>
      <w:r w:rsidRPr="00A206D1">
        <w:rPr>
          <w:rFonts w:ascii="Arial" w:hAnsi="Arial" w:cs="Arial"/>
          <w:color w:val="002060"/>
        </w:rPr>
        <w:t>AREA SOCIALE ASSOCIAZIONE</w:t>
      </w:r>
    </w:p>
    <w:p w14:paraId="706F3789" w14:textId="47BC3CDC"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949757  </w:t>
      </w:r>
      <w:r>
        <w:rPr>
          <w:rFonts w:ascii="Arial" w:hAnsi="Arial" w:cs="Arial"/>
          <w:color w:val="002060"/>
        </w:rPr>
        <w:tab/>
      </w:r>
      <w:r w:rsidRPr="00A206D1">
        <w:rPr>
          <w:rFonts w:ascii="Arial" w:hAnsi="Arial" w:cs="Arial"/>
          <w:color w:val="002060"/>
        </w:rPr>
        <w:t xml:space="preserve">A.S.D. ATLETICO NO BORDERS      </w:t>
      </w:r>
    </w:p>
    <w:p w14:paraId="75B271F6" w14:textId="1B77B07F"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919671  </w:t>
      </w:r>
      <w:r>
        <w:rPr>
          <w:rFonts w:ascii="Arial" w:hAnsi="Arial" w:cs="Arial"/>
          <w:color w:val="002060"/>
        </w:rPr>
        <w:tab/>
      </w:r>
      <w:r w:rsidRPr="00A206D1">
        <w:rPr>
          <w:rFonts w:ascii="Arial" w:hAnsi="Arial" w:cs="Arial"/>
          <w:color w:val="002060"/>
        </w:rPr>
        <w:t xml:space="preserve">A.S.D. CASENUOVE                </w:t>
      </w:r>
    </w:p>
    <w:p w14:paraId="59CAD97C" w14:textId="6A78CAA5"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953159  </w:t>
      </w:r>
      <w:r>
        <w:rPr>
          <w:rFonts w:ascii="Arial" w:hAnsi="Arial" w:cs="Arial"/>
          <w:color w:val="002060"/>
        </w:rPr>
        <w:tab/>
      </w:r>
      <w:r w:rsidRPr="00A206D1">
        <w:rPr>
          <w:rFonts w:ascii="Arial" w:hAnsi="Arial" w:cs="Arial"/>
          <w:color w:val="002060"/>
        </w:rPr>
        <w:t xml:space="preserve">A.S.D. FRASASSI C5              </w:t>
      </w:r>
    </w:p>
    <w:p w14:paraId="56065245" w14:textId="59BAB32E"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953199  </w:t>
      </w:r>
      <w:r>
        <w:rPr>
          <w:rFonts w:ascii="Arial" w:hAnsi="Arial" w:cs="Arial"/>
          <w:color w:val="002060"/>
        </w:rPr>
        <w:tab/>
      </w:r>
      <w:r w:rsidRPr="00A206D1">
        <w:rPr>
          <w:rFonts w:ascii="Arial" w:hAnsi="Arial" w:cs="Arial"/>
          <w:color w:val="002060"/>
        </w:rPr>
        <w:t xml:space="preserve">A.S.D. FUTSAL 5 TORRI           </w:t>
      </w:r>
    </w:p>
    <w:p w14:paraId="4B8F144E" w14:textId="3702FB1A"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700434  </w:t>
      </w:r>
      <w:r>
        <w:rPr>
          <w:rFonts w:ascii="Arial" w:hAnsi="Arial" w:cs="Arial"/>
          <w:color w:val="002060"/>
        </w:rPr>
        <w:tab/>
      </w:r>
      <w:r w:rsidRPr="00A206D1">
        <w:rPr>
          <w:rFonts w:ascii="Arial" w:hAnsi="Arial" w:cs="Arial"/>
          <w:color w:val="002060"/>
        </w:rPr>
        <w:t xml:space="preserve">A.S.D. MMSA GIOVANE AURORA      </w:t>
      </w:r>
    </w:p>
    <w:p w14:paraId="4B0ADC1C" w14:textId="0867E226"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921221  </w:t>
      </w:r>
      <w:r>
        <w:rPr>
          <w:rFonts w:ascii="Arial" w:hAnsi="Arial" w:cs="Arial"/>
          <w:color w:val="002060"/>
        </w:rPr>
        <w:tab/>
      </w:r>
      <w:r w:rsidRPr="00A206D1">
        <w:rPr>
          <w:rFonts w:ascii="Arial" w:hAnsi="Arial" w:cs="Arial"/>
          <w:color w:val="002060"/>
        </w:rPr>
        <w:t xml:space="preserve">A.S.D. NEBBIANO                 </w:t>
      </w:r>
    </w:p>
    <w:p w14:paraId="7AAB0DF6" w14:textId="145B8D25"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933841  </w:t>
      </w:r>
      <w:r>
        <w:rPr>
          <w:rFonts w:ascii="Arial" w:hAnsi="Arial" w:cs="Arial"/>
          <w:color w:val="002060"/>
        </w:rPr>
        <w:tab/>
      </w:r>
      <w:r w:rsidRPr="00A206D1">
        <w:rPr>
          <w:rFonts w:ascii="Arial" w:hAnsi="Arial" w:cs="Arial"/>
          <w:color w:val="002060"/>
        </w:rPr>
        <w:t xml:space="preserve">A.S.D. OSIMO FIVE               </w:t>
      </w:r>
    </w:p>
    <w:p w14:paraId="0F4396DF" w14:textId="174286E8"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953206  </w:t>
      </w:r>
      <w:r>
        <w:rPr>
          <w:rFonts w:ascii="Arial" w:hAnsi="Arial" w:cs="Arial"/>
          <w:color w:val="002060"/>
        </w:rPr>
        <w:tab/>
      </w:r>
      <w:r w:rsidRPr="00A206D1">
        <w:rPr>
          <w:rFonts w:ascii="Arial" w:hAnsi="Arial" w:cs="Arial"/>
          <w:color w:val="002060"/>
        </w:rPr>
        <w:t xml:space="preserve">A.S.D. PEGASO C5                </w:t>
      </w:r>
    </w:p>
    <w:p w14:paraId="2EFFB045" w14:textId="2678D3D2"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949847        </w:t>
      </w:r>
      <w:r>
        <w:rPr>
          <w:rFonts w:ascii="Arial" w:hAnsi="Arial" w:cs="Arial"/>
          <w:color w:val="002060"/>
        </w:rPr>
        <w:tab/>
      </w:r>
      <w:r>
        <w:rPr>
          <w:rFonts w:ascii="Arial" w:hAnsi="Arial" w:cs="Arial"/>
          <w:color w:val="002060"/>
        </w:rPr>
        <w:tab/>
      </w:r>
      <w:r w:rsidRPr="00A206D1">
        <w:rPr>
          <w:rFonts w:ascii="Arial" w:hAnsi="Arial" w:cs="Arial"/>
          <w:color w:val="002060"/>
        </w:rPr>
        <w:t xml:space="preserve">POLISPORTIVA FUTURA A.D. </w:t>
      </w:r>
    </w:p>
    <w:p w14:paraId="221A16F1" w14:textId="0462E43A"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 66941  </w:t>
      </w:r>
      <w:r>
        <w:rPr>
          <w:rFonts w:ascii="Arial" w:hAnsi="Arial" w:cs="Arial"/>
          <w:color w:val="002060"/>
        </w:rPr>
        <w:tab/>
      </w:r>
      <w:r w:rsidRPr="00A206D1">
        <w:rPr>
          <w:rFonts w:ascii="Arial" w:hAnsi="Arial" w:cs="Arial"/>
          <w:color w:val="002060"/>
        </w:rPr>
        <w:t xml:space="preserve">A.S.D. SAN BIAGIO               </w:t>
      </w:r>
    </w:p>
    <w:p w14:paraId="5DEEE727" w14:textId="60DA3CBE"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934592  </w:t>
      </w:r>
      <w:r>
        <w:rPr>
          <w:rFonts w:ascii="Arial" w:hAnsi="Arial" w:cs="Arial"/>
          <w:color w:val="002060"/>
        </w:rPr>
        <w:tab/>
      </w:r>
      <w:r w:rsidRPr="00A206D1">
        <w:rPr>
          <w:rFonts w:ascii="Arial" w:hAnsi="Arial" w:cs="Arial"/>
          <w:color w:val="002060"/>
        </w:rPr>
        <w:t xml:space="preserve">POL.   SANTA MARIA NUOVA A.S.D. </w:t>
      </w:r>
    </w:p>
    <w:p w14:paraId="3126A793" w14:textId="08C578AD" w:rsidR="00A206D1" w:rsidRPr="00A206D1" w:rsidRDefault="00A206D1" w:rsidP="00A206D1">
      <w:pPr>
        <w:pStyle w:val="Nessunaspaziatura"/>
        <w:rPr>
          <w:rFonts w:ascii="Arial" w:hAnsi="Arial" w:cs="Arial"/>
          <w:color w:val="002060"/>
        </w:rPr>
      </w:pPr>
      <w:r w:rsidRPr="00A206D1">
        <w:rPr>
          <w:rFonts w:ascii="Arial" w:hAnsi="Arial" w:cs="Arial"/>
          <w:color w:val="002060"/>
        </w:rPr>
        <w:t xml:space="preserve"> 81544  </w:t>
      </w:r>
      <w:r>
        <w:rPr>
          <w:rFonts w:ascii="Arial" w:hAnsi="Arial" w:cs="Arial"/>
          <w:color w:val="002060"/>
        </w:rPr>
        <w:tab/>
      </w:r>
      <w:r w:rsidRPr="00A206D1">
        <w:rPr>
          <w:rFonts w:ascii="Arial" w:hAnsi="Arial" w:cs="Arial"/>
          <w:color w:val="002060"/>
        </w:rPr>
        <w:t xml:space="preserve">S.S.   </w:t>
      </w:r>
      <w:r>
        <w:rPr>
          <w:rFonts w:ascii="Arial" w:hAnsi="Arial" w:cs="Arial"/>
          <w:color w:val="002060"/>
        </w:rPr>
        <w:tab/>
      </w:r>
      <w:r w:rsidRPr="00A206D1">
        <w:rPr>
          <w:rFonts w:ascii="Arial" w:hAnsi="Arial" w:cs="Arial"/>
          <w:color w:val="002060"/>
        </w:rPr>
        <w:t xml:space="preserve">VIRTUS MOIE              </w:t>
      </w:r>
    </w:p>
    <w:p w14:paraId="4C5A5691" w14:textId="77777777" w:rsidR="00A206D1" w:rsidRDefault="00A206D1" w:rsidP="00A206D1">
      <w:pPr>
        <w:pStyle w:val="Nessunaspaziatura"/>
        <w:jc w:val="both"/>
        <w:rPr>
          <w:rFonts w:ascii="Arial" w:hAnsi="Arial" w:cs="Arial"/>
          <w:color w:val="002060"/>
        </w:rPr>
      </w:pPr>
      <w:r w:rsidRPr="00A206D1">
        <w:rPr>
          <w:rFonts w:ascii="Arial" w:hAnsi="Arial" w:cs="Arial"/>
          <w:color w:val="002060"/>
        </w:rPr>
        <w:t xml:space="preserve">947650  </w:t>
      </w:r>
      <w:r>
        <w:rPr>
          <w:rFonts w:ascii="Arial" w:hAnsi="Arial" w:cs="Arial"/>
          <w:color w:val="002060"/>
        </w:rPr>
        <w:tab/>
      </w:r>
      <w:r w:rsidRPr="00A206D1">
        <w:rPr>
          <w:rFonts w:ascii="Arial" w:hAnsi="Arial" w:cs="Arial"/>
          <w:color w:val="002060"/>
        </w:rPr>
        <w:t xml:space="preserve">C.S.D. VIRTUS TEAM SOC.COOP.  </w:t>
      </w:r>
    </w:p>
    <w:p w14:paraId="67FCB926" w14:textId="742CD899" w:rsidR="00A206D1" w:rsidRDefault="00A206D1" w:rsidP="00A206D1">
      <w:pPr>
        <w:pStyle w:val="Nessunaspaziatura"/>
        <w:jc w:val="both"/>
        <w:rPr>
          <w:rFonts w:ascii="Arial" w:hAnsi="Arial" w:cs="Arial"/>
          <w:color w:val="002060"/>
        </w:rPr>
      </w:pPr>
    </w:p>
    <w:p w14:paraId="777E6D59" w14:textId="77777777" w:rsidR="00A206D1" w:rsidRDefault="00A206D1" w:rsidP="00A206D1">
      <w:pPr>
        <w:pStyle w:val="Nessunaspaziatura"/>
        <w:jc w:val="both"/>
        <w:rPr>
          <w:rFonts w:ascii="Arial" w:hAnsi="Arial" w:cs="Arial"/>
          <w:color w:val="002060"/>
        </w:rPr>
      </w:pPr>
    </w:p>
    <w:p w14:paraId="6557CBA8" w14:textId="08F3C4E1" w:rsidR="00A206D1" w:rsidRDefault="00A206D1" w:rsidP="00A206D1">
      <w:pPr>
        <w:pStyle w:val="LndNormale1"/>
        <w:rPr>
          <w:b/>
          <w:color w:val="002060"/>
          <w:sz w:val="24"/>
          <w:szCs w:val="24"/>
        </w:rPr>
      </w:pPr>
      <w:r w:rsidRPr="00A206D1">
        <w:rPr>
          <w:b/>
          <w:color w:val="002060"/>
          <w:sz w:val="24"/>
          <w:szCs w:val="24"/>
        </w:rPr>
        <w:t>GIRONE “</w:t>
      </w:r>
      <w:r>
        <w:rPr>
          <w:b/>
          <w:color w:val="002060"/>
          <w:sz w:val="24"/>
          <w:szCs w:val="24"/>
        </w:rPr>
        <w:t>D</w:t>
      </w:r>
      <w:r w:rsidRPr="00A206D1">
        <w:rPr>
          <w:b/>
          <w:color w:val="002060"/>
          <w:sz w:val="24"/>
          <w:szCs w:val="24"/>
        </w:rPr>
        <w:t>”</w:t>
      </w:r>
    </w:p>
    <w:p w14:paraId="7553A70D" w14:textId="0AC7F55A" w:rsidR="00A206D1" w:rsidRPr="00A206D1" w:rsidRDefault="00A206D1" w:rsidP="00A206D1">
      <w:pPr>
        <w:pStyle w:val="LndNormale1"/>
        <w:rPr>
          <w:bCs/>
          <w:color w:val="002060"/>
          <w:szCs w:val="22"/>
        </w:rPr>
      </w:pPr>
      <w:r w:rsidRPr="00A206D1">
        <w:rPr>
          <w:bCs/>
          <w:color w:val="002060"/>
          <w:szCs w:val="22"/>
        </w:rPr>
        <w:t xml:space="preserve">700579 </w:t>
      </w:r>
      <w:r>
        <w:rPr>
          <w:bCs/>
          <w:color w:val="002060"/>
          <w:szCs w:val="22"/>
        </w:rPr>
        <w:tab/>
      </w:r>
      <w:r w:rsidRPr="00A206D1">
        <w:rPr>
          <w:bCs/>
          <w:color w:val="002060"/>
          <w:szCs w:val="22"/>
        </w:rPr>
        <w:t>A.S.D. ACLI AUDAX MONTECOSARO C5</w:t>
      </w:r>
    </w:p>
    <w:p w14:paraId="253C8161" w14:textId="341C23AF" w:rsidR="00A206D1" w:rsidRPr="00A206D1" w:rsidRDefault="00A206D1" w:rsidP="00A206D1">
      <w:pPr>
        <w:pStyle w:val="LndNormale1"/>
        <w:rPr>
          <w:bCs/>
          <w:color w:val="002060"/>
          <w:szCs w:val="22"/>
        </w:rPr>
      </w:pPr>
      <w:r w:rsidRPr="00A206D1">
        <w:rPr>
          <w:bCs/>
          <w:color w:val="002060"/>
          <w:szCs w:val="22"/>
        </w:rPr>
        <w:t xml:space="preserve">951551 </w:t>
      </w:r>
      <w:r>
        <w:rPr>
          <w:bCs/>
          <w:color w:val="002060"/>
          <w:szCs w:val="22"/>
        </w:rPr>
        <w:tab/>
      </w:r>
      <w:r w:rsidRPr="00A206D1">
        <w:rPr>
          <w:bCs/>
          <w:color w:val="002060"/>
          <w:szCs w:val="22"/>
        </w:rPr>
        <w:t xml:space="preserve">A.P.D. BOCA CIVITANOVA A.       </w:t>
      </w:r>
    </w:p>
    <w:p w14:paraId="1D3C3032" w14:textId="1296301B" w:rsidR="00A206D1" w:rsidRPr="00A206D1" w:rsidRDefault="00A206D1" w:rsidP="00A206D1">
      <w:pPr>
        <w:pStyle w:val="LndNormale1"/>
        <w:rPr>
          <w:bCs/>
          <w:color w:val="002060"/>
          <w:szCs w:val="22"/>
        </w:rPr>
      </w:pPr>
      <w:r w:rsidRPr="00A206D1">
        <w:rPr>
          <w:bCs/>
          <w:color w:val="002060"/>
          <w:szCs w:val="22"/>
        </w:rPr>
        <w:t xml:space="preserve">917659        </w:t>
      </w:r>
      <w:r>
        <w:rPr>
          <w:bCs/>
          <w:color w:val="002060"/>
          <w:szCs w:val="22"/>
        </w:rPr>
        <w:tab/>
      </w:r>
      <w:r>
        <w:rPr>
          <w:bCs/>
          <w:color w:val="002060"/>
          <w:szCs w:val="22"/>
        </w:rPr>
        <w:tab/>
      </w:r>
      <w:r w:rsidRPr="00A206D1">
        <w:rPr>
          <w:bCs/>
          <w:color w:val="002060"/>
          <w:szCs w:val="22"/>
        </w:rPr>
        <w:t xml:space="preserve">C.U.S. CAMERINO A.S.D.   </w:t>
      </w:r>
    </w:p>
    <w:p w14:paraId="2911AC5B" w14:textId="18142D21" w:rsidR="00A206D1" w:rsidRPr="00A206D1" w:rsidRDefault="00A206D1" w:rsidP="00A206D1">
      <w:pPr>
        <w:pStyle w:val="LndNormale1"/>
        <w:rPr>
          <w:bCs/>
          <w:color w:val="002060"/>
          <w:szCs w:val="22"/>
        </w:rPr>
      </w:pPr>
      <w:r w:rsidRPr="00A206D1">
        <w:rPr>
          <w:bCs/>
          <w:color w:val="002060"/>
          <w:szCs w:val="22"/>
        </w:rPr>
        <w:t xml:space="preserve"> 81546 </w:t>
      </w:r>
      <w:r>
        <w:rPr>
          <w:bCs/>
          <w:color w:val="002060"/>
          <w:szCs w:val="22"/>
        </w:rPr>
        <w:tab/>
      </w:r>
      <w:r w:rsidRPr="00A206D1">
        <w:rPr>
          <w:bCs/>
          <w:color w:val="002060"/>
          <w:szCs w:val="22"/>
        </w:rPr>
        <w:t xml:space="preserve">S.S.   </w:t>
      </w:r>
      <w:r>
        <w:rPr>
          <w:bCs/>
          <w:color w:val="002060"/>
          <w:szCs w:val="22"/>
        </w:rPr>
        <w:tab/>
      </w:r>
      <w:r w:rsidRPr="00A206D1">
        <w:rPr>
          <w:bCs/>
          <w:color w:val="002060"/>
          <w:szCs w:val="22"/>
        </w:rPr>
        <w:t xml:space="preserve">CALCETTO CASTRUM LAURI   </w:t>
      </w:r>
    </w:p>
    <w:p w14:paraId="260DEFC2" w14:textId="2FEFA831" w:rsidR="00A206D1" w:rsidRPr="00A206D1" w:rsidRDefault="00A206D1" w:rsidP="00A206D1">
      <w:pPr>
        <w:pStyle w:val="LndNormale1"/>
        <w:rPr>
          <w:bCs/>
          <w:color w:val="002060"/>
          <w:szCs w:val="22"/>
        </w:rPr>
      </w:pPr>
      <w:r w:rsidRPr="00A206D1">
        <w:rPr>
          <w:bCs/>
          <w:color w:val="002060"/>
          <w:szCs w:val="22"/>
        </w:rPr>
        <w:t xml:space="preserve">936145 </w:t>
      </w:r>
      <w:r>
        <w:rPr>
          <w:bCs/>
          <w:color w:val="002060"/>
          <w:szCs w:val="22"/>
        </w:rPr>
        <w:tab/>
      </w:r>
      <w:r w:rsidRPr="00A206D1">
        <w:rPr>
          <w:bCs/>
          <w:color w:val="002060"/>
          <w:szCs w:val="22"/>
        </w:rPr>
        <w:t xml:space="preserve">A.S.   </w:t>
      </w:r>
      <w:r>
        <w:rPr>
          <w:bCs/>
          <w:color w:val="002060"/>
          <w:szCs w:val="22"/>
        </w:rPr>
        <w:tab/>
      </w:r>
      <w:r w:rsidRPr="00A206D1">
        <w:rPr>
          <w:bCs/>
          <w:color w:val="002060"/>
          <w:szCs w:val="22"/>
        </w:rPr>
        <w:t xml:space="preserve">CALCETTO NUMANA          </w:t>
      </w:r>
    </w:p>
    <w:p w14:paraId="7FB3B100" w14:textId="7F92BF93" w:rsidR="00A206D1" w:rsidRPr="00A206D1" w:rsidRDefault="00A206D1" w:rsidP="00A206D1">
      <w:pPr>
        <w:pStyle w:val="LndNormale1"/>
        <w:rPr>
          <w:bCs/>
          <w:color w:val="002060"/>
          <w:szCs w:val="22"/>
        </w:rPr>
      </w:pPr>
      <w:r w:rsidRPr="00A206D1">
        <w:rPr>
          <w:bCs/>
          <w:color w:val="002060"/>
          <w:szCs w:val="22"/>
        </w:rPr>
        <w:t xml:space="preserve">700420 </w:t>
      </w:r>
      <w:r>
        <w:rPr>
          <w:bCs/>
          <w:color w:val="002060"/>
          <w:szCs w:val="22"/>
        </w:rPr>
        <w:tab/>
      </w:r>
      <w:r w:rsidRPr="00A206D1">
        <w:rPr>
          <w:bCs/>
          <w:color w:val="002060"/>
          <w:szCs w:val="22"/>
        </w:rPr>
        <w:t xml:space="preserve">A.S.D. CALCIO S.ELPIDIO A MARE  </w:t>
      </w:r>
    </w:p>
    <w:p w14:paraId="2B9A50CD" w14:textId="3BCC79BE" w:rsidR="00A206D1" w:rsidRPr="00A206D1" w:rsidRDefault="00A206D1" w:rsidP="00A206D1">
      <w:pPr>
        <w:pStyle w:val="LndNormale1"/>
        <w:rPr>
          <w:bCs/>
          <w:color w:val="002060"/>
          <w:szCs w:val="22"/>
        </w:rPr>
      </w:pPr>
      <w:r w:rsidRPr="00A206D1">
        <w:rPr>
          <w:bCs/>
          <w:color w:val="002060"/>
          <w:szCs w:val="22"/>
        </w:rPr>
        <w:t xml:space="preserve"> 80699 </w:t>
      </w:r>
      <w:r>
        <w:rPr>
          <w:bCs/>
          <w:color w:val="002060"/>
          <w:szCs w:val="22"/>
        </w:rPr>
        <w:tab/>
      </w:r>
      <w:r w:rsidRPr="00A206D1">
        <w:rPr>
          <w:bCs/>
          <w:color w:val="002060"/>
          <w:szCs w:val="22"/>
        </w:rPr>
        <w:t xml:space="preserve">A.S.D. CANTINE RIUNITE CSI      </w:t>
      </w:r>
    </w:p>
    <w:p w14:paraId="5A1A8F6E" w14:textId="5CCC97FD" w:rsidR="00A206D1" w:rsidRPr="00A206D1" w:rsidRDefault="00A206D1" w:rsidP="00A206D1">
      <w:pPr>
        <w:pStyle w:val="LndNormale1"/>
        <w:rPr>
          <w:bCs/>
          <w:color w:val="002060"/>
          <w:szCs w:val="22"/>
        </w:rPr>
      </w:pPr>
      <w:r w:rsidRPr="00A206D1">
        <w:rPr>
          <w:bCs/>
          <w:color w:val="002060"/>
          <w:szCs w:val="22"/>
        </w:rPr>
        <w:t xml:space="preserve">700494 </w:t>
      </w:r>
      <w:r>
        <w:rPr>
          <w:bCs/>
          <w:color w:val="002060"/>
          <w:szCs w:val="22"/>
        </w:rPr>
        <w:tab/>
      </w:r>
      <w:r w:rsidRPr="00A206D1">
        <w:rPr>
          <w:bCs/>
          <w:color w:val="002060"/>
          <w:szCs w:val="22"/>
        </w:rPr>
        <w:t xml:space="preserve">A.S.   </w:t>
      </w:r>
      <w:r>
        <w:rPr>
          <w:bCs/>
          <w:color w:val="002060"/>
          <w:szCs w:val="22"/>
        </w:rPr>
        <w:tab/>
      </w:r>
      <w:r w:rsidRPr="00A206D1">
        <w:rPr>
          <w:bCs/>
          <w:color w:val="002060"/>
          <w:szCs w:val="22"/>
        </w:rPr>
        <w:t>CASTELRAIMONDO CALCIO A 5</w:t>
      </w:r>
    </w:p>
    <w:p w14:paraId="47FD4953" w14:textId="48401D5C" w:rsidR="00A206D1" w:rsidRPr="00A206D1" w:rsidRDefault="00A206D1" w:rsidP="00A206D1">
      <w:pPr>
        <w:pStyle w:val="LndNormale1"/>
        <w:rPr>
          <w:bCs/>
          <w:color w:val="002060"/>
          <w:szCs w:val="22"/>
        </w:rPr>
      </w:pPr>
      <w:r w:rsidRPr="00A206D1">
        <w:rPr>
          <w:bCs/>
          <w:color w:val="002060"/>
          <w:szCs w:val="22"/>
        </w:rPr>
        <w:t xml:space="preserve">936188 </w:t>
      </w:r>
      <w:r>
        <w:rPr>
          <w:bCs/>
          <w:color w:val="002060"/>
          <w:szCs w:val="22"/>
        </w:rPr>
        <w:tab/>
      </w:r>
      <w:r w:rsidRPr="00A206D1">
        <w:rPr>
          <w:bCs/>
          <w:color w:val="002060"/>
          <w:szCs w:val="22"/>
        </w:rPr>
        <w:t xml:space="preserve">A.S.D. FUTSAL FBC               </w:t>
      </w:r>
    </w:p>
    <w:p w14:paraId="5AF2D13D" w14:textId="5EB31B7A" w:rsidR="00A206D1" w:rsidRPr="00A206D1" w:rsidRDefault="00A206D1" w:rsidP="00A206D1">
      <w:pPr>
        <w:pStyle w:val="LndNormale1"/>
        <w:rPr>
          <w:bCs/>
          <w:color w:val="002060"/>
          <w:szCs w:val="22"/>
        </w:rPr>
      </w:pPr>
      <w:r w:rsidRPr="00A206D1">
        <w:rPr>
          <w:bCs/>
          <w:color w:val="002060"/>
          <w:szCs w:val="22"/>
        </w:rPr>
        <w:t xml:space="preserve">953200 </w:t>
      </w:r>
      <w:r>
        <w:rPr>
          <w:bCs/>
          <w:color w:val="002060"/>
          <w:szCs w:val="22"/>
        </w:rPr>
        <w:tab/>
      </w:r>
      <w:r w:rsidRPr="00A206D1">
        <w:rPr>
          <w:bCs/>
          <w:color w:val="002060"/>
          <w:szCs w:val="22"/>
        </w:rPr>
        <w:t xml:space="preserve">A.S.D. FUTSAL SAMBUCHETO        </w:t>
      </w:r>
    </w:p>
    <w:p w14:paraId="3051F411" w14:textId="1831F4FC" w:rsidR="00A206D1" w:rsidRPr="00A206D1" w:rsidRDefault="00A206D1" w:rsidP="00A206D1">
      <w:pPr>
        <w:pStyle w:val="LndNormale1"/>
        <w:rPr>
          <w:bCs/>
          <w:color w:val="002060"/>
          <w:szCs w:val="22"/>
        </w:rPr>
      </w:pPr>
      <w:r w:rsidRPr="00A206D1">
        <w:rPr>
          <w:bCs/>
          <w:color w:val="002060"/>
          <w:szCs w:val="22"/>
        </w:rPr>
        <w:t xml:space="preserve">943695 </w:t>
      </w:r>
      <w:r>
        <w:rPr>
          <w:bCs/>
          <w:color w:val="002060"/>
          <w:szCs w:val="22"/>
        </w:rPr>
        <w:tab/>
      </w:r>
      <w:r w:rsidRPr="00A206D1">
        <w:rPr>
          <w:bCs/>
          <w:color w:val="002060"/>
          <w:szCs w:val="22"/>
        </w:rPr>
        <w:t>S.S.D. FUTSAL SANGIUSTESE A.R.L.</w:t>
      </w:r>
    </w:p>
    <w:p w14:paraId="530D0106" w14:textId="4F901CF8" w:rsidR="00A206D1" w:rsidRPr="00A206D1" w:rsidRDefault="00A206D1" w:rsidP="00A206D1">
      <w:pPr>
        <w:pStyle w:val="LndNormale1"/>
        <w:rPr>
          <w:bCs/>
          <w:color w:val="002060"/>
          <w:szCs w:val="22"/>
        </w:rPr>
      </w:pPr>
      <w:r w:rsidRPr="00A206D1">
        <w:rPr>
          <w:bCs/>
          <w:color w:val="002060"/>
          <w:szCs w:val="22"/>
        </w:rPr>
        <w:t xml:space="preserve">700410 </w:t>
      </w:r>
      <w:r>
        <w:rPr>
          <w:bCs/>
          <w:color w:val="002060"/>
          <w:szCs w:val="22"/>
        </w:rPr>
        <w:tab/>
      </w:r>
      <w:r w:rsidRPr="00A206D1">
        <w:rPr>
          <w:bCs/>
          <w:color w:val="002060"/>
          <w:szCs w:val="22"/>
        </w:rPr>
        <w:t xml:space="preserve">A.S.D. GAGLIOLE F.C.            </w:t>
      </w:r>
    </w:p>
    <w:p w14:paraId="34ED1CA5" w14:textId="66B4437D" w:rsidR="00A206D1" w:rsidRPr="00A206D1" w:rsidRDefault="00A206D1" w:rsidP="00A206D1">
      <w:pPr>
        <w:pStyle w:val="LndNormale1"/>
        <w:rPr>
          <w:bCs/>
          <w:color w:val="002060"/>
          <w:szCs w:val="22"/>
        </w:rPr>
      </w:pPr>
      <w:r w:rsidRPr="00A206D1">
        <w:rPr>
          <w:bCs/>
          <w:color w:val="002060"/>
          <w:szCs w:val="22"/>
        </w:rPr>
        <w:t xml:space="preserve">700524 </w:t>
      </w:r>
      <w:r>
        <w:rPr>
          <w:bCs/>
          <w:color w:val="002060"/>
          <w:szCs w:val="22"/>
        </w:rPr>
        <w:tab/>
      </w:r>
      <w:r w:rsidRPr="00A206D1">
        <w:rPr>
          <w:bCs/>
          <w:color w:val="002060"/>
          <w:szCs w:val="22"/>
        </w:rPr>
        <w:t xml:space="preserve">U.S.D. MONTELUPONESE            </w:t>
      </w:r>
    </w:p>
    <w:p w14:paraId="71B0CEE5" w14:textId="77777777" w:rsidR="00A206D1" w:rsidRDefault="00A206D1" w:rsidP="00A206D1">
      <w:pPr>
        <w:pStyle w:val="LndNormale1"/>
        <w:rPr>
          <w:bCs/>
          <w:color w:val="002060"/>
          <w:szCs w:val="22"/>
        </w:rPr>
      </w:pPr>
      <w:r w:rsidRPr="00A206D1">
        <w:rPr>
          <w:bCs/>
          <w:color w:val="002060"/>
          <w:szCs w:val="22"/>
        </w:rPr>
        <w:lastRenderedPageBreak/>
        <w:t xml:space="preserve">951959 </w:t>
      </w:r>
      <w:r>
        <w:rPr>
          <w:bCs/>
          <w:color w:val="002060"/>
          <w:szCs w:val="22"/>
        </w:rPr>
        <w:tab/>
      </w:r>
      <w:r w:rsidRPr="00A206D1">
        <w:rPr>
          <w:bCs/>
          <w:color w:val="002060"/>
          <w:szCs w:val="22"/>
        </w:rPr>
        <w:t xml:space="preserve">A.S.D. SAN GINESIO FUTSAL      </w:t>
      </w:r>
    </w:p>
    <w:p w14:paraId="3A92F95C" w14:textId="2B781149" w:rsidR="00A206D1" w:rsidRDefault="00A206D1" w:rsidP="00A206D1">
      <w:pPr>
        <w:pStyle w:val="LndNormale1"/>
        <w:rPr>
          <w:bCs/>
          <w:color w:val="002060"/>
          <w:szCs w:val="22"/>
        </w:rPr>
      </w:pPr>
    </w:p>
    <w:p w14:paraId="383BDC63" w14:textId="77777777" w:rsidR="00A206D1" w:rsidRDefault="00A206D1" w:rsidP="00A206D1">
      <w:pPr>
        <w:pStyle w:val="LndNormale1"/>
        <w:rPr>
          <w:bCs/>
          <w:color w:val="002060"/>
          <w:szCs w:val="22"/>
        </w:rPr>
      </w:pPr>
    </w:p>
    <w:p w14:paraId="2B7053B3" w14:textId="0927C779" w:rsidR="00A206D1" w:rsidRPr="00A206D1" w:rsidRDefault="00A206D1" w:rsidP="00A206D1">
      <w:pPr>
        <w:pStyle w:val="LndNormale1"/>
        <w:rPr>
          <w:b/>
          <w:color w:val="002060"/>
          <w:sz w:val="24"/>
          <w:szCs w:val="24"/>
        </w:rPr>
      </w:pPr>
      <w:r w:rsidRPr="00A206D1">
        <w:rPr>
          <w:b/>
          <w:color w:val="002060"/>
          <w:sz w:val="24"/>
          <w:szCs w:val="24"/>
        </w:rPr>
        <w:t>GIRONE “</w:t>
      </w:r>
      <w:r>
        <w:rPr>
          <w:b/>
          <w:color w:val="002060"/>
          <w:sz w:val="24"/>
          <w:szCs w:val="24"/>
        </w:rPr>
        <w:t>E</w:t>
      </w:r>
      <w:r w:rsidRPr="00A206D1">
        <w:rPr>
          <w:b/>
          <w:color w:val="002060"/>
          <w:sz w:val="24"/>
          <w:szCs w:val="24"/>
        </w:rPr>
        <w:t>”</w:t>
      </w:r>
    </w:p>
    <w:p w14:paraId="682E01EB" w14:textId="0D3610FA" w:rsidR="00A206D1" w:rsidRPr="00A206D1" w:rsidRDefault="00A206D1" w:rsidP="00A206D1">
      <w:pPr>
        <w:pStyle w:val="LndNormale1"/>
        <w:rPr>
          <w:bCs/>
          <w:color w:val="002060"/>
          <w:szCs w:val="22"/>
        </w:rPr>
      </w:pPr>
      <w:r w:rsidRPr="00A206D1">
        <w:rPr>
          <w:bCs/>
          <w:color w:val="002060"/>
          <w:szCs w:val="22"/>
        </w:rPr>
        <w:t xml:space="preserve">   290 </w:t>
      </w:r>
      <w:r>
        <w:rPr>
          <w:bCs/>
          <w:color w:val="002060"/>
          <w:szCs w:val="22"/>
        </w:rPr>
        <w:tab/>
      </w:r>
      <w:r>
        <w:rPr>
          <w:bCs/>
          <w:color w:val="002060"/>
          <w:szCs w:val="22"/>
        </w:rPr>
        <w:tab/>
      </w:r>
      <w:r w:rsidRPr="00A206D1">
        <w:rPr>
          <w:bCs/>
          <w:color w:val="002060"/>
          <w:szCs w:val="22"/>
        </w:rPr>
        <w:t xml:space="preserve">A.P.D. A.V.I.S. RIPATRANSONE   </w:t>
      </w:r>
    </w:p>
    <w:p w14:paraId="480C8331" w14:textId="5AC68701" w:rsidR="00A206D1" w:rsidRPr="00A206D1" w:rsidRDefault="00A206D1" w:rsidP="00A206D1">
      <w:pPr>
        <w:pStyle w:val="LndNormale1"/>
        <w:rPr>
          <w:bCs/>
          <w:color w:val="002060"/>
          <w:szCs w:val="22"/>
        </w:rPr>
      </w:pPr>
      <w:r w:rsidRPr="00A206D1">
        <w:rPr>
          <w:bCs/>
          <w:color w:val="002060"/>
          <w:szCs w:val="22"/>
        </w:rPr>
        <w:t xml:space="preserve">930863 </w:t>
      </w:r>
      <w:r>
        <w:rPr>
          <w:bCs/>
          <w:color w:val="002060"/>
          <w:szCs w:val="22"/>
        </w:rPr>
        <w:tab/>
      </w:r>
      <w:r w:rsidRPr="00A206D1">
        <w:rPr>
          <w:bCs/>
          <w:color w:val="002060"/>
          <w:szCs w:val="22"/>
        </w:rPr>
        <w:t xml:space="preserve">A.S.D. AMICI 84                </w:t>
      </w:r>
    </w:p>
    <w:p w14:paraId="2311BB14" w14:textId="239308D5" w:rsidR="00A206D1" w:rsidRPr="00A206D1" w:rsidRDefault="00A206D1" w:rsidP="00A206D1">
      <w:pPr>
        <w:pStyle w:val="LndNormale1"/>
        <w:rPr>
          <w:bCs/>
          <w:color w:val="002060"/>
          <w:szCs w:val="22"/>
        </w:rPr>
      </w:pPr>
      <w:r w:rsidRPr="00A206D1">
        <w:rPr>
          <w:bCs/>
          <w:color w:val="002060"/>
          <w:szCs w:val="22"/>
        </w:rPr>
        <w:t xml:space="preserve">700407 </w:t>
      </w:r>
      <w:r>
        <w:rPr>
          <w:bCs/>
          <w:color w:val="002060"/>
          <w:szCs w:val="22"/>
        </w:rPr>
        <w:tab/>
      </w:r>
      <w:r w:rsidRPr="00A206D1">
        <w:rPr>
          <w:bCs/>
          <w:color w:val="002060"/>
          <w:szCs w:val="22"/>
        </w:rPr>
        <w:t xml:space="preserve">A.S.D. ATLETICO ASCOLI 2000    </w:t>
      </w:r>
    </w:p>
    <w:p w14:paraId="7A42C4A8" w14:textId="64D1BC56" w:rsidR="00A206D1" w:rsidRPr="00A206D1" w:rsidRDefault="00A206D1" w:rsidP="00A206D1">
      <w:pPr>
        <w:pStyle w:val="LndNormale1"/>
        <w:rPr>
          <w:bCs/>
          <w:color w:val="002060"/>
          <w:szCs w:val="22"/>
        </w:rPr>
      </w:pPr>
      <w:r w:rsidRPr="00A206D1">
        <w:rPr>
          <w:bCs/>
          <w:color w:val="002060"/>
          <w:szCs w:val="22"/>
        </w:rPr>
        <w:t xml:space="preserve">934586 </w:t>
      </w:r>
      <w:r w:rsidR="001F7C50">
        <w:rPr>
          <w:bCs/>
          <w:color w:val="002060"/>
          <w:szCs w:val="22"/>
        </w:rPr>
        <w:tab/>
      </w:r>
      <w:r w:rsidRPr="00A206D1">
        <w:rPr>
          <w:bCs/>
          <w:color w:val="002060"/>
          <w:szCs w:val="22"/>
        </w:rPr>
        <w:t xml:space="preserve">A.S.D. CAPODARCO CASABIANCA C5 </w:t>
      </w:r>
    </w:p>
    <w:p w14:paraId="6E7F4B6D" w14:textId="5D331511" w:rsidR="00A206D1" w:rsidRPr="00A206D1" w:rsidRDefault="00A206D1" w:rsidP="00A206D1">
      <w:pPr>
        <w:pStyle w:val="LndNormale1"/>
        <w:rPr>
          <w:bCs/>
          <w:color w:val="002060"/>
          <w:szCs w:val="22"/>
        </w:rPr>
      </w:pPr>
      <w:r w:rsidRPr="00A206D1">
        <w:rPr>
          <w:bCs/>
          <w:color w:val="002060"/>
          <w:szCs w:val="22"/>
        </w:rPr>
        <w:t xml:space="preserve">947763 </w:t>
      </w:r>
      <w:r w:rsidR="001F7C50">
        <w:rPr>
          <w:bCs/>
          <w:color w:val="002060"/>
          <w:szCs w:val="22"/>
        </w:rPr>
        <w:tab/>
      </w:r>
      <w:r w:rsidRPr="00A206D1">
        <w:rPr>
          <w:bCs/>
          <w:color w:val="002060"/>
          <w:szCs w:val="22"/>
        </w:rPr>
        <w:t xml:space="preserve">A.S.D. FUTSAL CASELLE          </w:t>
      </w:r>
    </w:p>
    <w:p w14:paraId="247D921B" w14:textId="0BBC279D" w:rsidR="00A206D1" w:rsidRPr="00A206D1" w:rsidRDefault="00A206D1" w:rsidP="00A206D1">
      <w:pPr>
        <w:pStyle w:val="LndNormale1"/>
        <w:rPr>
          <w:bCs/>
          <w:color w:val="002060"/>
          <w:szCs w:val="22"/>
        </w:rPr>
      </w:pPr>
      <w:r w:rsidRPr="00A206D1">
        <w:rPr>
          <w:bCs/>
          <w:color w:val="002060"/>
          <w:szCs w:val="22"/>
        </w:rPr>
        <w:t xml:space="preserve">949640 </w:t>
      </w:r>
      <w:r w:rsidR="001F7C50">
        <w:rPr>
          <w:bCs/>
          <w:color w:val="002060"/>
          <w:szCs w:val="22"/>
        </w:rPr>
        <w:tab/>
      </w:r>
      <w:r w:rsidRPr="00A206D1">
        <w:rPr>
          <w:bCs/>
          <w:color w:val="002060"/>
          <w:szCs w:val="22"/>
        </w:rPr>
        <w:t xml:space="preserve">A.S.D. FUTSAL L.C.             </w:t>
      </w:r>
    </w:p>
    <w:p w14:paraId="005AD2E1" w14:textId="4C485DDE" w:rsidR="00A206D1" w:rsidRPr="00A206D1" w:rsidRDefault="00A206D1" w:rsidP="00A206D1">
      <w:pPr>
        <w:pStyle w:val="LndNormale1"/>
        <w:rPr>
          <w:bCs/>
          <w:color w:val="002060"/>
          <w:szCs w:val="22"/>
        </w:rPr>
      </w:pPr>
      <w:r w:rsidRPr="00A206D1">
        <w:rPr>
          <w:bCs/>
          <w:color w:val="002060"/>
          <w:szCs w:val="22"/>
        </w:rPr>
        <w:t xml:space="preserve">930993 </w:t>
      </w:r>
      <w:r w:rsidR="001F7C50">
        <w:rPr>
          <w:bCs/>
          <w:color w:val="002060"/>
          <w:szCs w:val="22"/>
        </w:rPr>
        <w:tab/>
      </w:r>
      <w:r w:rsidRPr="00A206D1">
        <w:rPr>
          <w:bCs/>
          <w:color w:val="002060"/>
          <w:szCs w:val="22"/>
        </w:rPr>
        <w:t xml:space="preserve">A.S.D. FUTSAL VIRE C5          </w:t>
      </w:r>
    </w:p>
    <w:p w14:paraId="3758B6A3" w14:textId="0F45F175" w:rsidR="00A206D1" w:rsidRPr="00A206D1" w:rsidRDefault="00A206D1" w:rsidP="00A206D1">
      <w:pPr>
        <w:pStyle w:val="LndNormale1"/>
        <w:rPr>
          <w:bCs/>
          <w:color w:val="002060"/>
          <w:szCs w:val="22"/>
        </w:rPr>
      </w:pPr>
      <w:r w:rsidRPr="00A206D1">
        <w:rPr>
          <w:bCs/>
          <w:color w:val="002060"/>
          <w:szCs w:val="22"/>
        </w:rPr>
        <w:t xml:space="preserve"> 81545 </w:t>
      </w:r>
      <w:r w:rsidR="001F7C50">
        <w:rPr>
          <w:bCs/>
          <w:color w:val="002060"/>
          <w:szCs w:val="22"/>
        </w:rPr>
        <w:tab/>
      </w:r>
      <w:r w:rsidRPr="00A206D1">
        <w:rPr>
          <w:bCs/>
          <w:color w:val="002060"/>
          <w:szCs w:val="22"/>
        </w:rPr>
        <w:t>A.S.D. L ALTRO SPORT CALCIO A 5</w:t>
      </w:r>
    </w:p>
    <w:p w14:paraId="61636E32" w14:textId="094CC6E3" w:rsidR="00A206D1" w:rsidRPr="00A206D1" w:rsidRDefault="00A206D1" w:rsidP="00A206D1">
      <w:pPr>
        <w:pStyle w:val="LndNormale1"/>
        <w:rPr>
          <w:bCs/>
          <w:color w:val="002060"/>
          <w:szCs w:val="22"/>
        </w:rPr>
      </w:pPr>
      <w:r w:rsidRPr="00A206D1">
        <w:rPr>
          <w:bCs/>
          <w:color w:val="002060"/>
          <w:szCs w:val="22"/>
        </w:rPr>
        <w:t xml:space="preserve">932720 </w:t>
      </w:r>
      <w:r w:rsidR="001F7C50">
        <w:rPr>
          <w:bCs/>
          <w:color w:val="002060"/>
          <w:szCs w:val="22"/>
        </w:rPr>
        <w:tab/>
      </w:r>
      <w:r w:rsidRPr="00A206D1">
        <w:rPr>
          <w:bCs/>
          <w:color w:val="002060"/>
          <w:szCs w:val="22"/>
        </w:rPr>
        <w:t xml:space="preserve">S.S.D. PICENO UNITED A.R.L.    </w:t>
      </w:r>
    </w:p>
    <w:p w14:paraId="3E875A5E" w14:textId="61769A7A" w:rsidR="00A206D1" w:rsidRPr="00A206D1" w:rsidRDefault="00A206D1" w:rsidP="00A206D1">
      <w:pPr>
        <w:pStyle w:val="LndNormale1"/>
        <w:rPr>
          <w:bCs/>
          <w:color w:val="002060"/>
          <w:szCs w:val="22"/>
        </w:rPr>
      </w:pPr>
      <w:r w:rsidRPr="00A206D1">
        <w:rPr>
          <w:bCs/>
          <w:color w:val="002060"/>
          <w:szCs w:val="22"/>
        </w:rPr>
        <w:t xml:space="preserve">937022 </w:t>
      </w:r>
      <w:r w:rsidR="001F7C50">
        <w:rPr>
          <w:bCs/>
          <w:color w:val="002060"/>
          <w:szCs w:val="22"/>
        </w:rPr>
        <w:tab/>
      </w:r>
      <w:r w:rsidRPr="00A206D1">
        <w:rPr>
          <w:bCs/>
          <w:color w:val="002060"/>
          <w:szCs w:val="22"/>
        </w:rPr>
        <w:t xml:space="preserve">A.S.D. RIPABERARDA             </w:t>
      </w:r>
    </w:p>
    <w:p w14:paraId="69A298B2" w14:textId="1E111403" w:rsidR="00A206D1" w:rsidRPr="00A206D1" w:rsidRDefault="00A206D1" w:rsidP="00A206D1">
      <w:pPr>
        <w:pStyle w:val="LndNormale1"/>
        <w:rPr>
          <w:bCs/>
          <w:color w:val="002060"/>
          <w:szCs w:val="22"/>
        </w:rPr>
      </w:pPr>
      <w:r w:rsidRPr="00A206D1">
        <w:rPr>
          <w:bCs/>
          <w:color w:val="002060"/>
          <w:szCs w:val="22"/>
        </w:rPr>
        <w:t xml:space="preserve">952155 </w:t>
      </w:r>
      <w:r w:rsidR="001F7C50">
        <w:rPr>
          <w:bCs/>
          <w:color w:val="002060"/>
          <w:szCs w:val="22"/>
        </w:rPr>
        <w:tab/>
      </w:r>
      <w:r w:rsidRPr="00A206D1">
        <w:rPr>
          <w:bCs/>
          <w:color w:val="002060"/>
          <w:szCs w:val="22"/>
        </w:rPr>
        <w:t xml:space="preserve">ASDPS  SORDAPICENA             </w:t>
      </w:r>
    </w:p>
    <w:p w14:paraId="1DC8C89F" w14:textId="10397AD4" w:rsidR="00A206D1" w:rsidRPr="00A206D1" w:rsidRDefault="00A206D1" w:rsidP="00A206D1">
      <w:pPr>
        <w:pStyle w:val="LndNormale1"/>
        <w:rPr>
          <w:bCs/>
          <w:color w:val="002060"/>
          <w:szCs w:val="22"/>
        </w:rPr>
      </w:pPr>
      <w:r w:rsidRPr="00A206D1">
        <w:rPr>
          <w:bCs/>
          <w:color w:val="002060"/>
          <w:szCs w:val="22"/>
        </w:rPr>
        <w:t xml:space="preserve">936126 </w:t>
      </w:r>
      <w:r w:rsidR="001F7C50">
        <w:rPr>
          <w:bCs/>
          <w:color w:val="002060"/>
          <w:szCs w:val="22"/>
        </w:rPr>
        <w:tab/>
      </w:r>
      <w:r w:rsidRPr="00A206D1">
        <w:rPr>
          <w:bCs/>
          <w:color w:val="002060"/>
          <w:szCs w:val="22"/>
        </w:rPr>
        <w:t xml:space="preserve">A.S.D. SPORTING GROTTAMMARE    </w:t>
      </w:r>
    </w:p>
    <w:p w14:paraId="3AC53B14" w14:textId="0829D24A" w:rsidR="00A206D1" w:rsidRPr="00A206D1" w:rsidRDefault="00A206D1" w:rsidP="00A206D1">
      <w:pPr>
        <w:pStyle w:val="LndNormale1"/>
        <w:rPr>
          <w:bCs/>
          <w:color w:val="002060"/>
          <w:szCs w:val="22"/>
        </w:rPr>
      </w:pPr>
      <w:r w:rsidRPr="00A206D1">
        <w:rPr>
          <w:bCs/>
          <w:color w:val="002060"/>
          <w:szCs w:val="22"/>
        </w:rPr>
        <w:t xml:space="preserve">700489 </w:t>
      </w:r>
      <w:r w:rsidR="001F7C50">
        <w:rPr>
          <w:bCs/>
          <w:color w:val="002060"/>
          <w:szCs w:val="22"/>
        </w:rPr>
        <w:tab/>
      </w:r>
      <w:r w:rsidRPr="00A206D1">
        <w:rPr>
          <w:bCs/>
          <w:color w:val="002060"/>
          <w:szCs w:val="22"/>
        </w:rPr>
        <w:t xml:space="preserve">A.S.D. TRIBALCIO PICENA        </w:t>
      </w:r>
    </w:p>
    <w:p w14:paraId="0AD4A8F5" w14:textId="477507FF" w:rsidR="00A206D1" w:rsidRPr="00A206D1" w:rsidRDefault="00A206D1" w:rsidP="00A206D1">
      <w:pPr>
        <w:pStyle w:val="LndNormale1"/>
        <w:rPr>
          <w:bCs/>
          <w:color w:val="002060"/>
          <w:szCs w:val="22"/>
        </w:rPr>
      </w:pPr>
      <w:r w:rsidRPr="00A206D1">
        <w:rPr>
          <w:bCs/>
          <w:color w:val="002060"/>
          <w:szCs w:val="22"/>
        </w:rPr>
        <w:t xml:space="preserve">953215 </w:t>
      </w:r>
      <w:r w:rsidR="001F7C50">
        <w:rPr>
          <w:bCs/>
          <w:color w:val="002060"/>
          <w:szCs w:val="22"/>
        </w:rPr>
        <w:tab/>
      </w:r>
      <w:r w:rsidRPr="00A206D1">
        <w:rPr>
          <w:bCs/>
          <w:color w:val="002060"/>
          <w:szCs w:val="22"/>
        </w:rPr>
        <w:t xml:space="preserve">A.S.D. TRUENTIN LAMA            </w:t>
      </w:r>
    </w:p>
    <w:p w14:paraId="456772C6" w14:textId="6FC0946E" w:rsidR="00A206D1" w:rsidRDefault="00A206D1" w:rsidP="00A206D1">
      <w:pPr>
        <w:pStyle w:val="Nessunaspaziatura"/>
        <w:jc w:val="both"/>
        <w:rPr>
          <w:rFonts w:ascii="Arial" w:hAnsi="Arial" w:cs="Arial"/>
          <w:color w:val="002060"/>
        </w:rPr>
      </w:pPr>
      <w:r w:rsidRPr="00A206D1">
        <w:rPr>
          <w:rFonts w:ascii="Arial" w:hAnsi="Arial" w:cs="Arial"/>
          <w:color w:val="002060"/>
        </w:rPr>
        <w:t xml:space="preserve">  </w:t>
      </w:r>
    </w:p>
    <w:p w14:paraId="58C37B3C" w14:textId="77777777" w:rsidR="005E32EC" w:rsidRPr="00F80ED9" w:rsidRDefault="005E32EC" w:rsidP="00072362">
      <w:pPr>
        <w:pStyle w:val="Nessunaspaziatura"/>
        <w:jc w:val="both"/>
        <w:rPr>
          <w:rFonts w:ascii="Arial" w:hAnsi="Arial" w:cs="Arial"/>
          <w:color w:val="002060"/>
        </w:rPr>
      </w:pPr>
    </w:p>
    <w:p w14:paraId="76D96CF1" w14:textId="77777777" w:rsidR="005E32EC" w:rsidRDefault="005E32EC" w:rsidP="005E32EC">
      <w:pPr>
        <w:pStyle w:val="TITOLOCAMPIONATO"/>
        <w:shd w:val="clear" w:color="auto" w:fill="002060"/>
        <w:spacing w:before="0" w:beforeAutospacing="0" w:after="0" w:afterAutospacing="0"/>
        <w:rPr>
          <w:color w:val="FFFFFF"/>
        </w:rPr>
      </w:pPr>
      <w:r>
        <w:rPr>
          <w:color w:val="FFFFFF"/>
        </w:rPr>
        <w:t>TRIBUNALE FEDERALE TERRITORIALE</w:t>
      </w:r>
    </w:p>
    <w:p w14:paraId="0E354E11" w14:textId="77777777" w:rsidR="005E32EC" w:rsidRPr="005E32EC" w:rsidRDefault="005E32EC" w:rsidP="005E32EC">
      <w:pPr>
        <w:pStyle w:val="Titolo"/>
        <w:jc w:val="both"/>
        <w:rPr>
          <w:rFonts w:cs="Arial"/>
          <w:color w:val="002060"/>
          <w:szCs w:val="22"/>
        </w:rPr>
      </w:pPr>
      <w:r w:rsidRPr="005E32EC">
        <w:rPr>
          <w:rFonts w:cs="Arial"/>
          <w:color w:val="002060"/>
          <w:szCs w:val="22"/>
        </w:rPr>
        <w:t xml:space="preserve"> </w:t>
      </w:r>
    </w:p>
    <w:p w14:paraId="2E00A709" w14:textId="77777777" w:rsidR="005E32EC" w:rsidRPr="005E32EC" w:rsidRDefault="005E32EC" w:rsidP="005E32EC">
      <w:pPr>
        <w:pStyle w:val="Titolo"/>
        <w:spacing w:line="360" w:lineRule="auto"/>
        <w:jc w:val="both"/>
        <w:rPr>
          <w:rFonts w:cs="Arial"/>
          <w:b w:val="0"/>
          <w:color w:val="002060"/>
          <w:szCs w:val="22"/>
        </w:rPr>
      </w:pPr>
      <w:r w:rsidRPr="005E32EC">
        <w:rPr>
          <w:rFonts w:cs="Arial"/>
          <w:b w:val="0"/>
          <w:color w:val="002060"/>
          <w:szCs w:val="22"/>
        </w:rPr>
        <w:t>Il Tribunale federale territoriale presso il Comitato Regionale Marche, composto da</w:t>
      </w:r>
    </w:p>
    <w:p w14:paraId="6A14DB55" w14:textId="77777777" w:rsidR="005E32EC" w:rsidRPr="005E32EC" w:rsidRDefault="005E32EC" w:rsidP="005E32EC">
      <w:pPr>
        <w:pStyle w:val="Titolo"/>
        <w:jc w:val="both"/>
        <w:rPr>
          <w:rFonts w:cs="Arial"/>
          <w:b w:val="0"/>
          <w:color w:val="002060"/>
          <w:szCs w:val="22"/>
        </w:rPr>
      </w:pPr>
      <w:r w:rsidRPr="005E32EC">
        <w:rPr>
          <w:rFonts w:cs="Arial"/>
          <w:b w:val="0"/>
          <w:color w:val="002060"/>
          <w:szCs w:val="22"/>
        </w:rPr>
        <w:t>Avv. Giammario Schippa - Presidente</w:t>
      </w:r>
    </w:p>
    <w:p w14:paraId="3D2F4EA1" w14:textId="77777777" w:rsidR="005E32EC" w:rsidRPr="005E32EC" w:rsidRDefault="005E32EC" w:rsidP="005E32EC">
      <w:pPr>
        <w:pStyle w:val="Titolo"/>
        <w:jc w:val="both"/>
        <w:rPr>
          <w:rFonts w:cs="Arial"/>
          <w:b w:val="0"/>
          <w:color w:val="002060"/>
          <w:szCs w:val="22"/>
        </w:rPr>
      </w:pPr>
      <w:r w:rsidRPr="005E32EC">
        <w:rPr>
          <w:rFonts w:cs="Arial"/>
          <w:b w:val="0"/>
          <w:color w:val="002060"/>
          <w:szCs w:val="22"/>
        </w:rPr>
        <w:t>Avv. Piero Paciaroni - Vicepresidente</w:t>
      </w:r>
    </w:p>
    <w:p w14:paraId="5AE84EE7" w14:textId="77777777" w:rsidR="005E32EC" w:rsidRPr="005E32EC" w:rsidRDefault="005E32EC" w:rsidP="005E32EC">
      <w:pPr>
        <w:pStyle w:val="Titolo"/>
        <w:jc w:val="both"/>
        <w:rPr>
          <w:rFonts w:cs="Arial"/>
          <w:b w:val="0"/>
          <w:color w:val="002060"/>
          <w:szCs w:val="22"/>
        </w:rPr>
      </w:pPr>
      <w:r w:rsidRPr="005E32EC">
        <w:rPr>
          <w:rFonts w:cs="Arial"/>
          <w:b w:val="0"/>
          <w:color w:val="002060"/>
          <w:szCs w:val="22"/>
        </w:rPr>
        <w:t>Avv. Francesco Scaloni - Componente</w:t>
      </w:r>
    </w:p>
    <w:p w14:paraId="1D27DAA6" w14:textId="77777777" w:rsidR="005E32EC" w:rsidRPr="005E32EC" w:rsidRDefault="005E32EC" w:rsidP="005E32EC">
      <w:pPr>
        <w:pStyle w:val="Titolo"/>
        <w:jc w:val="both"/>
        <w:rPr>
          <w:rFonts w:cs="Arial"/>
          <w:b w:val="0"/>
          <w:color w:val="002060"/>
          <w:szCs w:val="22"/>
        </w:rPr>
      </w:pPr>
      <w:r w:rsidRPr="005E32EC">
        <w:rPr>
          <w:rFonts w:cs="Arial"/>
          <w:b w:val="0"/>
          <w:color w:val="002060"/>
          <w:szCs w:val="22"/>
        </w:rPr>
        <w:t>Dott. Lorenzo Casagrande Albano - Componente</w:t>
      </w:r>
    </w:p>
    <w:p w14:paraId="1CFBC6E8" w14:textId="77777777" w:rsidR="005E32EC" w:rsidRPr="005E32EC" w:rsidRDefault="005E32EC" w:rsidP="005E32EC">
      <w:pPr>
        <w:pStyle w:val="Titolo"/>
        <w:jc w:val="both"/>
        <w:rPr>
          <w:rFonts w:cs="Arial"/>
          <w:b w:val="0"/>
          <w:color w:val="002060"/>
          <w:szCs w:val="22"/>
        </w:rPr>
      </w:pPr>
      <w:r w:rsidRPr="005E32EC">
        <w:rPr>
          <w:rFonts w:cs="Arial"/>
          <w:b w:val="0"/>
          <w:color w:val="002060"/>
          <w:szCs w:val="22"/>
        </w:rPr>
        <w:t>Dott.ssa Valentina Pupo - Componente</w:t>
      </w:r>
    </w:p>
    <w:p w14:paraId="020A7964" w14:textId="77777777" w:rsidR="005E32EC" w:rsidRPr="005E32EC" w:rsidRDefault="005E32EC" w:rsidP="005E32EC">
      <w:pPr>
        <w:rPr>
          <w:rFonts w:ascii="Arial" w:hAnsi="Arial" w:cs="Arial"/>
          <w:color w:val="002060"/>
          <w:sz w:val="22"/>
          <w:szCs w:val="22"/>
        </w:rPr>
      </w:pPr>
    </w:p>
    <w:p w14:paraId="66DFB343" w14:textId="77777777" w:rsidR="005E32EC" w:rsidRPr="005E32EC" w:rsidRDefault="005E32EC" w:rsidP="005E32EC">
      <w:pPr>
        <w:rPr>
          <w:rFonts w:ascii="Arial" w:hAnsi="Arial" w:cs="Arial"/>
          <w:color w:val="002060"/>
          <w:sz w:val="22"/>
          <w:szCs w:val="22"/>
        </w:rPr>
      </w:pPr>
      <w:r w:rsidRPr="005E32EC">
        <w:rPr>
          <w:rFonts w:ascii="Arial" w:hAnsi="Arial" w:cs="Arial"/>
          <w:color w:val="002060"/>
          <w:sz w:val="22"/>
          <w:szCs w:val="22"/>
        </w:rPr>
        <w:t>nella riunione dell’8 settembre 2020, ha pronunciato</w:t>
      </w:r>
    </w:p>
    <w:p w14:paraId="2EED0B8D" w14:textId="77777777" w:rsidR="005E32EC" w:rsidRPr="005E32EC" w:rsidRDefault="005E32EC" w:rsidP="005E32EC">
      <w:pPr>
        <w:rPr>
          <w:color w:val="002060"/>
        </w:rPr>
      </w:pPr>
    </w:p>
    <w:p w14:paraId="56E0F484" w14:textId="77777777" w:rsidR="005E32EC" w:rsidRPr="005E32EC" w:rsidRDefault="005E32EC" w:rsidP="005E32EC">
      <w:pPr>
        <w:pStyle w:val="Titolo"/>
        <w:jc w:val="right"/>
        <w:rPr>
          <w:rFonts w:cs="Arial"/>
          <w:color w:val="002060"/>
          <w:szCs w:val="22"/>
        </w:rPr>
      </w:pPr>
      <w:r w:rsidRPr="005E32EC">
        <w:rPr>
          <w:color w:val="002060"/>
        </w:rPr>
        <w:t>Dispositivo n. 6/TFT 2020/2021</w:t>
      </w:r>
    </w:p>
    <w:p w14:paraId="0F11530F" w14:textId="77777777" w:rsidR="005E32EC" w:rsidRPr="005E32EC" w:rsidRDefault="005E32EC" w:rsidP="005E32EC">
      <w:pPr>
        <w:pStyle w:val="Titolo"/>
        <w:jc w:val="right"/>
        <w:rPr>
          <w:rFonts w:cs="Arial"/>
          <w:color w:val="002060"/>
          <w:szCs w:val="22"/>
        </w:rPr>
      </w:pPr>
      <w:r w:rsidRPr="005E32EC">
        <w:rPr>
          <w:rFonts w:cs="Arial"/>
          <w:color w:val="002060"/>
          <w:szCs w:val="22"/>
        </w:rPr>
        <w:t>Deferimento n. 00221/918 pfi 19-20 del 10 agosto 2020</w:t>
      </w:r>
    </w:p>
    <w:p w14:paraId="26AC1787" w14:textId="77777777" w:rsidR="005E32EC" w:rsidRPr="005E32EC" w:rsidRDefault="005E32EC" w:rsidP="005E32EC">
      <w:pPr>
        <w:pStyle w:val="Titolo"/>
        <w:jc w:val="both"/>
        <w:rPr>
          <w:rFonts w:cs="Arial"/>
          <w:b w:val="0"/>
          <w:color w:val="002060"/>
          <w:szCs w:val="22"/>
        </w:rPr>
      </w:pPr>
    </w:p>
    <w:p w14:paraId="330F6EE9" w14:textId="77777777" w:rsidR="005E32EC" w:rsidRPr="005E32EC" w:rsidRDefault="005E32EC" w:rsidP="005E32EC">
      <w:pPr>
        <w:pStyle w:val="Titolo"/>
        <w:jc w:val="both"/>
        <w:rPr>
          <w:rFonts w:cs="Arial"/>
          <w:color w:val="002060"/>
          <w:szCs w:val="22"/>
        </w:rPr>
      </w:pPr>
      <w:r w:rsidRPr="005E32EC">
        <w:rPr>
          <w:b w:val="0"/>
          <w:color w:val="002060"/>
        </w:rPr>
        <w:t xml:space="preserve">a seguito del </w:t>
      </w:r>
      <w:r w:rsidRPr="005E32EC">
        <w:rPr>
          <w:rFonts w:cs="Arial"/>
          <w:b w:val="0"/>
          <w:color w:val="002060"/>
          <w:szCs w:val="22"/>
        </w:rPr>
        <w:t>Deferimento n. 00221/918 pfi 19-20 del 10 agosto 2020</w:t>
      </w:r>
      <w:r w:rsidRPr="005E32EC">
        <w:rPr>
          <w:b w:val="0"/>
          <w:color w:val="002060"/>
        </w:rPr>
        <w:t>, a carico della C.S.D. VIRTUS TEAM SOC. COOP., il seguente</w:t>
      </w:r>
    </w:p>
    <w:p w14:paraId="721EA474" w14:textId="77777777" w:rsidR="005E32EC" w:rsidRPr="005E32EC" w:rsidRDefault="005E32EC" w:rsidP="005E32EC">
      <w:pPr>
        <w:pStyle w:val="Titolo"/>
        <w:jc w:val="both"/>
        <w:rPr>
          <w:b w:val="0"/>
          <w:color w:val="002060"/>
        </w:rPr>
      </w:pPr>
    </w:p>
    <w:p w14:paraId="1C97DEBE" w14:textId="77777777" w:rsidR="005E32EC" w:rsidRPr="005E32EC" w:rsidRDefault="005E32EC" w:rsidP="005E32EC">
      <w:pPr>
        <w:pStyle w:val="Titolo"/>
        <w:rPr>
          <w:b w:val="0"/>
          <w:color w:val="002060"/>
        </w:rPr>
      </w:pPr>
      <w:r w:rsidRPr="005E32EC">
        <w:rPr>
          <w:color w:val="002060"/>
        </w:rPr>
        <w:t>DISPOSITIVO</w:t>
      </w:r>
    </w:p>
    <w:p w14:paraId="0948E862" w14:textId="77777777" w:rsidR="005E32EC" w:rsidRPr="005E32EC" w:rsidRDefault="005E32EC" w:rsidP="005E32EC">
      <w:pPr>
        <w:jc w:val="center"/>
        <w:rPr>
          <w:rFonts w:ascii="Arial" w:hAnsi="Arial" w:cs="Arial"/>
          <w:b/>
          <w:color w:val="002060"/>
          <w:sz w:val="22"/>
          <w:szCs w:val="22"/>
        </w:rPr>
      </w:pPr>
    </w:p>
    <w:p w14:paraId="4D07A469" w14:textId="77777777" w:rsidR="005E32EC" w:rsidRPr="005E32EC" w:rsidRDefault="005E32EC" w:rsidP="005E32EC">
      <w:pPr>
        <w:jc w:val="center"/>
        <w:rPr>
          <w:rFonts w:ascii="Arial" w:hAnsi="Arial"/>
          <w:b/>
          <w:color w:val="002060"/>
          <w:sz w:val="22"/>
        </w:rPr>
      </w:pPr>
      <w:r w:rsidRPr="005E32EC">
        <w:rPr>
          <w:rFonts w:ascii="Arial" w:hAnsi="Arial"/>
          <w:b/>
          <w:color w:val="002060"/>
          <w:sz w:val="22"/>
        </w:rPr>
        <w:t>P.Q.M.</w:t>
      </w:r>
    </w:p>
    <w:p w14:paraId="393B1B73" w14:textId="77777777" w:rsidR="005E32EC" w:rsidRPr="005E32EC" w:rsidRDefault="005E32EC" w:rsidP="005E32EC">
      <w:pPr>
        <w:rPr>
          <w:rFonts w:ascii="Arial" w:hAnsi="Arial" w:cs="Arial"/>
          <w:color w:val="002060"/>
          <w:sz w:val="22"/>
          <w:szCs w:val="22"/>
        </w:rPr>
      </w:pPr>
    </w:p>
    <w:p w14:paraId="2B98D34F" w14:textId="77777777" w:rsidR="005E32EC" w:rsidRPr="005E32EC" w:rsidRDefault="005E32EC" w:rsidP="005E32EC">
      <w:pPr>
        <w:rPr>
          <w:rFonts w:ascii="Arial" w:hAnsi="Arial" w:cs="Arial"/>
          <w:color w:val="002060"/>
          <w:sz w:val="22"/>
          <w:szCs w:val="22"/>
        </w:rPr>
      </w:pPr>
      <w:r w:rsidRPr="005E32EC">
        <w:rPr>
          <w:rFonts w:ascii="Arial" w:hAnsi="Arial" w:cs="Arial"/>
          <w:color w:val="002060"/>
          <w:sz w:val="22"/>
          <w:szCs w:val="22"/>
        </w:rPr>
        <w:t>Il Tribunale federale territoriale, all’esito della camera di consiglio, in accoglimento del deferimento in epigrafe, visto l’art 127 del Codice di giustizia sportiva, dispone nei confronti della società C.S.D. VIRTUS TEAM SOC. COOP. l’applicazione della sanzione dell’ammenda di € 340,00 (trecentoquaranta/00).</w:t>
      </w:r>
    </w:p>
    <w:p w14:paraId="20EF50F2" w14:textId="77777777" w:rsidR="005E32EC" w:rsidRPr="005E32EC" w:rsidRDefault="005E32EC" w:rsidP="005E32EC">
      <w:pPr>
        <w:rPr>
          <w:rFonts w:ascii="Arial" w:hAnsi="Arial" w:cs="Arial"/>
          <w:color w:val="002060"/>
          <w:sz w:val="22"/>
          <w:szCs w:val="22"/>
        </w:rPr>
      </w:pPr>
      <w:r w:rsidRPr="005E32EC">
        <w:rPr>
          <w:rFonts w:ascii="Arial" w:hAnsi="Arial" w:cs="Arial"/>
          <w:color w:val="002060"/>
          <w:sz w:val="22"/>
          <w:szCs w:val="22"/>
        </w:rPr>
        <w:t>Dichiara la chiusura del procedimento nei confronti della predetta Società.</w:t>
      </w:r>
    </w:p>
    <w:p w14:paraId="18012630" w14:textId="77777777" w:rsidR="005E32EC" w:rsidRPr="005E32EC" w:rsidRDefault="005E32EC" w:rsidP="005E32EC">
      <w:pPr>
        <w:rPr>
          <w:rFonts w:ascii="Arial" w:hAnsi="Arial" w:cs="Arial"/>
          <w:color w:val="002060"/>
          <w:sz w:val="22"/>
          <w:szCs w:val="22"/>
        </w:rPr>
      </w:pPr>
      <w:r w:rsidRPr="005E32EC">
        <w:rPr>
          <w:rFonts w:ascii="Arial" w:hAnsi="Arial" w:cs="Arial"/>
          <w:color w:val="002060"/>
          <w:sz w:val="22"/>
          <w:szCs w:val="22"/>
        </w:rPr>
        <w:t>Manda alla Segreteria del Comitato Regionale Marche per le comunicazioni, anche con posta elettronica certificata, e gli adempimenti conseguenti.</w:t>
      </w:r>
    </w:p>
    <w:p w14:paraId="7F22C3D8" w14:textId="77777777" w:rsidR="005E32EC" w:rsidRPr="005E32EC" w:rsidRDefault="005E32EC" w:rsidP="005E32EC">
      <w:pPr>
        <w:rPr>
          <w:rFonts w:ascii="Arial" w:hAnsi="Arial" w:cs="Arial"/>
          <w:color w:val="002060"/>
          <w:sz w:val="22"/>
          <w:szCs w:val="22"/>
        </w:rPr>
      </w:pPr>
      <w:r w:rsidRPr="005E32EC">
        <w:rPr>
          <w:rFonts w:ascii="Arial" w:hAnsi="Arial" w:cs="Arial"/>
          <w:color w:val="002060"/>
          <w:sz w:val="22"/>
          <w:szCs w:val="22"/>
        </w:rPr>
        <w:t>Così deciso in Ancona, nella sede della FIGC – LND - Comitato Regionale Marche, in data 8 settembre 2020.</w:t>
      </w:r>
    </w:p>
    <w:p w14:paraId="73C02F73" w14:textId="77777777" w:rsidR="005E32EC" w:rsidRPr="005E32EC" w:rsidRDefault="005E32EC" w:rsidP="005E32EC">
      <w:pPr>
        <w:rPr>
          <w:rFonts w:ascii="Arial" w:hAnsi="Arial" w:cs="Arial"/>
          <w:color w:val="002060"/>
          <w:sz w:val="22"/>
          <w:szCs w:val="22"/>
        </w:rPr>
      </w:pPr>
      <w:r w:rsidRPr="005E32EC">
        <w:rPr>
          <w:rFonts w:ascii="Arial" w:hAnsi="Arial" w:cs="Arial"/>
          <w:color w:val="002060"/>
          <w:sz w:val="22"/>
          <w:szCs w:val="22"/>
        </w:rPr>
        <w:t xml:space="preserve">                                                                                                                     Il Presidente e Relatore</w:t>
      </w:r>
    </w:p>
    <w:p w14:paraId="2EE943E4" w14:textId="77777777" w:rsidR="005E32EC" w:rsidRPr="005E32EC" w:rsidRDefault="005E32EC" w:rsidP="005E32EC">
      <w:pPr>
        <w:rPr>
          <w:rFonts w:ascii="Arial" w:hAnsi="Arial" w:cs="Arial"/>
          <w:color w:val="002060"/>
          <w:sz w:val="22"/>
          <w:szCs w:val="22"/>
        </w:rPr>
      </w:pPr>
      <w:r w:rsidRPr="005E32EC">
        <w:rPr>
          <w:rFonts w:ascii="Arial" w:hAnsi="Arial" w:cs="Arial"/>
          <w:color w:val="002060"/>
          <w:sz w:val="22"/>
          <w:szCs w:val="22"/>
        </w:rPr>
        <w:t xml:space="preserve">                                                                                                                     F.to in originale</w:t>
      </w:r>
    </w:p>
    <w:p w14:paraId="45DE5812" w14:textId="77777777" w:rsidR="005E32EC" w:rsidRPr="005E32EC" w:rsidRDefault="005E32EC" w:rsidP="005E32EC">
      <w:pPr>
        <w:rPr>
          <w:rFonts w:ascii="Arial" w:hAnsi="Arial" w:cs="Arial"/>
          <w:color w:val="002060"/>
          <w:sz w:val="22"/>
          <w:szCs w:val="22"/>
        </w:rPr>
      </w:pPr>
      <w:r w:rsidRPr="005E32EC">
        <w:rPr>
          <w:rFonts w:ascii="Arial" w:hAnsi="Arial" w:cs="Arial"/>
          <w:color w:val="002060"/>
          <w:sz w:val="22"/>
          <w:szCs w:val="22"/>
        </w:rPr>
        <w:t xml:space="preserve">                                                                                                                     Giammario Schippa                                                                                                                                                                                                                                                                                                                                       </w:t>
      </w:r>
    </w:p>
    <w:p w14:paraId="7DE586FF" w14:textId="77777777" w:rsidR="005E32EC" w:rsidRPr="005E32EC" w:rsidRDefault="005E32EC" w:rsidP="005E32EC">
      <w:pPr>
        <w:rPr>
          <w:rFonts w:ascii="Arial" w:hAnsi="Arial" w:cs="Arial"/>
          <w:color w:val="002060"/>
          <w:sz w:val="22"/>
          <w:szCs w:val="22"/>
        </w:rPr>
      </w:pPr>
    </w:p>
    <w:p w14:paraId="6978EA62" w14:textId="77777777" w:rsidR="005E32EC" w:rsidRPr="005E32EC" w:rsidRDefault="005E32EC" w:rsidP="005E32EC">
      <w:pPr>
        <w:rPr>
          <w:rFonts w:ascii="Arial" w:hAnsi="Arial" w:cs="Arial"/>
          <w:b/>
          <w:color w:val="002060"/>
          <w:sz w:val="22"/>
          <w:szCs w:val="22"/>
          <w:u w:val="single"/>
        </w:rPr>
      </w:pPr>
      <w:r w:rsidRPr="005E32EC">
        <w:rPr>
          <w:rFonts w:ascii="Arial" w:hAnsi="Arial" w:cs="Arial"/>
          <w:b/>
          <w:color w:val="002060"/>
          <w:sz w:val="22"/>
          <w:szCs w:val="22"/>
          <w:u w:val="single"/>
        </w:rPr>
        <w:lastRenderedPageBreak/>
        <w:t>Depositato in Ancona in data 8 settembre 2020</w:t>
      </w:r>
    </w:p>
    <w:p w14:paraId="5EC49448" w14:textId="77777777" w:rsidR="005E32EC" w:rsidRPr="005E32EC" w:rsidRDefault="005E32EC" w:rsidP="005E32EC">
      <w:pPr>
        <w:rPr>
          <w:rFonts w:ascii="Arial" w:hAnsi="Arial" w:cs="Arial"/>
          <w:color w:val="002060"/>
          <w:sz w:val="22"/>
          <w:szCs w:val="22"/>
        </w:rPr>
      </w:pPr>
    </w:p>
    <w:p w14:paraId="36797077" w14:textId="77777777" w:rsidR="005E32EC" w:rsidRPr="005E32EC" w:rsidRDefault="005E32EC" w:rsidP="005E32EC">
      <w:pPr>
        <w:rPr>
          <w:rFonts w:ascii="Arial" w:hAnsi="Arial" w:cs="Arial"/>
          <w:color w:val="002060"/>
          <w:sz w:val="22"/>
          <w:szCs w:val="22"/>
        </w:rPr>
      </w:pPr>
      <w:r w:rsidRPr="005E32EC">
        <w:rPr>
          <w:rFonts w:ascii="Arial" w:hAnsi="Arial" w:cs="Arial"/>
          <w:color w:val="002060"/>
          <w:sz w:val="22"/>
          <w:szCs w:val="22"/>
        </w:rPr>
        <w:t xml:space="preserve">Il Segretario f.f.                                                                                             </w:t>
      </w:r>
    </w:p>
    <w:p w14:paraId="6BDC44B1" w14:textId="77777777" w:rsidR="005E32EC" w:rsidRPr="005E32EC" w:rsidRDefault="005E32EC" w:rsidP="005E32EC">
      <w:pPr>
        <w:rPr>
          <w:rFonts w:ascii="Arial" w:hAnsi="Arial" w:cs="Arial"/>
          <w:color w:val="002060"/>
          <w:sz w:val="22"/>
          <w:szCs w:val="22"/>
        </w:rPr>
      </w:pPr>
      <w:r w:rsidRPr="005E32EC">
        <w:rPr>
          <w:rFonts w:ascii="Arial" w:hAnsi="Arial" w:cs="Arial"/>
          <w:color w:val="002060"/>
          <w:sz w:val="22"/>
          <w:szCs w:val="22"/>
        </w:rPr>
        <w:t>F.to in originale</w:t>
      </w:r>
    </w:p>
    <w:p w14:paraId="7C4434BB" w14:textId="77777777" w:rsidR="005E32EC" w:rsidRPr="005E32EC" w:rsidRDefault="005E32EC" w:rsidP="005E32EC">
      <w:pPr>
        <w:rPr>
          <w:color w:val="002060"/>
        </w:rPr>
      </w:pPr>
      <w:r w:rsidRPr="005E32EC">
        <w:rPr>
          <w:rFonts w:ascii="Arial" w:hAnsi="Arial"/>
          <w:color w:val="002060"/>
          <w:sz w:val="22"/>
        </w:rPr>
        <w:t xml:space="preserve">Piero Paciaroni  </w:t>
      </w:r>
      <w:r w:rsidRPr="005E32EC">
        <w:rPr>
          <w:color w:val="002060"/>
        </w:rPr>
        <w:t xml:space="preserve">     </w:t>
      </w:r>
    </w:p>
    <w:p w14:paraId="44FF18B7" w14:textId="77777777" w:rsidR="00E94C4D" w:rsidRPr="00971609" w:rsidRDefault="00E94C4D" w:rsidP="00072362">
      <w:pPr>
        <w:pStyle w:val="Nessunaspaziatura"/>
        <w:jc w:val="both"/>
        <w:rPr>
          <w:rFonts w:ascii="Arial" w:hAnsi="Arial" w:cs="Arial"/>
          <w:color w:val="002060"/>
        </w:rPr>
      </w:pPr>
    </w:p>
    <w:p w14:paraId="2C1FDF69" w14:textId="77777777" w:rsidR="00821C93" w:rsidRPr="00971609" w:rsidRDefault="00821C93" w:rsidP="00A05C88">
      <w:pPr>
        <w:rPr>
          <w:color w:val="002060"/>
        </w:rPr>
      </w:pPr>
    </w:p>
    <w:p w14:paraId="6EA4EBA8" w14:textId="77777777" w:rsidR="00971609" w:rsidRPr="00971609" w:rsidRDefault="00971609" w:rsidP="00971609">
      <w:pPr>
        <w:jc w:val="center"/>
        <w:rPr>
          <w:rFonts w:ascii="Arial" w:hAnsi="Arial" w:cs="Arial"/>
          <w:b/>
          <w:color w:val="002060"/>
          <w:sz w:val="22"/>
          <w:szCs w:val="22"/>
        </w:rPr>
      </w:pPr>
      <w:r w:rsidRPr="00971609">
        <w:rPr>
          <w:rFonts w:ascii="Arial" w:hAnsi="Arial" w:cs="Arial"/>
          <w:b/>
          <w:color w:val="002060"/>
          <w:sz w:val="22"/>
          <w:szCs w:val="22"/>
        </w:rPr>
        <w:t>TRIBUNALE FEDERALE TERRITORIALE</w:t>
      </w:r>
    </w:p>
    <w:p w14:paraId="47F16BCA" w14:textId="77777777" w:rsidR="00971609" w:rsidRPr="00971609" w:rsidRDefault="00971609" w:rsidP="00971609">
      <w:pPr>
        <w:jc w:val="center"/>
        <w:rPr>
          <w:rFonts w:ascii="Arial" w:hAnsi="Arial" w:cs="Arial"/>
          <w:b/>
          <w:color w:val="002060"/>
          <w:sz w:val="22"/>
          <w:szCs w:val="22"/>
        </w:rPr>
      </w:pPr>
      <w:r w:rsidRPr="00971609">
        <w:rPr>
          <w:rFonts w:ascii="Arial" w:hAnsi="Arial" w:cs="Arial"/>
          <w:b/>
          <w:color w:val="002060"/>
          <w:sz w:val="22"/>
          <w:szCs w:val="22"/>
        </w:rPr>
        <w:t>PRESSO IL COMITATO REGIONALE MARCHE</w:t>
      </w:r>
    </w:p>
    <w:p w14:paraId="13C1039F" w14:textId="77777777" w:rsidR="00971609" w:rsidRPr="00971609" w:rsidRDefault="00971609" w:rsidP="00971609">
      <w:pPr>
        <w:jc w:val="center"/>
        <w:rPr>
          <w:rFonts w:ascii="Arial" w:hAnsi="Arial" w:cs="Arial"/>
          <w:b/>
          <w:color w:val="002060"/>
          <w:sz w:val="22"/>
          <w:szCs w:val="22"/>
        </w:rPr>
      </w:pPr>
      <w:r w:rsidRPr="00971609">
        <w:rPr>
          <w:rFonts w:ascii="Arial" w:hAnsi="Arial" w:cs="Arial"/>
          <w:b/>
          <w:color w:val="002060"/>
          <w:sz w:val="22"/>
          <w:szCs w:val="22"/>
        </w:rPr>
        <w:t>TESTO DELLE DECISIONI RELATIVE AL</w:t>
      </w:r>
    </w:p>
    <w:p w14:paraId="6EB49911" w14:textId="77777777" w:rsidR="00971609" w:rsidRPr="00971609" w:rsidRDefault="00971609" w:rsidP="00971609">
      <w:pPr>
        <w:jc w:val="center"/>
        <w:rPr>
          <w:rFonts w:ascii="Arial" w:hAnsi="Arial" w:cs="Arial"/>
          <w:b/>
          <w:color w:val="002060"/>
          <w:sz w:val="22"/>
          <w:szCs w:val="22"/>
          <w:u w:val="single"/>
        </w:rPr>
      </w:pPr>
      <w:r w:rsidRPr="00971609">
        <w:rPr>
          <w:rFonts w:ascii="Arial" w:hAnsi="Arial" w:cs="Arial"/>
          <w:b/>
          <w:color w:val="002060"/>
          <w:sz w:val="22"/>
          <w:szCs w:val="22"/>
        </w:rPr>
        <w:t>COM. UFF. N. 24 – RIUNIONE DELL’8 SETTEMBRE 2020</w:t>
      </w:r>
    </w:p>
    <w:p w14:paraId="216104C2" w14:textId="77777777" w:rsidR="00971609" w:rsidRPr="00971609" w:rsidRDefault="00971609" w:rsidP="00971609">
      <w:pPr>
        <w:pStyle w:val="Nessunaspaziatura"/>
        <w:rPr>
          <w:rFonts w:ascii="Arial" w:hAnsi="Arial" w:cs="Arial"/>
          <w:color w:val="002060"/>
        </w:rPr>
      </w:pPr>
    </w:p>
    <w:p w14:paraId="22004964" w14:textId="77777777" w:rsidR="00971609" w:rsidRPr="00971609" w:rsidRDefault="00971609" w:rsidP="00971609">
      <w:pPr>
        <w:pStyle w:val="Nessunaspaziatura"/>
        <w:rPr>
          <w:rFonts w:ascii="Arial" w:hAnsi="Arial" w:cs="Arial"/>
          <w:color w:val="002060"/>
        </w:rPr>
      </w:pPr>
      <w:r w:rsidRPr="00971609">
        <w:rPr>
          <w:rFonts w:ascii="Arial" w:hAnsi="Arial" w:cs="Arial"/>
          <w:color w:val="002060"/>
        </w:rPr>
        <w:t>Il Tribunale federale territoriale del Comitato Regionale Marche, composto da</w:t>
      </w:r>
    </w:p>
    <w:p w14:paraId="000C3CAD" w14:textId="77777777" w:rsidR="00971609" w:rsidRPr="00971609" w:rsidRDefault="00971609" w:rsidP="00971609">
      <w:pPr>
        <w:pStyle w:val="Nessunaspaziatura"/>
        <w:rPr>
          <w:rFonts w:ascii="Arial" w:hAnsi="Arial" w:cs="Arial"/>
          <w:color w:val="002060"/>
        </w:rPr>
      </w:pPr>
    </w:p>
    <w:p w14:paraId="708066ED" w14:textId="77777777" w:rsidR="00971609" w:rsidRPr="00971609" w:rsidRDefault="00971609" w:rsidP="00971609">
      <w:pPr>
        <w:pStyle w:val="Nessunaspaziatura"/>
        <w:rPr>
          <w:rFonts w:ascii="Arial" w:hAnsi="Arial" w:cs="Arial"/>
          <w:color w:val="002060"/>
        </w:rPr>
      </w:pPr>
      <w:r w:rsidRPr="00971609">
        <w:rPr>
          <w:rFonts w:ascii="Arial" w:hAnsi="Arial" w:cs="Arial"/>
          <w:color w:val="002060"/>
        </w:rPr>
        <w:t>Avv. Giammario Schippa - Presidente</w:t>
      </w:r>
    </w:p>
    <w:p w14:paraId="08F98724" w14:textId="77777777" w:rsidR="00971609" w:rsidRPr="00971609" w:rsidRDefault="00971609" w:rsidP="00971609">
      <w:pPr>
        <w:pStyle w:val="Nessunaspaziatura"/>
        <w:rPr>
          <w:rFonts w:ascii="Arial" w:hAnsi="Arial" w:cs="Arial"/>
          <w:color w:val="002060"/>
        </w:rPr>
      </w:pPr>
      <w:r w:rsidRPr="00971609">
        <w:rPr>
          <w:rFonts w:ascii="Arial" w:hAnsi="Arial" w:cs="Arial"/>
          <w:color w:val="002060"/>
        </w:rPr>
        <w:t>Avv. Piero Paciaroni - Vicepresidente</w:t>
      </w:r>
    </w:p>
    <w:p w14:paraId="67C226B3" w14:textId="77777777" w:rsidR="00971609" w:rsidRPr="00971609" w:rsidRDefault="00971609" w:rsidP="00971609">
      <w:pPr>
        <w:pStyle w:val="Nessunaspaziatura"/>
        <w:rPr>
          <w:rFonts w:ascii="Arial" w:hAnsi="Arial" w:cs="Arial"/>
          <w:color w:val="002060"/>
        </w:rPr>
      </w:pPr>
      <w:r w:rsidRPr="00971609">
        <w:rPr>
          <w:rFonts w:ascii="Arial" w:hAnsi="Arial" w:cs="Arial"/>
          <w:color w:val="002060"/>
        </w:rPr>
        <w:t>Avv. Francesco Scaloni - Componente</w:t>
      </w:r>
    </w:p>
    <w:p w14:paraId="1E538AD4" w14:textId="77777777" w:rsidR="00971609" w:rsidRPr="00971609" w:rsidRDefault="00971609" w:rsidP="00971609">
      <w:pPr>
        <w:pStyle w:val="Nessunaspaziatura"/>
        <w:rPr>
          <w:rFonts w:ascii="Arial" w:hAnsi="Arial" w:cs="Arial"/>
          <w:color w:val="002060"/>
        </w:rPr>
      </w:pPr>
      <w:r w:rsidRPr="00971609">
        <w:rPr>
          <w:rFonts w:ascii="Arial" w:hAnsi="Arial" w:cs="Arial"/>
          <w:color w:val="002060"/>
        </w:rPr>
        <w:t xml:space="preserve">Dott. Lorenzo Casagrande Albano - Componente </w:t>
      </w:r>
    </w:p>
    <w:p w14:paraId="0601ACC7" w14:textId="77777777" w:rsidR="00971609" w:rsidRPr="00971609" w:rsidRDefault="00971609" w:rsidP="00971609">
      <w:pPr>
        <w:pStyle w:val="Nessunaspaziatura"/>
        <w:rPr>
          <w:rFonts w:ascii="Arial" w:hAnsi="Arial" w:cs="Arial"/>
          <w:color w:val="002060"/>
        </w:rPr>
      </w:pPr>
      <w:r w:rsidRPr="00971609">
        <w:rPr>
          <w:rFonts w:ascii="Arial" w:hAnsi="Arial" w:cs="Arial"/>
          <w:color w:val="002060"/>
        </w:rPr>
        <w:t xml:space="preserve">Dott.ssa Valentina Pupo - Componente </w:t>
      </w:r>
    </w:p>
    <w:p w14:paraId="094E05E5" w14:textId="77777777" w:rsidR="00971609" w:rsidRPr="00971609" w:rsidRDefault="00971609" w:rsidP="00971609">
      <w:pPr>
        <w:rPr>
          <w:rFonts w:ascii="Arial" w:hAnsi="Arial" w:cs="Arial"/>
          <w:color w:val="002060"/>
          <w:sz w:val="22"/>
          <w:szCs w:val="22"/>
        </w:rPr>
      </w:pPr>
    </w:p>
    <w:p w14:paraId="1144CD21" w14:textId="77777777" w:rsidR="00971609" w:rsidRPr="00971609" w:rsidRDefault="00971609" w:rsidP="00971609">
      <w:pPr>
        <w:rPr>
          <w:rFonts w:ascii="Arial" w:hAnsi="Arial" w:cs="Arial"/>
          <w:color w:val="002060"/>
          <w:sz w:val="22"/>
          <w:szCs w:val="22"/>
        </w:rPr>
      </w:pPr>
      <w:r w:rsidRPr="00971609">
        <w:rPr>
          <w:rFonts w:ascii="Arial" w:hAnsi="Arial" w:cs="Arial"/>
          <w:color w:val="002060"/>
          <w:sz w:val="22"/>
          <w:szCs w:val="22"/>
        </w:rPr>
        <w:t>nella riunione dell’8 settembre 2020, ha pronunciato</w:t>
      </w:r>
    </w:p>
    <w:p w14:paraId="177E218A" w14:textId="77777777" w:rsidR="00971609" w:rsidRPr="00971609" w:rsidRDefault="00971609" w:rsidP="00971609">
      <w:pPr>
        <w:rPr>
          <w:rFonts w:ascii="Arial" w:hAnsi="Arial" w:cs="Arial"/>
          <w:b/>
          <w:color w:val="002060"/>
          <w:sz w:val="22"/>
          <w:szCs w:val="22"/>
        </w:rPr>
      </w:pPr>
      <w:r w:rsidRPr="00971609">
        <w:rPr>
          <w:rFonts w:ascii="Arial" w:hAnsi="Arial" w:cs="Arial"/>
          <w:b/>
          <w:color w:val="002060"/>
          <w:sz w:val="22"/>
          <w:szCs w:val="22"/>
        </w:rPr>
        <w:t xml:space="preserve">                                                                                                           Decisione n. 6/TFT 2020/2021</w:t>
      </w:r>
    </w:p>
    <w:p w14:paraId="5CD96799" w14:textId="77777777" w:rsidR="00971609" w:rsidRPr="00971609" w:rsidRDefault="00971609" w:rsidP="00971609">
      <w:pPr>
        <w:widowControl w:val="0"/>
        <w:autoSpaceDE w:val="0"/>
        <w:autoSpaceDN w:val="0"/>
        <w:adjustRightInd w:val="0"/>
        <w:rPr>
          <w:rFonts w:ascii="Arial" w:hAnsi="Arial" w:cs="Arial"/>
          <w:b/>
          <w:color w:val="002060"/>
          <w:sz w:val="22"/>
          <w:szCs w:val="22"/>
        </w:rPr>
      </w:pPr>
      <w:r w:rsidRPr="00971609">
        <w:rPr>
          <w:rFonts w:ascii="Arial" w:hAnsi="Arial" w:cs="Arial"/>
          <w:b/>
          <w:color w:val="002060"/>
          <w:sz w:val="22"/>
          <w:szCs w:val="22"/>
        </w:rPr>
        <w:t xml:space="preserve">                                                                 Deferimento n. 00221/918 pfi 19-20 del 10 agosto 2020</w:t>
      </w:r>
    </w:p>
    <w:p w14:paraId="1B6848D4" w14:textId="77777777" w:rsidR="00971609" w:rsidRPr="00971609" w:rsidRDefault="00971609" w:rsidP="00971609">
      <w:pPr>
        <w:widowControl w:val="0"/>
        <w:autoSpaceDE w:val="0"/>
        <w:autoSpaceDN w:val="0"/>
        <w:adjustRightInd w:val="0"/>
        <w:rPr>
          <w:rFonts w:ascii="Arial" w:hAnsi="Arial" w:cs="Arial"/>
          <w:b/>
          <w:color w:val="002060"/>
          <w:sz w:val="22"/>
          <w:szCs w:val="22"/>
        </w:rPr>
      </w:pPr>
    </w:p>
    <w:p w14:paraId="0ABEA43E" w14:textId="77777777" w:rsidR="00971609" w:rsidRPr="00971609" w:rsidRDefault="00971609" w:rsidP="00971609">
      <w:pPr>
        <w:pStyle w:val="Nessunaspaziatura"/>
        <w:jc w:val="both"/>
        <w:rPr>
          <w:rFonts w:ascii="Arial" w:hAnsi="Arial" w:cs="Arial"/>
          <w:color w:val="002060"/>
        </w:rPr>
      </w:pPr>
      <w:r w:rsidRPr="00971609">
        <w:rPr>
          <w:rFonts w:ascii="Arial" w:hAnsi="Arial" w:cs="Arial"/>
          <w:color w:val="002060"/>
        </w:rPr>
        <w:t>a seguito del Deferimento n. 00221/918 pfi 19-20 del 10 agosto 2020, a carico della C.S.D. VIRTUS TEAM SOC. COOP., la seguente</w:t>
      </w:r>
    </w:p>
    <w:p w14:paraId="4EAF8CFA" w14:textId="77777777" w:rsidR="00971609" w:rsidRPr="00971609" w:rsidRDefault="00971609" w:rsidP="00971609">
      <w:pPr>
        <w:widowControl w:val="0"/>
        <w:autoSpaceDE w:val="0"/>
        <w:autoSpaceDN w:val="0"/>
        <w:adjustRightInd w:val="0"/>
        <w:rPr>
          <w:rFonts w:ascii="Arial" w:hAnsi="Arial" w:cs="Arial"/>
          <w:color w:val="002060"/>
          <w:sz w:val="22"/>
          <w:szCs w:val="22"/>
        </w:rPr>
      </w:pPr>
    </w:p>
    <w:p w14:paraId="3FC04456" w14:textId="77777777" w:rsidR="00971609" w:rsidRPr="00971609" w:rsidRDefault="00971609" w:rsidP="00971609">
      <w:pPr>
        <w:widowControl w:val="0"/>
        <w:autoSpaceDE w:val="0"/>
        <w:autoSpaceDN w:val="0"/>
        <w:adjustRightInd w:val="0"/>
        <w:jc w:val="center"/>
        <w:rPr>
          <w:rFonts w:ascii="Arial" w:hAnsi="Arial" w:cs="Arial"/>
          <w:b/>
          <w:color w:val="002060"/>
          <w:sz w:val="22"/>
          <w:szCs w:val="22"/>
        </w:rPr>
      </w:pPr>
      <w:r w:rsidRPr="00971609">
        <w:rPr>
          <w:rFonts w:ascii="Arial" w:hAnsi="Arial" w:cs="Arial"/>
          <w:b/>
          <w:color w:val="002060"/>
          <w:sz w:val="22"/>
          <w:szCs w:val="22"/>
        </w:rPr>
        <w:t>DECISIONE</w:t>
      </w:r>
    </w:p>
    <w:p w14:paraId="4E0A7833" w14:textId="77777777" w:rsidR="00971609" w:rsidRPr="00971609" w:rsidRDefault="00971609" w:rsidP="00971609">
      <w:pPr>
        <w:widowControl w:val="0"/>
        <w:autoSpaceDE w:val="0"/>
        <w:autoSpaceDN w:val="0"/>
        <w:adjustRightInd w:val="0"/>
        <w:jc w:val="center"/>
        <w:rPr>
          <w:rFonts w:ascii="Arial" w:hAnsi="Arial" w:cs="Arial"/>
          <w:b/>
          <w:color w:val="002060"/>
          <w:sz w:val="22"/>
          <w:szCs w:val="22"/>
        </w:rPr>
      </w:pPr>
    </w:p>
    <w:p w14:paraId="02B21805" w14:textId="77777777" w:rsidR="00971609" w:rsidRPr="00971609" w:rsidRDefault="00971609" w:rsidP="00971609">
      <w:pPr>
        <w:widowControl w:val="0"/>
        <w:autoSpaceDE w:val="0"/>
        <w:autoSpaceDN w:val="0"/>
        <w:adjustRightInd w:val="0"/>
        <w:rPr>
          <w:rFonts w:ascii="Arial" w:hAnsi="Arial" w:cs="Arial"/>
          <w:b/>
          <w:color w:val="002060"/>
          <w:sz w:val="22"/>
          <w:szCs w:val="22"/>
        </w:rPr>
      </w:pPr>
      <w:r w:rsidRPr="00971609">
        <w:rPr>
          <w:rFonts w:ascii="Arial" w:hAnsi="Arial" w:cs="Arial"/>
          <w:b/>
          <w:color w:val="002060"/>
          <w:sz w:val="22"/>
          <w:szCs w:val="22"/>
        </w:rPr>
        <w:t xml:space="preserve">Il deferimento </w:t>
      </w:r>
    </w:p>
    <w:p w14:paraId="055022FB" w14:textId="77777777" w:rsidR="00971609" w:rsidRPr="00971609" w:rsidRDefault="00971609" w:rsidP="00971609">
      <w:pPr>
        <w:widowControl w:val="0"/>
        <w:autoSpaceDE w:val="0"/>
        <w:autoSpaceDN w:val="0"/>
        <w:adjustRightInd w:val="0"/>
        <w:rPr>
          <w:rFonts w:ascii="Arial" w:hAnsi="Arial" w:cs="Arial"/>
          <w:color w:val="002060"/>
          <w:sz w:val="22"/>
          <w:szCs w:val="22"/>
        </w:rPr>
      </w:pPr>
      <w:r w:rsidRPr="00971609">
        <w:rPr>
          <w:rFonts w:ascii="Arial" w:hAnsi="Arial" w:cs="Arial"/>
          <w:color w:val="002060"/>
          <w:sz w:val="22"/>
          <w:szCs w:val="22"/>
        </w:rPr>
        <w:t xml:space="preserve">Con provvedimento in data 10 agosto 2020 la Procura federale della F.I.G.C. ha deferito </w:t>
      </w:r>
    </w:p>
    <w:p w14:paraId="6E5A9C46" w14:textId="77777777" w:rsidR="00971609" w:rsidRPr="00971609" w:rsidRDefault="00971609" w:rsidP="00971609">
      <w:pPr>
        <w:widowControl w:val="0"/>
        <w:autoSpaceDE w:val="0"/>
        <w:autoSpaceDN w:val="0"/>
        <w:adjustRightInd w:val="0"/>
        <w:rPr>
          <w:rFonts w:ascii="Arial" w:hAnsi="Arial" w:cs="Arial"/>
          <w:color w:val="002060"/>
          <w:sz w:val="22"/>
          <w:szCs w:val="22"/>
        </w:rPr>
      </w:pPr>
    </w:p>
    <w:p w14:paraId="252A16E4" w14:textId="77777777" w:rsidR="00971609" w:rsidRPr="00971609" w:rsidRDefault="00971609" w:rsidP="00971609">
      <w:pPr>
        <w:widowControl w:val="0"/>
        <w:autoSpaceDE w:val="0"/>
        <w:autoSpaceDN w:val="0"/>
        <w:adjustRightInd w:val="0"/>
        <w:ind w:left="357"/>
        <w:rPr>
          <w:rFonts w:ascii="Arial" w:hAnsi="Arial" w:cs="Arial"/>
          <w:color w:val="002060"/>
          <w:sz w:val="22"/>
          <w:szCs w:val="22"/>
        </w:rPr>
      </w:pPr>
      <w:r w:rsidRPr="00971609">
        <w:rPr>
          <w:rFonts w:ascii="Arial" w:hAnsi="Arial" w:cs="Arial"/>
          <w:color w:val="002060"/>
          <w:sz w:val="22"/>
          <w:szCs w:val="22"/>
          <w:lang w:val="en-US"/>
        </w:rPr>
        <w:t xml:space="preserve">la </w:t>
      </w:r>
      <w:r w:rsidRPr="00971609">
        <w:rPr>
          <w:rFonts w:ascii="Arial" w:hAnsi="Arial" w:cs="Arial"/>
          <w:b/>
          <w:color w:val="002060"/>
          <w:sz w:val="22"/>
          <w:szCs w:val="22"/>
          <w:lang w:val="en-US"/>
        </w:rPr>
        <w:t xml:space="preserve">C.S.D. VIRTUS TEAM SOC. </w:t>
      </w:r>
      <w:r w:rsidRPr="00971609">
        <w:rPr>
          <w:rFonts w:ascii="Arial" w:hAnsi="Arial" w:cs="Arial"/>
          <w:b/>
          <w:color w:val="002060"/>
          <w:sz w:val="22"/>
          <w:szCs w:val="22"/>
        </w:rPr>
        <w:t>COOP.</w:t>
      </w:r>
      <w:r w:rsidRPr="00971609">
        <w:rPr>
          <w:rFonts w:ascii="Arial" w:hAnsi="Arial" w:cs="Arial"/>
          <w:color w:val="002060"/>
          <w:sz w:val="22"/>
          <w:szCs w:val="22"/>
        </w:rPr>
        <w:t>, per rispondere, a titolo di responsabilità oggettiva ai sensi dell’art. 6, comma 2, del Codice di giustizia sportiva, del comportamento posto in essere dal tesserato Farneti Emanuele, per non avere questi ottemperato al pagamento della sanzione dell’ammenda di € 1.000,00 (mille/00) irrogatagli dal Giudice sportivo territoriale presso il Comitato Regionale Marche con provvedimento pubblicato in data 27 novembre 2019 sul Com. Uff. n. 38 e confermata dalla Corte sportiva d’appello territoriale dello stesso Comitato Regionale Marche con provvedimenti pubblicati il 16 e 18 dicembre 2019 sui Com. Uff. nn. 100 e 101.</w:t>
      </w:r>
    </w:p>
    <w:p w14:paraId="5ABD01EB" w14:textId="77777777" w:rsidR="00971609" w:rsidRPr="00971609" w:rsidRDefault="00971609" w:rsidP="00971609">
      <w:pPr>
        <w:widowControl w:val="0"/>
        <w:autoSpaceDE w:val="0"/>
        <w:autoSpaceDN w:val="0"/>
        <w:adjustRightInd w:val="0"/>
        <w:rPr>
          <w:rFonts w:ascii="Arial" w:hAnsi="Arial" w:cs="Arial"/>
          <w:color w:val="002060"/>
          <w:sz w:val="22"/>
          <w:szCs w:val="22"/>
        </w:rPr>
      </w:pPr>
    </w:p>
    <w:p w14:paraId="1FFF6D17" w14:textId="77777777" w:rsidR="00971609" w:rsidRPr="00971609" w:rsidRDefault="00971609" w:rsidP="00971609">
      <w:pPr>
        <w:widowControl w:val="0"/>
        <w:autoSpaceDE w:val="0"/>
        <w:autoSpaceDN w:val="0"/>
        <w:adjustRightInd w:val="0"/>
        <w:rPr>
          <w:rFonts w:ascii="Arial" w:hAnsi="Arial" w:cs="Arial"/>
          <w:color w:val="002060"/>
          <w:sz w:val="22"/>
          <w:szCs w:val="22"/>
        </w:rPr>
      </w:pPr>
      <w:r w:rsidRPr="00971609">
        <w:rPr>
          <w:rFonts w:ascii="Arial" w:hAnsi="Arial" w:cs="Arial"/>
          <w:color w:val="002060"/>
          <w:sz w:val="22"/>
          <w:szCs w:val="22"/>
        </w:rPr>
        <w:t xml:space="preserve">Con nota dell’11 agosto 2020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difesa. </w:t>
      </w:r>
    </w:p>
    <w:p w14:paraId="2508C13B" w14:textId="77777777" w:rsidR="00971609" w:rsidRPr="00971609" w:rsidRDefault="00971609" w:rsidP="00971609">
      <w:pPr>
        <w:widowControl w:val="0"/>
        <w:autoSpaceDE w:val="0"/>
        <w:autoSpaceDN w:val="0"/>
        <w:adjustRightInd w:val="0"/>
        <w:rPr>
          <w:rFonts w:ascii="Arial" w:hAnsi="Arial" w:cs="Arial"/>
          <w:color w:val="002060"/>
          <w:sz w:val="22"/>
          <w:szCs w:val="22"/>
        </w:rPr>
      </w:pPr>
    </w:p>
    <w:p w14:paraId="5BE9BEE9" w14:textId="77777777" w:rsidR="00971609" w:rsidRPr="00971609" w:rsidRDefault="00971609" w:rsidP="00971609">
      <w:pPr>
        <w:widowControl w:val="0"/>
        <w:autoSpaceDE w:val="0"/>
        <w:autoSpaceDN w:val="0"/>
        <w:adjustRightInd w:val="0"/>
        <w:rPr>
          <w:rFonts w:ascii="Arial" w:hAnsi="Arial" w:cs="Arial"/>
          <w:b/>
          <w:color w:val="002060"/>
          <w:sz w:val="22"/>
          <w:szCs w:val="22"/>
        </w:rPr>
      </w:pPr>
      <w:r w:rsidRPr="00971609">
        <w:rPr>
          <w:rFonts w:ascii="Arial" w:hAnsi="Arial" w:cs="Arial"/>
          <w:b/>
          <w:color w:val="002060"/>
          <w:sz w:val="22"/>
          <w:szCs w:val="22"/>
        </w:rPr>
        <w:t>La fase predibattimentale</w:t>
      </w:r>
    </w:p>
    <w:p w14:paraId="314DDF9D" w14:textId="77777777" w:rsidR="00971609" w:rsidRPr="00971609" w:rsidRDefault="00971609" w:rsidP="00971609">
      <w:pPr>
        <w:widowControl w:val="0"/>
        <w:autoSpaceDE w:val="0"/>
        <w:autoSpaceDN w:val="0"/>
        <w:adjustRightInd w:val="0"/>
        <w:rPr>
          <w:rFonts w:ascii="Arial" w:hAnsi="Arial" w:cs="Arial"/>
          <w:color w:val="002060"/>
          <w:sz w:val="22"/>
          <w:szCs w:val="22"/>
        </w:rPr>
      </w:pPr>
      <w:r w:rsidRPr="00971609">
        <w:rPr>
          <w:rFonts w:ascii="Arial" w:hAnsi="Arial" w:cs="Arial"/>
          <w:color w:val="002060"/>
          <w:sz w:val="22"/>
          <w:szCs w:val="22"/>
        </w:rPr>
        <w:t xml:space="preserve">La comunicazione di conclusione delle indagini e l’atto di deferimento risultano ritualmente notificati alla Società deferita. </w:t>
      </w:r>
    </w:p>
    <w:p w14:paraId="13886440" w14:textId="77777777" w:rsidR="00971609" w:rsidRPr="00971609" w:rsidRDefault="00971609" w:rsidP="00971609">
      <w:pPr>
        <w:widowControl w:val="0"/>
        <w:autoSpaceDE w:val="0"/>
        <w:autoSpaceDN w:val="0"/>
        <w:adjustRightInd w:val="0"/>
        <w:rPr>
          <w:rFonts w:ascii="Arial" w:hAnsi="Arial" w:cs="Arial"/>
          <w:color w:val="002060"/>
          <w:sz w:val="22"/>
          <w:szCs w:val="22"/>
        </w:rPr>
      </w:pPr>
      <w:r w:rsidRPr="00971609">
        <w:rPr>
          <w:rFonts w:ascii="Arial" w:hAnsi="Arial" w:cs="Arial"/>
          <w:color w:val="002060"/>
          <w:sz w:val="22"/>
          <w:szCs w:val="22"/>
        </w:rPr>
        <w:t>Fissato il dibattimento per la riunione odierna, nessuna delle parti ha fatto pervenire memorie.</w:t>
      </w:r>
    </w:p>
    <w:p w14:paraId="727AB966" w14:textId="77777777" w:rsidR="00971609" w:rsidRPr="00971609" w:rsidRDefault="00971609" w:rsidP="00971609">
      <w:pPr>
        <w:widowControl w:val="0"/>
        <w:autoSpaceDE w:val="0"/>
        <w:autoSpaceDN w:val="0"/>
        <w:adjustRightInd w:val="0"/>
        <w:rPr>
          <w:rFonts w:ascii="Arial" w:hAnsi="Arial" w:cs="Arial"/>
          <w:color w:val="002060"/>
          <w:sz w:val="22"/>
          <w:szCs w:val="22"/>
        </w:rPr>
      </w:pPr>
    </w:p>
    <w:p w14:paraId="69276933" w14:textId="77777777" w:rsidR="00971609" w:rsidRPr="00971609" w:rsidRDefault="00971609" w:rsidP="00971609">
      <w:pPr>
        <w:widowControl w:val="0"/>
        <w:autoSpaceDE w:val="0"/>
        <w:autoSpaceDN w:val="0"/>
        <w:adjustRightInd w:val="0"/>
        <w:rPr>
          <w:rFonts w:ascii="Arial" w:hAnsi="Arial" w:cs="Arial"/>
          <w:b/>
          <w:color w:val="002060"/>
          <w:sz w:val="22"/>
          <w:szCs w:val="22"/>
        </w:rPr>
      </w:pPr>
      <w:r w:rsidRPr="00971609">
        <w:rPr>
          <w:rFonts w:ascii="Arial" w:hAnsi="Arial" w:cs="Arial"/>
          <w:b/>
          <w:color w:val="002060"/>
          <w:sz w:val="22"/>
          <w:szCs w:val="22"/>
        </w:rPr>
        <w:t xml:space="preserve">Il dibattimento </w:t>
      </w:r>
    </w:p>
    <w:p w14:paraId="27FBC024" w14:textId="77777777" w:rsidR="00971609" w:rsidRPr="00971609" w:rsidRDefault="00971609" w:rsidP="00971609">
      <w:pPr>
        <w:widowControl w:val="0"/>
        <w:autoSpaceDE w:val="0"/>
        <w:autoSpaceDN w:val="0"/>
        <w:adjustRightInd w:val="0"/>
        <w:rPr>
          <w:rFonts w:ascii="Arial" w:hAnsi="Arial" w:cs="Arial"/>
          <w:color w:val="002060"/>
          <w:sz w:val="22"/>
          <w:szCs w:val="22"/>
        </w:rPr>
      </w:pPr>
      <w:r w:rsidRPr="00971609">
        <w:rPr>
          <w:rFonts w:ascii="Arial" w:hAnsi="Arial" w:cs="Arial"/>
          <w:color w:val="002060"/>
          <w:sz w:val="22"/>
          <w:szCs w:val="22"/>
        </w:rPr>
        <w:t>Alla riunione odierna sono comparsi: l’Avv. Pericle Truja per la Procura Federale ed il Presidente e Legale Rappresentante della Società deferita.</w:t>
      </w:r>
    </w:p>
    <w:p w14:paraId="0006ED2A" w14:textId="77777777" w:rsidR="00971609" w:rsidRPr="00971609" w:rsidRDefault="00971609" w:rsidP="00971609">
      <w:pPr>
        <w:widowControl w:val="0"/>
        <w:autoSpaceDE w:val="0"/>
        <w:autoSpaceDN w:val="0"/>
        <w:adjustRightInd w:val="0"/>
        <w:rPr>
          <w:rFonts w:ascii="Arial" w:hAnsi="Arial" w:cs="Arial"/>
          <w:color w:val="002060"/>
          <w:sz w:val="22"/>
          <w:szCs w:val="22"/>
        </w:rPr>
      </w:pPr>
      <w:r w:rsidRPr="00971609">
        <w:rPr>
          <w:rFonts w:ascii="Arial" w:hAnsi="Arial" w:cs="Arial"/>
          <w:color w:val="002060"/>
          <w:sz w:val="22"/>
          <w:szCs w:val="22"/>
        </w:rPr>
        <w:t xml:space="preserve">Prima dell’inizio della discussione, la Società deferita, come sopra rappresentata, si è accordata con </w:t>
      </w:r>
      <w:r w:rsidRPr="00971609">
        <w:rPr>
          <w:rFonts w:ascii="Arial" w:hAnsi="Arial" w:cs="Arial"/>
          <w:color w:val="002060"/>
          <w:sz w:val="22"/>
          <w:szCs w:val="22"/>
        </w:rPr>
        <w:lastRenderedPageBreak/>
        <w:t xml:space="preserve">la Procura Federale, ai sensi dell’art. 127, comma 1, del Codice di giustizia sportiva, formulando richiesta di patteggiamento che le parti hanno rimesso alla valutazione di questo Tribunale. </w:t>
      </w:r>
    </w:p>
    <w:p w14:paraId="24C50DB2" w14:textId="77777777" w:rsidR="00971609" w:rsidRPr="00971609" w:rsidRDefault="00971609" w:rsidP="00971609">
      <w:pPr>
        <w:widowControl w:val="0"/>
        <w:autoSpaceDE w:val="0"/>
        <w:autoSpaceDN w:val="0"/>
        <w:adjustRightInd w:val="0"/>
        <w:rPr>
          <w:rFonts w:ascii="Arial" w:hAnsi="Arial" w:cs="Arial"/>
          <w:color w:val="002060"/>
          <w:sz w:val="22"/>
          <w:szCs w:val="22"/>
        </w:rPr>
      </w:pPr>
      <w:r w:rsidRPr="00971609">
        <w:rPr>
          <w:rFonts w:ascii="Arial" w:hAnsi="Arial" w:cs="Arial"/>
          <w:color w:val="002060"/>
          <w:sz w:val="22"/>
          <w:szCs w:val="22"/>
        </w:rPr>
        <w:t xml:space="preserve">Il Tribunale, esaminata la proposta di patteggiamento; </w:t>
      </w:r>
    </w:p>
    <w:p w14:paraId="36AB2A4D" w14:textId="77777777" w:rsidR="00971609" w:rsidRPr="00971609" w:rsidRDefault="00971609" w:rsidP="00971609">
      <w:pPr>
        <w:widowControl w:val="0"/>
        <w:autoSpaceDE w:val="0"/>
        <w:autoSpaceDN w:val="0"/>
        <w:adjustRightInd w:val="0"/>
        <w:rPr>
          <w:rFonts w:ascii="Arial" w:hAnsi="Arial" w:cs="Arial"/>
          <w:color w:val="002060"/>
          <w:sz w:val="22"/>
          <w:szCs w:val="22"/>
        </w:rPr>
      </w:pPr>
      <w:r w:rsidRPr="00971609">
        <w:rPr>
          <w:rFonts w:ascii="Arial" w:hAnsi="Arial" w:cs="Arial"/>
          <w:color w:val="002060"/>
          <w:sz w:val="22"/>
          <w:szCs w:val="22"/>
        </w:rPr>
        <w:t>ritenuta l’applicabilità dell’art. 127, comma 1, del Codice di giustizia sportiva;</w:t>
      </w:r>
    </w:p>
    <w:p w14:paraId="5F829BC5" w14:textId="77777777" w:rsidR="00971609" w:rsidRPr="00971609" w:rsidRDefault="00971609" w:rsidP="00971609">
      <w:pPr>
        <w:widowControl w:val="0"/>
        <w:autoSpaceDE w:val="0"/>
        <w:autoSpaceDN w:val="0"/>
        <w:adjustRightInd w:val="0"/>
        <w:rPr>
          <w:rFonts w:ascii="Arial" w:hAnsi="Arial" w:cs="Arial"/>
          <w:color w:val="002060"/>
          <w:sz w:val="22"/>
          <w:szCs w:val="22"/>
        </w:rPr>
      </w:pPr>
      <w:r w:rsidRPr="00971609">
        <w:rPr>
          <w:rFonts w:ascii="Arial" w:hAnsi="Arial" w:cs="Arial"/>
          <w:color w:val="002060"/>
          <w:sz w:val="22"/>
          <w:szCs w:val="22"/>
        </w:rPr>
        <w:t xml:space="preserve">esaminata la sanzione ai sensi del comma 3 art. cit.; </w:t>
      </w:r>
    </w:p>
    <w:p w14:paraId="309EBF91" w14:textId="77777777" w:rsidR="00971609" w:rsidRPr="00971609" w:rsidRDefault="00971609" w:rsidP="00971609">
      <w:pPr>
        <w:widowControl w:val="0"/>
        <w:autoSpaceDE w:val="0"/>
        <w:autoSpaceDN w:val="0"/>
        <w:adjustRightInd w:val="0"/>
        <w:rPr>
          <w:rFonts w:ascii="Arial" w:hAnsi="Arial" w:cs="Arial"/>
          <w:color w:val="002060"/>
          <w:sz w:val="22"/>
          <w:szCs w:val="22"/>
        </w:rPr>
      </w:pPr>
      <w:r w:rsidRPr="00971609">
        <w:rPr>
          <w:rFonts w:ascii="Arial" w:hAnsi="Arial" w:cs="Arial"/>
          <w:color w:val="002060"/>
          <w:sz w:val="22"/>
          <w:szCs w:val="22"/>
        </w:rPr>
        <w:t xml:space="preserve">risultando ritualmente formulata la proposta e ritenendo congrua la sanzione finale, ha adottato il seguente provvedimento: </w:t>
      </w:r>
    </w:p>
    <w:p w14:paraId="5527DFD6" w14:textId="77777777" w:rsidR="00971609" w:rsidRPr="00971609" w:rsidRDefault="00971609" w:rsidP="00971609">
      <w:pPr>
        <w:widowControl w:val="0"/>
        <w:autoSpaceDE w:val="0"/>
        <w:autoSpaceDN w:val="0"/>
        <w:adjustRightInd w:val="0"/>
        <w:rPr>
          <w:rFonts w:ascii="Arial" w:hAnsi="Arial" w:cs="Arial"/>
          <w:color w:val="002060"/>
          <w:sz w:val="22"/>
          <w:szCs w:val="22"/>
        </w:rPr>
      </w:pPr>
      <w:r w:rsidRPr="00971609">
        <w:rPr>
          <w:rFonts w:ascii="Arial" w:hAnsi="Arial" w:cs="Arial"/>
          <w:color w:val="002060"/>
          <w:sz w:val="22"/>
          <w:szCs w:val="22"/>
        </w:rPr>
        <w:t xml:space="preserve">“Il Tribunale federale territoriale, </w:t>
      </w:r>
    </w:p>
    <w:p w14:paraId="75C2FD7D" w14:textId="77777777" w:rsidR="00971609" w:rsidRPr="00971609" w:rsidRDefault="00971609" w:rsidP="00971609">
      <w:pPr>
        <w:widowControl w:val="0"/>
        <w:numPr>
          <w:ilvl w:val="0"/>
          <w:numId w:val="14"/>
        </w:numPr>
        <w:autoSpaceDE w:val="0"/>
        <w:autoSpaceDN w:val="0"/>
        <w:adjustRightInd w:val="0"/>
        <w:rPr>
          <w:rFonts w:ascii="Arial" w:hAnsi="Arial" w:cs="Arial"/>
          <w:color w:val="002060"/>
          <w:sz w:val="22"/>
          <w:szCs w:val="22"/>
        </w:rPr>
      </w:pPr>
      <w:r w:rsidRPr="00971609">
        <w:rPr>
          <w:rFonts w:ascii="Arial" w:hAnsi="Arial" w:cs="Arial"/>
          <w:color w:val="002060"/>
          <w:sz w:val="22"/>
          <w:szCs w:val="22"/>
        </w:rPr>
        <w:t xml:space="preserve">rilevato che prima dell’inizio dell’odierna udienza la Società deferita, ai sensi dell’art. 127, comma 1, del Codice di giustizia sportiva, ha proposto istanza di patteggiamento con la sanzione di cui a verbale d’udienza da intendersi qui integralmente trascritto; </w:t>
      </w:r>
    </w:p>
    <w:p w14:paraId="5483A210" w14:textId="77777777" w:rsidR="00971609" w:rsidRPr="00971609" w:rsidRDefault="00971609" w:rsidP="00971609">
      <w:pPr>
        <w:widowControl w:val="0"/>
        <w:numPr>
          <w:ilvl w:val="0"/>
          <w:numId w:val="14"/>
        </w:numPr>
        <w:autoSpaceDE w:val="0"/>
        <w:autoSpaceDN w:val="0"/>
        <w:adjustRightInd w:val="0"/>
        <w:rPr>
          <w:rFonts w:ascii="Arial" w:hAnsi="Arial" w:cs="Arial"/>
          <w:color w:val="002060"/>
          <w:sz w:val="22"/>
          <w:szCs w:val="22"/>
        </w:rPr>
      </w:pPr>
      <w:r w:rsidRPr="00971609">
        <w:rPr>
          <w:rFonts w:ascii="Arial" w:hAnsi="Arial" w:cs="Arial"/>
          <w:color w:val="002060"/>
          <w:sz w:val="22"/>
          <w:szCs w:val="22"/>
        </w:rPr>
        <w:t xml:space="preserve">visto l’art. 127, comma 3, cit., secondo il quale “Nel caso in cui l’organo giudicante reputi corretta la qualificazione dei fatti operata dalle parti e congrue le sanzioni o gli impegni indicati, ne dichiara l’efficacia con apposita decisione”; </w:t>
      </w:r>
    </w:p>
    <w:p w14:paraId="58ED312E" w14:textId="77777777" w:rsidR="00971609" w:rsidRPr="00971609" w:rsidRDefault="00971609" w:rsidP="00971609">
      <w:pPr>
        <w:widowControl w:val="0"/>
        <w:numPr>
          <w:ilvl w:val="0"/>
          <w:numId w:val="14"/>
        </w:numPr>
        <w:autoSpaceDE w:val="0"/>
        <w:autoSpaceDN w:val="0"/>
        <w:adjustRightInd w:val="0"/>
        <w:rPr>
          <w:rFonts w:ascii="Arial" w:hAnsi="Arial" w:cs="Arial"/>
          <w:color w:val="002060"/>
          <w:sz w:val="22"/>
          <w:szCs w:val="22"/>
        </w:rPr>
      </w:pPr>
      <w:r w:rsidRPr="00971609">
        <w:rPr>
          <w:rFonts w:ascii="Arial" w:hAnsi="Arial" w:cs="Arial"/>
          <w:color w:val="002060"/>
          <w:sz w:val="22"/>
          <w:szCs w:val="22"/>
        </w:rPr>
        <w:t xml:space="preserve">rilevato altresì che, a mente del comma 4 della norma, “l’efficacia dell’accordo comporta ad ogni effetto la definizione del procedimento nei confronti del richiedente, salvo che non sia data completa esecuzione alle sanzioni pecuniarie in esso contenute nel termine perentorio di trenta giorni successivi alla pubblicazione della decisione di cui al comma 3” suddetto; e che, in tale caso, su comunicazione del competente ufficio, l’organo di giustizia sportiva revoca la propria decisione e, esclusa la possibilità di concludere altro accordo ai sensi del comma 1 art. cit., fissa l’udienza per il dibattimento, dandone comunicazione alle parti, alla Procura Federale ed al Procuratore Generale dello Sport presso il CONI, con la pronuncia che dovrà essere emanata entro i 60 (sessanta) giorni successivi alla revoca della prima decisione; </w:t>
      </w:r>
    </w:p>
    <w:p w14:paraId="1E8484BC" w14:textId="77777777" w:rsidR="00971609" w:rsidRPr="00971609" w:rsidRDefault="00971609" w:rsidP="00971609">
      <w:pPr>
        <w:widowControl w:val="0"/>
        <w:numPr>
          <w:ilvl w:val="0"/>
          <w:numId w:val="14"/>
        </w:numPr>
        <w:autoSpaceDE w:val="0"/>
        <w:autoSpaceDN w:val="0"/>
        <w:adjustRightInd w:val="0"/>
        <w:rPr>
          <w:rFonts w:ascii="Arial" w:hAnsi="Arial" w:cs="Arial"/>
          <w:color w:val="002060"/>
          <w:sz w:val="22"/>
          <w:szCs w:val="22"/>
        </w:rPr>
      </w:pPr>
      <w:r w:rsidRPr="00971609">
        <w:rPr>
          <w:rFonts w:ascii="Arial" w:hAnsi="Arial" w:cs="Arial"/>
          <w:color w:val="002060"/>
          <w:sz w:val="22"/>
          <w:szCs w:val="22"/>
        </w:rPr>
        <w:t xml:space="preserve">rilevato conclusivamente che, nel caso di specie, la qualificazione dei fatti come formulata dalle parti risulta corretta e la sanzione indicata appare congrua; </w:t>
      </w:r>
    </w:p>
    <w:p w14:paraId="5CE4DDA9" w14:textId="77777777" w:rsidR="00971609" w:rsidRPr="00971609" w:rsidRDefault="00971609" w:rsidP="00971609">
      <w:pPr>
        <w:widowControl w:val="0"/>
        <w:numPr>
          <w:ilvl w:val="0"/>
          <w:numId w:val="14"/>
        </w:numPr>
        <w:autoSpaceDE w:val="0"/>
        <w:autoSpaceDN w:val="0"/>
        <w:adjustRightInd w:val="0"/>
        <w:rPr>
          <w:rFonts w:ascii="Arial" w:hAnsi="Arial" w:cs="Arial"/>
          <w:color w:val="002060"/>
          <w:sz w:val="22"/>
          <w:szCs w:val="22"/>
        </w:rPr>
      </w:pPr>
      <w:r w:rsidRPr="00971609">
        <w:rPr>
          <w:rFonts w:ascii="Arial" w:hAnsi="Arial" w:cs="Arial"/>
          <w:color w:val="002060"/>
          <w:sz w:val="22"/>
          <w:szCs w:val="22"/>
        </w:rPr>
        <w:t>comunicato infine alla società C.S.D. VIRTUS TEAM SOC. COOP. che l’ammenda di cui alla presente decisione dovrà essere versata alla FIGC-LND-Comitato Regionale Marche a mezzo bonifico bancario sul c/c UBI</w:t>
      </w:r>
      <w:r w:rsidRPr="00971609">
        <w:rPr>
          <w:rFonts w:ascii="Arial" w:hAnsi="Arial" w:cs="Arial"/>
          <w:b/>
          <w:color w:val="002060"/>
          <w:sz w:val="22"/>
          <w:szCs w:val="22"/>
        </w:rPr>
        <w:t xml:space="preserve"> </w:t>
      </w:r>
      <w:r w:rsidRPr="00971609">
        <w:rPr>
          <w:rFonts w:ascii="Arial" w:hAnsi="Arial" w:cs="Arial"/>
          <w:color w:val="002060"/>
          <w:sz w:val="22"/>
          <w:szCs w:val="22"/>
        </w:rPr>
        <w:t>BANCA, IBAN: IT79V0311102604000000007015;</w:t>
      </w:r>
    </w:p>
    <w:p w14:paraId="53189388" w14:textId="77777777" w:rsidR="00971609" w:rsidRPr="00971609" w:rsidRDefault="00971609" w:rsidP="00971609">
      <w:pPr>
        <w:widowControl w:val="0"/>
        <w:autoSpaceDE w:val="0"/>
        <w:autoSpaceDN w:val="0"/>
        <w:adjustRightInd w:val="0"/>
        <w:rPr>
          <w:rFonts w:ascii="Arial" w:hAnsi="Arial" w:cs="Arial"/>
          <w:b/>
          <w:color w:val="002060"/>
          <w:sz w:val="22"/>
          <w:szCs w:val="22"/>
        </w:rPr>
      </w:pPr>
    </w:p>
    <w:p w14:paraId="70E09AE6" w14:textId="77777777" w:rsidR="00971609" w:rsidRPr="00971609" w:rsidRDefault="00971609" w:rsidP="00971609">
      <w:pPr>
        <w:widowControl w:val="0"/>
        <w:autoSpaceDE w:val="0"/>
        <w:autoSpaceDN w:val="0"/>
        <w:adjustRightInd w:val="0"/>
        <w:jc w:val="center"/>
        <w:rPr>
          <w:rFonts w:ascii="Arial" w:hAnsi="Arial" w:cs="Arial"/>
          <w:b/>
          <w:color w:val="002060"/>
          <w:sz w:val="22"/>
          <w:szCs w:val="22"/>
        </w:rPr>
      </w:pPr>
      <w:r w:rsidRPr="00971609">
        <w:rPr>
          <w:rFonts w:ascii="Arial" w:hAnsi="Arial" w:cs="Arial"/>
          <w:b/>
          <w:color w:val="002060"/>
          <w:sz w:val="22"/>
          <w:szCs w:val="22"/>
        </w:rPr>
        <w:t>P.Q.M.</w:t>
      </w:r>
    </w:p>
    <w:p w14:paraId="73A3693B" w14:textId="77777777" w:rsidR="00971609" w:rsidRPr="00971609" w:rsidRDefault="00971609" w:rsidP="00971609">
      <w:pPr>
        <w:rPr>
          <w:rFonts w:ascii="Arial" w:hAnsi="Arial" w:cs="Arial"/>
          <w:color w:val="002060"/>
          <w:sz w:val="22"/>
          <w:szCs w:val="22"/>
        </w:rPr>
      </w:pPr>
    </w:p>
    <w:p w14:paraId="5F08EA0D" w14:textId="77777777" w:rsidR="00971609" w:rsidRPr="00971609" w:rsidRDefault="00971609" w:rsidP="00971609">
      <w:pPr>
        <w:rPr>
          <w:rFonts w:ascii="Arial" w:hAnsi="Arial" w:cs="Arial"/>
          <w:color w:val="002060"/>
          <w:sz w:val="22"/>
          <w:szCs w:val="22"/>
        </w:rPr>
      </w:pPr>
      <w:r w:rsidRPr="00971609">
        <w:rPr>
          <w:rFonts w:ascii="Arial" w:hAnsi="Arial" w:cs="Arial"/>
          <w:color w:val="002060"/>
          <w:sz w:val="22"/>
          <w:szCs w:val="22"/>
        </w:rPr>
        <w:t>Il Tribunale federale territoriale, all’esito della camera di consiglio, in accoglimento del deferimento in epigrafe, visto l’art 127 del Codice di giustizia sportiva, dispone nei confronti della società C.S.D. VIRTUS TEAM SOC. COOP. l’applicazione della sanzione dell’ammenda di € 340,00 (trecentoquaranta/00).</w:t>
      </w:r>
    </w:p>
    <w:p w14:paraId="7407EB08" w14:textId="77777777" w:rsidR="00971609" w:rsidRPr="00971609" w:rsidRDefault="00971609" w:rsidP="00971609">
      <w:pPr>
        <w:rPr>
          <w:rFonts w:ascii="Arial" w:hAnsi="Arial" w:cs="Arial"/>
          <w:color w:val="002060"/>
          <w:sz w:val="22"/>
          <w:szCs w:val="22"/>
        </w:rPr>
      </w:pPr>
      <w:r w:rsidRPr="00971609">
        <w:rPr>
          <w:rFonts w:ascii="Arial" w:hAnsi="Arial" w:cs="Arial"/>
          <w:color w:val="002060"/>
          <w:sz w:val="22"/>
          <w:szCs w:val="22"/>
        </w:rPr>
        <w:t>Dichiara la chiusura del procedimento nei confronti della predetta Società.</w:t>
      </w:r>
    </w:p>
    <w:p w14:paraId="6ED08AD7" w14:textId="77777777" w:rsidR="00971609" w:rsidRPr="00971609" w:rsidRDefault="00971609" w:rsidP="00971609">
      <w:pPr>
        <w:rPr>
          <w:rFonts w:ascii="Arial" w:hAnsi="Arial" w:cs="Arial"/>
          <w:color w:val="002060"/>
          <w:sz w:val="22"/>
          <w:szCs w:val="22"/>
        </w:rPr>
      </w:pPr>
      <w:r w:rsidRPr="00971609">
        <w:rPr>
          <w:rFonts w:ascii="Arial" w:hAnsi="Arial" w:cs="Arial"/>
          <w:color w:val="002060"/>
          <w:sz w:val="22"/>
          <w:szCs w:val="22"/>
        </w:rPr>
        <w:t>Manda alla Segreteria del Comitato Regionale Marche per le comunicazioni, anche con posta elettronica certificata, e gli adempimenti conseguenti.</w:t>
      </w:r>
    </w:p>
    <w:p w14:paraId="516B3A8A" w14:textId="77777777" w:rsidR="00971609" w:rsidRPr="00971609" w:rsidRDefault="00971609" w:rsidP="00971609">
      <w:pPr>
        <w:rPr>
          <w:rFonts w:ascii="Arial" w:hAnsi="Arial" w:cs="Arial"/>
          <w:color w:val="002060"/>
          <w:sz w:val="22"/>
          <w:szCs w:val="22"/>
        </w:rPr>
      </w:pPr>
      <w:r w:rsidRPr="00971609">
        <w:rPr>
          <w:rFonts w:ascii="Arial" w:hAnsi="Arial" w:cs="Arial"/>
          <w:color w:val="002060"/>
          <w:sz w:val="22"/>
          <w:szCs w:val="22"/>
        </w:rPr>
        <w:t>Così deciso in Ancona, nella sede della FIGC – LND - Comitato Regionale Marche, in data 8 settembre 2020.</w:t>
      </w:r>
    </w:p>
    <w:p w14:paraId="19B19148" w14:textId="77777777" w:rsidR="00971609" w:rsidRPr="00971609" w:rsidRDefault="00971609" w:rsidP="00971609">
      <w:pPr>
        <w:rPr>
          <w:rFonts w:ascii="Arial" w:hAnsi="Arial" w:cs="Arial"/>
          <w:color w:val="002060"/>
          <w:sz w:val="22"/>
          <w:szCs w:val="22"/>
        </w:rPr>
      </w:pPr>
    </w:p>
    <w:p w14:paraId="4C1F4621" w14:textId="77777777" w:rsidR="00971609" w:rsidRPr="00971609" w:rsidRDefault="00971609" w:rsidP="00971609">
      <w:pPr>
        <w:rPr>
          <w:rFonts w:ascii="Arial" w:hAnsi="Arial" w:cs="Arial"/>
          <w:color w:val="002060"/>
          <w:sz w:val="22"/>
          <w:szCs w:val="22"/>
        </w:rPr>
      </w:pPr>
      <w:r w:rsidRPr="00971609">
        <w:rPr>
          <w:rFonts w:ascii="Arial" w:hAnsi="Arial" w:cs="Arial"/>
          <w:color w:val="002060"/>
          <w:sz w:val="22"/>
          <w:szCs w:val="22"/>
        </w:rPr>
        <w:t xml:space="preserve">                                                                                                                Il Presidente ed Estensore</w:t>
      </w:r>
    </w:p>
    <w:p w14:paraId="66D24B0F" w14:textId="77777777" w:rsidR="00971609" w:rsidRPr="00971609" w:rsidRDefault="00971609" w:rsidP="00971609">
      <w:pPr>
        <w:rPr>
          <w:rFonts w:ascii="Arial" w:hAnsi="Arial" w:cs="Arial"/>
          <w:color w:val="002060"/>
          <w:sz w:val="22"/>
          <w:szCs w:val="22"/>
        </w:rPr>
      </w:pPr>
      <w:r w:rsidRPr="00971609">
        <w:rPr>
          <w:rFonts w:ascii="Arial" w:hAnsi="Arial" w:cs="Arial"/>
          <w:color w:val="002060"/>
          <w:sz w:val="22"/>
          <w:szCs w:val="22"/>
        </w:rPr>
        <w:t xml:space="preserve">                                                                                                                F.to in originale</w:t>
      </w:r>
    </w:p>
    <w:p w14:paraId="2C966DF2" w14:textId="77777777" w:rsidR="00971609" w:rsidRPr="00971609" w:rsidRDefault="00971609" w:rsidP="00971609">
      <w:pPr>
        <w:rPr>
          <w:rFonts w:ascii="Arial" w:hAnsi="Arial" w:cs="Arial"/>
          <w:color w:val="002060"/>
          <w:sz w:val="22"/>
          <w:szCs w:val="22"/>
        </w:rPr>
      </w:pPr>
      <w:r w:rsidRPr="00971609">
        <w:rPr>
          <w:rFonts w:ascii="Arial" w:hAnsi="Arial" w:cs="Arial"/>
          <w:color w:val="002060"/>
          <w:sz w:val="22"/>
          <w:szCs w:val="22"/>
        </w:rPr>
        <w:t xml:space="preserve">                                                                                                                Giammario Schippa                                                                                                                                                                                                                                                                                                                                       </w:t>
      </w:r>
    </w:p>
    <w:p w14:paraId="22049B2E" w14:textId="77777777" w:rsidR="00971609" w:rsidRPr="00971609" w:rsidRDefault="00971609" w:rsidP="00971609">
      <w:pPr>
        <w:widowControl w:val="0"/>
        <w:autoSpaceDE w:val="0"/>
        <w:autoSpaceDN w:val="0"/>
        <w:adjustRightInd w:val="0"/>
        <w:rPr>
          <w:rFonts w:ascii="Arial" w:hAnsi="Arial" w:cs="Arial"/>
          <w:color w:val="002060"/>
          <w:sz w:val="22"/>
          <w:szCs w:val="22"/>
        </w:rPr>
      </w:pPr>
    </w:p>
    <w:p w14:paraId="25C20B61" w14:textId="77777777" w:rsidR="00971609" w:rsidRPr="00971609" w:rsidRDefault="00971609" w:rsidP="00971609">
      <w:pPr>
        <w:widowControl w:val="0"/>
        <w:autoSpaceDE w:val="0"/>
        <w:autoSpaceDN w:val="0"/>
        <w:adjustRightInd w:val="0"/>
        <w:rPr>
          <w:rFonts w:ascii="Arial" w:hAnsi="Arial" w:cs="Arial"/>
          <w:color w:val="002060"/>
          <w:sz w:val="22"/>
          <w:szCs w:val="22"/>
        </w:rPr>
      </w:pPr>
      <w:r w:rsidRPr="00971609">
        <w:rPr>
          <w:rFonts w:ascii="Arial" w:hAnsi="Arial" w:cs="Arial"/>
          <w:color w:val="002060"/>
          <w:sz w:val="22"/>
          <w:szCs w:val="22"/>
        </w:rPr>
        <w:t>Depositato in Ancona in data 10 settembre 2020</w:t>
      </w:r>
    </w:p>
    <w:p w14:paraId="203B4FA6" w14:textId="77777777" w:rsidR="00971609" w:rsidRPr="00971609" w:rsidRDefault="00971609" w:rsidP="00971609">
      <w:pPr>
        <w:widowControl w:val="0"/>
        <w:autoSpaceDE w:val="0"/>
        <w:autoSpaceDN w:val="0"/>
        <w:adjustRightInd w:val="0"/>
        <w:rPr>
          <w:rFonts w:ascii="Arial" w:hAnsi="Arial" w:cs="Arial"/>
          <w:color w:val="002060"/>
          <w:sz w:val="22"/>
          <w:szCs w:val="22"/>
        </w:rPr>
      </w:pPr>
    </w:p>
    <w:p w14:paraId="1E6B4AC1" w14:textId="77777777" w:rsidR="00971609" w:rsidRPr="00971609" w:rsidRDefault="00971609" w:rsidP="00971609">
      <w:pPr>
        <w:widowControl w:val="0"/>
        <w:autoSpaceDE w:val="0"/>
        <w:autoSpaceDN w:val="0"/>
        <w:adjustRightInd w:val="0"/>
        <w:rPr>
          <w:rFonts w:ascii="Arial" w:hAnsi="Arial" w:cs="Arial"/>
          <w:color w:val="002060"/>
          <w:sz w:val="22"/>
          <w:szCs w:val="22"/>
        </w:rPr>
      </w:pPr>
      <w:r w:rsidRPr="00971609">
        <w:rPr>
          <w:rFonts w:ascii="Arial" w:hAnsi="Arial" w:cs="Arial"/>
          <w:color w:val="002060"/>
          <w:sz w:val="22"/>
          <w:szCs w:val="22"/>
        </w:rPr>
        <w:t xml:space="preserve">Il Segretario                                                                                           </w:t>
      </w:r>
    </w:p>
    <w:p w14:paraId="151F917A" w14:textId="77777777" w:rsidR="00971609" w:rsidRPr="00971609" w:rsidRDefault="00971609" w:rsidP="00971609">
      <w:pPr>
        <w:widowControl w:val="0"/>
        <w:autoSpaceDE w:val="0"/>
        <w:autoSpaceDN w:val="0"/>
        <w:adjustRightInd w:val="0"/>
        <w:rPr>
          <w:rFonts w:ascii="Arial" w:hAnsi="Arial" w:cs="Arial"/>
          <w:color w:val="002060"/>
          <w:sz w:val="22"/>
          <w:szCs w:val="22"/>
        </w:rPr>
      </w:pPr>
      <w:r w:rsidRPr="00971609">
        <w:rPr>
          <w:rFonts w:ascii="Arial" w:hAnsi="Arial" w:cs="Arial"/>
          <w:color w:val="002060"/>
          <w:sz w:val="22"/>
          <w:szCs w:val="22"/>
        </w:rPr>
        <w:t>F.to in originale</w:t>
      </w:r>
    </w:p>
    <w:p w14:paraId="771CB41B" w14:textId="77777777" w:rsidR="00971609" w:rsidRPr="00971609" w:rsidRDefault="00971609" w:rsidP="00971609">
      <w:pPr>
        <w:rPr>
          <w:rFonts w:ascii="Arial" w:hAnsi="Arial" w:cs="Arial"/>
          <w:color w:val="002060"/>
          <w:sz w:val="22"/>
          <w:szCs w:val="22"/>
        </w:rPr>
      </w:pPr>
      <w:r w:rsidRPr="00971609">
        <w:rPr>
          <w:rFonts w:ascii="Arial" w:hAnsi="Arial" w:cs="Arial"/>
          <w:color w:val="002060"/>
          <w:sz w:val="22"/>
          <w:szCs w:val="22"/>
        </w:rPr>
        <w:t xml:space="preserve">Angelo Castellana     </w:t>
      </w:r>
    </w:p>
    <w:p w14:paraId="5DCA8713" w14:textId="77777777" w:rsidR="00CC505A" w:rsidRPr="00971609" w:rsidRDefault="00CC505A" w:rsidP="00AE5A89">
      <w:pPr>
        <w:pStyle w:val="LndNormale1"/>
        <w:rPr>
          <w:b/>
          <w:color w:val="002060"/>
          <w:szCs w:val="22"/>
        </w:rPr>
      </w:pPr>
    </w:p>
    <w:p w14:paraId="3DACCC21" w14:textId="77777777" w:rsidR="007B4023" w:rsidRDefault="007B4023" w:rsidP="007B4023">
      <w:pPr>
        <w:pStyle w:val="LndNormale1"/>
        <w:divId w:val="527259509"/>
        <w:rPr>
          <w:color w:val="002060"/>
          <w:szCs w:val="22"/>
        </w:rPr>
      </w:pPr>
    </w:p>
    <w:p w14:paraId="291FDADE" w14:textId="77777777" w:rsidR="007B4023" w:rsidRDefault="007B4023" w:rsidP="00116B52">
      <w:pPr>
        <w:divId w:val="527259509"/>
      </w:pP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5A142FA9" w14:textId="77777777" w:rsidR="00C91750" w:rsidRPr="007F5272" w:rsidRDefault="00C91750" w:rsidP="00C91750">
      <w:pPr>
        <w:pStyle w:val="LndNormale1"/>
        <w:divId w:val="527259509"/>
        <w:rPr>
          <w:b/>
          <w:color w:val="002060"/>
          <w:sz w:val="28"/>
          <w:szCs w:val="28"/>
        </w:rPr>
      </w:pPr>
      <w:r w:rsidRPr="007F5272">
        <w:rPr>
          <w:b/>
          <w:color w:val="002060"/>
          <w:sz w:val="28"/>
          <w:szCs w:val="28"/>
        </w:rPr>
        <w:lastRenderedPageBreak/>
        <w:t>ORARIO UFFICI</w:t>
      </w:r>
    </w:p>
    <w:p w14:paraId="537553F0" w14:textId="77777777" w:rsidR="00C91750" w:rsidRPr="007F5272" w:rsidRDefault="00C91750" w:rsidP="00C91750">
      <w:pPr>
        <w:pStyle w:val="LndNormale1"/>
        <w:divId w:val="527259509"/>
        <w:rPr>
          <w:color w:val="002060"/>
        </w:rPr>
      </w:pPr>
    </w:p>
    <w:p w14:paraId="57220D74"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506B113A"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7F5272" w:rsidRPr="007F5272" w14:paraId="37F476BA" w14:textId="77777777" w:rsidTr="00C91750">
        <w:trPr>
          <w:divId w:val="527259509"/>
        </w:trPr>
        <w:tc>
          <w:tcPr>
            <w:tcW w:w="3448" w:type="dxa"/>
          </w:tcPr>
          <w:p w14:paraId="3680C21A" w14:textId="77777777" w:rsidR="00C91750" w:rsidRPr="007F5272" w:rsidRDefault="00C91750" w:rsidP="00283D21">
            <w:pPr>
              <w:pStyle w:val="LndNormale1"/>
              <w:rPr>
                <w:b/>
                <w:color w:val="002060"/>
              </w:rPr>
            </w:pPr>
            <w:r w:rsidRPr="007F5272">
              <w:rPr>
                <w:b/>
                <w:color w:val="002060"/>
              </w:rPr>
              <w:t>GIORNO</w:t>
            </w:r>
          </w:p>
        </w:tc>
        <w:tc>
          <w:tcPr>
            <w:tcW w:w="3448" w:type="dxa"/>
          </w:tcPr>
          <w:p w14:paraId="04A325BB" w14:textId="77777777" w:rsidR="00C91750" w:rsidRPr="007F5272" w:rsidRDefault="00C91750" w:rsidP="00283D21">
            <w:pPr>
              <w:pStyle w:val="LndNormale1"/>
              <w:rPr>
                <w:b/>
                <w:color w:val="002060"/>
              </w:rPr>
            </w:pPr>
            <w:r w:rsidRPr="007F5272">
              <w:rPr>
                <w:b/>
                <w:color w:val="002060"/>
              </w:rPr>
              <w:t>MATTINO</w:t>
            </w:r>
          </w:p>
        </w:tc>
        <w:tc>
          <w:tcPr>
            <w:tcW w:w="3449" w:type="dxa"/>
          </w:tcPr>
          <w:p w14:paraId="01EB38F3" w14:textId="77777777" w:rsidR="00C91750" w:rsidRPr="007F5272" w:rsidRDefault="00C91750" w:rsidP="00283D21">
            <w:pPr>
              <w:pStyle w:val="LndNormale1"/>
              <w:rPr>
                <w:b/>
                <w:color w:val="002060"/>
              </w:rPr>
            </w:pPr>
            <w:r w:rsidRPr="007F5272">
              <w:rPr>
                <w:b/>
                <w:color w:val="002060"/>
              </w:rPr>
              <w:t>POMERIGGIO</w:t>
            </w:r>
          </w:p>
        </w:tc>
      </w:tr>
      <w:tr w:rsidR="007F5272" w:rsidRPr="007F5272" w14:paraId="6F85047E" w14:textId="77777777" w:rsidTr="00C91750">
        <w:trPr>
          <w:divId w:val="527259509"/>
        </w:trPr>
        <w:tc>
          <w:tcPr>
            <w:tcW w:w="3448" w:type="dxa"/>
          </w:tcPr>
          <w:p w14:paraId="387B9D1B" w14:textId="77777777" w:rsidR="00C91750" w:rsidRPr="007F5272" w:rsidRDefault="00C91750" w:rsidP="00283D21">
            <w:pPr>
              <w:pStyle w:val="LndNormale1"/>
              <w:rPr>
                <w:color w:val="002060"/>
              </w:rPr>
            </w:pPr>
            <w:r w:rsidRPr="007F5272">
              <w:rPr>
                <w:color w:val="002060"/>
              </w:rPr>
              <w:t>Lunedì</w:t>
            </w:r>
          </w:p>
        </w:tc>
        <w:tc>
          <w:tcPr>
            <w:tcW w:w="3448" w:type="dxa"/>
          </w:tcPr>
          <w:p w14:paraId="7946F5FD" w14:textId="77777777" w:rsidR="00C91750" w:rsidRPr="007F5272" w:rsidRDefault="00C91750" w:rsidP="00283D21">
            <w:pPr>
              <w:pStyle w:val="LndNormale1"/>
              <w:rPr>
                <w:color w:val="002060"/>
              </w:rPr>
            </w:pPr>
            <w:r w:rsidRPr="007F5272">
              <w:rPr>
                <w:color w:val="002060"/>
              </w:rPr>
              <w:t>chiuso</w:t>
            </w:r>
          </w:p>
        </w:tc>
        <w:tc>
          <w:tcPr>
            <w:tcW w:w="3449" w:type="dxa"/>
          </w:tcPr>
          <w:p w14:paraId="3257DB4E" w14:textId="050BF827" w:rsidR="00C91750" w:rsidRPr="007F5272" w:rsidRDefault="00C91750" w:rsidP="00283D21">
            <w:pPr>
              <w:pStyle w:val="LndNormale1"/>
              <w:rPr>
                <w:color w:val="002060"/>
              </w:rPr>
            </w:pPr>
            <w:r w:rsidRPr="007F5272">
              <w:rPr>
                <w:color w:val="002060"/>
              </w:rPr>
              <w:t>15.00 – 17</w:t>
            </w:r>
            <w:r w:rsidR="00DF3A9D">
              <w:rPr>
                <w:color w:val="002060"/>
              </w:rPr>
              <w:t>.</w:t>
            </w:r>
            <w:r w:rsidRPr="007F5272">
              <w:rPr>
                <w:color w:val="002060"/>
              </w:rPr>
              <w:t>00</w:t>
            </w:r>
          </w:p>
        </w:tc>
      </w:tr>
      <w:tr w:rsidR="007F5272" w:rsidRPr="007F5272" w14:paraId="64639986" w14:textId="77777777" w:rsidTr="00C91750">
        <w:trPr>
          <w:divId w:val="527259509"/>
        </w:trPr>
        <w:tc>
          <w:tcPr>
            <w:tcW w:w="3448" w:type="dxa"/>
          </w:tcPr>
          <w:p w14:paraId="5D0A48B6" w14:textId="77777777" w:rsidR="00C91750" w:rsidRPr="007F5272" w:rsidRDefault="00C91750" w:rsidP="00283D21">
            <w:pPr>
              <w:pStyle w:val="LndNormale1"/>
              <w:rPr>
                <w:color w:val="002060"/>
              </w:rPr>
            </w:pPr>
            <w:r w:rsidRPr="007F5272">
              <w:rPr>
                <w:color w:val="002060"/>
              </w:rPr>
              <w:t>Martedì</w:t>
            </w:r>
          </w:p>
        </w:tc>
        <w:tc>
          <w:tcPr>
            <w:tcW w:w="3448" w:type="dxa"/>
          </w:tcPr>
          <w:p w14:paraId="6E946088" w14:textId="77777777" w:rsidR="00C91750" w:rsidRPr="007F5272" w:rsidRDefault="00C91750" w:rsidP="00283D21">
            <w:pPr>
              <w:pStyle w:val="LndNormale1"/>
              <w:rPr>
                <w:color w:val="002060"/>
              </w:rPr>
            </w:pPr>
            <w:r w:rsidRPr="007F5272">
              <w:rPr>
                <w:color w:val="002060"/>
              </w:rPr>
              <w:t>10.00 – 12.00</w:t>
            </w:r>
          </w:p>
        </w:tc>
        <w:tc>
          <w:tcPr>
            <w:tcW w:w="3449" w:type="dxa"/>
          </w:tcPr>
          <w:p w14:paraId="4D482942" w14:textId="77777777" w:rsidR="00C91750" w:rsidRPr="007F5272" w:rsidRDefault="00C91750" w:rsidP="00283D21">
            <w:pPr>
              <w:pStyle w:val="LndNormale1"/>
              <w:rPr>
                <w:color w:val="002060"/>
              </w:rPr>
            </w:pPr>
            <w:r w:rsidRPr="007F5272">
              <w:rPr>
                <w:color w:val="002060"/>
              </w:rPr>
              <w:t>chiuso</w:t>
            </w:r>
          </w:p>
        </w:tc>
      </w:tr>
      <w:tr w:rsidR="007F5272" w:rsidRPr="007F5272" w14:paraId="50E60092" w14:textId="77777777" w:rsidTr="00C91750">
        <w:trPr>
          <w:divId w:val="527259509"/>
        </w:trPr>
        <w:tc>
          <w:tcPr>
            <w:tcW w:w="3448" w:type="dxa"/>
          </w:tcPr>
          <w:p w14:paraId="5C058DA2" w14:textId="77777777" w:rsidR="00C91750" w:rsidRPr="007F5272" w:rsidRDefault="00C91750" w:rsidP="00283D21">
            <w:pPr>
              <w:pStyle w:val="LndNormale1"/>
              <w:rPr>
                <w:color w:val="002060"/>
              </w:rPr>
            </w:pPr>
            <w:r w:rsidRPr="007F5272">
              <w:rPr>
                <w:color w:val="002060"/>
              </w:rPr>
              <w:t>Mercoledì</w:t>
            </w:r>
          </w:p>
        </w:tc>
        <w:tc>
          <w:tcPr>
            <w:tcW w:w="3448" w:type="dxa"/>
          </w:tcPr>
          <w:p w14:paraId="5C176587" w14:textId="77777777" w:rsidR="00C91750" w:rsidRPr="007F5272" w:rsidRDefault="00C91750" w:rsidP="00283D21">
            <w:pPr>
              <w:pStyle w:val="LndNormale1"/>
              <w:rPr>
                <w:color w:val="002060"/>
              </w:rPr>
            </w:pPr>
            <w:r w:rsidRPr="007F5272">
              <w:rPr>
                <w:color w:val="002060"/>
              </w:rPr>
              <w:t>chiuso</w:t>
            </w:r>
          </w:p>
        </w:tc>
        <w:tc>
          <w:tcPr>
            <w:tcW w:w="3449" w:type="dxa"/>
          </w:tcPr>
          <w:p w14:paraId="089ED88B" w14:textId="77777777" w:rsidR="00C91750" w:rsidRPr="007F5272" w:rsidRDefault="00C91750" w:rsidP="00283D21">
            <w:pPr>
              <w:pStyle w:val="LndNormale1"/>
              <w:rPr>
                <w:color w:val="002060"/>
              </w:rPr>
            </w:pPr>
            <w:r w:rsidRPr="007F5272">
              <w:rPr>
                <w:color w:val="002060"/>
              </w:rPr>
              <w:t>15.00 – 17.00</w:t>
            </w:r>
          </w:p>
        </w:tc>
      </w:tr>
      <w:tr w:rsidR="007F5272" w:rsidRPr="007F5272" w14:paraId="3EBE32EF" w14:textId="77777777" w:rsidTr="00C91750">
        <w:trPr>
          <w:divId w:val="527259509"/>
        </w:trPr>
        <w:tc>
          <w:tcPr>
            <w:tcW w:w="3448" w:type="dxa"/>
          </w:tcPr>
          <w:p w14:paraId="22B0C419" w14:textId="77777777" w:rsidR="00C91750" w:rsidRPr="007F5272" w:rsidRDefault="00C91750" w:rsidP="00283D21">
            <w:pPr>
              <w:pStyle w:val="LndNormale1"/>
              <w:rPr>
                <w:color w:val="002060"/>
              </w:rPr>
            </w:pPr>
            <w:r w:rsidRPr="007F5272">
              <w:rPr>
                <w:color w:val="002060"/>
              </w:rPr>
              <w:t>Giovedì</w:t>
            </w:r>
          </w:p>
        </w:tc>
        <w:tc>
          <w:tcPr>
            <w:tcW w:w="3448" w:type="dxa"/>
          </w:tcPr>
          <w:p w14:paraId="725FAB80" w14:textId="77777777" w:rsidR="00C91750" w:rsidRPr="007F5272" w:rsidRDefault="00C91750" w:rsidP="00283D21">
            <w:pPr>
              <w:pStyle w:val="LndNormale1"/>
              <w:rPr>
                <w:color w:val="002060"/>
              </w:rPr>
            </w:pPr>
            <w:r w:rsidRPr="007F5272">
              <w:rPr>
                <w:color w:val="002060"/>
              </w:rPr>
              <w:t>10.00 – 12.00</w:t>
            </w:r>
          </w:p>
        </w:tc>
        <w:tc>
          <w:tcPr>
            <w:tcW w:w="3449" w:type="dxa"/>
          </w:tcPr>
          <w:p w14:paraId="5B434516" w14:textId="77777777" w:rsidR="00C91750" w:rsidRPr="007F5272" w:rsidRDefault="00C91750" w:rsidP="00283D21">
            <w:pPr>
              <w:pStyle w:val="LndNormale1"/>
              <w:rPr>
                <w:color w:val="002060"/>
              </w:rPr>
            </w:pPr>
            <w:r w:rsidRPr="007F5272">
              <w:rPr>
                <w:color w:val="002060"/>
              </w:rPr>
              <w:t>chiuso</w:t>
            </w:r>
          </w:p>
        </w:tc>
      </w:tr>
      <w:tr w:rsidR="007F5272" w:rsidRPr="007F5272" w14:paraId="46230668" w14:textId="77777777" w:rsidTr="00C91750">
        <w:trPr>
          <w:divId w:val="527259509"/>
        </w:trPr>
        <w:tc>
          <w:tcPr>
            <w:tcW w:w="3448" w:type="dxa"/>
          </w:tcPr>
          <w:p w14:paraId="21B4E1C7" w14:textId="77777777" w:rsidR="00C91750" w:rsidRPr="007F5272" w:rsidRDefault="00C91750" w:rsidP="00283D21">
            <w:pPr>
              <w:pStyle w:val="LndNormale1"/>
              <w:rPr>
                <w:color w:val="002060"/>
              </w:rPr>
            </w:pPr>
            <w:r w:rsidRPr="007F5272">
              <w:rPr>
                <w:color w:val="002060"/>
              </w:rPr>
              <w:t>Venerdì</w:t>
            </w:r>
          </w:p>
        </w:tc>
        <w:tc>
          <w:tcPr>
            <w:tcW w:w="3448" w:type="dxa"/>
          </w:tcPr>
          <w:p w14:paraId="334658CC" w14:textId="77777777" w:rsidR="00C91750" w:rsidRPr="007F5272" w:rsidRDefault="00C91750" w:rsidP="00283D21">
            <w:pPr>
              <w:pStyle w:val="LndNormale1"/>
              <w:rPr>
                <w:color w:val="002060"/>
              </w:rPr>
            </w:pPr>
            <w:r w:rsidRPr="007F5272">
              <w:rPr>
                <w:color w:val="002060"/>
              </w:rPr>
              <w:t>chiuso</w:t>
            </w:r>
          </w:p>
        </w:tc>
        <w:tc>
          <w:tcPr>
            <w:tcW w:w="3449" w:type="dxa"/>
          </w:tcPr>
          <w:p w14:paraId="2CC96B38" w14:textId="77777777" w:rsidR="00C91750" w:rsidRPr="007F5272" w:rsidRDefault="00C91750" w:rsidP="00283D21">
            <w:pPr>
              <w:pStyle w:val="LndNormale1"/>
              <w:rPr>
                <w:color w:val="002060"/>
              </w:rPr>
            </w:pPr>
            <w:r w:rsidRPr="007F5272">
              <w:rPr>
                <w:color w:val="002060"/>
              </w:rPr>
              <w:t>15.00 – 17.00</w:t>
            </w:r>
          </w:p>
        </w:tc>
      </w:tr>
    </w:tbl>
    <w:p w14:paraId="48B98D10" w14:textId="77777777" w:rsidR="00C91750" w:rsidRPr="007F5272" w:rsidRDefault="00C91750" w:rsidP="00C91750">
      <w:pPr>
        <w:pStyle w:val="LndNormale1"/>
        <w:divId w:val="527259509"/>
        <w:rPr>
          <w:color w:val="002060"/>
        </w:rPr>
      </w:pPr>
    </w:p>
    <w:p w14:paraId="11656B05"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7AC747E0"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4A1D4AE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60CF0A08"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1C0C2C1"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AEA0FBF"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A49D4">
        <w:rPr>
          <w:b/>
          <w:color w:val="002060"/>
          <w:u w:val="single"/>
        </w:rPr>
        <w:t>15</w:t>
      </w:r>
      <w:r w:rsidR="005C12EC" w:rsidRPr="007F5272">
        <w:rPr>
          <w:b/>
          <w:color w:val="002060"/>
          <w:u w:val="single"/>
        </w:rPr>
        <w:t>/</w:t>
      </w:r>
      <w:r w:rsidR="00943E94">
        <w:rPr>
          <w:b/>
          <w:color w:val="002060"/>
          <w:u w:val="single"/>
        </w:rPr>
        <w:t>0</w:t>
      </w:r>
      <w:r w:rsidR="00646C95">
        <w:rPr>
          <w:b/>
          <w:color w:val="002060"/>
          <w:u w:val="single"/>
        </w:rPr>
        <w:t>9</w:t>
      </w:r>
      <w:r w:rsidR="009C7FA9">
        <w:rPr>
          <w:b/>
          <w:color w:val="002060"/>
          <w:u w:val="single"/>
        </w:rPr>
        <w:t>/</w:t>
      </w:r>
      <w:r w:rsidR="00863DF3" w:rsidRPr="007F5272">
        <w:rPr>
          <w:b/>
          <w:color w:val="002060"/>
          <w:u w:val="single"/>
        </w:rPr>
        <w:t>20</w:t>
      </w:r>
      <w:r w:rsidR="00C73E5D">
        <w:rPr>
          <w:b/>
          <w:color w:val="002060"/>
          <w:u w:val="single"/>
        </w:rPr>
        <w:t>20</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790AA7BA"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AB92A6" w14:textId="77777777" w:rsidR="009E6A59" w:rsidRDefault="009E6A59">
      <w:r>
        <w:separator/>
      </w:r>
    </w:p>
  </w:endnote>
  <w:endnote w:type="continuationSeparator" w:id="0">
    <w:p w14:paraId="2AE8FEE5" w14:textId="77777777" w:rsidR="009E6A59" w:rsidRDefault="009E6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3166" w14:textId="77777777" w:rsidR="00147445" w:rsidRDefault="00FD0027" w:rsidP="00234029">
    <w:pPr>
      <w:pStyle w:val="Pidipagina"/>
      <w:framePr w:wrap="around" w:vAnchor="text" w:hAnchor="margin" w:xAlign="center" w:y="1"/>
      <w:rPr>
        <w:rStyle w:val="Numeropagina"/>
      </w:rPr>
    </w:pPr>
    <w:r>
      <w:rPr>
        <w:rStyle w:val="Numeropagina"/>
      </w:rPr>
      <w:fldChar w:fldCharType="begin"/>
    </w:r>
    <w:r w:rsidR="00147445">
      <w:rPr>
        <w:rStyle w:val="Numeropagina"/>
      </w:rPr>
      <w:instrText xml:space="preserve">PAGE  </w:instrText>
    </w:r>
    <w:r>
      <w:rPr>
        <w:rStyle w:val="Numeropagina"/>
      </w:rPr>
      <w:fldChar w:fldCharType="separate"/>
    </w:r>
    <w:r w:rsidR="00147445">
      <w:rPr>
        <w:rStyle w:val="Numeropagina"/>
        <w:noProof/>
      </w:rPr>
      <w:t>1</w:t>
    </w:r>
    <w:r>
      <w:rPr>
        <w:rStyle w:val="Numeropagina"/>
      </w:rPr>
      <w:fldChar w:fldCharType="end"/>
    </w:r>
  </w:p>
  <w:p w14:paraId="618ADC8F" w14:textId="77777777" w:rsidR="00147445" w:rsidRDefault="0014744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B40E2" w14:textId="58573FB7" w:rsidR="00147445" w:rsidRPr="00687C6B" w:rsidRDefault="00FD0027"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00147445"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C4481D">
      <w:rPr>
        <w:rStyle w:val="Numeropagina"/>
        <w:rFonts w:ascii="Arial" w:hAnsi="Arial" w:cs="Arial"/>
        <w:noProof/>
        <w:color w:val="002060"/>
      </w:rPr>
      <w:t>2</w:t>
    </w:r>
    <w:r w:rsidRPr="00687C6B">
      <w:rPr>
        <w:rStyle w:val="Numeropagina"/>
        <w:rFonts w:ascii="Arial" w:hAnsi="Arial" w:cs="Arial"/>
        <w:color w:val="002060"/>
      </w:rPr>
      <w:fldChar w:fldCharType="end"/>
    </w:r>
    <w:r w:rsidR="00147445" w:rsidRPr="00687C6B">
      <w:rPr>
        <w:rStyle w:val="Numeropagina"/>
        <w:rFonts w:ascii="Arial" w:hAnsi="Arial" w:cs="Arial"/>
        <w:color w:val="002060"/>
      </w:rPr>
      <w:t xml:space="preserve"> / </w:t>
    </w:r>
    <w:r w:rsidR="00646C95">
      <w:rPr>
        <w:rStyle w:val="Numeropagina"/>
        <w:rFonts w:ascii="Arial" w:hAnsi="Arial" w:cs="Arial"/>
        <w:color w:val="002060"/>
      </w:rPr>
      <w:t>0</w:t>
    </w:r>
    <w:r w:rsidR="005E32EC">
      <w:rPr>
        <w:rStyle w:val="Numeropagina"/>
        <w:rFonts w:ascii="Arial" w:hAnsi="Arial" w:cs="Arial"/>
        <w:color w:val="002060"/>
      </w:rPr>
      <w:t>8</w:t>
    </w:r>
  </w:p>
  <w:p w14:paraId="6C24FEC2" w14:textId="77777777" w:rsidR="00147445" w:rsidRPr="00B41648" w:rsidRDefault="00147445"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0314A" w14:textId="77777777" w:rsidR="009E6A59" w:rsidRDefault="009E6A59">
      <w:r>
        <w:separator/>
      </w:r>
    </w:p>
  </w:footnote>
  <w:footnote w:type="continuationSeparator" w:id="0">
    <w:p w14:paraId="21AD4BAD" w14:textId="77777777" w:rsidR="009E6A59" w:rsidRDefault="009E6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1D34D" w14:textId="77777777" w:rsidR="00147445" w:rsidRDefault="00147445"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147445" w14:paraId="2257A9EC" w14:textId="77777777">
      <w:tc>
        <w:tcPr>
          <w:tcW w:w="2050" w:type="dxa"/>
        </w:tcPr>
        <w:p w14:paraId="6EBECA38" w14:textId="77777777" w:rsidR="00147445" w:rsidRDefault="00147445">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147445" w:rsidRDefault="00147445">
          <w:pPr>
            <w:pStyle w:val="Intestazione"/>
            <w:tabs>
              <w:tab w:val="left" w:pos="435"/>
              <w:tab w:val="right" w:pos="7588"/>
            </w:tabs>
            <w:rPr>
              <w:sz w:val="24"/>
            </w:rPr>
          </w:pPr>
        </w:p>
      </w:tc>
    </w:tr>
  </w:tbl>
  <w:p w14:paraId="181E93CF" w14:textId="77777777" w:rsidR="00147445" w:rsidRDefault="00147445">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73D9E"/>
    <w:multiLevelType w:val="hybridMultilevel"/>
    <w:tmpl w:val="26423CC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 w15:restartNumberingAfterBreak="0">
    <w:nsid w:val="27936FD1"/>
    <w:multiLevelType w:val="hybridMultilevel"/>
    <w:tmpl w:val="CF62783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CC5240F"/>
    <w:multiLevelType w:val="hybridMultilevel"/>
    <w:tmpl w:val="324E5E7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41E35B3A"/>
    <w:multiLevelType w:val="hybridMultilevel"/>
    <w:tmpl w:val="2BEEA154"/>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54417AEA"/>
    <w:multiLevelType w:val="hybridMultilevel"/>
    <w:tmpl w:val="B0EE2BDC"/>
    <w:lvl w:ilvl="0" w:tplc="27402A9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E716974"/>
    <w:multiLevelType w:val="hybridMultilevel"/>
    <w:tmpl w:val="03C0323A"/>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E942854"/>
    <w:multiLevelType w:val="hybridMultilevel"/>
    <w:tmpl w:val="ACE0B5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07B62D5"/>
    <w:multiLevelType w:val="hybridMultilevel"/>
    <w:tmpl w:val="F9DC1EEA"/>
    <w:lvl w:ilvl="0" w:tplc="4E8E0E80">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E556367"/>
    <w:multiLevelType w:val="hybridMultilevel"/>
    <w:tmpl w:val="69426DDE"/>
    <w:lvl w:ilvl="0" w:tplc="0410000F">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E567567"/>
    <w:multiLevelType w:val="hybridMultilevel"/>
    <w:tmpl w:val="23446942"/>
    <w:lvl w:ilvl="0" w:tplc="671055D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4"/>
  </w:num>
  <w:num w:numId="3">
    <w:abstractNumId w:val="7"/>
  </w:num>
  <w:num w:numId="4">
    <w:abstractNumId w:val="9"/>
  </w:num>
  <w:num w:numId="5">
    <w:abstractNumId w:val="15"/>
  </w:num>
  <w:num w:numId="6">
    <w:abstractNumId w:val="14"/>
  </w:num>
  <w:num w:numId="7">
    <w:abstractNumId w:val="5"/>
  </w:num>
  <w:num w:numId="8">
    <w:abstractNumId w:val="0"/>
  </w:num>
  <w:num w:numId="9">
    <w:abstractNumId w:val="6"/>
  </w:num>
  <w:num w:numId="10">
    <w:abstractNumId w:val="2"/>
  </w:num>
  <w:num w:numId="11">
    <w:abstractNumId w:val="8"/>
  </w:num>
  <w:num w:numId="12">
    <w:abstractNumId w:val="3"/>
  </w:num>
  <w:num w:numId="13">
    <w:abstractNumId w:val="11"/>
  </w:num>
  <w:num w:numId="14">
    <w:abstractNumId w:val="12"/>
  </w:num>
  <w:num w:numId="15">
    <w:abstractNumId w:val="1"/>
  </w:num>
  <w:num w:numId="1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362"/>
    <w:rsid w:val="000728AE"/>
    <w:rsid w:val="00073FA0"/>
    <w:rsid w:val="00074171"/>
    <w:rsid w:val="00075B1B"/>
    <w:rsid w:val="00076533"/>
    <w:rsid w:val="00076847"/>
    <w:rsid w:val="00076856"/>
    <w:rsid w:val="00082180"/>
    <w:rsid w:val="000822F3"/>
    <w:rsid w:val="00085C3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6171"/>
    <w:rsid w:val="000C18A9"/>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16D8"/>
    <w:rsid w:val="0015253A"/>
    <w:rsid w:val="00152877"/>
    <w:rsid w:val="001530ED"/>
    <w:rsid w:val="00153184"/>
    <w:rsid w:val="00154121"/>
    <w:rsid w:val="00157388"/>
    <w:rsid w:val="0016034C"/>
    <w:rsid w:val="00161ADE"/>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7C"/>
    <w:rsid w:val="001D4D49"/>
    <w:rsid w:val="001D5034"/>
    <w:rsid w:val="001D61BC"/>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3133"/>
    <w:rsid w:val="002F3219"/>
    <w:rsid w:val="002F5CFB"/>
    <w:rsid w:val="002F5FF0"/>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47172"/>
    <w:rsid w:val="003522B2"/>
    <w:rsid w:val="0035255B"/>
    <w:rsid w:val="003525CD"/>
    <w:rsid w:val="0035278D"/>
    <w:rsid w:val="00352A90"/>
    <w:rsid w:val="00354324"/>
    <w:rsid w:val="003571E4"/>
    <w:rsid w:val="00360BB3"/>
    <w:rsid w:val="003645BC"/>
    <w:rsid w:val="0036552C"/>
    <w:rsid w:val="00365D44"/>
    <w:rsid w:val="00365E3D"/>
    <w:rsid w:val="003705E0"/>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7434"/>
    <w:rsid w:val="00397AB1"/>
    <w:rsid w:val="003A192C"/>
    <w:rsid w:val="003A4647"/>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47B2"/>
    <w:rsid w:val="00486565"/>
    <w:rsid w:val="004866C8"/>
    <w:rsid w:val="00491DF8"/>
    <w:rsid w:val="00495DDA"/>
    <w:rsid w:val="0049680A"/>
    <w:rsid w:val="00496849"/>
    <w:rsid w:val="00496EC9"/>
    <w:rsid w:val="004A023E"/>
    <w:rsid w:val="004A051C"/>
    <w:rsid w:val="004A3585"/>
    <w:rsid w:val="004A4C05"/>
    <w:rsid w:val="004A56F3"/>
    <w:rsid w:val="004A5841"/>
    <w:rsid w:val="004A59BB"/>
    <w:rsid w:val="004A75E4"/>
    <w:rsid w:val="004B13FD"/>
    <w:rsid w:val="004B14A5"/>
    <w:rsid w:val="004B1F30"/>
    <w:rsid w:val="004B28F1"/>
    <w:rsid w:val="004B394B"/>
    <w:rsid w:val="004B39DA"/>
    <w:rsid w:val="004B5BB8"/>
    <w:rsid w:val="004B6963"/>
    <w:rsid w:val="004B7E5B"/>
    <w:rsid w:val="004C0577"/>
    <w:rsid w:val="004C0932"/>
    <w:rsid w:val="004C2FE5"/>
    <w:rsid w:val="004C447C"/>
    <w:rsid w:val="004C4520"/>
    <w:rsid w:val="004C737C"/>
    <w:rsid w:val="004C7B3E"/>
    <w:rsid w:val="004D0469"/>
    <w:rsid w:val="004D0C74"/>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E71CA"/>
    <w:rsid w:val="004F19A7"/>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A060C"/>
    <w:rsid w:val="005A2024"/>
    <w:rsid w:val="005A34EF"/>
    <w:rsid w:val="005A4D8A"/>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17F8"/>
    <w:rsid w:val="005E1D85"/>
    <w:rsid w:val="005E2833"/>
    <w:rsid w:val="005E2BA2"/>
    <w:rsid w:val="005E32EC"/>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7AA"/>
    <w:rsid w:val="005F6A88"/>
    <w:rsid w:val="005F735A"/>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206C"/>
    <w:rsid w:val="006F2BF8"/>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2DE5"/>
    <w:rsid w:val="00723CA3"/>
    <w:rsid w:val="00723CEF"/>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EFC"/>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6F27"/>
    <w:rsid w:val="007F1292"/>
    <w:rsid w:val="007F1549"/>
    <w:rsid w:val="007F3355"/>
    <w:rsid w:val="007F340C"/>
    <w:rsid w:val="007F3D43"/>
    <w:rsid w:val="007F5272"/>
    <w:rsid w:val="007F5E1E"/>
    <w:rsid w:val="008024B5"/>
    <w:rsid w:val="008028C7"/>
    <w:rsid w:val="00803612"/>
    <w:rsid w:val="0080471F"/>
    <w:rsid w:val="00805140"/>
    <w:rsid w:val="008052F6"/>
    <w:rsid w:val="00807500"/>
    <w:rsid w:val="00810281"/>
    <w:rsid w:val="0081050A"/>
    <w:rsid w:val="008137F4"/>
    <w:rsid w:val="0081440D"/>
    <w:rsid w:val="00815686"/>
    <w:rsid w:val="00815E6E"/>
    <w:rsid w:val="00821040"/>
    <w:rsid w:val="00821C93"/>
    <w:rsid w:val="00821CDA"/>
    <w:rsid w:val="00821E4C"/>
    <w:rsid w:val="00822CD8"/>
    <w:rsid w:val="0082302C"/>
    <w:rsid w:val="00824900"/>
    <w:rsid w:val="0082629C"/>
    <w:rsid w:val="00826806"/>
    <w:rsid w:val="008268AA"/>
    <w:rsid w:val="008304EC"/>
    <w:rsid w:val="00831D17"/>
    <w:rsid w:val="00833798"/>
    <w:rsid w:val="00835D41"/>
    <w:rsid w:val="00835F1D"/>
    <w:rsid w:val="0083641D"/>
    <w:rsid w:val="00836A3B"/>
    <w:rsid w:val="00840214"/>
    <w:rsid w:val="00841AB1"/>
    <w:rsid w:val="00841E0C"/>
    <w:rsid w:val="00842997"/>
    <w:rsid w:val="008456B1"/>
    <w:rsid w:val="00846D2B"/>
    <w:rsid w:val="00847B2E"/>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A42"/>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666"/>
    <w:rsid w:val="00A46005"/>
    <w:rsid w:val="00A5142C"/>
    <w:rsid w:val="00A51979"/>
    <w:rsid w:val="00A54BA1"/>
    <w:rsid w:val="00A5749D"/>
    <w:rsid w:val="00A57A56"/>
    <w:rsid w:val="00A57A84"/>
    <w:rsid w:val="00A60BD6"/>
    <w:rsid w:val="00A62A2B"/>
    <w:rsid w:val="00A62E18"/>
    <w:rsid w:val="00A637FF"/>
    <w:rsid w:val="00A6439E"/>
    <w:rsid w:val="00A663D4"/>
    <w:rsid w:val="00A66C86"/>
    <w:rsid w:val="00A702C8"/>
    <w:rsid w:val="00A71BC1"/>
    <w:rsid w:val="00A734F4"/>
    <w:rsid w:val="00A740BE"/>
    <w:rsid w:val="00A7587E"/>
    <w:rsid w:val="00A81727"/>
    <w:rsid w:val="00A86878"/>
    <w:rsid w:val="00A870D9"/>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192E"/>
    <w:rsid w:val="00AB33E0"/>
    <w:rsid w:val="00AB369E"/>
    <w:rsid w:val="00AB6FEC"/>
    <w:rsid w:val="00AC1432"/>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40A4"/>
    <w:rsid w:val="00AF4F82"/>
    <w:rsid w:val="00AF5ACD"/>
    <w:rsid w:val="00AF5DB3"/>
    <w:rsid w:val="00AF742E"/>
    <w:rsid w:val="00B01B7B"/>
    <w:rsid w:val="00B01F1E"/>
    <w:rsid w:val="00B03A23"/>
    <w:rsid w:val="00B11B32"/>
    <w:rsid w:val="00B125E4"/>
    <w:rsid w:val="00B13D00"/>
    <w:rsid w:val="00B16E8F"/>
    <w:rsid w:val="00B17368"/>
    <w:rsid w:val="00B174F6"/>
    <w:rsid w:val="00B17891"/>
    <w:rsid w:val="00B20610"/>
    <w:rsid w:val="00B219F1"/>
    <w:rsid w:val="00B21C6B"/>
    <w:rsid w:val="00B2214D"/>
    <w:rsid w:val="00B23150"/>
    <w:rsid w:val="00B2697F"/>
    <w:rsid w:val="00B26AB0"/>
    <w:rsid w:val="00B26D9D"/>
    <w:rsid w:val="00B27099"/>
    <w:rsid w:val="00B30ADF"/>
    <w:rsid w:val="00B3186C"/>
    <w:rsid w:val="00B32715"/>
    <w:rsid w:val="00B34F0B"/>
    <w:rsid w:val="00B34F14"/>
    <w:rsid w:val="00B3516B"/>
    <w:rsid w:val="00B3574D"/>
    <w:rsid w:val="00B35AE7"/>
    <w:rsid w:val="00B36392"/>
    <w:rsid w:val="00B368E9"/>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F87"/>
    <w:rsid w:val="00B67D90"/>
    <w:rsid w:val="00B700B7"/>
    <w:rsid w:val="00B7024C"/>
    <w:rsid w:val="00B70533"/>
    <w:rsid w:val="00B71565"/>
    <w:rsid w:val="00B71DA4"/>
    <w:rsid w:val="00B7213B"/>
    <w:rsid w:val="00B731D2"/>
    <w:rsid w:val="00B75320"/>
    <w:rsid w:val="00B76D57"/>
    <w:rsid w:val="00B800D6"/>
    <w:rsid w:val="00B80CF0"/>
    <w:rsid w:val="00B81E48"/>
    <w:rsid w:val="00B82051"/>
    <w:rsid w:val="00B83D2B"/>
    <w:rsid w:val="00B847D9"/>
    <w:rsid w:val="00B855FC"/>
    <w:rsid w:val="00B85AD0"/>
    <w:rsid w:val="00B86311"/>
    <w:rsid w:val="00B906B9"/>
    <w:rsid w:val="00B9171E"/>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E0388"/>
    <w:rsid w:val="00BE0DCF"/>
    <w:rsid w:val="00BE19CC"/>
    <w:rsid w:val="00BE1A4F"/>
    <w:rsid w:val="00BE214B"/>
    <w:rsid w:val="00BE230B"/>
    <w:rsid w:val="00BE4AB5"/>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251F"/>
    <w:rsid w:val="00C426AE"/>
    <w:rsid w:val="00C42752"/>
    <w:rsid w:val="00C42F04"/>
    <w:rsid w:val="00C43227"/>
    <w:rsid w:val="00C44366"/>
    <w:rsid w:val="00C4481D"/>
    <w:rsid w:val="00C44BC9"/>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8B8"/>
    <w:rsid w:val="00CF1A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C04"/>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BE0"/>
    <w:rsid w:val="00E15DA7"/>
    <w:rsid w:val="00E1702C"/>
    <w:rsid w:val="00E178DB"/>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28AC"/>
    <w:rsid w:val="00E73BE1"/>
    <w:rsid w:val="00E74573"/>
    <w:rsid w:val="00E77241"/>
    <w:rsid w:val="00E77E05"/>
    <w:rsid w:val="00E81DD1"/>
    <w:rsid w:val="00E81E1E"/>
    <w:rsid w:val="00E821D2"/>
    <w:rsid w:val="00E8276B"/>
    <w:rsid w:val="00E8393F"/>
    <w:rsid w:val="00E83EDD"/>
    <w:rsid w:val="00E8439A"/>
    <w:rsid w:val="00E85541"/>
    <w:rsid w:val="00E85828"/>
    <w:rsid w:val="00E8746D"/>
    <w:rsid w:val="00E8796E"/>
    <w:rsid w:val="00E9051F"/>
    <w:rsid w:val="00E90C17"/>
    <w:rsid w:val="00E92BB5"/>
    <w:rsid w:val="00E941E3"/>
    <w:rsid w:val="00E94C4D"/>
    <w:rsid w:val="00E9671E"/>
    <w:rsid w:val="00E96878"/>
    <w:rsid w:val="00E97B54"/>
    <w:rsid w:val="00EA0059"/>
    <w:rsid w:val="00EA08AB"/>
    <w:rsid w:val="00EA290C"/>
    <w:rsid w:val="00EA49AC"/>
    <w:rsid w:val="00EA4E12"/>
    <w:rsid w:val="00EB0336"/>
    <w:rsid w:val="00EB0EBF"/>
    <w:rsid w:val="00EB10A5"/>
    <w:rsid w:val="00EB32CA"/>
    <w:rsid w:val="00EB3EC9"/>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E8D"/>
    <w:rsid w:val="00FD3EF5"/>
    <w:rsid w:val="00FD53B2"/>
    <w:rsid w:val="00FD5448"/>
    <w:rsid w:val="00FD57FF"/>
    <w:rsid w:val="00FD5D65"/>
    <w:rsid w:val="00FD654A"/>
    <w:rsid w:val="00FD6931"/>
    <w:rsid w:val="00FD76F8"/>
    <w:rsid w:val="00FE0DBF"/>
    <w:rsid w:val="00FE3283"/>
    <w:rsid w:val="00FE4671"/>
    <w:rsid w:val="00FE4B89"/>
    <w:rsid w:val="00FE4F4A"/>
    <w:rsid w:val="00FE73F0"/>
    <w:rsid w:val="00FE7E62"/>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igc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59</TotalTime>
  <Pages>9</Pages>
  <Words>3101</Words>
  <Characters>17680</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20740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11</cp:revision>
  <cp:lastPrinted>2020-07-07T07:39:00Z</cp:lastPrinted>
  <dcterms:created xsi:type="dcterms:W3CDTF">2020-09-09T07:54:00Z</dcterms:created>
  <dcterms:modified xsi:type="dcterms:W3CDTF">2020-09-15T10:38:00Z</dcterms:modified>
</cp:coreProperties>
</file>