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772"/>
      </w:tblGrid>
      <w:tr w:rsidR="00EB53CB" w:rsidRPr="00EB53CB" w14:paraId="4717828E" w14:textId="77777777" w:rsidTr="00E0255E">
        <w:tc>
          <w:tcPr>
            <w:tcW w:w="1514" w:type="pct"/>
          </w:tcPr>
          <w:p w14:paraId="697E7460" w14:textId="77777777"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bookmarkStart w:id="0" w:name="_GoBack"/>
            <w:bookmarkEnd w:id="0"/>
            <w:r>
              <w:rPr>
                <w:noProof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3B1F9EAF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r w:rsidRPr="00EB53CB">
              <w:rPr>
                <w:rFonts w:ascii="Arial" w:hAnsi="Arial"/>
                <w:color w:val="002060"/>
                <w:sz w:val="24"/>
              </w:rPr>
              <w:t>: marche@pec.figcmarche.it</w:t>
            </w:r>
          </w:p>
        </w:tc>
      </w:tr>
      <w:tr w:rsidR="00EB53CB" w:rsidRPr="00EB53CB" w14:paraId="4A4F809D" w14:textId="77777777">
        <w:tc>
          <w:tcPr>
            <w:tcW w:w="5000" w:type="pct"/>
            <w:gridSpan w:val="2"/>
          </w:tcPr>
          <w:p w14:paraId="6BF85966" w14:textId="77777777"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77777777"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0A518B">
              <w:rPr>
                <w:rFonts w:ascii="Arial" w:hAnsi="Arial" w:cs="Arial"/>
                <w:color w:val="002060"/>
                <w:sz w:val="32"/>
                <w:szCs w:val="32"/>
              </w:rPr>
              <w:t>1</w:t>
            </w:r>
          </w:p>
          <w:p w14:paraId="2D39A37C" w14:textId="77777777"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02C3A483" w:rsidR="00AA13B6" w:rsidRPr="00EB53CB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CF18E8">
              <w:rPr>
                <w:rFonts w:ascii="Arial" w:hAnsi="Arial" w:cs="Arial"/>
                <w:color w:val="002060"/>
                <w:sz w:val="40"/>
                <w:szCs w:val="40"/>
              </w:rPr>
              <w:t>10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 del </w:t>
            </w:r>
            <w:r w:rsidR="00B344D2">
              <w:rPr>
                <w:rFonts w:ascii="Arial" w:hAnsi="Arial" w:cs="Arial"/>
                <w:color w:val="002060"/>
                <w:sz w:val="40"/>
                <w:szCs w:val="40"/>
              </w:rPr>
              <w:t>30</w:t>
            </w:r>
            <w:r w:rsidR="00CF4C7D" w:rsidRPr="00EB53CB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F109D7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466EB6">
              <w:rPr>
                <w:rFonts w:ascii="Arial" w:hAnsi="Arial" w:cs="Arial"/>
                <w:color w:val="002060"/>
                <w:sz w:val="40"/>
                <w:szCs w:val="40"/>
              </w:rPr>
              <w:t>9</w:t>
            </w:r>
            <w:r w:rsidR="00DD0D52" w:rsidRPr="00EB53CB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>
              <w:rPr>
                <w:rFonts w:ascii="Arial" w:hAnsi="Arial" w:cs="Arial"/>
                <w:color w:val="002060"/>
                <w:sz w:val="40"/>
                <w:szCs w:val="40"/>
              </w:rPr>
              <w:t>20</w:t>
            </w:r>
          </w:p>
        </w:tc>
      </w:tr>
    </w:tbl>
    <w:p w14:paraId="6705E6A4" w14:textId="77777777" w:rsidR="00AA13B6" w:rsidRPr="00EB53CB" w:rsidRDefault="00AA13B6" w:rsidP="00824900">
      <w:pPr>
        <w:spacing w:after="120"/>
        <w:rPr>
          <w:color w:val="002060"/>
        </w:rPr>
      </w:pPr>
    </w:p>
    <w:p w14:paraId="686E1916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EB53CB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</w:p>
    <w:p w14:paraId="478DBF97" w14:textId="77777777"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45016774"/>
      <w:r w:rsidRPr="00EB53CB">
        <w:rPr>
          <w:color w:val="FFFFFF" w:themeColor="background1"/>
        </w:rPr>
        <w:t>SOMMARIO</w:t>
      </w:r>
      <w:bookmarkEnd w:id="1"/>
    </w:p>
    <w:p w14:paraId="23FBCCFD" w14:textId="77777777"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DF3C42E" w14:textId="6E2FF8CA" w:rsidR="00B544B6" w:rsidRPr="00B544B6" w:rsidRDefault="00FD002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7B5F7E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7B5F7E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45016774" w:history="1">
        <w:r w:rsidR="00B544B6" w:rsidRPr="00B544B6">
          <w:rPr>
            <w:rStyle w:val="Collegamentoipertestuale"/>
            <w:noProof/>
            <w:color w:val="002060"/>
          </w:rPr>
          <w:t>SOMMARIO</w:t>
        </w:r>
        <w:r w:rsidR="00B544B6" w:rsidRPr="00B544B6">
          <w:rPr>
            <w:noProof/>
            <w:webHidden/>
            <w:color w:val="002060"/>
          </w:rPr>
          <w:tab/>
        </w:r>
        <w:r w:rsidRPr="00B544B6">
          <w:rPr>
            <w:noProof/>
            <w:webHidden/>
            <w:color w:val="002060"/>
          </w:rPr>
          <w:fldChar w:fldCharType="begin"/>
        </w:r>
        <w:r w:rsidR="00B544B6" w:rsidRPr="00B544B6">
          <w:rPr>
            <w:noProof/>
            <w:webHidden/>
            <w:color w:val="002060"/>
          </w:rPr>
          <w:instrText xml:space="preserve"> PAGEREF _Toc45016774 \h </w:instrText>
        </w:r>
        <w:r w:rsidRPr="00B544B6">
          <w:rPr>
            <w:noProof/>
            <w:webHidden/>
            <w:color w:val="002060"/>
          </w:rPr>
        </w:r>
        <w:r w:rsidRPr="00B544B6">
          <w:rPr>
            <w:noProof/>
            <w:webHidden/>
            <w:color w:val="002060"/>
          </w:rPr>
          <w:fldChar w:fldCharType="separate"/>
        </w:r>
        <w:r w:rsidR="004302A0">
          <w:rPr>
            <w:noProof/>
            <w:webHidden/>
            <w:color w:val="002060"/>
          </w:rPr>
          <w:t>1</w:t>
        </w:r>
        <w:r w:rsidRPr="00B544B6">
          <w:rPr>
            <w:noProof/>
            <w:webHidden/>
            <w:color w:val="002060"/>
          </w:rPr>
          <w:fldChar w:fldCharType="end"/>
        </w:r>
      </w:hyperlink>
    </w:p>
    <w:p w14:paraId="5BB9CA03" w14:textId="3F03D8B9" w:rsidR="00B544B6" w:rsidRPr="00B544B6" w:rsidRDefault="00F36061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45016775" w:history="1">
        <w:r w:rsidR="00B544B6" w:rsidRPr="00B544B6">
          <w:rPr>
            <w:rStyle w:val="Collegamentoipertestuale"/>
            <w:noProof/>
            <w:color w:val="002060"/>
          </w:rPr>
          <w:t>COMUNICAZIONI DELLA F.I.G.C.</w:t>
        </w:r>
        <w:r w:rsidR="00B544B6" w:rsidRPr="00B544B6">
          <w:rPr>
            <w:noProof/>
            <w:webHidden/>
            <w:color w:val="002060"/>
          </w:rPr>
          <w:tab/>
        </w:r>
        <w:r w:rsidR="00FD0027" w:rsidRPr="00B544B6">
          <w:rPr>
            <w:noProof/>
            <w:webHidden/>
            <w:color w:val="002060"/>
          </w:rPr>
          <w:fldChar w:fldCharType="begin"/>
        </w:r>
        <w:r w:rsidR="00B544B6" w:rsidRPr="00B544B6">
          <w:rPr>
            <w:noProof/>
            <w:webHidden/>
            <w:color w:val="002060"/>
          </w:rPr>
          <w:instrText xml:space="preserve"> PAGEREF _Toc45016775 \h </w:instrText>
        </w:r>
        <w:r w:rsidR="00FD0027" w:rsidRPr="00B544B6">
          <w:rPr>
            <w:noProof/>
            <w:webHidden/>
            <w:color w:val="002060"/>
          </w:rPr>
        </w:r>
        <w:r w:rsidR="00FD0027" w:rsidRPr="00B544B6">
          <w:rPr>
            <w:noProof/>
            <w:webHidden/>
            <w:color w:val="002060"/>
          </w:rPr>
          <w:fldChar w:fldCharType="separate"/>
        </w:r>
        <w:r w:rsidR="004302A0">
          <w:rPr>
            <w:noProof/>
            <w:webHidden/>
            <w:color w:val="002060"/>
          </w:rPr>
          <w:t>1</w:t>
        </w:r>
        <w:r w:rsidR="00FD0027" w:rsidRPr="00B544B6">
          <w:rPr>
            <w:noProof/>
            <w:webHidden/>
            <w:color w:val="002060"/>
          </w:rPr>
          <w:fldChar w:fldCharType="end"/>
        </w:r>
      </w:hyperlink>
    </w:p>
    <w:p w14:paraId="0187C2DD" w14:textId="77541A71" w:rsidR="00B544B6" w:rsidRPr="00B544B6" w:rsidRDefault="00F36061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45016776" w:history="1">
        <w:r w:rsidR="00B544B6" w:rsidRPr="00B544B6">
          <w:rPr>
            <w:rStyle w:val="Collegamentoipertestuale"/>
            <w:noProof/>
            <w:color w:val="002060"/>
          </w:rPr>
          <w:t>COMUNICAZIONI DELLA L.N.D.</w:t>
        </w:r>
        <w:r w:rsidR="00B544B6" w:rsidRPr="00B544B6">
          <w:rPr>
            <w:noProof/>
            <w:webHidden/>
            <w:color w:val="002060"/>
          </w:rPr>
          <w:tab/>
        </w:r>
        <w:r w:rsidR="00FD0027" w:rsidRPr="00B544B6">
          <w:rPr>
            <w:noProof/>
            <w:webHidden/>
            <w:color w:val="002060"/>
          </w:rPr>
          <w:fldChar w:fldCharType="begin"/>
        </w:r>
        <w:r w:rsidR="00B544B6" w:rsidRPr="00B544B6">
          <w:rPr>
            <w:noProof/>
            <w:webHidden/>
            <w:color w:val="002060"/>
          </w:rPr>
          <w:instrText xml:space="preserve"> PAGEREF _Toc45016776 \h </w:instrText>
        </w:r>
        <w:r w:rsidR="00FD0027" w:rsidRPr="00B544B6">
          <w:rPr>
            <w:noProof/>
            <w:webHidden/>
            <w:color w:val="002060"/>
          </w:rPr>
        </w:r>
        <w:r w:rsidR="00FD0027" w:rsidRPr="00B544B6">
          <w:rPr>
            <w:noProof/>
            <w:webHidden/>
            <w:color w:val="002060"/>
          </w:rPr>
          <w:fldChar w:fldCharType="separate"/>
        </w:r>
        <w:r w:rsidR="004302A0">
          <w:rPr>
            <w:noProof/>
            <w:webHidden/>
            <w:color w:val="002060"/>
          </w:rPr>
          <w:t>1</w:t>
        </w:r>
        <w:r w:rsidR="00FD0027" w:rsidRPr="00B544B6">
          <w:rPr>
            <w:noProof/>
            <w:webHidden/>
            <w:color w:val="002060"/>
          </w:rPr>
          <w:fldChar w:fldCharType="end"/>
        </w:r>
      </w:hyperlink>
    </w:p>
    <w:p w14:paraId="504B4FBB" w14:textId="13BF16F8" w:rsidR="00B544B6" w:rsidRPr="00B544B6" w:rsidRDefault="00F36061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45016777" w:history="1">
        <w:r w:rsidR="00B544B6" w:rsidRPr="00B544B6">
          <w:rPr>
            <w:rStyle w:val="Collegamentoipertestuale"/>
            <w:noProof/>
            <w:color w:val="002060"/>
          </w:rPr>
          <w:t>COMUNICAZIONI DELLA DIVISIONE CALCIO A CINQUE</w:t>
        </w:r>
        <w:r w:rsidR="00B544B6" w:rsidRPr="00B544B6">
          <w:rPr>
            <w:noProof/>
            <w:webHidden/>
            <w:color w:val="002060"/>
          </w:rPr>
          <w:tab/>
        </w:r>
        <w:r w:rsidR="00FD0027" w:rsidRPr="00B544B6">
          <w:rPr>
            <w:noProof/>
            <w:webHidden/>
            <w:color w:val="002060"/>
          </w:rPr>
          <w:fldChar w:fldCharType="begin"/>
        </w:r>
        <w:r w:rsidR="00B544B6" w:rsidRPr="00B544B6">
          <w:rPr>
            <w:noProof/>
            <w:webHidden/>
            <w:color w:val="002060"/>
          </w:rPr>
          <w:instrText xml:space="preserve"> PAGEREF _Toc45016777 \h </w:instrText>
        </w:r>
        <w:r w:rsidR="00FD0027" w:rsidRPr="00B544B6">
          <w:rPr>
            <w:noProof/>
            <w:webHidden/>
            <w:color w:val="002060"/>
          </w:rPr>
        </w:r>
        <w:r w:rsidR="00FD0027" w:rsidRPr="00B544B6">
          <w:rPr>
            <w:noProof/>
            <w:webHidden/>
            <w:color w:val="002060"/>
          </w:rPr>
          <w:fldChar w:fldCharType="separate"/>
        </w:r>
        <w:r w:rsidR="004302A0">
          <w:rPr>
            <w:noProof/>
            <w:webHidden/>
            <w:color w:val="002060"/>
          </w:rPr>
          <w:t>2</w:t>
        </w:r>
        <w:r w:rsidR="00FD0027" w:rsidRPr="00B544B6">
          <w:rPr>
            <w:noProof/>
            <w:webHidden/>
            <w:color w:val="002060"/>
          </w:rPr>
          <w:fldChar w:fldCharType="end"/>
        </w:r>
      </w:hyperlink>
    </w:p>
    <w:p w14:paraId="743EA2A8" w14:textId="61378301" w:rsidR="00B544B6" w:rsidRPr="00B544B6" w:rsidRDefault="00F36061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45016778" w:history="1">
        <w:r w:rsidR="00B544B6" w:rsidRPr="00B544B6">
          <w:rPr>
            <w:rStyle w:val="Collegamentoipertestuale"/>
            <w:noProof/>
            <w:color w:val="002060"/>
          </w:rPr>
          <w:t>COMUNICAZIONI DEL COMITATO REGIONALE MARCHE</w:t>
        </w:r>
        <w:r w:rsidR="00B544B6" w:rsidRPr="00B544B6">
          <w:rPr>
            <w:noProof/>
            <w:webHidden/>
            <w:color w:val="002060"/>
          </w:rPr>
          <w:tab/>
        </w:r>
        <w:r w:rsidR="00FD0027" w:rsidRPr="00B544B6">
          <w:rPr>
            <w:noProof/>
            <w:webHidden/>
            <w:color w:val="002060"/>
          </w:rPr>
          <w:fldChar w:fldCharType="begin"/>
        </w:r>
        <w:r w:rsidR="00B544B6" w:rsidRPr="00B544B6">
          <w:rPr>
            <w:noProof/>
            <w:webHidden/>
            <w:color w:val="002060"/>
          </w:rPr>
          <w:instrText xml:space="preserve"> PAGEREF _Toc45016778 \h </w:instrText>
        </w:r>
        <w:r w:rsidR="00FD0027" w:rsidRPr="00B544B6">
          <w:rPr>
            <w:noProof/>
            <w:webHidden/>
            <w:color w:val="002060"/>
          </w:rPr>
        </w:r>
        <w:r w:rsidR="00FD0027" w:rsidRPr="00B544B6">
          <w:rPr>
            <w:noProof/>
            <w:webHidden/>
            <w:color w:val="002060"/>
          </w:rPr>
          <w:fldChar w:fldCharType="separate"/>
        </w:r>
        <w:r w:rsidR="004302A0">
          <w:rPr>
            <w:noProof/>
            <w:webHidden/>
            <w:color w:val="002060"/>
          </w:rPr>
          <w:t>2</w:t>
        </w:r>
        <w:r w:rsidR="00FD0027" w:rsidRPr="00B544B6">
          <w:rPr>
            <w:noProof/>
            <w:webHidden/>
            <w:color w:val="002060"/>
          </w:rPr>
          <w:fldChar w:fldCharType="end"/>
        </w:r>
      </w:hyperlink>
    </w:p>
    <w:p w14:paraId="21F2F7A7" w14:textId="77777777" w:rsidR="00674877" w:rsidRPr="00EB53CB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45016775"/>
      <w:r w:rsidRPr="00EB53CB">
        <w:rPr>
          <w:color w:val="FFFFFF" w:themeColor="background1"/>
        </w:rPr>
        <w:t>COMUNICAZIONI DELLA F.I.G.C.</w:t>
      </w:r>
      <w:bookmarkEnd w:id="2"/>
    </w:p>
    <w:p w14:paraId="644C7F7D" w14:textId="132CE8E3" w:rsidR="00F336CC" w:rsidRPr="00B82F39" w:rsidRDefault="00F336CC" w:rsidP="00122193">
      <w:pPr>
        <w:pStyle w:val="LndNormale1"/>
        <w:rPr>
          <w:color w:val="002060"/>
        </w:rPr>
      </w:pPr>
    </w:p>
    <w:p w14:paraId="3AC558C3" w14:textId="77777777" w:rsidR="00B82F39" w:rsidRPr="00B82F39" w:rsidRDefault="00B82F39" w:rsidP="00B82F39">
      <w:pPr>
        <w:pStyle w:val="LndNormale1"/>
        <w:rPr>
          <w:b/>
          <w:color w:val="002060"/>
          <w:sz w:val="28"/>
          <w:szCs w:val="28"/>
        </w:rPr>
      </w:pPr>
      <w:r w:rsidRPr="00B82F39">
        <w:rPr>
          <w:b/>
          <w:color w:val="002060"/>
          <w:sz w:val="28"/>
          <w:szCs w:val="28"/>
        </w:rPr>
        <w:t>RATIFICHE F.I.G.C.</w:t>
      </w:r>
    </w:p>
    <w:p w14:paraId="3FEAF553" w14:textId="77777777" w:rsidR="00B82F39" w:rsidRPr="00B82F39" w:rsidRDefault="00B82F39" w:rsidP="00B82F39">
      <w:pPr>
        <w:pStyle w:val="LndNormale1"/>
        <w:rPr>
          <w:color w:val="002060"/>
          <w:szCs w:val="22"/>
        </w:rPr>
      </w:pPr>
    </w:p>
    <w:p w14:paraId="33D24BBE" w14:textId="77777777" w:rsidR="00B82F39" w:rsidRPr="00B82F39" w:rsidRDefault="00B82F39" w:rsidP="00B82F39">
      <w:pPr>
        <w:pStyle w:val="LndNormale1"/>
        <w:rPr>
          <w:color w:val="002060"/>
          <w:szCs w:val="22"/>
        </w:rPr>
      </w:pPr>
      <w:r w:rsidRPr="00B82F39">
        <w:rPr>
          <w:color w:val="002060"/>
          <w:szCs w:val="22"/>
        </w:rPr>
        <w:t>La F.I.G.C. ha ratificato quanto segue:</w:t>
      </w:r>
    </w:p>
    <w:p w14:paraId="25B082A7" w14:textId="77777777" w:rsidR="00B82F39" w:rsidRPr="00B82F39" w:rsidRDefault="00B82F39" w:rsidP="00B82F39">
      <w:pPr>
        <w:pStyle w:val="LndNormale1"/>
        <w:rPr>
          <w:color w:val="002060"/>
        </w:rPr>
      </w:pPr>
    </w:p>
    <w:p w14:paraId="7F911735" w14:textId="77777777" w:rsidR="00B82F39" w:rsidRPr="00B82F39" w:rsidRDefault="00B82F39" w:rsidP="00B82F39">
      <w:pPr>
        <w:pStyle w:val="LndNormale1"/>
        <w:rPr>
          <w:b/>
          <w:color w:val="002060"/>
          <w:u w:val="single"/>
        </w:rPr>
      </w:pPr>
      <w:r w:rsidRPr="00B82F39">
        <w:rPr>
          <w:b/>
          <w:color w:val="002060"/>
          <w:u w:val="single"/>
        </w:rPr>
        <w:t xml:space="preserve">AFFLIAZIONI </w:t>
      </w:r>
    </w:p>
    <w:p w14:paraId="7C344496" w14:textId="77777777" w:rsidR="00B82F39" w:rsidRPr="00B82F39" w:rsidRDefault="00B82F39" w:rsidP="00B82F39">
      <w:pPr>
        <w:pStyle w:val="LndNormale1"/>
        <w:rPr>
          <w:color w:val="002060"/>
        </w:rPr>
      </w:pPr>
      <w:r w:rsidRPr="00B82F39">
        <w:rPr>
          <w:color w:val="002060"/>
        </w:rPr>
        <w:t>953.218</w:t>
      </w:r>
      <w:r w:rsidRPr="00B82F39">
        <w:rPr>
          <w:color w:val="002060"/>
        </w:rPr>
        <w:tab/>
        <w:t>A.S.D. APPIGNANO 2020</w:t>
      </w:r>
      <w:r w:rsidRPr="00B82F39">
        <w:rPr>
          <w:color w:val="002060"/>
        </w:rPr>
        <w:tab/>
      </w:r>
      <w:r w:rsidRPr="00B82F39">
        <w:rPr>
          <w:color w:val="002060"/>
        </w:rPr>
        <w:tab/>
      </w:r>
      <w:r w:rsidRPr="00B82F39">
        <w:rPr>
          <w:color w:val="002060"/>
        </w:rPr>
        <w:tab/>
        <w:t>Appignano del Tronto (AP)</w:t>
      </w:r>
    </w:p>
    <w:p w14:paraId="7C3823E7" w14:textId="77777777" w:rsidR="00B82F39" w:rsidRPr="00B82F39" w:rsidRDefault="00B82F39" w:rsidP="00B82F39">
      <w:pPr>
        <w:pStyle w:val="LndNormale1"/>
        <w:rPr>
          <w:color w:val="002060"/>
        </w:rPr>
      </w:pPr>
      <w:r w:rsidRPr="00B82F39">
        <w:rPr>
          <w:color w:val="002060"/>
        </w:rPr>
        <w:t>953.263</w:t>
      </w:r>
      <w:r w:rsidRPr="00B82F39">
        <w:rPr>
          <w:color w:val="002060"/>
        </w:rPr>
        <w:tab/>
        <w:t>AREA SOCIALE ASSOCIAZIONE</w:t>
      </w:r>
      <w:r w:rsidRPr="00B82F39">
        <w:rPr>
          <w:color w:val="002060"/>
        </w:rPr>
        <w:tab/>
      </w:r>
      <w:r w:rsidRPr="00B82F39">
        <w:rPr>
          <w:color w:val="002060"/>
        </w:rPr>
        <w:tab/>
        <w:t>Fabriano (AN)</w:t>
      </w:r>
    </w:p>
    <w:p w14:paraId="10C64709" w14:textId="77777777" w:rsidR="00B82F39" w:rsidRPr="00B82F39" w:rsidRDefault="00B82F39" w:rsidP="00B82F39">
      <w:pPr>
        <w:pStyle w:val="LndNormale1"/>
        <w:rPr>
          <w:color w:val="002060"/>
        </w:rPr>
      </w:pPr>
      <w:r w:rsidRPr="00B82F39">
        <w:rPr>
          <w:color w:val="002060"/>
        </w:rPr>
        <w:t>953.169</w:t>
      </w:r>
      <w:r w:rsidRPr="00B82F39">
        <w:rPr>
          <w:color w:val="002060"/>
        </w:rPr>
        <w:tab/>
        <w:t>A.S.D. BORGO MOLINO</w:t>
      </w:r>
      <w:r w:rsidRPr="00B82F39">
        <w:rPr>
          <w:color w:val="002060"/>
        </w:rPr>
        <w:tab/>
      </w:r>
      <w:r w:rsidRPr="00B82F39">
        <w:rPr>
          <w:color w:val="002060"/>
        </w:rPr>
        <w:tab/>
      </w:r>
      <w:r w:rsidRPr="00B82F39">
        <w:rPr>
          <w:color w:val="002060"/>
        </w:rPr>
        <w:tab/>
        <w:t>Senigallia (AN)</w:t>
      </w:r>
    </w:p>
    <w:p w14:paraId="219FF053" w14:textId="77777777" w:rsidR="00B82F39" w:rsidRPr="00B82F39" w:rsidRDefault="00B82F39" w:rsidP="00B82F39">
      <w:pPr>
        <w:pStyle w:val="LndNormale1"/>
        <w:rPr>
          <w:color w:val="002060"/>
        </w:rPr>
      </w:pPr>
      <w:r w:rsidRPr="00B82F39">
        <w:rPr>
          <w:color w:val="002060"/>
        </w:rPr>
        <w:t>953.199</w:t>
      </w:r>
      <w:r w:rsidRPr="00B82F39">
        <w:rPr>
          <w:color w:val="002060"/>
        </w:rPr>
        <w:tab/>
        <w:t>A.S.D. FUTSAL 5 TORRI</w:t>
      </w:r>
      <w:r w:rsidRPr="00B82F39">
        <w:rPr>
          <w:color w:val="002060"/>
        </w:rPr>
        <w:tab/>
      </w:r>
      <w:r w:rsidRPr="00B82F39">
        <w:rPr>
          <w:color w:val="002060"/>
        </w:rPr>
        <w:tab/>
      </w:r>
      <w:r w:rsidRPr="00B82F39">
        <w:rPr>
          <w:color w:val="002060"/>
        </w:rPr>
        <w:tab/>
        <w:t>Osimo (AN)</w:t>
      </w:r>
    </w:p>
    <w:p w14:paraId="0FD361A5" w14:textId="77777777" w:rsidR="00B82F39" w:rsidRPr="00B82F39" w:rsidRDefault="00B82F39" w:rsidP="00B82F39">
      <w:pPr>
        <w:pStyle w:val="LndNormale1"/>
        <w:rPr>
          <w:color w:val="002060"/>
          <w:lang w:val="en-US"/>
        </w:rPr>
      </w:pPr>
      <w:r w:rsidRPr="00B82F39">
        <w:rPr>
          <w:color w:val="002060"/>
          <w:lang w:val="en-US"/>
        </w:rPr>
        <w:t>953.206</w:t>
      </w:r>
      <w:r w:rsidRPr="00B82F39">
        <w:rPr>
          <w:color w:val="002060"/>
          <w:lang w:val="en-US"/>
        </w:rPr>
        <w:tab/>
        <w:t>A.S.D. PEGASO C5</w:t>
      </w:r>
      <w:r w:rsidRPr="00B82F39">
        <w:rPr>
          <w:color w:val="002060"/>
          <w:lang w:val="en-US"/>
        </w:rPr>
        <w:tab/>
      </w:r>
      <w:r w:rsidRPr="00B82F39">
        <w:rPr>
          <w:color w:val="002060"/>
          <w:lang w:val="en-US"/>
        </w:rPr>
        <w:tab/>
      </w:r>
      <w:r w:rsidRPr="00B82F39">
        <w:rPr>
          <w:color w:val="002060"/>
          <w:lang w:val="en-US"/>
        </w:rPr>
        <w:tab/>
      </w:r>
      <w:r w:rsidRPr="00B82F39">
        <w:rPr>
          <w:color w:val="002060"/>
          <w:lang w:val="en-US"/>
        </w:rPr>
        <w:tab/>
        <w:t>Jesi (AN)</w:t>
      </w:r>
    </w:p>
    <w:p w14:paraId="3B55A0FA" w14:textId="77777777" w:rsidR="00B82F39" w:rsidRPr="00B82F39" w:rsidRDefault="00B82F39" w:rsidP="00B82F39">
      <w:pPr>
        <w:pStyle w:val="LndNormale1"/>
        <w:rPr>
          <w:color w:val="002060"/>
        </w:rPr>
      </w:pPr>
      <w:r w:rsidRPr="00B82F39">
        <w:rPr>
          <w:color w:val="002060"/>
        </w:rPr>
        <w:t>953.265</w:t>
      </w:r>
      <w:r w:rsidRPr="00B82F39">
        <w:rPr>
          <w:color w:val="002060"/>
        </w:rPr>
        <w:tab/>
        <w:t>APSD SBSM</w:t>
      </w:r>
      <w:r w:rsidRPr="00B82F39">
        <w:rPr>
          <w:color w:val="002060"/>
        </w:rPr>
        <w:tab/>
      </w:r>
      <w:r w:rsidRPr="00B82F39">
        <w:rPr>
          <w:color w:val="002060"/>
        </w:rPr>
        <w:tab/>
      </w:r>
      <w:r w:rsidRPr="00B82F39">
        <w:rPr>
          <w:color w:val="002060"/>
        </w:rPr>
        <w:tab/>
      </w:r>
      <w:r w:rsidRPr="00B82F39">
        <w:rPr>
          <w:color w:val="002060"/>
        </w:rPr>
        <w:tab/>
      </w:r>
      <w:r w:rsidRPr="00B82F39">
        <w:rPr>
          <w:color w:val="002060"/>
        </w:rPr>
        <w:tab/>
        <w:t>Fano (PU)</w:t>
      </w:r>
    </w:p>
    <w:p w14:paraId="5F0D6CD6" w14:textId="77777777" w:rsidR="00B82F39" w:rsidRPr="00B82F39" w:rsidRDefault="00B82F39" w:rsidP="00B82F39">
      <w:pPr>
        <w:pStyle w:val="LndNormale1"/>
        <w:rPr>
          <w:color w:val="002060"/>
        </w:rPr>
      </w:pPr>
      <w:r w:rsidRPr="00B82F39">
        <w:rPr>
          <w:color w:val="002060"/>
        </w:rPr>
        <w:t>953.215</w:t>
      </w:r>
      <w:r w:rsidRPr="00B82F39">
        <w:rPr>
          <w:color w:val="002060"/>
        </w:rPr>
        <w:tab/>
        <w:t>A.S.D. TRUENTIN LAMA</w:t>
      </w:r>
      <w:r w:rsidRPr="00B82F39">
        <w:rPr>
          <w:color w:val="002060"/>
        </w:rPr>
        <w:tab/>
      </w:r>
      <w:r w:rsidRPr="00B82F39">
        <w:rPr>
          <w:color w:val="002060"/>
        </w:rPr>
        <w:tab/>
      </w:r>
      <w:r w:rsidRPr="00B82F39">
        <w:rPr>
          <w:color w:val="002060"/>
        </w:rPr>
        <w:tab/>
        <w:t>Castel di Lama (AP)</w:t>
      </w:r>
    </w:p>
    <w:p w14:paraId="21153BAA" w14:textId="77777777" w:rsidR="00B82F39" w:rsidRPr="00B82F39" w:rsidRDefault="00B82F39" w:rsidP="00B82F39">
      <w:pPr>
        <w:pStyle w:val="LndNormale1"/>
        <w:rPr>
          <w:color w:val="002060"/>
        </w:rPr>
      </w:pPr>
    </w:p>
    <w:p w14:paraId="469EAE24" w14:textId="77777777" w:rsidR="00B82F39" w:rsidRPr="00B82F39" w:rsidRDefault="00B82F39" w:rsidP="00B82F39">
      <w:pPr>
        <w:pStyle w:val="LndNormale1"/>
        <w:rPr>
          <w:b/>
          <w:color w:val="002060"/>
          <w:szCs w:val="22"/>
          <w:u w:val="single"/>
        </w:rPr>
      </w:pPr>
      <w:r w:rsidRPr="00B82F39">
        <w:rPr>
          <w:b/>
          <w:color w:val="002060"/>
          <w:szCs w:val="22"/>
          <w:u w:val="single"/>
        </w:rPr>
        <w:t>CAMBIO ATTIVITA’ – Da Settore Giovanile a Dilettante</w:t>
      </w:r>
    </w:p>
    <w:p w14:paraId="508B7C8F" w14:textId="77777777" w:rsidR="00B82F39" w:rsidRPr="00B82F39" w:rsidRDefault="00B82F39" w:rsidP="00B82F39">
      <w:pPr>
        <w:pStyle w:val="LndNormale1"/>
        <w:rPr>
          <w:color w:val="002060"/>
        </w:rPr>
      </w:pPr>
      <w:r w:rsidRPr="00B82F39">
        <w:rPr>
          <w:color w:val="002060"/>
        </w:rPr>
        <w:t>650.727</w:t>
      </w:r>
      <w:r w:rsidRPr="00B82F39">
        <w:rPr>
          <w:color w:val="002060"/>
        </w:rPr>
        <w:tab/>
        <w:t>POL.   GROTTESE A.S.D.</w:t>
      </w:r>
      <w:r w:rsidRPr="00B82F39">
        <w:rPr>
          <w:color w:val="002060"/>
        </w:rPr>
        <w:tab/>
      </w:r>
      <w:r w:rsidRPr="00B82F39">
        <w:rPr>
          <w:color w:val="002060"/>
        </w:rPr>
        <w:tab/>
      </w:r>
      <w:r w:rsidRPr="00B82F39">
        <w:rPr>
          <w:color w:val="002060"/>
        </w:rPr>
        <w:tab/>
        <w:t>Grottazzolina (FM)</w:t>
      </w:r>
    </w:p>
    <w:p w14:paraId="3CEF1354" w14:textId="77777777" w:rsidR="00B82F39" w:rsidRPr="00B82F39" w:rsidRDefault="00B82F39" w:rsidP="00122193">
      <w:pPr>
        <w:pStyle w:val="LndNormale1"/>
        <w:rPr>
          <w:color w:val="002060"/>
        </w:rPr>
      </w:pPr>
    </w:p>
    <w:p w14:paraId="0EB6CBB2" w14:textId="77777777" w:rsidR="00971609" w:rsidRPr="00B82F39" w:rsidRDefault="00971609" w:rsidP="00122193">
      <w:pPr>
        <w:pStyle w:val="LndNormale1"/>
        <w:rPr>
          <w:color w:val="002060"/>
        </w:rPr>
      </w:pPr>
    </w:p>
    <w:p w14:paraId="65C3B999" w14:textId="77777777" w:rsidR="00CF18B8" w:rsidRPr="00501261" w:rsidRDefault="00C967AF" w:rsidP="00501261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45016776"/>
      <w:r w:rsidRPr="00EB53CB">
        <w:rPr>
          <w:color w:val="FFFFFF" w:themeColor="background1"/>
        </w:rPr>
        <w:t>COMUNICAZIONI DELLA L.N.D.</w:t>
      </w:r>
      <w:bookmarkEnd w:id="3"/>
    </w:p>
    <w:p w14:paraId="4B9CDECA" w14:textId="77777777" w:rsidR="00E178DB" w:rsidRPr="007B1523" w:rsidRDefault="00E178DB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2C2F66A" w14:textId="77777777" w:rsidR="001D06AB" w:rsidRPr="007B1523" w:rsidRDefault="001D06AB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740C09" w14:textId="77777777" w:rsidR="00CB0BB9" w:rsidRPr="00EB53CB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4" w:name="_Toc536439831"/>
      <w:bookmarkStart w:id="5" w:name="_Toc45016777"/>
      <w:r w:rsidRPr="00EB53CB">
        <w:rPr>
          <w:color w:val="FFFFFF" w:themeColor="background1"/>
        </w:rPr>
        <w:t>COMUNICAZIONI DELLA DIVISIONE CALCIO A CINQUE</w:t>
      </w:r>
      <w:bookmarkEnd w:id="4"/>
      <w:bookmarkEnd w:id="5"/>
    </w:p>
    <w:p w14:paraId="7AFE92B4" w14:textId="77777777" w:rsidR="00CB0BB9" w:rsidRDefault="00CB0BB9" w:rsidP="00DE7EC2">
      <w:pPr>
        <w:rPr>
          <w:rFonts w:ascii="Arial" w:hAnsi="Arial" w:cs="Arial"/>
          <w:color w:val="002060"/>
          <w:sz w:val="22"/>
          <w:szCs w:val="22"/>
        </w:rPr>
      </w:pPr>
    </w:p>
    <w:p w14:paraId="134EF0A4" w14:textId="77777777" w:rsidR="00245B84" w:rsidRPr="00F336CC" w:rsidRDefault="00245B8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6" w:name="_Toc45016778"/>
      <w:r w:rsidRPr="00EB53CB">
        <w:rPr>
          <w:color w:val="FFFFFF" w:themeColor="background1"/>
        </w:rPr>
        <w:t>COMUNICAZIONI DEL COMITATO REGIONALE MARCHE</w:t>
      </w:r>
      <w:bookmarkEnd w:id="6"/>
    </w:p>
    <w:p w14:paraId="7F5CB09E" w14:textId="77777777" w:rsidR="00245B84" w:rsidRPr="00EB53CB" w:rsidRDefault="00245B84" w:rsidP="00822CD8">
      <w:pPr>
        <w:pStyle w:val="LndNormale1"/>
        <w:rPr>
          <w:color w:val="002060"/>
        </w:rPr>
      </w:pPr>
    </w:p>
    <w:p w14:paraId="21F09E0D" w14:textId="77777777" w:rsidR="00ED05C4" w:rsidRPr="007F5272" w:rsidRDefault="00ED05C4" w:rsidP="00ED05C4">
      <w:pPr>
        <w:pStyle w:val="LndNormale1"/>
        <w:rPr>
          <w:color w:val="002060"/>
          <w:sz w:val="26"/>
          <w:szCs w:val="26"/>
        </w:rPr>
      </w:pPr>
      <w:r w:rsidRPr="007F5272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7F5272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7F5272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3436CA86" w14:textId="5FEA9AE5" w:rsidR="007B1523" w:rsidRDefault="007B1523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464528CB" w14:textId="0C3BBB34" w:rsidR="00A45315" w:rsidRDefault="00A45315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59D0675C" w14:textId="77777777" w:rsidR="00347C41" w:rsidRDefault="00347C41" w:rsidP="00347C41">
      <w:pPr>
        <w:pStyle w:val="Default"/>
        <w:rPr>
          <w:rFonts w:ascii="Arial" w:hAnsi="Arial" w:cs="Arial"/>
          <w:b/>
          <w:color w:val="002060"/>
          <w:sz w:val="28"/>
          <w:szCs w:val="28"/>
        </w:rPr>
      </w:pPr>
      <w:r>
        <w:rPr>
          <w:rFonts w:ascii="Arial" w:hAnsi="Arial" w:cs="Arial"/>
          <w:b/>
          <w:bCs/>
          <w:color w:val="002060"/>
          <w:sz w:val="28"/>
          <w:szCs w:val="28"/>
        </w:rPr>
        <w:t>TORNEI AUTUNNALI ATTIVITA’ DI BASE CALCIO A CINQUE</w:t>
      </w:r>
    </w:p>
    <w:p w14:paraId="2B1A2544" w14:textId="77777777" w:rsidR="00347C41" w:rsidRDefault="00347C41" w:rsidP="00347C41">
      <w:pPr>
        <w:rPr>
          <w:rFonts w:ascii="Arial" w:hAnsi="Arial" w:cs="Arial"/>
          <w:color w:val="002060"/>
          <w:sz w:val="22"/>
          <w:szCs w:val="22"/>
        </w:rPr>
      </w:pPr>
    </w:p>
    <w:p w14:paraId="25146A50" w14:textId="3D2CCDBA" w:rsidR="00347C41" w:rsidRDefault="00347C41" w:rsidP="00347C41">
      <w:pPr>
        <w:pStyle w:val="A121"/>
        <w:ind w:left="0"/>
        <w:rPr>
          <w:rFonts w:cs="Arial"/>
          <w:color w:val="002060"/>
          <w:sz w:val="22"/>
          <w:szCs w:val="22"/>
        </w:rPr>
      </w:pPr>
      <w:r>
        <w:rPr>
          <w:rFonts w:cs="Arial"/>
          <w:color w:val="002060"/>
          <w:sz w:val="22"/>
          <w:szCs w:val="22"/>
        </w:rPr>
        <w:t xml:space="preserve">Si comunica che sono </w:t>
      </w:r>
      <w:r>
        <w:rPr>
          <w:rFonts w:cs="Arial"/>
          <w:b/>
          <w:color w:val="002060"/>
          <w:sz w:val="22"/>
          <w:szCs w:val="22"/>
        </w:rPr>
        <w:t>riaperte</w:t>
      </w:r>
      <w:r>
        <w:rPr>
          <w:rFonts w:cs="Arial"/>
          <w:color w:val="002060"/>
          <w:sz w:val="22"/>
          <w:szCs w:val="22"/>
        </w:rPr>
        <w:t xml:space="preserve"> le domande di iscrizione ai tornei in epigrafe, </w:t>
      </w:r>
      <w:r>
        <w:rPr>
          <w:rFonts w:cs="Arial"/>
          <w:color w:val="002060"/>
          <w:sz w:val="22"/>
          <w:szCs w:val="22"/>
          <w:u w:val="single"/>
        </w:rPr>
        <w:t xml:space="preserve">DA EFFETTUARSI ESCLUSIVAMENTE CON MODALITÀ ON LINE </w:t>
      </w:r>
      <w:r>
        <w:rPr>
          <w:rFonts w:cs="Arial"/>
          <w:color w:val="002060"/>
          <w:sz w:val="22"/>
          <w:szCs w:val="22"/>
          <w:lang w:eastAsia="it-IT"/>
        </w:rPr>
        <w:t>attraverso l’</w:t>
      </w:r>
      <w:r>
        <w:rPr>
          <w:rFonts w:cs="Arial"/>
          <w:b/>
          <w:i/>
          <w:color w:val="002060"/>
          <w:sz w:val="22"/>
          <w:szCs w:val="22"/>
          <w:lang w:eastAsia="it-IT"/>
        </w:rPr>
        <w:t>”Area Società”</w:t>
      </w:r>
      <w:r>
        <w:rPr>
          <w:rFonts w:cs="Arial"/>
          <w:color w:val="002060"/>
          <w:sz w:val="22"/>
          <w:szCs w:val="22"/>
          <w:lang w:eastAsia="it-IT"/>
        </w:rPr>
        <w:t xml:space="preserve"> presente nel sito ufficiale della LND (</w:t>
      </w:r>
      <w:hyperlink r:id="rId10" w:history="1">
        <w:r>
          <w:rPr>
            <w:rStyle w:val="Collegamentoipertestuale"/>
            <w:rFonts w:cs="Arial"/>
            <w:color w:val="002060"/>
            <w:sz w:val="22"/>
            <w:szCs w:val="22"/>
          </w:rPr>
          <w:t>www.lnd.it</w:t>
        </w:r>
      </w:hyperlink>
      <w:r>
        <w:rPr>
          <w:rFonts w:cs="Arial"/>
          <w:color w:val="002060"/>
          <w:sz w:val="22"/>
          <w:szCs w:val="22"/>
          <w:lang w:eastAsia="it-IT"/>
        </w:rPr>
        <w:t>)</w:t>
      </w:r>
      <w:r>
        <w:rPr>
          <w:rFonts w:cs="Arial"/>
          <w:color w:val="002060"/>
          <w:sz w:val="22"/>
          <w:szCs w:val="22"/>
        </w:rPr>
        <w:t xml:space="preserve">, dovranno essere trasmesse online a mezzo </w:t>
      </w:r>
      <w:r>
        <w:rPr>
          <w:rFonts w:cs="Arial"/>
          <w:b/>
          <w:color w:val="002060"/>
          <w:sz w:val="22"/>
          <w:szCs w:val="22"/>
          <w:u w:val="single"/>
        </w:rPr>
        <w:t>firma elettronica</w:t>
      </w:r>
      <w:r>
        <w:rPr>
          <w:rFonts w:cs="Arial"/>
          <w:color w:val="002060"/>
          <w:sz w:val="22"/>
          <w:szCs w:val="22"/>
        </w:rPr>
        <w:t>, entro e non oltre il:</w:t>
      </w:r>
    </w:p>
    <w:p w14:paraId="1B3F32EA" w14:textId="77777777" w:rsidR="00347C41" w:rsidRDefault="00347C41" w:rsidP="00347C41">
      <w:pPr>
        <w:pStyle w:val="A121"/>
        <w:ind w:left="0"/>
        <w:rPr>
          <w:rFonts w:cs="Arial"/>
          <w:color w:val="002060"/>
          <w:sz w:val="22"/>
          <w:szCs w:val="22"/>
        </w:rPr>
      </w:pPr>
    </w:p>
    <w:p w14:paraId="62910928" w14:textId="339D391F" w:rsidR="00347C41" w:rsidRDefault="00347C41" w:rsidP="00347C41">
      <w:pPr>
        <w:pStyle w:val="A121"/>
        <w:ind w:left="0"/>
        <w:jc w:val="center"/>
        <w:rPr>
          <w:rFonts w:cs="Arial"/>
          <w:b/>
          <w:color w:val="002060"/>
          <w:sz w:val="22"/>
          <w:szCs w:val="22"/>
        </w:rPr>
      </w:pPr>
      <w:r w:rsidRPr="00952CAF">
        <w:rPr>
          <w:rFonts w:cs="Arial"/>
          <w:b/>
          <w:color w:val="002060"/>
          <w:sz w:val="22"/>
          <w:szCs w:val="22"/>
        </w:rPr>
        <w:t>VENERDI’ 16 OTTOBRE 2020, ORE 19:00</w:t>
      </w:r>
    </w:p>
    <w:p w14:paraId="71192EAD" w14:textId="77777777" w:rsidR="00347C41" w:rsidRDefault="00347C41" w:rsidP="00347C41">
      <w:pPr>
        <w:rPr>
          <w:rFonts w:ascii="Arial" w:hAnsi="Arial" w:cs="Arial"/>
          <w:color w:val="002060"/>
          <w:sz w:val="22"/>
          <w:szCs w:val="22"/>
        </w:rPr>
      </w:pPr>
    </w:p>
    <w:p w14:paraId="6E20994F" w14:textId="77777777" w:rsidR="00347C41" w:rsidRDefault="00347C41" w:rsidP="00347C41">
      <w:pPr>
        <w:rPr>
          <w:rFonts w:ascii="Arial" w:hAnsi="Arial" w:cs="Arial"/>
          <w:color w:val="002060"/>
          <w:sz w:val="22"/>
          <w:szCs w:val="22"/>
          <w:shd w:val="clear" w:color="auto" w:fill="FFFFFF"/>
        </w:rPr>
      </w:pPr>
    </w:p>
    <w:p w14:paraId="73A64C47" w14:textId="77777777" w:rsidR="00347C41" w:rsidRDefault="00347C41" w:rsidP="00347C41">
      <w:pPr>
        <w:rPr>
          <w:rFonts w:ascii="Arial" w:hAnsi="Arial" w:cs="Arial"/>
          <w:color w:val="002060"/>
          <w:sz w:val="22"/>
          <w:szCs w:val="22"/>
          <w:shd w:val="clear" w:color="auto" w:fill="FFFFFF"/>
        </w:rPr>
      </w:pPr>
      <w:r>
        <w:rPr>
          <w:rFonts w:ascii="Arial" w:hAnsi="Arial" w:cs="Arial"/>
          <w:b/>
          <w:color w:val="002060"/>
          <w:sz w:val="22"/>
          <w:szCs w:val="22"/>
          <w:shd w:val="clear" w:color="auto" w:fill="FFFFFF"/>
        </w:rPr>
        <w:t>/5</w:t>
      </w:r>
      <w:r>
        <w:rPr>
          <w:rFonts w:ascii="Arial" w:hAnsi="Arial" w:cs="Arial"/>
          <w:color w:val="002060"/>
          <w:sz w:val="22"/>
          <w:szCs w:val="22"/>
          <w:shd w:val="clear" w:color="auto" w:fill="FFFFFF"/>
        </w:rPr>
        <w:tab/>
        <w:t>ESORDIENTI CALCIO A 5</w:t>
      </w:r>
      <w:r>
        <w:rPr>
          <w:rFonts w:ascii="Arial" w:hAnsi="Arial" w:cs="Arial"/>
          <w:color w:val="002060"/>
          <w:sz w:val="22"/>
          <w:szCs w:val="22"/>
          <w:shd w:val="clear" w:color="auto" w:fill="FFFFFF"/>
        </w:rPr>
        <w:tab/>
      </w:r>
      <w:r>
        <w:rPr>
          <w:rFonts w:ascii="Arial" w:hAnsi="Arial" w:cs="Arial"/>
          <w:color w:val="002060"/>
          <w:sz w:val="22"/>
          <w:szCs w:val="22"/>
          <w:shd w:val="clear" w:color="auto" w:fill="FFFFFF"/>
        </w:rPr>
        <w:tab/>
      </w:r>
    </w:p>
    <w:p w14:paraId="4DC9453D" w14:textId="77777777" w:rsidR="00347C41" w:rsidRDefault="00347C41" w:rsidP="00347C41">
      <w:pPr>
        <w:rPr>
          <w:rFonts w:ascii="Arial" w:hAnsi="Arial" w:cs="Arial"/>
          <w:color w:val="002060"/>
          <w:sz w:val="22"/>
          <w:szCs w:val="22"/>
          <w:shd w:val="clear" w:color="auto" w:fill="FFFFFF"/>
        </w:rPr>
      </w:pPr>
      <w:r>
        <w:rPr>
          <w:rFonts w:ascii="Arial" w:hAnsi="Arial" w:cs="Arial"/>
          <w:b/>
          <w:color w:val="002060"/>
          <w:sz w:val="22"/>
          <w:szCs w:val="22"/>
          <w:shd w:val="clear" w:color="auto" w:fill="FFFFFF"/>
        </w:rPr>
        <w:t>-5</w:t>
      </w:r>
      <w:r>
        <w:rPr>
          <w:rFonts w:ascii="Arial" w:hAnsi="Arial" w:cs="Arial"/>
          <w:color w:val="002060"/>
          <w:sz w:val="22"/>
          <w:szCs w:val="22"/>
          <w:shd w:val="clear" w:color="auto" w:fill="FFFFFF"/>
        </w:rPr>
        <w:tab/>
        <w:t>PULCINI CALCIO A 5</w:t>
      </w:r>
      <w:r>
        <w:rPr>
          <w:rFonts w:ascii="Arial" w:hAnsi="Arial" w:cs="Arial"/>
          <w:color w:val="002060"/>
          <w:sz w:val="22"/>
          <w:szCs w:val="22"/>
          <w:shd w:val="clear" w:color="auto" w:fill="FFFFFF"/>
        </w:rPr>
        <w:tab/>
      </w:r>
      <w:r>
        <w:rPr>
          <w:rFonts w:ascii="Arial" w:hAnsi="Arial" w:cs="Arial"/>
          <w:color w:val="002060"/>
          <w:sz w:val="22"/>
          <w:szCs w:val="22"/>
          <w:shd w:val="clear" w:color="auto" w:fill="FFFFFF"/>
        </w:rPr>
        <w:tab/>
      </w:r>
    </w:p>
    <w:p w14:paraId="3D722255" w14:textId="77777777" w:rsidR="00347C41" w:rsidRDefault="00347C41" w:rsidP="00347C41">
      <w:pPr>
        <w:rPr>
          <w:rFonts w:ascii="Arial" w:hAnsi="Arial" w:cs="Arial"/>
          <w:color w:val="002060"/>
          <w:sz w:val="22"/>
          <w:szCs w:val="22"/>
          <w:highlight w:val="yellow"/>
        </w:rPr>
      </w:pPr>
    </w:p>
    <w:p w14:paraId="5E9BE34E" w14:textId="77777777" w:rsidR="00347C41" w:rsidRDefault="00347C41" w:rsidP="00347C41">
      <w:pPr>
        <w:pStyle w:val="A121"/>
        <w:ind w:left="0"/>
        <w:rPr>
          <w:rFonts w:cs="Arial"/>
          <w:b/>
          <w:color w:val="002060"/>
          <w:spacing w:val="-2"/>
          <w:sz w:val="26"/>
          <w:szCs w:val="26"/>
          <w:lang w:eastAsia="it-IT"/>
        </w:rPr>
      </w:pPr>
      <w:r>
        <w:rPr>
          <w:rFonts w:cs="Arial"/>
          <w:b/>
          <w:color w:val="002060"/>
          <w:spacing w:val="-2"/>
          <w:sz w:val="26"/>
          <w:szCs w:val="26"/>
          <w:lang w:eastAsia="it-IT"/>
        </w:rPr>
        <w:t>MODALITA’ OPERATIVE DI ISCRIZIONE</w:t>
      </w:r>
    </w:p>
    <w:p w14:paraId="1D6C0BAB" w14:textId="77777777" w:rsidR="00347C41" w:rsidRDefault="00347C41" w:rsidP="00347C41">
      <w:pPr>
        <w:pStyle w:val="A121"/>
        <w:ind w:left="0"/>
        <w:rPr>
          <w:rFonts w:cs="Arial"/>
          <w:color w:val="002060"/>
          <w:spacing w:val="-2"/>
          <w:sz w:val="22"/>
          <w:szCs w:val="22"/>
          <w:lang w:eastAsia="it-IT"/>
        </w:rPr>
      </w:pPr>
      <w:r>
        <w:rPr>
          <w:rFonts w:cs="Arial"/>
          <w:color w:val="002060"/>
          <w:spacing w:val="-2"/>
          <w:sz w:val="22"/>
          <w:szCs w:val="22"/>
          <w:lang w:eastAsia="it-IT"/>
        </w:rPr>
        <w:t xml:space="preserve">La </w:t>
      </w:r>
      <w:r>
        <w:rPr>
          <w:rFonts w:cs="Arial"/>
          <w:b/>
          <w:color w:val="002060"/>
          <w:spacing w:val="-2"/>
          <w:sz w:val="22"/>
          <w:szCs w:val="22"/>
          <w:lang w:eastAsia="it-IT"/>
        </w:rPr>
        <w:t>modulistica</w:t>
      </w:r>
      <w:r>
        <w:rPr>
          <w:rFonts w:cs="Arial"/>
          <w:color w:val="002060"/>
          <w:spacing w:val="-2"/>
          <w:sz w:val="22"/>
          <w:szCs w:val="22"/>
          <w:lang w:eastAsia="it-IT"/>
        </w:rPr>
        <w:t xml:space="preserve"> debitamente compilata on-line, deve essere </w:t>
      </w:r>
      <w:r>
        <w:rPr>
          <w:rFonts w:cs="Arial"/>
          <w:b/>
          <w:color w:val="002060"/>
          <w:spacing w:val="-2"/>
          <w:sz w:val="22"/>
          <w:szCs w:val="22"/>
          <w:lang w:eastAsia="it-IT"/>
        </w:rPr>
        <w:t>obbligatoriamente trasmessa</w:t>
      </w:r>
      <w:r>
        <w:rPr>
          <w:rFonts w:cs="Arial"/>
          <w:color w:val="002060"/>
          <w:spacing w:val="-2"/>
          <w:sz w:val="22"/>
          <w:szCs w:val="22"/>
          <w:lang w:eastAsia="it-IT"/>
        </w:rPr>
        <w:t xml:space="preserve"> (timbrata e firmata dal Presidente della Società) </w:t>
      </w:r>
      <w:r>
        <w:rPr>
          <w:rFonts w:cs="Arial"/>
          <w:b/>
          <w:color w:val="002060"/>
          <w:spacing w:val="-2"/>
          <w:sz w:val="22"/>
          <w:szCs w:val="22"/>
          <w:u w:val="single"/>
          <w:lang w:eastAsia="it-IT"/>
        </w:rPr>
        <w:t>a mezzo firma elettronica allegandovi il bonifico attestante il versamento della quota di iscrizione</w:t>
      </w:r>
      <w:r>
        <w:rPr>
          <w:rFonts w:cs="Arial"/>
          <w:color w:val="002060"/>
          <w:spacing w:val="-2"/>
          <w:sz w:val="22"/>
          <w:szCs w:val="22"/>
          <w:lang w:eastAsia="it-IT"/>
        </w:rPr>
        <w:t xml:space="preserve"> così come risulta dalla pagina di riepilogo dei costi.</w:t>
      </w:r>
    </w:p>
    <w:p w14:paraId="6A897CF3" w14:textId="29C5D617" w:rsidR="00347C41" w:rsidRDefault="00347C41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25B2ED33" w14:textId="5C4283E2" w:rsidR="00B82F39" w:rsidRPr="00B82F39" w:rsidRDefault="00B82F39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357C401B" w14:textId="77777777" w:rsidR="00B82F39" w:rsidRPr="00B82F39" w:rsidRDefault="00B82F39" w:rsidP="00B82F39">
      <w:pPr>
        <w:pStyle w:val="LndNormale1"/>
        <w:rPr>
          <w:b/>
          <w:color w:val="002060"/>
          <w:sz w:val="28"/>
          <w:szCs w:val="28"/>
        </w:rPr>
      </w:pPr>
      <w:r w:rsidRPr="00B82F39">
        <w:rPr>
          <w:b/>
          <w:color w:val="002060"/>
          <w:sz w:val="28"/>
          <w:szCs w:val="28"/>
        </w:rPr>
        <w:t>SOCIETA’ INATTIVE</w:t>
      </w:r>
    </w:p>
    <w:p w14:paraId="7AB42BCA" w14:textId="77777777" w:rsidR="00B82F39" w:rsidRPr="00B82F39" w:rsidRDefault="00B82F39" w:rsidP="00B82F39">
      <w:pPr>
        <w:pStyle w:val="LndNormale1"/>
        <w:rPr>
          <w:color w:val="002060"/>
        </w:rPr>
      </w:pPr>
    </w:p>
    <w:p w14:paraId="6D00D85F" w14:textId="77777777" w:rsidR="00B82F39" w:rsidRPr="00B82F39" w:rsidRDefault="00B82F39" w:rsidP="00B82F39">
      <w:pPr>
        <w:pStyle w:val="LndNormale1"/>
        <w:rPr>
          <w:color w:val="002060"/>
        </w:rPr>
      </w:pPr>
      <w:r w:rsidRPr="00B82F39">
        <w:rPr>
          <w:color w:val="002060"/>
        </w:rPr>
        <w:t>La sottonotata società ha comunicato l’inattività a partire dalla stagione sportiva 2020/2021:</w:t>
      </w:r>
    </w:p>
    <w:p w14:paraId="5479953E" w14:textId="77777777" w:rsidR="00B82F39" w:rsidRPr="00B82F39" w:rsidRDefault="00B82F39" w:rsidP="00B82F39">
      <w:pPr>
        <w:pStyle w:val="LndNormale1"/>
        <w:rPr>
          <w:b/>
          <w:color w:val="002060"/>
          <w:lang w:val="en-US"/>
        </w:rPr>
      </w:pPr>
      <w:r w:rsidRPr="00B82F39">
        <w:rPr>
          <w:b/>
          <w:color w:val="002060"/>
          <w:lang w:val="en-US"/>
        </w:rPr>
        <w:t>Matr. 949.832</w:t>
      </w:r>
      <w:r w:rsidRPr="00B82F39">
        <w:rPr>
          <w:b/>
          <w:color w:val="002060"/>
          <w:lang w:val="en-US"/>
        </w:rPr>
        <w:tab/>
      </w:r>
      <w:r w:rsidRPr="00B82F39">
        <w:rPr>
          <w:b/>
          <w:color w:val="002060"/>
          <w:lang w:val="en-US"/>
        </w:rPr>
        <w:tab/>
        <w:t>A.S.D. NEW RIVER</w:t>
      </w:r>
      <w:r w:rsidRPr="00B82F39">
        <w:rPr>
          <w:b/>
          <w:color w:val="002060"/>
          <w:lang w:val="en-US"/>
        </w:rPr>
        <w:tab/>
      </w:r>
      <w:r w:rsidRPr="00B82F39">
        <w:rPr>
          <w:b/>
          <w:color w:val="002060"/>
          <w:lang w:val="en-US"/>
        </w:rPr>
        <w:tab/>
        <w:t>Monteprandone (AP)</w:t>
      </w:r>
    </w:p>
    <w:p w14:paraId="575F588B" w14:textId="77777777" w:rsidR="00B82F39" w:rsidRPr="00B82F39" w:rsidRDefault="00B82F39" w:rsidP="00B82F39">
      <w:pPr>
        <w:pStyle w:val="LndNormale1"/>
        <w:rPr>
          <w:color w:val="002060"/>
        </w:rPr>
      </w:pPr>
      <w:r w:rsidRPr="00B82F39">
        <w:rPr>
          <w:color w:val="002060"/>
        </w:rPr>
        <w:t>Visto l’art.16 commi 1) e 2) N.O.I.F. si propone alla Presidenza Federale per la radiazione dai ruoli.</w:t>
      </w:r>
    </w:p>
    <w:p w14:paraId="7FD4B159" w14:textId="77777777" w:rsidR="00B82F39" w:rsidRPr="00B82F39" w:rsidRDefault="00B82F39" w:rsidP="00B82F39">
      <w:pPr>
        <w:pStyle w:val="LndNormale1"/>
        <w:rPr>
          <w:color w:val="002060"/>
        </w:rPr>
      </w:pPr>
      <w:r w:rsidRPr="00B82F39">
        <w:rPr>
          <w:color w:val="002060"/>
        </w:rPr>
        <w:t>Ai sensi dell’art. 110 p.1) delle N.O.I.F. i calciatori tesserati per le suddette Società sono svincolati d’autorità dalla data del presente comunicato ufficiale.</w:t>
      </w:r>
    </w:p>
    <w:p w14:paraId="7ECA6471" w14:textId="77777777" w:rsidR="00B82F39" w:rsidRPr="00B82F39" w:rsidRDefault="00B82F39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25A0EB6A" w14:textId="77777777" w:rsidR="00CF18E8" w:rsidRDefault="00CF18E8" w:rsidP="00CF18E8">
      <w:pPr>
        <w:pStyle w:val="TITOLOCAMPIONATO"/>
        <w:shd w:val="clear" w:color="auto" w:fill="CCCCCC"/>
        <w:rPr>
          <w:color w:val="002060"/>
        </w:rPr>
      </w:pPr>
      <w:r>
        <w:rPr>
          <w:color w:val="002060"/>
        </w:rPr>
        <w:t>REGIONALE CALCIO A 5 FEMMINILE</w:t>
      </w:r>
    </w:p>
    <w:p w14:paraId="29741129" w14:textId="77777777" w:rsidR="00CF18E8" w:rsidRDefault="00CF18E8" w:rsidP="00CF18E8">
      <w:pPr>
        <w:pStyle w:val="TITOLOPRINC"/>
        <w:rPr>
          <w:color w:val="002060"/>
        </w:rPr>
      </w:pPr>
      <w:r>
        <w:rPr>
          <w:color w:val="002060"/>
        </w:rPr>
        <w:t>ORGANICO E FORMAT</w:t>
      </w:r>
    </w:p>
    <w:p w14:paraId="64C30897" w14:textId="77777777" w:rsidR="00CF18E8" w:rsidRDefault="00CF18E8" w:rsidP="00CF18E8">
      <w:pPr>
        <w:pStyle w:val="LndNormale1"/>
        <w:rPr>
          <w:b/>
          <w:color w:val="002060"/>
        </w:rPr>
      </w:pPr>
    </w:p>
    <w:p w14:paraId="292D79A0" w14:textId="77777777" w:rsidR="00CF18E8" w:rsidRDefault="00CF18E8" w:rsidP="00CF18E8">
      <w:pPr>
        <w:pStyle w:val="LndNormale1"/>
        <w:jc w:val="left"/>
        <w:rPr>
          <w:b/>
          <w:color w:val="002060"/>
          <w:sz w:val="24"/>
          <w:szCs w:val="24"/>
          <w:u w:val="single"/>
        </w:rPr>
      </w:pPr>
      <w:r>
        <w:rPr>
          <w:b/>
          <w:color w:val="002060"/>
          <w:sz w:val="24"/>
          <w:szCs w:val="24"/>
          <w:u w:val="single"/>
        </w:rPr>
        <w:t>CAMPIONATO REGIONALE CALCIO A CINQUE FEMMINILE SERIE C</w:t>
      </w:r>
    </w:p>
    <w:p w14:paraId="509FB0C3" w14:textId="77777777" w:rsidR="00CF18E8" w:rsidRDefault="00CF18E8" w:rsidP="00CF18E8">
      <w:pPr>
        <w:pStyle w:val="Corpodeltesto21"/>
        <w:rPr>
          <w:rFonts w:ascii="Arial" w:hAnsi="Arial" w:cs="Arial"/>
          <w:color w:val="002060"/>
          <w:sz w:val="22"/>
        </w:rPr>
      </w:pPr>
    </w:p>
    <w:p w14:paraId="194D072D" w14:textId="77777777" w:rsidR="00CF18E8" w:rsidRDefault="00CF18E8" w:rsidP="00CF18E8">
      <w:pPr>
        <w:pStyle w:val="Corpodeltesto21"/>
        <w:rPr>
          <w:rFonts w:ascii="Arial" w:hAnsi="Arial" w:cs="Arial"/>
          <w:b/>
          <w:color w:val="002060"/>
          <w:sz w:val="22"/>
        </w:rPr>
      </w:pPr>
      <w:r>
        <w:rPr>
          <w:rFonts w:ascii="Arial" w:hAnsi="Arial" w:cs="Arial"/>
          <w:b/>
          <w:color w:val="002060"/>
          <w:sz w:val="22"/>
        </w:rPr>
        <w:t xml:space="preserve">GIRONE "A" </w:t>
      </w:r>
    </w:p>
    <w:p w14:paraId="3B191720" w14:textId="77777777" w:rsidR="00CF18E8" w:rsidRPr="00987D73" w:rsidRDefault="00CF18E8" w:rsidP="00CF18E8">
      <w:pPr>
        <w:pStyle w:val="LndNormale1"/>
        <w:rPr>
          <w:color w:val="002060"/>
        </w:rPr>
      </w:pPr>
      <w:r w:rsidRPr="00987D73">
        <w:rPr>
          <w:color w:val="002060"/>
        </w:rPr>
        <w:t xml:space="preserve">932889  </w:t>
      </w:r>
      <w:r>
        <w:rPr>
          <w:color w:val="002060"/>
        </w:rPr>
        <w:tab/>
      </w:r>
      <w:r w:rsidRPr="00987D73">
        <w:rPr>
          <w:color w:val="002060"/>
        </w:rPr>
        <w:t>A.S.D. ACLI MANTOVANI CALCIO A 5</w:t>
      </w:r>
    </w:p>
    <w:p w14:paraId="4C98EEEE" w14:textId="77777777" w:rsidR="00CF18E8" w:rsidRPr="00987D73" w:rsidRDefault="00CF18E8" w:rsidP="00CF18E8">
      <w:pPr>
        <w:pStyle w:val="LndNormale1"/>
        <w:rPr>
          <w:color w:val="002060"/>
        </w:rPr>
      </w:pPr>
      <w:r w:rsidRPr="00987D73">
        <w:rPr>
          <w:color w:val="002060"/>
        </w:rPr>
        <w:t xml:space="preserve">700235  </w:t>
      </w:r>
      <w:r>
        <w:rPr>
          <w:color w:val="002060"/>
        </w:rPr>
        <w:tab/>
      </w:r>
      <w:r w:rsidRPr="00987D73">
        <w:rPr>
          <w:color w:val="002060"/>
        </w:rPr>
        <w:t xml:space="preserve">A.S.D. CALCIO A 5 CORINALDO     </w:t>
      </w:r>
    </w:p>
    <w:p w14:paraId="2213052B" w14:textId="77777777" w:rsidR="00CF18E8" w:rsidRPr="00987D73" w:rsidRDefault="00CF18E8" w:rsidP="00CF18E8">
      <w:pPr>
        <w:pStyle w:val="LndNormale1"/>
        <w:rPr>
          <w:color w:val="002060"/>
        </w:rPr>
      </w:pPr>
      <w:r w:rsidRPr="00987D73">
        <w:rPr>
          <w:color w:val="002060"/>
        </w:rPr>
        <w:lastRenderedPageBreak/>
        <w:t xml:space="preserve">935624  </w:t>
      </w:r>
      <w:r>
        <w:rPr>
          <w:color w:val="002060"/>
        </w:rPr>
        <w:tab/>
      </w:r>
      <w:r w:rsidRPr="00987D73">
        <w:rPr>
          <w:color w:val="002060"/>
        </w:rPr>
        <w:t xml:space="preserve">A.S.D. CITTA DI FALCONARA       </w:t>
      </w:r>
      <w:r>
        <w:rPr>
          <w:color w:val="002060"/>
        </w:rPr>
        <w:tab/>
      </w:r>
      <w:r>
        <w:rPr>
          <w:color w:val="002060"/>
        </w:rPr>
        <w:tab/>
        <w:t>(cadetta)</w:t>
      </w:r>
    </w:p>
    <w:p w14:paraId="4EB9FAE4" w14:textId="77777777" w:rsidR="00CF18E8" w:rsidRPr="00987D73" w:rsidRDefault="00CF18E8" w:rsidP="00CF18E8">
      <w:pPr>
        <w:pStyle w:val="LndNormale1"/>
        <w:rPr>
          <w:color w:val="002060"/>
        </w:rPr>
      </w:pPr>
      <w:r w:rsidRPr="00987D73">
        <w:rPr>
          <w:color w:val="002060"/>
        </w:rPr>
        <w:t xml:space="preserve">953098  </w:t>
      </w:r>
      <w:r>
        <w:rPr>
          <w:color w:val="002060"/>
        </w:rPr>
        <w:tab/>
      </w:r>
      <w:r w:rsidRPr="00987D73">
        <w:rPr>
          <w:color w:val="002060"/>
        </w:rPr>
        <w:t xml:space="preserve">7.S.D. GIOVANE SANTORSO         </w:t>
      </w:r>
    </w:p>
    <w:p w14:paraId="4FDAE67A" w14:textId="77777777" w:rsidR="00CF18E8" w:rsidRPr="00987D73" w:rsidRDefault="00CF18E8" w:rsidP="00CF18E8">
      <w:pPr>
        <w:pStyle w:val="LndNormale1"/>
        <w:rPr>
          <w:color w:val="002060"/>
        </w:rPr>
      </w:pPr>
      <w:r w:rsidRPr="00987D73">
        <w:rPr>
          <w:color w:val="002060"/>
        </w:rPr>
        <w:t xml:space="preserve">949719  </w:t>
      </w:r>
      <w:r>
        <w:rPr>
          <w:color w:val="002060"/>
        </w:rPr>
        <w:tab/>
      </w:r>
      <w:r w:rsidRPr="00987D73">
        <w:rPr>
          <w:color w:val="002060"/>
        </w:rPr>
        <w:t xml:space="preserve">A.S.D. GLS DORICA AN.UR         </w:t>
      </w:r>
    </w:p>
    <w:p w14:paraId="1BC8B482" w14:textId="77777777" w:rsidR="00CF18E8" w:rsidRPr="00987D73" w:rsidRDefault="00CF18E8" w:rsidP="00CF18E8">
      <w:pPr>
        <w:pStyle w:val="LndNormale1"/>
        <w:rPr>
          <w:color w:val="002060"/>
        </w:rPr>
      </w:pPr>
      <w:r w:rsidRPr="00987D73">
        <w:rPr>
          <w:color w:val="002060"/>
        </w:rPr>
        <w:t xml:space="preserve">920667  </w:t>
      </w:r>
      <w:r>
        <w:rPr>
          <w:color w:val="002060"/>
        </w:rPr>
        <w:tab/>
      </w:r>
      <w:r w:rsidRPr="00987D73">
        <w:rPr>
          <w:color w:val="002060"/>
        </w:rPr>
        <w:t xml:space="preserve">A.S.D. LA FENICE C5             </w:t>
      </w:r>
    </w:p>
    <w:p w14:paraId="7DC19F10" w14:textId="77777777" w:rsidR="00CF18E8" w:rsidRPr="00987D73" w:rsidRDefault="00CF18E8" w:rsidP="00CF18E8">
      <w:pPr>
        <w:pStyle w:val="LndNormale1"/>
        <w:rPr>
          <w:color w:val="002060"/>
        </w:rPr>
      </w:pPr>
      <w:r w:rsidRPr="00987D73">
        <w:rPr>
          <w:color w:val="002060"/>
        </w:rPr>
        <w:t xml:space="preserve"> 78082  </w:t>
      </w:r>
      <w:r>
        <w:rPr>
          <w:color w:val="002060"/>
        </w:rPr>
        <w:tab/>
      </w:r>
      <w:r w:rsidRPr="00987D73">
        <w:rPr>
          <w:color w:val="002060"/>
        </w:rPr>
        <w:t xml:space="preserve">A.S.D. PIANDIROSE               </w:t>
      </w:r>
    </w:p>
    <w:p w14:paraId="08001FBA" w14:textId="77777777" w:rsidR="00CF18E8" w:rsidRDefault="00CF18E8" w:rsidP="00CF18E8">
      <w:pPr>
        <w:pStyle w:val="LndNormale1"/>
        <w:rPr>
          <w:color w:val="002060"/>
        </w:rPr>
      </w:pPr>
      <w:r w:rsidRPr="00987D73">
        <w:rPr>
          <w:color w:val="002060"/>
        </w:rPr>
        <w:t xml:space="preserve">934072  </w:t>
      </w:r>
      <w:r>
        <w:rPr>
          <w:color w:val="002060"/>
        </w:rPr>
        <w:tab/>
      </w:r>
      <w:r w:rsidRPr="00987D73">
        <w:rPr>
          <w:color w:val="002060"/>
        </w:rPr>
        <w:t xml:space="preserve">A.S.D. SAN MICHELE              </w:t>
      </w:r>
    </w:p>
    <w:p w14:paraId="07CDE03D" w14:textId="77777777" w:rsidR="00CF18E8" w:rsidRDefault="00CF18E8" w:rsidP="00CF18E8">
      <w:pPr>
        <w:pStyle w:val="LndNormale1"/>
        <w:rPr>
          <w:color w:val="002060"/>
        </w:rPr>
      </w:pPr>
    </w:p>
    <w:p w14:paraId="00204A72" w14:textId="77777777" w:rsidR="00CF18E8" w:rsidRDefault="00CF18E8" w:rsidP="00CF18E8">
      <w:pPr>
        <w:pStyle w:val="Corpodeltesto21"/>
        <w:rPr>
          <w:rFonts w:ascii="Arial" w:hAnsi="Arial" w:cs="Arial"/>
          <w:b/>
          <w:color w:val="002060"/>
          <w:sz w:val="22"/>
        </w:rPr>
      </w:pPr>
      <w:r>
        <w:rPr>
          <w:rFonts w:ascii="Arial" w:hAnsi="Arial" w:cs="Arial"/>
          <w:b/>
          <w:color w:val="002060"/>
          <w:sz w:val="22"/>
        </w:rPr>
        <w:t xml:space="preserve">GIRONE "B" </w:t>
      </w:r>
    </w:p>
    <w:p w14:paraId="71D4B96C" w14:textId="77777777" w:rsidR="00CF18E8" w:rsidRPr="00987D73" w:rsidRDefault="00CF18E8" w:rsidP="00CF18E8">
      <w:pPr>
        <w:pStyle w:val="LndNormale1"/>
        <w:rPr>
          <w:color w:val="002060"/>
        </w:rPr>
      </w:pPr>
      <w:r w:rsidRPr="00987D73">
        <w:rPr>
          <w:color w:val="002060"/>
        </w:rPr>
        <w:t xml:space="preserve">949466  </w:t>
      </w:r>
      <w:r>
        <w:rPr>
          <w:color w:val="002060"/>
        </w:rPr>
        <w:tab/>
      </w:r>
      <w:r w:rsidRPr="00987D73">
        <w:rPr>
          <w:color w:val="002060"/>
        </w:rPr>
        <w:t xml:space="preserve">A.S.D. BAYER CAPPUCCINI        </w:t>
      </w:r>
    </w:p>
    <w:p w14:paraId="08DA656A" w14:textId="77777777" w:rsidR="00CF18E8" w:rsidRPr="00987D73" w:rsidRDefault="00CF18E8" w:rsidP="00CF18E8">
      <w:pPr>
        <w:pStyle w:val="LndNormale1"/>
        <w:rPr>
          <w:color w:val="002060"/>
        </w:rPr>
      </w:pPr>
      <w:r w:rsidRPr="00987D73">
        <w:rPr>
          <w:color w:val="002060"/>
        </w:rPr>
        <w:t xml:space="preserve"> 80699  </w:t>
      </w:r>
      <w:r>
        <w:rPr>
          <w:color w:val="002060"/>
        </w:rPr>
        <w:tab/>
      </w:r>
      <w:r w:rsidRPr="00987D73">
        <w:rPr>
          <w:color w:val="002060"/>
        </w:rPr>
        <w:t xml:space="preserve">A.S.D. CANTINE RIUNITE CSI     </w:t>
      </w:r>
    </w:p>
    <w:p w14:paraId="3D715B11" w14:textId="77777777" w:rsidR="00CF18E8" w:rsidRPr="00987D73" w:rsidRDefault="00CF18E8" w:rsidP="00CF18E8">
      <w:pPr>
        <w:pStyle w:val="LndNormale1"/>
        <w:rPr>
          <w:color w:val="002060"/>
        </w:rPr>
      </w:pPr>
      <w:r w:rsidRPr="00987D73">
        <w:rPr>
          <w:color w:val="002060"/>
        </w:rPr>
        <w:t xml:space="preserve">947541  </w:t>
      </w:r>
      <w:r>
        <w:rPr>
          <w:color w:val="002060"/>
        </w:rPr>
        <w:tab/>
      </w:r>
      <w:r w:rsidRPr="00987D73">
        <w:rPr>
          <w:color w:val="002060"/>
        </w:rPr>
        <w:t xml:space="preserve">A.S.D. CSKA CORRIDONIA C5F     </w:t>
      </w:r>
    </w:p>
    <w:p w14:paraId="40BF608F" w14:textId="77777777" w:rsidR="00CF18E8" w:rsidRPr="00F36061" w:rsidRDefault="00CF18E8" w:rsidP="00CF18E8">
      <w:pPr>
        <w:pStyle w:val="LndNormale1"/>
        <w:rPr>
          <w:color w:val="002060"/>
          <w:lang w:val="en-US"/>
        </w:rPr>
      </w:pPr>
      <w:r w:rsidRPr="00F36061">
        <w:rPr>
          <w:color w:val="002060"/>
          <w:lang w:val="en-US"/>
        </w:rPr>
        <w:t xml:space="preserve">932729  </w:t>
      </w:r>
      <w:r w:rsidRPr="00F36061">
        <w:rPr>
          <w:color w:val="002060"/>
          <w:lang w:val="en-US"/>
        </w:rPr>
        <w:tab/>
        <w:t xml:space="preserve">A.S.D. FUTSAL PRANDONE         </w:t>
      </w:r>
    </w:p>
    <w:p w14:paraId="08E82F6F" w14:textId="77777777" w:rsidR="00CF18E8" w:rsidRPr="00987D73" w:rsidRDefault="00CF18E8" w:rsidP="00CF18E8">
      <w:pPr>
        <w:pStyle w:val="LndNormale1"/>
        <w:rPr>
          <w:color w:val="002060"/>
        </w:rPr>
      </w:pPr>
      <w:r w:rsidRPr="00F36061">
        <w:rPr>
          <w:color w:val="002060"/>
          <w:lang w:val="en-US"/>
        </w:rPr>
        <w:t xml:space="preserve">950013  </w:t>
      </w:r>
      <w:r w:rsidRPr="00F36061">
        <w:rPr>
          <w:color w:val="002060"/>
          <w:lang w:val="en-US"/>
        </w:rPr>
        <w:tab/>
        <w:t xml:space="preserve">A.S.D. POL. </w:t>
      </w:r>
      <w:r w:rsidRPr="00987D73">
        <w:rPr>
          <w:color w:val="002060"/>
        </w:rPr>
        <w:t>SPORT COMMUNICATION</w:t>
      </w:r>
    </w:p>
    <w:p w14:paraId="4E7074DD" w14:textId="77777777" w:rsidR="00CF18E8" w:rsidRPr="00987D73" w:rsidRDefault="00CF18E8" w:rsidP="00CF18E8">
      <w:pPr>
        <w:pStyle w:val="LndNormale1"/>
        <w:rPr>
          <w:color w:val="002060"/>
        </w:rPr>
      </w:pPr>
      <w:r w:rsidRPr="00987D73">
        <w:rPr>
          <w:color w:val="002060"/>
        </w:rPr>
        <w:t xml:space="preserve">937022  </w:t>
      </w:r>
      <w:r>
        <w:rPr>
          <w:color w:val="002060"/>
        </w:rPr>
        <w:tab/>
      </w:r>
      <w:r w:rsidRPr="00987D73">
        <w:rPr>
          <w:color w:val="002060"/>
        </w:rPr>
        <w:t xml:space="preserve">A.S.D. RIPABERARDA             </w:t>
      </w:r>
    </w:p>
    <w:p w14:paraId="4B401D53" w14:textId="77777777" w:rsidR="00CF18E8" w:rsidRPr="00987D73" w:rsidRDefault="00CF18E8" w:rsidP="00CF18E8">
      <w:pPr>
        <w:pStyle w:val="LndNormale1"/>
        <w:rPr>
          <w:color w:val="002060"/>
        </w:rPr>
      </w:pPr>
      <w:r w:rsidRPr="00987D73">
        <w:rPr>
          <w:color w:val="002060"/>
        </w:rPr>
        <w:t xml:space="preserve">204353  </w:t>
      </w:r>
      <w:r>
        <w:rPr>
          <w:color w:val="002060"/>
        </w:rPr>
        <w:tab/>
      </w:r>
      <w:r w:rsidRPr="00987D73">
        <w:rPr>
          <w:color w:val="002060"/>
        </w:rPr>
        <w:t xml:space="preserve">POL.D. U.MANDOLESI CALCIO      </w:t>
      </w:r>
    </w:p>
    <w:p w14:paraId="75B1C73A" w14:textId="77777777" w:rsidR="00CF18E8" w:rsidRDefault="00CF18E8" w:rsidP="00CF18E8">
      <w:pPr>
        <w:pStyle w:val="LndNormale1"/>
        <w:rPr>
          <w:color w:val="002060"/>
        </w:rPr>
      </w:pPr>
      <w:r w:rsidRPr="00987D73">
        <w:rPr>
          <w:color w:val="002060"/>
        </w:rPr>
        <w:t xml:space="preserve">700068  </w:t>
      </w:r>
      <w:r>
        <w:rPr>
          <w:color w:val="002060"/>
        </w:rPr>
        <w:tab/>
      </w:r>
      <w:r w:rsidRPr="00987D73">
        <w:rPr>
          <w:color w:val="002060"/>
        </w:rPr>
        <w:t xml:space="preserve">A.S.D. VIS CIVITANOVA          </w:t>
      </w:r>
    </w:p>
    <w:p w14:paraId="4034E040" w14:textId="77777777" w:rsidR="00CF18E8" w:rsidRDefault="00CF18E8" w:rsidP="00CF18E8">
      <w:pPr>
        <w:pStyle w:val="LndNormale1"/>
      </w:pPr>
    </w:p>
    <w:p w14:paraId="478BCB8B" w14:textId="77777777" w:rsidR="00CF18E8" w:rsidRDefault="00CF18E8" w:rsidP="00CF18E8">
      <w:pPr>
        <w:pStyle w:val="LndNormale1"/>
        <w:rPr>
          <w:b/>
          <w:color w:val="002060"/>
          <w:sz w:val="24"/>
          <w:szCs w:val="24"/>
        </w:rPr>
      </w:pPr>
      <w:r>
        <w:rPr>
          <w:b/>
          <w:color w:val="002060"/>
          <w:sz w:val="24"/>
          <w:szCs w:val="24"/>
        </w:rPr>
        <w:t>CALENDARIO</w:t>
      </w:r>
    </w:p>
    <w:p w14:paraId="590C7A99" w14:textId="77777777" w:rsidR="00CF18E8" w:rsidRDefault="00CF18E8" w:rsidP="00CF18E8">
      <w:pPr>
        <w:pStyle w:val="LndNormale1"/>
        <w:rPr>
          <w:b/>
          <w:color w:val="002060"/>
        </w:rPr>
      </w:pPr>
      <w:r>
        <w:rPr>
          <w:b/>
          <w:color w:val="002060"/>
        </w:rPr>
        <w:t>Si allegano al presente Comunicato Ufficiale i calendari del Campionato Regionale Calcio a Cinque Femminile gironi "A" e "B" corredati da relativi indirizzario ed anagrafica.</w:t>
      </w:r>
    </w:p>
    <w:p w14:paraId="4EC81706" w14:textId="77777777" w:rsidR="00CF18E8" w:rsidRDefault="00CF18E8" w:rsidP="00CF18E8">
      <w:pPr>
        <w:pStyle w:val="LndNormale1"/>
        <w:rPr>
          <w:color w:val="002060"/>
        </w:rPr>
      </w:pPr>
    </w:p>
    <w:p w14:paraId="6D281A0B" w14:textId="77777777" w:rsidR="00CF18E8" w:rsidRDefault="00CF18E8" w:rsidP="00CF18E8">
      <w:pPr>
        <w:pStyle w:val="LndNormale1"/>
        <w:rPr>
          <w:b/>
          <w:color w:val="002060"/>
          <w:sz w:val="24"/>
          <w:szCs w:val="24"/>
        </w:rPr>
      </w:pPr>
      <w:r>
        <w:rPr>
          <w:b/>
          <w:color w:val="002060"/>
          <w:sz w:val="24"/>
          <w:szCs w:val="24"/>
        </w:rPr>
        <w:t>MANCATE ALTERNANZE</w:t>
      </w:r>
    </w:p>
    <w:p w14:paraId="367C022C" w14:textId="77777777" w:rsidR="00CF18E8" w:rsidRDefault="00CF18E8" w:rsidP="00CF18E8">
      <w:pPr>
        <w:pStyle w:val="LndNormale1"/>
        <w:rPr>
          <w:color w:val="002060"/>
        </w:rPr>
      </w:pPr>
      <w:r>
        <w:rPr>
          <w:color w:val="002060"/>
        </w:rPr>
        <w:t>In calce ai calendari sono segnalate le gare per le quali non è stato possibile trovare le alternanze richieste.</w:t>
      </w:r>
    </w:p>
    <w:p w14:paraId="4E6C144C" w14:textId="384B1391" w:rsidR="00CF18E8" w:rsidRPr="00705F6F" w:rsidRDefault="00CF18E8" w:rsidP="00CF18E8">
      <w:pPr>
        <w:pStyle w:val="LndNormale1"/>
        <w:rPr>
          <w:color w:val="002060"/>
          <w:u w:val="single"/>
        </w:rPr>
      </w:pPr>
      <w:r w:rsidRPr="00705F6F">
        <w:rPr>
          <w:color w:val="002060"/>
          <w:u w:val="single"/>
        </w:rPr>
        <w:t xml:space="preserve">Le </w:t>
      </w:r>
      <w:r w:rsidRPr="00705F6F">
        <w:rPr>
          <w:b/>
          <w:color w:val="002060"/>
          <w:u w:val="single"/>
        </w:rPr>
        <w:t>Società ospitanti</w:t>
      </w:r>
      <w:r w:rsidRPr="00705F6F">
        <w:rPr>
          <w:color w:val="002060"/>
          <w:u w:val="single"/>
        </w:rPr>
        <w:t xml:space="preserve"> interessate possono variare il giorno e/o l’orario di gara senza la dichiarazione di consenso della squadra avversaria purché all’interno delle fasce di seguito indicate </w:t>
      </w:r>
      <w:r w:rsidRPr="00705F6F">
        <w:rPr>
          <w:b/>
          <w:color w:val="002060"/>
          <w:u w:val="single"/>
        </w:rPr>
        <w:t xml:space="preserve">entro </w:t>
      </w:r>
      <w:r w:rsidR="00A45315" w:rsidRPr="00705F6F">
        <w:rPr>
          <w:b/>
          <w:color w:val="002060"/>
          <w:u w:val="single"/>
        </w:rPr>
        <w:t>MARTEDI’ 20</w:t>
      </w:r>
      <w:r w:rsidRPr="00705F6F">
        <w:rPr>
          <w:b/>
          <w:color w:val="002060"/>
          <w:u w:val="single"/>
        </w:rPr>
        <w:t>/10/2020</w:t>
      </w:r>
      <w:r w:rsidRPr="00705F6F">
        <w:rPr>
          <w:color w:val="002060"/>
          <w:u w:val="single"/>
        </w:rPr>
        <w:t>.</w:t>
      </w:r>
    </w:p>
    <w:p w14:paraId="235377EF" w14:textId="77777777" w:rsidR="00CF18E8" w:rsidRDefault="00CF18E8" w:rsidP="00CF18E8">
      <w:pPr>
        <w:pStyle w:val="LndNormale1"/>
        <w:rPr>
          <w:color w:val="002060"/>
        </w:rPr>
      </w:pPr>
    </w:p>
    <w:p w14:paraId="542CDADF" w14:textId="77777777" w:rsidR="00CF18E8" w:rsidRDefault="00CF18E8" w:rsidP="00CF18E8">
      <w:pPr>
        <w:pStyle w:val="LndNormale1"/>
        <w:rPr>
          <w:b/>
          <w:color w:val="002060"/>
          <w:sz w:val="24"/>
          <w:szCs w:val="24"/>
        </w:rPr>
      </w:pPr>
      <w:r>
        <w:rPr>
          <w:b/>
          <w:color w:val="002060"/>
          <w:sz w:val="24"/>
          <w:szCs w:val="24"/>
        </w:rPr>
        <w:t>INIZIO CAMPIONATO</w:t>
      </w:r>
    </w:p>
    <w:p w14:paraId="57D58F0D" w14:textId="77777777" w:rsidR="00CF18E8" w:rsidRDefault="00CF18E8" w:rsidP="00CF18E8">
      <w:pPr>
        <w:pStyle w:val="LndNormale1"/>
        <w:rPr>
          <w:color w:val="002060"/>
        </w:rPr>
      </w:pPr>
      <w:r>
        <w:rPr>
          <w:color w:val="002060"/>
        </w:rPr>
        <w:t xml:space="preserve">Il campionato inzierà </w:t>
      </w:r>
      <w:r>
        <w:rPr>
          <w:b/>
          <w:color w:val="002060"/>
        </w:rPr>
        <w:t>VENERDI’ 16 OTTOBRE 2020</w:t>
      </w:r>
      <w:r>
        <w:rPr>
          <w:color w:val="002060"/>
        </w:rPr>
        <w:t>.</w:t>
      </w:r>
    </w:p>
    <w:p w14:paraId="36DDD119" w14:textId="77777777" w:rsidR="00CF18E8" w:rsidRDefault="00CF18E8" w:rsidP="00CF18E8">
      <w:pPr>
        <w:pStyle w:val="LndNormale1"/>
        <w:rPr>
          <w:color w:val="002060"/>
        </w:rPr>
      </w:pPr>
    </w:p>
    <w:p w14:paraId="76AB6AB8" w14:textId="77777777" w:rsidR="00CF18E8" w:rsidRDefault="00CF18E8" w:rsidP="00CF18E8">
      <w:pPr>
        <w:pStyle w:val="LndNormale1"/>
        <w:rPr>
          <w:b/>
          <w:color w:val="002060"/>
          <w:sz w:val="24"/>
          <w:szCs w:val="24"/>
        </w:rPr>
      </w:pPr>
      <w:r>
        <w:rPr>
          <w:b/>
          <w:color w:val="002060"/>
          <w:sz w:val="24"/>
          <w:szCs w:val="24"/>
        </w:rPr>
        <w:t>FORMAT CAMPIONATO</w:t>
      </w:r>
    </w:p>
    <w:p w14:paraId="292A0F5A" w14:textId="77777777" w:rsidR="00CF18E8" w:rsidRDefault="00CF18E8" w:rsidP="00CF18E8">
      <w:pPr>
        <w:pStyle w:val="LndNormale1"/>
        <w:rPr>
          <w:color w:val="002060"/>
        </w:rPr>
      </w:pPr>
      <w:r>
        <w:rPr>
          <w:color w:val="002060"/>
        </w:rPr>
        <w:t>Il Campionato Regionale Calcio a Cinque Serie C Femminile avrà il seguente svolgimento:</w:t>
      </w:r>
    </w:p>
    <w:p w14:paraId="4D9BC8EF" w14:textId="77777777" w:rsidR="00CF18E8" w:rsidRDefault="00CF18E8" w:rsidP="00CF18E8">
      <w:pPr>
        <w:pStyle w:val="LndNormale1"/>
        <w:rPr>
          <w:color w:val="002060"/>
        </w:rPr>
      </w:pPr>
    </w:p>
    <w:p w14:paraId="6C785F79" w14:textId="77777777" w:rsidR="00CF18E8" w:rsidRDefault="00CF18E8" w:rsidP="00CF18E8">
      <w:pPr>
        <w:pStyle w:val="LndNormale1"/>
        <w:rPr>
          <w:color w:val="002060"/>
        </w:rPr>
      </w:pPr>
      <w:r>
        <w:rPr>
          <w:color w:val="002060"/>
        </w:rPr>
        <w:t>- Girone andata e ritorno dal 16/10/2020 al 05/02/2021.</w:t>
      </w:r>
    </w:p>
    <w:p w14:paraId="60F39F50" w14:textId="77777777" w:rsidR="00CF18E8" w:rsidRDefault="00CF18E8" w:rsidP="00CF18E8">
      <w:pPr>
        <w:pStyle w:val="LndNormale1"/>
        <w:rPr>
          <w:color w:val="002060"/>
        </w:rPr>
      </w:pPr>
    </w:p>
    <w:p w14:paraId="7D33B1BA" w14:textId="77777777" w:rsidR="00CF18E8" w:rsidRDefault="00CF18E8" w:rsidP="00CF18E8">
      <w:pPr>
        <w:pStyle w:val="LndNormale1"/>
        <w:rPr>
          <w:color w:val="002060"/>
        </w:rPr>
      </w:pPr>
      <w:r>
        <w:rPr>
          <w:color w:val="002060"/>
        </w:rPr>
        <w:t>Al termine del girone della prima fase le prime quattro squadre classificate in ciascun girone prenderanno parte al girone "Gold" che sarà composto da n° 8 squadre.</w:t>
      </w:r>
    </w:p>
    <w:p w14:paraId="43361B77" w14:textId="77777777" w:rsidR="00CF18E8" w:rsidRDefault="00CF18E8" w:rsidP="00CF18E8">
      <w:pPr>
        <w:pStyle w:val="LndNormale1"/>
        <w:rPr>
          <w:color w:val="002060"/>
        </w:rPr>
      </w:pPr>
      <w:r>
        <w:rPr>
          <w:color w:val="002060"/>
        </w:rPr>
        <w:t xml:space="preserve">Le restanti 8 squadre saranno inserite nel girone "Silver". </w:t>
      </w:r>
    </w:p>
    <w:p w14:paraId="0DC8777B" w14:textId="77777777" w:rsidR="00CF18E8" w:rsidRDefault="00CF18E8" w:rsidP="00CF18E8">
      <w:pPr>
        <w:pStyle w:val="LndNormale1"/>
        <w:rPr>
          <w:color w:val="002060"/>
        </w:rPr>
      </w:pPr>
    </w:p>
    <w:p w14:paraId="5E9C5597" w14:textId="77777777" w:rsidR="00CF18E8" w:rsidRDefault="00CF18E8" w:rsidP="00CF18E8">
      <w:pPr>
        <w:pStyle w:val="LndNormale1"/>
        <w:rPr>
          <w:color w:val="002060"/>
        </w:rPr>
      </w:pPr>
      <w:r>
        <w:rPr>
          <w:color w:val="002060"/>
        </w:rPr>
        <w:t>Per la classifica di ogni girone si terrà conto:</w:t>
      </w:r>
    </w:p>
    <w:p w14:paraId="2E8C6CA1" w14:textId="77777777" w:rsidR="00CF18E8" w:rsidRDefault="00CF18E8" w:rsidP="00CF18E8">
      <w:pPr>
        <w:pStyle w:val="LndNormale1"/>
        <w:rPr>
          <w:color w:val="002060"/>
        </w:rPr>
      </w:pPr>
      <w:r>
        <w:rPr>
          <w:color w:val="002060"/>
        </w:rPr>
        <w:t>a) dei punti ottenuti negli incontri disputati;</w:t>
      </w:r>
    </w:p>
    <w:p w14:paraId="5C30301B" w14:textId="77777777" w:rsidR="00CF18E8" w:rsidRDefault="00CF18E8" w:rsidP="00CF18E8">
      <w:pPr>
        <w:pStyle w:val="LndNormale1"/>
        <w:rPr>
          <w:color w:val="002060"/>
        </w:rPr>
      </w:pPr>
      <w:r>
        <w:rPr>
          <w:color w:val="002060"/>
        </w:rPr>
        <w:t>b) dei punti ottenuti negli incontri diretti;</w:t>
      </w:r>
    </w:p>
    <w:p w14:paraId="3FB270EC" w14:textId="77777777" w:rsidR="00CF18E8" w:rsidRDefault="00CF18E8" w:rsidP="00CF18E8">
      <w:pPr>
        <w:pStyle w:val="LndNormale1"/>
        <w:rPr>
          <w:color w:val="002060"/>
        </w:rPr>
      </w:pPr>
      <w:r>
        <w:rPr>
          <w:color w:val="002060"/>
        </w:rPr>
        <w:t>c) della differenza reti negli incontri diretti;</w:t>
      </w:r>
    </w:p>
    <w:p w14:paraId="3BA2E3E7" w14:textId="77777777" w:rsidR="00CF18E8" w:rsidRDefault="00CF18E8" w:rsidP="00CF18E8">
      <w:pPr>
        <w:pStyle w:val="LndNormale1"/>
        <w:rPr>
          <w:color w:val="002060"/>
        </w:rPr>
      </w:pPr>
      <w:r>
        <w:rPr>
          <w:color w:val="002060"/>
        </w:rPr>
        <w:t>d) della migliore differenza reti nel girone;</w:t>
      </w:r>
    </w:p>
    <w:p w14:paraId="730DEA69" w14:textId="77777777" w:rsidR="00CF18E8" w:rsidRDefault="00CF18E8" w:rsidP="00CF18E8">
      <w:pPr>
        <w:pStyle w:val="LndNormale1"/>
        <w:rPr>
          <w:color w:val="002060"/>
        </w:rPr>
      </w:pPr>
      <w:r>
        <w:rPr>
          <w:color w:val="002060"/>
        </w:rPr>
        <w:t>e) del maggior numero di reti segnate;</w:t>
      </w:r>
    </w:p>
    <w:p w14:paraId="77E6A1A5" w14:textId="77777777" w:rsidR="00CF18E8" w:rsidRDefault="00CF18E8" w:rsidP="00CF18E8">
      <w:pPr>
        <w:pStyle w:val="LndNormale1"/>
        <w:rPr>
          <w:color w:val="002060"/>
        </w:rPr>
      </w:pPr>
      <w:r>
        <w:rPr>
          <w:color w:val="002060"/>
        </w:rPr>
        <w:t>Persistendo ulteriore parità la vincitrice sarà determinata per sorteggio che sarà effettuato dal Comitato Regionale Marche.</w:t>
      </w:r>
    </w:p>
    <w:p w14:paraId="65D43F89" w14:textId="77777777" w:rsidR="00CF18E8" w:rsidRDefault="00CF18E8" w:rsidP="00CF18E8">
      <w:pPr>
        <w:pStyle w:val="LndNormale1"/>
        <w:rPr>
          <w:color w:val="002060"/>
        </w:rPr>
      </w:pPr>
    </w:p>
    <w:p w14:paraId="1A9649B5" w14:textId="77777777" w:rsidR="00CF18E8" w:rsidRDefault="00CF18E8" w:rsidP="00CF18E8">
      <w:pPr>
        <w:pStyle w:val="LndNormale1"/>
        <w:rPr>
          <w:b/>
          <w:i/>
          <w:color w:val="002060"/>
        </w:rPr>
      </w:pPr>
      <w:r>
        <w:rPr>
          <w:b/>
          <w:i/>
          <w:color w:val="002060"/>
        </w:rPr>
        <w:t>Girone "Gold"</w:t>
      </w:r>
    </w:p>
    <w:p w14:paraId="12965D8D" w14:textId="77777777" w:rsidR="00CF18E8" w:rsidRDefault="00CF18E8" w:rsidP="00CF18E8">
      <w:pPr>
        <w:pStyle w:val="LndNormale1"/>
        <w:rPr>
          <w:color w:val="002060"/>
        </w:rPr>
      </w:pPr>
      <w:r>
        <w:rPr>
          <w:color w:val="002060"/>
        </w:rPr>
        <w:t>- Girone Unico solo andata dal 19/02/2021 al 23/04/2021.</w:t>
      </w:r>
    </w:p>
    <w:p w14:paraId="2D8FB7ED" w14:textId="77777777" w:rsidR="00CF18E8" w:rsidRDefault="00CF18E8" w:rsidP="00CF18E8">
      <w:pPr>
        <w:pStyle w:val="LndNormale1"/>
        <w:rPr>
          <w:color w:val="002060"/>
        </w:rPr>
      </w:pPr>
    </w:p>
    <w:p w14:paraId="7D8FC06F" w14:textId="77777777" w:rsidR="00CF18E8" w:rsidRDefault="00CF18E8" w:rsidP="00CF18E8">
      <w:pPr>
        <w:pStyle w:val="LndNormale1"/>
        <w:rPr>
          <w:color w:val="002060"/>
        </w:rPr>
      </w:pPr>
      <w:r>
        <w:rPr>
          <w:color w:val="002060"/>
        </w:rPr>
        <w:t>Al termine del girone "Gold" le prime sette squadre classificate accederanno ai Quarti di Finale.</w:t>
      </w:r>
    </w:p>
    <w:p w14:paraId="0ED64B27" w14:textId="77777777" w:rsidR="00CF18E8" w:rsidRDefault="00CF18E8" w:rsidP="00CF18E8">
      <w:pPr>
        <w:pStyle w:val="LndNormale1"/>
        <w:rPr>
          <w:color w:val="002060"/>
        </w:rPr>
      </w:pPr>
    </w:p>
    <w:p w14:paraId="4E0DCF24" w14:textId="77777777" w:rsidR="00CF18E8" w:rsidRDefault="00CF18E8" w:rsidP="00CF18E8">
      <w:pPr>
        <w:pStyle w:val="LndNormale1"/>
        <w:rPr>
          <w:color w:val="002060"/>
        </w:rPr>
      </w:pPr>
      <w:r>
        <w:rPr>
          <w:color w:val="002060"/>
        </w:rPr>
        <w:lastRenderedPageBreak/>
        <w:t>Per la classifica del girone si terrà conto:</w:t>
      </w:r>
    </w:p>
    <w:p w14:paraId="02D065DC" w14:textId="77777777" w:rsidR="00CF18E8" w:rsidRDefault="00CF18E8" w:rsidP="00CF18E8">
      <w:pPr>
        <w:pStyle w:val="LndNormale1"/>
        <w:rPr>
          <w:color w:val="002060"/>
        </w:rPr>
      </w:pPr>
      <w:r>
        <w:rPr>
          <w:color w:val="002060"/>
        </w:rPr>
        <w:t>a) dei punti ottenuti negli incontri disputati;</w:t>
      </w:r>
    </w:p>
    <w:p w14:paraId="0FE04ADE" w14:textId="77777777" w:rsidR="00CF18E8" w:rsidRDefault="00CF18E8" w:rsidP="00CF18E8">
      <w:pPr>
        <w:pStyle w:val="LndNormale1"/>
        <w:rPr>
          <w:color w:val="002060"/>
        </w:rPr>
      </w:pPr>
      <w:r>
        <w:rPr>
          <w:color w:val="002060"/>
        </w:rPr>
        <w:t>b) della migliore differenza reti;</w:t>
      </w:r>
    </w:p>
    <w:p w14:paraId="2AA4E4FE" w14:textId="77777777" w:rsidR="00CF18E8" w:rsidRDefault="00CF18E8" w:rsidP="00CF18E8">
      <w:pPr>
        <w:pStyle w:val="LndNormale1"/>
        <w:rPr>
          <w:color w:val="002060"/>
        </w:rPr>
      </w:pPr>
      <w:r>
        <w:rPr>
          <w:color w:val="002060"/>
        </w:rPr>
        <w:t>c) del maggior numero di gare disputate in trasferta;</w:t>
      </w:r>
    </w:p>
    <w:p w14:paraId="12F1B38D" w14:textId="77777777" w:rsidR="00CF18E8" w:rsidRDefault="00CF18E8" w:rsidP="00CF18E8">
      <w:pPr>
        <w:pStyle w:val="LndNormale1"/>
        <w:rPr>
          <w:color w:val="002060"/>
        </w:rPr>
      </w:pPr>
      <w:r>
        <w:rPr>
          <w:color w:val="002060"/>
        </w:rPr>
        <w:t>d) del maggior numero di reti segnate;</w:t>
      </w:r>
    </w:p>
    <w:p w14:paraId="5D81E271" w14:textId="77777777" w:rsidR="00CF18E8" w:rsidRDefault="00CF18E8" w:rsidP="00CF18E8">
      <w:pPr>
        <w:pStyle w:val="LndNormale1"/>
        <w:rPr>
          <w:color w:val="002060"/>
        </w:rPr>
      </w:pPr>
      <w:r>
        <w:rPr>
          <w:color w:val="002060"/>
        </w:rPr>
        <w:t>Persistendo ulteriore parità la vincitrice sarà determinata per sorteggio che sarà effettuato dal Comitato Regionale Marche.</w:t>
      </w:r>
    </w:p>
    <w:p w14:paraId="5AD8E80F" w14:textId="77777777" w:rsidR="00CF18E8" w:rsidRDefault="00CF18E8" w:rsidP="00CF18E8">
      <w:pPr>
        <w:pStyle w:val="LndNormale1"/>
        <w:rPr>
          <w:color w:val="002060"/>
        </w:rPr>
      </w:pPr>
    </w:p>
    <w:p w14:paraId="4E4B6D93" w14:textId="77777777" w:rsidR="00CF18E8" w:rsidRDefault="00CF18E8" w:rsidP="00CF18E8">
      <w:pPr>
        <w:pStyle w:val="LndNormale1"/>
        <w:rPr>
          <w:b/>
          <w:i/>
          <w:color w:val="002060"/>
        </w:rPr>
      </w:pPr>
      <w:r>
        <w:rPr>
          <w:b/>
          <w:i/>
          <w:color w:val="002060"/>
        </w:rPr>
        <w:t xml:space="preserve">Girone "Silver" </w:t>
      </w:r>
    </w:p>
    <w:p w14:paraId="3EB79058" w14:textId="77777777" w:rsidR="00CF18E8" w:rsidRDefault="00CF18E8" w:rsidP="00CF18E8">
      <w:pPr>
        <w:pStyle w:val="LndNormale1"/>
        <w:rPr>
          <w:color w:val="002060"/>
        </w:rPr>
      </w:pPr>
      <w:r>
        <w:rPr>
          <w:color w:val="002060"/>
        </w:rPr>
        <w:t>- Girone Unico solo andata dal 19/02/2021 al 23/04/2021.</w:t>
      </w:r>
    </w:p>
    <w:p w14:paraId="2329680C" w14:textId="77777777" w:rsidR="00CF18E8" w:rsidRDefault="00CF18E8" w:rsidP="00CF18E8">
      <w:pPr>
        <w:pStyle w:val="LndNormale1"/>
        <w:rPr>
          <w:color w:val="002060"/>
        </w:rPr>
      </w:pPr>
    </w:p>
    <w:p w14:paraId="0689534E" w14:textId="77777777" w:rsidR="00CF18E8" w:rsidRDefault="00CF18E8" w:rsidP="00CF18E8">
      <w:pPr>
        <w:pStyle w:val="LndNormale1"/>
        <w:rPr>
          <w:color w:val="002060"/>
        </w:rPr>
      </w:pPr>
      <w:r>
        <w:rPr>
          <w:color w:val="002060"/>
        </w:rPr>
        <w:t>Al termine del girone "Silver" la prima squadra classificata accederà ai Quarti di Finale.</w:t>
      </w:r>
    </w:p>
    <w:p w14:paraId="5D4D7AA0" w14:textId="77777777" w:rsidR="00CF18E8" w:rsidRDefault="00CF18E8" w:rsidP="00CF18E8">
      <w:pPr>
        <w:pStyle w:val="LndNormale1"/>
        <w:rPr>
          <w:color w:val="002060"/>
        </w:rPr>
      </w:pPr>
    </w:p>
    <w:p w14:paraId="00663B2C" w14:textId="77777777" w:rsidR="00CF18E8" w:rsidRDefault="00CF18E8" w:rsidP="00CF18E8">
      <w:pPr>
        <w:pStyle w:val="LndNormale1"/>
        <w:rPr>
          <w:color w:val="002060"/>
        </w:rPr>
      </w:pPr>
      <w:r>
        <w:rPr>
          <w:color w:val="002060"/>
        </w:rPr>
        <w:t>Per la classifica del girone si terrà conto:</w:t>
      </w:r>
    </w:p>
    <w:p w14:paraId="6CF8C1CD" w14:textId="77777777" w:rsidR="00CF18E8" w:rsidRDefault="00CF18E8" w:rsidP="00CF18E8">
      <w:pPr>
        <w:pStyle w:val="LndNormale1"/>
        <w:rPr>
          <w:color w:val="002060"/>
        </w:rPr>
      </w:pPr>
      <w:r>
        <w:rPr>
          <w:color w:val="002060"/>
        </w:rPr>
        <w:t>a) dei punti ottenuti negli incontri disputati;</w:t>
      </w:r>
    </w:p>
    <w:p w14:paraId="1E2FC5DE" w14:textId="77777777" w:rsidR="00CF18E8" w:rsidRDefault="00CF18E8" w:rsidP="00CF18E8">
      <w:pPr>
        <w:pStyle w:val="LndNormale1"/>
        <w:rPr>
          <w:color w:val="002060"/>
        </w:rPr>
      </w:pPr>
      <w:r>
        <w:rPr>
          <w:color w:val="002060"/>
        </w:rPr>
        <w:t>b) della migliore differenza reti;</w:t>
      </w:r>
    </w:p>
    <w:p w14:paraId="29C6A932" w14:textId="77777777" w:rsidR="00CF18E8" w:rsidRDefault="00CF18E8" w:rsidP="00CF18E8">
      <w:pPr>
        <w:pStyle w:val="LndNormale1"/>
        <w:rPr>
          <w:color w:val="002060"/>
        </w:rPr>
      </w:pPr>
      <w:r>
        <w:rPr>
          <w:color w:val="002060"/>
        </w:rPr>
        <w:t>c) del maggior numero di gare disputate in trasferta;</w:t>
      </w:r>
    </w:p>
    <w:p w14:paraId="4555AAF2" w14:textId="77777777" w:rsidR="00CF18E8" w:rsidRDefault="00CF18E8" w:rsidP="00CF18E8">
      <w:pPr>
        <w:pStyle w:val="LndNormale1"/>
        <w:rPr>
          <w:color w:val="002060"/>
        </w:rPr>
      </w:pPr>
      <w:r>
        <w:rPr>
          <w:color w:val="002060"/>
        </w:rPr>
        <w:t>d) del maggior numero di reti segnate;</w:t>
      </w:r>
    </w:p>
    <w:p w14:paraId="028BE035" w14:textId="77777777" w:rsidR="00CF18E8" w:rsidRDefault="00CF18E8" w:rsidP="00CF18E8">
      <w:pPr>
        <w:pStyle w:val="LndNormale1"/>
        <w:rPr>
          <w:color w:val="002060"/>
        </w:rPr>
      </w:pPr>
      <w:r>
        <w:rPr>
          <w:color w:val="002060"/>
        </w:rPr>
        <w:t>Persistendo ulteriore parità la vincitrice sarà determinata per sorteggio che sarà effettuato dal Comitato Regionale Marche.</w:t>
      </w:r>
    </w:p>
    <w:p w14:paraId="4B250002" w14:textId="77777777" w:rsidR="00CF18E8" w:rsidRDefault="00CF18E8" w:rsidP="00CF18E8">
      <w:pPr>
        <w:pStyle w:val="LndNormale1"/>
        <w:rPr>
          <w:color w:val="002060"/>
        </w:rPr>
      </w:pPr>
      <w:r>
        <w:rPr>
          <w:color w:val="002060"/>
        </w:rPr>
        <w:tab/>
      </w:r>
    </w:p>
    <w:p w14:paraId="657E33C1" w14:textId="77777777" w:rsidR="00CF18E8" w:rsidRDefault="00CF18E8" w:rsidP="00CF18E8">
      <w:pPr>
        <w:pStyle w:val="LndNormale1"/>
        <w:rPr>
          <w:b/>
          <w:i/>
          <w:color w:val="002060"/>
        </w:rPr>
      </w:pPr>
      <w:r>
        <w:rPr>
          <w:b/>
          <w:i/>
          <w:color w:val="002060"/>
        </w:rPr>
        <w:t>Quarti di Finale (gara unica 30/04/2021)</w:t>
      </w:r>
    </w:p>
    <w:p w14:paraId="35945A97" w14:textId="77777777" w:rsidR="00CF18E8" w:rsidRDefault="00CF18E8" w:rsidP="00CF18E8">
      <w:pPr>
        <w:pStyle w:val="Corpodeltesto21"/>
        <w:rPr>
          <w:rFonts w:ascii="Arial" w:hAnsi="Arial" w:cs="Arial"/>
          <w:color w:val="002060"/>
          <w:sz w:val="22"/>
        </w:rPr>
      </w:pPr>
      <w:r>
        <w:rPr>
          <w:rFonts w:ascii="Arial" w:hAnsi="Arial" w:cs="Arial"/>
          <w:color w:val="002060"/>
          <w:sz w:val="22"/>
        </w:rPr>
        <w:t>Le 7 squadre del girone “Gold” e la prima del girone “Silver” disputeranno i Quarti di Finale in gara unica come segue:</w:t>
      </w:r>
    </w:p>
    <w:p w14:paraId="176426C7" w14:textId="77777777" w:rsidR="00CF18E8" w:rsidRDefault="00CF18E8" w:rsidP="00CF18E8">
      <w:pPr>
        <w:pStyle w:val="Corpodeltesto21"/>
        <w:rPr>
          <w:rFonts w:ascii="Arial" w:hAnsi="Arial" w:cs="Arial"/>
          <w:color w:val="002060"/>
          <w:sz w:val="22"/>
        </w:rPr>
      </w:pPr>
    </w:p>
    <w:p w14:paraId="7830648D" w14:textId="77777777" w:rsidR="00CF18E8" w:rsidRDefault="00CF18E8" w:rsidP="00CF18E8">
      <w:pPr>
        <w:pStyle w:val="Corpodeltesto21"/>
        <w:rPr>
          <w:rFonts w:ascii="Arial" w:hAnsi="Arial" w:cs="Arial"/>
          <w:color w:val="002060"/>
          <w:sz w:val="22"/>
        </w:rPr>
      </w:pPr>
      <w:r>
        <w:rPr>
          <w:rFonts w:ascii="Arial" w:hAnsi="Arial" w:cs="Arial"/>
          <w:color w:val="002060"/>
          <w:sz w:val="22"/>
        </w:rPr>
        <w:t>- 1^ classificata girone Gold</w:t>
      </w:r>
      <w:r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  <w:t xml:space="preserve"> - </w:t>
      </w:r>
      <w:r>
        <w:rPr>
          <w:rFonts w:ascii="Arial" w:hAnsi="Arial" w:cs="Arial"/>
          <w:color w:val="002060"/>
          <w:sz w:val="22"/>
        </w:rPr>
        <w:tab/>
        <w:t>1^ classificata girone Silver</w:t>
      </w:r>
      <w:r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  <w:t>= A</w:t>
      </w:r>
    </w:p>
    <w:p w14:paraId="738E6144" w14:textId="77777777" w:rsidR="00CF18E8" w:rsidRDefault="00CF18E8" w:rsidP="00CF18E8">
      <w:pPr>
        <w:pStyle w:val="Corpodeltesto21"/>
        <w:rPr>
          <w:rFonts w:ascii="Arial" w:hAnsi="Arial" w:cs="Arial"/>
          <w:color w:val="002060"/>
          <w:sz w:val="22"/>
        </w:rPr>
      </w:pPr>
      <w:r>
        <w:rPr>
          <w:rFonts w:ascii="Arial" w:hAnsi="Arial" w:cs="Arial"/>
          <w:color w:val="002060"/>
          <w:sz w:val="22"/>
        </w:rPr>
        <w:t>- 2^ classificata girone Gold</w:t>
      </w:r>
      <w:r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  <w:t xml:space="preserve"> - </w:t>
      </w:r>
      <w:r>
        <w:rPr>
          <w:rFonts w:ascii="Arial" w:hAnsi="Arial" w:cs="Arial"/>
          <w:color w:val="002060"/>
          <w:sz w:val="22"/>
        </w:rPr>
        <w:tab/>
        <w:t>7^ classificata girone Gold</w:t>
      </w:r>
      <w:r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  <w:t>= B</w:t>
      </w:r>
    </w:p>
    <w:p w14:paraId="38366B35" w14:textId="77777777" w:rsidR="00CF18E8" w:rsidRDefault="00CF18E8" w:rsidP="00CF18E8">
      <w:pPr>
        <w:pStyle w:val="Corpodeltesto21"/>
        <w:rPr>
          <w:rFonts w:ascii="Arial" w:hAnsi="Arial" w:cs="Arial"/>
          <w:color w:val="002060"/>
          <w:sz w:val="22"/>
        </w:rPr>
      </w:pPr>
      <w:r>
        <w:rPr>
          <w:rFonts w:ascii="Arial" w:hAnsi="Arial" w:cs="Arial"/>
          <w:color w:val="002060"/>
          <w:sz w:val="22"/>
        </w:rPr>
        <w:t>- 3^ classificata girone Gold</w:t>
      </w:r>
      <w:r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  <w:t xml:space="preserve"> - </w:t>
      </w:r>
      <w:r>
        <w:rPr>
          <w:rFonts w:ascii="Arial" w:hAnsi="Arial" w:cs="Arial"/>
          <w:color w:val="002060"/>
          <w:sz w:val="22"/>
        </w:rPr>
        <w:tab/>
        <w:t>6^ classificata girone Gold</w:t>
      </w:r>
      <w:r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  <w:t>= C</w:t>
      </w:r>
    </w:p>
    <w:p w14:paraId="1ABBB3B0" w14:textId="77777777" w:rsidR="00CF18E8" w:rsidRDefault="00CF18E8" w:rsidP="00CF18E8">
      <w:pPr>
        <w:pStyle w:val="Corpodeltesto21"/>
        <w:rPr>
          <w:rFonts w:ascii="Arial" w:hAnsi="Arial" w:cs="Arial"/>
          <w:color w:val="002060"/>
          <w:sz w:val="22"/>
        </w:rPr>
      </w:pPr>
      <w:r>
        <w:rPr>
          <w:rFonts w:ascii="Arial" w:hAnsi="Arial" w:cs="Arial"/>
          <w:color w:val="002060"/>
          <w:sz w:val="22"/>
        </w:rPr>
        <w:t>- 4^ classificata girone Gold</w:t>
      </w:r>
      <w:r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  <w:t xml:space="preserve"> - </w:t>
      </w:r>
      <w:r>
        <w:rPr>
          <w:rFonts w:ascii="Arial" w:hAnsi="Arial" w:cs="Arial"/>
          <w:color w:val="002060"/>
          <w:sz w:val="22"/>
        </w:rPr>
        <w:tab/>
        <w:t>5^ classificata girone Gold</w:t>
      </w:r>
      <w:r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  <w:t>= D</w:t>
      </w:r>
    </w:p>
    <w:p w14:paraId="2DE91BD7" w14:textId="77777777" w:rsidR="00CF18E8" w:rsidRDefault="00CF18E8" w:rsidP="00CF18E8">
      <w:pPr>
        <w:pStyle w:val="Corpodeltesto21"/>
        <w:rPr>
          <w:rFonts w:ascii="Arial" w:hAnsi="Arial" w:cs="Arial"/>
          <w:color w:val="002060"/>
          <w:sz w:val="22"/>
        </w:rPr>
      </w:pPr>
    </w:p>
    <w:p w14:paraId="62DDC3B8" w14:textId="77777777" w:rsidR="00CF18E8" w:rsidRDefault="00CF18E8" w:rsidP="00CF18E8">
      <w:pPr>
        <w:pStyle w:val="Corpodeltesto21"/>
        <w:rPr>
          <w:rFonts w:ascii="Arial" w:hAnsi="Arial" w:cs="Arial"/>
          <w:color w:val="002060"/>
          <w:sz w:val="22"/>
        </w:rPr>
      </w:pPr>
      <w:r>
        <w:rPr>
          <w:rFonts w:ascii="Arial" w:hAnsi="Arial" w:cs="Arial"/>
          <w:color w:val="002060"/>
          <w:sz w:val="22"/>
        </w:rPr>
        <w:t>Al termine dei tempi regolamentari, in caso di parità, si disputeranno due tempi supplementari di 5 minuti ciascuno.</w:t>
      </w:r>
    </w:p>
    <w:p w14:paraId="70AA6805" w14:textId="77777777" w:rsidR="00CF18E8" w:rsidRDefault="00CF18E8" w:rsidP="00CF18E8">
      <w:pPr>
        <w:pStyle w:val="Corpodeltesto21"/>
        <w:rPr>
          <w:rFonts w:ascii="Arial" w:hAnsi="Arial" w:cs="Arial"/>
          <w:color w:val="002060"/>
          <w:sz w:val="22"/>
        </w:rPr>
      </w:pPr>
      <w:r>
        <w:rPr>
          <w:rFonts w:ascii="Arial" w:hAnsi="Arial" w:cs="Arial"/>
          <w:color w:val="002060"/>
          <w:sz w:val="22"/>
        </w:rPr>
        <w:t>Se anche al termine dei tempi supplementari si verificasse la situazione di parità si qualificherà al turno successivo la squadra di casa.</w:t>
      </w:r>
    </w:p>
    <w:p w14:paraId="54658386" w14:textId="77777777" w:rsidR="00CF18E8" w:rsidRDefault="00CF18E8" w:rsidP="00CF18E8">
      <w:pPr>
        <w:pStyle w:val="Corpodeltesto21"/>
        <w:rPr>
          <w:color w:val="002060"/>
          <w:szCs w:val="22"/>
        </w:rPr>
      </w:pPr>
    </w:p>
    <w:p w14:paraId="55738152" w14:textId="77777777" w:rsidR="00CF18E8" w:rsidRDefault="00CF18E8" w:rsidP="00CF18E8">
      <w:pPr>
        <w:pStyle w:val="LndNormale1"/>
        <w:rPr>
          <w:b/>
          <w:i/>
          <w:color w:val="002060"/>
        </w:rPr>
      </w:pPr>
      <w:r>
        <w:rPr>
          <w:b/>
          <w:i/>
          <w:color w:val="002060"/>
        </w:rPr>
        <w:t>Semifinali (gara di andata 07/05/2021 - gara di ritorno 14/05/2021)</w:t>
      </w:r>
    </w:p>
    <w:p w14:paraId="4B35183B" w14:textId="77777777" w:rsidR="00CF18E8" w:rsidRDefault="00CF18E8" w:rsidP="00CF18E8">
      <w:pPr>
        <w:pStyle w:val="Corpodeltesto21"/>
        <w:rPr>
          <w:rFonts w:ascii="Arial" w:hAnsi="Arial" w:cs="Arial"/>
          <w:color w:val="002060"/>
          <w:sz w:val="22"/>
        </w:rPr>
      </w:pPr>
      <w:r>
        <w:rPr>
          <w:rFonts w:ascii="Arial" w:hAnsi="Arial" w:cs="Arial"/>
          <w:color w:val="002060"/>
          <w:sz w:val="22"/>
        </w:rPr>
        <w:t>Le 4 squadre qualificate disputeranno gare di andata e ritorno ad eliminazione diretta.</w:t>
      </w:r>
    </w:p>
    <w:p w14:paraId="4EEF696C" w14:textId="77777777" w:rsidR="00CF18E8" w:rsidRDefault="00CF18E8" w:rsidP="00CF18E8">
      <w:pPr>
        <w:pStyle w:val="Corpodeltesto21"/>
        <w:rPr>
          <w:rFonts w:ascii="Arial" w:hAnsi="Arial" w:cs="Arial"/>
          <w:color w:val="002060"/>
          <w:sz w:val="22"/>
        </w:rPr>
      </w:pPr>
      <w:r>
        <w:rPr>
          <w:rFonts w:ascii="Arial" w:hAnsi="Arial" w:cs="Arial"/>
          <w:color w:val="002060"/>
          <w:sz w:val="22"/>
        </w:rPr>
        <w:t>Gli abbinamenti saranno composti secondo il seguente criterio:</w:t>
      </w:r>
    </w:p>
    <w:p w14:paraId="51AC33D8" w14:textId="77777777" w:rsidR="00CF18E8" w:rsidRDefault="00CF18E8" w:rsidP="00CF18E8">
      <w:pPr>
        <w:pStyle w:val="Corpodeltesto21"/>
        <w:rPr>
          <w:rFonts w:ascii="Arial" w:hAnsi="Arial" w:cs="Arial"/>
          <w:color w:val="002060"/>
          <w:sz w:val="22"/>
        </w:rPr>
      </w:pPr>
      <w:r>
        <w:rPr>
          <w:rFonts w:ascii="Arial" w:hAnsi="Arial" w:cs="Arial"/>
          <w:color w:val="002060"/>
          <w:sz w:val="22"/>
        </w:rPr>
        <w:t xml:space="preserve">- vincente D </w:t>
      </w:r>
      <w:r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  <w:t xml:space="preserve">- </w:t>
      </w:r>
      <w:r>
        <w:rPr>
          <w:rFonts w:ascii="Arial" w:hAnsi="Arial" w:cs="Arial"/>
          <w:color w:val="002060"/>
          <w:sz w:val="22"/>
        </w:rPr>
        <w:tab/>
        <w:t>vincente A</w:t>
      </w:r>
      <w:r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</w:r>
    </w:p>
    <w:p w14:paraId="564DB69D" w14:textId="77777777" w:rsidR="00CF18E8" w:rsidRDefault="00CF18E8" w:rsidP="00CF18E8">
      <w:pPr>
        <w:pStyle w:val="Corpodeltesto21"/>
        <w:rPr>
          <w:rFonts w:ascii="Arial" w:hAnsi="Arial" w:cs="Arial"/>
          <w:color w:val="002060"/>
          <w:sz w:val="22"/>
        </w:rPr>
      </w:pPr>
      <w:r>
        <w:rPr>
          <w:rFonts w:ascii="Arial" w:hAnsi="Arial" w:cs="Arial"/>
          <w:color w:val="002060"/>
          <w:sz w:val="22"/>
        </w:rPr>
        <w:t>- vincente C</w:t>
      </w:r>
      <w:r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  <w:t>-</w:t>
      </w:r>
      <w:r>
        <w:rPr>
          <w:rFonts w:ascii="Arial" w:hAnsi="Arial" w:cs="Arial"/>
          <w:color w:val="002060"/>
          <w:sz w:val="22"/>
        </w:rPr>
        <w:tab/>
        <w:t>vincente B</w:t>
      </w:r>
    </w:p>
    <w:p w14:paraId="7E639A5F" w14:textId="77777777" w:rsidR="00CF18E8" w:rsidRDefault="00CF18E8" w:rsidP="00CF18E8">
      <w:pPr>
        <w:pStyle w:val="Corpodeltesto21"/>
        <w:rPr>
          <w:rFonts w:ascii="Arial" w:hAnsi="Arial" w:cs="Arial"/>
          <w:color w:val="002060"/>
          <w:sz w:val="22"/>
        </w:rPr>
      </w:pPr>
    </w:p>
    <w:p w14:paraId="4E261995" w14:textId="77777777" w:rsidR="00CF18E8" w:rsidRDefault="00CF18E8" w:rsidP="00CF18E8">
      <w:pPr>
        <w:pStyle w:val="Corpodeltesto21"/>
        <w:rPr>
          <w:rFonts w:ascii="Arial" w:hAnsi="Arial" w:cs="Arial"/>
          <w:color w:val="002060"/>
          <w:sz w:val="22"/>
        </w:rPr>
      </w:pPr>
      <w:r>
        <w:rPr>
          <w:rFonts w:ascii="Arial" w:hAnsi="Arial" w:cs="Arial"/>
          <w:color w:val="002060"/>
          <w:sz w:val="22"/>
        </w:rPr>
        <w:t>Risulterà qualificata la squadra che nelle due partite di andata e ritorno, avrà ottenuto il miglior punteggio, ovvero, a parità di punteggio, la squadra che avrà la miglior differenza reti.</w:t>
      </w:r>
    </w:p>
    <w:p w14:paraId="26B058B3" w14:textId="77777777" w:rsidR="00CF18E8" w:rsidRDefault="00CF18E8" w:rsidP="00CF18E8">
      <w:pPr>
        <w:pStyle w:val="Corpodeltesto21"/>
        <w:rPr>
          <w:rFonts w:ascii="Arial" w:hAnsi="Arial" w:cs="Arial"/>
          <w:color w:val="002060"/>
          <w:sz w:val="22"/>
        </w:rPr>
      </w:pPr>
      <w:r>
        <w:rPr>
          <w:rFonts w:ascii="Arial" w:hAnsi="Arial" w:cs="Arial"/>
          <w:color w:val="002060"/>
          <w:sz w:val="22"/>
        </w:rPr>
        <w:t>Persistendo ancora la parità, si disputeranno due tempi supplementari di 5 minuti ciascuno. Se anche al termine dei tempi supplementari si verificasse la situazione di parità si procederà all’effettuazione dei tiri di rigore secondo le modalità previste dalle vigenti norme federali.</w:t>
      </w:r>
    </w:p>
    <w:p w14:paraId="56479043" w14:textId="77777777" w:rsidR="00CF18E8" w:rsidRDefault="00CF18E8" w:rsidP="00CF18E8">
      <w:pPr>
        <w:pStyle w:val="Corpodeltesto21"/>
        <w:rPr>
          <w:color w:val="002060"/>
          <w:szCs w:val="22"/>
        </w:rPr>
      </w:pPr>
    </w:p>
    <w:p w14:paraId="12762DE3" w14:textId="77777777" w:rsidR="00CF18E8" w:rsidRDefault="00CF18E8" w:rsidP="00CF18E8">
      <w:pPr>
        <w:pStyle w:val="LndNormale1"/>
        <w:rPr>
          <w:b/>
          <w:i/>
          <w:color w:val="002060"/>
        </w:rPr>
      </w:pPr>
      <w:r>
        <w:rPr>
          <w:b/>
          <w:i/>
          <w:color w:val="002060"/>
        </w:rPr>
        <w:t>Finale (gara unica 21/05/2021)</w:t>
      </w:r>
    </w:p>
    <w:p w14:paraId="5ACB253F" w14:textId="77777777" w:rsidR="00CF18E8" w:rsidRDefault="00CF18E8" w:rsidP="00CF18E8">
      <w:pPr>
        <w:pStyle w:val="Corpodeltesto21"/>
        <w:rPr>
          <w:rFonts w:ascii="Arial" w:hAnsi="Arial" w:cs="Arial"/>
          <w:color w:val="002060"/>
          <w:sz w:val="22"/>
        </w:rPr>
      </w:pPr>
      <w:r>
        <w:rPr>
          <w:rFonts w:ascii="Arial" w:hAnsi="Arial" w:cs="Arial"/>
          <w:color w:val="002060"/>
          <w:sz w:val="22"/>
        </w:rPr>
        <w:t>Le 2 squadre qualificate disputeranno la gara di finale in sede da stabilire.</w:t>
      </w:r>
    </w:p>
    <w:p w14:paraId="3E60BC2D" w14:textId="77777777" w:rsidR="00CF18E8" w:rsidRDefault="00CF18E8" w:rsidP="00CF18E8">
      <w:pPr>
        <w:pStyle w:val="LndNormale1"/>
        <w:rPr>
          <w:color w:val="002060"/>
        </w:rPr>
      </w:pPr>
    </w:p>
    <w:p w14:paraId="201FDF78" w14:textId="77777777" w:rsidR="00CF18E8" w:rsidRDefault="00CF18E8" w:rsidP="00CF18E8">
      <w:pPr>
        <w:pStyle w:val="Corpodeltesto21"/>
        <w:rPr>
          <w:color w:val="002060"/>
          <w:szCs w:val="22"/>
        </w:rPr>
      </w:pPr>
      <w:r>
        <w:rPr>
          <w:rFonts w:ascii="Arial" w:hAnsi="Arial" w:cs="Arial"/>
          <w:color w:val="002060"/>
          <w:sz w:val="22"/>
        </w:rPr>
        <w:t>Al termine dei tempi regolamentari, in caso di parità, si disputeranno due tempi supplementari di 5 minuti ciascuno. Se anche al termine dei tempi supplementari si verificasse la situazione di parità si procederà all’effettuazione dei tiri di rigore secondo le modalità previste dalle vigenti norme federali.</w:t>
      </w:r>
    </w:p>
    <w:p w14:paraId="01CCBF43" w14:textId="77777777" w:rsidR="00CF18E8" w:rsidRDefault="00CF18E8" w:rsidP="00CF18E8">
      <w:pPr>
        <w:pStyle w:val="LndNormale1"/>
        <w:rPr>
          <w:color w:val="002060"/>
        </w:rPr>
      </w:pPr>
    </w:p>
    <w:p w14:paraId="26D21774" w14:textId="77777777" w:rsidR="00CF18E8" w:rsidRDefault="00CF18E8" w:rsidP="00CF18E8">
      <w:pPr>
        <w:pStyle w:val="LndNormale1"/>
        <w:rPr>
          <w:color w:val="002060"/>
        </w:rPr>
      </w:pPr>
    </w:p>
    <w:p w14:paraId="64DA73C4" w14:textId="77777777" w:rsidR="00CF18E8" w:rsidRDefault="00CF18E8" w:rsidP="00CF18E8">
      <w:pPr>
        <w:pStyle w:val="LndNormale1"/>
        <w:rPr>
          <w:b/>
          <w:color w:val="002060"/>
          <w:sz w:val="24"/>
          <w:szCs w:val="24"/>
        </w:rPr>
      </w:pPr>
      <w:r>
        <w:rPr>
          <w:b/>
          <w:color w:val="002060"/>
          <w:sz w:val="24"/>
          <w:szCs w:val="24"/>
        </w:rPr>
        <w:t>CAMPO DI GIUOCO</w:t>
      </w:r>
    </w:p>
    <w:p w14:paraId="2B9800A5" w14:textId="77777777" w:rsidR="00CF18E8" w:rsidRDefault="00CF18E8" w:rsidP="00CF18E8">
      <w:pPr>
        <w:pStyle w:val="LndNormale1"/>
        <w:rPr>
          <w:color w:val="002060"/>
        </w:rPr>
      </w:pPr>
      <w:r>
        <w:rPr>
          <w:color w:val="002060"/>
        </w:rPr>
        <w:t>Tutte le gare del Campionato Regionale di Serie C Femminile dovranno essere disputate in campi dalle  dimensioni minime di 25 x 15 m.</w:t>
      </w:r>
    </w:p>
    <w:p w14:paraId="015D76A3" w14:textId="77777777" w:rsidR="00CF18E8" w:rsidRDefault="00CF18E8" w:rsidP="00CF18E8">
      <w:pPr>
        <w:pStyle w:val="LndNormale1"/>
        <w:rPr>
          <w:color w:val="002060"/>
        </w:rPr>
      </w:pPr>
      <w:r>
        <w:rPr>
          <w:color w:val="002060"/>
        </w:rPr>
        <w:t xml:space="preserve">Nel caso di utilizzo di un </w:t>
      </w:r>
      <w:r>
        <w:rPr>
          <w:b/>
          <w:color w:val="002060"/>
        </w:rPr>
        <w:t>impianto all'aperto</w:t>
      </w:r>
      <w:r>
        <w:rPr>
          <w:color w:val="002060"/>
        </w:rPr>
        <w:t xml:space="preserve"> alla Società è fatto </w:t>
      </w:r>
      <w:r>
        <w:rPr>
          <w:b/>
          <w:color w:val="002060"/>
        </w:rPr>
        <w:t>obbligo</w:t>
      </w:r>
      <w:r>
        <w:rPr>
          <w:color w:val="002060"/>
        </w:rPr>
        <w:t xml:space="preserve"> di disputare le gare interne alle </w:t>
      </w:r>
      <w:r>
        <w:rPr>
          <w:b/>
          <w:color w:val="002060"/>
        </w:rPr>
        <w:t>ore 15:00</w:t>
      </w:r>
      <w:r>
        <w:rPr>
          <w:color w:val="002060"/>
        </w:rPr>
        <w:t>.</w:t>
      </w:r>
    </w:p>
    <w:p w14:paraId="799D03A2" w14:textId="77777777" w:rsidR="00CF18E8" w:rsidRDefault="00CF18E8" w:rsidP="00CF18E8">
      <w:pPr>
        <w:pStyle w:val="LndNormale1"/>
        <w:rPr>
          <w:color w:val="002060"/>
        </w:rPr>
      </w:pPr>
    </w:p>
    <w:p w14:paraId="17A15571" w14:textId="77777777" w:rsidR="00CF18E8" w:rsidRPr="00D95D59" w:rsidRDefault="00CF18E8" w:rsidP="00CF18E8">
      <w:pPr>
        <w:pStyle w:val="LndNormale1"/>
        <w:rPr>
          <w:b/>
          <w:color w:val="002060"/>
          <w:sz w:val="24"/>
          <w:szCs w:val="24"/>
        </w:rPr>
      </w:pPr>
      <w:r w:rsidRPr="00D95D59">
        <w:rPr>
          <w:b/>
          <w:color w:val="002060"/>
          <w:sz w:val="24"/>
          <w:szCs w:val="24"/>
        </w:rPr>
        <w:t>ORARIO INIZIO GARE</w:t>
      </w:r>
    </w:p>
    <w:p w14:paraId="23578B2C" w14:textId="77777777" w:rsidR="00CF18E8" w:rsidRPr="00D95D59" w:rsidRDefault="00CF18E8" w:rsidP="00CF18E8">
      <w:pPr>
        <w:pStyle w:val="LndNormale1"/>
        <w:numPr>
          <w:ilvl w:val="0"/>
          <w:numId w:val="15"/>
        </w:numPr>
        <w:ind w:left="720"/>
        <w:rPr>
          <w:color w:val="002060"/>
        </w:rPr>
      </w:pPr>
      <w:r w:rsidRPr="00D95D59">
        <w:rPr>
          <w:b/>
          <w:color w:val="002060"/>
        </w:rPr>
        <w:t>VENERDI'</w:t>
      </w:r>
      <w:r w:rsidRPr="00D95D59">
        <w:rPr>
          <w:color w:val="002060"/>
        </w:rPr>
        <w:t xml:space="preserve"> </w:t>
      </w:r>
      <w:r w:rsidRPr="00D95D59">
        <w:rPr>
          <w:color w:val="002060"/>
        </w:rPr>
        <w:tab/>
      </w:r>
      <w:r w:rsidRPr="00D95D59">
        <w:rPr>
          <w:b/>
          <w:color w:val="002060"/>
        </w:rPr>
        <w:t>dalle ore 21:00 alle ore 22:15</w:t>
      </w:r>
    </w:p>
    <w:p w14:paraId="7082D685" w14:textId="77777777" w:rsidR="00CF18E8" w:rsidRPr="00D95D59" w:rsidRDefault="00CF18E8" w:rsidP="00CF18E8">
      <w:pPr>
        <w:pStyle w:val="LndNormale1"/>
        <w:numPr>
          <w:ilvl w:val="0"/>
          <w:numId w:val="15"/>
        </w:numPr>
        <w:ind w:left="720"/>
        <w:rPr>
          <w:color w:val="002060"/>
        </w:rPr>
      </w:pPr>
      <w:r w:rsidRPr="00D95D59">
        <w:rPr>
          <w:b/>
          <w:color w:val="002060"/>
        </w:rPr>
        <w:t>SABATO</w:t>
      </w:r>
      <w:r w:rsidRPr="00D95D59">
        <w:rPr>
          <w:color w:val="002060"/>
        </w:rPr>
        <w:t xml:space="preserve"> </w:t>
      </w:r>
      <w:r w:rsidRPr="00D95D59">
        <w:rPr>
          <w:color w:val="002060"/>
        </w:rPr>
        <w:tab/>
      </w:r>
      <w:r w:rsidRPr="00D95D59">
        <w:rPr>
          <w:b/>
          <w:color w:val="002060"/>
        </w:rPr>
        <w:t>dalle ore 15:00 alle ore 21:30</w:t>
      </w:r>
    </w:p>
    <w:p w14:paraId="666CADB7" w14:textId="77777777" w:rsidR="00CF18E8" w:rsidRPr="00D95D59" w:rsidRDefault="00CF18E8" w:rsidP="00CF18E8">
      <w:pPr>
        <w:pStyle w:val="LndNormale1"/>
        <w:numPr>
          <w:ilvl w:val="0"/>
          <w:numId w:val="15"/>
        </w:numPr>
        <w:ind w:left="720"/>
        <w:rPr>
          <w:b/>
          <w:color w:val="002060"/>
        </w:rPr>
      </w:pPr>
      <w:r w:rsidRPr="00D95D59">
        <w:rPr>
          <w:b/>
          <w:color w:val="002060"/>
        </w:rPr>
        <w:t>DOMENICA</w:t>
      </w:r>
      <w:r w:rsidRPr="00D95D59">
        <w:rPr>
          <w:b/>
          <w:color w:val="002060"/>
        </w:rPr>
        <w:tab/>
        <w:t>dalle ore 15:00 alle ore 19:00</w:t>
      </w:r>
    </w:p>
    <w:p w14:paraId="725139FE" w14:textId="77777777" w:rsidR="00CF18E8" w:rsidRDefault="00CF18E8" w:rsidP="00CF18E8"/>
    <w:p w14:paraId="312AB06C" w14:textId="77777777" w:rsidR="00CF18E8" w:rsidRDefault="00CF18E8" w:rsidP="00CF18E8"/>
    <w:p w14:paraId="4DBEEF7B" w14:textId="77777777" w:rsidR="00CF18E8" w:rsidRDefault="00CF18E8" w:rsidP="00CF18E8">
      <w:pPr>
        <w:pStyle w:val="TITOLOCAMPIONATO"/>
        <w:shd w:val="clear" w:color="auto" w:fill="CCCCCC"/>
        <w:rPr>
          <w:color w:val="002060"/>
        </w:rPr>
      </w:pPr>
      <w:r>
        <w:rPr>
          <w:color w:val="002060"/>
        </w:rPr>
        <w:t>UNDER 21 CALCIO A 5 REGIONALE</w:t>
      </w:r>
    </w:p>
    <w:p w14:paraId="30F63021" w14:textId="77777777" w:rsidR="00CF18E8" w:rsidRDefault="00CF18E8" w:rsidP="00CF18E8">
      <w:pPr>
        <w:pStyle w:val="TITOLOPRINC"/>
        <w:rPr>
          <w:color w:val="002060"/>
        </w:rPr>
      </w:pPr>
      <w:r>
        <w:rPr>
          <w:color w:val="002060"/>
        </w:rPr>
        <w:t>ORGANICO E FORMAT</w:t>
      </w:r>
    </w:p>
    <w:p w14:paraId="6FA131C9" w14:textId="77777777" w:rsidR="00CF18E8" w:rsidRDefault="00CF18E8" w:rsidP="00CF18E8">
      <w:pPr>
        <w:pStyle w:val="LndNormale1"/>
        <w:rPr>
          <w:b/>
          <w:color w:val="002060"/>
        </w:rPr>
      </w:pPr>
    </w:p>
    <w:p w14:paraId="15FFD705" w14:textId="77777777" w:rsidR="00CF18E8" w:rsidRDefault="00CF18E8" w:rsidP="00CF18E8">
      <w:pPr>
        <w:pStyle w:val="LndNormale1"/>
        <w:jc w:val="left"/>
        <w:rPr>
          <w:b/>
          <w:color w:val="002060"/>
          <w:sz w:val="24"/>
          <w:szCs w:val="24"/>
          <w:u w:val="single"/>
        </w:rPr>
      </w:pPr>
      <w:r>
        <w:rPr>
          <w:b/>
          <w:color w:val="002060"/>
          <w:sz w:val="24"/>
          <w:szCs w:val="24"/>
          <w:u w:val="single"/>
        </w:rPr>
        <w:t>CAMPIONATO REGIONALE CALCIO A CINQUE UNDER 21</w:t>
      </w:r>
    </w:p>
    <w:p w14:paraId="12E89CFB" w14:textId="77777777" w:rsidR="00CF18E8" w:rsidRDefault="00CF18E8" w:rsidP="00CF18E8">
      <w:pPr>
        <w:pStyle w:val="Corpodeltesto21"/>
        <w:rPr>
          <w:rFonts w:ascii="Arial" w:hAnsi="Arial" w:cs="Arial"/>
          <w:color w:val="002060"/>
          <w:sz w:val="22"/>
        </w:rPr>
      </w:pPr>
    </w:p>
    <w:p w14:paraId="00DB0B93" w14:textId="77777777" w:rsidR="00CF18E8" w:rsidRDefault="00CF18E8" w:rsidP="00CF18E8">
      <w:pPr>
        <w:pStyle w:val="Corpodeltesto21"/>
        <w:rPr>
          <w:rFonts w:ascii="Arial" w:hAnsi="Arial" w:cs="Arial"/>
          <w:b/>
          <w:color w:val="002060"/>
          <w:sz w:val="22"/>
        </w:rPr>
      </w:pPr>
      <w:r>
        <w:rPr>
          <w:rFonts w:ascii="Arial" w:hAnsi="Arial" w:cs="Arial"/>
          <w:b/>
          <w:color w:val="002060"/>
          <w:sz w:val="22"/>
        </w:rPr>
        <w:t xml:space="preserve">GIRONE "A" </w:t>
      </w:r>
    </w:p>
    <w:p w14:paraId="6E57B754" w14:textId="77777777" w:rsidR="00CF18E8" w:rsidRPr="00973FD5" w:rsidRDefault="00CF18E8" w:rsidP="00CF18E8">
      <w:pPr>
        <w:pStyle w:val="LndNormale1"/>
        <w:rPr>
          <w:color w:val="002060"/>
        </w:rPr>
      </w:pPr>
      <w:r w:rsidRPr="00973FD5">
        <w:rPr>
          <w:color w:val="002060"/>
        </w:rPr>
        <w:t xml:space="preserve">932889  </w:t>
      </w:r>
      <w:r>
        <w:rPr>
          <w:color w:val="002060"/>
        </w:rPr>
        <w:tab/>
      </w:r>
      <w:r w:rsidRPr="00973FD5">
        <w:rPr>
          <w:color w:val="002060"/>
        </w:rPr>
        <w:t>A.S.D. ACLI MANTOVANI CALCIO A 5</w:t>
      </w:r>
    </w:p>
    <w:p w14:paraId="362102CF" w14:textId="77777777" w:rsidR="00CF18E8" w:rsidRPr="00973FD5" w:rsidRDefault="00CF18E8" w:rsidP="00CF18E8">
      <w:pPr>
        <w:pStyle w:val="LndNormale1"/>
        <w:rPr>
          <w:color w:val="002060"/>
        </w:rPr>
      </w:pPr>
      <w:r w:rsidRPr="00973FD5">
        <w:rPr>
          <w:color w:val="002060"/>
        </w:rPr>
        <w:t xml:space="preserve">700592  </w:t>
      </w:r>
      <w:r>
        <w:rPr>
          <w:color w:val="002060"/>
        </w:rPr>
        <w:tab/>
      </w:r>
      <w:r w:rsidRPr="00973FD5">
        <w:rPr>
          <w:color w:val="002060"/>
        </w:rPr>
        <w:t xml:space="preserve">G.S.   </w:t>
      </w:r>
      <w:r>
        <w:rPr>
          <w:color w:val="002060"/>
        </w:rPr>
        <w:tab/>
      </w:r>
      <w:r w:rsidRPr="00973FD5">
        <w:rPr>
          <w:color w:val="002060"/>
        </w:rPr>
        <w:t xml:space="preserve">AUDAX 1970 S.ANGELO      </w:t>
      </w:r>
    </w:p>
    <w:p w14:paraId="2B7596CB" w14:textId="77777777" w:rsidR="00CF18E8" w:rsidRPr="00973FD5" w:rsidRDefault="00CF18E8" w:rsidP="00CF18E8">
      <w:pPr>
        <w:pStyle w:val="LndNormale1"/>
        <w:rPr>
          <w:color w:val="002060"/>
        </w:rPr>
      </w:pPr>
      <w:r w:rsidRPr="00973FD5">
        <w:rPr>
          <w:color w:val="002060"/>
        </w:rPr>
        <w:t xml:space="preserve">914478  </w:t>
      </w:r>
      <w:r>
        <w:rPr>
          <w:color w:val="002060"/>
        </w:rPr>
        <w:tab/>
      </w:r>
      <w:r w:rsidRPr="00973FD5">
        <w:rPr>
          <w:color w:val="002060"/>
        </w:rPr>
        <w:t xml:space="preserve">A.S.   </w:t>
      </w:r>
      <w:r>
        <w:rPr>
          <w:color w:val="002060"/>
        </w:rPr>
        <w:tab/>
      </w:r>
      <w:r w:rsidRPr="00973FD5">
        <w:rPr>
          <w:color w:val="002060"/>
        </w:rPr>
        <w:t xml:space="preserve">CAMPOCAVALLO             </w:t>
      </w:r>
    </w:p>
    <w:p w14:paraId="5926AA2F" w14:textId="77777777" w:rsidR="00CF18E8" w:rsidRPr="00973FD5" w:rsidRDefault="00CF18E8" w:rsidP="00CF18E8">
      <w:pPr>
        <w:pStyle w:val="LndNormale1"/>
        <w:rPr>
          <w:color w:val="002060"/>
        </w:rPr>
      </w:pPr>
      <w:r w:rsidRPr="00973FD5">
        <w:rPr>
          <w:color w:val="002060"/>
        </w:rPr>
        <w:t xml:space="preserve">918934  </w:t>
      </w:r>
      <w:r>
        <w:rPr>
          <w:color w:val="002060"/>
        </w:rPr>
        <w:tab/>
      </w:r>
      <w:r w:rsidRPr="00973FD5">
        <w:rPr>
          <w:color w:val="002060"/>
        </w:rPr>
        <w:t xml:space="preserve">A.S.D. CASTELBELLINO CALCIO A 5 </w:t>
      </w:r>
    </w:p>
    <w:p w14:paraId="3B5BAF02" w14:textId="77777777" w:rsidR="00CF18E8" w:rsidRPr="00973FD5" w:rsidRDefault="00CF18E8" w:rsidP="00CF18E8">
      <w:pPr>
        <w:pStyle w:val="LndNormale1"/>
        <w:rPr>
          <w:color w:val="002060"/>
        </w:rPr>
      </w:pPr>
      <w:r w:rsidRPr="00973FD5">
        <w:rPr>
          <w:color w:val="002060"/>
        </w:rPr>
        <w:t xml:space="preserve">945260  </w:t>
      </w:r>
      <w:r>
        <w:rPr>
          <w:color w:val="002060"/>
        </w:rPr>
        <w:tab/>
      </w:r>
      <w:r w:rsidRPr="00973FD5">
        <w:rPr>
          <w:color w:val="002060"/>
        </w:rPr>
        <w:t xml:space="preserve">A.S.D. FFJ CALCIO A 5           </w:t>
      </w:r>
    </w:p>
    <w:p w14:paraId="4755A2B6" w14:textId="77777777" w:rsidR="00CF18E8" w:rsidRPr="00973FD5" w:rsidRDefault="00CF18E8" w:rsidP="00CF18E8">
      <w:pPr>
        <w:pStyle w:val="LndNormale1"/>
        <w:rPr>
          <w:color w:val="002060"/>
        </w:rPr>
      </w:pPr>
      <w:r w:rsidRPr="00973FD5">
        <w:rPr>
          <w:color w:val="002060"/>
        </w:rPr>
        <w:t xml:space="preserve">700364  </w:t>
      </w:r>
      <w:r>
        <w:rPr>
          <w:color w:val="002060"/>
        </w:rPr>
        <w:tab/>
      </w:r>
      <w:r w:rsidRPr="00973FD5">
        <w:rPr>
          <w:color w:val="002060"/>
        </w:rPr>
        <w:t xml:space="preserve">SSDARL ITALSERVICE C5           </w:t>
      </w:r>
    </w:p>
    <w:p w14:paraId="3B5008CB" w14:textId="77777777" w:rsidR="00CF18E8" w:rsidRPr="00973FD5" w:rsidRDefault="00CF18E8" w:rsidP="00CF18E8">
      <w:pPr>
        <w:pStyle w:val="LndNormale1"/>
        <w:rPr>
          <w:color w:val="002060"/>
        </w:rPr>
      </w:pPr>
      <w:r w:rsidRPr="00973FD5">
        <w:rPr>
          <w:color w:val="002060"/>
        </w:rPr>
        <w:t xml:space="preserve">951377  </w:t>
      </w:r>
      <w:r>
        <w:rPr>
          <w:color w:val="002060"/>
        </w:rPr>
        <w:tab/>
      </w:r>
      <w:r w:rsidRPr="00973FD5">
        <w:rPr>
          <w:color w:val="002060"/>
        </w:rPr>
        <w:t xml:space="preserve">A.S.D. OLYMPIA FANO C5          </w:t>
      </w:r>
    </w:p>
    <w:p w14:paraId="086E2413" w14:textId="77777777" w:rsidR="00CF18E8" w:rsidRPr="00973FD5" w:rsidRDefault="00CF18E8" w:rsidP="00CF18E8">
      <w:pPr>
        <w:pStyle w:val="LndNormale1"/>
        <w:rPr>
          <w:color w:val="002060"/>
        </w:rPr>
      </w:pPr>
      <w:r w:rsidRPr="00973FD5">
        <w:rPr>
          <w:color w:val="002060"/>
        </w:rPr>
        <w:t xml:space="preserve">700545  </w:t>
      </w:r>
      <w:r>
        <w:rPr>
          <w:color w:val="002060"/>
        </w:rPr>
        <w:tab/>
      </w:r>
      <w:r w:rsidRPr="00973FD5">
        <w:rPr>
          <w:color w:val="002060"/>
        </w:rPr>
        <w:t xml:space="preserve">A.S.D. PIETRALACROCE 73         </w:t>
      </w:r>
    </w:p>
    <w:p w14:paraId="046A9598" w14:textId="77777777" w:rsidR="00CF18E8" w:rsidRPr="00973FD5" w:rsidRDefault="00CF18E8" w:rsidP="00CF18E8">
      <w:pPr>
        <w:pStyle w:val="LndNormale1"/>
        <w:rPr>
          <w:color w:val="002060"/>
        </w:rPr>
      </w:pPr>
      <w:r w:rsidRPr="00973FD5">
        <w:rPr>
          <w:color w:val="002060"/>
        </w:rPr>
        <w:t xml:space="preserve">917673  </w:t>
      </w:r>
      <w:r>
        <w:rPr>
          <w:color w:val="002060"/>
        </w:rPr>
        <w:tab/>
      </w:r>
      <w:r w:rsidRPr="00973FD5">
        <w:rPr>
          <w:color w:val="002060"/>
        </w:rPr>
        <w:t xml:space="preserve">A.S.D. REAL FABRIANO            </w:t>
      </w:r>
    </w:p>
    <w:p w14:paraId="07F98D89" w14:textId="77777777" w:rsidR="00CF18E8" w:rsidRDefault="00CF18E8" w:rsidP="00CF18E8">
      <w:pPr>
        <w:pStyle w:val="LndNormale1"/>
        <w:rPr>
          <w:color w:val="002060"/>
        </w:rPr>
      </w:pPr>
      <w:r w:rsidRPr="00973FD5">
        <w:rPr>
          <w:color w:val="002060"/>
        </w:rPr>
        <w:t xml:space="preserve">917685  </w:t>
      </w:r>
      <w:r>
        <w:rPr>
          <w:color w:val="002060"/>
        </w:rPr>
        <w:tab/>
      </w:r>
      <w:r w:rsidRPr="00973FD5">
        <w:rPr>
          <w:color w:val="002060"/>
        </w:rPr>
        <w:t xml:space="preserve">A.P.D. VERBENA C5 ANCONA        </w:t>
      </w:r>
    </w:p>
    <w:p w14:paraId="0BB785C8" w14:textId="77777777" w:rsidR="00CF18E8" w:rsidRDefault="00CF18E8" w:rsidP="00CF18E8">
      <w:pPr>
        <w:pStyle w:val="LndNormale1"/>
        <w:rPr>
          <w:color w:val="002060"/>
        </w:rPr>
      </w:pPr>
    </w:p>
    <w:p w14:paraId="1A94084D" w14:textId="77777777" w:rsidR="00CF18E8" w:rsidRDefault="00CF18E8" w:rsidP="00CF18E8">
      <w:pPr>
        <w:pStyle w:val="Corpodeltesto21"/>
        <w:rPr>
          <w:rFonts w:ascii="Arial" w:hAnsi="Arial" w:cs="Arial"/>
          <w:b/>
          <w:color w:val="002060"/>
          <w:sz w:val="22"/>
        </w:rPr>
      </w:pPr>
      <w:r>
        <w:rPr>
          <w:rFonts w:ascii="Arial" w:hAnsi="Arial" w:cs="Arial"/>
          <w:b/>
          <w:color w:val="002060"/>
          <w:sz w:val="22"/>
        </w:rPr>
        <w:t xml:space="preserve">GIRONE "B" </w:t>
      </w:r>
    </w:p>
    <w:p w14:paraId="3C0F1FC1" w14:textId="77777777" w:rsidR="00CF18E8" w:rsidRPr="00973FD5" w:rsidRDefault="00CF18E8" w:rsidP="00CF18E8">
      <w:pPr>
        <w:pStyle w:val="LndNormale1"/>
        <w:rPr>
          <w:color w:val="002060"/>
        </w:rPr>
      </w:pPr>
      <w:r w:rsidRPr="00973FD5">
        <w:rPr>
          <w:color w:val="002060"/>
        </w:rPr>
        <w:t xml:space="preserve">700579  </w:t>
      </w:r>
      <w:r>
        <w:rPr>
          <w:color w:val="002060"/>
        </w:rPr>
        <w:tab/>
      </w:r>
      <w:r w:rsidRPr="00973FD5">
        <w:rPr>
          <w:color w:val="002060"/>
        </w:rPr>
        <w:t>A.S.D. ACLI AUDAX MONTECOSARO C5</w:t>
      </w:r>
    </w:p>
    <w:p w14:paraId="2B420848" w14:textId="77777777" w:rsidR="00CF18E8" w:rsidRPr="00973FD5" w:rsidRDefault="00CF18E8" w:rsidP="00CF18E8">
      <w:pPr>
        <w:pStyle w:val="LndNormale1"/>
        <w:rPr>
          <w:color w:val="002060"/>
        </w:rPr>
      </w:pPr>
      <w:r w:rsidRPr="00973FD5">
        <w:rPr>
          <w:color w:val="002060"/>
        </w:rPr>
        <w:t xml:space="preserve">700366  </w:t>
      </w:r>
      <w:r>
        <w:rPr>
          <w:color w:val="002060"/>
        </w:rPr>
        <w:tab/>
      </w:r>
      <w:r w:rsidRPr="00973FD5">
        <w:rPr>
          <w:color w:val="002060"/>
        </w:rPr>
        <w:t xml:space="preserve">U.S.D. ACLI VILLA MUSONE        </w:t>
      </w:r>
    </w:p>
    <w:p w14:paraId="1F446B7B" w14:textId="77777777" w:rsidR="00CF18E8" w:rsidRPr="00973FD5" w:rsidRDefault="00CF18E8" w:rsidP="00CF18E8">
      <w:pPr>
        <w:pStyle w:val="LndNormale1"/>
        <w:rPr>
          <w:color w:val="002060"/>
        </w:rPr>
      </w:pPr>
      <w:r w:rsidRPr="00973FD5">
        <w:rPr>
          <w:color w:val="002060"/>
        </w:rPr>
        <w:t xml:space="preserve">930936  </w:t>
      </w:r>
      <w:r>
        <w:rPr>
          <w:color w:val="002060"/>
        </w:rPr>
        <w:tab/>
      </w:r>
      <w:r w:rsidRPr="00973FD5">
        <w:rPr>
          <w:color w:val="002060"/>
        </w:rPr>
        <w:t xml:space="preserve">POL.   CSI STELLA A.S.D.        </w:t>
      </w:r>
    </w:p>
    <w:p w14:paraId="1EDBFF70" w14:textId="77777777" w:rsidR="00CF18E8" w:rsidRPr="00F36061" w:rsidRDefault="00CF18E8" w:rsidP="00CF18E8">
      <w:pPr>
        <w:pStyle w:val="LndNormale1"/>
        <w:rPr>
          <w:color w:val="002060"/>
          <w:lang w:val="en-US"/>
        </w:rPr>
      </w:pPr>
      <w:r w:rsidRPr="00F36061">
        <w:rPr>
          <w:color w:val="002060"/>
          <w:lang w:val="en-US"/>
        </w:rPr>
        <w:t xml:space="preserve">936188  </w:t>
      </w:r>
      <w:r w:rsidRPr="00F36061">
        <w:rPr>
          <w:color w:val="002060"/>
          <w:lang w:val="en-US"/>
        </w:rPr>
        <w:tab/>
        <w:t xml:space="preserve">A.S.D. FUTSAL FBC               </w:t>
      </w:r>
    </w:p>
    <w:p w14:paraId="78E3368A" w14:textId="77777777" w:rsidR="00CF18E8" w:rsidRPr="00F36061" w:rsidRDefault="00CF18E8" w:rsidP="00CF18E8">
      <w:pPr>
        <w:pStyle w:val="LndNormale1"/>
        <w:rPr>
          <w:color w:val="002060"/>
          <w:lang w:val="en-US"/>
        </w:rPr>
      </w:pPr>
      <w:r w:rsidRPr="00F36061">
        <w:rPr>
          <w:color w:val="002060"/>
          <w:lang w:val="en-US"/>
        </w:rPr>
        <w:t xml:space="preserve">940933  </w:t>
      </w:r>
      <w:r w:rsidRPr="00F36061">
        <w:rPr>
          <w:color w:val="002060"/>
          <w:lang w:val="en-US"/>
        </w:rPr>
        <w:tab/>
        <w:t xml:space="preserve">A.S.D. FUTSAL MONTURANO         </w:t>
      </w:r>
    </w:p>
    <w:p w14:paraId="3FB03795" w14:textId="77777777" w:rsidR="00CF18E8" w:rsidRPr="00973FD5" w:rsidRDefault="00CF18E8" w:rsidP="00CF18E8">
      <w:pPr>
        <w:pStyle w:val="LndNormale1"/>
        <w:rPr>
          <w:color w:val="002060"/>
        </w:rPr>
      </w:pPr>
      <w:r w:rsidRPr="00973FD5">
        <w:rPr>
          <w:color w:val="002060"/>
        </w:rPr>
        <w:t xml:space="preserve">920728  </w:t>
      </w:r>
      <w:r>
        <w:rPr>
          <w:color w:val="002060"/>
        </w:rPr>
        <w:tab/>
      </w:r>
      <w:r w:rsidRPr="00973FD5">
        <w:rPr>
          <w:color w:val="002060"/>
        </w:rPr>
        <w:t xml:space="preserve">A.S.D. MONTELUPONE CALCIO A 5   </w:t>
      </w:r>
    </w:p>
    <w:p w14:paraId="665114E3" w14:textId="77777777" w:rsidR="00CF18E8" w:rsidRPr="00973FD5" w:rsidRDefault="00CF18E8" w:rsidP="00CF18E8">
      <w:pPr>
        <w:pStyle w:val="LndNormale1"/>
        <w:rPr>
          <w:color w:val="002060"/>
        </w:rPr>
      </w:pPr>
      <w:r w:rsidRPr="00973FD5">
        <w:rPr>
          <w:color w:val="002060"/>
        </w:rPr>
        <w:t xml:space="preserve">936946  </w:t>
      </w:r>
      <w:r>
        <w:rPr>
          <w:color w:val="002060"/>
        </w:rPr>
        <w:tab/>
      </w:r>
      <w:r w:rsidRPr="00973FD5">
        <w:rPr>
          <w:color w:val="002060"/>
        </w:rPr>
        <w:t xml:space="preserve">A.S.D. NUOVA JUVENTINA FFC      </w:t>
      </w:r>
    </w:p>
    <w:p w14:paraId="4F9B266D" w14:textId="77777777" w:rsidR="00CF18E8" w:rsidRPr="00973FD5" w:rsidRDefault="00CF18E8" w:rsidP="00CF18E8">
      <w:pPr>
        <w:pStyle w:val="LndNormale1"/>
        <w:rPr>
          <w:color w:val="002060"/>
        </w:rPr>
      </w:pPr>
      <w:r w:rsidRPr="00973FD5">
        <w:rPr>
          <w:color w:val="002060"/>
        </w:rPr>
        <w:t xml:space="preserve">916179  </w:t>
      </w:r>
      <w:r>
        <w:rPr>
          <w:color w:val="002060"/>
        </w:rPr>
        <w:tab/>
      </w:r>
      <w:r w:rsidRPr="00973FD5">
        <w:rPr>
          <w:color w:val="002060"/>
        </w:rPr>
        <w:t xml:space="preserve">A.S.D. REAL ANCARIA             </w:t>
      </w:r>
    </w:p>
    <w:p w14:paraId="0E1DF4E6" w14:textId="77777777" w:rsidR="00CF18E8" w:rsidRPr="00973FD5" w:rsidRDefault="00CF18E8" w:rsidP="00CF18E8">
      <w:pPr>
        <w:pStyle w:val="LndNormale1"/>
        <w:rPr>
          <w:color w:val="002060"/>
        </w:rPr>
      </w:pPr>
      <w:r w:rsidRPr="00973FD5">
        <w:rPr>
          <w:color w:val="002060"/>
        </w:rPr>
        <w:t xml:space="preserve">204353  </w:t>
      </w:r>
      <w:r>
        <w:rPr>
          <w:color w:val="002060"/>
        </w:rPr>
        <w:tab/>
      </w:r>
      <w:r w:rsidRPr="00973FD5">
        <w:rPr>
          <w:color w:val="002060"/>
        </w:rPr>
        <w:t xml:space="preserve">POL.D. U.MANDOLESI CALCIO       </w:t>
      </w:r>
    </w:p>
    <w:p w14:paraId="2E48D21B" w14:textId="77777777" w:rsidR="00CF18E8" w:rsidRPr="00973FD5" w:rsidRDefault="00CF18E8" w:rsidP="00CF18E8">
      <w:pPr>
        <w:pStyle w:val="LndNormale1"/>
        <w:rPr>
          <w:color w:val="002060"/>
        </w:rPr>
      </w:pPr>
    </w:p>
    <w:p w14:paraId="3AB11247" w14:textId="77777777" w:rsidR="00CF18E8" w:rsidRDefault="00CF18E8" w:rsidP="00CF18E8">
      <w:pPr>
        <w:pStyle w:val="LndNormale1"/>
        <w:rPr>
          <w:b/>
          <w:color w:val="002060"/>
          <w:sz w:val="24"/>
          <w:szCs w:val="24"/>
        </w:rPr>
      </w:pPr>
      <w:r>
        <w:rPr>
          <w:b/>
          <w:color w:val="002060"/>
          <w:sz w:val="24"/>
          <w:szCs w:val="24"/>
        </w:rPr>
        <w:t>CALENDARIO</w:t>
      </w:r>
    </w:p>
    <w:p w14:paraId="3616F7AC" w14:textId="77777777" w:rsidR="00CF18E8" w:rsidRDefault="00CF18E8" w:rsidP="00CF18E8">
      <w:pPr>
        <w:pStyle w:val="LndNormale1"/>
        <w:rPr>
          <w:b/>
          <w:color w:val="002060"/>
        </w:rPr>
      </w:pPr>
      <w:r>
        <w:rPr>
          <w:b/>
          <w:color w:val="002060"/>
        </w:rPr>
        <w:t>Si allegano al presente Comunicato Ufficiale i calendari del Campionato Regionale Calcio a Cinque Under 21 gironi "A", e "B" corredati da relativi indirizzario ed anagrafica.</w:t>
      </w:r>
    </w:p>
    <w:p w14:paraId="2A285F12" w14:textId="77777777" w:rsidR="00CF18E8" w:rsidRDefault="00CF18E8" w:rsidP="00CF18E8">
      <w:pPr>
        <w:pStyle w:val="LndNormale1"/>
        <w:rPr>
          <w:color w:val="002060"/>
        </w:rPr>
      </w:pPr>
    </w:p>
    <w:p w14:paraId="649F56F5" w14:textId="77777777" w:rsidR="00FB0810" w:rsidRDefault="00FB0810" w:rsidP="00FB0810">
      <w:pPr>
        <w:pStyle w:val="LndNormale1"/>
        <w:rPr>
          <w:b/>
          <w:color w:val="002060"/>
          <w:sz w:val="24"/>
          <w:szCs w:val="24"/>
        </w:rPr>
      </w:pPr>
      <w:r>
        <w:rPr>
          <w:b/>
          <w:color w:val="002060"/>
          <w:sz w:val="24"/>
          <w:szCs w:val="24"/>
        </w:rPr>
        <w:t>MANCATE ALTERNANZE</w:t>
      </w:r>
    </w:p>
    <w:p w14:paraId="4FD7DBF4" w14:textId="77777777" w:rsidR="00FB0810" w:rsidRDefault="00FB0810" w:rsidP="00FB0810">
      <w:pPr>
        <w:pStyle w:val="LndNormale1"/>
        <w:rPr>
          <w:color w:val="002060"/>
        </w:rPr>
      </w:pPr>
      <w:r>
        <w:rPr>
          <w:color w:val="002060"/>
        </w:rPr>
        <w:t>In calce ai calendari sono segnalate le gare per le quali non è stato possibile trovare le alternanze richieste.</w:t>
      </w:r>
    </w:p>
    <w:p w14:paraId="271E0F83" w14:textId="77777777" w:rsidR="00FB0810" w:rsidRPr="00705F6F" w:rsidRDefault="00FB0810" w:rsidP="00FB0810">
      <w:pPr>
        <w:pStyle w:val="LndNormale1"/>
        <w:rPr>
          <w:color w:val="002060"/>
          <w:u w:val="single"/>
        </w:rPr>
      </w:pPr>
      <w:r w:rsidRPr="00705F6F">
        <w:rPr>
          <w:color w:val="002060"/>
          <w:u w:val="single"/>
        </w:rPr>
        <w:t xml:space="preserve">Le </w:t>
      </w:r>
      <w:r w:rsidRPr="00705F6F">
        <w:rPr>
          <w:b/>
          <w:color w:val="002060"/>
          <w:u w:val="single"/>
        </w:rPr>
        <w:t>Società ospitanti</w:t>
      </w:r>
      <w:r w:rsidRPr="00705F6F">
        <w:rPr>
          <w:color w:val="002060"/>
          <w:u w:val="single"/>
        </w:rPr>
        <w:t xml:space="preserve"> interessate possono variare il giorno e/o l’orario di gara senza la dichiarazione di consenso della squadra avversaria purché all’interno delle fasce di seguito indicate </w:t>
      </w:r>
      <w:r w:rsidRPr="00705F6F">
        <w:rPr>
          <w:b/>
          <w:color w:val="002060"/>
          <w:u w:val="single"/>
        </w:rPr>
        <w:t>entro MARTEDI’ 20/10/2020</w:t>
      </w:r>
      <w:r w:rsidRPr="00705F6F">
        <w:rPr>
          <w:color w:val="002060"/>
          <w:u w:val="single"/>
        </w:rPr>
        <w:t>.</w:t>
      </w:r>
    </w:p>
    <w:p w14:paraId="6F4F52E8" w14:textId="77777777" w:rsidR="00CF18E8" w:rsidRDefault="00CF18E8" w:rsidP="00CF18E8">
      <w:pPr>
        <w:pStyle w:val="LndNormale1"/>
        <w:rPr>
          <w:color w:val="002060"/>
        </w:rPr>
      </w:pPr>
    </w:p>
    <w:p w14:paraId="512C863E" w14:textId="77777777" w:rsidR="00CF18E8" w:rsidRDefault="00CF18E8" w:rsidP="00CF18E8">
      <w:pPr>
        <w:pStyle w:val="LndNormale1"/>
        <w:rPr>
          <w:b/>
          <w:color w:val="002060"/>
          <w:sz w:val="24"/>
          <w:szCs w:val="24"/>
        </w:rPr>
      </w:pPr>
      <w:r>
        <w:rPr>
          <w:b/>
          <w:color w:val="002060"/>
          <w:sz w:val="24"/>
          <w:szCs w:val="24"/>
        </w:rPr>
        <w:t>INIZIO CAMPIONATO</w:t>
      </w:r>
    </w:p>
    <w:p w14:paraId="3426CB05" w14:textId="77777777" w:rsidR="00CF18E8" w:rsidRDefault="00CF18E8" w:rsidP="00CF18E8">
      <w:pPr>
        <w:pStyle w:val="LndNormale1"/>
        <w:rPr>
          <w:color w:val="002060"/>
        </w:rPr>
      </w:pPr>
      <w:r>
        <w:rPr>
          <w:color w:val="002060"/>
        </w:rPr>
        <w:t xml:space="preserve">Il campionato inzierà </w:t>
      </w:r>
      <w:r>
        <w:rPr>
          <w:b/>
          <w:color w:val="002060"/>
        </w:rPr>
        <w:t>SABATO 17 OTTOBRE 2020</w:t>
      </w:r>
      <w:r>
        <w:rPr>
          <w:color w:val="002060"/>
        </w:rPr>
        <w:t>.</w:t>
      </w:r>
    </w:p>
    <w:p w14:paraId="4F475821" w14:textId="77777777" w:rsidR="00CF18E8" w:rsidRDefault="00CF18E8" w:rsidP="00CF18E8">
      <w:pPr>
        <w:pStyle w:val="LndNormale1"/>
        <w:rPr>
          <w:color w:val="002060"/>
        </w:rPr>
      </w:pPr>
    </w:p>
    <w:p w14:paraId="7F0CD79B" w14:textId="77777777" w:rsidR="00CF18E8" w:rsidRDefault="00CF18E8" w:rsidP="00CF18E8">
      <w:pPr>
        <w:pStyle w:val="LndNormale1"/>
        <w:rPr>
          <w:b/>
          <w:color w:val="002060"/>
          <w:sz w:val="24"/>
          <w:szCs w:val="24"/>
        </w:rPr>
      </w:pPr>
      <w:r>
        <w:rPr>
          <w:b/>
          <w:color w:val="002060"/>
          <w:sz w:val="24"/>
          <w:szCs w:val="24"/>
        </w:rPr>
        <w:t>FORMAT CAMPIONATO</w:t>
      </w:r>
    </w:p>
    <w:p w14:paraId="2AB84B8C" w14:textId="77777777" w:rsidR="00CF18E8" w:rsidRDefault="00CF18E8" w:rsidP="00CF18E8">
      <w:pPr>
        <w:pStyle w:val="LndNormale1"/>
        <w:rPr>
          <w:color w:val="002060"/>
        </w:rPr>
      </w:pPr>
      <w:r>
        <w:rPr>
          <w:color w:val="002060"/>
        </w:rPr>
        <w:t>Il Campionato Regionale Calcio a Cinque Under 21 avrà il seguente svolgimento:</w:t>
      </w:r>
    </w:p>
    <w:p w14:paraId="7B37059C" w14:textId="77777777" w:rsidR="00CF18E8" w:rsidRDefault="00CF18E8" w:rsidP="00CF18E8">
      <w:pPr>
        <w:pStyle w:val="LndNormale1"/>
        <w:rPr>
          <w:color w:val="002060"/>
        </w:rPr>
      </w:pPr>
    </w:p>
    <w:p w14:paraId="08DF2404" w14:textId="77777777" w:rsidR="00CF18E8" w:rsidRDefault="00CF18E8" w:rsidP="00CF18E8">
      <w:pPr>
        <w:pStyle w:val="LndNormale1"/>
        <w:rPr>
          <w:color w:val="002060"/>
        </w:rPr>
      </w:pPr>
      <w:r>
        <w:rPr>
          <w:color w:val="002060"/>
        </w:rPr>
        <w:t>- Girone andata e ritorno dal 17/10/2020 al 12/03/2021.</w:t>
      </w:r>
    </w:p>
    <w:p w14:paraId="7375681F" w14:textId="77777777" w:rsidR="00CF18E8" w:rsidRDefault="00CF18E8" w:rsidP="00CF18E8">
      <w:pPr>
        <w:pStyle w:val="LndNormale1"/>
        <w:rPr>
          <w:color w:val="002060"/>
        </w:rPr>
      </w:pPr>
    </w:p>
    <w:p w14:paraId="7A284FB7" w14:textId="77777777" w:rsidR="00CF18E8" w:rsidRDefault="00CF18E8" w:rsidP="00CF18E8">
      <w:pPr>
        <w:pStyle w:val="LndNormale1"/>
        <w:rPr>
          <w:color w:val="002060"/>
        </w:rPr>
      </w:pPr>
      <w:r>
        <w:rPr>
          <w:color w:val="002060"/>
        </w:rPr>
        <w:t>Al termine della prima fase, le prime due squadre classificate in ciascun girone si qualificheranno ai Quarti di Finale mentre la terza, la quarta, la quinta e la sesta classificata di ciascun girone si qualificheranno agli Ottavi di Finale.</w:t>
      </w:r>
    </w:p>
    <w:p w14:paraId="77871364" w14:textId="77777777" w:rsidR="00CF18E8" w:rsidRDefault="00CF18E8" w:rsidP="00CF18E8">
      <w:pPr>
        <w:pStyle w:val="LndNormale1"/>
        <w:rPr>
          <w:color w:val="002060"/>
        </w:rPr>
      </w:pPr>
    </w:p>
    <w:p w14:paraId="13FFE389" w14:textId="77777777" w:rsidR="00CF18E8" w:rsidRDefault="00CF18E8" w:rsidP="00CF18E8">
      <w:pPr>
        <w:pStyle w:val="LndNormale1"/>
        <w:rPr>
          <w:color w:val="002060"/>
        </w:rPr>
      </w:pPr>
      <w:r>
        <w:rPr>
          <w:color w:val="002060"/>
        </w:rPr>
        <w:t>Per la classifica di ogni girone si terrà conto:</w:t>
      </w:r>
    </w:p>
    <w:p w14:paraId="5AC8AA27" w14:textId="77777777" w:rsidR="00CF18E8" w:rsidRDefault="00CF18E8" w:rsidP="00CF18E8">
      <w:pPr>
        <w:pStyle w:val="LndNormale1"/>
        <w:rPr>
          <w:color w:val="002060"/>
        </w:rPr>
      </w:pPr>
      <w:r>
        <w:rPr>
          <w:color w:val="002060"/>
        </w:rPr>
        <w:t>a) dei punti ottenuti negli incontri disputati;</w:t>
      </w:r>
    </w:p>
    <w:p w14:paraId="5F347A86" w14:textId="77777777" w:rsidR="00CF18E8" w:rsidRDefault="00CF18E8" w:rsidP="00CF18E8">
      <w:pPr>
        <w:pStyle w:val="LndNormale1"/>
        <w:rPr>
          <w:color w:val="002060"/>
        </w:rPr>
      </w:pPr>
      <w:r>
        <w:rPr>
          <w:color w:val="002060"/>
        </w:rPr>
        <w:t>b) dei punti ottenuti negli incontri diretti;</w:t>
      </w:r>
    </w:p>
    <w:p w14:paraId="7B4D5725" w14:textId="77777777" w:rsidR="00CF18E8" w:rsidRDefault="00CF18E8" w:rsidP="00CF18E8">
      <w:pPr>
        <w:pStyle w:val="LndNormale1"/>
        <w:rPr>
          <w:color w:val="002060"/>
        </w:rPr>
      </w:pPr>
      <w:r>
        <w:rPr>
          <w:color w:val="002060"/>
        </w:rPr>
        <w:t>c) della differenza reti negli incontri diretti;</w:t>
      </w:r>
    </w:p>
    <w:p w14:paraId="611518EE" w14:textId="77777777" w:rsidR="00CF18E8" w:rsidRDefault="00CF18E8" w:rsidP="00CF18E8">
      <w:pPr>
        <w:pStyle w:val="LndNormale1"/>
        <w:rPr>
          <w:color w:val="002060"/>
        </w:rPr>
      </w:pPr>
      <w:r>
        <w:rPr>
          <w:color w:val="002060"/>
        </w:rPr>
        <w:t>d) della migliore differenza reti del girone;</w:t>
      </w:r>
    </w:p>
    <w:p w14:paraId="016A5149" w14:textId="77777777" w:rsidR="00CF18E8" w:rsidRDefault="00CF18E8" w:rsidP="00CF18E8">
      <w:pPr>
        <w:pStyle w:val="LndNormale1"/>
        <w:rPr>
          <w:color w:val="002060"/>
        </w:rPr>
      </w:pPr>
      <w:r>
        <w:rPr>
          <w:color w:val="002060"/>
        </w:rPr>
        <w:t>e) del maggior numero di reti segnate;</w:t>
      </w:r>
    </w:p>
    <w:p w14:paraId="66BD036E" w14:textId="77777777" w:rsidR="00CF18E8" w:rsidRDefault="00CF18E8" w:rsidP="00CF18E8">
      <w:pPr>
        <w:pStyle w:val="LndNormale1"/>
        <w:rPr>
          <w:color w:val="002060"/>
        </w:rPr>
      </w:pPr>
      <w:r>
        <w:rPr>
          <w:color w:val="002060"/>
        </w:rPr>
        <w:t>Persistendo ulteriore parità la vincitrice sarà determinata per sorteggio che sarà effettuato dal Comitato Regionale Marche.</w:t>
      </w:r>
    </w:p>
    <w:p w14:paraId="7C398FB7" w14:textId="77777777" w:rsidR="00CF18E8" w:rsidRDefault="00CF18E8" w:rsidP="00CF18E8">
      <w:pPr>
        <w:pStyle w:val="LndNormale1"/>
        <w:rPr>
          <w:color w:val="002060"/>
        </w:rPr>
      </w:pPr>
    </w:p>
    <w:p w14:paraId="474B5558" w14:textId="77777777" w:rsidR="00CF18E8" w:rsidRPr="00AE1BAD" w:rsidRDefault="00CF18E8" w:rsidP="00CF18E8">
      <w:pPr>
        <w:pStyle w:val="LndNormale1"/>
        <w:rPr>
          <w:b/>
          <w:i/>
          <w:color w:val="002060"/>
        </w:rPr>
      </w:pPr>
      <w:r w:rsidRPr="00AE1BAD">
        <w:rPr>
          <w:b/>
          <w:i/>
          <w:color w:val="002060"/>
        </w:rPr>
        <w:t xml:space="preserve">Ottavi di Finale (gara unica </w:t>
      </w:r>
      <w:r>
        <w:rPr>
          <w:b/>
          <w:i/>
          <w:color w:val="002060"/>
        </w:rPr>
        <w:t>20</w:t>
      </w:r>
      <w:r w:rsidRPr="00AE1BAD">
        <w:rPr>
          <w:b/>
          <w:i/>
          <w:color w:val="002060"/>
        </w:rPr>
        <w:t>/03/2021)</w:t>
      </w:r>
    </w:p>
    <w:p w14:paraId="3015E02B" w14:textId="77777777" w:rsidR="00CF18E8" w:rsidRPr="00AE1BAD" w:rsidRDefault="00CF18E8" w:rsidP="00CF18E8">
      <w:pPr>
        <w:pStyle w:val="Corpodeltesto21"/>
        <w:rPr>
          <w:rFonts w:ascii="Arial" w:hAnsi="Arial" w:cs="Arial"/>
          <w:color w:val="002060"/>
          <w:sz w:val="22"/>
        </w:rPr>
      </w:pPr>
      <w:r w:rsidRPr="00AE1BAD">
        <w:rPr>
          <w:rFonts w:ascii="Arial" w:hAnsi="Arial" w:cs="Arial"/>
          <w:color w:val="002060"/>
          <w:sz w:val="22"/>
        </w:rPr>
        <w:t>Le 8 squadre classificate dei gironi “A” e “B” (terza, quarta, quinta e sesta di ciascun girone) disputeranno gli Ottavi di Finale in gara unica come segue:</w:t>
      </w:r>
    </w:p>
    <w:p w14:paraId="5245AB3C" w14:textId="77777777" w:rsidR="00CF18E8" w:rsidRPr="00AE1BAD" w:rsidRDefault="00CF18E8" w:rsidP="00CF18E8">
      <w:pPr>
        <w:pStyle w:val="Corpodeltesto21"/>
        <w:rPr>
          <w:rFonts w:ascii="Arial" w:hAnsi="Arial" w:cs="Arial"/>
          <w:color w:val="002060"/>
          <w:sz w:val="22"/>
        </w:rPr>
      </w:pPr>
    </w:p>
    <w:p w14:paraId="55C6FFED" w14:textId="77777777" w:rsidR="00CF18E8" w:rsidRPr="00AE1BAD" w:rsidRDefault="00CF18E8" w:rsidP="00CF18E8">
      <w:pPr>
        <w:pStyle w:val="Corpodeltesto21"/>
        <w:rPr>
          <w:rFonts w:ascii="Arial" w:hAnsi="Arial" w:cs="Arial"/>
          <w:color w:val="002060"/>
          <w:sz w:val="22"/>
        </w:rPr>
      </w:pPr>
      <w:r w:rsidRPr="00AE1BAD">
        <w:rPr>
          <w:rFonts w:ascii="Arial" w:hAnsi="Arial" w:cs="Arial"/>
          <w:color w:val="002060"/>
          <w:sz w:val="22"/>
        </w:rPr>
        <w:t>- 3^ classificata girone “A”</w:t>
      </w:r>
      <w:r w:rsidRPr="00AE1BAD">
        <w:rPr>
          <w:rFonts w:ascii="Arial" w:hAnsi="Arial" w:cs="Arial"/>
          <w:color w:val="002060"/>
          <w:sz w:val="22"/>
        </w:rPr>
        <w:tab/>
      </w:r>
      <w:r w:rsidRPr="00AE1BAD">
        <w:rPr>
          <w:rFonts w:ascii="Arial" w:hAnsi="Arial" w:cs="Arial"/>
          <w:color w:val="002060"/>
          <w:sz w:val="22"/>
        </w:rPr>
        <w:tab/>
        <w:t xml:space="preserve"> </w:t>
      </w:r>
      <w:r w:rsidRPr="00AE1BAD">
        <w:rPr>
          <w:rFonts w:ascii="Arial" w:hAnsi="Arial" w:cs="Arial"/>
          <w:color w:val="002060"/>
          <w:sz w:val="22"/>
        </w:rPr>
        <w:tab/>
        <w:t xml:space="preserve">-  </w:t>
      </w:r>
      <w:r>
        <w:rPr>
          <w:rFonts w:ascii="Arial" w:hAnsi="Arial" w:cs="Arial"/>
          <w:color w:val="002060"/>
          <w:sz w:val="22"/>
        </w:rPr>
        <w:tab/>
      </w:r>
      <w:r w:rsidRPr="00AE1BAD">
        <w:rPr>
          <w:rFonts w:ascii="Arial" w:hAnsi="Arial" w:cs="Arial"/>
          <w:color w:val="002060"/>
          <w:sz w:val="22"/>
        </w:rPr>
        <w:t>6^ classifica girone “B”</w:t>
      </w:r>
      <w:r w:rsidRPr="00AE1BAD">
        <w:rPr>
          <w:rFonts w:ascii="Arial" w:hAnsi="Arial" w:cs="Arial"/>
          <w:color w:val="002060"/>
          <w:sz w:val="22"/>
        </w:rPr>
        <w:tab/>
      </w:r>
      <w:r w:rsidRPr="00AE1BAD">
        <w:rPr>
          <w:rFonts w:ascii="Arial" w:hAnsi="Arial" w:cs="Arial"/>
          <w:color w:val="002060"/>
          <w:sz w:val="22"/>
        </w:rPr>
        <w:tab/>
        <w:t>= A</w:t>
      </w:r>
    </w:p>
    <w:p w14:paraId="4E550CDA" w14:textId="77777777" w:rsidR="00CF18E8" w:rsidRPr="00AE1BAD" w:rsidRDefault="00CF18E8" w:rsidP="00CF18E8">
      <w:pPr>
        <w:pStyle w:val="Corpodeltesto21"/>
        <w:rPr>
          <w:rFonts w:ascii="Arial" w:hAnsi="Arial" w:cs="Arial"/>
          <w:color w:val="002060"/>
          <w:sz w:val="22"/>
        </w:rPr>
      </w:pPr>
      <w:r w:rsidRPr="00AE1BAD">
        <w:rPr>
          <w:rFonts w:ascii="Arial" w:hAnsi="Arial" w:cs="Arial"/>
          <w:color w:val="002060"/>
          <w:sz w:val="22"/>
        </w:rPr>
        <w:t>- 3^ classificata girone “B”</w:t>
      </w:r>
      <w:r w:rsidRPr="00AE1BAD">
        <w:rPr>
          <w:rFonts w:ascii="Arial" w:hAnsi="Arial" w:cs="Arial"/>
          <w:color w:val="002060"/>
          <w:sz w:val="22"/>
        </w:rPr>
        <w:tab/>
      </w:r>
      <w:r w:rsidRPr="00AE1BAD">
        <w:rPr>
          <w:rFonts w:ascii="Arial" w:hAnsi="Arial" w:cs="Arial"/>
          <w:color w:val="002060"/>
          <w:sz w:val="22"/>
        </w:rPr>
        <w:tab/>
        <w:t xml:space="preserve"> </w:t>
      </w:r>
      <w:r w:rsidRPr="00AE1BAD">
        <w:rPr>
          <w:rFonts w:ascii="Arial" w:hAnsi="Arial" w:cs="Arial"/>
          <w:color w:val="002060"/>
          <w:sz w:val="22"/>
        </w:rPr>
        <w:tab/>
        <w:t xml:space="preserve">-  </w:t>
      </w:r>
      <w:r>
        <w:rPr>
          <w:rFonts w:ascii="Arial" w:hAnsi="Arial" w:cs="Arial"/>
          <w:color w:val="002060"/>
          <w:sz w:val="22"/>
        </w:rPr>
        <w:tab/>
      </w:r>
      <w:r w:rsidRPr="00AE1BAD">
        <w:rPr>
          <w:rFonts w:ascii="Arial" w:hAnsi="Arial" w:cs="Arial"/>
          <w:color w:val="002060"/>
          <w:sz w:val="22"/>
        </w:rPr>
        <w:t>6^ classifica girone “A”</w:t>
      </w:r>
      <w:r w:rsidRPr="00AE1BAD">
        <w:rPr>
          <w:rFonts w:ascii="Arial" w:hAnsi="Arial" w:cs="Arial"/>
          <w:color w:val="002060"/>
          <w:sz w:val="22"/>
        </w:rPr>
        <w:tab/>
      </w:r>
      <w:r w:rsidRPr="00AE1BAD">
        <w:rPr>
          <w:rFonts w:ascii="Arial" w:hAnsi="Arial" w:cs="Arial"/>
          <w:color w:val="002060"/>
          <w:sz w:val="22"/>
        </w:rPr>
        <w:tab/>
        <w:t xml:space="preserve">= </w:t>
      </w:r>
      <w:r>
        <w:rPr>
          <w:rFonts w:ascii="Arial" w:hAnsi="Arial" w:cs="Arial"/>
          <w:color w:val="002060"/>
          <w:sz w:val="22"/>
        </w:rPr>
        <w:t>B</w:t>
      </w:r>
    </w:p>
    <w:p w14:paraId="2FDAD44C" w14:textId="77777777" w:rsidR="00CF18E8" w:rsidRDefault="00CF18E8" w:rsidP="00CF18E8">
      <w:pPr>
        <w:pStyle w:val="Corpodeltesto21"/>
        <w:rPr>
          <w:rFonts w:ascii="Arial" w:hAnsi="Arial" w:cs="Arial"/>
          <w:color w:val="002060"/>
          <w:sz w:val="22"/>
        </w:rPr>
      </w:pPr>
      <w:r w:rsidRPr="00AE1BAD">
        <w:rPr>
          <w:rFonts w:ascii="Arial" w:hAnsi="Arial" w:cs="Arial"/>
          <w:color w:val="002060"/>
          <w:sz w:val="22"/>
        </w:rPr>
        <w:t>- 4^ classificata girone “A”</w:t>
      </w:r>
      <w:r w:rsidRPr="00AE1BAD">
        <w:rPr>
          <w:rFonts w:ascii="Arial" w:hAnsi="Arial" w:cs="Arial"/>
          <w:color w:val="002060"/>
          <w:sz w:val="22"/>
        </w:rPr>
        <w:tab/>
      </w:r>
      <w:r w:rsidRPr="00AE1BAD">
        <w:rPr>
          <w:rFonts w:ascii="Arial" w:hAnsi="Arial" w:cs="Arial"/>
          <w:color w:val="002060"/>
          <w:sz w:val="22"/>
        </w:rPr>
        <w:tab/>
        <w:t xml:space="preserve"> </w:t>
      </w:r>
      <w:r w:rsidRPr="00AE1BAD">
        <w:rPr>
          <w:rFonts w:ascii="Arial" w:hAnsi="Arial" w:cs="Arial"/>
          <w:color w:val="002060"/>
          <w:sz w:val="22"/>
        </w:rPr>
        <w:tab/>
        <w:t xml:space="preserve">-  </w:t>
      </w:r>
      <w:r>
        <w:rPr>
          <w:rFonts w:ascii="Arial" w:hAnsi="Arial" w:cs="Arial"/>
          <w:color w:val="002060"/>
          <w:sz w:val="22"/>
        </w:rPr>
        <w:tab/>
      </w:r>
      <w:r w:rsidRPr="00AE1BAD">
        <w:rPr>
          <w:rFonts w:ascii="Arial" w:hAnsi="Arial" w:cs="Arial"/>
          <w:color w:val="002060"/>
          <w:sz w:val="22"/>
        </w:rPr>
        <w:t>5^ classifica girone “B”</w:t>
      </w:r>
      <w:r w:rsidRPr="00AE1BAD">
        <w:rPr>
          <w:rFonts w:ascii="Arial" w:hAnsi="Arial" w:cs="Arial"/>
          <w:color w:val="002060"/>
          <w:sz w:val="22"/>
        </w:rPr>
        <w:tab/>
      </w:r>
      <w:r w:rsidRPr="00AE1BAD">
        <w:rPr>
          <w:rFonts w:ascii="Arial" w:hAnsi="Arial" w:cs="Arial"/>
          <w:color w:val="002060"/>
          <w:sz w:val="22"/>
        </w:rPr>
        <w:tab/>
        <w:t xml:space="preserve">= </w:t>
      </w:r>
      <w:r>
        <w:rPr>
          <w:rFonts w:ascii="Arial" w:hAnsi="Arial" w:cs="Arial"/>
          <w:color w:val="002060"/>
          <w:sz w:val="22"/>
        </w:rPr>
        <w:t>C</w:t>
      </w:r>
    </w:p>
    <w:p w14:paraId="790F3DEC" w14:textId="77777777" w:rsidR="00CF18E8" w:rsidRPr="00AE1BAD" w:rsidRDefault="00CF18E8" w:rsidP="00CF18E8">
      <w:pPr>
        <w:pStyle w:val="Corpodeltesto21"/>
        <w:rPr>
          <w:rFonts w:ascii="Arial" w:hAnsi="Arial" w:cs="Arial"/>
          <w:color w:val="002060"/>
          <w:sz w:val="22"/>
        </w:rPr>
      </w:pPr>
      <w:r w:rsidRPr="00AE1BAD">
        <w:rPr>
          <w:rFonts w:ascii="Arial" w:hAnsi="Arial" w:cs="Arial"/>
          <w:color w:val="002060"/>
          <w:sz w:val="22"/>
        </w:rPr>
        <w:t>- 4^ classificata girone “B”</w:t>
      </w:r>
      <w:r w:rsidRPr="00AE1BAD">
        <w:rPr>
          <w:rFonts w:ascii="Arial" w:hAnsi="Arial" w:cs="Arial"/>
          <w:color w:val="002060"/>
          <w:sz w:val="22"/>
        </w:rPr>
        <w:tab/>
      </w:r>
      <w:r w:rsidRPr="00AE1BAD">
        <w:rPr>
          <w:rFonts w:ascii="Arial" w:hAnsi="Arial" w:cs="Arial"/>
          <w:color w:val="002060"/>
          <w:sz w:val="22"/>
        </w:rPr>
        <w:tab/>
        <w:t xml:space="preserve"> </w:t>
      </w:r>
      <w:r w:rsidRPr="00AE1BAD">
        <w:rPr>
          <w:rFonts w:ascii="Arial" w:hAnsi="Arial" w:cs="Arial"/>
          <w:color w:val="002060"/>
          <w:sz w:val="22"/>
        </w:rPr>
        <w:tab/>
        <w:t xml:space="preserve">-  </w:t>
      </w:r>
      <w:r>
        <w:rPr>
          <w:rFonts w:ascii="Arial" w:hAnsi="Arial" w:cs="Arial"/>
          <w:color w:val="002060"/>
          <w:sz w:val="22"/>
        </w:rPr>
        <w:tab/>
      </w:r>
      <w:r w:rsidRPr="00AE1BAD">
        <w:rPr>
          <w:rFonts w:ascii="Arial" w:hAnsi="Arial" w:cs="Arial"/>
          <w:color w:val="002060"/>
          <w:sz w:val="22"/>
        </w:rPr>
        <w:t>5^ classifica girone “A”</w:t>
      </w:r>
      <w:r w:rsidRPr="00AE1BAD">
        <w:rPr>
          <w:rFonts w:ascii="Arial" w:hAnsi="Arial" w:cs="Arial"/>
          <w:color w:val="002060"/>
          <w:sz w:val="22"/>
        </w:rPr>
        <w:tab/>
      </w:r>
      <w:r w:rsidRPr="00AE1BAD">
        <w:rPr>
          <w:rFonts w:ascii="Arial" w:hAnsi="Arial" w:cs="Arial"/>
          <w:color w:val="002060"/>
          <w:sz w:val="22"/>
        </w:rPr>
        <w:tab/>
        <w:t>= D</w:t>
      </w:r>
    </w:p>
    <w:p w14:paraId="58C79087" w14:textId="77777777" w:rsidR="00CF18E8" w:rsidRDefault="00CF18E8" w:rsidP="00CF18E8">
      <w:pPr>
        <w:pStyle w:val="LndNormale1"/>
        <w:rPr>
          <w:color w:val="002060"/>
        </w:rPr>
      </w:pPr>
    </w:p>
    <w:p w14:paraId="7B006661" w14:textId="77777777" w:rsidR="00CF18E8" w:rsidRDefault="00CF18E8" w:rsidP="00CF18E8">
      <w:pPr>
        <w:pStyle w:val="Corpodeltesto21"/>
        <w:rPr>
          <w:rFonts w:ascii="Arial" w:hAnsi="Arial" w:cs="Arial"/>
          <w:color w:val="002060"/>
          <w:sz w:val="22"/>
        </w:rPr>
      </w:pPr>
      <w:r>
        <w:rPr>
          <w:rFonts w:ascii="Arial" w:hAnsi="Arial" w:cs="Arial"/>
          <w:color w:val="002060"/>
          <w:sz w:val="22"/>
        </w:rPr>
        <w:t>Al termine dei tempi regolamentari, in caso di parità, si disputeranno due tempi supplementari di 5 minuti ciascuno.</w:t>
      </w:r>
    </w:p>
    <w:p w14:paraId="59648130" w14:textId="77777777" w:rsidR="00CF18E8" w:rsidRDefault="00CF18E8" w:rsidP="00CF18E8">
      <w:pPr>
        <w:pStyle w:val="Corpodeltesto21"/>
        <w:rPr>
          <w:rFonts w:ascii="Arial" w:hAnsi="Arial" w:cs="Arial"/>
          <w:color w:val="002060"/>
          <w:sz w:val="22"/>
        </w:rPr>
      </w:pPr>
      <w:r>
        <w:rPr>
          <w:rFonts w:ascii="Arial" w:hAnsi="Arial" w:cs="Arial"/>
          <w:color w:val="002060"/>
          <w:sz w:val="22"/>
        </w:rPr>
        <w:t>Se anche al termine dei tempi supplementari si verificasse la situazione di parità si qualificherà al turno successivo la squadra di casa.</w:t>
      </w:r>
    </w:p>
    <w:p w14:paraId="7FBCE247" w14:textId="77777777" w:rsidR="00CF18E8" w:rsidRDefault="00CF18E8" w:rsidP="00CF18E8">
      <w:pPr>
        <w:pStyle w:val="LndNormale1"/>
        <w:rPr>
          <w:color w:val="002060"/>
        </w:rPr>
      </w:pPr>
    </w:p>
    <w:p w14:paraId="0C41C7D0" w14:textId="77777777" w:rsidR="00CF18E8" w:rsidRDefault="00CF18E8" w:rsidP="00CF18E8">
      <w:pPr>
        <w:pStyle w:val="LndNormale1"/>
        <w:rPr>
          <w:b/>
          <w:i/>
          <w:color w:val="002060"/>
        </w:rPr>
      </w:pPr>
      <w:r>
        <w:rPr>
          <w:b/>
          <w:i/>
          <w:color w:val="002060"/>
        </w:rPr>
        <w:t>Quarti di Finale (gara unica 10/04/2021)</w:t>
      </w:r>
    </w:p>
    <w:p w14:paraId="529B4084" w14:textId="77777777" w:rsidR="00CF18E8" w:rsidRPr="00C464BC" w:rsidRDefault="00CF18E8" w:rsidP="00CF18E8">
      <w:pPr>
        <w:pStyle w:val="Corpodeltesto21"/>
        <w:rPr>
          <w:rFonts w:ascii="Arial" w:hAnsi="Arial" w:cs="Arial"/>
          <w:color w:val="002060"/>
          <w:sz w:val="22"/>
        </w:rPr>
      </w:pPr>
      <w:r w:rsidRPr="00C464BC">
        <w:rPr>
          <w:rFonts w:ascii="Arial" w:hAnsi="Arial" w:cs="Arial"/>
          <w:color w:val="002060"/>
          <w:sz w:val="22"/>
        </w:rPr>
        <w:t>Le 4 squadre qualificate dai gironi “A” e “B” (prima e seconda di ciascun girone) e le quattro squadre qualificate dagli Ottavi di Finale disputeranno i Quarti di Finale in gara unica come segue:</w:t>
      </w:r>
    </w:p>
    <w:p w14:paraId="2906EC82" w14:textId="77777777" w:rsidR="00CF18E8" w:rsidRPr="00AE1BAD" w:rsidRDefault="00CF18E8" w:rsidP="00CF18E8">
      <w:pPr>
        <w:pStyle w:val="Corpodeltesto21"/>
        <w:rPr>
          <w:rFonts w:ascii="Arial" w:hAnsi="Arial" w:cs="Arial"/>
          <w:color w:val="002060"/>
          <w:sz w:val="22"/>
          <w:highlight w:val="yellow"/>
        </w:rPr>
      </w:pPr>
    </w:p>
    <w:p w14:paraId="09AC07EE" w14:textId="77777777" w:rsidR="00CF18E8" w:rsidRPr="00C464BC" w:rsidRDefault="00CF18E8" w:rsidP="00CF18E8">
      <w:pPr>
        <w:pStyle w:val="Corpodeltesto21"/>
        <w:rPr>
          <w:rFonts w:ascii="Arial" w:hAnsi="Arial" w:cs="Arial"/>
          <w:color w:val="002060"/>
          <w:sz w:val="22"/>
        </w:rPr>
      </w:pPr>
      <w:r w:rsidRPr="00C464BC">
        <w:rPr>
          <w:rFonts w:ascii="Arial" w:hAnsi="Arial" w:cs="Arial"/>
          <w:color w:val="002060"/>
          <w:sz w:val="22"/>
        </w:rPr>
        <w:t>- 1^ classificata girone “A”</w:t>
      </w:r>
      <w:r w:rsidRPr="00C464BC">
        <w:rPr>
          <w:rFonts w:ascii="Arial" w:hAnsi="Arial" w:cs="Arial"/>
          <w:color w:val="002060"/>
          <w:sz w:val="22"/>
        </w:rPr>
        <w:tab/>
      </w:r>
      <w:r w:rsidRPr="00C464BC">
        <w:rPr>
          <w:rFonts w:ascii="Arial" w:hAnsi="Arial" w:cs="Arial"/>
          <w:color w:val="002060"/>
          <w:sz w:val="22"/>
        </w:rPr>
        <w:tab/>
      </w:r>
      <w:r w:rsidRPr="00C464BC">
        <w:rPr>
          <w:rFonts w:ascii="Arial" w:hAnsi="Arial" w:cs="Arial"/>
          <w:color w:val="002060"/>
          <w:sz w:val="22"/>
        </w:rPr>
        <w:tab/>
        <w:t xml:space="preserve"> - </w:t>
      </w:r>
      <w:r w:rsidRPr="00C464BC">
        <w:rPr>
          <w:rFonts w:ascii="Arial" w:hAnsi="Arial" w:cs="Arial"/>
          <w:color w:val="002060"/>
          <w:sz w:val="22"/>
        </w:rPr>
        <w:tab/>
        <w:t xml:space="preserve">vincente </w:t>
      </w:r>
      <w:r>
        <w:rPr>
          <w:rFonts w:ascii="Arial" w:hAnsi="Arial" w:cs="Arial"/>
          <w:color w:val="002060"/>
          <w:sz w:val="22"/>
        </w:rPr>
        <w:t>D</w:t>
      </w:r>
      <w:r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  <w:t>= 1</w:t>
      </w:r>
    </w:p>
    <w:p w14:paraId="27B8DAA1" w14:textId="77777777" w:rsidR="00CF18E8" w:rsidRPr="00C464BC" w:rsidRDefault="00CF18E8" w:rsidP="00CF18E8">
      <w:pPr>
        <w:pStyle w:val="Corpodeltesto21"/>
        <w:rPr>
          <w:rFonts w:ascii="Arial" w:hAnsi="Arial" w:cs="Arial"/>
          <w:color w:val="002060"/>
          <w:sz w:val="22"/>
        </w:rPr>
      </w:pPr>
      <w:r w:rsidRPr="00C464BC">
        <w:rPr>
          <w:rFonts w:ascii="Arial" w:hAnsi="Arial" w:cs="Arial"/>
          <w:color w:val="002060"/>
          <w:sz w:val="22"/>
        </w:rPr>
        <w:t>- 1^ classificata girone “B”</w:t>
      </w:r>
      <w:r w:rsidRPr="00C464BC">
        <w:rPr>
          <w:rFonts w:ascii="Arial" w:hAnsi="Arial" w:cs="Arial"/>
          <w:color w:val="002060"/>
          <w:sz w:val="22"/>
        </w:rPr>
        <w:tab/>
      </w:r>
      <w:r w:rsidRPr="00C464BC">
        <w:rPr>
          <w:rFonts w:ascii="Arial" w:hAnsi="Arial" w:cs="Arial"/>
          <w:color w:val="002060"/>
          <w:sz w:val="22"/>
        </w:rPr>
        <w:tab/>
      </w:r>
      <w:r w:rsidRPr="00C464BC">
        <w:rPr>
          <w:rFonts w:ascii="Arial" w:hAnsi="Arial" w:cs="Arial"/>
          <w:color w:val="002060"/>
          <w:sz w:val="22"/>
        </w:rPr>
        <w:tab/>
        <w:t xml:space="preserve"> - </w:t>
      </w:r>
      <w:r w:rsidRPr="00C464BC">
        <w:rPr>
          <w:rFonts w:ascii="Arial" w:hAnsi="Arial" w:cs="Arial"/>
          <w:color w:val="002060"/>
          <w:sz w:val="22"/>
        </w:rPr>
        <w:tab/>
        <w:t xml:space="preserve">vincente </w:t>
      </w:r>
      <w:r>
        <w:rPr>
          <w:rFonts w:ascii="Arial" w:hAnsi="Arial" w:cs="Arial"/>
          <w:color w:val="002060"/>
          <w:sz w:val="22"/>
        </w:rPr>
        <w:t>C</w:t>
      </w:r>
      <w:r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  <w:t>= 2</w:t>
      </w:r>
    </w:p>
    <w:p w14:paraId="79A8098F" w14:textId="77777777" w:rsidR="00CF18E8" w:rsidRPr="00C464BC" w:rsidRDefault="00CF18E8" w:rsidP="00CF18E8">
      <w:pPr>
        <w:pStyle w:val="Corpodeltesto21"/>
        <w:rPr>
          <w:rFonts w:ascii="Arial" w:hAnsi="Arial" w:cs="Arial"/>
          <w:color w:val="002060"/>
          <w:sz w:val="22"/>
        </w:rPr>
      </w:pPr>
      <w:r w:rsidRPr="00C464BC">
        <w:rPr>
          <w:rFonts w:ascii="Arial" w:hAnsi="Arial" w:cs="Arial"/>
          <w:color w:val="002060"/>
          <w:sz w:val="22"/>
        </w:rPr>
        <w:t>- 2^ classificata girone “A”</w:t>
      </w:r>
      <w:r w:rsidRPr="00C464BC">
        <w:rPr>
          <w:rFonts w:ascii="Arial" w:hAnsi="Arial" w:cs="Arial"/>
          <w:color w:val="002060"/>
          <w:sz w:val="22"/>
        </w:rPr>
        <w:tab/>
      </w:r>
      <w:r w:rsidRPr="00C464BC">
        <w:rPr>
          <w:rFonts w:ascii="Arial" w:hAnsi="Arial" w:cs="Arial"/>
          <w:color w:val="002060"/>
          <w:sz w:val="22"/>
        </w:rPr>
        <w:tab/>
      </w:r>
      <w:r w:rsidRPr="00C464BC">
        <w:rPr>
          <w:rFonts w:ascii="Arial" w:hAnsi="Arial" w:cs="Arial"/>
          <w:color w:val="002060"/>
          <w:sz w:val="22"/>
        </w:rPr>
        <w:tab/>
        <w:t xml:space="preserve"> - </w:t>
      </w:r>
      <w:r w:rsidRPr="00C464BC">
        <w:rPr>
          <w:rFonts w:ascii="Arial" w:hAnsi="Arial" w:cs="Arial"/>
          <w:color w:val="002060"/>
          <w:sz w:val="22"/>
        </w:rPr>
        <w:tab/>
        <w:t xml:space="preserve">vincente </w:t>
      </w:r>
      <w:r>
        <w:rPr>
          <w:rFonts w:ascii="Arial" w:hAnsi="Arial" w:cs="Arial"/>
          <w:color w:val="002060"/>
          <w:sz w:val="22"/>
        </w:rPr>
        <w:t>B</w:t>
      </w:r>
      <w:r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  <w:t>= 3</w:t>
      </w:r>
    </w:p>
    <w:p w14:paraId="3E83A032" w14:textId="77777777" w:rsidR="00CF18E8" w:rsidRPr="00C464BC" w:rsidRDefault="00CF18E8" w:rsidP="00CF18E8">
      <w:pPr>
        <w:pStyle w:val="Corpodeltesto21"/>
        <w:rPr>
          <w:rFonts w:ascii="Arial" w:hAnsi="Arial" w:cs="Arial"/>
          <w:color w:val="002060"/>
          <w:sz w:val="22"/>
        </w:rPr>
      </w:pPr>
      <w:r w:rsidRPr="00C464BC">
        <w:rPr>
          <w:rFonts w:ascii="Arial" w:hAnsi="Arial" w:cs="Arial"/>
          <w:color w:val="002060"/>
          <w:sz w:val="22"/>
        </w:rPr>
        <w:t>- 2^ classificata girone “B”</w:t>
      </w:r>
      <w:r w:rsidRPr="00C464BC">
        <w:rPr>
          <w:rFonts w:ascii="Arial" w:hAnsi="Arial" w:cs="Arial"/>
          <w:color w:val="002060"/>
          <w:sz w:val="22"/>
        </w:rPr>
        <w:tab/>
      </w:r>
      <w:r w:rsidRPr="00C464BC">
        <w:rPr>
          <w:rFonts w:ascii="Arial" w:hAnsi="Arial" w:cs="Arial"/>
          <w:color w:val="002060"/>
          <w:sz w:val="22"/>
        </w:rPr>
        <w:tab/>
      </w:r>
      <w:r w:rsidRPr="00C464BC">
        <w:rPr>
          <w:rFonts w:ascii="Arial" w:hAnsi="Arial" w:cs="Arial"/>
          <w:color w:val="002060"/>
          <w:sz w:val="22"/>
        </w:rPr>
        <w:tab/>
        <w:t xml:space="preserve"> - </w:t>
      </w:r>
      <w:r w:rsidRPr="00C464BC">
        <w:rPr>
          <w:rFonts w:ascii="Arial" w:hAnsi="Arial" w:cs="Arial"/>
          <w:color w:val="002060"/>
          <w:sz w:val="22"/>
        </w:rPr>
        <w:tab/>
        <w:t xml:space="preserve">vincente </w:t>
      </w:r>
      <w:r>
        <w:rPr>
          <w:rFonts w:ascii="Arial" w:hAnsi="Arial" w:cs="Arial"/>
          <w:color w:val="002060"/>
          <w:sz w:val="22"/>
        </w:rPr>
        <w:t>A</w:t>
      </w:r>
      <w:r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  <w:t>= 4</w:t>
      </w:r>
    </w:p>
    <w:p w14:paraId="5AA571B5" w14:textId="77777777" w:rsidR="00CF18E8" w:rsidRDefault="00CF18E8" w:rsidP="00CF18E8">
      <w:pPr>
        <w:pStyle w:val="Corpodeltesto21"/>
        <w:rPr>
          <w:rFonts w:ascii="Arial" w:hAnsi="Arial" w:cs="Arial"/>
          <w:color w:val="002060"/>
          <w:sz w:val="22"/>
        </w:rPr>
      </w:pPr>
    </w:p>
    <w:p w14:paraId="18081AE7" w14:textId="77777777" w:rsidR="00CF18E8" w:rsidRDefault="00CF18E8" w:rsidP="00CF18E8">
      <w:pPr>
        <w:pStyle w:val="Corpodeltesto21"/>
        <w:rPr>
          <w:rFonts w:ascii="Arial" w:hAnsi="Arial" w:cs="Arial"/>
          <w:color w:val="002060"/>
          <w:sz w:val="22"/>
        </w:rPr>
      </w:pPr>
      <w:r>
        <w:rPr>
          <w:rFonts w:ascii="Arial" w:hAnsi="Arial" w:cs="Arial"/>
          <w:color w:val="002060"/>
          <w:sz w:val="22"/>
        </w:rPr>
        <w:t>Al termine dei tempi regolamentari, in caso di parità, si disputeranno due tempi supplementari di 5 minuti ciascuno.</w:t>
      </w:r>
    </w:p>
    <w:p w14:paraId="09FCC3D9" w14:textId="77777777" w:rsidR="00CF18E8" w:rsidRDefault="00CF18E8" w:rsidP="00CF18E8">
      <w:pPr>
        <w:pStyle w:val="Corpodeltesto21"/>
        <w:rPr>
          <w:rFonts w:ascii="Arial" w:hAnsi="Arial" w:cs="Arial"/>
          <w:color w:val="002060"/>
          <w:sz w:val="22"/>
        </w:rPr>
      </w:pPr>
      <w:r>
        <w:rPr>
          <w:rFonts w:ascii="Arial" w:hAnsi="Arial" w:cs="Arial"/>
          <w:color w:val="002060"/>
          <w:sz w:val="22"/>
        </w:rPr>
        <w:t>Se anche al termine dei tempi supplementari si verificasse la situazione di parità si qualificherà al turno successivo la squadra di casa.</w:t>
      </w:r>
    </w:p>
    <w:p w14:paraId="40F20A96" w14:textId="77777777" w:rsidR="00CF18E8" w:rsidRDefault="00CF18E8" w:rsidP="00CF18E8">
      <w:pPr>
        <w:pStyle w:val="Corpodeltesto21"/>
        <w:rPr>
          <w:color w:val="002060"/>
          <w:szCs w:val="22"/>
        </w:rPr>
      </w:pPr>
    </w:p>
    <w:p w14:paraId="208D0385" w14:textId="77777777" w:rsidR="00CF18E8" w:rsidRDefault="00CF18E8" w:rsidP="00CF18E8">
      <w:pPr>
        <w:pStyle w:val="LndNormale1"/>
        <w:rPr>
          <w:b/>
          <w:i/>
          <w:color w:val="002060"/>
        </w:rPr>
      </w:pPr>
      <w:r>
        <w:rPr>
          <w:b/>
          <w:i/>
          <w:color w:val="002060"/>
        </w:rPr>
        <w:t>Semifinali (gara di andata 17/04/2021 - gara di ritorno 24/04/2021)</w:t>
      </w:r>
    </w:p>
    <w:p w14:paraId="5CCCD5CA" w14:textId="77777777" w:rsidR="00CF18E8" w:rsidRDefault="00CF18E8" w:rsidP="00CF18E8">
      <w:pPr>
        <w:pStyle w:val="Corpodeltesto21"/>
        <w:rPr>
          <w:rFonts w:ascii="Arial" w:hAnsi="Arial" w:cs="Arial"/>
          <w:color w:val="002060"/>
          <w:sz w:val="22"/>
        </w:rPr>
      </w:pPr>
      <w:r>
        <w:rPr>
          <w:rFonts w:ascii="Arial" w:hAnsi="Arial" w:cs="Arial"/>
          <w:color w:val="002060"/>
          <w:sz w:val="22"/>
        </w:rPr>
        <w:t>Le 4 squadre qualificate disputeranno gare di andata e ritorno ad eliminazione diretta.</w:t>
      </w:r>
    </w:p>
    <w:p w14:paraId="3932835F" w14:textId="77777777" w:rsidR="00CF18E8" w:rsidRDefault="00CF18E8" w:rsidP="00CF18E8">
      <w:pPr>
        <w:pStyle w:val="Corpodeltesto21"/>
        <w:rPr>
          <w:rFonts w:ascii="Arial" w:hAnsi="Arial" w:cs="Arial"/>
          <w:color w:val="002060"/>
          <w:sz w:val="22"/>
        </w:rPr>
      </w:pPr>
      <w:r>
        <w:rPr>
          <w:rFonts w:ascii="Arial" w:hAnsi="Arial" w:cs="Arial"/>
          <w:color w:val="002060"/>
          <w:sz w:val="22"/>
        </w:rPr>
        <w:t>Gli abbinamenti saranno composti secondo il seguente criterio:</w:t>
      </w:r>
    </w:p>
    <w:p w14:paraId="61E696F2" w14:textId="77777777" w:rsidR="00CF18E8" w:rsidRDefault="00CF18E8" w:rsidP="00CF18E8">
      <w:pPr>
        <w:pStyle w:val="Corpodeltesto21"/>
        <w:rPr>
          <w:rFonts w:ascii="Arial" w:hAnsi="Arial" w:cs="Arial"/>
          <w:color w:val="002060"/>
          <w:sz w:val="22"/>
        </w:rPr>
      </w:pPr>
      <w:r>
        <w:rPr>
          <w:rFonts w:ascii="Arial" w:hAnsi="Arial" w:cs="Arial"/>
          <w:color w:val="002060"/>
          <w:sz w:val="22"/>
        </w:rPr>
        <w:t xml:space="preserve">- vincente 4 </w:t>
      </w:r>
      <w:r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  <w:t xml:space="preserve">- </w:t>
      </w:r>
      <w:r>
        <w:rPr>
          <w:rFonts w:ascii="Arial" w:hAnsi="Arial" w:cs="Arial"/>
          <w:color w:val="002060"/>
          <w:sz w:val="22"/>
        </w:rPr>
        <w:tab/>
        <w:t>vincente 1</w:t>
      </w:r>
      <w:r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</w:r>
    </w:p>
    <w:p w14:paraId="6639AE09" w14:textId="77777777" w:rsidR="00CF18E8" w:rsidRDefault="00CF18E8" w:rsidP="00CF18E8">
      <w:pPr>
        <w:pStyle w:val="Corpodeltesto21"/>
        <w:rPr>
          <w:rFonts w:ascii="Arial" w:hAnsi="Arial" w:cs="Arial"/>
          <w:color w:val="002060"/>
          <w:sz w:val="22"/>
        </w:rPr>
      </w:pPr>
      <w:r>
        <w:rPr>
          <w:rFonts w:ascii="Arial" w:hAnsi="Arial" w:cs="Arial"/>
          <w:color w:val="002060"/>
          <w:sz w:val="22"/>
        </w:rPr>
        <w:t>- vincente 3</w:t>
      </w:r>
      <w:r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  <w:t>-</w:t>
      </w:r>
      <w:r>
        <w:rPr>
          <w:rFonts w:ascii="Arial" w:hAnsi="Arial" w:cs="Arial"/>
          <w:color w:val="002060"/>
          <w:sz w:val="22"/>
        </w:rPr>
        <w:tab/>
        <w:t>vincente 2</w:t>
      </w:r>
    </w:p>
    <w:p w14:paraId="4DD66D3B" w14:textId="77777777" w:rsidR="00CF18E8" w:rsidRDefault="00CF18E8" w:rsidP="00CF18E8">
      <w:pPr>
        <w:pStyle w:val="Corpodeltesto21"/>
        <w:rPr>
          <w:rFonts w:ascii="Arial" w:hAnsi="Arial" w:cs="Arial"/>
          <w:color w:val="002060"/>
          <w:sz w:val="22"/>
        </w:rPr>
      </w:pPr>
    </w:p>
    <w:p w14:paraId="362941BB" w14:textId="77777777" w:rsidR="00CF18E8" w:rsidRDefault="00CF18E8" w:rsidP="00CF18E8">
      <w:pPr>
        <w:pStyle w:val="Corpodeltesto21"/>
        <w:rPr>
          <w:rFonts w:ascii="Arial" w:hAnsi="Arial" w:cs="Arial"/>
          <w:color w:val="002060"/>
          <w:sz w:val="22"/>
        </w:rPr>
      </w:pPr>
      <w:r>
        <w:rPr>
          <w:rFonts w:ascii="Arial" w:hAnsi="Arial" w:cs="Arial"/>
          <w:color w:val="002060"/>
          <w:sz w:val="22"/>
        </w:rPr>
        <w:t>Risulterà qualificata la squadra che nelle due partite di andata e ritorno, avrà ottenuto il miglior punteggio, ovvero, a parità di punteggio, la squadra che avrà la miglior differenza reti.</w:t>
      </w:r>
    </w:p>
    <w:p w14:paraId="67CB7FD8" w14:textId="77777777" w:rsidR="00CF18E8" w:rsidRDefault="00CF18E8" w:rsidP="00CF18E8">
      <w:pPr>
        <w:pStyle w:val="Corpodeltesto21"/>
        <w:rPr>
          <w:rFonts w:ascii="Arial" w:hAnsi="Arial" w:cs="Arial"/>
          <w:color w:val="002060"/>
          <w:sz w:val="22"/>
        </w:rPr>
      </w:pPr>
      <w:r>
        <w:rPr>
          <w:rFonts w:ascii="Arial" w:hAnsi="Arial" w:cs="Arial"/>
          <w:color w:val="002060"/>
          <w:sz w:val="22"/>
        </w:rPr>
        <w:t>Persistendo ancora la parità, si disputeranno due tempi supplementari di 5 minuti ciascuno. Se anche al termine dei tempi supplementari si verificasse la situazione di parità si procederà all’effettuazione dei tiri di rigore secondo le modalità previste dalle vigenti norme federali.</w:t>
      </w:r>
    </w:p>
    <w:p w14:paraId="04F4644E" w14:textId="77777777" w:rsidR="00CF18E8" w:rsidRDefault="00CF18E8" w:rsidP="00CF18E8">
      <w:pPr>
        <w:pStyle w:val="Corpodeltesto21"/>
        <w:rPr>
          <w:color w:val="002060"/>
          <w:szCs w:val="22"/>
        </w:rPr>
      </w:pPr>
    </w:p>
    <w:p w14:paraId="2EB8A7DA" w14:textId="77777777" w:rsidR="00CF18E8" w:rsidRDefault="00CF18E8" w:rsidP="00CF18E8">
      <w:pPr>
        <w:pStyle w:val="LndNormale1"/>
        <w:rPr>
          <w:b/>
          <w:i/>
          <w:color w:val="002060"/>
        </w:rPr>
      </w:pPr>
      <w:r>
        <w:rPr>
          <w:b/>
          <w:i/>
          <w:color w:val="002060"/>
        </w:rPr>
        <w:t>Finale (gara unica 01/05/2021)</w:t>
      </w:r>
    </w:p>
    <w:p w14:paraId="7D0C33C7" w14:textId="77777777" w:rsidR="00CF18E8" w:rsidRDefault="00CF18E8" w:rsidP="00CF18E8">
      <w:pPr>
        <w:pStyle w:val="Corpodeltesto21"/>
        <w:rPr>
          <w:rFonts w:ascii="Arial" w:hAnsi="Arial" w:cs="Arial"/>
          <w:color w:val="002060"/>
          <w:sz w:val="22"/>
        </w:rPr>
      </w:pPr>
      <w:r>
        <w:rPr>
          <w:rFonts w:ascii="Arial" w:hAnsi="Arial" w:cs="Arial"/>
          <w:color w:val="002060"/>
          <w:sz w:val="22"/>
        </w:rPr>
        <w:t>Le 2 squadre qualificate disputeranno la gara di finale in sede da stabilire.</w:t>
      </w:r>
    </w:p>
    <w:p w14:paraId="582B5479" w14:textId="77777777" w:rsidR="00CF18E8" w:rsidRDefault="00CF18E8" w:rsidP="00CF18E8">
      <w:pPr>
        <w:pStyle w:val="LndNormale1"/>
        <w:rPr>
          <w:color w:val="002060"/>
        </w:rPr>
      </w:pPr>
    </w:p>
    <w:p w14:paraId="1154977A" w14:textId="77777777" w:rsidR="00CF18E8" w:rsidRDefault="00CF18E8" w:rsidP="00CF18E8">
      <w:pPr>
        <w:pStyle w:val="Corpodeltesto21"/>
        <w:rPr>
          <w:color w:val="002060"/>
          <w:szCs w:val="22"/>
        </w:rPr>
      </w:pPr>
      <w:r>
        <w:rPr>
          <w:rFonts w:ascii="Arial" w:hAnsi="Arial" w:cs="Arial"/>
          <w:color w:val="002060"/>
          <w:sz w:val="22"/>
        </w:rPr>
        <w:t>Al termine dei tempi regolamentari, in caso di parità, si disputeranno due tempi supplementari di 5 minuti ciascuno. Se anche al termine dei tempi supplementari si verificasse la situazione di parità si procederà all’effettuazione dei tiri di rigore secondo le modalità previste dalle vigenti norme federali.</w:t>
      </w:r>
    </w:p>
    <w:p w14:paraId="7543DDE9" w14:textId="77777777" w:rsidR="00CF18E8" w:rsidRDefault="00CF18E8" w:rsidP="00CF18E8">
      <w:pPr>
        <w:pStyle w:val="LndNormale1"/>
        <w:rPr>
          <w:color w:val="002060"/>
        </w:rPr>
      </w:pPr>
    </w:p>
    <w:p w14:paraId="47A5357F" w14:textId="77777777" w:rsidR="00CF18E8" w:rsidRDefault="00CF18E8" w:rsidP="00CF18E8">
      <w:pPr>
        <w:pStyle w:val="LndNormale1"/>
        <w:rPr>
          <w:color w:val="002060"/>
        </w:rPr>
      </w:pPr>
    </w:p>
    <w:p w14:paraId="28021ABC" w14:textId="77777777" w:rsidR="00CF18E8" w:rsidRDefault="00CF18E8" w:rsidP="00CF18E8">
      <w:pPr>
        <w:pStyle w:val="LndNormale1"/>
        <w:rPr>
          <w:b/>
          <w:color w:val="002060"/>
          <w:sz w:val="24"/>
          <w:szCs w:val="24"/>
        </w:rPr>
      </w:pPr>
      <w:r>
        <w:rPr>
          <w:b/>
          <w:color w:val="002060"/>
          <w:sz w:val="24"/>
          <w:szCs w:val="24"/>
        </w:rPr>
        <w:t>CAMPO DI GIUOCO</w:t>
      </w:r>
    </w:p>
    <w:p w14:paraId="73C870B7" w14:textId="77777777" w:rsidR="00CF18E8" w:rsidRDefault="00CF18E8" w:rsidP="00CF18E8">
      <w:pPr>
        <w:pStyle w:val="LndNormale1"/>
        <w:rPr>
          <w:color w:val="002060"/>
        </w:rPr>
      </w:pPr>
      <w:r>
        <w:rPr>
          <w:color w:val="002060"/>
        </w:rPr>
        <w:t>Tutte le gare del Campionato Regionale Under 21 dovranno essere disputate in campi dalle  dimensioni minime di 25 x 15 m.</w:t>
      </w:r>
    </w:p>
    <w:p w14:paraId="6B991530" w14:textId="77777777" w:rsidR="00CF18E8" w:rsidRDefault="00CF18E8" w:rsidP="00CF18E8">
      <w:pPr>
        <w:pStyle w:val="LndNormale1"/>
        <w:rPr>
          <w:color w:val="002060"/>
        </w:rPr>
      </w:pPr>
      <w:r>
        <w:rPr>
          <w:color w:val="002060"/>
        </w:rPr>
        <w:t xml:space="preserve">Nel caso di utilizzo di un </w:t>
      </w:r>
      <w:r>
        <w:rPr>
          <w:b/>
          <w:color w:val="002060"/>
        </w:rPr>
        <w:t>impianto all'aperto</w:t>
      </w:r>
      <w:r>
        <w:rPr>
          <w:color w:val="002060"/>
        </w:rPr>
        <w:t xml:space="preserve"> alla Società è fatto </w:t>
      </w:r>
      <w:r>
        <w:rPr>
          <w:b/>
          <w:color w:val="002060"/>
        </w:rPr>
        <w:t>obbligo</w:t>
      </w:r>
      <w:r>
        <w:rPr>
          <w:color w:val="002060"/>
        </w:rPr>
        <w:t xml:space="preserve"> di disputare le gare interne entro le  </w:t>
      </w:r>
      <w:r>
        <w:rPr>
          <w:b/>
          <w:color w:val="002060"/>
        </w:rPr>
        <w:t xml:space="preserve">ore 16:00 </w:t>
      </w:r>
      <w:r>
        <w:rPr>
          <w:color w:val="002060"/>
        </w:rPr>
        <w:t>nel caso di concomitanze con altre squadre del settore giovanile è data la possibilità di disputare le gare interne fino alle ore 17:00.</w:t>
      </w:r>
    </w:p>
    <w:p w14:paraId="6ACEC440" w14:textId="77777777" w:rsidR="00CF18E8" w:rsidRDefault="00CF18E8" w:rsidP="00CF18E8">
      <w:pPr>
        <w:pStyle w:val="LndNormale1"/>
        <w:rPr>
          <w:color w:val="002060"/>
        </w:rPr>
      </w:pPr>
    </w:p>
    <w:p w14:paraId="194BC828" w14:textId="77777777" w:rsidR="00CF18E8" w:rsidRPr="00B5087C" w:rsidRDefault="00CF18E8" w:rsidP="00CF18E8">
      <w:pPr>
        <w:pStyle w:val="LndNormale1"/>
        <w:rPr>
          <w:b/>
          <w:color w:val="002060"/>
          <w:sz w:val="24"/>
          <w:szCs w:val="24"/>
        </w:rPr>
      </w:pPr>
      <w:r w:rsidRPr="00B5087C">
        <w:rPr>
          <w:b/>
          <w:color w:val="002060"/>
          <w:sz w:val="24"/>
          <w:szCs w:val="24"/>
        </w:rPr>
        <w:t>ORARIO INIZIO GARE</w:t>
      </w:r>
    </w:p>
    <w:p w14:paraId="0B4A7895" w14:textId="77777777" w:rsidR="00CF18E8" w:rsidRPr="00B5087C" w:rsidRDefault="00CF18E8" w:rsidP="00CF18E8">
      <w:pPr>
        <w:pStyle w:val="LndNormale1"/>
        <w:numPr>
          <w:ilvl w:val="0"/>
          <w:numId w:val="15"/>
        </w:numPr>
        <w:ind w:left="720"/>
        <w:rPr>
          <w:color w:val="002060"/>
        </w:rPr>
      </w:pPr>
      <w:r w:rsidRPr="00B5087C">
        <w:rPr>
          <w:b/>
          <w:color w:val="002060"/>
        </w:rPr>
        <w:t>SABATO</w:t>
      </w:r>
      <w:r w:rsidRPr="00B5087C">
        <w:rPr>
          <w:color w:val="002060"/>
        </w:rPr>
        <w:t xml:space="preserve"> </w:t>
      </w:r>
      <w:r w:rsidRPr="00B5087C">
        <w:rPr>
          <w:color w:val="002060"/>
        </w:rPr>
        <w:tab/>
      </w:r>
      <w:r w:rsidRPr="00B5087C">
        <w:rPr>
          <w:b/>
          <w:color w:val="002060"/>
        </w:rPr>
        <w:t>dalle ore 15:30 alle ore 19:00</w:t>
      </w:r>
    </w:p>
    <w:p w14:paraId="43009BA2" w14:textId="77777777" w:rsidR="00CF18E8" w:rsidRPr="00B5087C" w:rsidRDefault="00CF18E8" w:rsidP="00CF18E8">
      <w:pPr>
        <w:pStyle w:val="LndNormale1"/>
        <w:numPr>
          <w:ilvl w:val="0"/>
          <w:numId w:val="15"/>
        </w:numPr>
        <w:ind w:left="720"/>
        <w:rPr>
          <w:color w:val="002060"/>
        </w:rPr>
      </w:pPr>
      <w:r w:rsidRPr="00B5087C">
        <w:rPr>
          <w:b/>
          <w:color w:val="002060"/>
        </w:rPr>
        <w:t>DOMENICA</w:t>
      </w:r>
      <w:r w:rsidRPr="00B5087C">
        <w:rPr>
          <w:b/>
          <w:color w:val="002060"/>
        </w:rPr>
        <w:tab/>
        <w:t>dalle ore 11:00 alle ore 12:00</w:t>
      </w:r>
      <w:r w:rsidRPr="00B5087C">
        <w:rPr>
          <w:color w:val="002060"/>
        </w:rPr>
        <w:t xml:space="preserve">; </w:t>
      </w:r>
      <w:r w:rsidRPr="00B5087C">
        <w:rPr>
          <w:b/>
          <w:color w:val="002060"/>
        </w:rPr>
        <w:t>dalle ore 15:00 alle ore 19:00</w:t>
      </w:r>
    </w:p>
    <w:p w14:paraId="291FDADE" w14:textId="5D36E534" w:rsidR="007B4023" w:rsidRPr="004302A0" w:rsidRDefault="007B28E9" w:rsidP="004302A0">
      <w:pPr>
        <w:pStyle w:val="Nessunaspaziatura"/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</w:p>
    <w:p w14:paraId="461C3810" w14:textId="77777777" w:rsidR="00A43DF1" w:rsidRPr="00D06B37" w:rsidRDefault="00A43DF1" w:rsidP="00A43DF1">
      <w:pPr>
        <w:pStyle w:val="breakline"/>
        <w:divId w:val="527259509"/>
        <w:rPr>
          <w:color w:val="0F243E" w:themeColor="text2" w:themeShade="80"/>
        </w:rPr>
      </w:pPr>
    </w:p>
    <w:p w14:paraId="439F873E" w14:textId="77777777" w:rsidR="00C91750" w:rsidRPr="00F53C2C" w:rsidRDefault="00C91750" w:rsidP="00F53C2C">
      <w:pPr>
        <w:pStyle w:val="Corpodeltesto21"/>
        <w:jc w:val="center"/>
        <w:divId w:val="527259509"/>
        <w:rPr>
          <w:rFonts w:ascii="Arial" w:hAnsi="Arial" w:cs="Arial"/>
          <w:b/>
          <w:color w:val="002060"/>
          <w:sz w:val="30"/>
          <w:szCs w:val="30"/>
        </w:rPr>
      </w:pPr>
      <w:r w:rsidRPr="007F5272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5A142FA9" w14:textId="77777777" w:rsidR="00C91750" w:rsidRPr="007F5272" w:rsidRDefault="00C91750" w:rsidP="00C91750">
      <w:pPr>
        <w:pStyle w:val="LndNormale1"/>
        <w:divId w:val="527259509"/>
        <w:rPr>
          <w:b/>
          <w:color w:val="002060"/>
          <w:sz w:val="28"/>
          <w:szCs w:val="28"/>
        </w:rPr>
      </w:pPr>
      <w:r w:rsidRPr="007F5272">
        <w:rPr>
          <w:b/>
          <w:color w:val="002060"/>
          <w:sz w:val="28"/>
          <w:szCs w:val="28"/>
        </w:rPr>
        <w:t>ORARIO UFFICI</w:t>
      </w:r>
    </w:p>
    <w:p w14:paraId="537553F0" w14:textId="77777777" w:rsidR="00C91750" w:rsidRPr="007F5272" w:rsidRDefault="00C91750" w:rsidP="00C91750">
      <w:pPr>
        <w:pStyle w:val="LndNormale1"/>
        <w:divId w:val="527259509"/>
        <w:rPr>
          <w:color w:val="002060"/>
        </w:rPr>
      </w:pPr>
    </w:p>
    <w:p w14:paraId="57220D74" w14:textId="77777777" w:rsidR="00C91750" w:rsidRPr="007F5272" w:rsidRDefault="00C91750" w:rsidP="00C91750">
      <w:pPr>
        <w:pStyle w:val="LndNormale1"/>
        <w:divId w:val="527259509"/>
        <w:rPr>
          <w:color w:val="002060"/>
        </w:rPr>
      </w:pPr>
      <w:r w:rsidRPr="007F5272">
        <w:rPr>
          <w:color w:val="002060"/>
        </w:rPr>
        <w:t>Si ricorda che l’orario di apertura degli uffici del Comitato Regionale Marche è il seguente:</w:t>
      </w:r>
    </w:p>
    <w:p w14:paraId="506B113A" w14:textId="77777777" w:rsidR="00C91750" w:rsidRPr="007F5272" w:rsidRDefault="00C91750" w:rsidP="00C91750">
      <w:pPr>
        <w:pStyle w:val="LndNormale1"/>
        <w:divId w:val="527259509"/>
        <w:rPr>
          <w:color w:val="00206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73"/>
        <w:gridCol w:w="3375"/>
        <w:gridCol w:w="3390"/>
      </w:tblGrid>
      <w:tr w:rsidR="007F5272" w:rsidRPr="007F5272" w14:paraId="37F476BA" w14:textId="77777777" w:rsidTr="00C91750">
        <w:trPr>
          <w:divId w:val="527259509"/>
        </w:trPr>
        <w:tc>
          <w:tcPr>
            <w:tcW w:w="3448" w:type="dxa"/>
          </w:tcPr>
          <w:p w14:paraId="3680C21A" w14:textId="77777777" w:rsidR="00C91750" w:rsidRPr="007F5272" w:rsidRDefault="00C91750" w:rsidP="00283D21">
            <w:pPr>
              <w:pStyle w:val="LndNormale1"/>
              <w:rPr>
                <w:b/>
                <w:color w:val="002060"/>
              </w:rPr>
            </w:pPr>
            <w:r w:rsidRPr="007F5272">
              <w:rPr>
                <w:b/>
                <w:color w:val="002060"/>
              </w:rPr>
              <w:t>GIORNO</w:t>
            </w:r>
          </w:p>
        </w:tc>
        <w:tc>
          <w:tcPr>
            <w:tcW w:w="3448" w:type="dxa"/>
          </w:tcPr>
          <w:p w14:paraId="04A325BB" w14:textId="77777777" w:rsidR="00C91750" w:rsidRPr="007F5272" w:rsidRDefault="00C91750" w:rsidP="00283D21">
            <w:pPr>
              <w:pStyle w:val="LndNormale1"/>
              <w:rPr>
                <w:b/>
                <w:color w:val="002060"/>
              </w:rPr>
            </w:pPr>
            <w:r w:rsidRPr="007F5272">
              <w:rPr>
                <w:b/>
                <w:color w:val="002060"/>
              </w:rPr>
              <w:t>MATTINO</w:t>
            </w:r>
          </w:p>
        </w:tc>
        <w:tc>
          <w:tcPr>
            <w:tcW w:w="3449" w:type="dxa"/>
          </w:tcPr>
          <w:p w14:paraId="01EB38F3" w14:textId="77777777" w:rsidR="00C91750" w:rsidRPr="007F5272" w:rsidRDefault="00C91750" w:rsidP="00283D21">
            <w:pPr>
              <w:pStyle w:val="LndNormale1"/>
              <w:rPr>
                <w:b/>
                <w:color w:val="002060"/>
              </w:rPr>
            </w:pPr>
            <w:r w:rsidRPr="007F5272">
              <w:rPr>
                <w:b/>
                <w:color w:val="002060"/>
              </w:rPr>
              <w:t>POMERIGGIO</w:t>
            </w:r>
          </w:p>
        </w:tc>
      </w:tr>
      <w:tr w:rsidR="007F5272" w:rsidRPr="007F5272" w14:paraId="6F85047E" w14:textId="77777777" w:rsidTr="00C91750">
        <w:trPr>
          <w:divId w:val="527259509"/>
        </w:trPr>
        <w:tc>
          <w:tcPr>
            <w:tcW w:w="3448" w:type="dxa"/>
          </w:tcPr>
          <w:p w14:paraId="387B9D1B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Lunedì</w:t>
            </w:r>
          </w:p>
        </w:tc>
        <w:tc>
          <w:tcPr>
            <w:tcW w:w="3448" w:type="dxa"/>
          </w:tcPr>
          <w:p w14:paraId="7946F5FD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chiuso</w:t>
            </w:r>
          </w:p>
        </w:tc>
        <w:tc>
          <w:tcPr>
            <w:tcW w:w="3449" w:type="dxa"/>
          </w:tcPr>
          <w:p w14:paraId="3257DB4E" w14:textId="050BF82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15.00 – 17</w:t>
            </w:r>
            <w:r w:rsidR="00DF3A9D">
              <w:rPr>
                <w:color w:val="002060"/>
              </w:rPr>
              <w:t>.</w:t>
            </w:r>
            <w:r w:rsidRPr="007F5272">
              <w:rPr>
                <w:color w:val="002060"/>
              </w:rPr>
              <w:t>00</w:t>
            </w:r>
          </w:p>
        </w:tc>
      </w:tr>
      <w:tr w:rsidR="007F5272" w:rsidRPr="007F5272" w14:paraId="64639986" w14:textId="77777777" w:rsidTr="00C91750">
        <w:trPr>
          <w:divId w:val="527259509"/>
        </w:trPr>
        <w:tc>
          <w:tcPr>
            <w:tcW w:w="3448" w:type="dxa"/>
          </w:tcPr>
          <w:p w14:paraId="5D0A48B6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Martedì</w:t>
            </w:r>
          </w:p>
        </w:tc>
        <w:tc>
          <w:tcPr>
            <w:tcW w:w="3448" w:type="dxa"/>
          </w:tcPr>
          <w:p w14:paraId="6E946088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10.00 – 12.00</w:t>
            </w:r>
          </w:p>
        </w:tc>
        <w:tc>
          <w:tcPr>
            <w:tcW w:w="3449" w:type="dxa"/>
          </w:tcPr>
          <w:p w14:paraId="4D482942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chiuso</w:t>
            </w:r>
          </w:p>
        </w:tc>
      </w:tr>
      <w:tr w:rsidR="007F5272" w:rsidRPr="007F5272" w14:paraId="50E60092" w14:textId="77777777" w:rsidTr="00C91750">
        <w:trPr>
          <w:divId w:val="527259509"/>
        </w:trPr>
        <w:tc>
          <w:tcPr>
            <w:tcW w:w="3448" w:type="dxa"/>
          </w:tcPr>
          <w:p w14:paraId="5C058DA2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Mercoledì</w:t>
            </w:r>
          </w:p>
        </w:tc>
        <w:tc>
          <w:tcPr>
            <w:tcW w:w="3448" w:type="dxa"/>
          </w:tcPr>
          <w:p w14:paraId="5C176587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chiuso</w:t>
            </w:r>
          </w:p>
        </w:tc>
        <w:tc>
          <w:tcPr>
            <w:tcW w:w="3449" w:type="dxa"/>
          </w:tcPr>
          <w:p w14:paraId="089ED88B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15.00 – 17.00</w:t>
            </w:r>
          </w:p>
        </w:tc>
      </w:tr>
      <w:tr w:rsidR="007F5272" w:rsidRPr="007F5272" w14:paraId="3EBE32EF" w14:textId="77777777" w:rsidTr="00C91750">
        <w:trPr>
          <w:divId w:val="527259509"/>
        </w:trPr>
        <w:tc>
          <w:tcPr>
            <w:tcW w:w="3448" w:type="dxa"/>
          </w:tcPr>
          <w:p w14:paraId="22B0C419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Giovedì</w:t>
            </w:r>
          </w:p>
        </w:tc>
        <w:tc>
          <w:tcPr>
            <w:tcW w:w="3448" w:type="dxa"/>
          </w:tcPr>
          <w:p w14:paraId="725FAB80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10.00 – 12.00</w:t>
            </w:r>
          </w:p>
        </w:tc>
        <w:tc>
          <w:tcPr>
            <w:tcW w:w="3449" w:type="dxa"/>
          </w:tcPr>
          <w:p w14:paraId="5B434516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chiuso</w:t>
            </w:r>
          </w:p>
        </w:tc>
      </w:tr>
      <w:tr w:rsidR="007F5272" w:rsidRPr="007F5272" w14:paraId="46230668" w14:textId="77777777" w:rsidTr="00C91750">
        <w:trPr>
          <w:divId w:val="527259509"/>
        </w:trPr>
        <w:tc>
          <w:tcPr>
            <w:tcW w:w="3448" w:type="dxa"/>
          </w:tcPr>
          <w:p w14:paraId="21B4E1C7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Venerdì</w:t>
            </w:r>
          </w:p>
        </w:tc>
        <w:tc>
          <w:tcPr>
            <w:tcW w:w="3448" w:type="dxa"/>
          </w:tcPr>
          <w:p w14:paraId="334658CC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chiuso</w:t>
            </w:r>
          </w:p>
        </w:tc>
        <w:tc>
          <w:tcPr>
            <w:tcW w:w="3449" w:type="dxa"/>
          </w:tcPr>
          <w:p w14:paraId="2CC96B38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15.00 – 17.00</w:t>
            </w:r>
          </w:p>
        </w:tc>
      </w:tr>
    </w:tbl>
    <w:p w14:paraId="48B98D10" w14:textId="77777777" w:rsidR="00C91750" w:rsidRPr="007F5272" w:rsidRDefault="00C91750" w:rsidP="00C91750">
      <w:pPr>
        <w:pStyle w:val="LndNormale1"/>
        <w:divId w:val="527259509"/>
        <w:rPr>
          <w:color w:val="002060"/>
        </w:rPr>
      </w:pPr>
    </w:p>
    <w:p w14:paraId="11656B05" w14:textId="77777777" w:rsidR="00C91750" w:rsidRPr="007F5272" w:rsidRDefault="00C91750" w:rsidP="00C91750">
      <w:pPr>
        <w:pStyle w:val="LndNormale1"/>
        <w:divId w:val="527259509"/>
        <w:rPr>
          <w:b/>
          <w:color w:val="002060"/>
          <w:szCs w:val="22"/>
        </w:rPr>
      </w:pPr>
      <w:r w:rsidRPr="007F5272">
        <w:rPr>
          <w:b/>
          <w:color w:val="002060"/>
          <w:szCs w:val="22"/>
        </w:rPr>
        <w:t xml:space="preserve">Durante i suddetti orari è garantito, </w:t>
      </w:r>
      <w:r w:rsidRPr="007F5272">
        <w:rPr>
          <w:b/>
          <w:color w:val="002060"/>
          <w:szCs w:val="22"/>
          <w:u w:val="single"/>
        </w:rPr>
        <w:t>salvo assenza degli addetti per ferie o altro,</w:t>
      </w:r>
      <w:r w:rsidRPr="007F5272">
        <w:rPr>
          <w:b/>
          <w:color w:val="002060"/>
          <w:szCs w:val="22"/>
        </w:rPr>
        <w:t xml:space="preserve"> anche il servizio telefonico ai seguenti numeri:</w:t>
      </w:r>
    </w:p>
    <w:p w14:paraId="7AC747E0" w14:textId="77777777" w:rsidR="00C91750" w:rsidRPr="007F5272" w:rsidRDefault="00C91750" w:rsidP="00C91750">
      <w:pPr>
        <w:pStyle w:val="LndNormale1"/>
        <w:divId w:val="527259509"/>
        <w:rPr>
          <w:color w:val="002060"/>
          <w:szCs w:val="22"/>
        </w:rPr>
      </w:pPr>
      <w:r w:rsidRPr="007F5272">
        <w:rPr>
          <w:color w:val="002060"/>
          <w:szCs w:val="22"/>
        </w:rPr>
        <w:t>Segreteria</w:t>
      </w:r>
      <w:r w:rsidRPr="007F5272">
        <w:rPr>
          <w:color w:val="002060"/>
          <w:szCs w:val="22"/>
        </w:rPr>
        <w:tab/>
      </w:r>
      <w:r w:rsidRPr="007F5272">
        <w:rPr>
          <w:color w:val="002060"/>
          <w:szCs w:val="22"/>
        </w:rPr>
        <w:tab/>
      </w:r>
      <w:r w:rsidRPr="007F5272">
        <w:rPr>
          <w:color w:val="002060"/>
          <w:szCs w:val="22"/>
        </w:rPr>
        <w:tab/>
        <w:t>071/28560404</w:t>
      </w:r>
    </w:p>
    <w:p w14:paraId="4A1D4AE5" w14:textId="77777777" w:rsidR="00C91750" w:rsidRPr="007F5272" w:rsidRDefault="00C91750" w:rsidP="00C91750">
      <w:pPr>
        <w:pStyle w:val="LndNormale1"/>
        <w:divId w:val="527259509"/>
        <w:rPr>
          <w:color w:val="002060"/>
          <w:szCs w:val="22"/>
        </w:rPr>
      </w:pPr>
      <w:r w:rsidRPr="007F5272">
        <w:rPr>
          <w:color w:val="002060"/>
          <w:szCs w:val="22"/>
        </w:rPr>
        <w:t>Segreteria Calcio a 5</w:t>
      </w:r>
      <w:r w:rsidRPr="007F5272">
        <w:rPr>
          <w:color w:val="002060"/>
          <w:szCs w:val="22"/>
        </w:rPr>
        <w:tab/>
      </w:r>
      <w:r w:rsidRPr="007F5272">
        <w:rPr>
          <w:color w:val="002060"/>
          <w:szCs w:val="22"/>
        </w:rPr>
        <w:tab/>
        <w:t>071/28560407</w:t>
      </w:r>
    </w:p>
    <w:p w14:paraId="60CF0A08" w14:textId="77777777" w:rsidR="00C91750" w:rsidRPr="007F5272" w:rsidRDefault="00C91750" w:rsidP="00C91750">
      <w:pPr>
        <w:pStyle w:val="LndNormale1"/>
        <w:divId w:val="527259509"/>
        <w:rPr>
          <w:color w:val="002060"/>
          <w:sz w:val="18"/>
          <w:szCs w:val="18"/>
        </w:rPr>
      </w:pPr>
      <w:r w:rsidRPr="007F5272">
        <w:rPr>
          <w:color w:val="002060"/>
          <w:szCs w:val="22"/>
        </w:rPr>
        <w:t>Ufficio Amministrazione</w:t>
      </w:r>
      <w:r w:rsidRPr="007F5272">
        <w:rPr>
          <w:color w:val="002060"/>
          <w:szCs w:val="22"/>
        </w:rPr>
        <w:tab/>
        <w:t xml:space="preserve">071/28560322 </w:t>
      </w:r>
      <w:r w:rsidRPr="007F5272">
        <w:rPr>
          <w:b/>
          <w:color w:val="002060"/>
          <w:sz w:val="18"/>
          <w:szCs w:val="18"/>
        </w:rPr>
        <w:t>(Il pomeriggio solo nel giorno di lunedì)</w:t>
      </w:r>
    </w:p>
    <w:p w14:paraId="01C0C2C1" w14:textId="77777777" w:rsidR="00C91750" w:rsidRPr="00F53C2C" w:rsidRDefault="00C91750" w:rsidP="00F53C2C">
      <w:pPr>
        <w:pStyle w:val="LndNormale1"/>
        <w:divId w:val="527259509"/>
        <w:rPr>
          <w:b/>
          <w:color w:val="002060"/>
          <w:sz w:val="18"/>
          <w:szCs w:val="18"/>
        </w:rPr>
      </w:pPr>
      <w:r w:rsidRPr="007F5272">
        <w:rPr>
          <w:color w:val="002060"/>
          <w:szCs w:val="22"/>
        </w:rPr>
        <w:t xml:space="preserve">Ufficio Tesseramento </w:t>
      </w:r>
      <w:r w:rsidRPr="007F5272">
        <w:rPr>
          <w:color w:val="002060"/>
          <w:szCs w:val="22"/>
        </w:rPr>
        <w:tab/>
        <w:t xml:space="preserve">071/28560408 </w:t>
      </w:r>
      <w:r w:rsidRPr="007F5272">
        <w:rPr>
          <w:b/>
          <w:color w:val="002060"/>
          <w:sz w:val="18"/>
          <w:szCs w:val="18"/>
        </w:rPr>
        <w:t>(Il pomeriggio solo nei giorni di mercoledì e venerdì)</w:t>
      </w:r>
    </w:p>
    <w:p w14:paraId="5AFC2487" w14:textId="77777777" w:rsidR="00822CD8" w:rsidRPr="007F5272" w:rsidRDefault="00822CD8" w:rsidP="00822CD8">
      <w:pPr>
        <w:pStyle w:val="LndNormale1"/>
        <w:rPr>
          <w:color w:val="002060"/>
        </w:rPr>
      </w:pPr>
    </w:p>
    <w:p w14:paraId="161234A7" w14:textId="77777777" w:rsidR="0022051B" w:rsidRPr="007F5272" w:rsidRDefault="0022051B" w:rsidP="0022051B">
      <w:pPr>
        <w:pStyle w:val="LndNormale1"/>
        <w:rPr>
          <w:color w:val="002060"/>
        </w:rPr>
      </w:pPr>
    </w:p>
    <w:p w14:paraId="537A9A79" w14:textId="0338788E" w:rsidR="0022051B" w:rsidRPr="007F5272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 xml:space="preserve">Pubblicato in Ancona ed affisso all’albo del C.R. M. il </w:t>
      </w:r>
      <w:r w:rsidR="00B344D2">
        <w:rPr>
          <w:b/>
          <w:color w:val="002060"/>
          <w:u w:val="single"/>
        </w:rPr>
        <w:t>30</w:t>
      </w:r>
      <w:r w:rsidR="005C12EC" w:rsidRPr="007F5272">
        <w:rPr>
          <w:b/>
          <w:color w:val="002060"/>
          <w:u w:val="single"/>
        </w:rPr>
        <w:t>/</w:t>
      </w:r>
      <w:r w:rsidR="00943E94">
        <w:rPr>
          <w:b/>
          <w:color w:val="002060"/>
          <w:u w:val="single"/>
        </w:rPr>
        <w:t>0</w:t>
      </w:r>
      <w:r w:rsidR="00646C95">
        <w:rPr>
          <w:b/>
          <w:color w:val="002060"/>
          <w:u w:val="single"/>
        </w:rPr>
        <w:t>9</w:t>
      </w:r>
      <w:r w:rsidR="009C7FA9">
        <w:rPr>
          <w:b/>
          <w:color w:val="002060"/>
          <w:u w:val="single"/>
        </w:rPr>
        <w:t>/</w:t>
      </w:r>
      <w:r w:rsidR="00863DF3" w:rsidRPr="007F5272">
        <w:rPr>
          <w:b/>
          <w:color w:val="002060"/>
          <w:u w:val="single"/>
        </w:rPr>
        <w:t>20</w:t>
      </w:r>
      <w:r w:rsidR="00C73E5D">
        <w:rPr>
          <w:b/>
          <w:color w:val="002060"/>
          <w:u w:val="single"/>
        </w:rPr>
        <w:t>20</w:t>
      </w:r>
      <w:r w:rsidRPr="007F5272">
        <w:rPr>
          <w:b/>
          <w:color w:val="002060"/>
          <w:u w:val="single"/>
        </w:rPr>
        <w:t>.</w:t>
      </w:r>
    </w:p>
    <w:p w14:paraId="2184E974" w14:textId="77777777" w:rsidR="0022051B" w:rsidRPr="007F5272" w:rsidRDefault="0022051B" w:rsidP="0022051B">
      <w:pPr>
        <w:rPr>
          <w:color w:val="002060"/>
        </w:rPr>
      </w:pPr>
    </w:p>
    <w:p w14:paraId="02FCC449" w14:textId="77777777" w:rsidR="0022051B" w:rsidRPr="007F5272" w:rsidRDefault="0022051B" w:rsidP="0022051B">
      <w:pPr>
        <w:rPr>
          <w:color w:val="002060"/>
        </w:rPr>
      </w:pPr>
    </w:p>
    <w:p w14:paraId="3602E063" w14:textId="77777777"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809"/>
        <w:gridCol w:w="4255"/>
      </w:tblGrid>
      <w:tr w:rsidR="007F5272" w:rsidRPr="007F5272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(Paolo Cellini)</w:t>
            </w:r>
          </w:p>
        </w:tc>
      </w:tr>
    </w:tbl>
    <w:p w14:paraId="790AA7BA" w14:textId="77777777" w:rsidR="003F141D" w:rsidRPr="007F5272" w:rsidRDefault="003F141D" w:rsidP="004302A0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102631">
      <w:headerReference w:type="default" r:id="rId11"/>
      <w:footerReference w:type="even" r:id="rId12"/>
      <w:footerReference w:type="default" r:id="rId13"/>
      <w:headerReference w:type="first" r:id="rId14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3D2F40" w14:textId="77777777" w:rsidR="007721F7" w:rsidRDefault="007721F7">
      <w:r>
        <w:separator/>
      </w:r>
    </w:p>
  </w:endnote>
  <w:endnote w:type="continuationSeparator" w:id="0">
    <w:p w14:paraId="4B80383C" w14:textId="77777777" w:rsidR="007721F7" w:rsidRDefault="007721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033166" w14:textId="77777777" w:rsidR="00147445" w:rsidRDefault="00FD0027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 w:rsidR="00147445"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147445"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147445" w:rsidRDefault="00147445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EB40E2" w14:textId="29C77439" w:rsidR="00147445" w:rsidRPr="00687C6B" w:rsidRDefault="00FD0027" w:rsidP="00F17603">
    <w:pPr>
      <w:pStyle w:val="Pidipagina"/>
      <w:framePr w:wrap="around" w:vAnchor="text" w:hAnchor="page" w:x="5494" w:y="-29"/>
      <w:rPr>
        <w:rStyle w:val="Numeropagina"/>
        <w:rFonts w:ascii="Arial" w:hAnsi="Arial" w:cs="Arial"/>
        <w:color w:val="002060"/>
      </w:rPr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="00147445"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 w:rsidR="00F36061">
      <w:rPr>
        <w:rStyle w:val="Numeropagina"/>
        <w:rFonts w:ascii="Arial" w:hAnsi="Arial" w:cs="Arial"/>
        <w:noProof/>
        <w:color w:val="002060"/>
      </w:rPr>
      <w:t>1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="00147445" w:rsidRPr="00687C6B">
      <w:rPr>
        <w:rStyle w:val="Numeropagina"/>
        <w:rFonts w:ascii="Arial" w:hAnsi="Arial" w:cs="Arial"/>
        <w:color w:val="002060"/>
      </w:rPr>
      <w:t xml:space="preserve"> / </w:t>
    </w:r>
    <w:r w:rsidR="00CF18E8">
      <w:rPr>
        <w:rStyle w:val="Numeropagina"/>
        <w:rFonts w:ascii="Arial" w:hAnsi="Arial" w:cs="Arial"/>
        <w:color w:val="002060"/>
      </w:rPr>
      <w:t>10</w:t>
    </w:r>
  </w:p>
  <w:p w14:paraId="6C24FEC2" w14:textId="77777777" w:rsidR="00147445" w:rsidRPr="00B41648" w:rsidRDefault="00147445" w:rsidP="001947BD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21647E" w14:textId="77777777" w:rsidR="007721F7" w:rsidRDefault="007721F7">
      <w:r>
        <w:separator/>
      </w:r>
    </w:p>
  </w:footnote>
  <w:footnote w:type="continuationSeparator" w:id="0">
    <w:p w14:paraId="7039630A" w14:textId="77777777" w:rsidR="007721F7" w:rsidRDefault="007721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E1D34D" w14:textId="77777777" w:rsidR="00147445" w:rsidRDefault="00147445" w:rsidP="001F4353">
    <w:pPr>
      <w:pStyle w:val="Intestazione"/>
      <w:tabs>
        <w:tab w:val="clear" w:pos="4819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147445" w14:paraId="2257A9EC" w14:textId="77777777">
      <w:tc>
        <w:tcPr>
          <w:tcW w:w="2050" w:type="dxa"/>
        </w:tcPr>
        <w:p w14:paraId="6EBECA38" w14:textId="77777777" w:rsidR="00147445" w:rsidRDefault="00147445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147445" w:rsidRDefault="00147445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147445" w:rsidRDefault="00147445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2A7BBF"/>
    <w:multiLevelType w:val="hybridMultilevel"/>
    <w:tmpl w:val="286C33C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273D9E"/>
    <w:multiLevelType w:val="hybridMultilevel"/>
    <w:tmpl w:val="26423CC4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60E2BD9"/>
    <w:multiLevelType w:val="hybridMultilevel"/>
    <w:tmpl w:val="9A042DA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27936FD1"/>
    <w:multiLevelType w:val="hybridMultilevel"/>
    <w:tmpl w:val="CF62783A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B9B0F2D"/>
    <w:multiLevelType w:val="hybridMultilevel"/>
    <w:tmpl w:val="B36823E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FA51449"/>
    <w:multiLevelType w:val="hybridMultilevel"/>
    <w:tmpl w:val="8D30CC4A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BF7CF7"/>
    <w:multiLevelType w:val="hybridMultilevel"/>
    <w:tmpl w:val="95FC4F9A"/>
    <w:lvl w:ilvl="0" w:tplc="AFC833DC">
      <w:numFmt w:val="bullet"/>
      <w:lvlText w:val="-"/>
      <w:lvlJc w:val="left"/>
      <w:pPr>
        <w:ind w:left="720" w:hanging="360"/>
      </w:pPr>
      <w:rPr>
        <w:rFonts w:ascii="Arial" w:eastAsia="Lucida Sans Unicode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C5240F"/>
    <w:multiLevelType w:val="hybridMultilevel"/>
    <w:tmpl w:val="324E5E7A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1E35B3A"/>
    <w:multiLevelType w:val="hybridMultilevel"/>
    <w:tmpl w:val="2BEEA154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3F02054"/>
    <w:multiLevelType w:val="hybridMultilevel"/>
    <w:tmpl w:val="41688432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176F68"/>
    <w:multiLevelType w:val="hybridMultilevel"/>
    <w:tmpl w:val="532E5ED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4417AEA"/>
    <w:multiLevelType w:val="hybridMultilevel"/>
    <w:tmpl w:val="B0EE2BDC"/>
    <w:lvl w:ilvl="0" w:tplc="27402A9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E716974"/>
    <w:multiLevelType w:val="hybridMultilevel"/>
    <w:tmpl w:val="03C0323A"/>
    <w:lvl w:ilvl="0" w:tplc="80C440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E942854"/>
    <w:multiLevelType w:val="hybridMultilevel"/>
    <w:tmpl w:val="ACE0B5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07B62D5"/>
    <w:multiLevelType w:val="hybridMultilevel"/>
    <w:tmpl w:val="F9DC1EEA"/>
    <w:lvl w:ilvl="0" w:tplc="4E8E0E80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8B45A2B"/>
    <w:multiLevelType w:val="hybridMultilevel"/>
    <w:tmpl w:val="EFE84C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E556367"/>
    <w:multiLevelType w:val="hybridMultilevel"/>
    <w:tmpl w:val="69426DD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E567567"/>
    <w:multiLevelType w:val="hybridMultilevel"/>
    <w:tmpl w:val="23446942"/>
    <w:lvl w:ilvl="0" w:tplc="671055D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5"/>
  </w:num>
  <w:num w:numId="3">
    <w:abstractNumId w:val="9"/>
  </w:num>
  <w:num w:numId="4">
    <w:abstractNumId w:val="11"/>
  </w:num>
  <w:num w:numId="5">
    <w:abstractNumId w:val="17"/>
  </w:num>
  <w:num w:numId="6">
    <w:abstractNumId w:val="16"/>
  </w:num>
  <w:num w:numId="7">
    <w:abstractNumId w:val="7"/>
  </w:num>
  <w:num w:numId="8">
    <w:abstractNumId w:val="1"/>
  </w:num>
  <w:num w:numId="9">
    <w:abstractNumId w:val="8"/>
  </w:num>
  <w:num w:numId="10">
    <w:abstractNumId w:val="3"/>
  </w:num>
  <w:num w:numId="11">
    <w:abstractNumId w:val="10"/>
  </w:num>
  <w:num w:numId="12">
    <w:abstractNumId w:val="4"/>
  </w:num>
  <w:num w:numId="13">
    <w:abstractNumId w:val="13"/>
  </w:num>
  <w:num w:numId="14">
    <w:abstractNumId w:val="14"/>
  </w:num>
  <w:num w:numId="15">
    <w:abstractNumId w:val="2"/>
  </w:num>
  <w:num w:numId="16">
    <w:abstractNumId w:val="12"/>
  </w:num>
  <w:num w:numId="17">
    <w:abstractNumId w:val="0"/>
  </w:num>
  <w:num w:numId="18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F78"/>
    <w:rsid w:val="000002B3"/>
    <w:rsid w:val="00001C1D"/>
    <w:rsid w:val="00001C67"/>
    <w:rsid w:val="00004B3E"/>
    <w:rsid w:val="0000615B"/>
    <w:rsid w:val="00007368"/>
    <w:rsid w:val="00007DAD"/>
    <w:rsid w:val="000147A2"/>
    <w:rsid w:val="00015453"/>
    <w:rsid w:val="00015DFF"/>
    <w:rsid w:val="00017AB2"/>
    <w:rsid w:val="00017CC1"/>
    <w:rsid w:val="00021079"/>
    <w:rsid w:val="00021AE9"/>
    <w:rsid w:val="00021EF2"/>
    <w:rsid w:val="00022315"/>
    <w:rsid w:val="00022670"/>
    <w:rsid w:val="00024134"/>
    <w:rsid w:val="00025CCB"/>
    <w:rsid w:val="000260E9"/>
    <w:rsid w:val="00026891"/>
    <w:rsid w:val="000270F1"/>
    <w:rsid w:val="00027382"/>
    <w:rsid w:val="00031779"/>
    <w:rsid w:val="00031B58"/>
    <w:rsid w:val="00031D32"/>
    <w:rsid w:val="00032228"/>
    <w:rsid w:val="0003269E"/>
    <w:rsid w:val="000334EC"/>
    <w:rsid w:val="00036089"/>
    <w:rsid w:val="00040500"/>
    <w:rsid w:val="00042204"/>
    <w:rsid w:val="00042E43"/>
    <w:rsid w:val="00044BFA"/>
    <w:rsid w:val="00044DFA"/>
    <w:rsid w:val="00045E1D"/>
    <w:rsid w:val="0005158A"/>
    <w:rsid w:val="00052314"/>
    <w:rsid w:val="00053AF2"/>
    <w:rsid w:val="00056C7C"/>
    <w:rsid w:val="000600C2"/>
    <w:rsid w:val="00061D99"/>
    <w:rsid w:val="00062542"/>
    <w:rsid w:val="00065CD1"/>
    <w:rsid w:val="00066479"/>
    <w:rsid w:val="000669CC"/>
    <w:rsid w:val="00067183"/>
    <w:rsid w:val="00067E1A"/>
    <w:rsid w:val="0007055B"/>
    <w:rsid w:val="000709F5"/>
    <w:rsid w:val="00070E37"/>
    <w:rsid w:val="00072362"/>
    <w:rsid w:val="000728AE"/>
    <w:rsid w:val="00073FA0"/>
    <w:rsid w:val="00074171"/>
    <w:rsid w:val="00075B1B"/>
    <w:rsid w:val="00076533"/>
    <w:rsid w:val="00076847"/>
    <w:rsid w:val="00076856"/>
    <w:rsid w:val="00082180"/>
    <w:rsid w:val="000822F3"/>
    <w:rsid w:val="00085C39"/>
    <w:rsid w:val="000872DA"/>
    <w:rsid w:val="00087876"/>
    <w:rsid w:val="00087AD7"/>
    <w:rsid w:val="00087F8B"/>
    <w:rsid w:val="00090139"/>
    <w:rsid w:val="00090180"/>
    <w:rsid w:val="000914DF"/>
    <w:rsid w:val="00091B0B"/>
    <w:rsid w:val="000924CE"/>
    <w:rsid w:val="00093000"/>
    <w:rsid w:val="000930FA"/>
    <w:rsid w:val="000958D7"/>
    <w:rsid w:val="00096498"/>
    <w:rsid w:val="00096A3D"/>
    <w:rsid w:val="00097AC7"/>
    <w:rsid w:val="000A0E80"/>
    <w:rsid w:val="000A1A20"/>
    <w:rsid w:val="000A1FC8"/>
    <w:rsid w:val="000A2755"/>
    <w:rsid w:val="000A4314"/>
    <w:rsid w:val="000A48FC"/>
    <w:rsid w:val="000A4CD9"/>
    <w:rsid w:val="000A518B"/>
    <w:rsid w:val="000A5520"/>
    <w:rsid w:val="000B05DF"/>
    <w:rsid w:val="000B09CA"/>
    <w:rsid w:val="000B0CBE"/>
    <w:rsid w:val="000B2CA3"/>
    <w:rsid w:val="000B2E0C"/>
    <w:rsid w:val="000B3325"/>
    <w:rsid w:val="000B3C91"/>
    <w:rsid w:val="000B4152"/>
    <w:rsid w:val="000B6171"/>
    <w:rsid w:val="000C18A9"/>
    <w:rsid w:val="000C30D5"/>
    <w:rsid w:val="000C3E7B"/>
    <w:rsid w:val="000C539B"/>
    <w:rsid w:val="000C5BAA"/>
    <w:rsid w:val="000C6676"/>
    <w:rsid w:val="000C7505"/>
    <w:rsid w:val="000C7BA3"/>
    <w:rsid w:val="000D2B0F"/>
    <w:rsid w:val="000D4B1C"/>
    <w:rsid w:val="000D4C5B"/>
    <w:rsid w:val="000D5D44"/>
    <w:rsid w:val="000D5D8D"/>
    <w:rsid w:val="000D6A1D"/>
    <w:rsid w:val="000D7469"/>
    <w:rsid w:val="000D7A3E"/>
    <w:rsid w:val="000E2C64"/>
    <w:rsid w:val="000E3E01"/>
    <w:rsid w:val="000E4A63"/>
    <w:rsid w:val="000E6986"/>
    <w:rsid w:val="000F0759"/>
    <w:rsid w:val="000F1A9F"/>
    <w:rsid w:val="000F2632"/>
    <w:rsid w:val="000F278B"/>
    <w:rsid w:val="000F45DB"/>
    <w:rsid w:val="000F4F31"/>
    <w:rsid w:val="000F4F60"/>
    <w:rsid w:val="000F5B68"/>
    <w:rsid w:val="000F5BEF"/>
    <w:rsid w:val="000F5D34"/>
    <w:rsid w:val="000F67E0"/>
    <w:rsid w:val="000F7C58"/>
    <w:rsid w:val="00101DBD"/>
    <w:rsid w:val="00102631"/>
    <w:rsid w:val="00102D1B"/>
    <w:rsid w:val="00103746"/>
    <w:rsid w:val="00104D60"/>
    <w:rsid w:val="00106825"/>
    <w:rsid w:val="00107E03"/>
    <w:rsid w:val="00111202"/>
    <w:rsid w:val="001113D0"/>
    <w:rsid w:val="00111A25"/>
    <w:rsid w:val="00112AB2"/>
    <w:rsid w:val="00113BDF"/>
    <w:rsid w:val="00113FE6"/>
    <w:rsid w:val="001147EE"/>
    <w:rsid w:val="00115366"/>
    <w:rsid w:val="00115D04"/>
    <w:rsid w:val="0011616A"/>
    <w:rsid w:val="001166A3"/>
    <w:rsid w:val="0011687F"/>
    <w:rsid w:val="00116B52"/>
    <w:rsid w:val="00116C05"/>
    <w:rsid w:val="00120270"/>
    <w:rsid w:val="00122193"/>
    <w:rsid w:val="00122443"/>
    <w:rsid w:val="001224B8"/>
    <w:rsid w:val="0012274A"/>
    <w:rsid w:val="001231A3"/>
    <w:rsid w:val="00123E01"/>
    <w:rsid w:val="001253C5"/>
    <w:rsid w:val="0012648D"/>
    <w:rsid w:val="001275B9"/>
    <w:rsid w:val="0012790C"/>
    <w:rsid w:val="00127B1E"/>
    <w:rsid w:val="00132459"/>
    <w:rsid w:val="00132FDD"/>
    <w:rsid w:val="001348E2"/>
    <w:rsid w:val="001353D4"/>
    <w:rsid w:val="00135DC7"/>
    <w:rsid w:val="00135DF0"/>
    <w:rsid w:val="00136327"/>
    <w:rsid w:val="00136CCE"/>
    <w:rsid w:val="00137DE0"/>
    <w:rsid w:val="00140263"/>
    <w:rsid w:val="00140A55"/>
    <w:rsid w:val="001433D1"/>
    <w:rsid w:val="0014344F"/>
    <w:rsid w:val="0014462E"/>
    <w:rsid w:val="00146487"/>
    <w:rsid w:val="00146A28"/>
    <w:rsid w:val="001470AF"/>
    <w:rsid w:val="00147445"/>
    <w:rsid w:val="001516D8"/>
    <w:rsid w:val="0015253A"/>
    <w:rsid w:val="00152877"/>
    <w:rsid w:val="001530ED"/>
    <w:rsid w:val="00153184"/>
    <w:rsid w:val="00154121"/>
    <w:rsid w:val="00157388"/>
    <w:rsid w:val="0016034C"/>
    <w:rsid w:val="00161ADE"/>
    <w:rsid w:val="00165223"/>
    <w:rsid w:val="00165AF7"/>
    <w:rsid w:val="00165D5E"/>
    <w:rsid w:val="001665F9"/>
    <w:rsid w:val="00166D2B"/>
    <w:rsid w:val="00167D8D"/>
    <w:rsid w:val="00167F50"/>
    <w:rsid w:val="0017299B"/>
    <w:rsid w:val="001735C3"/>
    <w:rsid w:val="00175377"/>
    <w:rsid w:val="001776D9"/>
    <w:rsid w:val="001800CC"/>
    <w:rsid w:val="00180139"/>
    <w:rsid w:val="001809B7"/>
    <w:rsid w:val="00181F44"/>
    <w:rsid w:val="001820C0"/>
    <w:rsid w:val="00184689"/>
    <w:rsid w:val="00185090"/>
    <w:rsid w:val="00186502"/>
    <w:rsid w:val="0019095B"/>
    <w:rsid w:val="00191B35"/>
    <w:rsid w:val="00192510"/>
    <w:rsid w:val="00192626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77D1"/>
    <w:rsid w:val="001A7C6B"/>
    <w:rsid w:val="001B197F"/>
    <w:rsid w:val="001B3335"/>
    <w:rsid w:val="001B34A1"/>
    <w:rsid w:val="001B3670"/>
    <w:rsid w:val="001B55E1"/>
    <w:rsid w:val="001B5DD6"/>
    <w:rsid w:val="001B6722"/>
    <w:rsid w:val="001B6741"/>
    <w:rsid w:val="001B73A3"/>
    <w:rsid w:val="001B7648"/>
    <w:rsid w:val="001C0343"/>
    <w:rsid w:val="001C06DD"/>
    <w:rsid w:val="001C1F73"/>
    <w:rsid w:val="001C41B1"/>
    <w:rsid w:val="001C5328"/>
    <w:rsid w:val="001D030C"/>
    <w:rsid w:val="001D0453"/>
    <w:rsid w:val="001D06AB"/>
    <w:rsid w:val="001D0803"/>
    <w:rsid w:val="001D084F"/>
    <w:rsid w:val="001D131A"/>
    <w:rsid w:val="001D1325"/>
    <w:rsid w:val="001D1FDC"/>
    <w:rsid w:val="001D23BC"/>
    <w:rsid w:val="001D3A7C"/>
    <w:rsid w:val="001D4D49"/>
    <w:rsid w:val="001D5034"/>
    <w:rsid w:val="001D61BC"/>
    <w:rsid w:val="001D671C"/>
    <w:rsid w:val="001D69E2"/>
    <w:rsid w:val="001D7FE1"/>
    <w:rsid w:val="001E251A"/>
    <w:rsid w:val="001E3411"/>
    <w:rsid w:val="001E3676"/>
    <w:rsid w:val="001E4766"/>
    <w:rsid w:val="001E5A40"/>
    <w:rsid w:val="001E63F2"/>
    <w:rsid w:val="001E6A72"/>
    <w:rsid w:val="001E6FC7"/>
    <w:rsid w:val="001E7F86"/>
    <w:rsid w:val="001F06E2"/>
    <w:rsid w:val="001F0ADE"/>
    <w:rsid w:val="001F3475"/>
    <w:rsid w:val="001F4353"/>
    <w:rsid w:val="001F4E6F"/>
    <w:rsid w:val="001F552D"/>
    <w:rsid w:val="001F5F0F"/>
    <w:rsid w:val="001F7C50"/>
    <w:rsid w:val="0020062B"/>
    <w:rsid w:val="002009F1"/>
    <w:rsid w:val="00200A7E"/>
    <w:rsid w:val="00202AC1"/>
    <w:rsid w:val="00202CAB"/>
    <w:rsid w:val="0020364C"/>
    <w:rsid w:val="0020745A"/>
    <w:rsid w:val="00210424"/>
    <w:rsid w:val="00210F80"/>
    <w:rsid w:val="00211492"/>
    <w:rsid w:val="0021468E"/>
    <w:rsid w:val="00214778"/>
    <w:rsid w:val="00217A46"/>
    <w:rsid w:val="00217C7D"/>
    <w:rsid w:val="0022051B"/>
    <w:rsid w:val="00222539"/>
    <w:rsid w:val="00222EED"/>
    <w:rsid w:val="0022473A"/>
    <w:rsid w:val="00224DA7"/>
    <w:rsid w:val="00224F42"/>
    <w:rsid w:val="00227BFB"/>
    <w:rsid w:val="00230821"/>
    <w:rsid w:val="00232835"/>
    <w:rsid w:val="002333F3"/>
    <w:rsid w:val="00233888"/>
    <w:rsid w:val="00233CB4"/>
    <w:rsid w:val="00234029"/>
    <w:rsid w:val="002379CA"/>
    <w:rsid w:val="00237BB3"/>
    <w:rsid w:val="002408E9"/>
    <w:rsid w:val="00240A71"/>
    <w:rsid w:val="00241A56"/>
    <w:rsid w:val="0024293C"/>
    <w:rsid w:val="0024301B"/>
    <w:rsid w:val="00243C54"/>
    <w:rsid w:val="00244D0E"/>
    <w:rsid w:val="00244D45"/>
    <w:rsid w:val="00245B84"/>
    <w:rsid w:val="002476A9"/>
    <w:rsid w:val="002522CE"/>
    <w:rsid w:val="00252716"/>
    <w:rsid w:val="002544A2"/>
    <w:rsid w:val="0025498D"/>
    <w:rsid w:val="00254E50"/>
    <w:rsid w:val="002559E3"/>
    <w:rsid w:val="00255F3A"/>
    <w:rsid w:val="002608FD"/>
    <w:rsid w:val="00260A9B"/>
    <w:rsid w:val="0026318E"/>
    <w:rsid w:val="00264E76"/>
    <w:rsid w:val="002664E6"/>
    <w:rsid w:val="00266B19"/>
    <w:rsid w:val="0026741F"/>
    <w:rsid w:val="002735B5"/>
    <w:rsid w:val="00273EB4"/>
    <w:rsid w:val="00274BAC"/>
    <w:rsid w:val="00275108"/>
    <w:rsid w:val="0027739C"/>
    <w:rsid w:val="002774DB"/>
    <w:rsid w:val="002776BA"/>
    <w:rsid w:val="00280A86"/>
    <w:rsid w:val="00283D21"/>
    <w:rsid w:val="00283E77"/>
    <w:rsid w:val="0028402F"/>
    <w:rsid w:val="0028477F"/>
    <w:rsid w:val="00285909"/>
    <w:rsid w:val="002863BE"/>
    <w:rsid w:val="002912BB"/>
    <w:rsid w:val="00291A2B"/>
    <w:rsid w:val="00292B28"/>
    <w:rsid w:val="00294D49"/>
    <w:rsid w:val="00294EBD"/>
    <w:rsid w:val="002950F9"/>
    <w:rsid w:val="002964ED"/>
    <w:rsid w:val="0029656A"/>
    <w:rsid w:val="00297957"/>
    <w:rsid w:val="00297C62"/>
    <w:rsid w:val="002A0FA1"/>
    <w:rsid w:val="002A14E3"/>
    <w:rsid w:val="002A2805"/>
    <w:rsid w:val="002A391F"/>
    <w:rsid w:val="002A3F67"/>
    <w:rsid w:val="002A4210"/>
    <w:rsid w:val="002A5A2C"/>
    <w:rsid w:val="002A5EBC"/>
    <w:rsid w:val="002A7F4E"/>
    <w:rsid w:val="002B032F"/>
    <w:rsid w:val="002B0641"/>
    <w:rsid w:val="002B26CC"/>
    <w:rsid w:val="002B2A42"/>
    <w:rsid w:val="002B2BF9"/>
    <w:rsid w:val="002B3B30"/>
    <w:rsid w:val="002B520C"/>
    <w:rsid w:val="002B53FD"/>
    <w:rsid w:val="002B6DDC"/>
    <w:rsid w:val="002C1588"/>
    <w:rsid w:val="002C1673"/>
    <w:rsid w:val="002C2424"/>
    <w:rsid w:val="002C2D6C"/>
    <w:rsid w:val="002C4987"/>
    <w:rsid w:val="002C5D51"/>
    <w:rsid w:val="002D1B3F"/>
    <w:rsid w:val="002D1F32"/>
    <w:rsid w:val="002D295E"/>
    <w:rsid w:val="002D39AE"/>
    <w:rsid w:val="002D494F"/>
    <w:rsid w:val="002D5C48"/>
    <w:rsid w:val="002D6EAC"/>
    <w:rsid w:val="002D77C9"/>
    <w:rsid w:val="002E116E"/>
    <w:rsid w:val="002E16E7"/>
    <w:rsid w:val="002E3BFF"/>
    <w:rsid w:val="002E41ED"/>
    <w:rsid w:val="002E50FF"/>
    <w:rsid w:val="002F0537"/>
    <w:rsid w:val="002F0F65"/>
    <w:rsid w:val="002F15C5"/>
    <w:rsid w:val="002F27BF"/>
    <w:rsid w:val="002F2A09"/>
    <w:rsid w:val="002F3133"/>
    <w:rsid w:val="002F3219"/>
    <w:rsid w:val="002F5CFB"/>
    <w:rsid w:val="002F5FF0"/>
    <w:rsid w:val="002F63EF"/>
    <w:rsid w:val="002F6DFC"/>
    <w:rsid w:val="0030087D"/>
    <w:rsid w:val="00301857"/>
    <w:rsid w:val="00301D0D"/>
    <w:rsid w:val="00302A2D"/>
    <w:rsid w:val="00305179"/>
    <w:rsid w:val="00305BB5"/>
    <w:rsid w:val="00306653"/>
    <w:rsid w:val="00307BA9"/>
    <w:rsid w:val="00310A35"/>
    <w:rsid w:val="00311290"/>
    <w:rsid w:val="00311503"/>
    <w:rsid w:val="00311512"/>
    <w:rsid w:val="00312288"/>
    <w:rsid w:val="003130BF"/>
    <w:rsid w:val="00313890"/>
    <w:rsid w:val="00313AAF"/>
    <w:rsid w:val="00315AA6"/>
    <w:rsid w:val="00315BF7"/>
    <w:rsid w:val="00320D4D"/>
    <w:rsid w:val="00321B87"/>
    <w:rsid w:val="00323BD6"/>
    <w:rsid w:val="00325736"/>
    <w:rsid w:val="00326561"/>
    <w:rsid w:val="0032785D"/>
    <w:rsid w:val="0033077A"/>
    <w:rsid w:val="00330B73"/>
    <w:rsid w:val="00331AD6"/>
    <w:rsid w:val="00333187"/>
    <w:rsid w:val="003331FB"/>
    <w:rsid w:val="003340C4"/>
    <w:rsid w:val="003357BF"/>
    <w:rsid w:val="00335B8D"/>
    <w:rsid w:val="00335DC8"/>
    <w:rsid w:val="00336BC3"/>
    <w:rsid w:val="00337322"/>
    <w:rsid w:val="00342E13"/>
    <w:rsid w:val="00343A01"/>
    <w:rsid w:val="003449B4"/>
    <w:rsid w:val="0034532F"/>
    <w:rsid w:val="003465F8"/>
    <w:rsid w:val="00347172"/>
    <w:rsid w:val="00347C41"/>
    <w:rsid w:val="003522B2"/>
    <w:rsid w:val="0035255B"/>
    <w:rsid w:val="003525CD"/>
    <w:rsid w:val="0035278D"/>
    <w:rsid w:val="00352A90"/>
    <w:rsid w:val="00354324"/>
    <w:rsid w:val="003571E4"/>
    <w:rsid w:val="00360BB3"/>
    <w:rsid w:val="003645BC"/>
    <w:rsid w:val="0036552C"/>
    <w:rsid w:val="00365D44"/>
    <w:rsid w:val="00365E3D"/>
    <w:rsid w:val="003705E0"/>
    <w:rsid w:val="00372410"/>
    <w:rsid w:val="003733E5"/>
    <w:rsid w:val="0037517C"/>
    <w:rsid w:val="0037615A"/>
    <w:rsid w:val="0037625C"/>
    <w:rsid w:val="00376E37"/>
    <w:rsid w:val="0037740D"/>
    <w:rsid w:val="0037758B"/>
    <w:rsid w:val="0038034B"/>
    <w:rsid w:val="00380A49"/>
    <w:rsid w:val="003815EE"/>
    <w:rsid w:val="003832A3"/>
    <w:rsid w:val="0038357D"/>
    <w:rsid w:val="003849FA"/>
    <w:rsid w:val="0038522B"/>
    <w:rsid w:val="00387366"/>
    <w:rsid w:val="003912CF"/>
    <w:rsid w:val="003929EF"/>
    <w:rsid w:val="00393F47"/>
    <w:rsid w:val="00394F5A"/>
    <w:rsid w:val="00397434"/>
    <w:rsid w:val="00397AB1"/>
    <w:rsid w:val="003A192C"/>
    <w:rsid w:val="003A4647"/>
    <w:rsid w:val="003A5E44"/>
    <w:rsid w:val="003B03A2"/>
    <w:rsid w:val="003B17EA"/>
    <w:rsid w:val="003B2186"/>
    <w:rsid w:val="003B240E"/>
    <w:rsid w:val="003B24F1"/>
    <w:rsid w:val="003B2B2D"/>
    <w:rsid w:val="003B313B"/>
    <w:rsid w:val="003B59E9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6AB0"/>
    <w:rsid w:val="003C730F"/>
    <w:rsid w:val="003C78BA"/>
    <w:rsid w:val="003D10E8"/>
    <w:rsid w:val="003D1E6B"/>
    <w:rsid w:val="003D2C6C"/>
    <w:rsid w:val="003D3151"/>
    <w:rsid w:val="003D4540"/>
    <w:rsid w:val="003D504D"/>
    <w:rsid w:val="003D52F2"/>
    <w:rsid w:val="003D6892"/>
    <w:rsid w:val="003D69EA"/>
    <w:rsid w:val="003D7070"/>
    <w:rsid w:val="003D729A"/>
    <w:rsid w:val="003E09B8"/>
    <w:rsid w:val="003E20F7"/>
    <w:rsid w:val="003E2A21"/>
    <w:rsid w:val="003E4440"/>
    <w:rsid w:val="003F141D"/>
    <w:rsid w:val="003F2C9C"/>
    <w:rsid w:val="003F32A1"/>
    <w:rsid w:val="003F79AC"/>
    <w:rsid w:val="003F7BDF"/>
    <w:rsid w:val="004007F4"/>
    <w:rsid w:val="00401931"/>
    <w:rsid w:val="00401C85"/>
    <w:rsid w:val="00404893"/>
    <w:rsid w:val="00404967"/>
    <w:rsid w:val="0040539E"/>
    <w:rsid w:val="0040753D"/>
    <w:rsid w:val="00410265"/>
    <w:rsid w:val="00414B88"/>
    <w:rsid w:val="00416370"/>
    <w:rsid w:val="00416BF0"/>
    <w:rsid w:val="00417ADC"/>
    <w:rsid w:val="00417F78"/>
    <w:rsid w:val="00417FAE"/>
    <w:rsid w:val="00420411"/>
    <w:rsid w:val="00420864"/>
    <w:rsid w:val="00420C33"/>
    <w:rsid w:val="00421858"/>
    <w:rsid w:val="00424900"/>
    <w:rsid w:val="004251EF"/>
    <w:rsid w:val="004270FF"/>
    <w:rsid w:val="004272A8"/>
    <w:rsid w:val="00427B64"/>
    <w:rsid w:val="00427F0B"/>
    <w:rsid w:val="004300C2"/>
    <w:rsid w:val="004302A0"/>
    <w:rsid w:val="0043326E"/>
    <w:rsid w:val="00435BBB"/>
    <w:rsid w:val="00436136"/>
    <w:rsid w:val="004361AF"/>
    <w:rsid w:val="00436BAA"/>
    <w:rsid w:val="00436F00"/>
    <w:rsid w:val="004405B1"/>
    <w:rsid w:val="0044067C"/>
    <w:rsid w:val="00441691"/>
    <w:rsid w:val="00442E4E"/>
    <w:rsid w:val="004435F1"/>
    <w:rsid w:val="00444D63"/>
    <w:rsid w:val="00445520"/>
    <w:rsid w:val="00445D30"/>
    <w:rsid w:val="004463C1"/>
    <w:rsid w:val="00446787"/>
    <w:rsid w:val="004511E3"/>
    <w:rsid w:val="004515CB"/>
    <w:rsid w:val="004525DF"/>
    <w:rsid w:val="0045384B"/>
    <w:rsid w:val="00455048"/>
    <w:rsid w:val="0045529E"/>
    <w:rsid w:val="0045674E"/>
    <w:rsid w:val="004567F3"/>
    <w:rsid w:val="004568AD"/>
    <w:rsid w:val="00456EC6"/>
    <w:rsid w:val="00457470"/>
    <w:rsid w:val="00460790"/>
    <w:rsid w:val="00462B23"/>
    <w:rsid w:val="00465D20"/>
    <w:rsid w:val="004669EA"/>
    <w:rsid w:val="00466EB6"/>
    <w:rsid w:val="00467028"/>
    <w:rsid w:val="0046717D"/>
    <w:rsid w:val="00467C26"/>
    <w:rsid w:val="00471162"/>
    <w:rsid w:val="004711CF"/>
    <w:rsid w:val="00471540"/>
    <w:rsid w:val="00471E8F"/>
    <w:rsid w:val="00473074"/>
    <w:rsid w:val="00473C7C"/>
    <w:rsid w:val="004744E3"/>
    <w:rsid w:val="00474695"/>
    <w:rsid w:val="0047650C"/>
    <w:rsid w:val="00476B85"/>
    <w:rsid w:val="00477B8D"/>
    <w:rsid w:val="004809E4"/>
    <w:rsid w:val="00480FB5"/>
    <w:rsid w:val="00481B2E"/>
    <w:rsid w:val="0048215F"/>
    <w:rsid w:val="00482D70"/>
    <w:rsid w:val="004847B2"/>
    <w:rsid w:val="00486565"/>
    <w:rsid w:val="004866C8"/>
    <w:rsid w:val="00491DF8"/>
    <w:rsid w:val="00495DDA"/>
    <w:rsid w:val="0049680A"/>
    <w:rsid w:val="00496849"/>
    <w:rsid w:val="00496EC9"/>
    <w:rsid w:val="004A023E"/>
    <w:rsid w:val="004A051C"/>
    <w:rsid w:val="004A3585"/>
    <w:rsid w:val="004A38E3"/>
    <w:rsid w:val="004A4C05"/>
    <w:rsid w:val="004A56F3"/>
    <w:rsid w:val="004A5841"/>
    <w:rsid w:val="004A59BB"/>
    <w:rsid w:val="004A75E4"/>
    <w:rsid w:val="004B13FD"/>
    <w:rsid w:val="004B14A5"/>
    <w:rsid w:val="004B1F30"/>
    <w:rsid w:val="004B28F1"/>
    <w:rsid w:val="004B394B"/>
    <w:rsid w:val="004B39DA"/>
    <w:rsid w:val="004B5BB8"/>
    <w:rsid w:val="004B6963"/>
    <w:rsid w:val="004B7E5B"/>
    <w:rsid w:val="004C0577"/>
    <w:rsid w:val="004C0932"/>
    <w:rsid w:val="004C1592"/>
    <w:rsid w:val="004C2FE5"/>
    <w:rsid w:val="004C447C"/>
    <w:rsid w:val="004C4520"/>
    <w:rsid w:val="004C737C"/>
    <w:rsid w:val="004C7B3E"/>
    <w:rsid w:val="004D0469"/>
    <w:rsid w:val="004D0C74"/>
    <w:rsid w:val="004D0D4B"/>
    <w:rsid w:val="004D12DE"/>
    <w:rsid w:val="004D1ABE"/>
    <w:rsid w:val="004D2BC6"/>
    <w:rsid w:val="004D2DED"/>
    <w:rsid w:val="004D3B80"/>
    <w:rsid w:val="004D4C51"/>
    <w:rsid w:val="004D4DF7"/>
    <w:rsid w:val="004D4FC1"/>
    <w:rsid w:val="004D51A8"/>
    <w:rsid w:val="004D52DD"/>
    <w:rsid w:val="004E111D"/>
    <w:rsid w:val="004E1F88"/>
    <w:rsid w:val="004E2C24"/>
    <w:rsid w:val="004E4F48"/>
    <w:rsid w:val="004E71CA"/>
    <w:rsid w:val="004F19A7"/>
    <w:rsid w:val="004F2B60"/>
    <w:rsid w:val="004F3641"/>
    <w:rsid w:val="004F7010"/>
    <w:rsid w:val="004F70E2"/>
    <w:rsid w:val="00500457"/>
    <w:rsid w:val="00501261"/>
    <w:rsid w:val="00502C14"/>
    <w:rsid w:val="00503E06"/>
    <w:rsid w:val="0050710E"/>
    <w:rsid w:val="00510FD7"/>
    <w:rsid w:val="0051150E"/>
    <w:rsid w:val="0051239E"/>
    <w:rsid w:val="00512B86"/>
    <w:rsid w:val="0051626C"/>
    <w:rsid w:val="005173BE"/>
    <w:rsid w:val="0051745B"/>
    <w:rsid w:val="00526208"/>
    <w:rsid w:val="00535245"/>
    <w:rsid w:val="00536217"/>
    <w:rsid w:val="005410A5"/>
    <w:rsid w:val="00542100"/>
    <w:rsid w:val="00542177"/>
    <w:rsid w:val="00544131"/>
    <w:rsid w:val="00546489"/>
    <w:rsid w:val="005468F9"/>
    <w:rsid w:val="00546ED8"/>
    <w:rsid w:val="00547AA6"/>
    <w:rsid w:val="0055204F"/>
    <w:rsid w:val="005527F1"/>
    <w:rsid w:val="00552BB6"/>
    <w:rsid w:val="00553521"/>
    <w:rsid w:val="0055433A"/>
    <w:rsid w:val="00555424"/>
    <w:rsid w:val="0055783E"/>
    <w:rsid w:val="005603CA"/>
    <w:rsid w:val="00561C94"/>
    <w:rsid w:val="00564807"/>
    <w:rsid w:val="00564A57"/>
    <w:rsid w:val="00565280"/>
    <w:rsid w:val="005652B5"/>
    <w:rsid w:val="00565A43"/>
    <w:rsid w:val="0056603E"/>
    <w:rsid w:val="0056626B"/>
    <w:rsid w:val="005708D5"/>
    <w:rsid w:val="00571821"/>
    <w:rsid w:val="00571D25"/>
    <w:rsid w:val="0057285B"/>
    <w:rsid w:val="0057485B"/>
    <w:rsid w:val="005758E7"/>
    <w:rsid w:val="005765EC"/>
    <w:rsid w:val="00580B4F"/>
    <w:rsid w:val="00582224"/>
    <w:rsid w:val="00582616"/>
    <w:rsid w:val="00583441"/>
    <w:rsid w:val="0058410E"/>
    <w:rsid w:val="00584732"/>
    <w:rsid w:val="005866BF"/>
    <w:rsid w:val="005922CC"/>
    <w:rsid w:val="00594020"/>
    <w:rsid w:val="0059439B"/>
    <w:rsid w:val="005947FD"/>
    <w:rsid w:val="005A060C"/>
    <w:rsid w:val="005A2024"/>
    <w:rsid w:val="005A34EF"/>
    <w:rsid w:val="005A4D8A"/>
    <w:rsid w:val="005A6ACC"/>
    <w:rsid w:val="005A6D6A"/>
    <w:rsid w:val="005B0A3F"/>
    <w:rsid w:val="005B3435"/>
    <w:rsid w:val="005B5388"/>
    <w:rsid w:val="005B5CE3"/>
    <w:rsid w:val="005B701D"/>
    <w:rsid w:val="005B7064"/>
    <w:rsid w:val="005B7180"/>
    <w:rsid w:val="005B7D8A"/>
    <w:rsid w:val="005C12EC"/>
    <w:rsid w:val="005C2FFF"/>
    <w:rsid w:val="005C3329"/>
    <w:rsid w:val="005C4715"/>
    <w:rsid w:val="005C6356"/>
    <w:rsid w:val="005C68C1"/>
    <w:rsid w:val="005C7CFA"/>
    <w:rsid w:val="005D1FEE"/>
    <w:rsid w:val="005D28E0"/>
    <w:rsid w:val="005D433D"/>
    <w:rsid w:val="005D68D0"/>
    <w:rsid w:val="005D6EC2"/>
    <w:rsid w:val="005D79C7"/>
    <w:rsid w:val="005E17F8"/>
    <w:rsid w:val="005E1D85"/>
    <w:rsid w:val="005E2833"/>
    <w:rsid w:val="005E2BA2"/>
    <w:rsid w:val="005E32EC"/>
    <w:rsid w:val="005E4D3C"/>
    <w:rsid w:val="005E4E13"/>
    <w:rsid w:val="005E5503"/>
    <w:rsid w:val="005E566B"/>
    <w:rsid w:val="005E5A14"/>
    <w:rsid w:val="005E64CD"/>
    <w:rsid w:val="005E65E5"/>
    <w:rsid w:val="005E6C2D"/>
    <w:rsid w:val="005F0E90"/>
    <w:rsid w:val="005F12D5"/>
    <w:rsid w:val="005F19C3"/>
    <w:rsid w:val="005F1DCA"/>
    <w:rsid w:val="005F25D4"/>
    <w:rsid w:val="005F285C"/>
    <w:rsid w:val="005F4082"/>
    <w:rsid w:val="005F44BD"/>
    <w:rsid w:val="005F47AA"/>
    <w:rsid w:val="005F6A88"/>
    <w:rsid w:val="005F735A"/>
    <w:rsid w:val="005F74B5"/>
    <w:rsid w:val="00601458"/>
    <w:rsid w:val="006015F9"/>
    <w:rsid w:val="006043CD"/>
    <w:rsid w:val="00604F00"/>
    <w:rsid w:val="0060513C"/>
    <w:rsid w:val="0060536A"/>
    <w:rsid w:val="0060673E"/>
    <w:rsid w:val="00606E1D"/>
    <w:rsid w:val="00607CBB"/>
    <w:rsid w:val="006103FB"/>
    <w:rsid w:val="00610CC0"/>
    <w:rsid w:val="00612143"/>
    <w:rsid w:val="00612318"/>
    <w:rsid w:val="006136AB"/>
    <w:rsid w:val="00614B7D"/>
    <w:rsid w:val="00614C35"/>
    <w:rsid w:val="006159E2"/>
    <w:rsid w:val="00616D5A"/>
    <w:rsid w:val="0062095D"/>
    <w:rsid w:val="00621C66"/>
    <w:rsid w:val="006223E9"/>
    <w:rsid w:val="00622F36"/>
    <w:rsid w:val="0062360A"/>
    <w:rsid w:val="006242B7"/>
    <w:rsid w:val="00625714"/>
    <w:rsid w:val="00626F79"/>
    <w:rsid w:val="006271F2"/>
    <w:rsid w:val="0062729B"/>
    <w:rsid w:val="0063161F"/>
    <w:rsid w:val="00631743"/>
    <w:rsid w:val="006317C1"/>
    <w:rsid w:val="006319C6"/>
    <w:rsid w:val="00631DC6"/>
    <w:rsid w:val="00634B78"/>
    <w:rsid w:val="0063569C"/>
    <w:rsid w:val="00635E54"/>
    <w:rsid w:val="0063677B"/>
    <w:rsid w:val="006402AB"/>
    <w:rsid w:val="00641101"/>
    <w:rsid w:val="00641F4C"/>
    <w:rsid w:val="00644703"/>
    <w:rsid w:val="00644863"/>
    <w:rsid w:val="00646384"/>
    <w:rsid w:val="00646C26"/>
    <w:rsid w:val="00646C95"/>
    <w:rsid w:val="0064792C"/>
    <w:rsid w:val="00651DD4"/>
    <w:rsid w:val="0065273A"/>
    <w:rsid w:val="00653ABD"/>
    <w:rsid w:val="00653B8F"/>
    <w:rsid w:val="00654544"/>
    <w:rsid w:val="00656024"/>
    <w:rsid w:val="0065668B"/>
    <w:rsid w:val="006575FF"/>
    <w:rsid w:val="00660563"/>
    <w:rsid w:val="00664AFB"/>
    <w:rsid w:val="00665A69"/>
    <w:rsid w:val="006667C0"/>
    <w:rsid w:val="006668B7"/>
    <w:rsid w:val="00667D4D"/>
    <w:rsid w:val="00673513"/>
    <w:rsid w:val="0067374C"/>
    <w:rsid w:val="00674877"/>
    <w:rsid w:val="00674B26"/>
    <w:rsid w:val="00675144"/>
    <w:rsid w:val="00675862"/>
    <w:rsid w:val="00677AA4"/>
    <w:rsid w:val="0068028C"/>
    <w:rsid w:val="00681376"/>
    <w:rsid w:val="006814C9"/>
    <w:rsid w:val="006817DB"/>
    <w:rsid w:val="006826C2"/>
    <w:rsid w:val="0068292B"/>
    <w:rsid w:val="00682EDC"/>
    <w:rsid w:val="00684DB0"/>
    <w:rsid w:val="00685F46"/>
    <w:rsid w:val="00686445"/>
    <w:rsid w:val="00687C6B"/>
    <w:rsid w:val="00690DD6"/>
    <w:rsid w:val="00691C37"/>
    <w:rsid w:val="0069247B"/>
    <w:rsid w:val="0069466F"/>
    <w:rsid w:val="0069524B"/>
    <w:rsid w:val="00695C63"/>
    <w:rsid w:val="00695EB7"/>
    <w:rsid w:val="00696510"/>
    <w:rsid w:val="00696D00"/>
    <w:rsid w:val="00697CB9"/>
    <w:rsid w:val="006A39BC"/>
    <w:rsid w:val="006A3F47"/>
    <w:rsid w:val="006A5476"/>
    <w:rsid w:val="006A54A5"/>
    <w:rsid w:val="006A5B93"/>
    <w:rsid w:val="006A5E98"/>
    <w:rsid w:val="006A6629"/>
    <w:rsid w:val="006A6788"/>
    <w:rsid w:val="006A735E"/>
    <w:rsid w:val="006A767E"/>
    <w:rsid w:val="006B1295"/>
    <w:rsid w:val="006B2351"/>
    <w:rsid w:val="006B45A6"/>
    <w:rsid w:val="006B544D"/>
    <w:rsid w:val="006B5818"/>
    <w:rsid w:val="006B5AEE"/>
    <w:rsid w:val="006C0C2A"/>
    <w:rsid w:val="006C13B6"/>
    <w:rsid w:val="006C170F"/>
    <w:rsid w:val="006C3093"/>
    <w:rsid w:val="006C5B97"/>
    <w:rsid w:val="006D145E"/>
    <w:rsid w:val="006D1E9B"/>
    <w:rsid w:val="006D232F"/>
    <w:rsid w:val="006D23E3"/>
    <w:rsid w:val="006D4DC4"/>
    <w:rsid w:val="006D5453"/>
    <w:rsid w:val="006D5C95"/>
    <w:rsid w:val="006E0EC1"/>
    <w:rsid w:val="006E182A"/>
    <w:rsid w:val="006E3148"/>
    <w:rsid w:val="006E5758"/>
    <w:rsid w:val="006F0737"/>
    <w:rsid w:val="006F1065"/>
    <w:rsid w:val="006F206C"/>
    <w:rsid w:val="006F2BF8"/>
    <w:rsid w:val="006F3B62"/>
    <w:rsid w:val="006F66CC"/>
    <w:rsid w:val="006F7160"/>
    <w:rsid w:val="00700398"/>
    <w:rsid w:val="00704E64"/>
    <w:rsid w:val="00705849"/>
    <w:rsid w:val="00705F6F"/>
    <w:rsid w:val="0071081C"/>
    <w:rsid w:val="00712A38"/>
    <w:rsid w:val="00714DE7"/>
    <w:rsid w:val="0071504B"/>
    <w:rsid w:val="007162E8"/>
    <w:rsid w:val="00716A7E"/>
    <w:rsid w:val="0071759A"/>
    <w:rsid w:val="00720F0D"/>
    <w:rsid w:val="007216F5"/>
    <w:rsid w:val="00722DE5"/>
    <w:rsid w:val="00723CA3"/>
    <w:rsid w:val="00723CEF"/>
    <w:rsid w:val="00724892"/>
    <w:rsid w:val="00724C16"/>
    <w:rsid w:val="00725BAF"/>
    <w:rsid w:val="007272B8"/>
    <w:rsid w:val="00730B73"/>
    <w:rsid w:val="00732815"/>
    <w:rsid w:val="00733806"/>
    <w:rsid w:val="00735134"/>
    <w:rsid w:val="00735D4D"/>
    <w:rsid w:val="007401B7"/>
    <w:rsid w:val="00740A81"/>
    <w:rsid w:val="00741F18"/>
    <w:rsid w:val="007466FE"/>
    <w:rsid w:val="00747228"/>
    <w:rsid w:val="0074748C"/>
    <w:rsid w:val="00747572"/>
    <w:rsid w:val="00750473"/>
    <w:rsid w:val="00750925"/>
    <w:rsid w:val="00751ECD"/>
    <w:rsid w:val="00751FC1"/>
    <w:rsid w:val="007523D9"/>
    <w:rsid w:val="0075280F"/>
    <w:rsid w:val="007535A8"/>
    <w:rsid w:val="00754139"/>
    <w:rsid w:val="007549E7"/>
    <w:rsid w:val="00756487"/>
    <w:rsid w:val="00760249"/>
    <w:rsid w:val="00760E70"/>
    <w:rsid w:val="00765E53"/>
    <w:rsid w:val="007662DB"/>
    <w:rsid w:val="00767996"/>
    <w:rsid w:val="00771D3A"/>
    <w:rsid w:val="007721F7"/>
    <w:rsid w:val="00772BEB"/>
    <w:rsid w:val="00773A03"/>
    <w:rsid w:val="007750F7"/>
    <w:rsid w:val="007752CD"/>
    <w:rsid w:val="00775692"/>
    <w:rsid w:val="007769D2"/>
    <w:rsid w:val="00777568"/>
    <w:rsid w:val="00781706"/>
    <w:rsid w:val="0078244A"/>
    <w:rsid w:val="007831A0"/>
    <w:rsid w:val="00783A96"/>
    <w:rsid w:val="00784B7C"/>
    <w:rsid w:val="00784E4A"/>
    <w:rsid w:val="007851F4"/>
    <w:rsid w:val="007864E2"/>
    <w:rsid w:val="00786617"/>
    <w:rsid w:val="00790156"/>
    <w:rsid w:val="00790EFC"/>
    <w:rsid w:val="007916CE"/>
    <w:rsid w:val="00791876"/>
    <w:rsid w:val="007944A7"/>
    <w:rsid w:val="007954F9"/>
    <w:rsid w:val="00795696"/>
    <w:rsid w:val="00795B2D"/>
    <w:rsid w:val="007A1FCE"/>
    <w:rsid w:val="007A228F"/>
    <w:rsid w:val="007A2994"/>
    <w:rsid w:val="007A301E"/>
    <w:rsid w:val="007A326C"/>
    <w:rsid w:val="007A4770"/>
    <w:rsid w:val="007A47DE"/>
    <w:rsid w:val="007A487D"/>
    <w:rsid w:val="007A4C28"/>
    <w:rsid w:val="007A4DD0"/>
    <w:rsid w:val="007A57D2"/>
    <w:rsid w:val="007B0B10"/>
    <w:rsid w:val="007B0F32"/>
    <w:rsid w:val="007B1523"/>
    <w:rsid w:val="007B1F0E"/>
    <w:rsid w:val="007B28E9"/>
    <w:rsid w:val="007B3B65"/>
    <w:rsid w:val="007B4023"/>
    <w:rsid w:val="007B5A36"/>
    <w:rsid w:val="007B5F7E"/>
    <w:rsid w:val="007B6736"/>
    <w:rsid w:val="007C0254"/>
    <w:rsid w:val="007C2DC9"/>
    <w:rsid w:val="007C3CE9"/>
    <w:rsid w:val="007C3D2B"/>
    <w:rsid w:val="007C49C0"/>
    <w:rsid w:val="007C54D7"/>
    <w:rsid w:val="007D4406"/>
    <w:rsid w:val="007D52A2"/>
    <w:rsid w:val="007D5AB5"/>
    <w:rsid w:val="007D69C3"/>
    <w:rsid w:val="007E08DE"/>
    <w:rsid w:val="007E180B"/>
    <w:rsid w:val="007E3000"/>
    <w:rsid w:val="007E32B3"/>
    <w:rsid w:val="007E3E8F"/>
    <w:rsid w:val="007E58A7"/>
    <w:rsid w:val="007E6F27"/>
    <w:rsid w:val="007F1292"/>
    <w:rsid w:val="007F1549"/>
    <w:rsid w:val="007F3355"/>
    <w:rsid w:val="007F340C"/>
    <w:rsid w:val="007F3D43"/>
    <w:rsid w:val="007F5272"/>
    <w:rsid w:val="007F5E1E"/>
    <w:rsid w:val="008024B5"/>
    <w:rsid w:val="008028C7"/>
    <w:rsid w:val="00803612"/>
    <w:rsid w:val="0080471F"/>
    <w:rsid w:val="00805140"/>
    <w:rsid w:val="008052F6"/>
    <w:rsid w:val="00807500"/>
    <w:rsid w:val="00810281"/>
    <w:rsid w:val="0081050A"/>
    <w:rsid w:val="008137F4"/>
    <w:rsid w:val="0081440D"/>
    <w:rsid w:val="00815686"/>
    <w:rsid w:val="00815E6E"/>
    <w:rsid w:val="00821040"/>
    <w:rsid w:val="00821C93"/>
    <w:rsid w:val="00821CDA"/>
    <w:rsid w:val="00821E4C"/>
    <w:rsid w:val="00822CD8"/>
    <w:rsid w:val="0082302C"/>
    <w:rsid w:val="00824900"/>
    <w:rsid w:val="0082629C"/>
    <w:rsid w:val="00826806"/>
    <w:rsid w:val="008268AA"/>
    <w:rsid w:val="00827CB1"/>
    <w:rsid w:val="008304EC"/>
    <w:rsid w:val="00831D17"/>
    <w:rsid w:val="00833798"/>
    <w:rsid w:val="00835D41"/>
    <w:rsid w:val="00835F1D"/>
    <w:rsid w:val="0083641D"/>
    <w:rsid w:val="00836A3B"/>
    <w:rsid w:val="00840214"/>
    <w:rsid w:val="00841AB1"/>
    <w:rsid w:val="00841E0C"/>
    <w:rsid w:val="00842997"/>
    <w:rsid w:val="008456B1"/>
    <w:rsid w:val="00846D2B"/>
    <w:rsid w:val="00847B2E"/>
    <w:rsid w:val="0085071E"/>
    <w:rsid w:val="00852025"/>
    <w:rsid w:val="00852726"/>
    <w:rsid w:val="00854ECD"/>
    <w:rsid w:val="00854FBD"/>
    <w:rsid w:val="00857271"/>
    <w:rsid w:val="00857478"/>
    <w:rsid w:val="00860BAD"/>
    <w:rsid w:val="00861775"/>
    <w:rsid w:val="00861CCB"/>
    <w:rsid w:val="00862D5F"/>
    <w:rsid w:val="008632FF"/>
    <w:rsid w:val="00863DF3"/>
    <w:rsid w:val="008664B5"/>
    <w:rsid w:val="008669E0"/>
    <w:rsid w:val="00867D12"/>
    <w:rsid w:val="00867F74"/>
    <w:rsid w:val="0087023A"/>
    <w:rsid w:val="008705BA"/>
    <w:rsid w:val="00870EDB"/>
    <w:rsid w:val="00870FBA"/>
    <w:rsid w:val="008732F9"/>
    <w:rsid w:val="00874A22"/>
    <w:rsid w:val="00874A6C"/>
    <w:rsid w:val="00874F4E"/>
    <w:rsid w:val="00876089"/>
    <w:rsid w:val="00876326"/>
    <w:rsid w:val="0087684F"/>
    <w:rsid w:val="00880491"/>
    <w:rsid w:val="00880B66"/>
    <w:rsid w:val="008816A6"/>
    <w:rsid w:val="00887A02"/>
    <w:rsid w:val="008900FF"/>
    <w:rsid w:val="00891953"/>
    <w:rsid w:val="008925DE"/>
    <w:rsid w:val="00892F4F"/>
    <w:rsid w:val="008935DB"/>
    <w:rsid w:val="00893DE5"/>
    <w:rsid w:val="00893F09"/>
    <w:rsid w:val="00897278"/>
    <w:rsid w:val="008973E8"/>
    <w:rsid w:val="00897737"/>
    <w:rsid w:val="008A0044"/>
    <w:rsid w:val="008A0752"/>
    <w:rsid w:val="008A2986"/>
    <w:rsid w:val="008A4AB0"/>
    <w:rsid w:val="008A50FB"/>
    <w:rsid w:val="008A51F1"/>
    <w:rsid w:val="008A6CC9"/>
    <w:rsid w:val="008B09D7"/>
    <w:rsid w:val="008B0B47"/>
    <w:rsid w:val="008B2436"/>
    <w:rsid w:val="008B265B"/>
    <w:rsid w:val="008B2A42"/>
    <w:rsid w:val="008B2C6F"/>
    <w:rsid w:val="008B3C94"/>
    <w:rsid w:val="008B4921"/>
    <w:rsid w:val="008B5003"/>
    <w:rsid w:val="008B6B20"/>
    <w:rsid w:val="008B6C75"/>
    <w:rsid w:val="008C0157"/>
    <w:rsid w:val="008C1382"/>
    <w:rsid w:val="008C240D"/>
    <w:rsid w:val="008C393B"/>
    <w:rsid w:val="008C40FE"/>
    <w:rsid w:val="008C48A7"/>
    <w:rsid w:val="008C582C"/>
    <w:rsid w:val="008C7EB7"/>
    <w:rsid w:val="008D01D5"/>
    <w:rsid w:val="008D0977"/>
    <w:rsid w:val="008D0C91"/>
    <w:rsid w:val="008D2452"/>
    <w:rsid w:val="008D3FA7"/>
    <w:rsid w:val="008D6F88"/>
    <w:rsid w:val="008D7FA3"/>
    <w:rsid w:val="008E0B3C"/>
    <w:rsid w:val="008E0E04"/>
    <w:rsid w:val="008E1BBD"/>
    <w:rsid w:val="008E3612"/>
    <w:rsid w:val="008E3853"/>
    <w:rsid w:val="008E7C6C"/>
    <w:rsid w:val="008E7CF1"/>
    <w:rsid w:val="008E7DE6"/>
    <w:rsid w:val="008F035F"/>
    <w:rsid w:val="008F0EAB"/>
    <w:rsid w:val="008F1FBA"/>
    <w:rsid w:val="008F4149"/>
    <w:rsid w:val="008F4582"/>
    <w:rsid w:val="008F4853"/>
    <w:rsid w:val="008F4C6E"/>
    <w:rsid w:val="008F5303"/>
    <w:rsid w:val="008F6E4D"/>
    <w:rsid w:val="008F709B"/>
    <w:rsid w:val="008F7A56"/>
    <w:rsid w:val="009002AA"/>
    <w:rsid w:val="00901A5E"/>
    <w:rsid w:val="00901D73"/>
    <w:rsid w:val="00902068"/>
    <w:rsid w:val="009022A2"/>
    <w:rsid w:val="00904DCE"/>
    <w:rsid w:val="00904F56"/>
    <w:rsid w:val="00905731"/>
    <w:rsid w:val="00905FE2"/>
    <w:rsid w:val="00906000"/>
    <w:rsid w:val="00906527"/>
    <w:rsid w:val="0090774A"/>
    <w:rsid w:val="0091197D"/>
    <w:rsid w:val="0091353D"/>
    <w:rsid w:val="00914048"/>
    <w:rsid w:val="00916DF0"/>
    <w:rsid w:val="00917B54"/>
    <w:rsid w:val="00920697"/>
    <w:rsid w:val="009206A6"/>
    <w:rsid w:val="00921169"/>
    <w:rsid w:val="0092195C"/>
    <w:rsid w:val="00921F96"/>
    <w:rsid w:val="00922359"/>
    <w:rsid w:val="00924573"/>
    <w:rsid w:val="00924736"/>
    <w:rsid w:val="009306FF"/>
    <w:rsid w:val="009309D3"/>
    <w:rsid w:val="009349AB"/>
    <w:rsid w:val="00937FDE"/>
    <w:rsid w:val="009405C6"/>
    <w:rsid w:val="00940984"/>
    <w:rsid w:val="0094376C"/>
    <w:rsid w:val="00943E94"/>
    <w:rsid w:val="009456DB"/>
    <w:rsid w:val="00945A3E"/>
    <w:rsid w:val="009470DA"/>
    <w:rsid w:val="009508DC"/>
    <w:rsid w:val="009509E3"/>
    <w:rsid w:val="00952551"/>
    <w:rsid w:val="009529DD"/>
    <w:rsid w:val="00952CAF"/>
    <w:rsid w:val="00952F7D"/>
    <w:rsid w:val="00954C53"/>
    <w:rsid w:val="00960044"/>
    <w:rsid w:val="00960130"/>
    <w:rsid w:val="009608AD"/>
    <w:rsid w:val="00960B94"/>
    <w:rsid w:val="00960C3F"/>
    <w:rsid w:val="00961611"/>
    <w:rsid w:val="00961809"/>
    <w:rsid w:val="009629CF"/>
    <w:rsid w:val="00962A30"/>
    <w:rsid w:val="00970658"/>
    <w:rsid w:val="00971609"/>
    <w:rsid w:val="00971DED"/>
    <w:rsid w:val="00971FA4"/>
    <w:rsid w:val="00972427"/>
    <w:rsid w:val="00972FCE"/>
    <w:rsid w:val="00973727"/>
    <w:rsid w:val="00974974"/>
    <w:rsid w:val="009806F2"/>
    <w:rsid w:val="00980B1E"/>
    <w:rsid w:val="00982075"/>
    <w:rsid w:val="00982242"/>
    <w:rsid w:val="00983895"/>
    <w:rsid w:val="00983A93"/>
    <w:rsid w:val="00984B60"/>
    <w:rsid w:val="00984F8C"/>
    <w:rsid w:val="00985E41"/>
    <w:rsid w:val="00986F4D"/>
    <w:rsid w:val="00990BE6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683"/>
    <w:rsid w:val="009978A2"/>
    <w:rsid w:val="009A250D"/>
    <w:rsid w:val="009A2BCB"/>
    <w:rsid w:val="009A378F"/>
    <w:rsid w:val="009A49D4"/>
    <w:rsid w:val="009A546D"/>
    <w:rsid w:val="009A55B4"/>
    <w:rsid w:val="009B02A7"/>
    <w:rsid w:val="009B0433"/>
    <w:rsid w:val="009B0789"/>
    <w:rsid w:val="009B2ED2"/>
    <w:rsid w:val="009B3521"/>
    <w:rsid w:val="009B44FB"/>
    <w:rsid w:val="009B5977"/>
    <w:rsid w:val="009B6F3C"/>
    <w:rsid w:val="009C0E1C"/>
    <w:rsid w:val="009C1320"/>
    <w:rsid w:val="009C2E0D"/>
    <w:rsid w:val="009C3AA0"/>
    <w:rsid w:val="009C3BFA"/>
    <w:rsid w:val="009C5ABB"/>
    <w:rsid w:val="009C7FA9"/>
    <w:rsid w:val="009D0B82"/>
    <w:rsid w:val="009D0D94"/>
    <w:rsid w:val="009D13CD"/>
    <w:rsid w:val="009D244C"/>
    <w:rsid w:val="009D38B5"/>
    <w:rsid w:val="009D5D1C"/>
    <w:rsid w:val="009D5D5B"/>
    <w:rsid w:val="009D60BA"/>
    <w:rsid w:val="009D62BF"/>
    <w:rsid w:val="009D68DE"/>
    <w:rsid w:val="009D6E96"/>
    <w:rsid w:val="009D6EE5"/>
    <w:rsid w:val="009E003A"/>
    <w:rsid w:val="009E01DC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A0"/>
    <w:rsid w:val="009E6A59"/>
    <w:rsid w:val="009E7163"/>
    <w:rsid w:val="009F001F"/>
    <w:rsid w:val="009F008F"/>
    <w:rsid w:val="009F1E91"/>
    <w:rsid w:val="009F21D0"/>
    <w:rsid w:val="009F3950"/>
    <w:rsid w:val="009F4073"/>
    <w:rsid w:val="009F5436"/>
    <w:rsid w:val="00A03304"/>
    <w:rsid w:val="00A04810"/>
    <w:rsid w:val="00A04F43"/>
    <w:rsid w:val="00A05395"/>
    <w:rsid w:val="00A05599"/>
    <w:rsid w:val="00A05C88"/>
    <w:rsid w:val="00A064AB"/>
    <w:rsid w:val="00A10032"/>
    <w:rsid w:val="00A1098A"/>
    <w:rsid w:val="00A10F24"/>
    <w:rsid w:val="00A11F83"/>
    <w:rsid w:val="00A122CB"/>
    <w:rsid w:val="00A12864"/>
    <w:rsid w:val="00A14001"/>
    <w:rsid w:val="00A15749"/>
    <w:rsid w:val="00A16111"/>
    <w:rsid w:val="00A206D1"/>
    <w:rsid w:val="00A21581"/>
    <w:rsid w:val="00A22111"/>
    <w:rsid w:val="00A23016"/>
    <w:rsid w:val="00A23EC7"/>
    <w:rsid w:val="00A2443F"/>
    <w:rsid w:val="00A30EC3"/>
    <w:rsid w:val="00A30FA8"/>
    <w:rsid w:val="00A31289"/>
    <w:rsid w:val="00A32388"/>
    <w:rsid w:val="00A336C4"/>
    <w:rsid w:val="00A34892"/>
    <w:rsid w:val="00A35050"/>
    <w:rsid w:val="00A357DD"/>
    <w:rsid w:val="00A357E6"/>
    <w:rsid w:val="00A3649B"/>
    <w:rsid w:val="00A3682B"/>
    <w:rsid w:val="00A36AE6"/>
    <w:rsid w:val="00A36FB8"/>
    <w:rsid w:val="00A3770E"/>
    <w:rsid w:val="00A379CE"/>
    <w:rsid w:val="00A4094A"/>
    <w:rsid w:val="00A40E36"/>
    <w:rsid w:val="00A43268"/>
    <w:rsid w:val="00A43DF1"/>
    <w:rsid w:val="00A443F5"/>
    <w:rsid w:val="00A446C3"/>
    <w:rsid w:val="00A44F1B"/>
    <w:rsid w:val="00A4511C"/>
    <w:rsid w:val="00A45315"/>
    <w:rsid w:val="00A45666"/>
    <w:rsid w:val="00A46005"/>
    <w:rsid w:val="00A5142C"/>
    <w:rsid w:val="00A51979"/>
    <w:rsid w:val="00A54BA1"/>
    <w:rsid w:val="00A5749D"/>
    <w:rsid w:val="00A57A56"/>
    <w:rsid w:val="00A57A84"/>
    <w:rsid w:val="00A60BD6"/>
    <w:rsid w:val="00A62A2B"/>
    <w:rsid w:val="00A62E18"/>
    <w:rsid w:val="00A637FF"/>
    <w:rsid w:val="00A6439E"/>
    <w:rsid w:val="00A663D4"/>
    <w:rsid w:val="00A66C86"/>
    <w:rsid w:val="00A702C8"/>
    <w:rsid w:val="00A71BC1"/>
    <w:rsid w:val="00A731F2"/>
    <w:rsid w:val="00A734F4"/>
    <w:rsid w:val="00A740BE"/>
    <w:rsid w:val="00A755A7"/>
    <w:rsid w:val="00A7587E"/>
    <w:rsid w:val="00A75FE8"/>
    <w:rsid w:val="00A81727"/>
    <w:rsid w:val="00A86878"/>
    <w:rsid w:val="00A870D9"/>
    <w:rsid w:val="00A91ADC"/>
    <w:rsid w:val="00A9371C"/>
    <w:rsid w:val="00A94FA9"/>
    <w:rsid w:val="00A962F1"/>
    <w:rsid w:val="00A96440"/>
    <w:rsid w:val="00A965C1"/>
    <w:rsid w:val="00A96CB1"/>
    <w:rsid w:val="00A97291"/>
    <w:rsid w:val="00A97E4E"/>
    <w:rsid w:val="00A97F1C"/>
    <w:rsid w:val="00AA13B6"/>
    <w:rsid w:val="00AA42E7"/>
    <w:rsid w:val="00AA5317"/>
    <w:rsid w:val="00AA574F"/>
    <w:rsid w:val="00AA644A"/>
    <w:rsid w:val="00AB0CFF"/>
    <w:rsid w:val="00AB0D7A"/>
    <w:rsid w:val="00AB10BB"/>
    <w:rsid w:val="00AB192E"/>
    <w:rsid w:val="00AB33E0"/>
    <w:rsid w:val="00AB369E"/>
    <w:rsid w:val="00AB6FEC"/>
    <w:rsid w:val="00AC1432"/>
    <w:rsid w:val="00AC5D91"/>
    <w:rsid w:val="00AC610A"/>
    <w:rsid w:val="00AD0722"/>
    <w:rsid w:val="00AD3759"/>
    <w:rsid w:val="00AD3DF7"/>
    <w:rsid w:val="00AD41A0"/>
    <w:rsid w:val="00AD5F76"/>
    <w:rsid w:val="00AD60C6"/>
    <w:rsid w:val="00AD68E4"/>
    <w:rsid w:val="00AD7281"/>
    <w:rsid w:val="00AE125C"/>
    <w:rsid w:val="00AE20AA"/>
    <w:rsid w:val="00AE20FF"/>
    <w:rsid w:val="00AE4269"/>
    <w:rsid w:val="00AE4A63"/>
    <w:rsid w:val="00AE5A89"/>
    <w:rsid w:val="00AE5D85"/>
    <w:rsid w:val="00AE5DB7"/>
    <w:rsid w:val="00AE6F32"/>
    <w:rsid w:val="00AF2714"/>
    <w:rsid w:val="00AF40A4"/>
    <w:rsid w:val="00AF4F82"/>
    <w:rsid w:val="00AF5ACD"/>
    <w:rsid w:val="00AF5DB3"/>
    <w:rsid w:val="00AF742E"/>
    <w:rsid w:val="00B011CC"/>
    <w:rsid w:val="00B01B7B"/>
    <w:rsid w:val="00B01F1E"/>
    <w:rsid w:val="00B03A23"/>
    <w:rsid w:val="00B11B32"/>
    <w:rsid w:val="00B125E4"/>
    <w:rsid w:val="00B13D00"/>
    <w:rsid w:val="00B16E8F"/>
    <w:rsid w:val="00B17368"/>
    <w:rsid w:val="00B174F6"/>
    <w:rsid w:val="00B17891"/>
    <w:rsid w:val="00B20610"/>
    <w:rsid w:val="00B219F1"/>
    <w:rsid w:val="00B21C6B"/>
    <w:rsid w:val="00B2214D"/>
    <w:rsid w:val="00B23150"/>
    <w:rsid w:val="00B2697F"/>
    <w:rsid w:val="00B26AB0"/>
    <w:rsid w:val="00B26D9D"/>
    <w:rsid w:val="00B27099"/>
    <w:rsid w:val="00B30ADF"/>
    <w:rsid w:val="00B3186C"/>
    <w:rsid w:val="00B32715"/>
    <w:rsid w:val="00B344D2"/>
    <w:rsid w:val="00B34F0B"/>
    <w:rsid w:val="00B34F14"/>
    <w:rsid w:val="00B3516B"/>
    <w:rsid w:val="00B3574D"/>
    <w:rsid w:val="00B35AE7"/>
    <w:rsid w:val="00B36392"/>
    <w:rsid w:val="00B368E9"/>
    <w:rsid w:val="00B401EA"/>
    <w:rsid w:val="00B40254"/>
    <w:rsid w:val="00B40721"/>
    <w:rsid w:val="00B414D4"/>
    <w:rsid w:val="00B43113"/>
    <w:rsid w:val="00B44A70"/>
    <w:rsid w:val="00B45C66"/>
    <w:rsid w:val="00B471CE"/>
    <w:rsid w:val="00B5087C"/>
    <w:rsid w:val="00B520DA"/>
    <w:rsid w:val="00B544B6"/>
    <w:rsid w:val="00B547F2"/>
    <w:rsid w:val="00B556E6"/>
    <w:rsid w:val="00B61016"/>
    <w:rsid w:val="00B613E7"/>
    <w:rsid w:val="00B646C3"/>
    <w:rsid w:val="00B65F87"/>
    <w:rsid w:val="00B67D90"/>
    <w:rsid w:val="00B700B7"/>
    <w:rsid w:val="00B7024C"/>
    <w:rsid w:val="00B70533"/>
    <w:rsid w:val="00B71565"/>
    <w:rsid w:val="00B71DA4"/>
    <w:rsid w:val="00B7213B"/>
    <w:rsid w:val="00B731D2"/>
    <w:rsid w:val="00B75320"/>
    <w:rsid w:val="00B76D57"/>
    <w:rsid w:val="00B800D6"/>
    <w:rsid w:val="00B80CF0"/>
    <w:rsid w:val="00B81E48"/>
    <w:rsid w:val="00B82051"/>
    <w:rsid w:val="00B82F39"/>
    <w:rsid w:val="00B83D2B"/>
    <w:rsid w:val="00B847D9"/>
    <w:rsid w:val="00B855FC"/>
    <w:rsid w:val="00B85AD0"/>
    <w:rsid w:val="00B86311"/>
    <w:rsid w:val="00B906B9"/>
    <w:rsid w:val="00B9171E"/>
    <w:rsid w:val="00B94129"/>
    <w:rsid w:val="00B9439B"/>
    <w:rsid w:val="00B94EC4"/>
    <w:rsid w:val="00B962A2"/>
    <w:rsid w:val="00B97302"/>
    <w:rsid w:val="00BA0269"/>
    <w:rsid w:val="00BA028E"/>
    <w:rsid w:val="00BA0A88"/>
    <w:rsid w:val="00BA1665"/>
    <w:rsid w:val="00BA1A40"/>
    <w:rsid w:val="00BA1D60"/>
    <w:rsid w:val="00BA2378"/>
    <w:rsid w:val="00BA2B63"/>
    <w:rsid w:val="00BA5219"/>
    <w:rsid w:val="00BA6EDB"/>
    <w:rsid w:val="00BB1165"/>
    <w:rsid w:val="00BB3889"/>
    <w:rsid w:val="00BB3A28"/>
    <w:rsid w:val="00BB53DB"/>
    <w:rsid w:val="00BB5D3D"/>
    <w:rsid w:val="00BB65C6"/>
    <w:rsid w:val="00BB65DC"/>
    <w:rsid w:val="00BB6C5E"/>
    <w:rsid w:val="00BB6F87"/>
    <w:rsid w:val="00BB7775"/>
    <w:rsid w:val="00BB7A1D"/>
    <w:rsid w:val="00BC09D4"/>
    <w:rsid w:val="00BC3253"/>
    <w:rsid w:val="00BC3ACD"/>
    <w:rsid w:val="00BC5937"/>
    <w:rsid w:val="00BC60AF"/>
    <w:rsid w:val="00BC60E9"/>
    <w:rsid w:val="00BD1A6B"/>
    <w:rsid w:val="00BD1F7A"/>
    <w:rsid w:val="00BD2E05"/>
    <w:rsid w:val="00BD2F5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E0388"/>
    <w:rsid w:val="00BE0DCF"/>
    <w:rsid w:val="00BE19CC"/>
    <w:rsid w:val="00BE1A4F"/>
    <w:rsid w:val="00BE1FB0"/>
    <w:rsid w:val="00BE214B"/>
    <w:rsid w:val="00BE230B"/>
    <w:rsid w:val="00BE4AB5"/>
    <w:rsid w:val="00BE55DB"/>
    <w:rsid w:val="00BE5DB6"/>
    <w:rsid w:val="00BE6970"/>
    <w:rsid w:val="00BF0D03"/>
    <w:rsid w:val="00BF4F2F"/>
    <w:rsid w:val="00BF62CC"/>
    <w:rsid w:val="00C012D1"/>
    <w:rsid w:val="00C01A54"/>
    <w:rsid w:val="00C01B62"/>
    <w:rsid w:val="00C04035"/>
    <w:rsid w:val="00C042DF"/>
    <w:rsid w:val="00C05464"/>
    <w:rsid w:val="00C05C17"/>
    <w:rsid w:val="00C07A57"/>
    <w:rsid w:val="00C1014F"/>
    <w:rsid w:val="00C11592"/>
    <w:rsid w:val="00C11A0D"/>
    <w:rsid w:val="00C11EAC"/>
    <w:rsid w:val="00C11F46"/>
    <w:rsid w:val="00C131B5"/>
    <w:rsid w:val="00C13B83"/>
    <w:rsid w:val="00C14974"/>
    <w:rsid w:val="00C15037"/>
    <w:rsid w:val="00C15976"/>
    <w:rsid w:val="00C16296"/>
    <w:rsid w:val="00C203B9"/>
    <w:rsid w:val="00C20CAC"/>
    <w:rsid w:val="00C24382"/>
    <w:rsid w:val="00C25960"/>
    <w:rsid w:val="00C25C00"/>
    <w:rsid w:val="00C26B86"/>
    <w:rsid w:val="00C27B4A"/>
    <w:rsid w:val="00C27F3F"/>
    <w:rsid w:val="00C30A14"/>
    <w:rsid w:val="00C3135E"/>
    <w:rsid w:val="00C316D0"/>
    <w:rsid w:val="00C33899"/>
    <w:rsid w:val="00C35F9E"/>
    <w:rsid w:val="00C36925"/>
    <w:rsid w:val="00C36F94"/>
    <w:rsid w:val="00C3748E"/>
    <w:rsid w:val="00C37CF5"/>
    <w:rsid w:val="00C417DA"/>
    <w:rsid w:val="00C4251F"/>
    <w:rsid w:val="00C426AE"/>
    <w:rsid w:val="00C42752"/>
    <w:rsid w:val="00C42F04"/>
    <w:rsid w:val="00C43227"/>
    <w:rsid w:val="00C44366"/>
    <w:rsid w:val="00C4481D"/>
    <w:rsid w:val="00C44BC9"/>
    <w:rsid w:val="00C4571E"/>
    <w:rsid w:val="00C5035C"/>
    <w:rsid w:val="00C50DCE"/>
    <w:rsid w:val="00C51FFC"/>
    <w:rsid w:val="00C545D8"/>
    <w:rsid w:val="00C63B93"/>
    <w:rsid w:val="00C63DD9"/>
    <w:rsid w:val="00C63EB5"/>
    <w:rsid w:val="00C6478F"/>
    <w:rsid w:val="00C64B46"/>
    <w:rsid w:val="00C64CBF"/>
    <w:rsid w:val="00C66907"/>
    <w:rsid w:val="00C67A10"/>
    <w:rsid w:val="00C71C0C"/>
    <w:rsid w:val="00C72570"/>
    <w:rsid w:val="00C72612"/>
    <w:rsid w:val="00C73CE1"/>
    <w:rsid w:val="00C73E5D"/>
    <w:rsid w:val="00C753E7"/>
    <w:rsid w:val="00C75BC1"/>
    <w:rsid w:val="00C75D82"/>
    <w:rsid w:val="00C76181"/>
    <w:rsid w:val="00C77ABA"/>
    <w:rsid w:val="00C80213"/>
    <w:rsid w:val="00C8166A"/>
    <w:rsid w:val="00C819FF"/>
    <w:rsid w:val="00C83FB5"/>
    <w:rsid w:val="00C8638F"/>
    <w:rsid w:val="00C867EC"/>
    <w:rsid w:val="00C87D9D"/>
    <w:rsid w:val="00C9099D"/>
    <w:rsid w:val="00C90A68"/>
    <w:rsid w:val="00C91750"/>
    <w:rsid w:val="00C92649"/>
    <w:rsid w:val="00C92E25"/>
    <w:rsid w:val="00C9350C"/>
    <w:rsid w:val="00C93CB3"/>
    <w:rsid w:val="00C96071"/>
    <w:rsid w:val="00C967AF"/>
    <w:rsid w:val="00CA1583"/>
    <w:rsid w:val="00CA2185"/>
    <w:rsid w:val="00CA2824"/>
    <w:rsid w:val="00CA2BD8"/>
    <w:rsid w:val="00CA3611"/>
    <w:rsid w:val="00CA51BE"/>
    <w:rsid w:val="00CA6441"/>
    <w:rsid w:val="00CA688D"/>
    <w:rsid w:val="00CA765A"/>
    <w:rsid w:val="00CB0BB9"/>
    <w:rsid w:val="00CB15EB"/>
    <w:rsid w:val="00CB2906"/>
    <w:rsid w:val="00CB3088"/>
    <w:rsid w:val="00CB37E5"/>
    <w:rsid w:val="00CB3E10"/>
    <w:rsid w:val="00CB417A"/>
    <w:rsid w:val="00CB43FB"/>
    <w:rsid w:val="00CC10F9"/>
    <w:rsid w:val="00CC27C1"/>
    <w:rsid w:val="00CC505A"/>
    <w:rsid w:val="00CC544C"/>
    <w:rsid w:val="00CC655A"/>
    <w:rsid w:val="00CD05DD"/>
    <w:rsid w:val="00CD3AC4"/>
    <w:rsid w:val="00CD4387"/>
    <w:rsid w:val="00CD4784"/>
    <w:rsid w:val="00CD58F5"/>
    <w:rsid w:val="00CD5E88"/>
    <w:rsid w:val="00CE15FD"/>
    <w:rsid w:val="00CE199C"/>
    <w:rsid w:val="00CE291A"/>
    <w:rsid w:val="00CE47C1"/>
    <w:rsid w:val="00CE609D"/>
    <w:rsid w:val="00CE7797"/>
    <w:rsid w:val="00CE785D"/>
    <w:rsid w:val="00CE799E"/>
    <w:rsid w:val="00CE7CF2"/>
    <w:rsid w:val="00CF03A7"/>
    <w:rsid w:val="00CF18B8"/>
    <w:rsid w:val="00CF18E8"/>
    <w:rsid w:val="00CF1A70"/>
    <w:rsid w:val="00CF3318"/>
    <w:rsid w:val="00CF35E1"/>
    <w:rsid w:val="00CF383D"/>
    <w:rsid w:val="00CF4C7D"/>
    <w:rsid w:val="00CF4FB6"/>
    <w:rsid w:val="00CF524E"/>
    <w:rsid w:val="00CF734E"/>
    <w:rsid w:val="00CF79DD"/>
    <w:rsid w:val="00CF7B8D"/>
    <w:rsid w:val="00D0064A"/>
    <w:rsid w:val="00D00E57"/>
    <w:rsid w:val="00D02226"/>
    <w:rsid w:val="00D02381"/>
    <w:rsid w:val="00D04D06"/>
    <w:rsid w:val="00D04E23"/>
    <w:rsid w:val="00D06AD0"/>
    <w:rsid w:val="00D06B37"/>
    <w:rsid w:val="00D07ACA"/>
    <w:rsid w:val="00D14E13"/>
    <w:rsid w:val="00D16BF6"/>
    <w:rsid w:val="00D17484"/>
    <w:rsid w:val="00D21F62"/>
    <w:rsid w:val="00D23E30"/>
    <w:rsid w:val="00D249C8"/>
    <w:rsid w:val="00D26C04"/>
    <w:rsid w:val="00D26EE8"/>
    <w:rsid w:val="00D30217"/>
    <w:rsid w:val="00D31490"/>
    <w:rsid w:val="00D31AB5"/>
    <w:rsid w:val="00D31C20"/>
    <w:rsid w:val="00D33729"/>
    <w:rsid w:val="00D33A31"/>
    <w:rsid w:val="00D34617"/>
    <w:rsid w:val="00D34730"/>
    <w:rsid w:val="00D35E0B"/>
    <w:rsid w:val="00D36F4A"/>
    <w:rsid w:val="00D4191A"/>
    <w:rsid w:val="00D43C30"/>
    <w:rsid w:val="00D44462"/>
    <w:rsid w:val="00D44B56"/>
    <w:rsid w:val="00D44EDE"/>
    <w:rsid w:val="00D46629"/>
    <w:rsid w:val="00D50368"/>
    <w:rsid w:val="00D504F7"/>
    <w:rsid w:val="00D50AF9"/>
    <w:rsid w:val="00D50E6F"/>
    <w:rsid w:val="00D5103F"/>
    <w:rsid w:val="00D520D7"/>
    <w:rsid w:val="00D558E4"/>
    <w:rsid w:val="00D55B80"/>
    <w:rsid w:val="00D55BD4"/>
    <w:rsid w:val="00D573AC"/>
    <w:rsid w:val="00D61356"/>
    <w:rsid w:val="00D62B5B"/>
    <w:rsid w:val="00D62E82"/>
    <w:rsid w:val="00D62F20"/>
    <w:rsid w:val="00D63918"/>
    <w:rsid w:val="00D63D89"/>
    <w:rsid w:val="00D67529"/>
    <w:rsid w:val="00D67AA8"/>
    <w:rsid w:val="00D67E1B"/>
    <w:rsid w:val="00D719F9"/>
    <w:rsid w:val="00D723B6"/>
    <w:rsid w:val="00D7312C"/>
    <w:rsid w:val="00D73D53"/>
    <w:rsid w:val="00D768FE"/>
    <w:rsid w:val="00D76C22"/>
    <w:rsid w:val="00D77C16"/>
    <w:rsid w:val="00D80F39"/>
    <w:rsid w:val="00D8138D"/>
    <w:rsid w:val="00D81601"/>
    <w:rsid w:val="00D819A0"/>
    <w:rsid w:val="00D831C5"/>
    <w:rsid w:val="00D84EC6"/>
    <w:rsid w:val="00D87727"/>
    <w:rsid w:val="00D91620"/>
    <w:rsid w:val="00D92A55"/>
    <w:rsid w:val="00D92CF3"/>
    <w:rsid w:val="00D95D59"/>
    <w:rsid w:val="00DA0BD0"/>
    <w:rsid w:val="00DA24A0"/>
    <w:rsid w:val="00DA259D"/>
    <w:rsid w:val="00DA4CF8"/>
    <w:rsid w:val="00DA72DD"/>
    <w:rsid w:val="00DA7864"/>
    <w:rsid w:val="00DB05A5"/>
    <w:rsid w:val="00DB0F4E"/>
    <w:rsid w:val="00DB27C8"/>
    <w:rsid w:val="00DB2EFF"/>
    <w:rsid w:val="00DB3FBF"/>
    <w:rsid w:val="00DB7A48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3B1"/>
    <w:rsid w:val="00DD0C98"/>
    <w:rsid w:val="00DD0D52"/>
    <w:rsid w:val="00DD17AD"/>
    <w:rsid w:val="00DD32AC"/>
    <w:rsid w:val="00DD52EA"/>
    <w:rsid w:val="00DD5398"/>
    <w:rsid w:val="00DD56DE"/>
    <w:rsid w:val="00DD764A"/>
    <w:rsid w:val="00DE17C7"/>
    <w:rsid w:val="00DE3D4F"/>
    <w:rsid w:val="00DE405D"/>
    <w:rsid w:val="00DE4340"/>
    <w:rsid w:val="00DE54C0"/>
    <w:rsid w:val="00DE6C8F"/>
    <w:rsid w:val="00DE7545"/>
    <w:rsid w:val="00DE7A81"/>
    <w:rsid w:val="00DE7B3E"/>
    <w:rsid w:val="00DE7EC2"/>
    <w:rsid w:val="00DF1C23"/>
    <w:rsid w:val="00DF2455"/>
    <w:rsid w:val="00DF3A9D"/>
    <w:rsid w:val="00DF5814"/>
    <w:rsid w:val="00DF623F"/>
    <w:rsid w:val="00DF6277"/>
    <w:rsid w:val="00E00F41"/>
    <w:rsid w:val="00E0255E"/>
    <w:rsid w:val="00E032BF"/>
    <w:rsid w:val="00E0693C"/>
    <w:rsid w:val="00E10017"/>
    <w:rsid w:val="00E10D47"/>
    <w:rsid w:val="00E10EF8"/>
    <w:rsid w:val="00E12175"/>
    <w:rsid w:val="00E125C5"/>
    <w:rsid w:val="00E127B0"/>
    <w:rsid w:val="00E12908"/>
    <w:rsid w:val="00E12C41"/>
    <w:rsid w:val="00E13D55"/>
    <w:rsid w:val="00E15BE0"/>
    <w:rsid w:val="00E15DA7"/>
    <w:rsid w:val="00E1702C"/>
    <w:rsid w:val="00E178DB"/>
    <w:rsid w:val="00E21843"/>
    <w:rsid w:val="00E2216A"/>
    <w:rsid w:val="00E22DEF"/>
    <w:rsid w:val="00E2481C"/>
    <w:rsid w:val="00E250A8"/>
    <w:rsid w:val="00E25FED"/>
    <w:rsid w:val="00E26611"/>
    <w:rsid w:val="00E27064"/>
    <w:rsid w:val="00E278CF"/>
    <w:rsid w:val="00E32582"/>
    <w:rsid w:val="00E33D66"/>
    <w:rsid w:val="00E347D4"/>
    <w:rsid w:val="00E34D15"/>
    <w:rsid w:val="00E36E88"/>
    <w:rsid w:val="00E40B24"/>
    <w:rsid w:val="00E40C48"/>
    <w:rsid w:val="00E43B1F"/>
    <w:rsid w:val="00E44CE0"/>
    <w:rsid w:val="00E4702C"/>
    <w:rsid w:val="00E50DF9"/>
    <w:rsid w:val="00E51213"/>
    <w:rsid w:val="00E512B9"/>
    <w:rsid w:val="00E51858"/>
    <w:rsid w:val="00E52C2E"/>
    <w:rsid w:val="00E52CBA"/>
    <w:rsid w:val="00E54836"/>
    <w:rsid w:val="00E553B9"/>
    <w:rsid w:val="00E55B51"/>
    <w:rsid w:val="00E564C1"/>
    <w:rsid w:val="00E566D0"/>
    <w:rsid w:val="00E57B21"/>
    <w:rsid w:val="00E57F68"/>
    <w:rsid w:val="00E612B9"/>
    <w:rsid w:val="00E61342"/>
    <w:rsid w:val="00E613A6"/>
    <w:rsid w:val="00E65C16"/>
    <w:rsid w:val="00E67FAF"/>
    <w:rsid w:val="00E7058C"/>
    <w:rsid w:val="00E728AC"/>
    <w:rsid w:val="00E73BE1"/>
    <w:rsid w:val="00E74573"/>
    <w:rsid w:val="00E77241"/>
    <w:rsid w:val="00E77E05"/>
    <w:rsid w:val="00E81DD1"/>
    <w:rsid w:val="00E81E1E"/>
    <w:rsid w:val="00E821D2"/>
    <w:rsid w:val="00E8276B"/>
    <w:rsid w:val="00E8393F"/>
    <w:rsid w:val="00E83EDD"/>
    <w:rsid w:val="00E8439A"/>
    <w:rsid w:val="00E85541"/>
    <w:rsid w:val="00E85828"/>
    <w:rsid w:val="00E8746D"/>
    <w:rsid w:val="00E8796E"/>
    <w:rsid w:val="00E9051F"/>
    <w:rsid w:val="00E90C17"/>
    <w:rsid w:val="00E92BB5"/>
    <w:rsid w:val="00E941E3"/>
    <w:rsid w:val="00E94C4D"/>
    <w:rsid w:val="00E9671E"/>
    <w:rsid w:val="00E96878"/>
    <w:rsid w:val="00E97B54"/>
    <w:rsid w:val="00EA0059"/>
    <w:rsid w:val="00EA08AB"/>
    <w:rsid w:val="00EA290C"/>
    <w:rsid w:val="00EA49AC"/>
    <w:rsid w:val="00EA4E12"/>
    <w:rsid w:val="00EB0336"/>
    <w:rsid w:val="00EB0E1C"/>
    <w:rsid w:val="00EB0EBF"/>
    <w:rsid w:val="00EB10A5"/>
    <w:rsid w:val="00EB32CA"/>
    <w:rsid w:val="00EB3EC9"/>
    <w:rsid w:val="00EB5287"/>
    <w:rsid w:val="00EB52AA"/>
    <w:rsid w:val="00EB53CB"/>
    <w:rsid w:val="00EB53D5"/>
    <w:rsid w:val="00EB58CF"/>
    <w:rsid w:val="00EB5D47"/>
    <w:rsid w:val="00EB6CCB"/>
    <w:rsid w:val="00EC14AD"/>
    <w:rsid w:val="00EC2BCF"/>
    <w:rsid w:val="00EC2F4F"/>
    <w:rsid w:val="00EC57B8"/>
    <w:rsid w:val="00EC58E6"/>
    <w:rsid w:val="00EC6602"/>
    <w:rsid w:val="00EC6EFE"/>
    <w:rsid w:val="00ED05C4"/>
    <w:rsid w:val="00ED115B"/>
    <w:rsid w:val="00ED1A44"/>
    <w:rsid w:val="00ED3128"/>
    <w:rsid w:val="00ED3B5C"/>
    <w:rsid w:val="00ED4617"/>
    <w:rsid w:val="00ED4AE4"/>
    <w:rsid w:val="00ED5A09"/>
    <w:rsid w:val="00EE1EAB"/>
    <w:rsid w:val="00EE5524"/>
    <w:rsid w:val="00EE687E"/>
    <w:rsid w:val="00EE6C23"/>
    <w:rsid w:val="00EE6D2E"/>
    <w:rsid w:val="00EE7552"/>
    <w:rsid w:val="00EE7CC5"/>
    <w:rsid w:val="00EF0853"/>
    <w:rsid w:val="00EF3FBD"/>
    <w:rsid w:val="00EF411E"/>
    <w:rsid w:val="00EF4527"/>
    <w:rsid w:val="00EF5396"/>
    <w:rsid w:val="00EF6409"/>
    <w:rsid w:val="00EF7196"/>
    <w:rsid w:val="00F0001D"/>
    <w:rsid w:val="00F00698"/>
    <w:rsid w:val="00F00A5F"/>
    <w:rsid w:val="00F00E88"/>
    <w:rsid w:val="00F02463"/>
    <w:rsid w:val="00F0369E"/>
    <w:rsid w:val="00F03BC9"/>
    <w:rsid w:val="00F048E6"/>
    <w:rsid w:val="00F04BBE"/>
    <w:rsid w:val="00F04E27"/>
    <w:rsid w:val="00F0649A"/>
    <w:rsid w:val="00F079B5"/>
    <w:rsid w:val="00F10308"/>
    <w:rsid w:val="00F109D7"/>
    <w:rsid w:val="00F10B84"/>
    <w:rsid w:val="00F117DC"/>
    <w:rsid w:val="00F14878"/>
    <w:rsid w:val="00F14EAC"/>
    <w:rsid w:val="00F16CFD"/>
    <w:rsid w:val="00F17603"/>
    <w:rsid w:val="00F17EDC"/>
    <w:rsid w:val="00F17FA1"/>
    <w:rsid w:val="00F202EF"/>
    <w:rsid w:val="00F21ACE"/>
    <w:rsid w:val="00F21C89"/>
    <w:rsid w:val="00F21D2D"/>
    <w:rsid w:val="00F23658"/>
    <w:rsid w:val="00F245AB"/>
    <w:rsid w:val="00F245EA"/>
    <w:rsid w:val="00F24769"/>
    <w:rsid w:val="00F248A0"/>
    <w:rsid w:val="00F26500"/>
    <w:rsid w:val="00F267CF"/>
    <w:rsid w:val="00F27EA5"/>
    <w:rsid w:val="00F30849"/>
    <w:rsid w:val="00F30E46"/>
    <w:rsid w:val="00F30E71"/>
    <w:rsid w:val="00F31119"/>
    <w:rsid w:val="00F32CEB"/>
    <w:rsid w:val="00F3302A"/>
    <w:rsid w:val="00F336CC"/>
    <w:rsid w:val="00F33EAE"/>
    <w:rsid w:val="00F34D3C"/>
    <w:rsid w:val="00F36061"/>
    <w:rsid w:val="00F36F29"/>
    <w:rsid w:val="00F37054"/>
    <w:rsid w:val="00F37B66"/>
    <w:rsid w:val="00F37B91"/>
    <w:rsid w:val="00F4123B"/>
    <w:rsid w:val="00F42375"/>
    <w:rsid w:val="00F42613"/>
    <w:rsid w:val="00F42747"/>
    <w:rsid w:val="00F42816"/>
    <w:rsid w:val="00F42AF2"/>
    <w:rsid w:val="00F4389C"/>
    <w:rsid w:val="00F44479"/>
    <w:rsid w:val="00F4657A"/>
    <w:rsid w:val="00F47322"/>
    <w:rsid w:val="00F5122E"/>
    <w:rsid w:val="00F51C19"/>
    <w:rsid w:val="00F53C2C"/>
    <w:rsid w:val="00F53C6B"/>
    <w:rsid w:val="00F54731"/>
    <w:rsid w:val="00F55056"/>
    <w:rsid w:val="00F55985"/>
    <w:rsid w:val="00F601B6"/>
    <w:rsid w:val="00F6032C"/>
    <w:rsid w:val="00F61161"/>
    <w:rsid w:val="00F61637"/>
    <w:rsid w:val="00F62F26"/>
    <w:rsid w:val="00F6406A"/>
    <w:rsid w:val="00F65288"/>
    <w:rsid w:val="00F66A68"/>
    <w:rsid w:val="00F66F0B"/>
    <w:rsid w:val="00F7043C"/>
    <w:rsid w:val="00F70DC1"/>
    <w:rsid w:val="00F712D2"/>
    <w:rsid w:val="00F71851"/>
    <w:rsid w:val="00F72ECB"/>
    <w:rsid w:val="00F76A4F"/>
    <w:rsid w:val="00F76B63"/>
    <w:rsid w:val="00F8030C"/>
    <w:rsid w:val="00F80ED9"/>
    <w:rsid w:val="00F8298B"/>
    <w:rsid w:val="00F8403C"/>
    <w:rsid w:val="00F84355"/>
    <w:rsid w:val="00F84546"/>
    <w:rsid w:val="00F8484F"/>
    <w:rsid w:val="00F861CB"/>
    <w:rsid w:val="00F8664F"/>
    <w:rsid w:val="00F86E77"/>
    <w:rsid w:val="00F879D2"/>
    <w:rsid w:val="00F90DB0"/>
    <w:rsid w:val="00F917A4"/>
    <w:rsid w:val="00F9256B"/>
    <w:rsid w:val="00F94091"/>
    <w:rsid w:val="00F942C8"/>
    <w:rsid w:val="00F94CA4"/>
    <w:rsid w:val="00F9563B"/>
    <w:rsid w:val="00FA1EB5"/>
    <w:rsid w:val="00FA35F0"/>
    <w:rsid w:val="00FA4064"/>
    <w:rsid w:val="00FA572D"/>
    <w:rsid w:val="00FA7A24"/>
    <w:rsid w:val="00FB0300"/>
    <w:rsid w:val="00FB0810"/>
    <w:rsid w:val="00FB0F63"/>
    <w:rsid w:val="00FB3B92"/>
    <w:rsid w:val="00FB3CEB"/>
    <w:rsid w:val="00FB479F"/>
    <w:rsid w:val="00FB615D"/>
    <w:rsid w:val="00FB690E"/>
    <w:rsid w:val="00FB6BF2"/>
    <w:rsid w:val="00FB7100"/>
    <w:rsid w:val="00FB71C8"/>
    <w:rsid w:val="00FC0612"/>
    <w:rsid w:val="00FC3735"/>
    <w:rsid w:val="00FC41C2"/>
    <w:rsid w:val="00FC49A6"/>
    <w:rsid w:val="00FC6291"/>
    <w:rsid w:val="00FC699B"/>
    <w:rsid w:val="00FC6B74"/>
    <w:rsid w:val="00FC7A32"/>
    <w:rsid w:val="00FD0027"/>
    <w:rsid w:val="00FD0354"/>
    <w:rsid w:val="00FD09C9"/>
    <w:rsid w:val="00FD09F2"/>
    <w:rsid w:val="00FD18BD"/>
    <w:rsid w:val="00FD2E8D"/>
    <w:rsid w:val="00FD3EF5"/>
    <w:rsid w:val="00FD53B2"/>
    <w:rsid w:val="00FD5448"/>
    <w:rsid w:val="00FD57FF"/>
    <w:rsid w:val="00FD5D65"/>
    <w:rsid w:val="00FD654A"/>
    <w:rsid w:val="00FD6931"/>
    <w:rsid w:val="00FD76F8"/>
    <w:rsid w:val="00FE0DBF"/>
    <w:rsid w:val="00FE3283"/>
    <w:rsid w:val="00FE4671"/>
    <w:rsid w:val="00FE4B89"/>
    <w:rsid w:val="00FE4F4A"/>
    <w:rsid w:val="00FE73F0"/>
    <w:rsid w:val="00FE7E62"/>
    <w:rsid w:val="00FF07DF"/>
    <w:rsid w:val="00FF2116"/>
    <w:rsid w:val="00FF215C"/>
    <w:rsid w:val="00FF2B4A"/>
    <w:rsid w:val="00FF3023"/>
    <w:rsid w:val="00FF358D"/>
    <w:rsid w:val="00FF3B66"/>
    <w:rsid w:val="00FF4E7A"/>
    <w:rsid w:val="00FF6DF9"/>
    <w:rsid w:val="00FF72EF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qFormat/>
    <w:rsid w:val="00D34730"/>
    <w:rPr>
      <w:b/>
      <w:bCs/>
    </w:rPr>
  </w:style>
  <w:style w:type="paragraph" w:styleId="Paragrafoelenco">
    <w:name w:val="List Paragraph"/>
    <w:basedOn w:val="Normale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semiHidden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semiHidden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rsid w:val="009B5977"/>
    <w:pPr>
      <w:jc w:val="left"/>
    </w:pPr>
    <w:rPr>
      <w:rFonts w:ascii="Times New Roman" w:eastAsia="Calibri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lnd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66D6E9C-D517-4652-8F38-72347C5B2F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</Template>
  <TotalTime>0</TotalTime>
  <Pages>7</Pages>
  <Words>2231</Words>
  <Characters>12718</Characters>
  <Application>Microsoft Office Word</Application>
  <DocSecurity>0</DocSecurity>
  <Lines>105</Lines>
  <Paragraphs>29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14920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IMPIEGATA</cp:lastModifiedBy>
  <cp:revision>2</cp:revision>
  <cp:lastPrinted>2020-10-01T08:05:00Z</cp:lastPrinted>
  <dcterms:created xsi:type="dcterms:W3CDTF">2020-10-02T15:12:00Z</dcterms:created>
  <dcterms:modified xsi:type="dcterms:W3CDTF">2020-10-02T15:12:00Z</dcterms:modified>
</cp:coreProperties>
</file>