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4D21" w:rsidRDefault="00923F67" w:rsidP="00A34D21">
      <w:r>
        <w:rPr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-167640</wp:posOffset>
                </wp:positionH>
                <wp:positionV relativeFrom="paragraph">
                  <wp:posOffset>-614045</wp:posOffset>
                </wp:positionV>
                <wp:extent cx="914400" cy="91440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23F67" w:rsidRDefault="00923F67" w:rsidP="00923F67">
                            <w:pPr>
                              <w:jc w:val="center"/>
                            </w:pPr>
                            <w:r>
                              <w:t>LOGO SOCIETA’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2" o:spid="_x0000_s1026" style="position:absolute;margin-left:-13.2pt;margin-top:-48.35pt;width:1in;height:1in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" fillcolor="white [3201]" strokecolor="#70ad47 [3209]" strokeweight="1pt">
                <v:textbox>
                  <w:txbxContent>
                    <w:p w:rsidR="00923F67" w:rsidRDefault="00923F67" w:rsidP="00923F67">
                      <w:pPr>
                        <w:jc w:val="center"/>
                      </w:pPr>
                      <w:r>
                        <w:t>LOGO SOCIETA’</w:t>
                      </w:r>
                    </w:p>
                  </w:txbxContent>
                </v:textbox>
              </v:rect>
            </w:pict>
          </mc:Fallback>
        </mc:AlternateConten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>
        <w:t xml:space="preserve">                                                                               </w:t>
      </w:r>
      <w:r w:rsidR="001A10B5">
        <w:t xml:space="preserve">      </w:t>
      </w:r>
      <w:r>
        <w:t xml:space="preserve">          </w:t>
      </w:r>
      <w:r w:rsidRPr="001A10B5">
        <w:rPr>
          <w:sz w:val="24"/>
          <w:szCs w:val="24"/>
        </w:rPr>
        <w:t xml:space="preserve">FEDERAZIONE ITALIANA GIUOCO CALCIO  </w:t>
      </w:r>
    </w:p>
    <w:p w:rsidR="00A34D21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Settore Giovanile e Scolastico</w:t>
      </w:r>
    </w:p>
    <w:p w:rsidR="00923F67" w:rsidRPr="001A10B5" w:rsidRDefault="00923F67" w:rsidP="00923F67">
      <w:pPr>
        <w:spacing w:after="0" w:line="240" w:lineRule="auto"/>
        <w:jc w:val="center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Coordinamento Federale Regionale Marche</w:t>
      </w:r>
    </w:p>
    <w:p w:rsidR="00A34D21" w:rsidRPr="001A10B5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Via Schiavoni, </w:t>
      </w:r>
      <w:proofErr w:type="spellStart"/>
      <w:r w:rsidRPr="001A10B5">
        <w:rPr>
          <w:sz w:val="24"/>
          <w:szCs w:val="24"/>
        </w:rPr>
        <w:t>snc</w:t>
      </w:r>
      <w:proofErr w:type="spellEnd"/>
      <w:r w:rsidRPr="001A10B5">
        <w:rPr>
          <w:sz w:val="24"/>
          <w:szCs w:val="24"/>
        </w:rPr>
        <w:t xml:space="preserve"> </w:t>
      </w:r>
      <w:proofErr w:type="gramStart"/>
      <w:r w:rsidRPr="001A10B5">
        <w:rPr>
          <w:sz w:val="24"/>
          <w:szCs w:val="24"/>
        </w:rPr>
        <w:t xml:space="preserve">–  </w:t>
      </w:r>
      <w:proofErr w:type="spellStart"/>
      <w:r w:rsidRPr="001A10B5">
        <w:rPr>
          <w:sz w:val="24"/>
          <w:szCs w:val="24"/>
        </w:rPr>
        <w:t>Loc</w:t>
      </w:r>
      <w:proofErr w:type="spellEnd"/>
      <w:r w:rsidRPr="001A10B5">
        <w:rPr>
          <w:sz w:val="24"/>
          <w:szCs w:val="24"/>
        </w:rPr>
        <w:t>.</w:t>
      </w:r>
      <w:proofErr w:type="gramEnd"/>
      <w:r w:rsidRPr="001A10B5">
        <w:rPr>
          <w:sz w:val="24"/>
          <w:szCs w:val="24"/>
        </w:rPr>
        <w:t xml:space="preserve"> Baraccola Sud</w:t>
      </w:r>
    </w:p>
    <w:p w:rsidR="00923F67" w:rsidRDefault="00923F67" w:rsidP="00911B50">
      <w:pPr>
        <w:spacing w:after="0" w:line="240" w:lineRule="auto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                                                                                                                     60131 ANCONA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</w:t>
      </w:r>
      <w:proofErr w:type="gramStart"/>
      <w:r>
        <w:rPr>
          <w:sz w:val="24"/>
          <w:szCs w:val="24"/>
        </w:rPr>
        <w:t>e-mail :</w:t>
      </w:r>
      <w:proofErr w:type="gramEnd"/>
      <w:r>
        <w:rPr>
          <w:sz w:val="24"/>
          <w:szCs w:val="24"/>
        </w:rPr>
        <w:t xml:space="preserve"> </w:t>
      </w:r>
      <w:hyperlink r:id="rId5" w:history="1">
        <w:r w:rsidRPr="00911B50">
          <w:rPr>
            <w:rStyle w:val="Collegamentoipertestuale"/>
            <w:sz w:val="24"/>
            <w:szCs w:val="24"/>
          </w:rPr>
          <w:t>marche.sgs@figc.it</w:t>
        </w:r>
      </w:hyperlink>
    </w:p>
    <w:p w:rsidR="00911B50" w:rsidRDefault="00911B50" w:rsidP="00911B50">
      <w:pPr>
        <w:spacing w:after="0" w:line="240" w:lineRule="auto"/>
        <w:ind w:right="-285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                                                           </w:t>
      </w:r>
      <w:hyperlink r:id="rId6" w:history="1">
        <w:r w:rsidRPr="00911B50">
          <w:rPr>
            <w:rStyle w:val="Collegamentoipertestuale"/>
            <w:sz w:val="24"/>
            <w:szCs w:val="24"/>
          </w:rPr>
          <w:t>base.marchesgs@figc.it</w:t>
        </w:r>
      </w:hyperlink>
      <w:r>
        <w:rPr>
          <w:sz w:val="24"/>
          <w:szCs w:val="24"/>
        </w:rPr>
        <w:t xml:space="preserve"> </w:t>
      </w:r>
    </w:p>
    <w:p w:rsidR="00911B50" w:rsidRDefault="00911B50" w:rsidP="00911B50">
      <w:pPr>
        <w:spacing w:after="0" w:line="240" w:lineRule="auto"/>
        <w:rPr>
          <w:sz w:val="24"/>
          <w:szCs w:val="24"/>
        </w:rPr>
      </w:pPr>
    </w:p>
    <w:p w:rsidR="00923F67" w:rsidRPr="001A10B5" w:rsidRDefault="00923F67" w:rsidP="00CA37F2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1A10B5">
        <w:rPr>
          <w:sz w:val="24"/>
          <w:szCs w:val="24"/>
        </w:rPr>
        <w:t>OGGETTO :</w:t>
      </w:r>
      <w:proofErr w:type="gramEnd"/>
      <w:r w:rsidRPr="001A10B5">
        <w:rPr>
          <w:sz w:val="24"/>
          <w:szCs w:val="24"/>
        </w:rPr>
        <w:t xml:space="preserve"> Dichiarazione di impegno Scuola Calcio “ELITE” stagione sportiva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  <w:r w:rsidRPr="001A10B5">
        <w:rPr>
          <w:sz w:val="24"/>
          <w:szCs w:val="24"/>
        </w:rPr>
        <w:t>.</w:t>
      </w:r>
      <w:r w:rsidR="0017021D">
        <w:rPr>
          <w:sz w:val="24"/>
          <w:szCs w:val="24"/>
        </w:rPr>
        <w:t xml:space="preserve"> C.U. nr. </w:t>
      </w:r>
      <w:r w:rsidR="00FE74DD">
        <w:rPr>
          <w:sz w:val="24"/>
          <w:szCs w:val="24"/>
        </w:rPr>
        <w:t xml:space="preserve">9 </w:t>
      </w:r>
      <w:r w:rsidR="00855EA4">
        <w:rPr>
          <w:sz w:val="24"/>
          <w:szCs w:val="24"/>
        </w:rPr>
        <w:t>“</w:t>
      </w:r>
      <w:r w:rsidR="00855EA4" w:rsidRPr="00855EA4">
        <w:rPr>
          <w:sz w:val="24"/>
          <w:szCs w:val="24"/>
        </w:rPr>
        <w:t>SISTEMA DI RICONOSCIMENTO SCUOLE DI CALCIO</w:t>
      </w:r>
      <w:r w:rsidR="00855EA4">
        <w:rPr>
          <w:sz w:val="24"/>
          <w:szCs w:val="24"/>
        </w:rPr>
        <w:t>”</w:t>
      </w:r>
      <w:r w:rsidR="0017021D">
        <w:rPr>
          <w:sz w:val="24"/>
          <w:szCs w:val="24"/>
        </w:rPr>
        <w:t xml:space="preserve"> del </w:t>
      </w:r>
      <w:r w:rsidR="00FE74DD">
        <w:rPr>
          <w:sz w:val="24"/>
          <w:szCs w:val="24"/>
        </w:rPr>
        <w:t>29</w:t>
      </w:r>
      <w:r w:rsidR="0017021D">
        <w:rPr>
          <w:sz w:val="24"/>
          <w:szCs w:val="24"/>
        </w:rPr>
        <w:t xml:space="preserve"> luglio 20</w:t>
      </w:r>
      <w:r w:rsidR="00855EA4">
        <w:rPr>
          <w:sz w:val="24"/>
          <w:szCs w:val="24"/>
        </w:rPr>
        <w:t>2</w:t>
      </w:r>
      <w:r w:rsidR="00FE74DD">
        <w:rPr>
          <w:sz w:val="24"/>
          <w:szCs w:val="24"/>
        </w:rPr>
        <w:t>1</w:t>
      </w:r>
      <w:r w:rsidR="0017021D">
        <w:rPr>
          <w:sz w:val="24"/>
          <w:szCs w:val="24"/>
        </w:rPr>
        <w:t xml:space="preserve"> di FIGC-Settore Giovanile e Scolastico.</w:t>
      </w:r>
    </w:p>
    <w:p w:rsidR="00923F67" w:rsidRPr="001A10B5" w:rsidRDefault="00923F67" w:rsidP="00CA37F2">
      <w:pPr>
        <w:spacing w:after="0" w:line="240" w:lineRule="auto"/>
        <w:ind w:right="-425"/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                           Il sottoscritto ___________________________________________ in qualità</w:t>
      </w:r>
      <w:r w:rsidR="001A10B5">
        <w:rPr>
          <w:sz w:val="24"/>
          <w:szCs w:val="24"/>
        </w:rPr>
        <w:t xml:space="preserve"> </w:t>
      </w:r>
      <w:r w:rsidRPr="001A10B5">
        <w:rPr>
          <w:sz w:val="24"/>
          <w:szCs w:val="24"/>
        </w:rPr>
        <w:t>di Presidente della Società _________________________________</w:t>
      </w:r>
      <w:proofErr w:type="gramStart"/>
      <w:r w:rsidRPr="001A10B5">
        <w:rPr>
          <w:sz w:val="24"/>
          <w:szCs w:val="24"/>
        </w:rPr>
        <w:t>_ ,</w:t>
      </w:r>
      <w:proofErr w:type="gramEnd"/>
      <w:r w:rsidRPr="001A10B5">
        <w:rPr>
          <w:sz w:val="24"/>
          <w:szCs w:val="24"/>
        </w:rPr>
        <w:t xml:space="preserve"> in merito al riconoscimento di Scuola Calcio “ELITE” per la stagione sportiva </w:t>
      </w:r>
      <w:r w:rsidR="00EF75D9" w:rsidRPr="001A10B5">
        <w:rPr>
          <w:sz w:val="24"/>
          <w:szCs w:val="24"/>
        </w:rPr>
        <w:t>20</w:t>
      </w:r>
      <w:r w:rsidR="00FE74DD">
        <w:rPr>
          <w:sz w:val="24"/>
          <w:szCs w:val="24"/>
        </w:rPr>
        <w:t>21</w:t>
      </w:r>
      <w:r w:rsidR="00EF75D9">
        <w:rPr>
          <w:sz w:val="24"/>
          <w:szCs w:val="24"/>
        </w:rPr>
        <w:t xml:space="preserve"> - 202</w:t>
      </w:r>
      <w:r w:rsidR="00FE74DD">
        <w:rPr>
          <w:sz w:val="24"/>
          <w:szCs w:val="24"/>
        </w:rPr>
        <w:t>2</w:t>
      </w:r>
    </w:p>
    <w:p w:rsidR="00A34D21" w:rsidRDefault="001A10B5" w:rsidP="00CA37F2">
      <w:pPr>
        <w:spacing w:after="0" w:line="240" w:lineRule="auto"/>
        <w:jc w:val="center"/>
        <w:rPr>
          <w:b/>
          <w:sz w:val="24"/>
          <w:szCs w:val="24"/>
        </w:rPr>
      </w:pPr>
      <w:r w:rsidRPr="001A10B5">
        <w:rPr>
          <w:b/>
          <w:sz w:val="24"/>
          <w:szCs w:val="24"/>
        </w:rPr>
        <w:t>D I C H I A R A</w:t>
      </w:r>
    </w:p>
    <w:p w:rsidR="00A34D21" w:rsidRDefault="00A34D21" w:rsidP="00CA37F2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partecipare all’attività ufficiale in tutte le categorie di base (Piccoli Amici e/o Primi Calci, Pulcini ed Esordienti) e nelle categorie dell’attività agonistica (Giovanissimi ed Allievi);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 xml:space="preserve"> Impegno a partecipare a Manifestazione ed Eventi nell’ambito dell’Attività di Base (p.e. “Fun Football”, “Sei Bravo a… Scuola di Calcio”, “Fair Play”, ecc.)</w:t>
      </w:r>
    </w:p>
    <w:p w:rsidR="00A34D21" w:rsidRDefault="00A34D21" w:rsidP="001A10B5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1A10B5">
        <w:rPr>
          <w:sz w:val="24"/>
          <w:szCs w:val="24"/>
        </w:rPr>
        <w:t>Impegno a tesserare, entro l’inizio dell’attività ufficiale, almeno 4 tecnici qualificati da destinare a ciascuna delle quattro categorie di base (Piccoli Amici, Primi Calci, Pulcini ed Esordienti), e ad affidare ogni squadra ad un allenatore adeguatamente formato secondo i requisiti indicati;</w:t>
      </w:r>
    </w:p>
    <w:p w:rsidR="00A34D21" w:rsidRPr="00B32C83" w:rsidRDefault="00A34D21" w:rsidP="00B32C83">
      <w:pPr>
        <w:pStyle w:val="Paragrafoelenco"/>
        <w:numPr>
          <w:ilvl w:val="0"/>
          <w:numId w:val="1"/>
        </w:numPr>
        <w:jc w:val="both"/>
        <w:rPr>
          <w:sz w:val="24"/>
          <w:szCs w:val="24"/>
        </w:rPr>
      </w:pPr>
      <w:r w:rsidRPr="008646E3">
        <w:rPr>
          <w:sz w:val="24"/>
          <w:szCs w:val="24"/>
        </w:rPr>
        <w:t xml:space="preserve">Impegno a presentare il “Programma di Informazione”, entro il 30 </w:t>
      </w:r>
      <w:r w:rsidR="008646E3" w:rsidRPr="008646E3">
        <w:rPr>
          <w:sz w:val="24"/>
          <w:szCs w:val="24"/>
        </w:rPr>
        <w:t xml:space="preserve">settembre </w:t>
      </w:r>
      <w:r w:rsidR="00EF75D9" w:rsidRPr="008646E3">
        <w:rPr>
          <w:sz w:val="24"/>
          <w:szCs w:val="24"/>
        </w:rPr>
        <w:t>20</w:t>
      </w:r>
      <w:r w:rsidR="00855EA4" w:rsidRPr="008646E3">
        <w:rPr>
          <w:sz w:val="24"/>
          <w:szCs w:val="24"/>
        </w:rPr>
        <w:t>20</w:t>
      </w:r>
      <w:r w:rsidR="005D7682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come descritto</w:t>
      </w:r>
      <w:r w:rsidR="00B32C83">
        <w:rPr>
          <w:sz w:val="24"/>
          <w:szCs w:val="24"/>
        </w:rPr>
        <w:t xml:space="preserve"> dal punto 9 de</w:t>
      </w:r>
      <w:r w:rsidR="008646E3" w:rsidRPr="008646E3">
        <w:rPr>
          <w:sz w:val="24"/>
          <w:szCs w:val="24"/>
        </w:rPr>
        <w:t xml:space="preserve">l C.U. nr. </w:t>
      </w:r>
      <w:r w:rsidR="005D7682">
        <w:rPr>
          <w:sz w:val="24"/>
          <w:szCs w:val="24"/>
        </w:rPr>
        <w:t>9</w:t>
      </w:r>
      <w:r w:rsidR="008646E3" w:rsidRPr="008646E3">
        <w:rPr>
          <w:sz w:val="24"/>
          <w:szCs w:val="24"/>
        </w:rPr>
        <w:t xml:space="preserve"> del </w:t>
      </w:r>
      <w:r w:rsidR="005D7682">
        <w:rPr>
          <w:sz w:val="24"/>
          <w:szCs w:val="24"/>
        </w:rPr>
        <w:t>29</w:t>
      </w:r>
      <w:r w:rsidR="008646E3" w:rsidRPr="008646E3">
        <w:rPr>
          <w:sz w:val="24"/>
          <w:szCs w:val="24"/>
        </w:rPr>
        <w:t>/07/202</w:t>
      </w:r>
      <w:r w:rsidR="005D7682">
        <w:rPr>
          <w:sz w:val="24"/>
          <w:szCs w:val="24"/>
        </w:rPr>
        <w:t>1</w:t>
      </w:r>
      <w:r w:rsidR="008646E3" w:rsidRPr="008646E3">
        <w:rPr>
          <w:sz w:val="24"/>
          <w:szCs w:val="24"/>
        </w:rPr>
        <w:t xml:space="preserve"> “</w:t>
      </w:r>
      <w:r w:rsidR="008646E3" w:rsidRPr="008646E3">
        <w:rPr>
          <w:rFonts w:cstheme="minorHAnsi"/>
          <w:sz w:val="24"/>
          <w:szCs w:val="24"/>
        </w:rPr>
        <w:t xml:space="preserve">SISTEMA DI RICONOSCIMENTO SCUOLE DI </w:t>
      </w:r>
      <w:proofErr w:type="gramStart"/>
      <w:r w:rsidR="008646E3" w:rsidRPr="008646E3">
        <w:rPr>
          <w:rFonts w:cstheme="minorHAnsi"/>
          <w:sz w:val="24"/>
          <w:szCs w:val="24"/>
        </w:rPr>
        <w:t>CALCIO</w:t>
      </w:r>
      <w:r w:rsidR="008646E3">
        <w:rPr>
          <w:rFonts w:cstheme="minorHAnsi"/>
          <w:sz w:val="24"/>
          <w:szCs w:val="24"/>
        </w:rPr>
        <w:t>”</w:t>
      </w:r>
      <w:r w:rsidR="0017021D" w:rsidRPr="00B32C83">
        <w:rPr>
          <w:b/>
          <w:sz w:val="24"/>
          <w:szCs w:val="24"/>
        </w:rPr>
        <w:t>(</w:t>
      </w:r>
      <w:proofErr w:type="gramEnd"/>
      <w:r w:rsidR="0017021D" w:rsidRPr="00B32C83">
        <w:rPr>
          <w:b/>
          <w:sz w:val="24"/>
          <w:szCs w:val="24"/>
        </w:rPr>
        <w:t>minimo</w:t>
      </w:r>
      <w:r w:rsidR="0017021D" w:rsidRPr="00B32C83">
        <w:rPr>
          <w:sz w:val="24"/>
          <w:szCs w:val="24"/>
        </w:rPr>
        <w:t xml:space="preserve"> </w:t>
      </w:r>
      <w:r w:rsidR="0017021D" w:rsidRPr="00B32C83">
        <w:rPr>
          <w:rFonts w:cstheme="minorHAnsi"/>
          <w:b/>
          <w:sz w:val="24"/>
          <w:szCs w:val="24"/>
        </w:rPr>
        <w:t>4 incontri previsti di cui almeno 2 entro il 15 gennaio 202</w:t>
      </w:r>
      <w:r w:rsidR="00855EA4" w:rsidRPr="00B32C83">
        <w:rPr>
          <w:rFonts w:cstheme="minorHAnsi"/>
          <w:b/>
          <w:sz w:val="24"/>
          <w:szCs w:val="24"/>
        </w:rPr>
        <w:t>1</w:t>
      </w:r>
      <w:r w:rsidR="0017021D" w:rsidRPr="00B32C83">
        <w:rPr>
          <w:rFonts w:cstheme="minorHAnsi"/>
          <w:b/>
          <w:sz w:val="24"/>
          <w:szCs w:val="24"/>
        </w:rPr>
        <w:t xml:space="preserve"> e 2 entro il 30 Aprile 202</w:t>
      </w:r>
      <w:r w:rsidR="00855EA4" w:rsidRPr="00B32C83">
        <w:rPr>
          <w:rFonts w:cstheme="minorHAnsi"/>
          <w:b/>
          <w:sz w:val="24"/>
          <w:szCs w:val="24"/>
        </w:rPr>
        <w:t>1</w:t>
      </w:r>
      <w:r w:rsidR="0017021D" w:rsidRPr="00B32C83">
        <w:rPr>
          <w:rFonts w:cstheme="minorHAnsi"/>
          <w:b/>
          <w:sz w:val="24"/>
          <w:szCs w:val="24"/>
        </w:rPr>
        <w:t>)</w:t>
      </w:r>
      <w:r w:rsidRPr="00B32C83">
        <w:rPr>
          <w:rFonts w:cstheme="minorHAnsi"/>
          <w:b/>
          <w:sz w:val="24"/>
          <w:szCs w:val="24"/>
        </w:rPr>
        <w:t>;</w:t>
      </w:r>
    </w:p>
    <w:p w:rsidR="005F6DCC" w:rsidRDefault="00FE74DD" w:rsidP="00CA37F2">
      <w:pPr>
        <w:pStyle w:val="Paragrafoelenco"/>
        <w:numPr>
          <w:ilvl w:val="0"/>
          <w:numId w:val="1"/>
        </w:numPr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Sviluppo di almeno un Progetto a scelta, tra i seguenti:</w:t>
      </w:r>
      <w:r>
        <w:rPr>
          <w:sz w:val="24"/>
          <w:szCs w:val="24"/>
        </w:rPr>
        <w:t xml:space="preserve"> </w:t>
      </w:r>
    </w:p>
    <w:p w:rsidR="00FE74DD" w:rsidRPr="00FE74DD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(a) Realizzazione, nel corso della stagione sportiva, di una Convenzione con almeno un Istituto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Scolastico secondo le indicazioni generali riportate nell’Allegato n°</w:t>
      </w:r>
      <w:r w:rsidR="00CA37F2">
        <w:rPr>
          <w:sz w:val="24"/>
          <w:szCs w:val="24"/>
        </w:rPr>
        <w:t xml:space="preserve">5, con adesione della Scuola ad </w:t>
      </w:r>
      <w:r w:rsidRPr="00CA37F2">
        <w:rPr>
          <w:sz w:val="24"/>
          <w:szCs w:val="24"/>
        </w:rPr>
        <w:t>un Progetto del Settore Giovanile e Scolastico.</w:t>
      </w:r>
    </w:p>
    <w:p w:rsidR="00FE74DD" w:rsidRP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(b) Partecipazione all’attività ufficiale giovanile e/o delle categorie</w:t>
      </w:r>
      <w:r w:rsidR="00CA37F2">
        <w:rPr>
          <w:sz w:val="24"/>
          <w:szCs w:val="24"/>
        </w:rPr>
        <w:t xml:space="preserve"> di base con almeno una squadra </w:t>
      </w:r>
      <w:r w:rsidRPr="00CA37F2">
        <w:rPr>
          <w:sz w:val="24"/>
          <w:szCs w:val="24"/>
        </w:rPr>
        <w:t>mista, composta da bambini e bambine, o con una squadra composta da sole bambine.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 tale requisito è necessario il tesseramento di un numero minimo complessivo di 20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bambine.</w:t>
      </w:r>
    </w:p>
    <w:p w:rsidR="00CA37F2" w:rsidRDefault="00FE74DD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 w:rsidRPr="00FE74DD">
        <w:rPr>
          <w:sz w:val="24"/>
          <w:szCs w:val="24"/>
        </w:rPr>
        <w:t>(c) Realizzazione di un progetto di calcio integrato per giovani con disa</w:t>
      </w:r>
      <w:r w:rsidR="00CA37F2">
        <w:rPr>
          <w:sz w:val="24"/>
          <w:szCs w:val="24"/>
        </w:rPr>
        <w:t xml:space="preserve">bilità. Il progetto è rivolto a </w:t>
      </w:r>
      <w:r w:rsidRPr="00CA37F2">
        <w:rPr>
          <w:sz w:val="24"/>
          <w:szCs w:val="24"/>
        </w:rPr>
        <w:t>bambini e ragazzi dai 6 ai 17 anni con disabilità intellettiva e relazionale. Dovranno essere organizzati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e sviluppati allenamenti e momenti di gioco integrati tra bambini con disabilità e coetanei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normodotati durante tutto il corso dell’anno sportivo, al fine di contribuire allo sviluppo fisico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personale e sociale di tutti i giovani coinvolti. A tal proposito il Settore Giovanile e Scolastico, con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apposita comunicazione fornirà le linee guida da seguire ai fini dell’ottenimento del riconoscimento</w:t>
      </w:r>
      <w:r w:rsidR="00CA37F2">
        <w:rPr>
          <w:sz w:val="24"/>
          <w:szCs w:val="24"/>
        </w:rPr>
        <w:t xml:space="preserve"> </w:t>
      </w:r>
      <w:r w:rsidRPr="00CA37F2">
        <w:rPr>
          <w:sz w:val="24"/>
          <w:szCs w:val="24"/>
        </w:rPr>
        <w:t>di Scuola Calcio Élite.</w:t>
      </w:r>
    </w:p>
    <w:p w:rsidR="00F23CBC" w:rsidRPr="00CA37F2" w:rsidRDefault="00F23CBC" w:rsidP="00CA37F2">
      <w:pPr>
        <w:pStyle w:val="Paragrafoelenco"/>
        <w:spacing w:after="0" w:line="240" w:lineRule="auto"/>
        <w:ind w:right="-284"/>
        <w:jc w:val="both"/>
        <w:rPr>
          <w:sz w:val="24"/>
          <w:szCs w:val="24"/>
        </w:rPr>
      </w:pPr>
      <w:r>
        <w:rPr>
          <w:b/>
          <w:sz w:val="24"/>
          <w:szCs w:val="24"/>
        </w:rPr>
        <w:t>Luogo e data __________________________</w:t>
      </w:r>
    </w:p>
    <w:p w:rsidR="00F23CBC" w:rsidRDefault="00F23CBC" w:rsidP="00F23CBC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    TIMBRO </w:t>
      </w:r>
      <w:proofErr w:type="gramStart"/>
      <w:r>
        <w:rPr>
          <w:b/>
          <w:sz w:val="24"/>
          <w:szCs w:val="24"/>
        </w:rPr>
        <w:t>E  FIRMA</w:t>
      </w:r>
      <w:proofErr w:type="gramEnd"/>
      <w:r>
        <w:rPr>
          <w:b/>
          <w:sz w:val="24"/>
          <w:szCs w:val="24"/>
        </w:rPr>
        <w:t xml:space="preserve"> DEL LEGALE </w:t>
      </w:r>
    </w:p>
    <w:p w:rsidR="008646E3" w:rsidRPr="007F3F46" w:rsidRDefault="00F23CBC" w:rsidP="007F3F46">
      <w:pPr>
        <w:spacing w:after="0" w:line="240" w:lineRule="auto"/>
        <w:ind w:right="-284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                                 RAPPRESENTANTE DELLA SOCIETA’</w:t>
      </w:r>
    </w:p>
    <w:sectPr w:rsidR="008646E3" w:rsidRPr="007F3F4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FIGC">
    <w:altName w:val="FIG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54456C"/>
    <w:multiLevelType w:val="hybridMultilevel"/>
    <w:tmpl w:val="33DCD7B8"/>
    <w:lvl w:ilvl="0" w:tplc="305A491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4D21"/>
    <w:rsid w:val="0017021D"/>
    <w:rsid w:val="001A10B5"/>
    <w:rsid w:val="002418AD"/>
    <w:rsid w:val="002C39D3"/>
    <w:rsid w:val="0048732B"/>
    <w:rsid w:val="005D7682"/>
    <w:rsid w:val="005F6DCC"/>
    <w:rsid w:val="007F3F46"/>
    <w:rsid w:val="00855EA4"/>
    <w:rsid w:val="008646E3"/>
    <w:rsid w:val="008C30D9"/>
    <w:rsid w:val="00911B50"/>
    <w:rsid w:val="00923F67"/>
    <w:rsid w:val="00A34D21"/>
    <w:rsid w:val="00B32C83"/>
    <w:rsid w:val="00CA37F2"/>
    <w:rsid w:val="00EF75D9"/>
    <w:rsid w:val="00F23CBC"/>
    <w:rsid w:val="00FE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90D0F0-03A1-4A6F-85E8-B3A86EA1CD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1A10B5"/>
    <w:pPr>
      <w:ind w:left="720"/>
      <w:contextualSpacing/>
    </w:pPr>
  </w:style>
  <w:style w:type="paragraph" w:customStyle="1" w:styleId="Default">
    <w:name w:val="Default"/>
    <w:rsid w:val="008646E3"/>
    <w:pPr>
      <w:autoSpaceDE w:val="0"/>
      <w:autoSpaceDN w:val="0"/>
      <w:adjustRightInd w:val="0"/>
      <w:spacing w:after="0" w:line="240" w:lineRule="auto"/>
    </w:pPr>
    <w:rPr>
      <w:rFonts w:ascii="FIGC" w:hAnsi="FIGC" w:cs="FIGC"/>
      <w:color w:val="000000"/>
      <w:sz w:val="24"/>
      <w:szCs w:val="24"/>
    </w:rPr>
  </w:style>
  <w:style w:type="character" w:styleId="Collegamentoipertestuale">
    <w:name w:val="Hyperlink"/>
    <w:basedOn w:val="Carpredefinitoparagrafo"/>
    <w:uiPriority w:val="99"/>
    <w:unhideWhenUsed/>
    <w:rsid w:val="00911B5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Utente\Desktop\base.marchesgs@figc.it" TargetMode="External"/><Relationship Id="rId5" Type="http://schemas.openxmlformats.org/officeDocument/2006/relationships/hyperlink" Target="file:///C:\Users\Utente\Desktop\marche.sgs@figc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605</Words>
  <Characters>3449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 Windows</dc:creator>
  <cp:keywords/>
  <dc:description/>
  <cp:lastModifiedBy>IMPIEGATA</cp:lastModifiedBy>
  <cp:revision>2</cp:revision>
  <dcterms:created xsi:type="dcterms:W3CDTF">2021-09-07T10:17:00Z</dcterms:created>
  <dcterms:modified xsi:type="dcterms:W3CDTF">2021-09-07T10:17:00Z</dcterms:modified>
</cp:coreProperties>
</file>