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F84FB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599D5764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042E78BD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5DAA33C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FB4ED98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UNDER 14 PROF. MASCHILI           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>6                   *</w:t>
      </w:r>
    </w:p>
    <w:p w14:paraId="4B0BADEB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A1BF813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E08B35D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ED5D50B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ANDATA: 20/10/24 |                       | RITORNO: 12/01/25 |   | ANDATA: 24/11/24 |                       |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RITORNO:  9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>/02/25 |</w:t>
      </w:r>
    </w:p>
    <w:p w14:paraId="1C5AF42B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      |   1  G I O R N A T A  | ORE....:          |   | ORE...:          |  5  G I O R N A T A   | ORE....:          |</w:t>
      </w:r>
    </w:p>
    <w:p w14:paraId="6855E21F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41D0AA8F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ASCOLI CALCIO 1898 FC SPA 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-  DELFINO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PESCARA              |   |  FROSINONE C.                 -  ASCOLI CALCIO 1898 FC SPA   |</w:t>
      </w:r>
    </w:p>
    <w:p w14:paraId="7D2C0DFB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FROSINONE C.                 -  ROMA S.P.A.                  |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|  LAZIO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S.P.A.                 -  TERNANA CALCIO              |</w:t>
      </w:r>
    </w:p>
    <w:p w14:paraId="1E2154D1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LAZIO S.P.A.                 -  PERUGIA CALCIO               |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|  PERUGIA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CALCIO               -  DELFINO PESCARA             |</w:t>
      </w:r>
    </w:p>
    <w:p w14:paraId="7FBF8859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TERNANA CALCIO            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-  VIS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PESARO DAL 1898 SRL      |   |  ROMA S.P.A.                  -  VIS PESARO DAL 1898 SRL     |</w:t>
      </w:r>
    </w:p>
    <w:p w14:paraId="71DEC7E6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0AA7AF47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ANDATA: 27/10/24 |                       | RITORNO: 19/01/25 |   |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>/12/24 |                       | RITORNO: 16/02/25 |</w:t>
      </w:r>
    </w:p>
    <w:p w14:paraId="5DFBFFD9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      |   2  G I O R N A T A  | ORE....:          |   | ORE...:          |  6  G I O R N A T A   | ORE....:          |</w:t>
      </w:r>
    </w:p>
    <w:p w14:paraId="2793057F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4E468E8F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DELFINO PESCARA           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-  FROSINONE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C.                 |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|  ASCOLI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CALCIO 1898 FC SPA    -  PERUGIA CALCIO              |</w:t>
      </w:r>
    </w:p>
    <w:p w14:paraId="03D7F159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PERUGIA CALCIO            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-  TERNANA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CALCIO               |   |  LAZIO S.P.A.                 -  FROSINONE C.                |</w:t>
      </w:r>
    </w:p>
    <w:p w14:paraId="0E529E4E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ROMA S.P.A.                  -  LAZIO S.P.A.                 |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|  TERNANA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CALCIO               -  ROMA S.P.A.                 |</w:t>
      </w:r>
    </w:p>
    <w:p w14:paraId="128FC7F1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VIS PESARO DAL 1898 SRL   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-  ASCOLI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CALCIO 1898 FC SPA    |   |  VIS PESARO DAL 1898 SRL      -  DELFINO PESCARA             |</w:t>
      </w:r>
    </w:p>
    <w:p w14:paraId="30F62578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E0839EB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ANDATA: 10/11/24 |                       | RITORNO: 26/01/25 |   |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>/12/24 |                       | RITORNO: 23/02/25 |</w:t>
      </w:r>
    </w:p>
    <w:p w14:paraId="4CA2D798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      |   3  G I O R N A T A  | ORE....:          |   | ORE...:          |  7  G I O R N A T A   | ORE....:          |</w:t>
      </w:r>
    </w:p>
    <w:p w14:paraId="1E35B95D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0E14E1C8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FROSINONE C.                 -  VIS PESARO DAL 1898 SRL      |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|  DELFINO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PESCARA              -  LAZIO S.P.A.                |</w:t>
      </w:r>
    </w:p>
    <w:p w14:paraId="52266396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LAZIO S.P.A.                 -  ASCOLI CALCIO 1898 FC SPA    |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|  FROSINONE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C.                 -  TERNANA CALCIO              |</w:t>
      </w:r>
    </w:p>
    <w:p w14:paraId="25C75898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ROMA S.P.A.                  -  PERUGIA CALCIO               |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|  PERUGIA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CALCIO               -  VIS PESARO DAL 1898 SRL     |</w:t>
      </w:r>
    </w:p>
    <w:p w14:paraId="6B9E96A8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TERNANA CALCIO            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-  DELFINO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PESCARA              |   |  ROMA S.P.A.                  -  ASCOLI CALCIO 1898 FC SPA   |</w:t>
      </w:r>
    </w:p>
    <w:p w14:paraId="3E06AA43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20BE9027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ANDATA: 17/11/24 |                       |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>/02/25 |</w:t>
      </w:r>
    </w:p>
    <w:p w14:paraId="49ACEA68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      |   4  G I O R N A T A  | ORE....:          |</w:t>
      </w:r>
    </w:p>
    <w:p w14:paraId="09A96124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42004EE3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ASCOLI CALCIO 1898 FC SPA 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-  TERNANA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CALCIO               |</w:t>
      </w:r>
    </w:p>
    <w:p w14:paraId="20DF25C5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DELFINO PESCARA           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-  ROMA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S.P.A.                  |</w:t>
      </w:r>
    </w:p>
    <w:p w14:paraId="2BB8BF19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PERUGIA CALCIO            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-  FROSINONE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C.                 |</w:t>
      </w:r>
    </w:p>
    <w:p w14:paraId="6987F553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VIS PESARO DAL 1898 SRL   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-  LAZIO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S.P.A.                 |</w:t>
      </w:r>
    </w:p>
    <w:p w14:paraId="1FDB69CA" w14:textId="6FE064A8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0E82692F" w14:textId="77777777" w:rsidR="00710B9B" w:rsidRPr="00A127DF" w:rsidRDefault="00710B9B" w:rsidP="00D75F9C">
      <w:pPr>
        <w:rPr>
          <w:rFonts w:ascii="Courier New" w:hAnsi="Courier New" w:cs="Courier New"/>
          <w:b/>
          <w:sz w:val="12"/>
          <w:szCs w:val="12"/>
        </w:rPr>
      </w:pPr>
    </w:p>
    <w:p w14:paraId="3F762ECB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*---------------------------*                                                     *-----------------------------------*</w:t>
      </w:r>
    </w:p>
    <w:p w14:paraId="33EDF55E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4AEAE5E6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30827EB9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MARCHE            |       **    UNDER 14 PROF. MASCHILI         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>6                                      |</w:t>
      </w:r>
    </w:p>
    <w:p w14:paraId="194454B4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6D723A88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523C55A3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FAE2D25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0806E9F8" w14:textId="44295DAF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ASCOLI CALCIO 1898 FC SPA            | 7035 | CAMPO "A" PICCHIO VILLAGE       ASCOLI PICENO            </w:t>
      </w:r>
      <w:proofErr w:type="gramStart"/>
      <w:r w:rsidR="00EF564E" w:rsidRPr="00A127DF">
        <w:rPr>
          <w:rFonts w:ascii="Courier New" w:hAnsi="Courier New" w:cs="Courier New"/>
          <w:b/>
          <w:sz w:val="12"/>
          <w:szCs w:val="12"/>
        </w:rPr>
        <w:t>SAB</w:t>
      </w:r>
      <w:r w:rsidRPr="00A127DF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17:00 | VIA DELLA BONIFICA             |                |</w:t>
      </w:r>
    </w:p>
    <w:p w14:paraId="0C4A766F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FAE41AA" w14:textId="39C3A0BF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FROSINONE C.                         | 7143 | CAPO I PRATI "A"                FIUGGI                  </w:t>
      </w:r>
      <w:r w:rsidR="008604E7" w:rsidRPr="00A127D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="008604E7" w:rsidRPr="00A127DF">
        <w:rPr>
          <w:rFonts w:ascii="Courier New" w:hAnsi="Courier New" w:cs="Courier New"/>
          <w:b/>
          <w:sz w:val="12"/>
          <w:szCs w:val="12"/>
        </w:rPr>
        <w:t>DOM</w:t>
      </w:r>
      <w:r w:rsidRPr="00A127DF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15:00 | VIALE DELLO SPORT              |                |</w:t>
      </w:r>
    </w:p>
    <w:p w14:paraId="7B19D937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9AF179B" w14:textId="356F4819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 LAZIO S.P.A.                         | 7113 | C.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S.GREEN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CLUB-CEDRO 5          ROMA                     </w:t>
      </w:r>
      <w:r w:rsidR="008604E7" w:rsidRPr="00A127DF">
        <w:rPr>
          <w:rFonts w:ascii="Courier New" w:hAnsi="Courier New" w:cs="Courier New"/>
          <w:b/>
          <w:sz w:val="12"/>
          <w:szCs w:val="12"/>
        </w:rPr>
        <w:t>DOM</w:t>
      </w:r>
      <w:r w:rsidRPr="00A127DF">
        <w:rPr>
          <w:rFonts w:ascii="Courier New" w:hAnsi="Courier New" w:cs="Courier New"/>
          <w:b/>
          <w:sz w:val="12"/>
          <w:szCs w:val="12"/>
        </w:rPr>
        <w:t xml:space="preserve">  | 11:00 | VIA F.LLI MARISTI, 94          |                |</w:t>
      </w:r>
    </w:p>
    <w:p w14:paraId="3D295C1E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6BFB753" w14:textId="781CC5DA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 TERNANA CALCIO                       | 7127 | CAMPO SPORTIVO "RENATO PERONA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"  TERNI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                   </w:t>
      </w:r>
      <w:r w:rsidR="008604E7" w:rsidRPr="00A127DF">
        <w:rPr>
          <w:rFonts w:ascii="Courier New" w:hAnsi="Courier New" w:cs="Courier New"/>
          <w:b/>
          <w:sz w:val="12"/>
          <w:szCs w:val="12"/>
        </w:rPr>
        <w:t>DOM</w:t>
      </w:r>
      <w:r w:rsidRPr="00A127DF">
        <w:rPr>
          <w:rFonts w:ascii="Courier New" w:hAnsi="Courier New" w:cs="Courier New"/>
          <w:b/>
          <w:sz w:val="12"/>
          <w:szCs w:val="12"/>
        </w:rPr>
        <w:t xml:space="preserve">  | 11:00 | VIALE TRIESTE                  |                |</w:t>
      </w:r>
    </w:p>
    <w:p w14:paraId="33E8CF7B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56C83EB" w14:textId="743DF48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 DELFINO PESCARA                      | 71</w:t>
      </w:r>
      <w:r w:rsidR="005358CA">
        <w:rPr>
          <w:rFonts w:ascii="Courier New" w:hAnsi="Courier New" w:cs="Courier New"/>
          <w:b/>
          <w:sz w:val="12"/>
          <w:szCs w:val="12"/>
        </w:rPr>
        <w:t>09</w:t>
      </w:r>
      <w:r w:rsidRPr="00A127DF">
        <w:rPr>
          <w:rFonts w:ascii="Courier New" w:hAnsi="Courier New" w:cs="Courier New"/>
          <w:b/>
          <w:sz w:val="12"/>
          <w:szCs w:val="12"/>
        </w:rPr>
        <w:t xml:space="preserve"> | </w:t>
      </w:r>
      <w:r w:rsidR="005358CA">
        <w:rPr>
          <w:rFonts w:ascii="Courier New" w:hAnsi="Courier New" w:cs="Courier New"/>
          <w:b/>
          <w:sz w:val="12"/>
          <w:szCs w:val="12"/>
        </w:rPr>
        <w:t>DELFINO TRAINING CENTER</w:t>
      </w:r>
      <w:r w:rsidRPr="00A127DF">
        <w:rPr>
          <w:rFonts w:ascii="Courier New" w:hAnsi="Courier New" w:cs="Courier New"/>
          <w:b/>
          <w:sz w:val="12"/>
          <w:szCs w:val="12"/>
        </w:rPr>
        <w:t xml:space="preserve">O        </w:t>
      </w:r>
      <w:r w:rsidR="005358CA">
        <w:rPr>
          <w:rFonts w:ascii="Courier New" w:hAnsi="Courier New" w:cs="Courier New"/>
          <w:b/>
          <w:sz w:val="12"/>
          <w:szCs w:val="12"/>
        </w:rPr>
        <w:t xml:space="preserve">CITTA’SANT’ANGELO </w:t>
      </w:r>
      <w:r w:rsidRPr="00A127DF">
        <w:rPr>
          <w:rFonts w:ascii="Courier New" w:hAnsi="Courier New" w:cs="Courier New"/>
          <w:b/>
          <w:sz w:val="12"/>
          <w:szCs w:val="12"/>
        </w:rPr>
        <w:t xml:space="preserve">       </w:t>
      </w:r>
      <w:r w:rsidR="008604E7" w:rsidRPr="00A127DF">
        <w:rPr>
          <w:rFonts w:ascii="Courier New" w:hAnsi="Courier New" w:cs="Courier New"/>
          <w:b/>
          <w:sz w:val="12"/>
          <w:szCs w:val="12"/>
        </w:rPr>
        <w:t>DOM</w:t>
      </w:r>
      <w:r w:rsidRPr="00A127DF">
        <w:rPr>
          <w:rFonts w:ascii="Courier New" w:hAnsi="Courier New" w:cs="Courier New"/>
          <w:b/>
          <w:sz w:val="12"/>
          <w:szCs w:val="12"/>
        </w:rPr>
        <w:t xml:space="preserve">  | 11:00 | </w:t>
      </w:r>
      <w:r w:rsidR="005358CA">
        <w:rPr>
          <w:rFonts w:ascii="Courier New" w:hAnsi="Courier New" w:cs="Courier New"/>
          <w:b/>
          <w:sz w:val="12"/>
          <w:szCs w:val="12"/>
        </w:rPr>
        <w:t xml:space="preserve">CONTRADA MOSCAROLA          </w:t>
      </w:r>
      <w:bookmarkStart w:id="0" w:name="_GoBack"/>
      <w:bookmarkEnd w:id="0"/>
      <w:r w:rsidRPr="00A127DF">
        <w:rPr>
          <w:rFonts w:ascii="Courier New" w:hAnsi="Courier New" w:cs="Courier New"/>
          <w:b/>
          <w:sz w:val="12"/>
          <w:szCs w:val="12"/>
        </w:rPr>
        <w:t xml:space="preserve">   |                |</w:t>
      </w:r>
    </w:p>
    <w:p w14:paraId="2F0D86DE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4FBCAD7" w14:textId="55EF297C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PERUGIA CALCIO                       | 7128 | CENTRO SPORTIVO "PAOLO ROSSI"   PERUGIA                  </w:t>
      </w:r>
      <w:proofErr w:type="gramStart"/>
      <w:r w:rsidR="008604E7" w:rsidRPr="00A127DF">
        <w:rPr>
          <w:rFonts w:ascii="Courier New" w:hAnsi="Courier New" w:cs="Courier New"/>
          <w:b/>
          <w:sz w:val="12"/>
          <w:szCs w:val="12"/>
        </w:rPr>
        <w:t>SAB</w:t>
      </w:r>
      <w:r w:rsidRPr="00A127DF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17:30 | VIALE PIETRO CONTI SNC         |                |</w:t>
      </w:r>
    </w:p>
    <w:p w14:paraId="3AA16BEE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DB64A6C" w14:textId="29DDA889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ROMA S.P.A.                          | 7105 | "AGOSTINO DI BARTOLOMEI"        ROMA                     </w:t>
      </w:r>
      <w:proofErr w:type="gramStart"/>
      <w:r w:rsidR="008604E7" w:rsidRPr="00A127DF">
        <w:rPr>
          <w:rFonts w:ascii="Courier New" w:hAnsi="Courier New" w:cs="Courier New"/>
          <w:b/>
          <w:sz w:val="12"/>
          <w:szCs w:val="12"/>
        </w:rPr>
        <w:t>SAB</w:t>
      </w:r>
      <w:r w:rsidRPr="00A127DF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15:00 | PIAZZALE DINO VIOLA 1          |                |</w:t>
      </w:r>
    </w:p>
    <w:p w14:paraId="3551FD95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57A09A2" w14:textId="2EFE12BF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 xml:space="preserve">| VIS PESARO DAL 1898 SRL              </w:t>
      </w:r>
      <w:proofErr w:type="gramStart"/>
      <w:r w:rsidRPr="00A127DF">
        <w:rPr>
          <w:rFonts w:ascii="Courier New" w:hAnsi="Courier New" w:cs="Courier New"/>
          <w:b/>
          <w:sz w:val="12"/>
          <w:szCs w:val="12"/>
        </w:rPr>
        <w:t>|  456</w:t>
      </w:r>
      <w:proofErr w:type="gramEnd"/>
      <w:r w:rsidRPr="00A127DF">
        <w:rPr>
          <w:rFonts w:ascii="Courier New" w:hAnsi="Courier New" w:cs="Courier New"/>
          <w:b/>
          <w:sz w:val="12"/>
          <w:szCs w:val="12"/>
        </w:rPr>
        <w:t xml:space="preserve"> | COMUNALE MURAGLIA               PESARO                   </w:t>
      </w:r>
      <w:r w:rsidR="008604E7" w:rsidRPr="00A127DF">
        <w:rPr>
          <w:rFonts w:ascii="Courier New" w:hAnsi="Courier New" w:cs="Courier New"/>
          <w:b/>
          <w:sz w:val="12"/>
          <w:szCs w:val="12"/>
        </w:rPr>
        <w:t>DOM</w:t>
      </w:r>
      <w:r w:rsidRPr="00A127DF">
        <w:rPr>
          <w:rFonts w:ascii="Courier New" w:hAnsi="Courier New" w:cs="Courier New"/>
          <w:b/>
          <w:sz w:val="12"/>
          <w:szCs w:val="12"/>
        </w:rPr>
        <w:t xml:space="preserve">  | 15:00 | VIA GARRONE                    | </w:t>
      </w:r>
      <w:r w:rsidR="004342E5" w:rsidRPr="00A127DF">
        <w:rPr>
          <w:rFonts w:ascii="Courier New" w:hAnsi="Courier New" w:cs="Courier New"/>
          <w:b/>
          <w:sz w:val="12"/>
          <w:szCs w:val="12"/>
        </w:rPr>
        <w:t xml:space="preserve">           </w:t>
      </w:r>
      <w:r w:rsidRPr="00A127DF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55D050C9" w14:textId="77777777" w:rsidR="00D75F9C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A9576FC" w14:textId="33B80D0E" w:rsidR="00FB2A81" w:rsidRPr="00A127DF" w:rsidRDefault="00D75F9C" w:rsidP="00D75F9C">
      <w:pPr>
        <w:rPr>
          <w:rFonts w:ascii="Courier New" w:hAnsi="Courier New" w:cs="Courier New"/>
          <w:b/>
          <w:sz w:val="12"/>
          <w:szCs w:val="12"/>
        </w:rPr>
      </w:pPr>
      <w:r w:rsidRPr="00A127DF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FB2A81" w:rsidRPr="00A127DF" w:rsidSect="00D75F9C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9C"/>
    <w:rsid w:val="00197185"/>
    <w:rsid w:val="002B74DC"/>
    <w:rsid w:val="004342E5"/>
    <w:rsid w:val="004F0C79"/>
    <w:rsid w:val="005358CA"/>
    <w:rsid w:val="005B3E7D"/>
    <w:rsid w:val="00710B9B"/>
    <w:rsid w:val="008604E7"/>
    <w:rsid w:val="00A127DF"/>
    <w:rsid w:val="00B70F0E"/>
    <w:rsid w:val="00D75F9C"/>
    <w:rsid w:val="00EF564E"/>
    <w:rsid w:val="00F154D7"/>
    <w:rsid w:val="00F20B74"/>
    <w:rsid w:val="00F91162"/>
    <w:rsid w:val="00F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2CE"/>
  <w15:chartTrackingRefBased/>
  <w15:docId w15:val="{B9461E8A-4F2A-A346-82A6-5C96A66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5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5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5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5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5F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5F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F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5F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5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5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5F9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5F9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5F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5F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F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5F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5F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F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5F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5F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5F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5F9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5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5F9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5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lndan</cp:lastModifiedBy>
  <cp:revision>8</cp:revision>
  <cp:lastPrinted>2024-10-11T08:46:00Z</cp:lastPrinted>
  <dcterms:created xsi:type="dcterms:W3CDTF">2024-10-10T16:34:00Z</dcterms:created>
  <dcterms:modified xsi:type="dcterms:W3CDTF">2024-10-11T10:54:00Z</dcterms:modified>
</cp:coreProperties>
</file>