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745606D3" w14:textId="77777777" w:rsidTr="00401E58">
        <w:tc>
          <w:tcPr>
            <w:tcW w:w="1514" w:type="pct"/>
            <w:vAlign w:val="center"/>
          </w:tcPr>
          <w:p w14:paraId="3CE7D9CE" w14:textId="77777777" w:rsidR="00C23459" w:rsidRPr="00917825" w:rsidRDefault="00197A56" w:rsidP="00401E58">
            <w:pPr>
              <w:pStyle w:val="Nessunaspaziatura"/>
              <w:jc w:val="center"/>
              <w:rPr>
                <w:sz w:val="16"/>
              </w:rPr>
            </w:pPr>
            <w:r>
              <w:rPr>
                <w:noProof/>
                <w:sz w:val="16"/>
                <w:lang w:eastAsia="it-IT"/>
              </w:rPr>
              <w:drawing>
                <wp:inline distT="0" distB="0" distL="0" distR="0" wp14:anchorId="57D7C583" wp14:editId="0BC11E1E">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59B9A44" w14:textId="77777777" w:rsidR="00672080" w:rsidRPr="003070A1" w:rsidRDefault="00197A56"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D79E1CB" w14:textId="77777777" w:rsidR="00672080" w:rsidRPr="003070A1" w:rsidRDefault="00197A56"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27D80057" w14:textId="77777777" w:rsidR="00672080" w:rsidRPr="003070A1" w:rsidRDefault="008650CD" w:rsidP="00401E58">
            <w:pPr>
              <w:pStyle w:val="Nessunaspaziatura"/>
              <w:jc w:val="center"/>
              <w:rPr>
                <w:rFonts w:ascii="Arial" w:hAnsi="Arial"/>
                <w:b/>
                <w:color w:val="002060"/>
                <w:sz w:val="24"/>
              </w:rPr>
            </w:pPr>
          </w:p>
          <w:p w14:paraId="2491CA0C" w14:textId="77777777" w:rsidR="00672080" w:rsidRPr="00620654" w:rsidRDefault="00197A56"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0800E9EE" w14:textId="77777777" w:rsidR="00C23459" w:rsidRPr="00672080" w:rsidRDefault="00197A56" w:rsidP="00401E58">
            <w:pPr>
              <w:pStyle w:val="Nessunaspaziatura"/>
              <w:jc w:val="center"/>
              <w:rPr>
                <w:rFonts w:ascii="Arial" w:hAnsi="Arial"/>
                <w:color w:val="002060"/>
              </w:rPr>
            </w:pPr>
            <w:r w:rsidRPr="00672080">
              <w:rPr>
                <w:rFonts w:ascii="Arial" w:hAnsi="Arial"/>
                <w:color w:val="002060"/>
              </w:rPr>
              <w:t>Via Schiavoni, snc - 60131 ANCONA</w:t>
            </w:r>
          </w:p>
          <w:p w14:paraId="261B1273" w14:textId="77777777" w:rsidR="00C23459" w:rsidRPr="00672080" w:rsidRDefault="00197A56" w:rsidP="00401E58">
            <w:pPr>
              <w:pStyle w:val="Nessunaspaziatura"/>
              <w:jc w:val="center"/>
              <w:rPr>
                <w:rFonts w:ascii="Arial" w:hAnsi="Arial"/>
                <w:color w:val="002060"/>
              </w:rPr>
            </w:pPr>
            <w:r w:rsidRPr="00672080">
              <w:rPr>
                <w:rFonts w:ascii="Arial" w:hAnsi="Arial"/>
                <w:color w:val="002060"/>
              </w:rPr>
              <w:t>CENTRALINO: 071 285601 - FAX: 071 28560403</w:t>
            </w:r>
          </w:p>
          <w:p w14:paraId="779F8816" w14:textId="77777777" w:rsidR="00C23459" w:rsidRPr="00917825" w:rsidRDefault="008650CD" w:rsidP="00401E58">
            <w:pPr>
              <w:pStyle w:val="Nessunaspaziatura"/>
              <w:jc w:val="center"/>
              <w:rPr>
                <w:rFonts w:ascii="Arial" w:hAnsi="Arial"/>
                <w:color w:val="002060"/>
                <w:sz w:val="24"/>
              </w:rPr>
            </w:pPr>
          </w:p>
          <w:p w14:paraId="3E34AAAE" w14:textId="77777777" w:rsidR="00C23459" w:rsidRPr="008268BC" w:rsidRDefault="00197A56"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0584A444" w14:textId="4C220904" w:rsidR="00672080" w:rsidRPr="008268BC" w:rsidRDefault="00FD20A9" w:rsidP="00FD20A9">
            <w:pPr>
              <w:pStyle w:val="Nessunaspaziatura"/>
              <w:rPr>
                <w:rFonts w:ascii="Arial" w:hAnsi="Arial"/>
                <w:color w:val="002060"/>
              </w:rPr>
            </w:pPr>
            <w:r>
              <w:rPr>
                <w:rFonts w:ascii="Arial" w:hAnsi="Arial"/>
                <w:b/>
                <w:color w:val="002060"/>
              </w:rPr>
              <w:t xml:space="preserve">                         </w:t>
            </w:r>
            <w:r w:rsidR="00197A56" w:rsidRPr="008268BC">
              <w:rPr>
                <w:rFonts w:ascii="Arial" w:hAnsi="Arial"/>
                <w:b/>
                <w:color w:val="002060"/>
              </w:rPr>
              <w:t>e-mail</w:t>
            </w:r>
            <w:r w:rsidR="00197A56" w:rsidRPr="008268BC">
              <w:rPr>
                <w:rFonts w:ascii="Arial" w:hAnsi="Arial"/>
                <w:color w:val="002060"/>
              </w:rPr>
              <w:t>: cr</w:t>
            </w:r>
            <w:r>
              <w:rPr>
                <w:rFonts w:ascii="Arial" w:hAnsi="Arial"/>
                <w:color w:val="002060"/>
              </w:rPr>
              <w:t>.</w:t>
            </w:r>
            <w:r w:rsidR="00197A56" w:rsidRPr="008268BC">
              <w:rPr>
                <w:rFonts w:ascii="Arial" w:hAnsi="Arial"/>
                <w:color w:val="002060"/>
              </w:rPr>
              <w:t>marche01@</w:t>
            </w:r>
            <w:r>
              <w:rPr>
                <w:rFonts w:ascii="Arial" w:hAnsi="Arial"/>
                <w:color w:val="002060"/>
              </w:rPr>
              <w:t>lnd</w:t>
            </w:r>
            <w:r w:rsidR="00197A56" w:rsidRPr="008268BC">
              <w:rPr>
                <w:rFonts w:ascii="Arial" w:hAnsi="Arial"/>
                <w:color w:val="002060"/>
              </w:rPr>
              <w:t>.it</w:t>
            </w:r>
          </w:p>
          <w:p w14:paraId="4C9E6A04" w14:textId="77777777" w:rsidR="00C23459" w:rsidRPr="00917825" w:rsidRDefault="00197A56"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16179A47"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2286479F" w14:textId="77777777" w:rsidR="00BF4ADD" w:rsidRDefault="00BF4ADD" w:rsidP="00BF4ADD">
      <w:pPr>
        <w:pStyle w:val="Nessunaspaziatura"/>
        <w:jc w:val="center"/>
      </w:pPr>
    </w:p>
    <w:p w14:paraId="14767096" w14:textId="77777777" w:rsidR="00BF4ADD" w:rsidRDefault="00BF4ADD" w:rsidP="00EB7A20">
      <w:pPr>
        <w:spacing w:after="120"/>
        <w:jc w:val="center"/>
      </w:pPr>
      <w:r w:rsidRPr="00937FDE">
        <w:rPr>
          <w:rFonts w:ascii="Arial" w:hAnsi="Arial" w:cs="Arial"/>
          <w:color w:val="002060"/>
          <w:sz w:val="40"/>
          <w:szCs w:val="40"/>
        </w:rPr>
        <w:t>Comunicato Ufficiale N° 90 del 05/11/2024</w:t>
      </w:r>
    </w:p>
    <w:p w14:paraId="1EC9EB75" w14:textId="77777777" w:rsidR="00BF4ADD" w:rsidRDefault="00BF4ADD" w:rsidP="00824900">
      <w:pPr>
        <w:spacing w:after="120"/>
      </w:pPr>
    </w:p>
    <w:p w14:paraId="435AAD7D"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1701526"/>
      <w:r w:rsidRPr="00AD41A0">
        <w:rPr>
          <w:color w:val="FFFFFF"/>
        </w:rPr>
        <w:t>SOMMARIO</w:t>
      </w:r>
      <w:bookmarkEnd w:id="1"/>
    </w:p>
    <w:p w14:paraId="08BE60EA" w14:textId="77777777" w:rsidR="00937FDE" w:rsidRPr="00DE17C7" w:rsidRDefault="00937FDE" w:rsidP="00DE17C7">
      <w:pPr>
        <w:rPr>
          <w:rFonts w:ascii="Calibri" w:hAnsi="Calibri"/>
          <w:sz w:val="22"/>
          <w:szCs w:val="22"/>
        </w:rPr>
      </w:pPr>
    </w:p>
    <w:p w14:paraId="2AB299F5" w14:textId="5D794848" w:rsidR="00197A56"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1701526" w:history="1">
        <w:r w:rsidR="00197A56" w:rsidRPr="00972AFD">
          <w:rPr>
            <w:rStyle w:val="Collegamentoipertestuale"/>
            <w:noProof/>
          </w:rPr>
          <w:t>SOMMARIO</w:t>
        </w:r>
        <w:r w:rsidR="00197A56">
          <w:rPr>
            <w:noProof/>
            <w:webHidden/>
          </w:rPr>
          <w:tab/>
        </w:r>
        <w:r w:rsidR="00197A56">
          <w:rPr>
            <w:noProof/>
            <w:webHidden/>
          </w:rPr>
          <w:fldChar w:fldCharType="begin"/>
        </w:r>
        <w:r w:rsidR="00197A56">
          <w:rPr>
            <w:noProof/>
            <w:webHidden/>
          </w:rPr>
          <w:instrText xml:space="preserve"> PAGEREF _Toc181701526 \h </w:instrText>
        </w:r>
        <w:r w:rsidR="00197A56">
          <w:rPr>
            <w:noProof/>
            <w:webHidden/>
          </w:rPr>
        </w:r>
        <w:r w:rsidR="00197A56">
          <w:rPr>
            <w:noProof/>
            <w:webHidden/>
          </w:rPr>
          <w:fldChar w:fldCharType="separate"/>
        </w:r>
        <w:r w:rsidR="008650CD">
          <w:rPr>
            <w:noProof/>
            <w:webHidden/>
          </w:rPr>
          <w:t>1</w:t>
        </w:r>
        <w:r w:rsidR="00197A56">
          <w:rPr>
            <w:noProof/>
            <w:webHidden/>
          </w:rPr>
          <w:fldChar w:fldCharType="end"/>
        </w:r>
      </w:hyperlink>
    </w:p>
    <w:p w14:paraId="20C907F3" w14:textId="7AC33142" w:rsidR="00197A56" w:rsidRDefault="008650CD">
      <w:pPr>
        <w:pStyle w:val="Sommario2"/>
        <w:tabs>
          <w:tab w:val="right" w:leader="dot" w:pos="9912"/>
        </w:tabs>
        <w:rPr>
          <w:rFonts w:asciiTheme="minorHAnsi" w:eastAsiaTheme="minorEastAsia" w:hAnsiTheme="minorHAnsi" w:cstheme="minorBidi"/>
          <w:noProof/>
          <w:sz w:val="22"/>
          <w:szCs w:val="22"/>
        </w:rPr>
      </w:pPr>
      <w:hyperlink w:anchor="_Toc181701527" w:history="1">
        <w:r w:rsidR="00197A56" w:rsidRPr="00972AFD">
          <w:rPr>
            <w:rStyle w:val="Collegamentoipertestuale"/>
            <w:noProof/>
          </w:rPr>
          <w:t>COMUNICAZIONI DELLA F.I.G.C.</w:t>
        </w:r>
        <w:r w:rsidR="00197A56">
          <w:rPr>
            <w:noProof/>
            <w:webHidden/>
          </w:rPr>
          <w:tab/>
        </w:r>
        <w:r w:rsidR="00197A56">
          <w:rPr>
            <w:noProof/>
            <w:webHidden/>
          </w:rPr>
          <w:fldChar w:fldCharType="begin"/>
        </w:r>
        <w:r w:rsidR="00197A56">
          <w:rPr>
            <w:noProof/>
            <w:webHidden/>
          </w:rPr>
          <w:instrText xml:space="preserve"> PAGEREF _Toc181701527 \h </w:instrText>
        </w:r>
        <w:r w:rsidR="00197A56">
          <w:rPr>
            <w:noProof/>
            <w:webHidden/>
          </w:rPr>
        </w:r>
        <w:r w:rsidR="00197A56">
          <w:rPr>
            <w:noProof/>
            <w:webHidden/>
          </w:rPr>
          <w:fldChar w:fldCharType="separate"/>
        </w:r>
        <w:r>
          <w:rPr>
            <w:noProof/>
            <w:webHidden/>
          </w:rPr>
          <w:t>1</w:t>
        </w:r>
        <w:r w:rsidR="00197A56">
          <w:rPr>
            <w:noProof/>
            <w:webHidden/>
          </w:rPr>
          <w:fldChar w:fldCharType="end"/>
        </w:r>
      </w:hyperlink>
    </w:p>
    <w:p w14:paraId="5B42B4BE" w14:textId="62EDA303" w:rsidR="00197A56" w:rsidRDefault="008650CD">
      <w:pPr>
        <w:pStyle w:val="Sommario2"/>
        <w:tabs>
          <w:tab w:val="right" w:leader="dot" w:pos="9912"/>
        </w:tabs>
        <w:rPr>
          <w:rFonts w:asciiTheme="minorHAnsi" w:eastAsiaTheme="minorEastAsia" w:hAnsiTheme="minorHAnsi" w:cstheme="minorBidi"/>
          <w:noProof/>
          <w:sz w:val="22"/>
          <w:szCs w:val="22"/>
        </w:rPr>
      </w:pPr>
      <w:hyperlink w:anchor="_Toc181701528" w:history="1">
        <w:r w:rsidR="00197A56" w:rsidRPr="00972AFD">
          <w:rPr>
            <w:rStyle w:val="Collegamentoipertestuale"/>
            <w:noProof/>
          </w:rPr>
          <w:t>COMUNICAZIONI DELLA L.N.D.</w:t>
        </w:r>
        <w:r w:rsidR="00197A56">
          <w:rPr>
            <w:noProof/>
            <w:webHidden/>
          </w:rPr>
          <w:tab/>
        </w:r>
        <w:r w:rsidR="00197A56">
          <w:rPr>
            <w:noProof/>
            <w:webHidden/>
          </w:rPr>
          <w:fldChar w:fldCharType="begin"/>
        </w:r>
        <w:r w:rsidR="00197A56">
          <w:rPr>
            <w:noProof/>
            <w:webHidden/>
          </w:rPr>
          <w:instrText xml:space="preserve"> PAGEREF _Toc181701528 \h </w:instrText>
        </w:r>
        <w:r w:rsidR="00197A56">
          <w:rPr>
            <w:noProof/>
            <w:webHidden/>
          </w:rPr>
        </w:r>
        <w:r w:rsidR="00197A56">
          <w:rPr>
            <w:noProof/>
            <w:webHidden/>
          </w:rPr>
          <w:fldChar w:fldCharType="separate"/>
        </w:r>
        <w:r>
          <w:rPr>
            <w:noProof/>
            <w:webHidden/>
          </w:rPr>
          <w:t>1</w:t>
        </w:r>
        <w:r w:rsidR="00197A56">
          <w:rPr>
            <w:noProof/>
            <w:webHidden/>
          </w:rPr>
          <w:fldChar w:fldCharType="end"/>
        </w:r>
      </w:hyperlink>
    </w:p>
    <w:p w14:paraId="291CB118" w14:textId="256999EB" w:rsidR="00197A56" w:rsidRDefault="008650CD">
      <w:pPr>
        <w:pStyle w:val="Sommario2"/>
        <w:tabs>
          <w:tab w:val="right" w:leader="dot" w:pos="9912"/>
        </w:tabs>
        <w:rPr>
          <w:rFonts w:asciiTheme="minorHAnsi" w:eastAsiaTheme="minorEastAsia" w:hAnsiTheme="minorHAnsi" w:cstheme="minorBidi"/>
          <w:noProof/>
          <w:sz w:val="22"/>
          <w:szCs w:val="22"/>
        </w:rPr>
      </w:pPr>
      <w:hyperlink w:anchor="_Toc181701529" w:history="1">
        <w:r w:rsidR="00197A56" w:rsidRPr="00972AFD">
          <w:rPr>
            <w:rStyle w:val="Collegamentoipertestuale"/>
            <w:noProof/>
          </w:rPr>
          <w:t>COMUNICAZIONI DEL COMITATO REGIONALE</w:t>
        </w:r>
        <w:r w:rsidR="00197A56">
          <w:rPr>
            <w:noProof/>
            <w:webHidden/>
          </w:rPr>
          <w:tab/>
        </w:r>
        <w:r w:rsidR="00197A56">
          <w:rPr>
            <w:noProof/>
            <w:webHidden/>
          </w:rPr>
          <w:fldChar w:fldCharType="begin"/>
        </w:r>
        <w:r w:rsidR="00197A56">
          <w:rPr>
            <w:noProof/>
            <w:webHidden/>
          </w:rPr>
          <w:instrText xml:space="preserve"> PAGEREF _Toc181701529 \h </w:instrText>
        </w:r>
        <w:r w:rsidR="00197A56">
          <w:rPr>
            <w:noProof/>
            <w:webHidden/>
          </w:rPr>
        </w:r>
        <w:r w:rsidR="00197A56">
          <w:rPr>
            <w:noProof/>
            <w:webHidden/>
          </w:rPr>
          <w:fldChar w:fldCharType="separate"/>
        </w:r>
        <w:r>
          <w:rPr>
            <w:noProof/>
            <w:webHidden/>
          </w:rPr>
          <w:t>1</w:t>
        </w:r>
        <w:r w:rsidR="00197A56">
          <w:rPr>
            <w:noProof/>
            <w:webHidden/>
          </w:rPr>
          <w:fldChar w:fldCharType="end"/>
        </w:r>
      </w:hyperlink>
    </w:p>
    <w:p w14:paraId="4CC2B7EA" w14:textId="156BD6CA" w:rsidR="00197A56" w:rsidRDefault="008650CD">
      <w:pPr>
        <w:pStyle w:val="Sommario2"/>
        <w:tabs>
          <w:tab w:val="right" w:leader="dot" w:pos="9912"/>
        </w:tabs>
        <w:rPr>
          <w:rFonts w:asciiTheme="minorHAnsi" w:eastAsiaTheme="minorEastAsia" w:hAnsiTheme="minorHAnsi" w:cstheme="minorBidi"/>
          <w:noProof/>
          <w:sz w:val="22"/>
          <w:szCs w:val="22"/>
        </w:rPr>
      </w:pPr>
      <w:hyperlink w:anchor="_Toc181701530" w:history="1">
        <w:r w:rsidR="00197A56" w:rsidRPr="00972AFD">
          <w:rPr>
            <w:rStyle w:val="Collegamentoipertestuale"/>
            <w:noProof/>
          </w:rPr>
          <w:t>NOTIZIE SU ATTIVITÀ AGONISTICA</w:t>
        </w:r>
        <w:r w:rsidR="00197A56">
          <w:rPr>
            <w:noProof/>
            <w:webHidden/>
          </w:rPr>
          <w:tab/>
        </w:r>
        <w:r w:rsidR="00197A56">
          <w:rPr>
            <w:noProof/>
            <w:webHidden/>
          </w:rPr>
          <w:fldChar w:fldCharType="begin"/>
        </w:r>
        <w:r w:rsidR="00197A56">
          <w:rPr>
            <w:noProof/>
            <w:webHidden/>
          </w:rPr>
          <w:instrText xml:space="preserve"> PAGEREF _Toc181701530 \h </w:instrText>
        </w:r>
        <w:r w:rsidR="00197A56">
          <w:rPr>
            <w:noProof/>
            <w:webHidden/>
          </w:rPr>
        </w:r>
        <w:r w:rsidR="00197A56">
          <w:rPr>
            <w:noProof/>
            <w:webHidden/>
          </w:rPr>
          <w:fldChar w:fldCharType="separate"/>
        </w:r>
        <w:r>
          <w:rPr>
            <w:noProof/>
            <w:webHidden/>
          </w:rPr>
          <w:t>1</w:t>
        </w:r>
        <w:r w:rsidR="00197A56">
          <w:rPr>
            <w:noProof/>
            <w:webHidden/>
          </w:rPr>
          <w:fldChar w:fldCharType="end"/>
        </w:r>
      </w:hyperlink>
    </w:p>
    <w:p w14:paraId="65166FCF" w14:textId="7778D718" w:rsidR="00197A56" w:rsidRDefault="008650CD">
      <w:pPr>
        <w:pStyle w:val="Sommario2"/>
        <w:tabs>
          <w:tab w:val="right" w:leader="dot" w:pos="9912"/>
        </w:tabs>
        <w:rPr>
          <w:rFonts w:asciiTheme="minorHAnsi" w:eastAsiaTheme="minorEastAsia" w:hAnsiTheme="minorHAnsi" w:cstheme="minorBidi"/>
          <w:noProof/>
          <w:sz w:val="22"/>
          <w:szCs w:val="22"/>
        </w:rPr>
      </w:pPr>
      <w:hyperlink w:anchor="_Toc181701531" w:history="1">
        <w:r w:rsidR="00197A56" w:rsidRPr="00972AFD">
          <w:rPr>
            <w:rStyle w:val="Collegamentoipertestuale"/>
            <w:noProof/>
          </w:rPr>
          <w:t>DELIBERE DELLA CORTE SPORTIVA DI APPELLO TERRITORIALE</w:t>
        </w:r>
        <w:r w:rsidR="00197A56">
          <w:rPr>
            <w:noProof/>
            <w:webHidden/>
          </w:rPr>
          <w:tab/>
        </w:r>
        <w:r w:rsidR="00197A56">
          <w:rPr>
            <w:noProof/>
            <w:webHidden/>
          </w:rPr>
          <w:fldChar w:fldCharType="begin"/>
        </w:r>
        <w:r w:rsidR="00197A56">
          <w:rPr>
            <w:noProof/>
            <w:webHidden/>
          </w:rPr>
          <w:instrText xml:space="preserve"> PAGEREF _Toc181701531 \h </w:instrText>
        </w:r>
        <w:r w:rsidR="00197A56">
          <w:rPr>
            <w:noProof/>
            <w:webHidden/>
          </w:rPr>
        </w:r>
        <w:r w:rsidR="00197A56">
          <w:rPr>
            <w:noProof/>
            <w:webHidden/>
          </w:rPr>
          <w:fldChar w:fldCharType="separate"/>
        </w:r>
        <w:r>
          <w:rPr>
            <w:noProof/>
            <w:webHidden/>
          </w:rPr>
          <w:t>2</w:t>
        </w:r>
        <w:r w:rsidR="00197A56">
          <w:rPr>
            <w:noProof/>
            <w:webHidden/>
          </w:rPr>
          <w:fldChar w:fldCharType="end"/>
        </w:r>
      </w:hyperlink>
    </w:p>
    <w:p w14:paraId="28CC564E" w14:textId="52B129EF" w:rsidR="00197A56" w:rsidRDefault="008650CD">
      <w:pPr>
        <w:pStyle w:val="Sommario2"/>
        <w:tabs>
          <w:tab w:val="right" w:leader="dot" w:pos="9912"/>
        </w:tabs>
        <w:rPr>
          <w:rFonts w:asciiTheme="minorHAnsi" w:eastAsiaTheme="minorEastAsia" w:hAnsiTheme="minorHAnsi" w:cstheme="minorBidi"/>
          <w:noProof/>
          <w:sz w:val="22"/>
          <w:szCs w:val="22"/>
        </w:rPr>
      </w:pPr>
      <w:hyperlink w:anchor="_Toc181701532" w:history="1">
        <w:r w:rsidR="00197A56" w:rsidRPr="00972AFD">
          <w:rPr>
            <w:rStyle w:val="Collegamentoipertestuale"/>
            <w:noProof/>
          </w:rPr>
          <w:t>DELIBERE DEL TRIBUNALE FEDERALE TERRITORIALE</w:t>
        </w:r>
        <w:r w:rsidR="00197A56">
          <w:rPr>
            <w:noProof/>
            <w:webHidden/>
          </w:rPr>
          <w:tab/>
        </w:r>
        <w:r w:rsidR="00197A56">
          <w:rPr>
            <w:noProof/>
            <w:webHidden/>
          </w:rPr>
          <w:fldChar w:fldCharType="begin"/>
        </w:r>
        <w:r w:rsidR="00197A56">
          <w:rPr>
            <w:noProof/>
            <w:webHidden/>
          </w:rPr>
          <w:instrText xml:space="preserve"> PAGEREF _Toc181701532 \h </w:instrText>
        </w:r>
        <w:r w:rsidR="00197A56">
          <w:rPr>
            <w:noProof/>
            <w:webHidden/>
          </w:rPr>
        </w:r>
        <w:r w:rsidR="00197A56">
          <w:rPr>
            <w:noProof/>
            <w:webHidden/>
          </w:rPr>
          <w:fldChar w:fldCharType="separate"/>
        </w:r>
        <w:r>
          <w:rPr>
            <w:noProof/>
            <w:webHidden/>
          </w:rPr>
          <w:t>4</w:t>
        </w:r>
        <w:r w:rsidR="00197A56">
          <w:rPr>
            <w:noProof/>
            <w:webHidden/>
          </w:rPr>
          <w:fldChar w:fldCharType="end"/>
        </w:r>
      </w:hyperlink>
    </w:p>
    <w:p w14:paraId="4217BCB6" w14:textId="05A4B077" w:rsidR="00197A56" w:rsidRDefault="008650CD">
      <w:pPr>
        <w:pStyle w:val="Sommario2"/>
        <w:tabs>
          <w:tab w:val="right" w:leader="dot" w:pos="9912"/>
        </w:tabs>
        <w:rPr>
          <w:rFonts w:asciiTheme="minorHAnsi" w:eastAsiaTheme="minorEastAsia" w:hAnsiTheme="minorHAnsi" w:cstheme="minorBidi"/>
          <w:noProof/>
          <w:sz w:val="22"/>
          <w:szCs w:val="22"/>
        </w:rPr>
      </w:pPr>
      <w:hyperlink w:anchor="_Toc181701533" w:history="1">
        <w:r w:rsidR="00197A56" w:rsidRPr="00972AFD">
          <w:rPr>
            <w:rStyle w:val="Collegamentoipertestuale"/>
            <w:noProof/>
          </w:rPr>
          <w:t>ERRATA CORRIGE</w:t>
        </w:r>
        <w:r w:rsidR="00197A56">
          <w:rPr>
            <w:noProof/>
            <w:webHidden/>
          </w:rPr>
          <w:tab/>
        </w:r>
        <w:r w:rsidR="00197A56">
          <w:rPr>
            <w:noProof/>
            <w:webHidden/>
          </w:rPr>
          <w:fldChar w:fldCharType="begin"/>
        </w:r>
        <w:r w:rsidR="00197A56">
          <w:rPr>
            <w:noProof/>
            <w:webHidden/>
          </w:rPr>
          <w:instrText xml:space="preserve"> PAGEREF _Toc181701533 \h </w:instrText>
        </w:r>
        <w:r w:rsidR="00197A56">
          <w:rPr>
            <w:noProof/>
            <w:webHidden/>
          </w:rPr>
        </w:r>
        <w:r w:rsidR="00197A56">
          <w:rPr>
            <w:noProof/>
            <w:webHidden/>
          </w:rPr>
          <w:fldChar w:fldCharType="separate"/>
        </w:r>
        <w:r>
          <w:rPr>
            <w:noProof/>
            <w:webHidden/>
          </w:rPr>
          <w:t>10</w:t>
        </w:r>
        <w:r w:rsidR="00197A56">
          <w:rPr>
            <w:noProof/>
            <w:webHidden/>
          </w:rPr>
          <w:fldChar w:fldCharType="end"/>
        </w:r>
      </w:hyperlink>
    </w:p>
    <w:p w14:paraId="270480E9" w14:textId="4F55D3FE"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72D23100"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1701527"/>
      <w:r>
        <w:rPr>
          <w:color w:val="FFFFFF"/>
        </w:rPr>
        <w:t>COMUNICAZIONI DELLA F.I.G.C.</w:t>
      </w:r>
      <w:bookmarkEnd w:id="2"/>
    </w:p>
    <w:p w14:paraId="063E33C7" w14:textId="77777777" w:rsidR="00824900" w:rsidRPr="00432C19" w:rsidRDefault="00824900" w:rsidP="00432C19">
      <w:pPr>
        <w:pStyle w:val="LndNormale1"/>
        <w:rPr>
          <w:lang w:val="it-IT"/>
        </w:rPr>
      </w:pPr>
    </w:p>
    <w:p w14:paraId="1B551889"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1701528"/>
      <w:r>
        <w:rPr>
          <w:color w:val="FFFFFF"/>
        </w:rPr>
        <w:t>COMUNICAZIONI DELLA L.N.D.</w:t>
      </w:r>
      <w:bookmarkEnd w:id="3"/>
    </w:p>
    <w:p w14:paraId="2CAB1377" w14:textId="77777777" w:rsidR="00822CD8" w:rsidRPr="00FD20A9" w:rsidRDefault="00822CD8" w:rsidP="00FD20A9">
      <w:pPr>
        <w:pStyle w:val="Nessunaspaziatura"/>
        <w:rPr>
          <w:rFonts w:ascii="Arial" w:hAnsi="Arial" w:cs="Arial"/>
        </w:rPr>
      </w:pPr>
    </w:p>
    <w:p w14:paraId="3A167BB2"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1701529"/>
      <w:r>
        <w:rPr>
          <w:color w:val="FFFFFF"/>
        </w:rPr>
        <w:t>COMUN</w:t>
      </w:r>
      <w:r w:rsidR="00BF6327">
        <w:rPr>
          <w:color w:val="FFFFFF"/>
        </w:rPr>
        <w:t>ICAZIONI DEL COMITATO REGIONALE</w:t>
      </w:r>
      <w:bookmarkEnd w:id="4"/>
    </w:p>
    <w:p w14:paraId="1DC3F295" w14:textId="77777777" w:rsidR="008732AF" w:rsidRPr="00F00795" w:rsidRDefault="008732AF" w:rsidP="008732AF">
      <w:pPr>
        <w:rPr>
          <w:rFonts w:ascii="Arial" w:hAnsi="Arial" w:cs="Arial"/>
          <w:sz w:val="22"/>
          <w:szCs w:val="22"/>
        </w:rPr>
      </w:pPr>
    </w:p>
    <w:p w14:paraId="0A46BE27" w14:textId="42095058" w:rsidR="00A53CB9" w:rsidRDefault="00A53CB9" w:rsidP="00A53CB9">
      <w:pPr>
        <w:rPr>
          <w:rFonts w:ascii="Arial" w:hAnsi="Arial" w:cs="Arial"/>
          <w:b/>
          <w:sz w:val="28"/>
          <w:szCs w:val="28"/>
          <w:u w:val="single"/>
        </w:rPr>
      </w:pPr>
      <w:r>
        <w:rPr>
          <w:rFonts w:ascii="Arial" w:hAnsi="Arial" w:cs="Arial"/>
          <w:b/>
          <w:sz w:val="28"/>
          <w:szCs w:val="28"/>
          <w:u w:val="single"/>
        </w:rPr>
        <w:t>COMUNICAZIONE</w:t>
      </w:r>
    </w:p>
    <w:p w14:paraId="56F991B8" w14:textId="17E9C989" w:rsidR="00A53CB9" w:rsidRDefault="00A53CB9" w:rsidP="00A53CB9">
      <w:pPr>
        <w:rPr>
          <w:rFonts w:ascii="Arial" w:hAnsi="Arial" w:cs="Arial"/>
          <w:b/>
          <w:sz w:val="22"/>
          <w:szCs w:val="22"/>
        </w:rPr>
      </w:pPr>
      <w:r>
        <w:rPr>
          <w:rFonts w:ascii="Arial" w:hAnsi="Arial" w:cs="Arial"/>
          <w:b/>
          <w:sz w:val="22"/>
          <w:szCs w:val="22"/>
        </w:rPr>
        <w:t>Nel presente Comunicato Ufficiale sono inseriti i risultati ed i provvedimenti disciplinari relativi a gare del trascorso fine settimana in cui erano impegnate società che hanno in programma, nella giornata di mercoledì 06.11.2024, gare di recupero.</w:t>
      </w:r>
    </w:p>
    <w:p w14:paraId="3F58187C" w14:textId="21A35F98" w:rsidR="00A53CB9" w:rsidRPr="00ED43BD" w:rsidRDefault="00A53CB9" w:rsidP="00A53CB9">
      <w:pPr>
        <w:rPr>
          <w:rFonts w:ascii="Arial" w:hAnsi="Arial" w:cs="Arial"/>
          <w:b/>
          <w:sz w:val="22"/>
          <w:szCs w:val="22"/>
        </w:rPr>
      </w:pPr>
      <w:r>
        <w:rPr>
          <w:rFonts w:ascii="Arial" w:hAnsi="Arial" w:cs="Arial"/>
          <w:b/>
          <w:sz w:val="22"/>
          <w:szCs w:val="22"/>
        </w:rPr>
        <w:t>I risultati ed i provvedimenti disciplinari relativi a tutti gli altri incontri disputati nel trascorso fine settimana saranno pubblicati domani 06.11.2024.</w:t>
      </w:r>
    </w:p>
    <w:p w14:paraId="013DEF83" w14:textId="77777777" w:rsidR="008732AF" w:rsidRPr="00A53CB9" w:rsidRDefault="008732AF" w:rsidP="008732AF">
      <w:pPr>
        <w:pStyle w:val="LndNormale1"/>
        <w:rPr>
          <w:lang w:val="it-IT"/>
        </w:rPr>
      </w:pPr>
    </w:p>
    <w:p w14:paraId="401A1C9A" w14:textId="77777777" w:rsidR="00984F8C" w:rsidRPr="00937FDE" w:rsidRDefault="00937FDE" w:rsidP="000822F3">
      <w:pPr>
        <w:pStyle w:val="TITOLOCAMPIONATO"/>
        <w:shd w:val="clear" w:color="auto" w:fill="002060"/>
        <w:spacing w:before="0" w:beforeAutospacing="0" w:after="0" w:afterAutospacing="0"/>
        <w:rPr>
          <w:color w:val="FFFFFF"/>
        </w:rPr>
      </w:pPr>
      <w:bookmarkStart w:id="5" w:name="_Toc181701530"/>
      <w:r w:rsidRPr="00937FDE">
        <w:rPr>
          <w:color w:val="FFFFFF"/>
        </w:rPr>
        <w:t>NOTIZIE SU ATTIVITÀ AGONISTICA</w:t>
      </w:r>
      <w:bookmarkEnd w:id="5"/>
    </w:p>
    <w:p w14:paraId="44C819A3" w14:textId="77777777" w:rsidR="00BB5E90" w:rsidRDefault="00197A56">
      <w:pPr>
        <w:pStyle w:val="titolocampionato0"/>
        <w:shd w:val="clear" w:color="auto" w:fill="CCCCCC"/>
        <w:spacing w:before="80" w:after="40"/>
        <w:divId w:val="1929852042"/>
      </w:pPr>
      <w:r>
        <w:t>PRIMA CATEGORIA</w:t>
      </w:r>
    </w:p>
    <w:p w14:paraId="4B8C516A" w14:textId="77777777" w:rsidR="00BB5E90" w:rsidRDefault="00197A56">
      <w:pPr>
        <w:pStyle w:val="titoloprinc0"/>
        <w:divId w:val="1929852042"/>
      </w:pPr>
      <w:r>
        <w:t>RISULTATI</w:t>
      </w:r>
    </w:p>
    <w:p w14:paraId="611C291F" w14:textId="77777777" w:rsidR="00BB5E90" w:rsidRDefault="00BB5E90">
      <w:pPr>
        <w:pStyle w:val="breakline"/>
        <w:divId w:val="1929852042"/>
      </w:pPr>
    </w:p>
    <w:p w14:paraId="10626D65" w14:textId="77777777" w:rsidR="00BB5E90" w:rsidRDefault="00197A56">
      <w:pPr>
        <w:pStyle w:val="sottotitolocampionato1"/>
        <w:divId w:val="1929852042"/>
      </w:pPr>
      <w:r>
        <w:t>RISULTATI UFFICIALI GARE DEL 02/11/2024</w:t>
      </w:r>
    </w:p>
    <w:p w14:paraId="2B0B7B15" w14:textId="77777777" w:rsidR="00BB5E90" w:rsidRDefault="00197A56">
      <w:pPr>
        <w:pStyle w:val="sottotitolocampionato2"/>
        <w:divId w:val="1929852042"/>
      </w:pPr>
      <w:r>
        <w:t>Si trascrivono qui di seguito i risultati ufficiali delle gare disputate</w:t>
      </w:r>
    </w:p>
    <w:p w14:paraId="727DA1BA" w14:textId="77777777" w:rsidR="00BB5E90" w:rsidRDefault="00BB5E90">
      <w:pPr>
        <w:pStyle w:val="breakline"/>
        <w:divId w:val="192985204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B5E90" w14:paraId="54D7E334" w14:textId="77777777">
        <w:trPr>
          <w:divId w:val="19298520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5E90" w14:paraId="4D16CFA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25940" w14:textId="77777777" w:rsidR="00BB5E90" w:rsidRDefault="00197A56">
                  <w:pPr>
                    <w:pStyle w:val="headertabella"/>
                  </w:pPr>
                  <w:r>
                    <w:lastRenderedPageBreak/>
                    <w:t>GIRONE A - 7 Giornata - A</w:t>
                  </w:r>
                </w:p>
              </w:tc>
            </w:tr>
            <w:tr w:rsidR="00BB5E90" w14:paraId="10F41A3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2A2178" w14:textId="77777777" w:rsidR="00BB5E90" w:rsidRDefault="00197A56">
                  <w:pPr>
                    <w:pStyle w:val="rowtabella"/>
                  </w:pPr>
                  <w:r>
                    <w:t>NUOVA REAL METAURO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5301F1" w14:textId="77777777" w:rsidR="00BB5E90" w:rsidRDefault="00197A56">
                  <w:pPr>
                    <w:pStyle w:val="rowtabella"/>
                  </w:pPr>
                  <w:r>
                    <w:t>- FALCO ACQUALAGNA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7E2C15" w14:textId="77777777" w:rsidR="00BB5E90" w:rsidRDefault="00197A56">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6DD795" w14:textId="77777777" w:rsidR="00BB5E90" w:rsidRDefault="00197A56">
                  <w:pPr>
                    <w:pStyle w:val="rowtabella"/>
                    <w:jc w:val="center"/>
                  </w:pPr>
                  <w:r>
                    <w:t> </w:t>
                  </w:r>
                </w:p>
              </w:tc>
            </w:tr>
            <w:tr w:rsidR="00BB5E90" w14:paraId="6C1522C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9E7476" w14:textId="77777777" w:rsidR="00BB5E90" w:rsidRDefault="00197A56">
                  <w:pPr>
                    <w:pStyle w:val="rowtabella"/>
                  </w:pPr>
                  <w:r>
                    <w:t>REAL ALTOFOGLIA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E6DF51" w14:textId="77777777" w:rsidR="00BB5E90" w:rsidRDefault="00197A56">
                  <w:pPr>
                    <w:pStyle w:val="rowtabella"/>
                  </w:pPr>
                  <w:r>
                    <w:t>- C.S.I.DELFINO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12262E" w14:textId="77777777" w:rsidR="00BB5E90" w:rsidRDefault="00197A56">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4F8104" w14:textId="77777777" w:rsidR="00BB5E90" w:rsidRDefault="00197A56">
                  <w:pPr>
                    <w:pStyle w:val="rowtabella"/>
                    <w:jc w:val="center"/>
                  </w:pPr>
                  <w:r>
                    <w:t> </w:t>
                  </w:r>
                </w:p>
              </w:tc>
            </w:tr>
          </w:tbl>
          <w:p w14:paraId="01E54D6C" w14:textId="77777777" w:rsidR="00BB5E90" w:rsidRDefault="00BB5E90"/>
        </w:tc>
      </w:tr>
    </w:tbl>
    <w:p w14:paraId="793419DB" w14:textId="77777777" w:rsidR="00BB5E90" w:rsidRDefault="00BB5E90">
      <w:pPr>
        <w:pStyle w:val="breakline"/>
        <w:divId w:val="1929852042"/>
      </w:pPr>
    </w:p>
    <w:p w14:paraId="0E4E82BB" w14:textId="77777777" w:rsidR="00BB5E90" w:rsidRDefault="00197A56">
      <w:pPr>
        <w:pStyle w:val="titoloprinc0"/>
        <w:divId w:val="1929852042"/>
      </w:pPr>
      <w:r>
        <w:t>GIUDICE SPORTIVO</w:t>
      </w:r>
    </w:p>
    <w:p w14:paraId="74FA059D" w14:textId="77777777" w:rsidR="00BB5E90" w:rsidRDefault="00197A56">
      <w:pPr>
        <w:pStyle w:val="diffida"/>
        <w:divId w:val="1929852042"/>
      </w:pPr>
      <w:r>
        <w:t>Il Giudice Sportivo Avv. Agnese Lazzaretti, con l'assistenza del segretario Angelo Castellana, nella seduta del 05/11/2024, ha adottato le decisioni che di seguito integralmente si riportano:</w:t>
      </w:r>
    </w:p>
    <w:p w14:paraId="36B65564" w14:textId="77777777" w:rsidR="00BB5E90" w:rsidRDefault="00197A56">
      <w:pPr>
        <w:pStyle w:val="titolo10"/>
        <w:divId w:val="1929852042"/>
      </w:pPr>
      <w:r>
        <w:t xml:space="preserve">GARE DEL 2/11/2024 </w:t>
      </w:r>
    </w:p>
    <w:p w14:paraId="0BF6B2D3" w14:textId="77777777" w:rsidR="00BB5E90" w:rsidRDefault="00197A56">
      <w:pPr>
        <w:pStyle w:val="titolo7a"/>
        <w:divId w:val="1929852042"/>
      </w:pPr>
      <w:r>
        <w:t xml:space="preserve">PROVVEDIMENTI DISCIPLINARI </w:t>
      </w:r>
    </w:p>
    <w:p w14:paraId="123705CC" w14:textId="77777777" w:rsidR="00BB5E90" w:rsidRDefault="00197A56">
      <w:pPr>
        <w:pStyle w:val="titolo7b"/>
        <w:divId w:val="1929852042"/>
      </w:pPr>
      <w:r>
        <w:t xml:space="preserve">In base alle risultanze degli atti ufficiali sono state deliberate le seguenti sanzioni disciplinari. </w:t>
      </w:r>
    </w:p>
    <w:p w14:paraId="63E61EFA" w14:textId="77777777" w:rsidR="00BB5E90" w:rsidRDefault="00197A56">
      <w:pPr>
        <w:pStyle w:val="titolo3"/>
        <w:divId w:val="1929852042"/>
      </w:pPr>
      <w:r>
        <w:t xml:space="preserve">ALLENATORI </w:t>
      </w:r>
    </w:p>
    <w:p w14:paraId="0E3F3BAF" w14:textId="77777777" w:rsidR="00BB5E90" w:rsidRDefault="00197A56">
      <w:pPr>
        <w:pStyle w:val="titolo20"/>
        <w:divId w:val="192985204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5E90" w14:paraId="34A3F92D" w14:textId="77777777">
        <w:trPr>
          <w:divId w:val="1929852042"/>
        </w:trPr>
        <w:tc>
          <w:tcPr>
            <w:tcW w:w="2200" w:type="dxa"/>
            <w:tcMar>
              <w:top w:w="20" w:type="dxa"/>
              <w:left w:w="20" w:type="dxa"/>
              <w:bottom w:w="20" w:type="dxa"/>
              <w:right w:w="20" w:type="dxa"/>
            </w:tcMar>
            <w:vAlign w:val="center"/>
            <w:hideMark/>
          </w:tcPr>
          <w:p w14:paraId="2AE15A67" w14:textId="77777777" w:rsidR="00BB5E90" w:rsidRDefault="00197A56">
            <w:pPr>
              <w:pStyle w:val="movimento"/>
            </w:pPr>
            <w:r>
              <w:t>FERRI ANDREA</w:t>
            </w:r>
          </w:p>
        </w:tc>
        <w:tc>
          <w:tcPr>
            <w:tcW w:w="2200" w:type="dxa"/>
            <w:tcMar>
              <w:top w:w="20" w:type="dxa"/>
              <w:left w:w="20" w:type="dxa"/>
              <w:bottom w:w="20" w:type="dxa"/>
              <w:right w:w="20" w:type="dxa"/>
            </w:tcMar>
            <w:vAlign w:val="center"/>
            <w:hideMark/>
          </w:tcPr>
          <w:p w14:paraId="2255F33E" w14:textId="77777777" w:rsidR="00BB5E90" w:rsidRDefault="00197A56">
            <w:pPr>
              <w:pStyle w:val="movimento2"/>
            </w:pPr>
            <w:r>
              <w:t xml:space="preserve">(NUOVA REAL METAURO) </w:t>
            </w:r>
          </w:p>
        </w:tc>
        <w:tc>
          <w:tcPr>
            <w:tcW w:w="800" w:type="dxa"/>
            <w:tcMar>
              <w:top w:w="20" w:type="dxa"/>
              <w:left w:w="20" w:type="dxa"/>
              <w:bottom w:w="20" w:type="dxa"/>
              <w:right w:w="20" w:type="dxa"/>
            </w:tcMar>
            <w:vAlign w:val="center"/>
            <w:hideMark/>
          </w:tcPr>
          <w:p w14:paraId="5661527C" w14:textId="77777777" w:rsidR="00BB5E90" w:rsidRDefault="00197A56">
            <w:pPr>
              <w:pStyle w:val="movimento"/>
            </w:pPr>
            <w:r>
              <w:t> </w:t>
            </w:r>
          </w:p>
        </w:tc>
        <w:tc>
          <w:tcPr>
            <w:tcW w:w="2200" w:type="dxa"/>
            <w:tcMar>
              <w:top w:w="20" w:type="dxa"/>
              <w:left w:w="20" w:type="dxa"/>
              <w:bottom w:w="20" w:type="dxa"/>
              <w:right w:w="20" w:type="dxa"/>
            </w:tcMar>
            <w:vAlign w:val="center"/>
            <w:hideMark/>
          </w:tcPr>
          <w:p w14:paraId="6EA64B64" w14:textId="77777777" w:rsidR="00BB5E90" w:rsidRDefault="00197A56">
            <w:pPr>
              <w:pStyle w:val="movimento"/>
            </w:pPr>
            <w:r>
              <w:t> </w:t>
            </w:r>
          </w:p>
        </w:tc>
        <w:tc>
          <w:tcPr>
            <w:tcW w:w="2200" w:type="dxa"/>
            <w:tcMar>
              <w:top w:w="20" w:type="dxa"/>
              <w:left w:w="20" w:type="dxa"/>
              <w:bottom w:w="20" w:type="dxa"/>
              <w:right w:w="20" w:type="dxa"/>
            </w:tcMar>
            <w:vAlign w:val="center"/>
            <w:hideMark/>
          </w:tcPr>
          <w:p w14:paraId="7CA72E31" w14:textId="77777777" w:rsidR="00BB5E90" w:rsidRDefault="00197A56">
            <w:pPr>
              <w:pStyle w:val="movimento2"/>
            </w:pPr>
            <w:r>
              <w:t> </w:t>
            </w:r>
          </w:p>
        </w:tc>
      </w:tr>
    </w:tbl>
    <w:p w14:paraId="119AF211" w14:textId="77777777" w:rsidR="00BB5E90" w:rsidRDefault="00197A56">
      <w:pPr>
        <w:pStyle w:val="titolo3"/>
        <w:divId w:val="1929852042"/>
      </w:pPr>
      <w:r>
        <w:t xml:space="preserve">CALCIATORI NON ESPULSI </w:t>
      </w:r>
    </w:p>
    <w:p w14:paraId="00452AEE" w14:textId="77777777" w:rsidR="00BB5E90" w:rsidRDefault="00197A56">
      <w:pPr>
        <w:pStyle w:val="titolo20"/>
        <w:divId w:val="192985204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5E90" w14:paraId="41CBB31C" w14:textId="77777777">
        <w:trPr>
          <w:divId w:val="1929852042"/>
        </w:trPr>
        <w:tc>
          <w:tcPr>
            <w:tcW w:w="2200" w:type="dxa"/>
            <w:tcMar>
              <w:top w:w="20" w:type="dxa"/>
              <w:left w:w="20" w:type="dxa"/>
              <w:bottom w:w="20" w:type="dxa"/>
              <w:right w:w="20" w:type="dxa"/>
            </w:tcMar>
            <w:vAlign w:val="center"/>
            <w:hideMark/>
          </w:tcPr>
          <w:p w14:paraId="788C9B23" w14:textId="77777777" w:rsidR="00BB5E90" w:rsidRDefault="00197A56">
            <w:pPr>
              <w:pStyle w:val="movimento"/>
            </w:pPr>
            <w:r>
              <w:t>CUTINI GIOELE MARIA</w:t>
            </w:r>
          </w:p>
        </w:tc>
        <w:tc>
          <w:tcPr>
            <w:tcW w:w="2200" w:type="dxa"/>
            <w:tcMar>
              <w:top w:w="20" w:type="dxa"/>
              <w:left w:w="20" w:type="dxa"/>
              <w:bottom w:w="20" w:type="dxa"/>
              <w:right w:w="20" w:type="dxa"/>
            </w:tcMar>
            <w:vAlign w:val="center"/>
            <w:hideMark/>
          </w:tcPr>
          <w:p w14:paraId="45289423" w14:textId="77777777" w:rsidR="00BB5E90" w:rsidRDefault="00197A56">
            <w:pPr>
              <w:pStyle w:val="movimento2"/>
            </w:pPr>
            <w:r>
              <w:t xml:space="preserve">(C.S.I.DELFINO FANO) </w:t>
            </w:r>
          </w:p>
        </w:tc>
        <w:tc>
          <w:tcPr>
            <w:tcW w:w="800" w:type="dxa"/>
            <w:tcMar>
              <w:top w:w="20" w:type="dxa"/>
              <w:left w:w="20" w:type="dxa"/>
              <w:bottom w:w="20" w:type="dxa"/>
              <w:right w:w="20" w:type="dxa"/>
            </w:tcMar>
            <w:vAlign w:val="center"/>
            <w:hideMark/>
          </w:tcPr>
          <w:p w14:paraId="40C7E5B2" w14:textId="77777777" w:rsidR="00BB5E90" w:rsidRDefault="00197A56">
            <w:pPr>
              <w:pStyle w:val="movimento"/>
            </w:pPr>
            <w:r>
              <w:t> </w:t>
            </w:r>
          </w:p>
        </w:tc>
        <w:tc>
          <w:tcPr>
            <w:tcW w:w="2200" w:type="dxa"/>
            <w:tcMar>
              <w:top w:w="20" w:type="dxa"/>
              <w:left w:w="20" w:type="dxa"/>
              <w:bottom w:w="20" w:type="dxa"/>
              <w:right w:w="20" w:type="dxa"/>
            </w:tcMar>
            <w:vAlign w:val="center"/>
            <w:hideMark/>
          </w:tcPr>
          <w:p w14:paraId="4FC3B57B" w14:textId="77777777" w:rsidR="00BB5E90" w:rsidRDefault="00197A56">
            <w:pPr>
              <w:pStyle w:val="movimento"/>
            </w:pPr>
            <w:r>
              <w:t>GIULIANI ENRICO</w:t>
            </w:r>
          </w:p>
        </w:tc>
        <w:tc>
          <w:tcPr>
            <w:tcW w:w="2200" w:type="dxa"/>
            <w:tcMar>
              <w:top w:w="20" w:type="dxa"/>
              <w:left w:w="20" w:type="dxa"/>
              <w:bottom w:w="20" w:type="dxa"/>
              <w:right w:w="20" w:type="dxa"/>
            </w:tcMar>
            <w:vAlign w:val="center"/>
            <w:hideMark/>
          </w:tcPr>
          <w:p w14:paraId="22160507" w14:textId="77777777" w:rsidR="00BB5E90" w:rsidRDefault="00197A56">
            <w:pPr>
              <w:pStyle w:val="movimento2"/>
            </w:pPr>
            <w:r>
              <w:t xml:space="preserve">(NUOVA REAL METAURO) </w:t>
            </w:r>
          </w:p>
        </w:tc>
      </w:tr>
      <w:tr w:rsidR="00BB5E90" w14:paraId="1402C804" w14:textId="77777777">
        <w:trPr>
          <w:divId w:val="1929852042"/>
        </w:trPr>
        <w:tc>
          <w:tcPr>
            <w:tcW w:w="2200" w:type="dxa"/>
            <w:tcMar>
              <w:top w:w="20" w:type="dxa"/>
              <w:left w:w="20" w:type="dxa"/>
              <w:bottom w:w="20" w:type="dxa"/>
              <w:right w:w="20" w:type="dxa"/>
            </w:tcMar>
            <w:vAlign w:val="center"/>
            <w:hideMark/>
          </w:tcPr>
          <w:p w14:paraId="3EA323A5" w14:textId="77777777" w:rsidR="00BB5E90" w:rsidRDefault="00197A56">
            <w:pPr>
              <w:pStyle w:val="movimento"/>
            </w:pPr>
            <w:r>
              <w:t>BARRO RICCARDO</w:t>
            </w:r>
          </w:p>
        </w:tc>
        <w:tc>
          <w:tcPr>
            <w:tcW w:w="2200" w:type="dxa"/>
            <w:tcMar>
              <w:top w:w="20" w:type="dxa"/>
              <w:left w:w="20" w:type="dxa"/>
              <w:bottom w:w="20" w:type="dxa"/>
              <w:right w:w="20" w:type="dxa"/>
            </w:tcMar>
            <w:vAlign w:val="center"/>
            <w:hideMark/>
          </w:tcPr>
          <w:p w14:paraId="139B4F0E" w14:textId="77777777" w:rsidR="00BB5E90" w:rsidRDefault="00197A56">
            <w:pPr>
              <w:pStyle w:val="movimento2"/>
            </w:pPr>
            <w:r>
              <w:t xml:space="preserve">(REAL ALTOFOGLIA) </w:t>
            </w:r>
          </w:p>
        </w:tc>
        <w:tc>
          <w:tcPr>
            <w:tcW w:w="800" w:type="dxa"/>
            <w:tcMar>
              <w:top w:w="20" w:type="dxa"/>
              <w:left w:w="20" w:type="dxa"/>
              <w:bottom w:w="20" w:type="dxa"/>
              <w:right w:w="20" w:type="dxa"/>
            </w:tcMar>
            <w:vAlign w:val="center"/>
            <w:hideMark/>
          </w:tcPr>
          <w:p w14:paraId="483484F5" w14:textId="77777777" w:rsidR="00BB5E90" w:rsidRDefault="00197A56">
            <w:pPr>
              <w:pStyle w:val="movimento"/>
            </w:pPr>
            <w:r>
              <w:t> </w:t>
            </w:r>
          </w:p>
        </w:tc>
        <w:tc>
          <w:tcPr>
            <w:tcW w:w="2200" w:type="dxa"/>
            <w:tcMar>
              <w:top w:w="20" w:type="dxa"/>
              <w:left w:w="20" w:type="dxa"/>
              <w:bottom w:w="20" w:type="dxa"/>
              <w:right w:w="20" w:type="dxa"/>
            </w:tcMar>
            <w:vAlign w:val="center"/>
            <w:hideMark/>
          </w:tcPr>
          <w:p w14:paraId="21DD7FAD" w14:textId="77777777" w:rsidR="00BB5E90" w:rsidRDefault="00197A56">
            <w:pPr>
              <w:pStyle w:val="movimento"/>
            </w:pPr>
            <w:r>
              <w:t>RICCI DAVIDE</w:t>
            </w:r>
          </w:p>
        </w:tc>
        <w:tc>
          <w:tcPr>
            <w:tcW w:w="2200" w:type="dxa"/>
            <w:tcMar>
              <w:top w:w="20" w:type="dxa"/>
              <w:left w:w="20" w:type="dxa"/>
              <w:bottom w:w="20" w:type="dxa"/>
              <w:right w:w="20" w:type="dxa"/>
            </w:tcMar>
            <w:vAlign w:val="center"/>
            <w:hideMark/>
          </w:tcPr>
          <w:p w14:paraId="4977CD10" w14:textId="77777777" w:rsidR="00BB5E90" w:rsidRDefault="00197A56">
            <w:pPr>
              <w:pStyle w:val="movimento2"/>
            </w:pPr>
            <w:r>
              <w:t xml:space="preserve">(REAL ALTOFOGLIA) </w:t>
            </w:r>
          </w:p>
        </w:tc>
      </w:tr>
    </w:tbl>
    <w:p w14:paraId="49BFF5D4" w14:textId="77777777" w:rsidR="00BB5E90" w:rsidRDefault="00197A56">
      <w:pPr>
        <w:pStyle w:val="titolo20"/>
        <w:divId w:val="192985204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5E90" w14:paraId="03353537" w14:textId="77777777">
        <w:trPr>
          <w:divId w:val="1929852042"/>
        </w:trPr>
        <w:tc>
          <w:tcPr>
            <w:tcW w:w="2200" w:type="dxa"/>
            <w:tcMar>
              <w:top w:w="20" w:type="dxa"/>
              <w:left w:w="20" w:type="dxa"/>
              <w:bottom w:w="20" w:type="dxa"/>
              <w:right w:w="20" w:type="dxa"/>
            </w:tcMar>
            <w:vAlign w:val="center"/>
            <w:hideMark/>
          </w:tcPr>
          <w:p w14:paraId="64469E94" w14:textId="77777777" w:rsidR="00BB5E90" w:rsidRDefault="00197A56">
            <w:pPr>
              <w:pStyle w:val="movimento"/>
            </w:pPr>
            <w:r>
              <w:t>VICHI NICOLA</w:t>
            </w:r>
          </w:p>
        </w:tc>
        <w:tc>
          <w:tcPr>
            <w:tcW w:w="2200" w:type="dxa"/>
            <w:tcMar>
              <w:top w:w="20" w:type="dxa"/>
              <w:left w:w="20" w:type="dxa"/>
              <w:bottom w:w="20" w:type="dxa"/>
              <w:right w:w="20" w:type="dxa"/>
            </w:tcMar>
            <w:vAlign w:val="center"/>
            <w:hideMark/>
          </w:tcPr>
          <w:p w14:paraId="043E886F" w14:textId="77777777" w:rsidR="00BB5E90" w:rsidRDefault="00197A56">
            <w:pPr>
              <w:pStyle w:val="movimento2"/>
            </w:pPr>
            <w:r>
              <w:t xml:space="preserve">(C.S.I.DELFINO FANO) </w:t>
            </w:r>
          </w:p>
        </w:tc>
        <w:tc>
          <w:tcPr>
            <w:tcW w:w="800" w:type="dxa"/>
            <w:tcMar>
              <w:top w:w="20" w:type="dxa"/>
              <w:left w:w="20" w:type="dxa"/>
              <w:bottom w:w="20" w:type="dxa"/>
              <w:right w:w="20" w:type="dxa"/>
            </w:tcMar>
            <w:vAlign w:val="center"/>
            <w:hideMark/>
          </w:tcPr>
          <w:p w14:paraId="6E04B6AE" w14:textId="77777777" w:rsidR="00BB5E90" w:rsidRDefault="00197A56">
            <w:pPr>
              <w:pStyle w:val="movimento"/>
            </w:pPr>
            <w:r>
              <w:t> </w:t>
            </w:r>
          </w:p>
        </w:tc>
        <w:tc>
          <w:tcPr>
            <w:tcW w:w="2200" w:type="dxa"/>
            <w:tcMar>
              <w:top w:w="20" w:type="dxa"/>
              <w:left w:w="20" w:type="dxa"/>
              <w:bottom w:w="20" w:type="dxa"/>
              <w:right w:w="20" w:type="dxa"/>
            </w:tcMar>
            <w:vAlign w:val="center"/>
            <w:hideMark/>
          </w:tcPr>
          <w:p w14:paraId="45E11F6E" w14:textId="77777777" w:rsidR="00BB5E90" w:rsidRDefault="00197A56">
            <w:pPr>
              <w:pStyle w:val="movimento"/>
            </w:pPr>
            <w:r>
              <w:t>BOIANI LUCA</w:t>
            </w:r>
          </w:p>
        </w:tc>
        <w:tc>
          <w:tcPr>
            <w:tcW w:w="2200" w:type="dxa"/>
            <w:tcMar>
              <w:top w:w="20" w:type="dxa"/>
              <w:left w:w="20" w:type="dxa"/>
              <w:bottom w:w="20" w:type="dxa"/>
              <w:right w:w="20" w:type="dxa"/>
            </w:tcMar>
            <w:vAlign w:val="center"/>
            <w:hideMark/>
          </w:tcPr>
          <w:p w14:paraId="687FA04A" w14:textId="77777777" w:rsidR="00BB5E90" w:rsidRDefault="00197A56">
            <w:pPr>
              <w:pStyle w:val="movimento2"/>
            </w:pPr>
            <w:r>
              <w:t xml:space="preserve">(NUOVA REAL METAURO) </w:t>
            </w:r>
          </w:p>
        </w:tc>
      </w:tr>
      <w:tr w:rsidR="00BB5E90" w14:paraId="4EB2B3C8" w14:textId="77777777">
        <w:trPr>
          <w:divId w:val="1929852042"/>
        </w:trPr>
        <w:tc>
          <w:tcPr>
            <w:tcW w:w="2200" w:type="dxa"/>
            <w:tcMar>
              <w:top w:w="20" w:type="dxa"/>
              <w:left w:w="20" w:type="dxa"/>
              <w:bottom w:w="20" w:type="dxa"/>
              <w:right w:w="20" w:type="dxa"/>
            </w:tcMar>
            <w:vAlign w:val="center"/>
            <w:hideMark/>
          </w:tcPr>
          <w:p w14:paraId="2B473BE6" w14:textId="77777777" w:rsidR="00BB5E90" w:rsidRDefault="00197A56">
            <w:pPr>
              <w:pStyle w:val="movimento"/>
            </w:pPr>
            <w:r>
              <w:t>CARBONI MATHIAS</w:t>
            </w:r>
          </w:p>
        </w:tc>
        <w:tc>
          <w:tcPr>
            <w:tcW w:w="2200" w:type="dxa"/>
            <w:tcMar>
              <w:top w:w="20" w:type="dxa"/>
              <w:left w:w="20" w:type="dxa"/>
              <w:bottom w:w="20" w:type="dxa"/>
              <w:right w:w="20" w:type="dxa"/>
            </w:tcMar>
            <w:vAlign w:val="center"/>
            <w:hideMark/>
          </w:tcPr>
          <w:p w14:paraId="66D1B3E2" w14:textId="77777777" w:rsidR="00BB5E90" w:rsidRDefault="00197A56">
            <w:pPr>
              <w:pStyle w:val="movimento2"/>
            </w:pPr>
            <w:r>
              <w:t xml:space="preserve">(NUOVA REAL METAURO) </w:t>
            </w:r>
          </w:p>
        </w:tc>
        <w:tc>
          <w:tcPr>
            <w:tcW w:w="800" w:type="dxa"/>
            <w:tcMar>
              <w:top w:w="20" w:type="dxa"/>
              <w:left w:w="20" w:type="dxa"/>
              <w:bottom w:w="20" w:type="dxa"/>
              <w:right w:w="20" w:type="dxa"/>
            </w:tcMar>
            <w:vAlign w:val="center"/>
            <w:hideMark/>
          </w:tcPr>
          <w:p w14:paraId="15EEC0F7" w14:textId="77777777" w:rsidR="00BB5E90" w:rsidRDefault="00197A56">
            <w:pPr>
              <w:pStyle w:val="movimento"/>
            </w:pPr>
            <w:r>
              <w:t> </w:t>
            </w:r>
          </w:p>
        </w:tc>
        <w:tc>
          <w:tcPr>
            <w:tcW w:w="2200" w:type="dxa"/>
            <w:tcMar>
              <w:top w:w="20" w:type="dxa"/>
              <w:left w:w="20" w:type="dxa"/>
              <w:bottom w:w="20" w:type="dxa"/>
              <w:right w:w="20" w:type="dxa"/>
            </w:tcMar>
            <w:vAlign w:val="center"/>
            <w:hideMark/>
          </w:tcPr>
          <w:p w14:paraId="036D91BC" w14:textId="77777777" w:rsidR="00BB5E90" w:rsidRDefault="00197A56">
            <w:pPr>
              <w:pStyle w:val="movimento"/>
            </w:pPr>
            <w:r>
              <w:t>GROSSI MICHELE</w:t>
            </w:r>
          </w:p>
        </w:tc>
        <w:tc>
          <w:tcPr>
            <w:tcW w:w="2200" w:type="dxa"/>
            <w:tcMar>
              <w:top w:w="20" w:type="dxa"/>
              <w:left w:w="20" w:type="dxa"/>
              <w:bottom w:w="20" w:type="dxa"/>
              <w:right w:w="20" w:type="dxa"/>
            </w:tcMar>
            <w:vAlign w:val="center"/>
            <w:hideMark/>
          </w:tcPr>
          <w:p w14:paraId="1D7C9026" w14:textId="77777777" w:rsidR="00BB5E90" w:rsidRDefault="00197A56">
            <w:pPr>
              <w:pStyle w:val="movimento2"/>
            </w:pPr>
            <w:r>
              <w:t xml:space="preserve">(NUOVA REAL METAURO) </w:t>
            </w:r>
          </w:p>
        </w:tc>
      </w:tr>
      <w:tr w:rsidR="00BB5E90" w14:paraId="7F5A392F" w14:textId="77777777">
        <w:trPr>
          <w:divId w:val="1929852042"/>
        </w:trPr>
        <w:tc>
          <w:tcPr>
            <w:tcW w:w="2200" w:type="dxa"/>
            <w:tcMar>
              <w:top w:w="20" w:type="dxa"/>
              <w:left w:w="20" w:type="dxa"/>
              <w:bottom w:w="20" w:type="dxa"/>
              <w:right w:w="20" w:type="dxa"/>
            </w:tcMar>
            <w:vAlign w:val="center"/>
            <w:hideMark/>
          </w:tcPr>
          <w:p w14:paraId="38A7DF6A" w14:textId="77777777" w:rsidR="00BB5E90" w:rsidRDefault="00197A56">
            <w:pPr>
              <w:pStyle w:val="movimento"/>
            </w:pPr>
            <w:r>
              <w:t>MANENTI ALESSANDRO</w:t>
            </w:r>
          </w:p>
        </w:tc>
        <w:tc>
          <w:tcPr>
            <w:tcW w:w="2200" w:type="dxa"/>
            <w:tcMar>
              <w:top w:w="20" w:type="dxa"/>
              <w:left w:w="20" w:type="dxa"/>
              <w:bottom w:w="20" w:type="dxa"/>
              <w:right w:w="20" w:type="dxa"/>
            </w:tcMar>
            <w:vAlign w:val="center"/>
            <w:hideMark/>
          </w:tcPr>
          <w:p w14:paraId="1B32C498" w14:textId="77777777" w:rsidR="00BB5E90" w:rsidRDefault="00197A56">
            <w:pPr>
              <w:pStyle w:val="movimento2"/>
            </w:pPr>
            <w:r>
              <w:t xml:space="preserve">(REAL ALTOFOGLIA) </w:t>
            </w:r>
          </w:p>
        </w:tc>
        <w:tc>
          <w:tcPr>
            <w:tcW w:w="800" w:type="dxa"/>
            <w:tcMar>
              <w:top w:w="20" w:type="dxa"/>
              <w:left w:w="20" w:type="dxa"/>
              <w:bottom w:w="20" w:type="dxa"/>
              <w:right w:w="20" w:type="dxa"/>
            </w:tcMar>
            <w:vAlign w:val="center"/>
            <w:hideMark/>
          </w:tcPr>
          <w:p w14:paraId="05ACC1F4" w14:textId="77777777" w:rsidR="00BB5E90" w:rsidRDefault="00197A56">
            <w:pPr>
              <w:pStyle w:val="movimento"/>
            </w:pPr>
            <w:r>
              <w:t> </w:t>
            </w:r>
          </w:p>
        </w:tc>
        <w:tc>
          <w:tcPr>
            <w:tcW w:w="2200" w:type="dxa"/>
            <w:tcMar>
              <w:top w:w="20" w:type="dxa"/>
              <w:left w:w="20" w:type="dxa"/>
              <w:bottom w:w="20" w:type="dxa"/>
              <w:right w:w="20" w:type="dxa"/>
            </w:tcMar>
            <w:vAlign w:val="center"/>
            <w:hideMark/>
          </w:tcPr>
          <w:p w14:paraId="4F997319" w14:textId="77777777" w:rsidR="00BB5E90" w:rsidRDefault="00197A56">
            <w:pPr>
              <w:pStyle w:val="movimento"/>
            </w:pPr>
            <w:r>
              <w:t> </w:t>
            </w:r>
          </w:p>
        </w:tc>
        <w:tc>
          <w:tcPr>
            <w:tcW w:w="2200" w:type="dxa"/>
            <w:tcMar>
              <w:top w:w="20" w:type="dxa"/>
              <w:left w:w="20" w:type="dxa"/>
              <w:bottom w:w="20" w:type="dxa"/>
              <w:right w:w="20" w:type="dxa"/>
            </w:tcMar>
            <w:vAlign w:val="center"/>
            <w:hideMark/>
          </w:tcPr>
          <w:p w14:paraId="4CE16E88" w14:textId="77777777" w:rsidR="00BB5E90" w:rsidRDefault="00197A56">
            <w:pPr>
              <w:pStyle w:val="movimento2"/>
            </w:pPr>
            <w:r>
              <w:t> </w:t>
            </w:r>
          </w:p>
        </w:tc>
      </w:tr>
    </w:tbl>
    <w:p w14:paraId="4350C1DA" w14:textId="77777777" w:rsidR="00BB5E90" w:rsidRDefault="00197A56">
      <w:pPr>
        <w:pStyle w:val="titolo20"/>
        <w:divId w:val="192985204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5E90" w14:paraId="6C86427F" w14:textId="77777777">
        <w:trPr>
          <w:divId w:val="1929852042"/>
        </w:trPr>
        <w:tc>
          <w:tcPr>
            <w:tcW w:w="2200" w:type="dxa"/>
            <w:tcMar>
              <w:top w:w="20" w:type="dxa"/>
              <w:left w:w="20" w:type="dxa"/>
              <w:bottom w:w="20" w:type="dxa"/>
              <w:right w:w="20" w:type="dxa"/>
            </w:tcMar>
            <w:vAlign w:val="center"/>
            <w:hideMark/>
          </w:tcPr>
          <w:p w14:paraId="0C2992C1" w14:textId="77777777" w:rsidR="00BB5E90" w:rsidRDefault="00197A56">
            <w:pPr>
              <w:pStyle w:val="movimento"/>
            </w:pPr>
            <w:r>
              <w:t>CASO GIOVANNI</w:t>
            </w:r>
          </w:p>
        </w:tc>
        <w:tc>
          <w:tcPr>
            <w:tcW w:w="2200" w:type="dxa"/>
            <w:tcMar>
              <w:top w:w="20" w:type="dxa"/>
              <w:left w:w="20" w:type="dxa"/>
              <w:bottom w:w="20" w:type="dxa"/>
              <w:right w:w="20" w:type="dxa"/>
            </w:tcMar>
            <w:vAlign w:val="center"/>
            <w:hideMark/>
          </w:tcPr>
          <w:p w14:paraId="31EF9F53" w14:textId="77777777" w:rsidR="00BB5E90" w:rsidRDefault="00197A56">
            <w:pPr>
              <w:pStyle w:val="movimento2"/>
            </w:pPr>
            <w:r>
              <w:t xml:space="preserve">(C.S.I.DELFINO FANO) </w:t>
            </w:r>
          </w:p>
        </w:tc>
        <w:tc>
          <w:tcPr>
            <w:tcW w:w="800" w:type="dxa"/>
            <w:tcMar>
              <w:top w:w="20" w:type="dxa"/>
              <w:left w:w="20" w:type="dxa"/>
              <w:bottom w:w="20" w:type="dxa"/>
              <w:right w:w="20" w:type="dxa"/>
            </w:tcMar>
            <w:vAlign w:val="center"/>
            <w:hideMark/>
          </w:tcPr>
          <w:p w14:paraId="50C0093F" w14:textId="77777777" w:rsidR="00BB5E90" w:rsidRDefault="00197A56">
            <w:pPr>
              <w:pStyle w:val="movimento"/>
            </w:pPr>
            <w:r>
              <w:t> </w:t>
            </w:r>
          </w:p>
        </w:tc>
        <w:tc>
          <w:tcPr>
            <w:tcW w:w="2200" w:type="dxa"/>
            <w:tcMar>
              <w:top w:w="20" w:type="dxa"/>
              <w:left w:w="20" w:type="dxa"/>
              <w:bottom w:w="20" w:type="dxa"/>
              <w:right w:w="20" w:type="dxa"/>
            </w:tcMar>
            <w:vAlign w:val="center"/>
            <w:hideMark/>
          </w:tcPr>
          <w:p w14:paraId="722F8469" w14:textId="77777777" w:rsidR="00BB5E90" w:rsidRDefault="00197A56">
            <w:pPr>
              <w:pStyle w:val="movimento"/>
            </w:pPr>
            <w:r>
              <w:t>RENGHI CRISTIAN</w:t>
            </w:r>
          </w:p>
        </w:tc>
        <w:tc>
          <w:tcPr>
            <w:tcW w:w="2200" w:type="dxa"/>
            <w:tcMar>
              <w:top w:w="20" w:type="dxa"/>
              <w:left w:w="20" w:type="dxa"/>
              <w:bottom w:w="20" w:type="dxa"/>
              <w:right w:w="20" w:type="dxa"/>
            </w:tcMar>
            <w:vAlign w:val="center"/>
            <w:hideMark/>
          </w:tcPr>
          <w:p w14:paraId="23F797C6" w14:textId="77777777" w:rsidR="00BB5E90" w:rsidRDefault="00197A56">
            <w:pPr>
              <w:pStyle w:val="movimento2"/>
            </w:pPr>
            <w:r>
              <w:t xml:space="preserve">(FALCO ACQUALAGNA) </w:t>
            </w:r>
          </w:p>
        </w:tc>
      </w:tr>
      <w:tr w:rsidR="00BB5E90" w14:paraId="09BA4C07" w14:textId="77777777">
        <w:trPr>
          <w:divId w:val="1929852042"/>
        </w:trPr>
        <w:tc>
          <w:tcPr>
            <w:tcW w:w="2200" w:type="dxa"/>
            <w:tcMar>
              <w:top w:w="20" w:type="dxa"/>
              <w:left w:w="20" w:type="dxa"/>
              <w:bottom w:w="20" w:type="dxa"/>
              <w:right w:w="20" w:type="dxa"/>
            </w:tcMar>
            <w:vAlign w:val="center"/>
            <w:hideMark/>
          </w:tcPr>
          <w:p w14:paraId="75B1EB7C" w14:textId="77777777" w:rsidR="00BB5E90" w:rsidRDefault="00197A56">
            <w:pPr>
              <w:pStyle w:val="movimento"/>
            </w:pPr>
            <w:r>
              <w:t>ALLEGRETTI FILIPPO</w:t>
            </w:r>
          </w:p>
        </w:tc>
        <w:tc>
          <w:tcPr>
            <w:tcW w:w="2200" w:type="dxa"/>
            <w:tcMar>
              <w:top w:w="20" w:type="dxa"/>
              <w:left w:w="20" w:type="dxa"/>
              <w:bottom w:w="20" w:type="dxa"/>
              <w:right w:w="20" w:type="dxa"/>
            </w:tcMar>
            <w:vAlign w:val="center"/>
            <w:hideMark/>
          </w:tcPr>
          <w:p w14:paraId="45A3DCDF" w14:textId="77777777" w:rsidR="00BB5E90" w:rsidRDefault="00197A56">
            <w:pPr>
              <w:pStyle w:val="movimento2"/>
            </w:pPr>
            <w:r>
              <w:t xml:space="preserve">(REAL ALTOFOGLIA) </w:t>
            </w:r>
          </w:p>
        </w:tc>
        <w:tc>
          <w:tcPr>
            <w:tcW w:w="800" w:type="dxa"/>
            <w:tcMar>
              <w:top w:w="20" w:type="dxa"/>
              <w:left w:w="20" w:type="dxa"/>
              <w:bottom w:w="20" w:type="dxa"/>
              <w:right w:w="20" w:type="dxa"/>
            </w:tcMar>
            <w:vAlign w:val="center"/>
            <w:hideMark/>
          </w:tcPr>
          <w:p w14:paraId="3A5D3559" w14:textId="77777777" w:rsidR="00BB5E90" w:rsidRDefault="00197A56">
            <w:pPr>
              <w:pStyle w:val="movimento"/>
            </w:pPr>
            <w:r>
              <w:t> </w:t>
            </w:r>
          </w:p>
        </w:tc>
        <w:tc>
          <w:tcPr>
            <w:tcW w:w="2200" w:type="dxa"/>
            <w:tcMar>
              <w:top w:w="20" w:type="dxa"/>
              <w:left w:w="20" w:type="dxa"/>
              <w:bottom w:w="20" w:type="dxa"/>
              <w:right w:w="20" w:type="dxa"/>
            </w:tcMar>
            <w:vAlign w:val="center"/>
            <w:hideMark/>
          </w:tcPr>
          <w:p w14:paraId="24D4651C" w14:textId="77777777" w:rsidR="00BB5E90" w:rsidRDefault="00197A56">
            <w:pPr>
              <w:pStyle w:val="movimento"/>
            </w:pPr>
            <w:r>
              <w:t> </w:t>
            </w:r>
          </w:p>
        </w:tc>
        <w:tc>
          <w:tcPr>
            <w:tcW w:w="2200" w:type="dxa"/>
            <w:tcMar>
              <w:top w:w="20" w:type="dxa"/>
              <w:left w:w="20" w:type="dxa"/>
              <w:bottom w:w="20" w:type="dxa"/>
              <w:right w:w="20" w:type="dxa"/>
            </w:tcMar>
            <w:vAlign w:val="center"/>
            <w:hideMark/>
          </w:tcPr>
          <w:p w14:paraId="0337AB7B" w14:textId="77777777" w:rsidR="00BB5E90" w:rsidRDefault="00197A56">
            <w:pPr>
              <w:pStyle w:val="movimento2"/>
            </w:pPr>
            <w:r>
              <w:t> </w:t>
            </w:r>
          </w:p>
        </w:tc>
      </w:tr>
    </w:tbl>
    <w:p w14:paraId="4B0360D1" w14:textId="704E6C0C" w:rsidR="00BB5E90" w:rsidRDefault="00BB5E90">
      <w:pPr>
        <w:pStyle w:val="breakline"/>
        <w:divId w:val="1929852042"/>
      </w:pPr>
    </w:p>
    <w:p w14:paraId="74A4238A" w14:textId="77777777" w:rsidR="005B525E" w:rsidRDefault="005B525E" w:rsidP="005B525E">
      <w:pPr>
        <w:pStyle w:val="titolocampionato0"/>
        <w:shd w:val="clear" w:color="auto" w:fill="CCCCCC"/>
        <w:spacing w:before="80" w:after="40"/>
        <w:divId w:val="1929852042"/>
      </w:pPr>
      <w:bookmarkStart w:id="6" w:name="_GoBack"/>
      <w:bookmarkEnd w:id="6"/>
      <w:r>
        <w:t>UNDER 17 FEMMINILE</w:t>
      </w:r>
    </w:p>
    <w:p w14:paraId="57F45A8B" w14:textId="77777777" w:rsidR="005B525E" w:rsidRDefault="005B525E" w:rsidP="005B525E">
      <w:pPr>
        <w:pStyle w:val="titoloprinc0"/>
        <w:divId w:val="1929852042"/>
      </w:pPr>
      <w:r>
        <w:t>RISULTATI</w:t>
      </w:r>
    </w:p>
    <w:p w14:paraId="5442789C" w14:textId="77777777" w:rsidR="005B525E" w:rsidRDefault="005B525E" w:rsidP="005B525E">
      <w:pPr>
        <w:pStyle w:val="breakline"/>
        <w:divId w:val="1929852042"/>
      </w:pPr>
    </w:p>
    <w:p w14:paraId="1519EB04" w14:textId="77777777" w:rsidR="005B525E" w:rsidRDefault="005B525E" w:rsidP="005B525E">
      <w:pPr>
        <w:pStyle w:val="sottotitolocampionato1"/>
        <w:divId w:val="1929852042"/>
      </w:pPr>
      <w:r>
        <w:t>RISULTATI UFFICIALI GARE DEL 30/10/2024</w:t>
      </w:r>
    </w:p>
    <w:p w14:paraId="1E59B2F9" w14:textId="77777777" w:rsidR="005B525E" w:rsidRDefault="005B525E" w:rsidP="005B525E">
      <w:pPr>
        <w:pStyle w:val="sottotitolocampionato2"/>
        <w:divId w:val="1929852042"/>
      </w:pPr>
      <w:r>
        <w:t>Si trascrivono qui di seguito i risultati ufficiali delle gare disputate</w:t>
      </w:r>
    </w:p>
    <w:p w14:paraId="7233CEF9" w14:textId="77777777" w:rsidR="005B525E" w:rsidRDefault="005B525E" w:rsidP="005B525E">
      <w:pPr>
        <w:pStyle w:val="breakline"/>
        <w:divId w:val="192985204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B525E" w14:paraId="72565A1F" w14:textId="77777777" w:rsidTr="005B525E">
        <w:trPr>
          <w:divId w:val="19298520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B525E" w14:paraId="0F6EFA63" w14:textId="77777777" w:rsidTr="00B970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982277" w14:textId="77777777" w:rsidR="005B525E" w:rsidRDefault="005B525E" w:rsidP="00B97037">
                  <w:pPr>
                    <w:pStyle w:val="headertabella"/>
                  </w:pPr>
                  <w:r>
                    <w:t>GIRONE A - 4 Giornata - A</w:t>
                  </w:r>
                </w:p>
              </w:tc>
            </w:tr>
            <w:tr w:rsidR="005B525E" w14:paraId="16F7A37E" w14:textId="77777777" w:rsidTr="00B970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23F999" w14:textId="77777777" w:rsidR="005B525E" w:rsidRDefault="005B525E" w:rsidP="00B97037">
                  <w:pPr>
                    <w:pStyle w:val="rowtabella"/>
                  </w:pPr>
                  <w:r>
                    <w:t>PERUGIA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2B59F1" w14:textId="77777777" w:rsidR="005B525E" w:rsidRDefault="005B525E" w:rsidP="00B97037">
                  <w:pPr>
                    <w:pStyle w:val="rowtabella"/>
                  </w:pPr>
                  <w:r>
                    <w:t>- ARZILLA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265A06" w14:textId="77777777" w:rsidR="005B525E" w:rsidRDefault="005B525E" w:rsidP="00B97037">
                  <w:pPr>
                    <w:pStyle w:val="rowtabella"/>
                    <w:jc w:val="center"/>
                  </w:pPr>
                  <w: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589277" w14:textId="77777777" w:rsidR="005B525E" w:rsidRDefault="005B525E" w:rsidP="00B97037">
                  <w:pPr>
                    <w:pStyle w:val="rowtabella"/>
                    <w:jc w:val="center"/>
                  </w:pPr>
                  <w:r>
                    <w:t> </w:t>
                  </w:r>
                </w:p>
              </w:tc>
            </w:tr>
            <w:tr w:rsidR="005B525E" w14:paraId="212E057F" w14:textId="77777777" w:rsidTr="00B97037">
              <w:tc>
                <w:tcPr>
                  <w:tcW w:w="4700" w:type="dxa"/>
                  <w:gridSpan w:val="4"/>
                  <w:tcBorders>
                    <w:top w:val="nil"/>
                    <w:left w:val="nil"/>
                    <w:bottom w:val="nil"/>
                    <w:right w:val="nil"/>
                  </w:tcBorders>
                  <w:tcMar>
                    <w:top w:w="20" w:type="dxa"/>
                    <w:left w:w="20" w:type="dxa"/>
                    <w:bottom w:w="20" w:type="dxa"/>
                    <w:right w:w="20" w:type="dxa"/>
                  </w:tcMar>
                  <w:vAlign w:val="center"/>
                  <w:hideMark/>
                </w:tcPr>
                <w:p w14:paraId="3547DE75" w14:textId="709B12FA" w:rsidR="005B525E" w:rsidRDefault="005B525E" w:rsidP="00B97037">
                  <w:pPr>
                    <w:pStyle w:val="rowtabella"/>
                  </w:pPr>
                </w:p>
              </w:tc>
            </w:tr>
          </w:tbl>
          <w:p w14:paraId="7D95AE8D" w14:textId="77777777" w:rsidR="005B525E" w:rsidRDefault="005B525E" w:rsidP="00B97037"/>
        </w:tc>
      </w:tr>
    </w:tbl>
    <w:p w14:paraId="0B93F396" w14:textId="58409787" w:rsidR="005B525E" w:rsidRDefault="005B525E">
      <w:pPr>
        <w:pStyle w:val="breakline"/>
        <w:divId w:val="1929852042"/>
      </w:pPr>
    </w:p>
    <w:p w14:paraId="55A5B9CB" w14:textId="255EEBFD" w:rsidR="000822F3" w:rsidRDefault="00020D29" w:rsidP="00020D29">
      <w:pPr>
        <w:pStyle w:val="Nessunaspaziatura"/>
        <w:rPr>
          <w:rFonts w:ascii="Arial" w:hAnsi="Arial" w:cs="Arial"/>
          <w:sz w:val="20"/>
          <w:szCs w:val="20"/>
        </w:rPr>
      </w:pPr>
      <w:r w:rsidRPr="00020D29">
        <w:rPr>
          <w:rFonts w:ascii="Arial" w:hAnsi="Arial" w:cs="Arial"/>
          <w:sz w:val="20"/>
          <w:szCs w:val="20"/>
        </w:rPr>
        <w:tab/>
      </w:r>
      <w:r w:rsidRPr="00020D29">
        <w:rPr>
          <w:rFonts w:ascii="Arial" w:hAnsi="Arial" w:cs="Arial"/>
          <w:sz w:val="20"/>
          <w:szCs w:val="20"/>
        </w:rPr>
        <w:tab/>
        <w:t>IL SEGRETARIO</w:t>
      </w:r>
      <w:r w:rsidRPr="00020D29">
        <w:rPr>
          <w:rFonts w:ascii="Arial" w:hAnsi="Arial" w:cs="Arial"/>
          <w:sz w:val="20"/>
          <w:szCs w:val="20"/>
        </w:rPr>
        <w:tab/>
      </w:r>
      <w:r w:rsidRPr="00020D29">
        <w:rPr>
          <w:rFonts w:ascii="Arial" w:hAnsi="Arial" w:cs="Arial"/>
          <w:sz w:val="20"/>
          <w:szCs w:val="20"/>
        </w:rPr>
        <w:tab/>
      </w:r>
      <w:r w:rsidRPr="00020D29">
        <w:rPr>
          <w:rFonts w:ascii="Arial" w:hAnsi="Arial" w:cs="Arial"/>
          <w:sz w:val="20"/>
          <w:szCs w:val="20"/>
        </w:rPr>
        <w:tab/>
      </w:r>
      <w:r w:rsidRPr="00020D29">
        <w:rPr>
          <w:rFonts w:ascii="Arial" w:hAnsi="Arial" w:cs="Arial"/>
          <w:sz w:val="20"/>
          <w:szCs w:val="20"/>
        </w:rPr>
        <w:tab/>
        <w:t>IL GIUDICE SPORTIVO</w:t>
      </w:r>
    </w:p>
    <w:p w14:paraId="45901962" w14:textId="6AC5104C" w:rsidR="00020D29" w:rsidRPr="00020D29" w:rsidRDefault="00020D29" w:rsidP="00020D29">
      <w:pPr>
        <w:pStyle w:val="Nessunaspaziatura"/>
        <w:rPr>
          <w:rFonts w:ascii="Arial" w:hAnsi="Arial" w:cs="Arial"/>
          <w:sz w:val="20"/>
          <w:szCs w:val="20"/>
        </w:rPr>
      </w:pPr>
      <w:r>
        <w:rPr>
          <w:rFonts w:ascii="Arial" w:hAnsi="Arial" w:cs="Arial"/>
          <w:sz w:val="20"/>
          <w:szCs w:val="20"/>
        </w:rPr>
        <w:t xml:space="preserve">                    </w:t>
      </w:r>
      <w:r w:rsidR="008650CD">
        <w:rPr>
          <w:rFonts w:ascii="Arial" w:hAnsi="Arial" w:cs="Arial"/>
          <w:sz w:val="20"/>
          <w:szCs w:val="20"/>
        </w:rPr>
        <w:t>F.to</w:t>
      </w:r>
      <w:r>
        <w:rPr>
          <w:rFonts w:ascii="Arial" w:hAnsi="Arial" w:cs="Arial"/>
          <w:sz w:val="20"/>
          <w:szCs w:val="20"/>
        </w:rPr>
        <w:t xml:space="preserve"> Angelo Castellana                         </w:t>
      </w:r>
      <w:r>
        <w:rPr>
          <w:rFonts w:ascii="Arial" w:hAnsi="Arial" w:cs="Arial"/>
          <w:sz w:val="20"/>
          <w:szCs w:val="20"/>
        </w:rPr>
        <w:tab/>
      </w:r>
      <w:proofErr w:type="gramStart"/>
      <w:r>
        <w:rPr>
          <w:rFonts w:ascii="Arial" w:hAnsi="Arial" w:cs="Arial"/>
          <w:sz w:val="20"/>
          <w:szCs w:val="20"/>
        </w:rPr>
        <w:tab/>
        <w:t xml:space="preserve">  </w:t>
      </w:r>
      <w:r w:rsidR="008650CD">
        <w:rPr>
          <w:rFonts w:ascii="Arial" w:hAnsi="Arial" w:cs="Arial"/>
          <w:sz w:val="20"/>
          <w:szCs w:val="20"/>
        </w:rPr>
        <w:t>F</w:t>
      </w:r>
      <w:proofErr w:type="gramEnd"/>
      <w:r w:rsidR="008650CD">
        <w:rPr>
          <w:rFonts w:ascii="Arial" w:hAnsi="Arial" w:cs="Arial"/>
          <w:sz w:val="20"/>
          <w:szCs w:val="20"/>
        </w:rPr>
        <w:t>.to</w:t>
      </w:r>
      <w:r>
        <w:rPr>
          <w:rFonts w:ascii="Arial" w:hAnsi="Arial" w:cs="Arial"/>
          <w:sz w:val="20"/>
          <w:szCs w:val="20"/>
        </w:rPr>
        <w:t xml:space="preserve"> Agnese Lazzaretti</w:t>
      </w:r>
    </w:p>
    <w:p w14:paraId="0BB84575" w14:textId="16ECF63E" w:rsidR="00020D29" w:rsidRDefault="00020D29" w:rsidP="000822F3">
      <w:pPr>
        <w:spacing w:after="120"/>
      </w:pPr>
    </w:p>
    <w:p w14:paraId="1BAF6EBC" w14:textId="77777777" w:rsidR="0034113C" w:rsidRDefault="0034113C" w:rsidP="000822F3">
      <w:pPr>
        <w:spacing w:after="120"/>
      </w:pPr>
    </w:p>
    <w:p w14:paraId="2571027B"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7" w:name="_Toc181701531"/>
      <w:r w:rsidRPr="00937FDE">
        <w:rPr>
          <w:color w:val="FFFFFF"/>
          <w:szCs w:val="30"/>
        </w:rPr>
        <w:t>DELIBERE DELLA CORTE SPORTIVA DI APPELLO TERRITORIALE</w:t>
      </w:r>
      <w:bookmarkEnd w:id="7"/>
    </w:p>
    <w:p w14:paraId="7B78F362" w14:textId="77777777" w:rsidR="008732AF" w:rsidRDefault="008732AF" w:rsidP="008732AF">
      <w:pPr>
        <w:pStyle w:val="LndNormale1"/>
      </w:pPr>
    </w:p>
    <w:p w14:paraId="750876B9" w14:textId="77777777" w:rsidR="00864D4D" w:rsidRDefault="00864D4D" w:rsidP="00864D4D">
      <w:pPr>
        <w:pStyle w:val="Standard"/>
        <w:jc w:val="center"/>
      </w:pPr>
      <w:r>
        <w:rPr>
          <w:rFonts w:ascii="Arial" w:hAnsi="Arial" w:cs="Arial"/>
          <w:sz w:val="22"/>
          <w:szCs w:val="22"/>
        </w:rPr>
        <w:t>Reclamo n. 3/CSAT 2024/2025</w:t>
      </w:r>
    </w:p>
    <w:p w14:paraId="60BF96CF" w14:textId="77777777" w:rsidR="00864D4D" w:rsidRDefault="00864D4D" w:rsidP="00864D4D">
      <w:pPr>
        <w:pStyle w:val="Standard"/>
        <w:jc w:val="center"/>
      </w:pPr>
      <w:r>
        <w:rPr>
          <w:rFonts w:ascii="Arial" w:hAnsi="Arial" w:cs="Arial"/>
          <w:sz w:val="22"/>
          <w:szCs w:val="22"/>
        </w:rPr>
        <w:t>DECISIONE   N. 3/CSAT 2024-2025</w:t>
      </w:r>
    </w:p>
    <w:p w14:paraId="310969ED" w14:textId="77777777" w:rsidR="00864D4D" w:rsidRDefault="00864D4D" w:rsidP="00864D4D">
      <w:pPr>
        <w:pStyle w:val="Standard"/>
        <w:jc w:val="center"/>
      </w:pPr>
    </w:p>
    <w:p w14:paraId="5131840F" w14:textId="77777777" w:rsidR="00864D4D" w:rsidRDefault="00864D4D" w:rsidP="00864D4D">
      <w:pPr>
        <w:pStyle w:val="Titolo"/>
        <w:jc w:val="both"/>
      </w:pPr>
      <w:r>
        <w:rPr>
          <w:b w:val="0"/>
          <w:szCs w:val="22"/>
        </w:rPr>
        <w:t>La Corte sportiva d’appello territoriale presso il Comitato Regionale Marche, composta da</w:t>
      </w:r>
      <w:bookmarkStart w:id="8" w:name="Copia_di__Hlk130203631_3"/>
    </w:p>
    <w:p w14:paraId="73A420EB" w14:textId="77777777" w:rsidR="00864D4D" w:rsidRDefault="00864D4D" w:rsidP="00864D4D">
      <w:pPr>
        <w:pStyle w:val="Titolo"/>
        <w:jc w:val="both"/>
      </w:pPr>
      <w:r>
        <w:rPr>
          <w:b w:val="0"/>
          <w:szCs w:val="22"/>
        </w:rPr>
        <w:t xml:space="preserve">Avv. Piero </w:t>
      </w:r>
      <w:proofErr w:type="spellStart"/>
      <w:r>
        <w:rPr>
          <w:b w:val="0"/>
          <w:szCs w:val="22"/>
        </w:rPr>
        <w:t>Paciaroni</w:t>
      </w:r>
      <w:proofErr w:type="spellEnd"/>
      <w:r>
        <w:rPr>
          <w:b w:val="0"/>
          <w:szCs w:val="22"/>
        </w:rPr>
        <w:t xml:space="preserve"> – Presidente</w:t>
      </w:r>
      <w:bookmarkStart w:id="9" w:name="_Hlk159494453"/>
    </w:p>
    <w:p w14:paraId="7A8FBFAB" w14:textId="77777777" w:rsidR="00864D4D" w:rsidRDefault="00864D4D" w:rsidP="00864D4D">
      <w:pPr>
        <w:pStyle w:val="Titolo"/>
        <w:jc w:val="both"/>
      </w:pPr>
      <w:r>
        <w:rPr>
          <w:b w:val="0"/>
          <w:szCs w:val="22"/>
        </w:rPr>
        <w:t>Dott. Giovanni Spanti – Vicepresidente</w:t>
      </w:r>
      <w:bookmarkEnd w:id="9"/>
    </w:p>
    <w:p w14:paraId="77B8FD53" w14:textId="77777777" w:rsidR="00864D4D" w:rsidRDefault="00864D4D" w:rsidP="00864D4D">
      <w:pPr>
        <w:pStyle w:val="Titolo"/>
        <w:jc w:val="both"/>
      </w:pPr>
      <w:r>
        <w:rPr>
          <w:b w:val="0"/>
          <w:szCs w:val="22"/>
        </w:rPr>
        <w:t>Avv. Francesco Scaloni – Componente</w:t>
      </w:r>
      <w:bookmarkStart w:id="10" w:name="_Hlk157415929"/>
    </w:p>
    <w:p w14:paraId="0EDB6340" w14:textId="77777777" w:rsidR="00864D4D" w:rsidRDefault="00864D4D" w:rsidP="00864D4D">
      <w:pPr>
        <w:pStyle w:val="Titolo"/>
        <w:jc w:val="both"/>
      </w:pPr>
      <w:r>
        <w:rPr>
          <w:b w:val="0"/>
          <w:szCs w:val="22"/>
        </w:rPr>
        <w:t>Dott. Lorenzo Casagrande Albano – Componente Segretario f.f.</w:t>
      </w:r>
    </w:p>
    <w:p w14:paraId="117B38BD" w14:textId="77777777" w:rsidR="00864D4D" w:rsidRDefault="00864D4D" w:rsidP="00864D4D">
      <w:pPr>
        <w:pStyle w:val="Titolo"/>
        <w:jc w:val="both"/>
      </w:pPr>
      <w:r>
        <w:rPr>
          <w:b w:val="0"/>
          <w:szCs w:val="22"/>
        </w:rPr>
        <w:t xml:space="preserve">Dott.ssa Donatella Bordi – </w:t>
      </w:r>
      <w:bookmarkStart w:id="11" w:name="_Hlk161671733"/>
      <w:bookmarkEnd w:id="10"/>
      <w:r>
        <w:rPr>
          <w:b w:val="0"/>
          <w:szCs w:val="22"/>
        </w:rPr>
        <w:t>Componente</w:t>
      </w:r>
    </w:p>
    <w:p w14:paraId="3F3C5DC3" w14:textId="77777777" w:rsidR="00864D4D" w:rsidRDefault="00864D4D" w:rsidP="00864D4D">
      <w:pPr>
        <w:pStyle w:val="Titolo"/>
        <w:jc w:val="both"/>
      </w:pPr>
      <w:r>
        <w:rPr>
          <w:b w:val="0"/>
          <w:szCs w:val="22"/>
        </w:rPr>
        <w:t>Avv. Francesco Paoletti – Componente</w:t>
      </w:r>
      <w:bookmarkStart w:id="12" w:name="Copia_di__Hlk130203631_2"/>
      <w:bookmarkEnd w:id="8"/>
      <w:bookmarkEnd w:id="11"/>
    </w:p>
    <w:bookmarkEnd w:id="12"/>
    <w:p w14:paraId="09E5D709" w14:textId="77777777" w:rsidR="00864D4D" w:rsidRDefault="00864D4D" w:rsidP="00864D4D">
      <w:pPr>
        <w:pStyle w:val="Titolo"/>
        <w:jc w:val="both"/>
        <w:rPr>
          <w:b w:val="0"/>
          <w:szCs w:val="22"/>
        </w:rPr>
      </w:pPr>
      <w:r>
        <w:rPr>
          <w:b w:val="0"/>
          <w:szCs w:val="22"/>
        </w:rPr>
        <w:t>nella riunione del 21 ottobre 2024 a seguito del reclamo n.3 promosso dalla società A.S.D. PIANE MG in data 21/10/2024 avverso la sanzione sportiva della squalifica per 4 (quattro) giornate al calciatore MATTIA CUTONILLI applicata dal Giudice sportivo territoriale della Delegazione Provinciale Fermo con delibera pubblicata sul C.U. n. 27 del 16/10/2024,</w:t>
      </w:r>
      <w:bookmarkStart w:id="13" w:name="Copia_di__Hlk151030691_2"/>
      <w:bookmarkStart w:id="14" w:name="Copia_di__Hlk151030691_1"/>
      <w:bookmarkStart w:id="15" w:name="Copia_di__Hlk130203631_1"/>
      <w:bookmarkStart w:id="16" w:name="Copia_di__Hlk132362463_1"/>
      <w:bookmarkStart w:id="17" w:name="_Hlk130203631"/>
    </w:p>
    <w:p w14:paraId="51773BE6" w14:textId="77777777" w:rsidR="00864D4D" w:rsidRDefault="00864D4D" w:rsidP="00864D4D">
      <w:pPr>
        <w:pStyle w:val="LndNormale1"/>
        <w:tabs>
          <w:tab w:val="center" w:pos="4819"/>
          <w:tab w:val="right" w:pos="9638"/>
        </w:tabs>
        <w:rPr>
          <w:szCs w:val="22"/>
        </w:rPr>
      </w:pPr>
      <w:r>
        <w:rPr>
          <w:rFonts w:cs="Arial"/>
          <w:szCs w:val="22"/>
        </w:rPr>
        <w:t>- esaminati tutti gli atti e le norme in materia;</w:t>
      </w:r>
    </w:p>
    <w:p w14:paraId="6641D945" w14:textId="77777777" w:rsidR="00864D4D" w:rsidRDefault="00864D4D" w:rsidP="00864D4D">
      <w:pPr>
        <w:pStyle w:val="LndNormale1"/>
        <w:tabs>
          <w:tab w:val="center" w:pos="4819"/>
          <w:tab w:val="right" w:pos="9638"/>
        </w:tabs>
        <w:rPr>
          <w:szCs w:val="22"/>
        </w:rPr>
      </w:pPr>
      <w:r>
        <w:rPr>
          <w:rFonts w:cs="Arial"/>
          <w:szCs w:val="22"/>
        </w:rPr>
        <w:t>- letto il reclamo;</w:t>
      </w:r>
    </w:p>
    <w:p w14:paraId="0739096E" w14:textId="77777777" w:rsidR="00864D4D" w:rsidRDefault="00864D4D" w:rsidP="00864D4D">
      <w:pPr>
        <w:pStyle w:val="Standard"/>
        <w:jc w:val="both"/>
      </w:pPr>
      <w:r>
        <w:rPr>
          <w:rFonts w:ascii="Arial" w:hAnsi="Arial" w:cs="Arial"/>
          <w:sz w:val="22"/>
          <w:szCs w:val="22"/>
        </w:rPr>
        <w:t>- relatore Donatella Bordi;</w:t>
      </w:r>
    </w:p>
    <w:p w14:paraId="322B80E0" w14:textId="77777777" w:rsidR="00864D4D" w:rsidRDefault="00864D4D" w:rsidP="00864D4D">
      <w:pPr>
        <w:pStyle w:val="Standard"/>
        <w:jc w:val="both"/>
      </w:pPr>
      <w:r>
        <w:rPr>
          <w:rFonts w:ascii="Arial" w:hAnsi="Arial" w:cs="Arial"/>
          <w:sz w:val="22"/>
          <w:szCs w:val="22"/>
        </w:rPr>
        <w:t>- ascoltata la reclamante alla richiesta audizione;</w:t>
      </w:r>
    </w:p>
    <w:p w14:paraId="49FBE8E4" w14:textId="77777777" w:rsidR="00864D4D" w:rsidRDefault="00864D4D" w:rsidP="00864D4D">
      <w:pPr>
        <w:pStyle w:val="Standard"/>
        <w:jc w:val="both"/>
      </w:pPr>
      <w:r>
        <w:rPr>
          <w:rFonts w:ascii="Arial" w:hAnsi="Arial" w:cs="Arial"/>
          <w:sz w:val="22"/>
          <w:szCs w:val="22"/>
        </w:rPr>
        <w:t>- sentito il direttore di gara a chiarimenti;</w:t>
      </w:r>
    </w:p>
    <w:p w14:paraId="602252A9" w14:textId="77777777" w:rsidR="00864D4D" w:rsidRDefault="00864D4D" w:rsidP="00864D4D">
      <w:pPr>
        <w:pStyle w:val="Standard"/>
        <w:jc w:val="both"/>
        <w:rPr>
          <w:rFonts w:ascii="Arial" w:hAnsi="Arial" w:cs="Arial"/>
          <w:sz w:val="22"/>
          <w:szCs w:val="22"/>
        </w:rPr>
      </w:pPr>
      <w:r>
        <w:rPr>
          <w:rFonts w:ascii="Arial" w:hAnsi="Arial" w:cs="Arial"/>
          <w:sz w:val="22"/>
          <w:szCs w:val="22"/>
        </w:rPr>
        <w:t>- ritenuto e considerato in fatto e diritto quanto segue,</w:t>
      </w:r>
    </w:p>
    <w:p w14:paraId="1FCA0373" w14:textId="77777777" w:rsidR="00864D4D" w:rsidRDefault="00864D4D" w:rsidP="00864D4D">
      <w:pPr>
        <w:pStyle w:val="Standard"/>
        <w:jc w:val="both"/>
        <w:rPr>
          <w:rFonts w:ascii="Arial" w:hAnsi="Arial" w:cs="Arial"/>
          <w:sz w:val="22"/>
          <w:szCs w:val="22"/>
        </w:rPr>
      </w:pPr>
      <w:r>
        <w:rPr>
          <w:rFonts w:ascii="Arial" w:hAnsi="Arial" w:cs="Arial"/>
          <w:sz w:val="22"/>
          <w:szCs w:val="22"/>
        </w:rPr>
        <w:t>ha pronunciato la seguente decisione.</w:t>
      </w:r>
    </w:p>
    <w:p w14:paraId="23F31564" w14:textId="77777777" w:rsidR="00864D4D" w:rsidRPr="00790E8F" w:rsidRDefault="00864D4D" w:rsidP="00864D4D">
      <w:pPr>
        <w:pStyle w:val="Standard"/>
        <w:jc w:val="center"/>
        <w:rPr>
          <w:rFonts w:ascii="Arial" w:hAnsi="Arial" w:cs="Arial"/>
          <w:b/>
          <w:sz w:val="22"/>
          <w:szCs w:val="22"/>
        </w:rPr>
      </w:pPr>
      <w:r w:rsidRPr="00790E8F">
        <w:rPr>
          <w:rFonts w:ascii="Arial" w:hAnsi="Arial" w:cs="Arial"/>
          <w:b/>
          <w:sz w:val="22"/>
          <w:szCs w:val="22"/>
        </w:rPr>
        <w:t>SVOLGIMENTO DEL PROCEDIMENTO</w:t>
      </w:r>
    </w:p>
    <w:p w14:paraId="3F886329" w14:textId="77777777" w:rsidR="00864D4D" w:rsidRDefault="00864D4D" w:rsidP="00864D4D">
      <w:pPr>
        <w:pStyle w:val="Standard"/>
        <w:suppressAutoHyphens/>
        <w:jc w:val="both"/>
      </w:pPr>
      <w:r>
        <w:rPr>
          <w:rFonts w:ascii="Arial" w:hAnsi="Arial" w:cs="Arial"/>
          <w:sz w:val="22"/>
          <w:szCs w:val="22"/>
        </w:rPr>
        <w:tab/>
        <w:t>La società S.S.D. PIANE MG  in data 12/10/2024 ha proposto il reclamo n. 3-CSAT  2024/2025 avverso la sanzione della squalifica per 4 gare comminata al  calciatore MATTIA CUTONILLI applicata dal Giudice sportivo territoriale della Delegazione Provinciale Fermo con delibera pubblicata sul C.U. n. 27 del 16/10/2024, sostenendo che il tesserato non avrebbe commesso i comportamenti addebitategli e perciò chiedendo la riduzione della squalifica in misura equamente rapportata all’effettiva gravità dei fatti in esame.</w:t>
      </w:r>
    </w:p>
    <w:p w14:paraId="6E5100D2" w14:textId="77777777" w:rsidR="00864D4D" w:rsidRDefault="00864D4D" w:rsidP="00864D4D">
      <w:pPr>
        <w:pStyle w:val="Standard"/>
        <w:suppressAutoHyphens/>
        <w:jc w:val="both"/>
      </w:pPr>
      <w:r>
        <w:rPr>
          <w:rFonts w:ascii="Arial" w:hAnsi="Arial" w:cs="Arial"/>
          <w:sz w:val="22"/>
          <w:szCs w:val="22"/>
        </w:rPr>
        <w:tab/>
        <w:t xml:space="preserve">Alla richiesta audizione la reclamante ha ribadito che nell’occasione il calciatore mentre si avvicinava </w:t>
      </w:r>
      <w:proofErr w:type="gramStart"/>
      <w:r>
        <w:rPr>
          <w:rFonts w:ascii="Arial" w:hAnsi="Arial" w:cs="Arial"/>
          <w:sz w:val="22"/>
          <w:szCs w:val="22"/>
        </w:rPr>
        <w:t>la direttore</w:t>
      </w:r>
      <w:proofErr w:type="gramEnd"/>
      <w:r>
        <w:rPr>
          <w:rFonts w:ascii="Arial" w:hAnsi="Arial" w:cs="Arial"/>
          <w:sz w:val="22"/>
          <w:szCs w:val="22"/>
        </w:rPr>
        <w:t xml:space="preserve"> di gara per protestare per la mancata concessione di un rigore, scivolava sul terreno bagnato e appoggiava la mano alla schiena del direttore di gara, senza alcuna intenzione di spingerlo.</w:t>
      </w:r>
    </w:p>
    <w:p w14:paraId="34996BD4" w14:textId="77777777" w:rsidR="00864D4D" w:rsidRDefault="00864D4D" w:rsidP="00864D4D">
      <w:pPr>
        <w:pStyle w:val="Standard"/>
        <w:suppressAutoHyphens/>
        <w:jc w:val="both"/>
      </w:pPr>
      <w:r>
        <w:rPr>
          <w:rFonts w:ascii="Arial" w:hAnsi="Arial" w:cs="Arial"/>
          <w:sz w:val="22"/>
          <w:szCs w:val="22"/>
        </w:rPr>
        <w:tab/>
        <w:t>Sentito a chiarimenti il direttore di gara, lo stesso precisava che in effetti il CUTONILLI gli aveva appoggiato una mano alla scapola con una piccola spinta senza mettere in atto alcun altro comportamento nei suoi confronti.</w:t>
      </w:r>
    </w:p>
    <w:p w14:paraId="7CCA8173" w14:textId="77777777" w:rsidR="00864D4D" w:rsidRPr="00790E8F" w:rsidRDefault="00864D4D" w:rsidP="00864D4D">
      <w:pPr>
        <w:pStyle w:val="Standard"/>
        <w:suppressAutoHyphens/>
        <w:jc w:val="center"/>
        <w:rPr>
          <w:b/>
        </w:rPr>
      </w:pPr>
      <w:r w:rsidRPr="00790E8F">
        <w:rPr>
          <w:rFonts w:ascii="Arial" w:hAnsi="Arial" w:cs="Arial"/>
          <w:b/>
          <w:sz w:val="22"/>
          <w:szCs w:val="22"/>
        </w:rPr>
        <w:t>MOTIVI DELLA DECISIONE</w:t>
      </w:r>
    </w:p>
    <w:p w14:paraId="7FD50605" w14:textId="77777777" w:rsidR="00864D4D" w:rsidRDefault="00864D4D" w:rsidP="00864D4D">
      <w:pPr>
        <w:pStyle w:val="Standard"/>
        <w:suppressAutoHyphens/>
        <w:jc w:val="both"/>
      </w:pPr>
      <w:r>
        <w:rPr>
          <w:rFonts w:ascii="Arial" w:hAnsi="Arial" w:cs="Arial"/>
          <w:sz w:val="22"/>
          <w:szCs w:val="22"/>
        </w:rPr>
        <w:tab/>
        <w:t>La Corte ritiene che il reclamo vada accolto in quanto sulla base delle precisazioni fornite dal direttore di gara si può escludere che il comportamento messo in atto dal calciatore vada inquadrato nella fattispecie prevista dall’art. 36 CGS, non sussistendo una condotta irriguardosa, ma un unico gesto costituente un comportamento antisportivo da sanzionarsi ai sensi dell’art. 39 CGS con riduzione della squalifica a due gare.</w:t>
      </w:r>
    </w:p>
    <w:p w14:paraId="164A926E" w14:textId="77777777" w:rsidR="00864D4D" w:rsidRPr="00790E8F" w:rsidRDefault="00864D4D" w:rsidP="00864D4D">
      <w:pPr>
        <w:pStyle w:val="LndNormale1"/>
        <w:tabs>
          <w:tab w:val="center" w:pos="4819"/>
          <w:tab w:val="right" w:pos="9638"/>
        </w:tabs>
        <w:rPr>
          <w:b/>
          <w:bCs/>
          <w:szCs w:val="22"/>
        </w:rPr>
      </w:pPr>
      <w:r w:rsidRPr="00790E8F">
        <w:rPr>
          <w:rFonts w:cs="Arial"/>
          <w:b/>
          <w:bCs/>
          <w:szCs w:val="22"/>
        </w:rPr>
        <w:t xml:space="preserve">                                                                        P.Q.M.</w:t>
      </w:r>
    </w:p>
    <w:p w14:paraId="45E040DB" w14:textId="77777777" w:rsidR="00864D4D" w:rsidRDefault="00864D4D" w:rsidP="00864D4D">
      <w:pPr>
        <w:pStyle w:val="Standard"/>
      </w:pPr>
      <w:r>
        <w:rPr>
          <w:rFonts w:ascii="Arial" w:hAnsi="Arial" w:cs="Arial"/>
          <w:sz w:val="22"/>
          <w:szCs w:val="22"/>
        </w:rPr>
        <w:t>la Corte sportiva d’appello territoriale, definitivamente pronunciando, accoglie il reclamo e, per l’effetto, riduce la squalifica al calciatore MATTIA CUTONILLI a 2 (due) giornate</w:t>
      </w:r>
    </w:p>
    <w:p w14:paraId="4724E28E" w14:textId="77777777" w:rsidR="00864D4D" w:rsidRDefault="00864D4D" w:rsidP="00864D4D">
      <w:pPr>
        <w:pStyle w:val="Standard"/>
        <w:rPr>
          <w:rFonts w:ascii="Arial" w:hAnsi="Arial" w:cs="Arial"/>
          <w:sz w:val="22"/>
          <w:szCs w:val="22"/>
        </w:rPr>
      </w:pPr>
    </w:p>
    <w:p w14:paraId="6D1448FC" w14:textId="77777777" w:rsidR="00864D4D" w:rsidRDefault="00864D4D" w:rsidP="00864D4D">
      <w:pPr>
        <w:pStyle w:val="Standard"/>
      </w:pPr>
      <w:r>
        <w:rPr>
          <w:rFonts w:ascii="Arial" w:hAnsi="Arial" w:cs="Arial"/>
          <w:sz w:val="22"/>
          <w:szCs w:val="22"/>
        </w:rPr>
        <w:t>Dispone restituirsi il relativo contributo e manda alla Segreteria del Comitato Regionale Marche per gli adempimenti conseguenti.</w:t>
      </w:r>
    </w:p>
    <w:p w14:paraId="3E40DEDD" w14:textId="77777777" w:rsidR="00864D4D" w:rsidRDefault="00864D4D" w:rsidP="00864D4D">
      <w:pPr>
        <w:pStyle w:val="Standard"/>
        <w:rPr>
          <w:rFonts w:ascii="Arial" w:hAnsi="Arial" w:cs="Arial"/>
          <w:sz w:val="22"/>
          <w:szCs w:val="22"/>
        </w:rPr>
      </w:pPr>
    </w:p>
    <w:p w14:paraId="59B28CBD" w14:textId="77777777" w:rsidR="00864D4D" w:rsidRDefault="00864D4D" w:rsidP="00864D4D">
      <w:pPr>
        <w:pStyle w:val="Standard"/>
      </w:pPr>
      <w:r>
        <w:rPr>
          <w:rFonts w:ascii="Arial" w:hAnsi="Arial" w:cs="Arial"/>
          <w:sz w:val="22"/>
          <w:szCs w:val="22"/>
        </w:rPr>
        <w:t>Così deciso in Ancona, nella sede della FIGC - LND - Comitato Regionale Marche, in data 28 ottobre 2024.</w:t>
      </w:r>
    </w:p>
    <w:p w14:paraId="31CE214D" w14:textId="77777777" w:rsidR="00864D4D" w:rsidRDefault="00864D4D" w:rsidP="00864D4D">
      <w:pPr>
        <w:pStyle w:val="Standard"/>
        <w:rPr>
          <w:rFonts w:ascii="Arial" w:hAnsi="Arial" w:cs="Arial"/>
          <w:sz w:val="22"/>
          <w:szCs w:val="22"/>
        </w:rPr>
      </w:pPr>
    </w:p>
    <w:p w14:paraId="4BE05D5D" w14:textId="77777777" w:rsidR="00864D4D" w:rsidRDefault="00864D4D" w:rsidP="00864D4D">
      <w:pPr>
        <w:pStyle w:val="Standard"/>
      </w:pPr>
      <w:r>
        <w:rPr>
          <w:rFonts w:ascii="Arial" w:hAnsi="Arial" w:cs="Arial"/>
          <w:sz w:val="22"/>
          <w:szCs w:val="22"/>
        </w:rPr>
        <w:t xml:space="preserve">Il Relatore                                                                                                        Il Presidente  </w:t>
      </w:r>
    </w:p>
    <w:p w14:paraId="0B031938" w14:textId="211BC225" w:rsidR="00864D4D" w:rsidRPr="00790E8F" w:rsidRDefault="00864D4D" w:rsidP="00864D4D">
      <w:pPr>
        <w:pStyle w:val="LndNormale1"/>
        <w:tabs>
          <w:tab w:val="center" w:pos="4819"/>
          <w:tab w:val="right" w:pos="9638"/>
        </w:tabs>
        <w:rPr>
          <w:bCs/>
          <w:szCs w:val="22"/>
        </w:rPr>
      </w:pPr>
      <w:r>
        <w:rPr>
          <w:rFonts w:cs="Arial"/>
          <w:bCs/>
          <w:szCs w:val="22"/>
        </w:rPr>
        <w:t xml:space="preserve">Donatella Bordi                                                                                                Piero Paciaroni      </w:t>
      </w:r>
      <w:bookmarkStart w:id="18" w:name="Copia_di__Hlk161679090_1"/>
      <w:bookmarkStart w:id="19" w:name="Copia_di__Hlk161652990_1"/>
      <w:r>
        <w:rPr>
          <w:rFonts w:cs="Arial"/>
          <w:bCs/>
          <w:szCs w:val="22"/>
        </w:rPr>
        <w:t xml:space="preserve">                                                                                        </w:t>
      </w:r>
      <w:bookmarkStart w:id="20" w:name="_Hlk161679090"/>
      <w:bookmarkStart w:id="21" w:name="_Hlk161652990"/>
      <w:bookmarkEnd w:id="18"/>
      <w:bookmarkEnd w:id="19"/>
      <w:r>
        <w:rPr>
          <w:rFonts w:cs="Arial"/>
          <w:szCs w:val="22"/>
        </w:rPr>
        <w:t xml:space="preserve"> </w:t>
      </w:r>
    </w:p>
    <w:p w14:paraId="10EB366A" w14:textId="7B1A9793" w:rsidR="00864D4D" w:rsidRDefault="00864D4D" w:rsidP="00864D4D">
      <w:pPr>
        <w:pStyle w:val="Standard"/>
        <w:rPr>
          <w:rFonts w:ascii="Arial" w:hAnsi="Arial" w:cs="Arial"/>
          <w:sz w:val="22"/>
          <w:szCs w:val="22"/>
        </w:rPr>
      </w:pPr>
      <w:r>
        <w:rPr>
          <w:rFonts w:ascii="Arial" w:hAnsi="Arial" w:cs="Arial"/>
          <w:sz w:val="22"/>
          <w:szCs w:val="22"/>
        </w:rPr>
        <w:t xml:space="preserve">                                                                                         </w:t>
      </w:r>
      <w:bookmarkEnd w:id="20"/>
      <w:bookmarkEnd w:id="21"/>
    </w:p>
    <w:p w14:paraId="2A933569" w14:textId="787D1BD3" w:rsidR="00864D4D" w:rsidRDefault="00864D4D" w:rsidP="00864D4D">
      <w:pPr>
        <w:pStyle w:val="Standard"/>
        <w:rPr>
          <w:rFonts w:ascii="Arial" w:hAnsi="Arial"/>
          <w:sz w:val="22"/>
          <w:szCs w:val="22"/>
        </w:rPr>
      </w:pPr>
      <w:r>
        <w:rPr>
          <w:rFonts w:ascii="Arial" w:hAnsi="Arial" w:cs="Arial"/>
          <w:sz w:val="22"/>
          <w:szCs w:val="22"/>
        </w:rPr>
        <w:t xml:space="preserve">Depositato in Ancona in data </w:t>
      </w:r>
      <w:r w:rsidR="0034113C">
        <w:rPr>
          <w:rFonts w:ascii="Arial" w:hAnsi="Arial" w:cs="Arial"/>
          <w:sz w:val="22"/>
          <w:szCs w:val="22"/>
        </w:rPr>
        <w:t>5</w:t>
      </w:r>
      <w:r>
        <w:rPr>
          <w:rFonts w:ascii="Arial" w:hAnsi="Arial" w:cs="Arial"/>
          <w:sz w:val="22"/>
          <w:szCs w:val="22"/>
        </w:rPr>
        <w:t xml:space="preserve"> novembre 2024</w:t>
      </w:r>
    </w:p>
    <w:p w14:paraId="6C74B9C2" w14:textId="77777777" w:rsidR="00864D4D" w:rsidRDefault="00864D4D" w:rsidP="00864D4D">
      <w:pPr>
        <w:pStyle w:val="LndNormale1"/>
        <w:rPr>
          <w:szCs w:val="22"/>
        </w:rPr>
      </w:pPr>
      <w:r>
        <w:rPr>
          <w:rFonts w:cs="Arial"/>
          <w:szCs w:val="22"/>
        </w:rPr>
        <w:t xml:space="preserve">Il Segretario f.f.                                                                                            </w:t>
      </w:r>
    </w:p>
    <w:p w14:paraId="550745A8" w14:textId="77777777" w:rsidR="00864D4D" w:rsidRDefault="00864D4D" w:rsidP="00864D4D">
      <w:pPr>
        <w:pStyle w:val="LndNormale1"/>
        <w:rPr>
          <w:szCs w:val="22"/>
        </w:rPr>
      </w:pPr>
      <w:r>
        <w:rPr>
          <w:szCs w:val="22"/>
        </w:rPr>
        <w:t xml:space="preserve">Lorenzo Casagrande Albano  </w:t>
      </w:r>
      <w:bookmarkEnd w:id="13"/>
      <w:bookmarkEnd w:id="14"/>
      <w:bookmarkEnd w:id="15"/>
      <w:bookmarkEnd w:id="16"/>
      <w:bookmarkEnd w:id="17"/>
    </w:p>
    <w:p w14:paraId="65213D87" w14:textId="4EE339C9" w:rsidR="00790E8F" w:rsidRPr="00937FDE" w:rsidRDefault="00790E8F" w:rsidP="00790E8F">
      <w:pPr>
        <w:pStyle w:val="TITOLOCAMPIONATO"/>
        <w:shd w:val="clear" w:color="auto" w:fill="002060"/>
        <w:spacing w:before="0" w:beforeAutospacing="0" w:after="0" w:afterAutospacing="0"/>
        <w:rPr>
          <w:color w:val="FFFFFF"/>
          <w:szCs w:val="30"/>
        </w:rPr>
      </w:pPr>
      <w:bookmarkStart w:id="22" w:name="_Toc181701532"/>
      <w:r w:rsidRPr="00937FDE">
        <w:rPr>
          <w:color w:val="FFFFFF"/>
          <w:szCs w:val="30"/>
        </w:rPr>
        <w:lastRenderedPageBreak/>
        <w:t>DELIBERE DEL</w:t>
      </w:r>
      <w:r>
        <w:rPr>
          <w:color w:val="FFFFFF"/>
          <w:szCs w:val="30"/>
        </w:rPr>
        <w:t xml:space="preserve"> TRIBUNALE FEDERALE </w:t>
      </w:r>
      <w:r w:rsidRPr="00937FDE">
        <w:rPr>
          <w:color w:val="FFFFFF"/>
          <w:szCs w:val="30"/>
        </w:rPr>
        <w:t>TERRITORIALE</w:t>
      </w:r>
      <w:bookmarkEnd w:id="22"/>
    </w:p>
    <w:p w14:paraId="466328CE" w14:textId="296BC3CD" w:rsidR="00790E8F" w:rsidRDefault="00790E8F" w:rsidP="008732AF">
      <w:pPr>
        <w:rPr>
          <w:rFonts w:ascii="Arial" w:hAnsi="Arial" w:cs="Arial"/>
          <w:sz w:val="22"/>
          <w:szCs w:val="22"/>
        </w:rPr>
      </w:pPr>
    </w:p>
    <w:p w14:paraId="3EC20541" w14:textId="77777777" w:rsidR="001070C3" w:rsidRPr="001070C3" w:rsidRDefault="001070C3" w:rsidP="001070C3">
      <w:pPr>
        <w:pStyle w:val="Standard"/>
        <w:jc w:val="center"/>
        <w:rPr>
          <w:rFonts w:ascii="Arial" w:hAnsi="Arial" w:cs="Arial"/>
          <w:b/>
          <w:sz w:val="22"/>
          <w:szCs w:val="22"/>
        </w:rPr>
      </w:pPr>
      <w:r w:rsidRPr="001070C3">
        <w:rPr>
          <w:rFonts w:ascii="Arial" w:hAnsi="Arial" w:cs="Arial"/>
          <w:b/>
          <w:sz w:val="22"/>
          <w:szCs w:val="22"/>
        </w:rPr>
        <w:t>Procedimento n. 9/TFT – 2024/2025</w:t>
      </w:r>
    </w:p>
    <w:p w14:paraId="34505619" w14:textId="77777777" w:rsidR="001070C3" w:rsidRPr="001070C3" w:rsidRDefault="001070C3" w:rsidP="001070C3">
      <w:pPr>
        <w:pStyle w:val="Standard"/>
        <w:jc w:val="center"/>
        <w:rPr>
          <w:rFonts w:ascii="Arial" w:hAnsi="Arial" w:cs="Arial"/>
          <w:sz w:val="22"/>
          <w:szCs w:val="22"/>
        </w:rPr>
      </w:pPr>
      <w:r w:rsidRPr="001070C3">
        <w:rPr>
          <w:rFonts w:ascii="Arial" w:hAnsi="Arial" w:cs="Arial"/>
          <w:b/>
          <w:sz w:val="22"/>
          <w:szCs w:val="22"/>
        </w:rPr>
        <w:t>Decisione n. 9/TFT 2024/2025 relativa al</w:t>
      </w:r>
    </w:p>
    <w:p w14:paraId="0903BB80" w14:textId="77777777" w:rsidR="001070C3" w:rsidRPr="001070C3" w:rsidRDefault="001070C3" w:rsidP="001070C3">
      <w:pPr>
        <w:pStyle w:val="LndNormale1"/>
        <w:jc w:val="center"/>
        <w:rPr>
          <w:rFonts w:cs="Arial"/>
          <w:szCs w:val="22"/>
        </w:rPr>
      </w:pPr>
      <w:r w:rsidRPr="001070C3">
        <w:rPr>
          <w:rFonts w:cs="Arial"/>
          <w:b/>
          <w:bCs/>
          <w:szCs w:val="22"/>
          <w:lang w:eastAsia="it-IT"/>
        </w:rPr>
        <w:t xml:space="preserve">deferimento Prot. </w:t>
      </w:r>
      <w:r w:rsidRPr="001070C3">
        <w:rPr>
          <w:rFonts w:cs="Arial"/>
          <w:b/>
          <w:bCs/>
          <w:szCs w:val="22"/>
        </w:rPr>
        <w:t>n. 8562/1202 pfi 23-24/PM/gb del 3 ottobre 2024</w:t>
      </w:r>
    </w:p>
    <w:p w14:paraId="6F3CDCBD" w14:textId="77777777" w:rsidR="001070C3" w:rsidRPr="001070C3" w:rsidRDefault="001070C3" w:rsidP="001070C3">
      <w:pPr>
        <w:pStyle w:val="LndNormale1"/>
        <w:jc w:val="center"/>
        <w:rPr>
          <w:rFonts w:cs="Arial"/>
          <w:b/>
          <w:bCs/>
          <w:szCs w:val="22"/>
        </w:rPr>
      </w:pPr>
    </w:p>
    <w:p w14:paraId="0CED2431" w14:textId="77777777" w:rsidR="001070C3" w:rsidRPr="001070C3" w:rsidRDefault="001070C3" w:rsidP="001070C3">
      <w:pPr>
        <w:pStyle w:val="Titolo"/>
        <w:jc w:val="both"/>
        <w:rPr>
          <w:szCs w:val="22"/>
        </w:rPr>
      </w:pPr>
      <w:r w:rsidRPr="001070C3">
        <w:rPr>
          <w:b w:val="0"/>
          <w:szCs w:val="22"/>
        </w:rPr>
        <w:t>Il Tribunale federale territoriale presso il Comitato Regionale Marche, composto da</w:t>
      </w:r>
    </w:p>
    <w:p w14:paraId="00922413" w14:textId="77777777" w:rsidR="001070C3" w:rsidRPr="001070C3" w:rsidRDefault="001070C3" w:rsidP="001070C3">
      <w:pPr>
        <w:pStyle w:val="Titolo"/>
        <w:jc w:val="both"/>
        <w:rPr>
          <w:szCs w:val="22"/>
        </w:rPr>
      </w:pPr>
      <w:r w:rsidRPr="001070C3">
        <w:rPr>
          <w:b w:val="0"/>
          <w:szCs w:val="22"/>
        </w:rPr>
        <w:t xml:space="preserve">Avv. Piero </w:t>
      </w:r>
      <w:proofErr w:type="spellStart"/>
      <w:r w:rsidRPr="001070C3">
        <w:rPr>
          <w:b w:val="0"/>
          <w:szCs w:val="22"/>
        </w:rPr>
        <w:t>Paciaroni</w:t>
      </w:r>
      <w:proofErr w:type="spellEnd"/>
      <w:r w:rsidRPr="001070C3">
        <w:rPr>
          <w:b w:val="0"/>
          <w:szCs w:val="22"/>
        </w:rPr>
        <w:t xml:space="preserve"> – Presidente</w:t>
      </w:r>
      <w:bookmarkStart w:id="23" w:name="Copia_di__Hlk163464095_1"/>
      <w:bookmarkStart w:id="24" w:name="Copia_di__Hlk161052327_1"/>
    </w:p>
    <w:p w14:paraId="017EB031" w14:textId="77777777" w:rsidR="001070C3" w:rsidRPr="001070C3" w:rsidRDefault="001070C3" w:rsidP="001070C3">
      <w:pPr>
        <w:pStyle w:val="Titolo"/>
        <w:jc w:val="both"/>
        <w:rPr>
          <w:szCs w:val="22"/>
        </w:rPr>
      </w:pPr>
      <w:r w:rsidRPr="001070C3">
        <w:rPr>
          <w:b w:val="0"/>
          <w:szCs w:val="22"/>
        </w:rPr>
        <w:t>Dott. Giovanni Spanti – Vicepresidente</w:t>
      </w:r>
    </w:p>
    <w:p w14:paraId="7439FF9F" w14:textId="77777777" w:rsidR="001070C3" w:rsidRPr="001070C3" w:rsidRDefault="001070C3" w:rsidP="001070C3">
      <w:pPr>
        <w:pStyle w:val="Titolo"/>
        <w:jc w:val="both"/>
        <w:rPr>
          <w:szCs w:val="22"/>
        </w:rPr>
      </w:pPr>
      <w:r w:rsidRPr="001070C3">
        <w:rPr>
          <w:b w:val="0"/>
          <w:szCs w:val="22"/>
        </w:rPr>
        <w:t>Avv. Francesco Scaloni – Componente</w:t>
      </w:r>
      <w:bookmarkStart w:id="25" w:name="Copia_di__Hlk160552412_1"/>
    </w:p>
    <w:p w14:paraId="70106876" w14:textId="77777777" w:rsidR="001070C3" w:rsidRPr="001070C3" w:rsidRDefault="001070C3" w:rsidP="001070C3">
      <w:pPr>
        <w:pStyle w:val="Titolo"/>
        <w:jc w:val="both"/>
        <w:rPr>
          <w:szCs w:val="22"/>
        </w:rPr>
      </w:pPr>
      <w:r w:rsidRPr="001070C3">
        <w:rPr>
          <w:b w:val="0"/>
          <w:szCs w:val="22"/>
        </w:rPr>
        <w:t>Dott. Lorenzo Casagrande Albano – Componente Segretario f.f.</w:t>
      </w:r>
      <w:bookmarkStart w:id="26" w:name="Copia_di__Hlk160552473_2"/>
      <w:bookmarkStart w:id="27" w:name="Copia_di__Hlk160552473_1"/>
    </w:p>
    <w:p w14:paraId="40846589" w14:textId="77777777" w:rsidR="001070C3" w:rsidRPr="001070C3" w:rsidRDefault="001070C3" w:rsidP="001070C3">
      <w:pPr>
        <w:pStyle w:val="Titolo"/>
        <w:jc w:val="both"/>
        <w:rPr>
          <w:szCs w:val="22"/>
        </w:rPr>
      </w:pPr>
      <w:bookmarkStart w:id="28" w:name="Copia_di__Hlk167437267_1"/>
      <w:r w:rsidRPr="001070C3">
        <w:rPr>
          <w:b w:val="0"/>
          <w:szCs w:val="22"/>
        </w:rPr>
        <w:t>Avv. Francesco Paoletti – Componente</w:t>
      </w:r>
      <w:bookmarkStart w:id="29" w:name="_Hlk167437267"/>
    </w:p>
    <w:p w14:paraId="32381D8D" w14:textId="77777777" w:rsidR="001070C3" w:rsidRPr="001070C3" w:rsidRDefault="001070C3" w:rsidP="001070C3">
      <w:pPr>
        <w:pStyle w:val="Titolo"/>
        <w:jc w:val="both"/>
        <w:rPr>
          <w:szCs w:val="22"/>
        </w:rPr>
      </w:pPr>
      <w:r w:rsidRPr="001070C3">
        <w:rPr>
          <w:b w:val="0"/>
          <w:szCs w:val="22"/>
        </w:rPr>
        <w:t>Dott.ssa Donatella Bordi – Componente,</w:t>
      </w:r>
    </w:p>
    <w:p w14:paraId="2DD26977" w14:textId="77777777" w:rsidR="001070C3" w:rsidRPr="001070C3" w:rsidRDefault="001070C3" w:rsidP="001070C3">
      <w:pPr>
        <w:pStyle w:val="Titolo"/>
        <w:jc w:val="both"/>
        <w:rPr>
          <w:szCs w:val="22"/>
        </w:rPr>
      </w:pPr>
      <w:r w:rsidRPr="001070C3">
        <w:rPr>
          <w:b w:val="0"/>
          <w:szCs w:val="22"/>
        </w:rPr>
        <w:t xml:space="preserve">nella riunione del 28 ottobre 2024 a seguito del deferimento n. 8562/1202 </w:t>
      </w:r>
      <w:proofErr w:type="spellStart"/>
      <w:r w:rsidRPr="001070C3">
        <w:rPr>
          <w:b w:val="0"/>
          <w:szCs w:val="22"/>
        </w:rPr>
        <w:t>pfi</w:t>
      </w:r>
      <w:proofErr w:type="spellEnd"/>
      <w:r w:rsidRPr="001070C3">
        <w:rPr>
          <w:b w:val="0"/>
          <w:szCs w:val="22"/>
        </w:rPr>
        <w:t xml:space="preserve"> 23-24/PM/</w:t>
      </w:r>
      <w:proofErr w:type="spellStart"/>
      <w:r w:rsidRPr="001070C3">
        <w:rPr>
          <w:b w:val="0"/>
          <w:szCs w:val="22"/>
        </w:rPr>
        <w:t>gb</w:t>
      </w:r>
      <w:proofErr w:type="spellEnd"/>
      <w:r w:rsidRPr="001070C3">
        <w:rPr>
          <w:b w:val="0"/>
          <w:szCs w:val="22"/>
        </w:rPr>
        <w:t xml:space="preserve"> del 3 ottobre 2024 a carico dei sigg. DIEGO SERRA, ALESSANDRO SABBATINI, CORRADO MAROCHI, WALTER GIORGETTI, RICCARDO VASALLUCCI, BASSEKOU CUULIBALY, ANDREA MARINI, ANDREA CHIARUCCI, TOLKIN MYRZAGHELDIYEV, IVAN SABATINI, FRANCESCO VASALLUCCI, FRANCESCO PIERETTI, ALESSANDRO PATACCONI e della società A.D. POL. SERRA </w:t>
      </w:r>
      <w:proofErr w:type="gramStart"/>
      <w:r w:rsidRPr="001070C3">
        <w:rPr>
          <w:b w:val="0"/>
          <w:szCs w:val="22"/>
        </w:rPr>
        <w:t>SANT’ABBONDIO  ha</w:t>
      </w:r>
      <w:proofErr w:type="gramEnd"/>
      <w:r w:rsidRPr="001070C3">
        <w:rPr>
          <w:b w:val="0"/>
          <w:szCs w:val="22"/>
        </w:rPr>
        <w:t xml:space="preserve"> pronunciato la seguente decisione.</w:t>
      </w:r>
      <w:bookmarkStart w:id="30" w:name="_Hlk176273994"/>
      <w:bookmarkStart w:id="31" w:name="Copia_di__Hlk175649936_2"/>
      <w:bookmarkStart w:id="32" w:name="Copia_di__Hlk175649936_1"/>
      <w:bookmarkStart w:id="33" w:name="_Hlk175649936"/>
      <w:bookmarkStart w:id="34" w:name="Copia_di__Hlk134694404_1"/>
      <w:bookmarkStart w:id="35" w:name="Copia_di__Hlk95992301_1"/>
    </w:p>
    <w:p w14:paraId="7C24B964" w14:textId="77777777" w:rsidR="001070C3" w:rsidRPr="001070C3" w:rsidRDefault="001070C3" w:rsidP="001070C3">
      <w:pPr>
        <w:pStyle w:val="LndNormale1"/>
        <w:tabs>
          <w:tab w:val="center" w:pos="4819"/>
          <w:tab w:val="left" w:pos="5610"/>
        </w:tabs>
        <w:jc w:val="center"/>
        <w:rPr>
          <w:rFonts w:cs="Arial"/>
          <w:szCs w:val="22"/>
        </w:rPr>
      </w:pPr>
      <w:r w:rsidRPr="001070C3">
        <w:rPr>
          <w:rFonts w:cs="Arial"/>
          <w:b/>
          <w:szCs w:val="22"/>
        </w:rPr>
        <w:t xml:space="preserve">  Il deferimento</w:t>
      </w:r>
    </w:p>
    <w:p w14:paraId="27E93641"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ab/>
        <w:t xml:space="preserve">Con provvedimento del 3 ottobre 2024 la Procura federale della F.I.G.C. ha deferito i soggetti sopra indicati per rispondere:   </w:t>
      </w:r>
    </w:p>
    <w:p w14:paraId="38D31815"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b/>
          <w:bCs/>
          <w:sz w:val="22"/>
          <w:szCs w:val="22"/>
        </w:rPr>
        <w:t>1 - il sig. Diego Serra,</w:t>
      </w:r>
      <w:r w:rsidRPr="001070C3">
        <w:rPr>
          <w:rFonts w:ascii="Arial" w:hAnsi="Arial" w:cs="Arial"/>
          <w:sz w:val="22"/>
          <w:szCs w:val="22"/>
        </w:rPr>
        <w:t xml:space="preserve"> all’epoca dei fatti presidente dotato di poteri di rappresentanza della società A.D. </w:t>
      </w:r>
      <w:proofErr w:type="spellStart"/>
      <w:r w:rsidRPr="001070C3">
        <w:rPr>
          <w:rFonts w:ascii="Arial" w:hAnsi="Arial" w:cs="Arial"/>
          <w:sz w:val="22"/>
          <w:szCs w:val="22"/>
        </w:rPr>
        <w:t>Pol</w:t>
      </w:r>
      <w:proofErr w:type="spellEnd"/>
      <w:r w:rsidRPr="001070C3">
        <w:rPr>
          <w:rFonts w:ascii="Arial" w:hAnsi="Arial" w:cs="Arial"/>
          <w:sz w:val="22"/>
          <w:szCs w:val="22"/>
        </w:rPr>
        <w:t>. Serra Sant’Abbondio:</w:t>
      </w:r>
    </w:p>
    <w:p w14:paraId="154FA783"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della violazione dell’art. 4, comma 1, e dell’art. 32, comma 2, del Codice di Giustizia Sportiva in relazione a quanto previsto dagli artt. 39, comma 1, e 43, commi 1 e 6, delle N.O.I.F., nonché dall’art. 7, comma 1, dello Statuto Federale per avere lo stesso, quale presidente dotato di poteri di rappresentanza della società A.D. </w:t>
      </w:r>
      <w:proofErr w:type="spellStart"/>
      <w:r w:rsidRPr="001070C3">
        <w:rPr>
          <w:rFonts w:ascii="Arial" w:hAnsi="Arial" w:cs="Arial"/>
          <w:sz w:val="22"/>
          <w:szCs w:val="22"/>
        </w:rPr>
        <w:t>Pol</w:t>
      </w:r>
      <w:proofErr w:type="spellEnd"/>
      <w:r w:rsidRPr="001070C3">
        <w:rPr>
          <w:rFonts w:ascii="Arial" w:hAnsi="Arial" w:cs="Arial"/>
          <w:sz w:val="22"/>
          <w:szCs w:val="22"/>
        </w:rPr>
        <w:t xml:space="preserve">. Serra Sant’Abbondio, omesso di provvedere al regolare tesseramento dei calciatori </w:t>
      </w:r>
      <w:proofErr w:type="spellStart"/>
      <w:r w:rsidRPr="001070C3">
        <w:rPr>
          <w:rFonts w:ascii="Arial" w:hAnsi="Arial" w:cs="Arial"/>
          <w:sz w:val="22"/>
          <w:szCs w:val="22"/>
        </w:rPr>
        <w:t>sigg.ri</w:t>
      </w:r>
      <w:proofErr w:type="spellEnd"/>
      <w:r w:rsidRPr="001070C3">
        <w:rPr>
          <w:rFonts w:ascii="Arial" w:hAnsi="Arial" w:cs="Arial"/>
          <w:sz w:val="22"/>
          <w:szCs w:val="22"/>
        </w:rPr>
        <w:t xml:space="preserve"> </w:t>
      </w:r>
      <w:proofErr w:type="spellStart"/>
      <w:r w:rsidRPr="001070C3">
        <w:rPr>
          <w:rFonts w:ascii="Arial" w:hAnsi="Arial" w:cs="Arial"/>
          <w:sz w:val="22"/>
          <w:szCs w:val="22"/>
        </w:rPr>
        <w:t>Bassekou</w:t>
      </w:r>
      <w:proofErr w:type="spellEnd"/>
      <w:r w:rsidRPr="001070C3">
        <w:rPr>
          <w:rFonts w:ascii="Arial" w:hAnsi="Arial" w:cs="Arial"/>
          <w:sz w:val="22"/>
          <w:szCs w:val="22"/>
        </w:rPr>
        <w:t xml:space="preserve"> </w:t>
      </w:r>
      <w:proofErr w:type="spellStart"/>
      <w:r w:rsidRPr="001070C3">
        <w:rPr>
          <w:rFonts w:ascii="Arial" w:hAnsi="Arial" w:cs="Arial"/>
          <w:sz w:val="22"/>
          <w:szCs w:val="22"/>
        </w:rPr>
        <w:t>Coulibaly</w:t>
      </w:r>
      <w:proofErr w:type="spellEnd"/>
      <w:r w:rsidRPr="001070C3">
        <w:rPr>
          <w:rFonts w:ascii="Arial" w:hAnsi="Arial" w:cs="Arial"/>
          <w:sz w:val="22"/>
          <w:szCs w:val="22"/>
        </w:rPr>
        <w:t xml:space="preserve">, Andrea Marini, Andrea Chiarucci, </w:t>
      </w:r>
      <w:proofErr w:type="spellStart"/>
      <w:r w:rsidRPr="001070C3">
        <w:rPr>
          <w:rFonts w:ascii="Arial" w:hAnsi="Arial" w:cs="Arial"/>
          <w:sz w:val="22"/>
          <w:szCs w:val="22"/>
        </w:rPr>
        <w:t>Tolkin</w:t>
      </w:r>
      <w:proofErr w:type="spellEnd"/>
      <w:r w:rsidRPr="001070C3">
        <w:rPr>
          <w:rFonts w:ascii="Arial" w:hAnsi="Arial" w:cs="Arial"/>
          <w:sz w:val="22"/>
          <w:szCs w:val="22"/>
        </w:rPr>
        <w:t xml:space="preserve"> </w:t>
      </w:r>
      <w:proofErr w:type="spellStart"/>
      <w:r w:rsidRPr="001070C3">
        <w:rPr>
          <w:rFonts w:ascii="Arial" w:hAnsi="Arial" w:cs="Arial"/>
          <w:sz w:val="22"/>
          <w:szCs w:val="22"/>
        </w:rPr>
        <w:t>Myrzagheldiyev</w:t>
      </w:r>
      <w:proofErr w:type="spellEnd"/>
      <w:r w:rsidRPr="001070C3">
        <w:rPr>
          <w:rFonts w:ascii="Arial" w:hAnsi="Arial" w:cs="Arial"/>
          <w:sz w:val="22"/>
          <w:szCs w:val="22"/>
        </w:rPr>
        <w:t xml:space="preserve">, Ivan Sabatini, Francesco </w:t>
      </w:r>
      <w:proofErr w:type="spellStart"/>
      <w:r w:rsidRPr="001070C3">
        <w:rPr>
          <w:rFonts w:ascii="Arial" w:hAnsi="Arial" w:cs="Arial"/>
          <w:sz w:val="22"/>
          <w:szCs w:val="22"/>
        </w:rPr>
        <w:t>Vasallucci</w:t>
      </w:r>
      <w:proofErr w:type="spellEnd"/>
      <w:r w:rsidRPr="001070C3">
        <w:rPr>
          <w:rFonts w:ascii="Arial" w:hAnsi="Arial" w:cs="Arial"/>
          <w:sz w:val="22"/>
          <w:szCs w:val="22"/>
        </w:rPr>
        <w:t xml:space="preserve">, Francesco Pieretti ed Alessandro Patacconi, nonché per averne consentito e comunque non impedito la partecipazione, nelle fila delle squadre schierate dalla società A.D. </w:t>
      </w:r>
      <w:proofErr w:type="spellStart"/>
      <w:r w:rsidRPr="001070C3">
        <w:rPr>
          <w:rFonts w:ascii="Arial" w:hAnsi="Arial" w:cs="Arial"/>
          <w:sz w:val="22"/>
          <w:szCs w:val="22"/>
        </w:rPr>
        <w:t>Pol</w:t>
      </w:r>
      <w:proofErr w:type="spellEnd"/>
      <w:r w:rsidRPr="001070C3">
        <w:rPr>
          <w:rFonts w:ascii="Arial" w:hAnsi="Arial" w:cs="Arial"/>
          <w:sz w:val="22"/>
          <w:szCs w:val="22"/>
        </w:rPr>
        <w:t>. Serra Sant’Abbondio, alle seguenti gare tutte valevoli per il Campionato di Terza Categoria e precisamente:</w:t>
      </w:r>
    </w:p>
    <w:p w14:paraId="2BDA03D0"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 - il calciatore sig. </w:t>
      </w:r>
      <w:proofErr w:type="spellStart"/>
      <w:r w:rsidRPr="001070C3">
        <w:rPr>
          <w:rFonts w:ascii="Arial" w:hAnsi="Arial" w:cs="Arial"/>
          <w:sz w:val="22"/>
          <w:szCs w:val="22"/>
        </w:rPr>
        <w:t>Bassekou</w:t>
      </w:r>
      <w:proofErr w:type="spellEnd"/>
      <w:r w:rsidRPr="001070C3">
        <w:rPr>
          <w:rFonts w:ascii="Arial" w:hAnsi="Arial" w:cs="Arial"/>
          <w:sz w:val="22"/>
          <w:szCs w:val="22"/>
        </w:rPr>
        <w:t xml:space="preserve"> </w:t>
      </w:r>
      <w:proofErr w:type="spellStart"/>
      <w:r w:rsidRPr="001070C3">
        <w:rPr>
          <w:rFonts w:ascii="Arial" w:hAnsi="Arial" w:cs="Arial"/>
          <w:sz w:val="22"/>
          <w:szCs w:val="22"/>
        </w:rPr>
        <w:t>Coulibaly</w:t>
      </w:r>
      <w:proofErr w:type="spellEnd"/>
      <w:r w:rsidRPr="001070C3">
        <w:rPr>
          <w:rFonts w:ascii="Arial" w:hAnsi="Arial" w:cs="Arial"/>
          <w:sz w:val="22"/>
          <w:szCs w:val="22"/>
        </w:rPr>
        <w:t xml:space="preserve"> alle gare Serra Sant’Abbondio - Academy Montecchio del 7.10.2023 e </w:t>
      </w:r>
      <w:proofErr w:type="spellStart"/>
      <w:r w:rsidRPr="001070C3">
        <w:rPr>
          <w:rFonts w:ascii="Arial" w:hAnsi="Arial" w:cs="Arial"/>
          <w:sz w:val="22"/>
          <w:szCs w:val="22"/>
        </w:rPr>
        <w:t>Pol</w:t>
      </w:r>
      <w:proofErr w:type="spellEnd"/>
      <w:r w:rsidRPr="001070C3">
        <w:rPr>
          <w:rFonts w:ascii="Arial" w:hAnsi="Arial" w:cs="Arial"/>
          <w:sz w:val="22"/>
          <w:szCs w:val="22"/>
        </w:rPr>
        <w:t>. Cagli - Serra Sant’Abbondio del 28.10.2023;</w:t>
      </w:r>
    </w:p>
    <w:p w14:paraId="65D11761"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 il calciatore sig. Andrea Marini alle gare </w:t>
      </w:r>
      <w:proofErr w:type="spellStart"/>
      <w:r w:rsidRPr="001070C3">
        <w:rPr>
          <w:rFonts w:ascii="Arial" w:hAnsi="Arial" w:cs="Arial"/>
          <w:sz w:val="22"/>
          <w:szCs w:val="22"/>
        </w:rPr>
        <w:t>Pol</w:t>
      </w:r>
      <w:proofErr w:type="spellEnd"/>
      <w:r w:rsidRPr="001070C3">
        <w:rPr>
          <w:rFonts w:ascii="Arial" w:hAnsi="Arial" w:cs="Arial"/>
          <w:sz w:val="22"/>
          <w:szCs w:val="22"/>
        </w:rPr>
        <w:t>. Cagli - Serra Sant’Abbondio del 28.10.2023 e Furlo - Serra Sant’Abbondio del 20.4.2024;</w:t>
      </w:r>
    </w:p>
    <w:p w14:paraId="217AD5C2"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 il calciatore sig. Andrea Chiarucci alle gare Serra Sant’Abbondio - Academy Montecchio del 7.10.2023, Serra Sant’Abbondio - Gallo del 21.10.2023, </w:t>
      </w:r>
      <w:proofErr w:type="spellStart"/>
      <w:r w:rsidRPr="001070C3">
        <w:rPr>
          <w:rFonts w:ascii="Arial" w:hAnsi="Arial" w:cs="Arial"/>
          <w:sz w:val="22"/>
          <w:szCs w:val="22"/>
        </w:rPr>
        <w:t>Pol</w:t>
      </w:r>
      <w:proofErr w:type="spellEnd"/>
      <w:r w:rsidRPr="001070C3">
        <w:rPr>
          <w:rFonts w:ascii="Arial" w:hAnsi="Arial" w:cs="Arial"/>
          <w:sz w:val="22"/>
          <w:szCs w:val="22"/>
        </w:rPr>
        <w:t xml:space="preserve">. Cagli - Serra Sant’Abbondio del 28.10.2023, Serra Sant’Abbondio - Casa 33 del 4.11.2023, Serra Sant’Abbondio - Bottega del 18.11.2023, Piobbico - Serra Sant’Abbondio del 25.11.2023, Serra Sant’Abbondio - Pole del 2.12.2023, Pieve di Cagna - Serra Sant’Abbondio del 9.12.2023, Serra Sant’Abbondio - Furlo del 16.12.2023, Serra Sant’Abbondio - </w:t>
      </w:r>
      <w:proofErr w:type="spellStart"/>
      <w:r w:rsidRPr="001070C3">
        <w:rPr>
          <w:rFonts w:ascii="Arial" w:hAnsi="Arial" w:cs="Arial"/>
          <w:sz w:val="22"/>
          <w:szCs w:val="22"/>
        </w:rPr>
        <w:t>Vigor</w:t>
      </w:r>
      <w:proofErr w:type="spellEnd"/>
      <w:r w:rsidRPr="001070C3">
        <w:rPr>
          <w:rFonts w:ascii="Arial" w:hAnsi="Arial" w:cs="Arial"/>
          <w:sz w:val="22"/>
          <w:szCs w:val="22"/>
        </w:rPr>
        <w:t xml:space="preserve"> San Sisto del 20.1.2024, Academy Montecchio – Serra Sant’Abbondio del 3.2.2024, Serra Sant’Abbondio - Borgo del 10.2.2024, Gallo F. - Serra Sant’Abbondio del 17.2.2024 e Serra Sant’Abbondio - </w:t>
      </w:r>
      <w:proofErr w:type="spellStart"/>
      <w:r w:rsidRPr="001070C3">
        <w:rPr>
          <w:rFonts w:ascii="Arial" w:hAnsi="Arial" w:cs="Arial"/>
          <w:sz w:val="22"/>
          <w:szCs w:val="22"/>
        </w:rPr>
        <w:t>Pol</w:t>
      </w:r>
      <w:proofErr w:type="spellEnd"/>
      <w:r w:rsidRPr="001070C3">
        <w:rPr>
          <w:rFonts w:ascii="Arial" w:hAnsi="Arial" w:cs="Arial"/>
          <w:sz w:val="22"/>
          <w:szCs w:val="22"/>
        </w:rPr>
        <w:t>. Cagli del 24.2.2024;</w:t>
      </w:r>
    </w:p>
    <w:p w14:paraId="00672E13"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 il calciatore sig. </w:t>
      </w:r>
      <w:proofErr w:type="spellStart"/>
      <w:r w:rsidRPr="001070C3">
        <w:rPr>
          <w:rFonts w:ascii="Arial" w:hAnsi="Arial" w:cs="Arial"/>
          <w:sz w:val="22"/>
          <w:szCs w:val="22"/>
        </w:rPr>
        <w:t>Tolkin</w:t>
      </w:r>
      <w:proofErr w:type="spellEnd"/>
      <w:r w:rsidRPr="001070C3">
        <w:rPr>
          <w:rFonts w:ascii="Arial" w:hAnsi="Arial" w:cs="Arial"/>
          <w:sz w:val="22"/>
          <w:szCs w:val="22"/>
        </w:rPr>
        <w:t xml:space="preserve"> </w:t>
      </w:r>
      <w:proofErr w:type="spellStart"/>
      <w:r w:rsidRPr="001070C3">
        <w:rPr>
          <w:rFonts w:ascii="Arial" w:hAnsi="Arial" w:cs="Arial"/>
          <w:sz w:val="22"/>
          <w:szCs w:val="22"/>
        </w:rPr>
        <w:t>Myrzagheldiyev</w:t>
      </w:r>
      <w:proofErr w:type="spellEnd"/>
      <w:r w:rsidRPr="001070C3">
        <w:rPr>
          <w:rFonts w:ascii="Arial" w:hAnsi="Arial" w:cs="Arial"/>
          <w:sz w:val="22"/>
          <w:szCs w:val="22"/>
        </w:rPr>
        <w:t xml:space="preserve"> alle gare Serra Sant’Abbondio - Academy Montecchio del 7.10.2023, Serra Sant’Abbondio - Pole del 2.12.2023, Pieve di Cagna - Serra Sant’Abbondio del 9.12.2023, Serra Sant’Abbondio - Furlo del 16.12.2023, Serra Sant’Abbondio - </w:t>
      </w:r>
      <w:proofErr w:type="spellStart"/>
      <w:r w:rsidRPr="001070C3">
        <w:rPr>
          <w:rFonts w:ascii="Arial" w:hAnsi="Arial" w:cs="Arial"/>
          <w:sz w:val="22"/>
          <w:szCs w:val="22"/>
        </w:rPr>
        <w:t>Vigor</w:t>
      </w:r>
      <w:proofErr w:type="spellEnd"/>
      <w:r w:rsidRPr="001070C3">
        <w:rPr>
          <w:rFonts w:ascii="Arial" w:hAnsi="Arial" w:cs="Arial"/>
          <w:sz w:val="22"/>
          <w:szCs w:val="22"/>
        </w:rPr>
        <w:t xml:space="preserve"> San Sisto del 20.1.2024, Academy Montecchio - Serra Sant’Abbondio del 3.2.2024, Serra Sant’Abbondio – Borgo del 10.2.2024, Gallo F. - Serra Sant’Abbondio del 17.2.2024, Serra Sant’Abbondio - </w:t>
      </w:r>
      <w:proofErr w:type="spellStart"/>
      <w:r w:rsidRPr="001070C3">
        <w:rPr>
          <w:rFonts w:ascii="Arial" w:hAnsi="Arial" w:cs="Arial"/>
          <w:sz w:val="22"/>
          <w:szCs w:val="22"/>
        </w:rPr>
        <w:t>Pol</w:t>
      </w:r>
      <w:proofErr w:type="spellEnd"/>
      <w:r w:rsidRPr="001070C3">
        <w:rPr>
          <w:rFonts w:ascii="Arial" w:hAnsi="Arial" w:cs="Arial"/>
          <w:sz w:val="22"/>
          <w:szCs w:val="22"/>
        </w:rPr>
        <w:t>. Cagli del 24.2.2024, Casa 33 - Serra Sant’Abbondio del 3.3.2024, Serra Sant’Abbondio - San Silvestro del 9.3.2024, Bottega - Serra Sant’Abbondio del 16.3.2024, Serra Sant’Abbondio - Piobbico del 23.3.2024, Polo - Serra Sant’Abbondio del 6.4.2024, Serra Sant’Abbondio - Pieve di Cagna del 13.4.2024 e Furlo - Serra Sant’Abbondio del 20.4.2024;</w:t>
      </w:r>
    </w:p>
    <w:p w14:paraId="115F4408"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lastRenderedPageBreak/>
        <w:t>- il calciatore sig. Ivan Sabatini alle gare Borgo Pace - Serra Sant’Abbondio del 14.10.2023, Serra Sant’Abbondio - Casa 33 del 4.11.2023, Piobbico - Serra Sant’Abbondio del 25.11.2023, Serra Sant’Abbondio - Piobbico del 23.3.2024, Serra Sant’Abbondio - Pieve di Cagna del 13.4.2024 e Furlo- Serra Sant’Abbondio del 20.4.2024;</w:t>
      </w:r>
    </w:p>
    <w:p w14:paraId="0EC19212"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 il calciatore sig. Francesco </w:t>
      </w:r>
      <w:proofErr w:type="spellStart"/>
      <w:r w:rsidRPr="001070C3">
        <w:rPr>
          <w:rFonts w:ascii="Arial" w:hAnsi="Arial" w:cs="Arial"/>
          <w:sz w:val="22"/>
          <w:szCs w:val="22"/>
        </w:rPr>
        <w:t>Vasallucci</w:t>
      </w:r>
      <w:proofErr w:type="spellEnd"/>
      <w:r w:rsidRPr="001070C3">
        <w:rPr>
          <w:rFonts w:ascii="Arial" w:hAnsi="Arial" w:cs="Arial"/>
          <w:sz w:val="22"/>
          <w:szCs w:val="22"/>
        </w:rPr>
        <w:t xml:space="preserve"> alle gare Serra Sant’Abbondio - Casa 33 del 4.11.2023, Serra Sant’Abbondio - Furlo del 16.12.2023 e Casa 33 - Serra Sant’Abbondio del 3.3.2024;</w:t>
      </w:r>
    </w:p>
    <w:p w14:paraId="330D6FFF"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 il calciatore sig. Francesco Pieretti alle gare Serra Sant’Abbondio - Academy Montecchio del 7.10.2023, Borgo Pace - Serra Sant’Abbondio del 14.10.2023, Serra Sant’Abbondio - Gallo del 21.10.2023, </w:t>
      </w:r>
      <w:proofErr w:type="spellStart"/>
      <w:r w:rsidRPr="001070C3">
        <w:rPr>
          <w:rFonts w:ascii="Arial" w:hAnsi="Arial" w:cs="Arial"/>
          <w:sz w:val="22"/>
          <w:szCs w:val="22"/>
        </w:rPr>
        <w:t>Pol</w:t>
      </w:r>
      <w:proofErr w:type="spellEnd"/>
      <w:r w:rsidRPr="001070C3">
        <w:rPr>
          <w:rFonts w:ascii="Arial" w:hAnsi="Arial" w:cs="Arial"/>
          <w:sz w:val="22"/>
          <w:szCs w:val="22"/>
        </w:rPr>
        <w:t xml:space="preserve">. Cagli - Serra Sant’Abbondio del 28.10.2023, Serra Sant’Abbondio - Casa 33 del 4.11.2023, San Silvestro - Serra Sant’Abbondio dell’11.11.2023, Serra Sant’Abbondio - Bottega del 18.11.2023, Piobbico - Serra Sant’Abbondio del 25.11.2023, Serra Sant’Abbondio - Pole del 2.12.2023, Serra Sant’Abbondio - Furlo del 16.12.2023, Serra Sant’Abbondio - </w:t>
      </w:r>
      <w:proofErr w:type="spellStart"/>
      <w:r w:rsidRPr="001070C3">
        <w:rPr>
          <w:rFonts w:ascii="Arial" w:hAnsi="Arial" w:cs="Arial"/>
          <w:sz w:val="22"/>
          <w:szCs w:val="22"/>
        </w:rPr>
        <w:t>Vigor</w:t>
      </w:r>
      <w:proofErr w:type="spellEnd"/>
      <w:r w:rsidRPr="001070C3">
        <w:rPr>
          <w:rFonts w:ascii="Arial" w:hAnsi="Arial" w:cs="Arial"/>
          <w:sz w:val="22"/>
          <w:szCs w:val="22"/>
        </w:rPr>
        <w:t xml:space="preserve"> San Sisto del 20.1.2024, Academy Montecchio - Serra Sant’Abbondio del 3.2.2024, Serra Sant’Abbondio – Borgo del 10.2.2024, Gallo F. - Serra Sant’Abbondio del 17.2.2024, Serra Sant’Abbondio - </w:t>
      </w:r>
      <w:proofErr w:type="spellStart"/>
      <w:r w:rsidRPr="001070C3">
        <w:rPr>
          <w:rFonts w:ascii="Arial" w:hAnsi="Arial" w:cs="Arial"/>
          <w:sz w:val="22"/>
          <w:szCs w:val="22"/>
        </w:rPr>
        <w:t>Pol</w:t>
      </w:r>
      <w:proofErr w:type="spellEnd"/>
      <w:r w:rsidRPr="001070C3">
        <w:rPr>
          <w:rFonts w:ascii="Arial" w:hAnsi="Arial" w:cs="Arial"/>
          <w:sz w:val="22"/>
          <w:szCs w:val="22"/>
        </w:rPr>
        <w:t>. Cagli del 24.2.2024, Serra Sant’Abbondio - San Silvestro del 9.3.2024, Bottega - Serra Sant’Abbondio del 16.3.2024, Serra Sant’Abbondio - Piobbico del 23.3.2024, Polo - Serra Sant’Abbondio del 6.4.2024, Serra Sant’Abbondio - Pieve di Cagna del 13.4.2024 e Furlo - Serra Sant’Abbondio del 20.4.2024;</w:t>
      </w:r>
    </w:p>
    <w:p w14:paraId="258E6329"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 il calciatore sig. Alessandro Patacconi alle gare Serra Sant’Abbondio - Casa 33 del 4.11.2023, San Silvestro - Serra Sant’Abbondio dell’11.11.2023, Serra Sant’Abbondio -Bottega del 18.11.2023, Piobbico - Serra Sant’Abbondio del 25.11.2023, Serra Sant’Abbondio - Pole del 2.12.2023, Pieve di Cagna - Serra Sant’Abbondio del 9.12.2023, Serra Sant’Abbondio - Furlo del 16.12.2023, Serra Sant’Abbondio - </w:t>
      </w:r>
      <w:proofErr w:type="spellStart"/>
      <w:r w:rsidRPr="001070C3">
        <w:rPr>
          <w:rFonts w:ascii="Arial" w:hAnsi="Arial" w:cs="Arial"/>
          <w:sz w:val="22"/>
          <w:szCs w:val="22"/>
        </w:rPr>
        <w:t>Vigor</w:t>
      </w:r>
      <w:proofErr w:type="spellEnd"/>
      <w:r w:rsidRPr="001070C3">
        <w:rPr>
          <w:rFonts w:ascii="Arial" w:hAnsi="Arial" w:cs="Arial"/>
          <w:sz w:val="22"/>
          <w:szCs w:val="22"/>
        </w:rPr>
        <w:t xml:space="preserve"> San Sisto del 20.1.2024, Serra Sant’Abbondio - Piobbico del 23.3.2024, Polo</w:t>
      </w:r>
    </w:p>
    <w:p w14:paraId="627ED98F"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Serra Sant’Abbondio del 6.4.2024, Serra Sant’Abbondio - Pieve di Cagna del 13.4.2024 e Furlo - Serra Sant’Abbondio del 20.4.2024; nonché ancora per avere consentito, e comunque non impedito, ai calciatori appena citati di svolgere attività sportiva in assenza della certificazione attestante l’idoneità alla stessa;</w:t>
      </w:r>
    </w:p>
    <w:p w14:paraId="376D2F99"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b/>
          <w:bCs/>
          <w:sz w:val="22"/>
          <w:szCs w:val="22"/>
        </w:rPr>
        <w:t xml:space="preserve">2. il sig. Alessandro Sabbatini, </w:t>
      </w:r>
      <w:r w:rsidRPr="001070C3">
        <w:rPr>
          <w:rFonts w:ascii="Arial" w:hAnsi="Arial" w:cs="Arial"/>
          <w:sz w:val="22"/>
          <w:szCs w:val="22"/>
        </w:rPr>
        <w:t xml:space="preserve">all’epoca dei fatti dirigente accompagnatore ufficiale tesserato per la società A.D. </w:t>
      </w:r>
      <w:proofErr w:type="spellStart"/>
      <w:r w:rsidRPr="001070C3">
        <w:rPr>
          <w:rFonts w:ascii="Arial" w:hAnsi="Arial" w:cs="Arial"/>
          <w:sz w:val="22"/>
          <w:szCs w:val="22"/>
        </w:rPr>
        <w:t>Pol</w:t>
      </w:r>
      <w:proofErr w:type="spellEnd"/>
      <w:r w:rsidRPr="001070C3">
        <w:rPr>
          <w:rFonts w:ascii="Arial" w:hAnsi="Arial" w:cs="Arial"/>
          <w:sz w:val="22"/>
          <w:szCs w:val="22"/>
        </w:rPr>
        <w:t>. Serra Sant’Abbondio:</w:t>
      </w:r>
    </w:p>
    <w:p w14:paraId="72C7C297"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della violazione dell’art. 4, comma 1, del Codice di Giustizia Sportiva anche in relazione a quanto disposto dall’art. 61, commi 1 e 5, delle N.O.I.F. per avere lo stesso sottoscritto, in qualità di dirigente accompagnatore, le distinte di gara consegnate all’arbitro delle squadre schierate dalla società A.D. </w:t>
      </w:r>
      <w:proofErr w:type="spellStart"/>
      <w:r w:rsidRPr="001070C3">
        <w:rPr>
          <w:rFonts w:ascii="Arial" w:hAnsi="Arial" w:cs="Arial"/>
          <w:sz w:val="22"/>
          <w:szCs w:val="22"/>
        </w:rPr>
        <w:t>Pol</w:t>
      </w:r>
      <w:proofErr w:type="spellEnd"/>
      <w:r w:rsidRPr="001070C3">
        <w:rPr>
          <w:rFonts w:ascii="Arial" w:hAnsi="Arial" w:cs="Arial"/>
          <w:sz w:val="22"/>
          <w:szCs w:val="22"/>
        </w:rPr>
        <w:t xml:space="preserve">. Serra Sant’Abbondio nelle quali sono indicati i nominativi dei calciatori </w:t>
      </w:r>
      <w:proofErr w:type="spellStart"/>
      <w:r w:rsidRPr="001070C3">
        <w:rPr>
          <w:rFonts w:ascii="Arial" w:hAnsi="Arial" w:cs="Arial"/>
          <w:sz w:val="22"/>
          <w:szCs w:val="22"/>
        </w:rPr>
        <w:t>sigg.ri</w:t>
      </w:r>
      <w:proofErr w:type="spellEnd"/>
      <w:r w:rsidRPr="001070C3">
        <w:rPr>
          <w:rFonts w:ascii="Arial" w:hAnsi="Arial" w:cs="Arial"/>
          <w:sz w:val="22"/>
          <w:szCs w:val="22"/>
        </w:rPr>
        <w:t xml:space="preserve"> </w:t>
      </w:r>
      <w:proofErr w:type="spellStart"/>
      <w:r w:rsidRPr="001070C3">
        <w:rPr>
          <w:rFonts w:ascii="Arial" w:hAnsi="Arial" w:cs="Arial"/>
          <w:sz w:val="22"/>
          <w:szCs w:val="22"/>
        </w:rPr>
        <w:t>Bassekou</w:t>
      </w:r>
      <w:proofErr w:type="spellEnd"/>
      <w:r w:rsidRPr="001070C3">
        <w:rPr>
          <w:rFonts w:ascii="Arial" w:hAnsi="Arial" w:cs="Arial"/>
          <w:sz w:val="22"/>
          <w:szCs w:val="22"/>
        </w:rPr>
        <w:t xml:space="preserve"> </w:t>
      </w:r>
      <w:proofErr w:type="spellStart"/>
      <w:r w:rsidRPr="001070C3">
        <w:rPr>
          <w:rFonts w:ascii="Arial" w:hAnsi="Arial" w:cs="Arial"/>
          <w:sz w:val="22"/>
          <w:szCs w:val="22"/>
        </w:rPr>
        <w:t>Coulibaly</w:t>
      </w:r>
      <w:proofErr w:type="spellEnd"/>
      <w:r w:rsidRPr="001070C3">
        <w:rPr>
          <w:rFonts w:ascii="Arial" w:hAnsi="Arial" w:cs="Arial"/>
          <w:sz w:val="22"/>
          <w:szCs w:val="22"/>
        </w:rPr>
        <w:t xml:space="preserve">, Andrea Marini, Andrea Chiarucci, </w:t>
      </w:r>
      <w:proofErr w:type="spellStart"/>
      <w:r w:rsidRPr="001070C3">
        <w:rPr>
          <w:rFonts w:ascii="Arial" w:hAnsi="Arial" w:cs="Arial"/>
          <w:sz w:val="22"/>
          <w:szCs w:val="22"/>
        </w:rPr>
        <w:t>Tolkin</w:t>
      </w:r>
      <w:proofErr w:type="spellEnd"/>
      <w:r w:rsidRPr="001070C3">
        <w:rPr>
          <w:rFonts w:ascii="Arial" w:hAnsi="Arial" w:cs="Arial"/>
          <w:sz w:val="22"/>
          <w:szCs w:val="22"/>
        </w:rPr>
        <w:t xml:space="preserve"> </w:t>
      </w:r>
      <w:proofErr w:type="spellStart"/>
      <w:r w:rsidRPr="001070C3">
        <w:rPr>
          <w:rFonts w:ascii="Arial" w:hAnsi="Arial" w:cs="Arial"/>
          <w:sz w:val="22"/>
          <w:szCs w:val="22"/>
        </w:rPr>
        <w:t>Myrzagheldiyev</w:t>
      </w:r>
      <w:proofErr w:type="spellEnd"/>
      <w:r w:rsidRPr="001070C3">
        <w:rPr>
          <w:rFonts w:ascii="Arial" w:hAnsi="Arial" w:cs="Arial"/>
          <w:sz w:val="22"/>
          <w:szCs w:val="22"/>
        </w:rPr>
        <w:t xml:space="preserve">, Ivan Sabatini, Francesco </w:t>
      </w:r>
      <w:proofErr w:type="spellStart"/>
      <w:r w:rsidRPr="001070C3">
        <w:rPr>
          <w:rFonts w:ascii="Arial" w:hAnsi="Arial" w:cs="Arial"/>
          <w:sz w:val="22"/>
          <w:szCs w:val="22"/>
        </w:rPr>
        <w:t>Vasallucci</w:t>
      </w:r>
      <w:proofErr w:type="spellEnd"/>
      <w:r w:rsidRPr="001070C3">
        <w:rPr>
          <w:rFonts w:ascii="Arial" w:hAnsi="Arial" w:cs="Arial"/>
          <w:sz w:val="22"/>
          <w:szCs w:val="22"/>
        </w:rPr>
        <w:t>, Francesco Pieretti ed Alessandro Patacconi attestando in tal modo in maniera non veridica il regolare tesseramento degli stessi, e precisamente in occasione delle seguenti gare tutte valevoli per il campionato di Terza Categoria:</w:t>
      </w:r>
    </w:p>
    <w:p w14:paraId="74811C07"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 calciatore sig. </w:t>
      </w:r>
      <w:proofErr w:type="spellStart"/>
      <w:r w:rsidRPr="001070C3">
        <w:rPr>
          <w:rFonts w:ascii="Arial" w:hAnsi="Arial" w:cs="Arial"/>
          <w:sz w:val="22"/>
          <w:szCs w:val="22"/>
        </w:rPr>
        <w:t>Bassekou</w:t>
      </w:r>
      <w:proofErr w:type="spellEnd"/>
      <w:r w:rsidRPr="001070C3">
        <w:rPr>
          <w:rFonts w:ascii="Arial" w:hAnsi="Arial" w:cs="Arial"/>
          <w:sz w:val="22"/>
          <w:szCs w:val="22"/>
        </w:rPr>
        <w:t xml:space="preserve"> </w:t>
      </w:r>
      <w:proofErr w:type="spellStart"/>
      <w:r w:rsidRPr="001070C3">
        <w:rPr>
          <w:rFonts w:ascii="Arial" w:hAnsi="Arial" w:cs="Arial"/>
          <w:sz w:val="22"/>
          <w:szCs w:val="22"/>
        </w:rPr>
        <w:t>Coulibaly</w:t>
      </w:r>
      <w:proofErr w:type="spellEnd"/>
      <w:r w:rsidRPr="001070C3">
        <w:rPr>
          <w:rFonts w:ascii="Arial" w:hAnsi="Arial" w:cs="Arial"/>
          <w:sz w:val="22"/>
          <w:szCs w:val="22"/>
        </w:rPr>
        <w:t xml:space="preserve"> gara </w:t>
      </w:r>
      <w:proofErr w:type="spellStart"/>
      <w:r w:rsidRPr="001070C3">
        <w:rPr>
          <w:rFonts w:ascii="Arial" w:hAnsi="Arial" w:cs="Arial"/>
          <w:sz w:val="22"/>
          <w:szCs w:val="22"/>
        </w:rPr>
        <w:t>Pol</w:t>
      </w:r>
      <w:proofErr w:type="spellEnd"/>
      <w:r w:rsidRPr="001070C3">
        <w:rPr>
          <w:rFonts w:ascii="Arial" w:hAnsi="Arial" w:cs="Arial"/>
          <w:sz w:val="22"/>
          <w:szCs w:val="22"/>
        </w:rPr>
        <w:t>. Cagli - Serra Sant’Abbondio del 28.10.2023;</w:t>
      </w:r>
    </w:p>
    <w:p w14:paraId="181D3E71"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 calciatore sig. Andrea Marini gare </w:t>
      </w:r>
      <w:proofErr w:type="spellStart"/>
      <w:r w:rsidRPr="001070C3">
        <w:rPr>
          <w:rFonts w:ascii="Arial" w:hAnsi="Arial" w:cs="Arial"/>
          <w:sz w:val="22"/>
          <w:szCs w:val="22"/>
        </w:rPr>
        <w:t>Pol</w:t>
      </w:r>
      <w:proofErr w:type="spellEnd"/>
      <w:r w:rsidRPr="001070C3">
        <w:rPr>
          <w:rFonts w:ascii="Arial" w:hAnsi="Arial" w:cs="Arial"/>
          <w:sz w:val="22"/>
          <w:szCs w:val="22"/>
        </w:rPr>
        <w:t>. Cagli - Serra Sant’Abbondio del 28.10.2023 e Furlo – Serra Sant’Abbondio del 20.4.2024;</w:t>
      </w:r>
    </w:p>
    <w:p w14:paraId="34F13F4E"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 calciatore sig. Andrea Chiarucci gare Serra Sant’Abbondio - Gallo del 21.10.2023, </w:t>
      </w:r>
      <w:proofErr w:type="spellStart"/>
      <w:r w:rsidRPr="001070C3">
        <w:rPr>
          <w:rFonts w:ascii="Arial" w:hAnsi="Arial" w:cs="Arial"/>
          <w:sz w:val="22"/>
          <w:szCs w:val="22"/>
        </w:rPr>
        <w:t>Pol</w:t>
      </w:r>
      <w:proofErr w:type="spellEnd"/>
      <w:r w:rsidRPr="001070C3">
        <w:rPr>
          <w:rFonts w:ascii="Arial" w:hAnsi="Arial" w:cs="Arial"/>
          <w:sz w:val="22"/>
          <w:szCs w:val="22"/>
        </w:rPr>
        <w:t xml:space="preserve">. Cagli - Serra Sant’Abbondio del 28.10.2023, Serra Sant’Abbondio - Casa 33 del 4.11.2023, Serra Sant’Abbondio - Bottega del 18.11.2023, Serra Sant’Abbondio - Pole del 2.12.2023, Pieve di Cagna - Serra Sant’Abbondio del 9.12.2023, Serra Sant’Abbondio – Furlo del 16.12.2023, Serra Sant’Abbondio - </w:t>
      </w:r>
      <w:proofErr w:type="spellStart"/>
      <w:r w:rsidRPr="001070C3">
        <w:rPr>
          <w:rFonts w:ascii="Arial" w:hAnsi="Arial" w:cs="Arial"/>
          <w:sz w:val="22"/>
          <w:szCs w:val="22"/>
        </w:rPr>
        <w:t>Vigor</w:t>
      </w:r>
      <w:proofErr w:type="spellEnd"/>
      <w:r w:rsidRPr="001070C3">
        <w:rPr>
          <w:rFonts w:ascii="Arial" w:hAnsi="Arial" w:cs="Arial"/>
          <w:sz w:val="22"/>
          <w:szCs w:val="22"/>
        </w:rPr>
        <w:t xml:space="preserve"> San Sisto del 20.1.2024 e Serra Sant’Abbondio - </w:t>
      </w:r>
      <w:proofErr w:type="spellStart"/>
      <w:r w:rsidRPr="001070C3">
        <w:rPr>
          <w:rFonts w:ascii="Arial" w:hAnsi="Arial" w:cs="Arial"/>
          <w:sz w:val="22"/>
          <w:szCs w:val="22"/>
        </w:rPr>
        <w:t>Pol</w:t>
      </w:r>
      <w:proofErr w:type="spellEnd"/>
      <w:r w:rsidRPr="001070C3">
        <w:rPr>
          <w:rFonts w:ascii="Arial" w:hAnsi="Arial" w:cs="Arial"/>
          <w:sz w:val="22"/>
          <w:szCs w:val="22"/>
        </w:rPr>
        <w:t>. Cagli del 24.2.2024;</w:t>
      </w:r>
    </w:p>
    <w:p w14:paraId="26166D67"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 calciatore sig. </w:t>
      </w:r>
      <w:proofErr w:type="spellStart"/>
      <w:r w:rsidRPr="001070C3">
        <w:rPr>
          <w:rFonts w:ascii="Arial" w:hAnsi="Arial" w:cs="Arial"/>
          <w:sz w:val="22"/>
          <w:szCs w:val="22"/>
        </w:rPr>
        <w:t>Tolkin</w:t>
      </w:r>
      <w:proofErr w:type="spellEnd"/>
      <w:r w:rsidRPr="001070C3">
        <w:rPr>
          <w:rFonts w:ascii="Arial" w:hAnsi="Arial" w:cs="Arial"/>
          <w:sz w:val="22"/>
          <w:szCs w:val="22"/>
        </w:rPr>
        <w:t xml:space="preserve"> </w:t>
      </w:r>
      <w:proofErr w:type="spellStart"/>
      <w:r w:rsidRPr="001070C3">
        <w:rPr>
          <w:rFonts w:ascii="Arial" w:hAnsi="Arial" w:cs="Arial"/>
          <w:sz w:val="22"/>
          <w:szCs w:val="22"/>
        </w:rPr>
        <w:t>Myrzagheldiyev</w:t>
      </w:r>
      <w:proofErr w:type="spellEnd"/>
      <w:r w:rsidRPr="001070C3">
        <w:rPr>
          <w:rFonts w:ascii="Arial" w:hAnsi="Arial" w:cs="Arial"/>
          <w:sz w:val="22"/>
          <w:szCs w:val="22"/>
        </w:rPr>
        <w:t xml:space="preserve"> gare Serra Sant’Abbondio - Pole del 2.12.2023, Pieve di Cagna - Serra Sant’Abbondio del 9.12.2023, Serra Sant’Abbondio - Furlo del 16.12.2023, Serra Sant’Abbondio - </w:t>
      </w:r>
      <w:proofErr w:type="spellStart"/>
      <w:r w:rsidRPr="001070C3">
        <w:rPr>
          <w:rFonts w:ascii="Arial" w:hAnsi="Arial" w:cs="Arial"/>
          <w:sz w:val="22"/>
          <w:szCs w:val="22"/>
        </w:rPr>
        <w:t>Vigor</w:t>
      </w:r>
      <w:proofErr w:type="spellEnd"/>
      <w:r w:rsidRPr="001070C3">
        <w:rPr>
          <w:rFonts w:ascii="Arial" w:hAnsi="Arial" w:cs="Arial"/>
          <w:sz w:val="22"/>
          <w:szCs w:val="22"/>
        </w:rPr>
        <w:t xml:space="preserve"> San Sisto del 20.1.2024, Academy Montecchio - Serra Sant’Abbondio del 3.2.2024, Serra Sant’Abbondio - </w:t>
      </w:r>
      <w:proofErr w:type="spellStart"/>
      <w:r w:rsidRPr="001070C3">
        <w:rPr>
          <w:rFonts w:ascii="Arial" w:hAnsi="Arial" w:cs="Arial"/>
          <w:sz w:val="22"/>
          <w:szCs w:val="22"/>
        </w:rPr>
        <w:t>Pol</w:t>
      </w:r>
      <w:proofErr w:type="spellEnd"/>
      <w:r w:rsidRPr="001070C3">
        <w:rPr>
          <w:rFonts w:ascii="Arial" w:hAnsi="Arial" w:cs="Arial"/>
          <w:sz w:val="22"/>
          <w:szCs w:val="22"/>
        </w:rPr>
        <w:t>. Cagli del 24.2.2024, Bottega - Serra Sant’Abbondio del Procura Federale 16.3.2024, Serra Sant’Abbondio - Piobbico del 23.3.2024, Polo - Serra Sant’Abbondio del 6.4.2024, Serra Sant’Abbondio - Pieve di Cagna del 13.4.2024 e Furlo - Serra Sant’Abbondio del 20.4.2024;</w:t>
      </w:r>
    </w:p>
    <w:p w14:paraId="456FC8A2"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calciatore sig. Ivan Sabatini gare Borgo Pace - Serra Sant’Abbondio del 14.10.2023, Serra Sant’Abbondio - Casa 33 del 4.11.2023, Serra Sant’Abbondio - Piobbico del 23.3.2024, Serra Sant’Abbondio - Pieve di Cagna del 13.4.2024 e Furlo - Serra Sant’Abbondio del 20.4.2024;</w:t>
      </w:r>
    </w:p>
    <w:p w14:paraId="6C70BBE0"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 calciatore sig. Francesco </w:t>
      </w:r>
      <w:proofErr w:type="spellStart"/>
      <w:r w:rsidRPr="001070C3">
        <w:rPr>
          <w:rFonts w:ascii="Arial" w:hAnsi="Arial" w:cs="Arial"/>
          <w:sz w:val="22"/>
          <w:szCs w:val="22"/>
        </w:rPr>
        <w:t>Vasallucci</w:t>
      </w:r>
      <w:proofErr w:type="spellEnd"/>
      <w:r w:rsidRPr="001070C3">
        <w:rPr>
          <w:rFonts w:ascii="Arial" w:hAnsi="Arial" w:cs="Arial"/>
          <w:sz w:val="22"/>
          <w:szCs w:val="22"/>
        </w:rPr>
        <w:t xml:space="preserve"> gare Serra Sant’Abbondio - Casa 33 del 4.11.2023 e Serra Sant’Abbondio - Furlo del 16.12.2023;</w:t>
      </w:r>
    </w:p>
    <w:p w14:paraId="3BE47617"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lastRenderedPageBreak/>
        <w:t xml:space="preserve">- calciatore sig. Francesco Pieretti gare Serra Sant’Abbondio - Academy Montecchio del 7.10.2023, Borgo Pace - Serra Sant’Abbondio del 14.10.2023, Serra Sant’Abbondio - Gallo del 21.10.2023, </w:t>
      </w:r>
      <w:proofErr w:type="spellStart"/>
      <w:r w:rsidRPr="001070C3">
        <w:rPr>
          <w:rFonts w:ascii="Arial" w:hAnsi="Arial" w:cs="Arial"/>
          <w:sz w:val="22"/>
          <w:szCs w:val="22"/>
        </w:rPr>
        <w:t>Pol</w:t>
      </w:r>
      <w:proofErr w:type="spellEnd"/>
      <w:r w:rsidRPr="001070C3">
        <w:rPr>
          <w:rFonts w:ascii="Arial" w:hAnsi="Arial" w:cs="Arial"/>
          <w:sz w:val="22"/>
          <w:szCs w:val="22"/>
        </w:rPr>
        <w:t xml:space="preserve">. Cagli - Serra Sant’Abbondio del 28.10.2023, Serra Sant’Abbondio - Casa 33 del 4.11.2023, Serra Sant’Abbondio - Bottega del 18.11.2023, Serra Sant’Abbondio - Pole del 2.12.2023, Serra Sant’Abbondio - Furlo del 16.12.2023, Serra Sant’Abbondio - </w:t>
      </w:r>
      <w:proofErr w:type="spellStart"/>
      <w:r w:rsidRPr="001070C3">
        <w:rPr>
          <w:rFonts w:ascii="Arial" w:hAnsi="Arial" w:cs="Arial"/>
          <w:sz w:val="22"/>
          <w:szCs w:val="22"/>
        </w:rPr>
        <w:t>Vigor</w:t>
      </w:r>
      <w:proofErr w:type="spellEnd"/>
      <w:r w:rsidRPr="001070C3">
        <w:rPr>
          <w:rFonts w:ascii="Arial" w:hAnsi="Arial" w:cs="Arial"/>
          <w:sz w:val="22"/>
          <w:szCs w:val="22"/>
        </w:rPr>
        <w:t xml:space="preserve"> San Sisto del 20.1.2024, Academy Montecchio - Serra Sant’Abbondio del 3.2.2024, Serra Sant’Abbondio - </w:t>
      </w:r>
      <w:proofErr w:type="spellStart"/>
      <w:r w:rsidRPr="001070C3">
        <w:rPr>
          <w:rFonts w:ascii="Arial" w:hAnsi="Arial" w:cs="Arial"/>
          <w:sz w:val="22"/>
          <w:szCs w:val="22"/>
        </w:rPr>
        <w:t>Pol</w:t>
      </w:r>
      <w:proofErr w:type="spellEnd"/>
      <w:r w:rsidRPr="001070C3">
        <w:rPr>
          <w:rFonts w:ascii="Arial" w:hAnsi="Arial" w:cs="Arial"/>
          <w:sz w:val="22"/>
          <w:szCs w:val="22"/>
        </w:rPr>
        <w:t>. Cagli del 24.2.2024, Bottega - Serra Sant’Abbondio del 16.3.2024, Serra Sant’Abbondio - Piobbico del 23.3.2024, Polo - Serra Sant’Abbondio del 6.4.2024, Serra Sant’Abbondio - Pieve di Cagna del 13.4.2024 e Furlo - Serra Sant’Abbondio del 20.4.2024;</w:t>
      </w:r>
    </w:p>
    <w:p w14:paraId="4693119E"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 calciatore sig. Alessandro Patacconi gare Serra Sant’Abbondio - Casa 33 del 4.11.2023, Serra Sant’Abbondio - Bottega del 18.11.2023, Serra Sant’Abbondio - Pole del 2.12.2023, Pieve di Cagna - Serra Sant’Abbondio del 9.12.2023, Serra Sant’Abbondio - Furlo del 16.12.2023, Serra Sant’Abbondio - </w:t>
      </w:r>
      <w:proofErr w:type="spellStart"/>
      <w:r w:rsidRPr="001070C3">
        <w:rPr>
          <w:rFonts w:ascii="Arial" w:hAnsi="Arial" w:cs="Arial"/>
          <w:sz w:val="22"/>
          <w:szCs w:val="22"/>
        </w:rPr>
        <w:t>Vigor</w:t>
      </w:r>
      <w:proofErr w:type="spellEnd"/>
      <w:r w:rsidRPr="001070C3">
        <w:rPr>
          <w:rFonts w:ascii="Arial" w:hAnsi="Arial" w:cs="Arial"/>
          <w:sz w:val="22"/>
          <w:szCs w:val="22"/>
        </w:rPr>
        <w:t xml:space="preserve"> San Sisto del 20.1.2024, Serra Sant’Abbondio - Piobbico del 23.3.2024, Polo - Serra Sant’Abbondio del 6.4.2024, Serra Sant’Abbondio - Pieve di Cagna del 13.4.2024 e Furlo - Serra Sant’Abbondio del 20.4.2024;</w:t>
      </w:r>
    </w:p>
    <w:p w14:paraId="1317BC42"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b/>
          <w:bCs/>
          <w:sz w:val="22"/>
          <w:szCs w:val="22"/>
        </w:rPr>
        <w:t xml:space="preserve">3. il sig. Corrado </w:t>
      </w:r>
      <w:proofErr w:type="spellStart"/>
      <w:r w:rsidRPr="001070C3">
        <w:rPr>
          <w:rFonts w:ascii="Arial" w:hAnsi="Arial" w:cs="Arial"/>
          <w:b/>
          <w:bCs/>
          <w:sz w:val="22"/>
          <w:szCs w:val="22"/>
        </w:rPr>
        <w:t>Marochi</w:t>
      </w:r>
      <w:proofErr w:type="spellEnd"/>
      <w:r w:rsidRPr="001070C3">
        <w:rPr>
          <w:rFonts w:ascii="Arial" w:hAnsi="Arial" w:cs="Arial"/>
          <w:b/>
          <w:bCs/>
          <w:sz w:val="22"/>
          <w:szCs w:val="22"/>
        </w:rPr>
        <w:t xml:space="preserve">, </w:t>
      </w:r>
      <w:r w:rsidRPr="001070C3">
        <w:rPr>
          <w:rFonts w:ascii="Arial" w:hAnsi="Arial" w:cs="Arial"/>
          <w:sz w:val="22"/>
          <w:szCs w:val="22"/>
        </w:rPr>
        <w:t xml:space="preserve">all’epoca dei fatti dirigente accompagnatore ufficiale tesserato per la società A.D. </w:t>
      </w:r>
      <w:proofErr w:type="spellStart"/>
      <w:r w:rsidRPr="001070C3">
        <w:rPr>
          <w:rFonts w:ascii="Arial" w:hAnsi="Arial" w:cs="Arial"/>
          <w:sz w:val="22"/>
          <w:szCs w:val="22"/>
        </w:rPr>
        <w:t>Pol</w:t>
      </w:r>
      <w:proofErr w:type="spellEnd"/>
      <w:r w:rsidRPr="001070C3">
        <w:rPr>
          <w:rFonts w:ascii="Arial" w:hAnsi="Arial" w:cs="Arial"/>
          <w:sz w:val="22"/>
          <w:szCs w:val="22"/>
        </w:rPr>
        <w:t>. Serra Sant’Abbondio:</w:t>
      </w:r>
    </w:p>
    <w:p w14:paraId="109DEBFF"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della violazione dell’art. 4, comma 1, del Codice di Giustizia Sportiva anche in relazione a quanto disposto dall’art. 61, commi 1 e 5, delle N.O.I.F. per avere lo stesso sottoscritto, in qualità di dirigente accompagnatore, le distinte di gara consegnate all’arbitro delle squadre schierate dalla società A.D. </w:t>
      </w:r>
      <w:proofErr w:type="spellStart"/>
      <w:r w:rsidRPr="001070C3">
        <w:rPr>
          <w:rFonts w:ascii="Arial" w:hAnsi="Arial" w:cs="Arial"/>
          <w:sz w:val="22"/>
          <w:szCs w:val="22"/>
        </w:rPr>
        <w:t>Pol</w:t>
      </w:r>
      <w:proofErr w:type="spellEnd"/>
      <w:r w:rsidRPr="001070C3">
        <w:rPr>
          <w:rFonts w:ascii="Arial" w:hAnsi="Arial" w:cs="Arial"/>
          <w:sz w:val="22"/>
          <w:szCs w:val="22"/>
        </w:rPr>
        <w:t xml:space="preserve">. Serra Sant’Abbondio nelle quali sono indicati i nominativi dei calciatori </w:t>
      </w:r>
      <w:proofErr w:type="spellStart"/>
      <w:r w:rsidRPr="001070C3">
        <w:rPr>
          <w:rFonts w:ascii="Arial" w:hAnsi="Arial" w:cs="Arial"/>
          <w:sz w:val="22"/>
          <w:szCs w:val="22"/>
        </w:rPr>
        <w:t>sigg.ri</w:t>
      </w:r>
      <w:proofErr w:type="spellEnd"/>
      <w:r w:rsidRPr="001070C3">
        <w:rPr>
          <w:rFonts w:ascii="Arial" w:hAnsi="Arial" w:cs="Arial"/>
          <w:sz w:val="22"/>
          <w:szCs w:val="22"/>
        </w:rPr>
        <w:t xml:space="preserve"> </w:t>
      </w:r>
      <w:proofErr w:type="spellStart"/>
      <w:r w:rsidRPr="001070C3">
        <w:rPr>
          <w:rFonts w:ascii="Arial" w:hAnsi="Arial" w:cs="Arial"/>
          <w:sz w:val="22"/>
          <w:szCs w:val="22"/>
        </w:rPr>
        <w:t>Bassekou</w:t>
      </w:r>
      <w:proofErr w:type="spellEnd"/>
      <w:r w:rsidRPr="001070C3">
        <w:rPr>
          <w:rFonts w:ascii="Arial" w:hAnsi="Arial" w:cs="Arial"/>
          <w:sz w:val="22"/>
          <w:szCs w:val="22"/>
        </w:rPr>
        <w:t xml:space="preserve"> </w:t>
      </w:r>
      <w:proofErr w:type="spellStart"/>
      <w:r w:rsidRPr="001070C3">
        <w:rPr>
          <w:rFonts w:ascii="Arial" w:hAnsi="Arial" w:cs="Arial"/>
          <w:sz w:val="22"/>
          <w:szCs w:val="22"/>
        </w:rPr>
        <w:t>Coulibaly</w:t>
      </w:r>
      <w:proofErr w:type="spellEnd"/>
      <w:r w:rsidRPr="001070C3">
        <w:rPr>
          <w:rFonts w:ascii="Arial" w:hAnsi="Arial" w:cs="Arial"/>
          <w:sz w:val="22"/>
          <w:szCs w:val="22"/>
        </w:rPr>
        <w:t xml:space="preserve">, Andrea Chiarucci, </w:t>
      </w:r>
      <w:proofErr w:type="spellStart"/>
      <w:r w:rsidRPr="001070C3">
        <w:rPr>
          <w:rFonts w:ascii="Arial" w:hAnsi="Arial" w:cs="Arial"/>
          <w:sz w:val="22"/>
          <w:szCs w:val="22"/>
        </w:rPr>
        <w:t>Tolkin</w:t>
      </w:r>
      <w:proofErr w:type="spellEnd"/>
      <w:r w:rsidRPr="001070C3">
        <w:rPr>
          <w:rFonts w:ascii="Arial" w:hAnsi="Arial" w:cs="Arial"/>
          <w:sz w:val="22"/>
          <w:szCs w:val="22"/>
        </w:rPr>
        <w:t xml:space="preserve"> </w:t>
      </w:r>
      <w:proofErr w:type="spellStart"/>
      <w:r w:rsidRPr="001070C3">
        <w:rPr>
          <w:rFonts w:ascii="Arial" w:hAnsi="Arial" w:cs="Arial"/>
          <w:sz w:val="22"/>
          <w:szCs w:val="22"/>
        </w:rPr>
        <w:t>Myrzagheldiyev</w:t>
      </w:r>
      <w:proofErr w:type="spellEnd"/>
      <w:r w:rsidRPr="001070C3">
        <w:rPr>
          <w:rFonts w:ascii="Arial" w:hAnsi="Arial" w:cs="Arial"/>
          <w:sz w:val="22"/>
          <w:szCs w:val="22"/>
        </w:rPr>
        <w:t>, Ivan Sabatini, Francesco Pieretti ed Alessandro Patacconi attestando in tal modo, in maniera non veridica, il regolare tesseramento degli stessi, e precisamente in occasione delle seguenti gare tutte valevoli per il campionato di Terza Categoria:</w:t>
      </w:r>
    </w:p>
    <w:p w14:paraId="15735C12"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 calciatore sig. </w:t>
      </w:r>
      <w:proofErr w:type="spellStart"/>
      <w:r w:rsidRPr="001070C3">
        <w:rPr>
          <w:rFonts w:ascii="Arial" w:hAnsi="Arial" w:cs="Arial"/>
          <w:sz w:val="22"/>
          <w:szCs w:val="22"/>
        </w:rPr>
        <w:t>Bassekou</w:t>
      </w:r>
      <w:proofErr w:type="spellEnd"/>
      <w:r w:rsidRPr="001070C3">
        <w:rPr>
          <w:rFonts w:ascii="Arial" w:hAnsi="Arial" w:cs="Arial"/>
          <w:sz w:val="22"/>
          <w:szCs w:val="22"/>
        </w:rPr>
        <w:t xml:space="preserve"> </w:t>
      </w:r>
      <w:proofErr w:type="spellStart"/>
      <w:r w:rsidRPr="001070C3">
        <w:rPr>
          <w:rFonts w:ascii="Arial" w:hAnsi="Arial" w:cs="Arial"/>
          <w:sz w:val="22"/>
          <w:szCs w:val="22"/>
        </w:rPr>
        <w:t>Coulibaly</w:t>
      </w:r>
      <w:proofErr w:type="spellEnd"/>
      <w:r w:rsidRPr="001070C3">
        <w:rPr>
          <w:rFonts w:ascii="Arial" w:hAnsi="Arial" w:cs="Arial"/>
          <w:sz w:val="22"/>
          <w:szCs w:val="22"/>
        </w:rPr>
        <w:t xml:space="preserve"> gara Serra Sant’Abbondio - Academy Montecchio del 7.10.2023;</w:t>
      </w:r>
    </w:p>
    <w:p w14:paraId="059FEE7E"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calciatore sig. Andrea Chiarucci gare Serra Sant’Abbondio - Academy Montecchio del 7.10.2023, Piobbico - Serra Sant’Abbondio del 25.11.2023 e Gallo F. - Serra Sant’Abbondio del 17.2.2024;</w:t>
      </w:r>
    </w:p>
    <w:p w14:paraId="638D03FB"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 calciatore sig. </w:t>
      </w:r>
      <w:proofErr w:type="spellStart"/>
      <w:r w:rsidRPr="001070C3">
        <w:rPr>
          <w:rFonts w:ascii="Arial" w:hAnsi="Arial" w:cs="Arial"/>
          <w:sz w:val="22"/>
          <w:szCs w:val="22"/>
        </w:rPr>
        <w:t>Tolkin</w:t>
      </w:r>
      <w:proofErr w:type="spellEnd"/>
      <w:r w:rsidRPr="001070C3">
        <w:rPr>
          <w:rFonts w:ascii="Arial" w:hAnsi="Arial" w:cs="Arial"/>
          <w:sz w:val="22"/>
          <w:szCs w:val="22"/>
        </w:rPr>
        <w:t xml:space="preserve"> </w:t>
      </w:r>
      <w:proofErr w:type="spellStart"/>
      <w:r w:rsidRPr="001070C3">
        <w:rPr>
          <w:rFonts w:ascii="Arial" w:hAnsi="Arial" w:cs="Arial"/>
          <w:sz w:val="22"/>
          <w:szCs w:val="22"/>
        </w:rPr>
        <w:t>Myrzagheldiyev</w:t>
      </w:r>
      <w:proofErr w:type="spellEnd"/>
      <w:r w:rsidRPr="001070C3">
        <w:rPr>
          <w:rFonts w:ascii="Arial" w:hAnsi="Arial" w:cs="Arial"/>
          <w:sz w:val="22"/>
          <w:szCs w:val="22"/>
        </w:rPr>
        <w:t xml:space="preserve"> gare Serra Sant’Abbondio - Academy Montecchio del 7.10.2023, Gallo F. - Serra Sant’Abbondio del 17.2.2024 e Serra Sant’Abbondio - San Silvestro del 9.3.2024;</w:t>
      </w:r>
    </w:p>
    <w:p w14:paraId="33DE9478"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calciatore sig. Ivan Sabatini gara Piobbico - Serra Sant’Abbondio del 25.11.2023;</w:t>
      </w:r>
    </w:p>
    <w:p w14:paraId="7CF282BA"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calciatore sig. Francesco Pieretti gare: Serra Sant’Abbondio - Academy Montecchio del 7.10.2023, San Silvestro - Serra Sant’Abbondio dell’11.11.2023, Piobbico - Serra Sant’Abbondio del 25.11.2023, Gallo F. - Serra Sant’Abbondio del 17.2.2024 e Serra Sant’Abbondio - San Silvestro del 9.3.2024;</w:t>
      </w:r>
    </w:p>
    <w:p w14:paraId="7E8E102E"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calciatore sig. Alessandro Patacconi gare San Silvestro - Serra Sant’Abbondio dell’11.11.2023 e Piobbico - Serra Sant’Abbondio del 25.11.2023;</w:t>
      </w:r>
    </w:p>
    <w:p w14:paraId="2B0FA33B"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b/>
          <w:bCs/>
          <w:sz w:val="22"/>
          <w:szCs w:val="22"/>
        </w:rPr>
        <w:t>4. il sig. Walter Giorgetti,</w:t>
      </w:r>
      <w:r w:rsidRPr="001070C3">
        <w:rPr>
          <w:rFonts w:ascii="Arial" w:hAnsi="Arial" w:cs="Arial"/>
          <w:sz w:val="22"/>
          <w:szCs w:val="22"/>
        </w:rPr>
        <w:t xml:space="preserve"> all’epoca dei fatti dirigente accompagnatore ufficiale tesserato per la società A.D. </w:t>
      </w:r>
      <w:proofErr w:type="spellStart"/>
      <w:r w:rsidRPr="001070C3">
        <w:rPr>
          <w:rFonts w:ascii="Arial" w:hAnsi="Arial" w:cs="Arial"/>
          <w:sz w:val="22"/>
          <w:szCs w:val="22"/>
        </w:rPr>
        <w:t>Pol</w:t>
      </w:r>
      <w:proofErr w:type="spellEnd"/>
      <w:r w:rsidRPr="001070C3">
        <w:rPr>
          <w:rFonts w:ascii="Arial" w:hAnsi="Arial" w:cs="Arial"/>
          <w:sz w:val="22"/>
          <w:szCs w:val="22"/>
        </w:rPr>
        <w:t>. Serra Sant’Abbondio:</w:t>
      </w:r>
    </w:p>
    <w:p w14:paraId="11F5E547"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della violazione dell’art. 4, comma 1, del Codice di Giustizia Sportiva anche in relazione a quanto disposto dall’art. 61, commi 1 e 5, delle N.O.I.F. per avere lo stesso sottoscritto, in qualità di dirigente accompagnatore, la distinta di gara consegnata all’arbitro della squadra schierata dalla società A.D. </w:t>
      </w:r>
      <w:proofErr w:type="spellStart"/>
      <w:r w:rsidRPr="001070C3">
        <w:rPr>
          <w:rFonts w:ascii="Arial" w:hAnsi="Arial" w:cs="Arial"/>
          <w:sz w:val="22"/>
          <w:szCs w:val="22"/>
        </w:rPr>
        <w:t>Pol</w:t>
      </w:r>
      <w:proofErr w:type="spellEnd"/>
      <w:r w:rsidRPr="001070C3">
        <w:rPr>
          <w:rFonts w:ascii="Arial" w:hAnsi="Arial" w:cs="Arial"/>
          <w:sz w:val="22"/>
          <w:szCs w:val="22"/>
        </w:rPr>
        <w:t xml:space="preserve">. Serra Sant’Abbondio in occasione dell’incontro Serra Sant’Abbondio - Borgo del 10.2.2024, valevole per il campionato di Terza Categoria, nella quale sono indicati i nominativi dei calciatori sig.ri </w:t>
      </w:r>
      <w:proofErr w:type="spellStart"/>
      <w:r w:rsidRPr="001070C3">
        <w:rPr>
          <w:rFonts w:ascii="Arial" w:hAnsi="Arial" w:cs="Arial"/>
          <w:sz w:val="22"/>
          <w:szCs w:val="22"/>
        </w:rPr>
        <w:t>Tolkin</w:t>
      </w:r>
      <w:proofErr w:type="spellEnd"/>
      <w:r w:rsidRPr="001070C3">
        <w:rPr>
          <w:rFonts w:ascii="Arial" w:hAnsi="Arial" w:cs="Arial"/>
          <w:sz w:val="22"/>
          <w:szCs w:val="22"/>
        </w:rPr>
        <w:t xml:space="preserve"> </w:t>
      </w:r>
      <w:proofErr w:type="spellStart"/>
      <w:r w:rsidRPr="001070C3">
        <w:rPr>
          <w:rFonts w:ascii="Arial" w:hAnsi="Arial" w:cs="Arial"/>
          <w:sz w:val="22"/>
          <w:szCs w:val="22"/>
        </w:rPr>
        <w:t>Myrzagheldiyev</w:t>
      </w:r>
      <w:proofErr w:type="spellEnd"/>
      <w:r w:rsidRPr="001070C3">
        <w:rPr>
          <w:rFonts w:ascii="Arial" w:hAnsi="Arial" w:cs="Arial"/>
          <w:sz w:val="22"/>
          <w:szCs w:val="22"/>
        </w:rPr>
        <w:t xml:space="preserve"> e Francesco Pieretti attestando in tal modo in maniera non veridica il regolare tesseramento degli stessi;</w:t>
      </w:r>
    </w:p>
    <w:p w14:paraId="21699C47"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b/>
          <w:bCs/>
          <w:sz w:val="22"/>
          <w:szCs w:val="22"/>
        </w:rPr>
        <w:t xml:space="preserve">5. il sig. Riccardo </w:t>
      </w:r>
      <w:proofErr w:type="spellStart"/>
      <w:r w:rsidRPr="001070C3">
        <w:rPr>
          <w:rFonts w:ascii="Arial" w:hAnsi="Arial" w:cs="Arial"/>
          <w:b/>
          <w:bCs/>
          <w:sz w:val="22"/>
          <w:szCs w:val="22"/>
        </w:rPr>
        <w:t>Vasallucci</w:t>
      </w:r>
      <w:proofErr w:type="spellEnd"/>
      <w:r w:rsidRPr="001070C3">
        <w:rPr>
          <w:rFonts w:ascii="Arial" w:hAnsi="Arial" w:cs="Arial"/>
          <w:b/>
          <w:bCs/>
          <w:sz w:val="22"/>
          <w:szCs w:val="22"/>
        </w:rPr>
        <w:t>,</w:t>
      </w:r>
      <w:r w:rsidRPr="001070C3">
        <w:rPr>
          <w:rFonts w:ascii="Arial" w:hAnsi="Arial" w:cs="Arial"/>
          <w:sz w:val="22"/>
          <w:szCs w:val="22"/>
        </w:rPr>
        <w:t xml:space="preserve"> all’epoca dei fatti dirigente accompagnatore ufficiale tesserato per la società A.D. </w:t>
      </w:r>
      <w:proofErr w:type="spellStart"/>
      <w:r w:rsidRPr="001070C3">
        <w:rPr>
          <w:rFonts w:ascii="Arial" w:hAnsi="Arial" w:cs="Arial"/>
          <w:sz w:val="22"/>
          <w:szCs w:val="22"/>
        </w:rPr>
        <w:t>Pol</w:t>
      </w:r>
      <w:proofErr w:type="spellEnd"/>
      <w:r w:rsidRPr="001070C3">
        <w:rPr>
          <w:rFonts w:ascii="Arial" w:hAnsi="Arial" w:cs="Arial"/>
          <w:sz w:val="22"/>
          <w:szCs w:val="22"/>
        </w:rPr>
        <w:t>. Serra Sant’Abbondio:</w:t>
      </w:r>
    </w:p>
    <w:p w14:paraId="6B9D0E35"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della violazione dell’art. 4, comma 1, del Codice di Giustizia Sportiva anche in relazione a quanto disposto dall’art. 61, commi 1 e 5, delle N.O.I.F.:</w:t>
      </w:r>
    </w:p>
    <w:p w14:paraId="0336ECDC"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per avere lo stesso sottoscritto, in qualità di dirigente accompagnatore, la distinta di gara consegnata all’arbitro della squadra schierata dalla società A.D. </w:t>
      </w:r>
      <w:proofErr w:type="spellStart"/>
      <w:r w:rsidRPr="001070C3">
        <w:rPr>
          <w:rFonts w:ascii="Arial" w:hAnsi="Arial" w:cs="Arial"/>
          <w:sz w:val="22"/>
          <w:szCs w:val="22"/>
        </w:rPr>
        <w:t>Pol</w:t>
      </w:r>
      <w:proofErr w:type="spellEnd"/>
      <w:r w:rsidRPr="001070C3">
        <w:rPr>
          <w:rFonts w:ascii="Arial" w:hAnsi="Arial" w:cs="Arial"/>
          <w:sz w:val="22"/>
          <w:szCs w:val="22"/>
        </w:rPr>
        <w:t xml:space="preserve">. Serra Sant’Abbondio in occasione dell’incontro Casa 33 - Serra Sant’Abbondio del 3.3.2024, valevole per il campionato di Terza Categoria, nella quale sono indicati i nominativi dei calciatori </w:t>
      </w:r>
      <w:proofErr w:type="spellStart"/>
      <w:r w:rsidRPr="001070C3">
        <w:rPr>
          <w:rFonts w:ascii="Arial" w:hAnsi="Arial" w:cs="Arial"/>
          <w:sz w:val="22"/>
          <w:szCs w:val="22"/>
        </w:rPr>
        <w:t>sigg.ri</w:t>
      </w:r>
      <w:proofErr w:type="spellEnd"/>
      <w:r w:rsidRPr="001070C3">
        <w:rPr>
          <w:rFonts w:ascii="Arial" w:hAnsi="Arial" w:cs="Arial"/>
          <w:sz w:val="22"/>
          <w:szCs w:val="22"/>
        </w:rPr>
        <w:t xml:space="preserve"> </w:t>
      </w:r>
      <w:proofErr w:type="spellStart"/>
      <w:r w:rsidRPr="001070C3">
        <w:rPr>
          <w:rFonts w:ascii="Arial" w:hAnsi="Arial" w:cs="Arial"/>
          <w:sz w:val="22"/>
          <w:szCs w:val="22"/>
        </w:rPr>
        <w:t>Tolkin</w:t>
      </w:r>
      <w:proofErr w:type="spellEnd"/>
      <w:r w:rsidRPr="001070C3">
        <w:rPr>
          <w:rFonts w:ascii="Arial" w:hAnsi="Arial" w:cs="Arial"/>
          <w:sz w:val="22"/>
          <w:szCs w:val="22"/>
        </w:rPr>
        <w:t xml:space="preserve"> </w:t>
      </w:r>
      <w:proofErr w:type="spellStart"/>
      <w:r w:rsidRPr="001070C3">
        <w:rPr>
          <w:rFonts w:ascii="Arial" w:hAnsi="Arial" w:cs="Arial"/>
          <w:sz w:val="22"/>
          <w:szCs w:val="22"/>
        </w:rPr>
        <w:t>Myrzagheldiyev</w:t>
      </w:r>
      <w:proofErr w:type="spellEnd"/>
      <w:r w:rsidRPr="001070C3">
        <w:rPr>
          <w:rFonts w:ascii="Arial" w:hAnsi="Arial" w:cs="Arial"/>
          <w:sz w:val="22"/>
          <w:szCs w:val="22"/>
        </w:rPr>
        <w:t xml:space="preserve"> e Francesco </w:t>
      </w:r>
      <w:proofErr w:type="spellStart"/>
      <w:r w:rsidRPr="001070C3">
        <w:rPr>
          <w:rFonts w:ascii="Arial" w:hAnsi="Arial" w:cs="Arial"/>
          <w:sz w:val="22"/>
          <w:szCs w:val="22"/>
        </w:rPr>
        <w:t>Vasallucci</w:t>
      </w:r>
      <w:proofErr w:type="spellEnd"/>
      <w:r w:rsidRPr="001070C3">
        <w:rPr>
          <w:rFonts w:ascii="Arial" w:hAnsi="Arial" w:cs="Arial"/>
          <w:sz w:val="22"/>
          <w:szCs w:val="22"/>
        </w:rPr>
        <w:t xml:space="preserve"> attestando in tal modo in maniera non veridica il regolare tesseramento degli stessi;</w:t>
      </w:r>
    </w:p>
    <w:p w14:paraId="6D297316"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b/>
          <w:bCs/>
          <w:sz w:val="22"/>
          <w:szCs w:val="22"/>
        </w:rPr>
        <w:lastRenderedPageBreak/>
        <w:t xml:space="preserve">6. il sig. </w:t>
      </w:r>
      <w:proofErr w:type="spellStart"/>
      <w:r w:rsidRPr="001070C3">
        <w:rPr>
          <w:rFonts w:ascii="Arial" w:hAnsi="Arial" w:cs="Arial"/>
          <w:b/>
          <w:bCs/>
          <w:sz w:val="22"/>
          <w:szCs w:val="22"/>
        </w:rPr>
        <w:t>Bassekou</w:t>
      </w:r>
      <w:proofErr w:type="spellEnd"/>
      <w:r w:rsidRPr="001070C3">
        <w:rPr>
          <w:rFonts w:ascii="Arial" w:hAnsi="Arial" w:cs="Arial"/>
          <w:b/>
          <w:bCs/>
          <w:sz w:val="22"/>
          <w:szCs w:val="22"/>
        </w:rPr>
        <w:t xml:space="preserve"> </w:t>
      </w:r>
      <w:proofErr w:type="spellStart"/>
      <w:r w:rsidRPr="001070C3">
        <w:rPr>
          <w:rFonts w:ascii="Arial" w:hAnsi="Arial" w:cs="Arial"/>
          <w:b/>
          <w:bCs/>
          <w:sz w:val="22"/>
          <w:szCs w:val="22"/>
        </w:rPr>
        <w:t>Coulibaly</w:t>
      </w:r>
      <w:proofErr w:type="spellEnd"/>
      <w:r w:rsidRPr="001070C3">
        <w:rPr>
          <w:rFonts w:ascii="Arial" w:hAnsi="Arial" w:cs="Arial"/>
          <w:b/>
          <w:bCs/>
          <w:sz w:val="22"/>
          <w:szCs w:val="22"/>
        </w:rPr>
        <w:t xml:space="preserve">, </w:t>
      </w:r>
      <w:r w:rsidRPr="001070C3">
        <w:rPr>
          <w:rFonts w:ascii="Arial" w:hAnsi="Arial" w:cs="Arial"/>
          <w:sz w:val="22"/>
          <w:szCs w:val="22"/>
        </w:rPr>
        <w:t xml:space="preserve">all’epoca dei fatti calciatore non tesserato ed in ogni caso soggetto che svolgeva attività rilevante per l’ordinamento federale ai sensi dell’art. 2, comma 2, del Codice di Giustizia Sportiva all’interno e nell’interesse della società A.D. </w:t>
      </w:r>
      <w:proofErr w:type="spellStart"/>
      <w:r w:rsidRPr="001070C3">
        <w:rPr>
          <w:rFonts w:ascii="Arial" w:hAnsi="Arial" w:cs="Arial"/>
          <w:sz w:val="22"/>
          <w:szCs w:val="22"/>
        </w:rPr>
        <w:t>Pol</w:t>
      </w:r>
      <w:proofErr w:type="spellEnd"/>
      <w:r w:rsidRPr="001070C3">
        <w:rPr>
          <w:rFonts w:ascii="Arial" w:hAnsi="Arial" w:cs="Arial"/>
          <w:sz w:val="22"/>
          <w:szCs w:val="22"/>
        </w:rPr>
        <w:t>. Serra Sant’Abbondio:</w:t>
      </w:r>
    </w:p>
    <w:p w14:paraId="6A30F18D"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della violazione degli artt. 4, comma 1, e 32, comma 2, del Codice di Giustizia Sportiva anche in relazione a quanto disposto dall’art. 39, comma 1, e dall’art. 43, comma 1, delle N.O.I.F. per avere preso parte, nelle fila delle squadre schierate dalla società A.D. </w:t>
      </w:r>
      <w:proofErr w:type="spellStart"/>
      <w:r w:rsidRPr="001070C3">
        <w:rPr>
          <w:rFonts w:ascii="Arial" w:hAnsi="Arial" w:cs="Arial"/>
          <w:sz w:val="22"/>
          <w:szCs w:val="22"/>
        </w:rPr>
        <w:t>Pol</w:t>
      </w:r>
      <w:proofErr w:type="spellEnd"/>
      <w:r w:rsidRPr="001070C3">
        <w:rPr>
          <w:rFonts w:ascii="Arial" w:hAnsi="Arial" w:cs="Arial"/>
          <w:sz w:val="22"/>
          <w:szCs w:val="22"/>
        </w:rPr>
        <w:t xml:space="preserve">. Serra Sant’Abbondio, alle gare Serra Sant’Abbondio - Academy Montecchio del 7.10.2023 e </w:t>
      </w:r>
      <w:proofErr w:type="spellStart"/>
      <w:r w:rsidRPr="001070C3">
        <w:rPr>
          <w:rFonts w:ascii="Arial" w:hAnsi="Arial" w:cs="Arial"/>
          <w:sz w:val="22"/>
          <w:szCs w:val="22"/>
        </w:rPr>
        <w:t>Pol</w:t>
      </w:r>
      <w:proofErr w:type="spellEnd"/>
      <w:r w:rsidRPr="001070C3">
        <w:rPr>
          <w:rFonts w:ascii="Arial" w:hAnsi="Arial" w:cs="Arial"/>
          <w:sz w:val="22"/>
          <w:szCs w:val="22"/>
        </w:rPr>
        <w:t>. Cagli – Serra Sant’Abbondio del 28.10.2023, valevoli per il campionato di Terza Categoria, senza averne titolo perché non tesserato e senza essersi sottoposto agli accertamenti medici ai fini della idoneità allo svolgi-mento dell’attività sportiva;</w:t>
      </w:r>
    </w:p>
    <w:p w14:paraId="72AFA7FA"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b/>
          <w:bCs/>
          <w:sz w:val="22"/>
          <w:szCs w:val="22"/>
        </w:rPr>
        <w:t>7. il sig. Andrea Marini,</w:t>
      </w:r>
      <w:r w:rsidRPr="001070C3">
        <w:rPr>
          <w:rFonts w:ascii="Arial" w:hAnsi="Arial" w:cs="Arial"/>
          <w:sz w:val="22"/>
          <w:szCs w:val="22"/>
        </w:rPr>
        <w:t xml:space="preserve"> all’epoca dei fatti calciatore non tesserato ed in ogni caso soggetto che svolgeva attività rilevante per l’ordinamento federale ai sensi dell’art. 2, comma 2, del Codice di Giustizia Sportiva all’interno e nell’interesse della società A.D. </w:t>
      </w:r>
      <w:proofErr w:type="spellStart"/>
      <w:r w:rsidRPr="001070C3">
        <w:rPr>
          <w:rFonts w:ascii="Arial" w:hAnsi="Arial" w:cs="Arial"/>
          <w:sz w:val="22"/>
          <w:szCs w:val="22"/>
        </w:rPr>
        <w:t>Pol</w:t>
      </w:r>
      <w:proofErr w:type="spellEnd"/>
      <w:r w:rsidRPr="001070C3">
        <w:rPr>
          <w:rFonts w:ascii="Arial" w:hAnsi="Arial" w:cs="Arial"/>
          <w:sz w:val="22"/>
          <w:szCs w:val="22"/>
        </w:rPr>
        <w:t>. Serra Sant’Abbondio:</w:t>
      </w:r>
    </w:p>
    <w:p w14:paraId="57CC2864"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della violazione degli artt. 4, comma 1, e 32, comma 2, del Codice di Giustizia Sportiva anche in relazione a quanto disposto dall’art. 39, comma 1, e dall’art. 43, comma 1, delle N.O.I.F. per avere preso parte, nelle fila delle squadre schierate dalla società A.D. </w:t>
      </w:r>
      <w:proofErr w:type="spellStart"/>
      <w:r w:rsidRPr="001070C3">
        <w:rPr>
          <w:rFonts w:ascii="Arial" w:hAnsi="Arial" w:cs="Arial"/>
          <w:sz w:val="22"/>
          <w:szCs w:val="22"/>
        </w:rPr>
        <w:t>Pol</w:t>
      </w:r>
      <w:proofErr w:type="spellEnd"/>
      <w:r w:rsidRPr="001070C3">
        <w:rPr>
          <w:rFonts w:ascii="Arial" w:hAnsi="Arial" w:cs="Arial"/>
          <w:sz w:val="22"/>
          <w:szCs w:val="22"/>
        </w:rPr>
        <w:t xml:space="preserve">. Serra Sant’Abbondio, alle gare </w:t>
      </w:r>
      <w:proofErr w:type="spellStart"/>
      <w:r w:rsidRPr="001070C3">
        <w:rPr>
          <w:rFonts w:ascii="Arial" w:hAnsi="Arial" w:cs="Arial"/>
          <w:sz w:val="22"/>
          <w:szCs w:val="22"/>
        </w:rPr>
        <w:t>Pol</w:t>
      </w:r>
      <w:proofErr w:type="spellEnd"/>
      <w:r w:rsidRPr="001070C3">
        <w:rPr>
          <w:rFonts w:ascii="Arial" w:hAnsi="Arial" w:cs="Arial"/>
          <w:sz w:val="22"/>
          <w:szCs w:val="22"/>
        </w:rPr>
        <w:t>. Cagli - Serra Sant’Abbondio del 28.10.2023 e Furlo - Serra Sant’Abbondio del 20.4.2024 valevoli per il campionato di Terza Categoria, senza averne titolo perché non tesserato e senza essersi sottoposto agli accertamenti medici ai fini della idoneità allo svolgimento dell’attività sportiva;</w:t>
      </w:r>
    </w:p>
    <w:p w14:paraId="4E3666DC"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b/>
          <w:bCs/>
          <w:sz w:val="22"/>
          <w:szCs w:val="22"/>
        </w:rPr>
        <w:t>8. il sig. Andrea Chiarucci,</w:t>
      </w:r>
      <w:r w:rsidRPr="001070C3">
        <w:rPr>
          <w:rFonts w:ascii="Arial" w:hAnsi="Arial" w:cs="Arial"/>
          <w:sz w:val="22"/>
          <w:szCs w:val="22"/>
        </w:rPr>
        <w:t xml:space="preserve"> all’epoca dei fatti calciatore non tesserato ed in ogni caso soggetto che svolgeva attività rilevante per l’ordinamento federale ai sensi dell’art. 2, comma 2, del Codice di Giustizia Sportiva all’interno e nell’interesse della società A.D. </w:t>
      </w:r>
      <w:proofErr w:type="spellStart"/>
      <w:r w:rsidRPr="001070C3">
        <w:rPr>
          <w:rFonts w:ascii="Arial" w:hAnsi="Arial" w:cs="Arial"/>
          <w:sz w:val="22"/>
          <w:szCs w:val="22"/>
        </w:rPr>
        <w:t>Pol</w:t>
      </w:r>
      <w:proofErr w:type="spellEnd"/>
      <w:r w:rsidRPr="001070C3">
        <w:rPr>
          <w:rFonts w:ascii="Arial" w:hAnsi="Arial" w:cs="Arial"/>
          <w:sz w:val="22"/>
          <w:szCs w:val="22"/>
        </w:rPr>
        <w:t>. Serra Sant’Abbondio:</w:t>
      </w:r>
    </w:p>
    <w:p w14:paraId="1814DA4B"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della violazione degli artt. 4, comma 1, e 32, comma 2, del Codice di Giustizia Sportiva anche in relazione a quanto disposto dall’art. 39, comma 1, e dall’art. 43, comma 1, delle N.O.I.F. per avere preso parte, nelle fila delle squadre schierate dalla società A.D. </w:t>
      </w:r>
      <w:proofErr w:type="spellStart"/>
      <w:r w:rsidRPr="001070C3">
        <w:rPr>
          <w:rFonts w:ascii="Arial" w:hAnsi="Arial" w:cs="Arial"/>
          <w:sz w:val="22"/>
          <w:szCs w:val="22"/>
        </w:rPr>
        <w:t>Pol</w:t>
      </w:r>
      <w:proofErr w:type="spellEnd"/>
      <w:r w:rsidRPr="001070C3">
        <w:rPr>
          <w:rFonts w:ascii="Arial" w:hAnsi="Arial" w:cs="Arial"/>
          <w:sz w:val="22"/>
          <w:szCs w:val="22"/>
        </w:rPr>
        <w:t xml:space="preserve">. Serra Sant’Abbondio, alle seguenti gare tutte valevoli per il campionato di Terza Categoria, senza averne titolo perché non tesserato e senza essersi sottoposto agli accertamenti medici ai fini della idoneità allo svolgimento dell’attività sportiva: Serra Sant’Abbondio - Academy Montecchio del 7.10.2023, Serra Sant’Abbondio - Gallo del 21.10.2023, </w:t>
      </w:r>
      <w:proofErr w:type="spellStart"/>
      <w:r w:rsidRPr="001070C3">
        <w:rPr>
          <w:rFonts w:ascii="Arial" w:hAnsi="Arial" w:cs="Arial"/>
          <w:sz w:val="22"/>
          <w:szCs w:val="22"/>
        </w:rPr>
        <w:t>Pol</w:t>
      </w:r>
      <w:proofErr w:type="spellEnd"/>
      <w:r w:rsidRPr="001070C3">
        <w:rPr>
          <w:rFonts w:ascii="Arial" w:hAnsi="Arial" w:cs="Arial"/>
          <w:sz w:val="22"/>
          <w:szCs w:val="22"/>
        </w:rPr>
        <w:t xml:space="preserve">. Cagli - Serra Sant’Abbondio del 28.10.2023, </w:t>
      </w:r>
      <w:proofErr w:type="spellStart"/>
      <w:r w:rsidRPr="001070C3">
        <w:rPr>
          <w:rFonts w:ascii="Arial" w:hAnsi="Arial" w:cs="Arial"/>
          <w:sz w:val="22"/>
          <w:szCs w:val="22"/>
        </w:rPr>
        <w:t>SerraSant’Abbondio</w:t>
      </w:r>
      <w:proofErr w:type="spellEnd"/>
      <w:r w:rsidRPr="001070C3">
        <w:rPr>
          <w:rFonts w:ascii="Arial" w:hAnsi="Arial" w:cs="Arial"/>
          <w:sz w:val="22"/>
          <w:szCs w:val="22"/>
        </w:rPr>
        <w:t xml:space="preserve"> - Casa 33 del 4.11.2023, Serra Sant’Abbondio - Bottega del 18.11.2023, Piobbico – Serra Sant’Abbondio del 25.11.2023, Serra Sant’Abbondio - Pole del 2.12.2023, Pieve di Cagna - Serra Sant’Abbondio del 9.12.2023, Serra Sant’Abbondio - Furlo del 16.12.2023, Serra Sant’Abbondio - </w:t>
      </w:r>
      <w:proofErr w:type="spellStart"/>
      <w:r w:rsidRPr="001070C3">
        <w:rPr>
          <w:rFonts w:ascii="Arial" w:hAnsi="Arial" w:cs="Arial"/>
          <w:sz w:val="22"/>
          <w:szCs w:val="22"/>
        </w:rPr>
        <w:t>Vigor</w:t>
      </w:r>
      <w:proofErr w:type="spellEnd"/>
      <w:r w:rsidRPr="001070C3">
        <w:rPr>
          <w:rFonts w:ascii="Arial" w:hAnsi="Arial" w:cs="Arial"/>
          <w:sz w:val="22"/>
          <w:szCs w:val="22"/>
        </w:rPr>
        <w:t xml:space="preserve"> San Sisto del 20.1.2024, Academy Montecchio - Serra Sant’Abbondio del 3.2.2024, Serra Sant’Abbondio - Borgo del 10.2.2024, Gallo F. - Serra Sant’Abbondio del 17.2.2024 e Serra Sant’Abbondio - </w:t>
      </w:r>
      <w:proofErr w:type="spellStart"/>
      <w:r w:rsidRPr="001070C3">
        <w:rPr>
          <w:rFonts w:ascii="Arial" w:hAnsi="Arial" w:cs="Arial"/>
          <w:sz w:val="22"/>
          <w:szCs w:val="22"/>
        </w:rPr>
        <w:t>Pol</w:t>
      </w:r>
      <w:proofErr w:type="spellEnd"/>
      <w:r w:rsidRPr="001070C3">
        <w:rPr>
          <w:rFonts w:ascii="Arial" w:hAnsi="Arial" w:cs="Arial"/>
          <w:sz w:val="22"/>
          <w:szCs w:val="22"/>
        </w:rPr>
        <w:t>. Cagli del 24.2.2024;</w:t>
      </w:r>
    </w:p>
    <w:p w14:paraId="730736F3"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b/>
          <w:bCs/>
          <w:sz w:val="22"/>
          <w:szCs w:val="22"/>
        </w:rPr>
        <w:t xml:space="preserve">9. il </w:t>
      </w:r>
      <w:proofErr w:type="spellStart"/>
      <w:r w:rsidRPr="001070C3">
        <w:rPr>
          <w:rFonts w:ascii="Arial" w:hAnsi="Arial" w:cs="Arial"/>
          <w:b/>
          <w:bCs/>
          <w:sz w:val="22"/>
          <w:szCs w:val="22"/>
        </w:rPr>
        <w:t>sig</w:t>
      </w:r>
      <w:proofErr w:type="spellEnd"/>
      <w:r w:rsidRPr="001070C3">
        <w:rPr>
          <w:rFonts w:ascii="Arial" w:hAnsi="Arial" w:cs="Arial"/>
          <w:b/>
          <w:bCs/>
          <w:sz w:val="22"/>
          <w:szCs w:val="22"/>
        </w:rPr>
        <w:t xml:space="preserve"> </w:t>
      </w:r>
      <w:proofErr w:type="spellStart"/>
      <w:r w:rsidRPr="001070C3">
        <w:rPr>
          <w:rFonts w:ascii="Arial" w:hAnsi="Arial" w:cs="Arial"/>
          <w:b/>
          <w:bCs/>
          <w:sz w:val="22"/>
          <w:szCs w:val="22"/>
        </w:rPr>
        <w:t>Tolkin</w:t>
      </w:r>
      <w:proofErr w:type="spellEnd"/>
      <w:r w:rsidRPr="001070C3">
        <w:rPr>
          <w:rFonts w:ascii="Arial" w:hAnsi="Arial" w:cs="Arial"/>
          <w:b/>
          <w:bCs/>
          <w:sz w:val="22"/>
          <w:szCs w:val="22"/>
        </w:rPr>
        <w:t xml:space="preserve"> </w:t>
      </w:r>
      <w:proofErr w:type="spellStart"/>
      <w:r w:rsidRPr="001070C3">
        <w:rPr>
          <w:rFonts w:ascii="Arial" w:hAnsi="Arial" w:cs="Arial"/>
          <w:b/>
          <w:bCs/>
          <w:sz w:val="22"/>
          <w:szCs w:val="22"/>
        </w:rPr>
        <w:t>Myrzagheldiyev</w:t>
      </w:r>
      <w:proofErr w:type="spellEnd"/>
      <w:r w:rsidRPr="001070C3">
        <w:rPr>
          <w:rFonts w:ascii="Arial" w:hAnsi="Arial" w:cs="Arial"/>
          <w:b/>
          <w:bCs/>
          <w:sz w:val="22"/>
          <w:szCs w:val="22"/>
        </w:rPr>
        <w:t xml:space="preserve">, </w:t>
      </w:r>
      <w:r w:rsidRPr="001070C3">
        <w:rPr>
          <w:rFonts w:ascii="Arial" w:hAnsi="Arial" w:cs="Arial"/>
          <w:sz w:val="22"/>
          <w:szCs w:val="22"/>
        </w:rPr>
        <w:t xml:space="preserve">all’epoca dei fatti calciatore non tesserato ed in ogni caso soggetto che svolgeva attività rilevante per l’ordinamento federale ai sensi dell’art. 2, comma 2, del Codice di Giustizia Sportiva all’interno e nell’interesse della società A.D. </w:t>
      </w:r>
      <w:proofErr w:type="spellStart"/>
      <w:r w:rsidRPr="001070C3">
        <w:rPr>
          <w:rFonts w:ascii="Arial" w:hAnsi="Arial" w:cs="Arial"/>
          <w:sz w:val="22"/>
          <w:szCs w:val="22"/>
        </w:rPr>
        <w:t>Pol</w:t>
      </w:r>
      <w:proofErr w:type="spellEnd"/>
      <w:r w:rsidRPr="001070C3">
        <w:rPr>
          <w:rFonts w:ascii="Arial" w:hAnsi="Arial" w:cs="Arial"/>
          <w:sz w:val="22"/>
          <w:szCs w:val="22"/>
        </w:rPr>
        <w:t>. Serra Sant’Abbondio:</w:t>
      </w:r>
    </w:p>
    <w:p w14:paraId="76D401F5"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della violazione degli artt. 4, comma 1, e 32, comma 2, del Codice di Giustizia Sportiva anche in relazione a quanto disposto dall’art. 39, comma 1, e dall’art. 43, comma 1, delle N.O.I.F. per avere preso parte, nelle fila delle squadre schierate dalla società A.D. </w:t>
      </w:r>
      <w:proofErr w:type="spellStart"/>
      <w:r w:rsidRPr="001070C3">
        <w:rPr>
          <w:rFonts w:ascii="Arial" w:hAnsi="Arial" w:cs="Arial"/>
          <w:sz w:val="22"/>
          <w:szCs w:val="22"/>
        </w:rPr>
        <w:t>Pol</w:t>
      </w:r>
      <w:proofErr w:type="spellEnd"/>
      <w:r w:rsidRPr="001070C3">
        <w:rPr>
          <w:rFonts w:ascii="Arial" w:hAnsi="Arial" w:cs="Arial"/>
          <w:sz w:val="22"/>
          <w:szCs w:val="22"/>
        </w:rPr>
        <w:t xml:space="preserve">. Serra Sant’Abbondio, alle seguenti gare tutte valevoli per il campionato di Terza Categoria, senza averne titolo perché non tesserato e senza essersi sottoposto agli accertamenti medici ai fini della idoneità allo svolgi- mento dell’attività sportiva: Serra Sant’Abbondio - Academy Montecchio del 7.10.2023, Serra Sant’Abbondio - Pole del 2.12.2023, Pieve di Cagna - Serra Sant’Abbondio del 9.12.2023, Serra Sant’Abbondio - Furlo del 16.12.2023, Serra Sant’Abbondio - </w:t>
      </w:r>
      <w:proofErr w:type="spellStart"/>
      <w:r w:rsidRPr="001070C3">
        <w:rPr>
          <w:rFonts w:ascii="Arial" w:hAnsi="Arial" w:cs="Arial"/>
          <w:sz w:val="22"/>
          <w:szCs w:val="22"/>
        </w:rPr>
        <w:t>Vigor</w:t>
      </w:r>
      <w:proofErr w:type="spellEnd"/>
      <w:r w:rsidRPr="001070C3">
        <w:rPr>
          <w:rFonts w:ascii="Arial" w:hAnsi="Arial" w:cs="Arial"/>
          <w:sz w:val="22"/>
          <w:szCs w:val="22"/>
        </w:rPr>
        <w:t xml:space="preserve"> San Sisto del 20.1.2024, Academy Montecchio - Serra Sant’Abbondio del 3.2.2024, Serra Sant’Abbondio - Borgo del 10.2.2024, Gallo F. - Serra Sant’Abbondio del 17.2.2024, Serra Sant’Abbondio – </w:t>
      </w:r>
      <w:proofErr w:type="spellStart"/>
      <w:r w:rsidRPr="001070C3">
        <w:rPr>
          <w:rFonts w:ascii="Arial" w:hAnsi="Arial" w:cs="Arial"/>
          <w:sz w:val="22"/>
          <w:szCs w:val="22"/>
        </w:rPr>
        <w:t>Pol</w:t>
      </w:r>
      <w:proofErr w:type="spellEnd"/>
      <w:r w:rsidRPr="001070C3">
        <w:rPr>
          <w:rFonts w:ascii="Arial" w:hAnsi="Arial" w:cs="Arial"/>
          <w:sz w:val="22"/>
          <w:szCs w:val="22"/>
        </w:rPr>
        <w:t>. Cagli del 24.2.2024, Casa 33 - Serra Sant’Abbondio del 3.3.2024, Serra Sant’Abbondio - San Silvestro del 9.3.2024, Bottega - Serra Sant’Abbondio del 16.3.2024, Serra Sant’Abbondio - Piobbico del 23.3.2024, Polo - Serra Sant’Abbondio del 6.4.2024, Serra Sant’Abbondio - Pieve di Cagna del 13.4.2024 e Furlo - Serra Sant’Abbondio del 20.4.2024;</w:t>
      </w:r>
    </w:p>
    <w:p w14:paraId="3E5C139B"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b/>
          <w:bCs/>
          <w:sz w:val="22"/>
          <w:szCs w:val="22"/>
        </w:rPr>
        <w:t xml:space="preserve">10. il </w:t>
      </w:r>
      <w:proofErr w:type="spellStart"/>
      <w:r w:rsidRPr="001070C3">
        <w:rPr>
          <w:rFonts w:ascii="Arial" w:hAnsi="Arial" w:cs="Arial"/>
          <w:b/>
          <w:bCs/>
          <w:sz w:val="22"/>
          <w:szCs w:val="22"/>
        </w:rPr>
        <w:t>sig</w:t>
      </w:r>
      <w:proofErr w:type="spellEnd"/>
      <w:r w:rsidRPr="001070C3">
        <w:rPr>
          <w:rFonts w:ascii="Arial" w:hAnsi="Arial" w:cs="Arial"/>
          <w:b/>
          <w:bCs/>
          <w:sz w:val="22"/>
          <w:szCs w:val="22"/>
        </w:rPr>
        <w:t xml:space="preserve"> Ivan Sabatini, </w:t>
      </w:r>
      <w:r w:rsidRPr="001070C3">
        <w:rPr>
          <w:rFonts w:ascii="Arial" w:hAnsi="Arial" w:cs="Arial"/>
          <w:sz w:val="22"/>
          <w:szCs w:val="22"/>
        </w:rPr>
        <w:t xml:space="preserve">all’epoca dei fatti calciatore non tesserato ed in ogni caso soggetto che svolgeva attività rilevante per l’ordinamento federale ai sensi dell’art. 2, comma 2, del Codice di Giustizia Sportiva all’interno e nell’interesse della società A.D. </w:t>
      </w:r>
      <w:proofErr w:type="spellStart"/>
      <w:r w:rsidRPr="001070C3">
        <w:rPr>
          <w:rFonts w:ascii="Arial" w:hAnsi="Arial" w:cs="Arial"/>
          <w:sz w:val="22"/>
          <w:szCs w:val="22"/>
        </w:rPr>
        <w:t>Pol</w:t>
      </w:r>
      <w:proofErr w:type="spellEnd"/>
      <w:r w:rsidRPr="001070C3">
        <w:rPr>
          <w:rFonts w:ascii="Arial" w:hAnsi="Arial" w:cs="Arial"/>
          <w:sz w:val="22"/>
          <w:szCs w:val="22"/>
        </w:rPr>
        <w:t>. Serra Sant’Abbondio:</w:t>
      </w:r>
    </w:p>
    <w:p w14:paraId="6D690808"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lastRenderedPageBreak/>
        <w:t xml:space="preserve">della violazione degli artt. 4, comma 1, e 32, comma 2, del Codice di Giustizia Sportiva anche in relazione a quanto disposto dall’art. 39, comma 1, e dall’art. 43, comma 1, delle N.O.I.F. per avere preso parte, nelle fila delle squadre schierate dalla società A.D. </w:t>
      </w:r>
      <w:proofErr w:type="spellStart"/>
      <w:r w:rsidRPr="001070C3">
        <w:rPr>
          <w:rFonts w:ascii="Arial" w:hAnsi="Arial" w:cs="Arial"/>
          <w:sz w:val="22"/>
          <w:szCs w:val="22"/>
        </w:rPr>
        <w:t>Pol</w:t>
      </w:r>
      <w:proofErr w:type="spellEnd"/>
      <w:r w:rsidRPr="001070C3">
        <w:rPr>
          <w:rFonts w:ascii="Arial" w:hAnsi="Arial" w:cs="Arial"/>
          <w:sz w:val="22"/>
          <w:szCs w:val="22"/>
        </w:rPr>
        <w:t>. Serra Sant’Abbondio, alle seguenti gare tutte valevoli per il campionato di Terza Categoria, senza averne titolo perché non tesserato e senza essersi sottoposto agli accertamenti medici ai fini della idoneità allo svolgimento dell’attività sportiva: Borgo Pace - Serra Sant’Abbondio del 14.10.2023, Serra Sant’Abbondio-Casa 33 del 4.11.2023, Piobbico - Serra Sant’Abbondio del 25.11.2023, Serra Sant’Abbondio - Piobbico del 23.3.2024, Serra Sant’Abbondio - Pieve di Cagna del 13.4.2024 e Furlo - Serra Sant’Abbondio del 20.4.2024;</w:t>
      </w:r>
    </w:p>
    <w:p w14:paraId="71661C3B"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b/>
          <w:bCs/>
          <w:sz w:val="22"/>
          <w:szCs w:val="22"/>
        </w:rPr>
        <w:t xml:space="preserve">11. il </w:t>
      </w:r>
      <w:proofErr w:type="spellStart"/>
      <w:r w:rsidRPr="001070C3">
        <w:rPr>
          <w:rFonts w:ascii="Arial" w:hAnsi="Arial" w:cs="Arial"/>
          <w:b/>
          <w:bCs/>
          <w:sz w:val="22"/>
          <w:szCs w:val="22"/>
        </w:rPr>
        <w:t>sig</w:t>
      </w:r>
      <w:proofErr w:type="spellEnd"/>
      <w:r w:rsidRPr="001070C3">
        <w:rPr>
          <w:rFonts w:ascii="Arial" w:hAnsi="Arial" w:cs="Arial"/>
          <w:b/>
          <w:bCs/>
          <w:sz w:val="22"/>
          <w:szCs w:val="22"/>
        </w:rPr>
        <w:t xml:space="preserve"> Francesco </w:t>
      </w:r>
      <w:proofErr w:type="spellStart"/>
      <w:r w:rsidRPr="001070C3">
        <w:rPr>
          <w:rFonts w:ascii="Arial" w:hAnsi="Arial" w:cs="Arial"/>
          <w:b/>
          <w:bCs/>
          <w:sz w:val="22"/>
          <w:szCs w:val="22"/>
        </w:rPr>
        <w:t>Vasallucci</w:t>
      </w:r>
      <w:proofErr w:type="spellEnd"/>
      <w:r w:rsidRPr="001070C3">
        <w:rPr>
          <w:rFonts w:ascii="Arial" w:hAnsi="Arial" w:cs="Arial"/>
          <w:b/>
          <w:bCs/>
          <w:sz w:val="22"/>
          <w:szCs w:val="22"/>
        </w:rPr>
        <w:t xml:space="preserve">, </w:t>
      </w:r>
      <w:r w:rsidRPr="001070C3">
        <w:rPr>
          <w:rFonts w:ascii="Arial" w:hAnsi="Arial" w:cs="Arial"/>
          <w:sz w:val="22"/>
          <w:szCs w:val="22"/>
        </w:rPr>
        <w:t xml:space="preserve">all’epoca dei fatti calciatore non tesserato ed in ogni caso soggetto che svolgeva attività rilevante per l’ordinamento federale ai sensi dell’art. 2, comma 2, del Codice di Giustizia Sportiva all’interno e nell’interesse della società A.D. </w:t>
      </w:r>
      <w:proofErr w:type="spellStart"/>
      <w:r w:rsidRPr="001070C3">
        <w:rPr>
          <w:rFonts w:ascii="Arial" w:hAnsi="Arial" w:cs="Arial"/>
          <w:sz w:val="22"/>
          <w:szCs w:val="22"/>
        </w:rPr>
        <w:t>Pol</w:t>
      </w:r>
      <w:proofErr w:type="spellEnd"/>
      <w:r w:rsidRPr="001070C3">
        <w:rPr>
          <w:rFonts w:ascii="Arial" w:hAnsi="Arial" w:cs="Arial"/>
          <w:sz w:val="22"/>
          <w:szCs w:val="22"/>
        </w:rPr>
        <w:t>. Serra Sant’Abbondio:</w:t>
      </w:r>
    </w:p>
    <w:p w14:paraId="7555F10D"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 della violazione degli artt. 4, comma 1, e 32, comma 2, del Codice di Giustizia Sportiva anche in relazione a quanto disposto dall’art. 39, comma 1, e dall’art. 43, comma 1, delle N.O.I.F. per avere preso parte, nelle fila delle squadre schierate dalla società A.D. </w:t>
      </w:r>
      <w:proofErr w:type="spellStart"/>
      <w:r w:rsidRPr="001070C3">
        <w:rPr>
          <w:rFonts w:ascii="Arial" w:hAnsi="Arial" w:cs="Arial"/>
          <w:sz w:val="22"/>
          <w:szCs w:val="22"/>
        </w:rPr>
        <w:t>Pol</w:t>
      </w:r>
      <w:proofErr w:type="spellEnd"/>
      <w:r w:rsidRPr="001070C3">
        <w:rPr>
          <w:rFonts w:ascii="Arial" w:hAnsi="Arial" w:cs="Arial"/>
          <w:sz w:val="22"/>
          <w:szCs w:val="22"/>
        </w:rPr>
        <w:t>. Serra Sant’Abbondio, alle gare Serra Sant’Abbondio - Casa 33 del 4.11.2023, Serra Sant’Abbondio - Furlo del 16.12.2023 e Casa 33 - Serra Sant’Abbondio del 3.3.2024, tutte valevoli per il campionato di Terza Categoria, senza averne titolo perché non tesserato e senza essersi sottoposto agli accertamenti medici ai fini della idoneità allo svolgimento dell’attività sportiva:</w:t>
      </w:r>
    </w:p>
    <w:p w14:paraId="7D0D7608"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b/>
          <w:bCs/>
          <w:sz w:val="22"/>
          <w:szCs w:val="22"/>
        </w:rPr>
        <w:t xml:space="preserve">12. il </w:t>
      </w:r>
      <w:proofErr w:type="spellStart"/>
      <w:r w:rsidRPr="001070C3">
        <w:rPr>
          <w:rFonts w:ascii="Arial" w:hAnsi="Arial" w:cs="Arial"/>
          <w:b/>
          <w:bCs/>
          <w:sz w:val="22"/>
          <w:szCs w:val="22"/>
        </w:rPr>
        <w:t>sig</w:t>
      </w:r>
      <w:proofErr w:type="spellEnd"/>
      <w:r w:rsidRPr="001070C3">
        <w:rPr>
          <w:rFonts w:ascii="Arial" w:hAnsi="Arial" w:cs="Arial"/>
          <w:b/>
          <w:bCs/>
          <w:sz w:val="22"/>
          <w:szCs w:val="22"/>
        </w:rPr>
        <w:t xml:space="preserve"> Francesco Pieretti,</w:t>
      </w:r>
      <w:r w:rsidRPr="001070C3">
        <w:rPr>
          <w:rFonts w:ascii="Arial" w:hAnsi="Arial" w:cs="Arial"/>
          <w:sz w:val="22"/>
          <w:szCs w:val="22"/>
        </w:rPr>
        <w:t xml:space="preserve"> all’epoca dei fatti calciatore non tesserato ed in ogni caso soggetto che svolgeva attività rilevante per l’ordinamento federale ai sensi dell’art. 2, comma 2, del Codice di Giustizia Sportiva all’interno e nell’interesse della società A.D. </w:t>
      </w:r>
      <w:proofErr w:type="spellStart"/>
      <w:r w:rsidRPr="001070C3">
        <w:rPr>
          <w:rFonts w:ascii="Arial" w:hAnsi="Arial" w:cs="Arial"/>
          <w:sz w:val="22"/>
          <w:szCs w:val="22"/>
        </w:rPr>
        <w:t>Pol</w:t>
      </w:r>
      <w:proofErr w:type="spellEnd"/>
      <w:r w:rsidRPr="001070C3">
        <w:rPr>
          <w:rFonts w:ascii="Arial" w:hAnsi="Arial" w:cs="Arial"/>
          <w:sz w:val="22"/>
          <w:szCs w:val="22"/>
        </w:rPr>
        <w:t>. Serra Sant’Abbondio: ù</w:t>
      </w:r>
    </w:p>
    <w:p w14:paraId="087609EB"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della violazione degli artt. 4, comma 1, e 32, comma 2, del Codice di Giustizia Sportiva anche in relazione a quanto disposto dall’art. 39, comma 1, e dall’art. 43, comma 1, delle N.O.I.F. per avere preso parte, nelle fila delle squadre schierate dalla società A.D. </w:t>
      </w:r>
      <w:proofErr w:type="spellStart"/>
      <w:r w:rsidRPr="001070C3">
        <w:rPr>
          <w:rFonts w:ascii="Arial" w:hAnsi="Arial" w:cs="Arial"/>
          <w:sz w:val="22"/>
          <w:szCs w:val="22"/>
        </w:rPr>
        <w:t>Pol</w:t>
      </w:r>
      <w:proofErr w:type="spellEnd"/>
      <w:r w:rsidRPr="001070C3">
        <w:rPr>
          <w:rFonts w:ascii="Arial" w:hAnsi="Arial" w:cs="Arial"/>
          <w:sz w:val="22"/>
          <w:szCs w:val="22"/>
        </w:rPr>
        <w:t xml:space="preserve">. Serra Sant’Abbondio, alle seguenti gare tutte valevoli per il campionato di Terza Categoria, senza averne titolo perché non tesserato e senza essersi sottoposto agli accertamenti medici ai fini della idoneità allo svolgimento dell’attività sportiva: Serra Sant’Abbondio - Academy Montecchio del 7.10.2023, Borgo Pace - Serra Sant’Abbondio del 14.10.2023, Serra Sant’Abbondio - Gallo del 21.10.2023, </w:t>
      </w:r>
      <w:proofErr w:type="spellStart"/>
      <w:r w:rsidRPr="001070C3">
        <w:rPr>
          <w:rFonts w:ascii="Arial" w:hAnsi="Arial" w:cs="Arial"/>
          <w:sz w:val="22"/>
          <w:szCs w:val="22"/>
        </w:rPr>
        <w:t>Pol</w:t>
      </w:r>
      <w:proofErr w:type="spellEnd"/>
      <w:r w:rsidRPr="001070C3">
        <w:rPr>
          <w:rFonts w:ascii="Arial" w:hAnsi="Arial" w:cs="Arial"/>
          <w:sz w:val="22"/>
          <w:szCs w:val="22"/>
        </w:rPr>
        <w:t>. Cagli</w:t>
      </w:r>
    </w:p>
    <w:p w14:paraId="33673D56"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 Serra Sant’Abbondio del 28.10.2023, Serra Sant’Abbondio - Casa 33 del 4.11.2023, San Silvestro - Serra Sant’Abbondio dell’11.11.2023, Serra Sant’Abbondio - Bottega del 18.11.2023, Piobbico - Serra Sant’Abbondio del 25.11.2023, Serra Sant’Abbondio - Pole del 2.12.2023, Serra Sant’Abbondio - Furlo del 16.12.2023, Serra Sant’Abbondio - </w:t>
      </w:r>
      <w:proofErr w:type="spellStart"/>
      <w:r w:rsidRPr="001070C3">
        <w:rPr>
          <w:rFonts w:ascii="Arial" w:hAnsi="Arial" w:cs="Arial"/>
          <w:sz w:val="22"/>
          <w:szCs w:val="22"/>
        </w:rPr>
        <w:t>Vigor</w:t>
      </w:r>
      <w:proofErr w:type="spellEnd"/>
      <w:r w:rsidRPr="001070C3">
        <w:rPr>
          <w:rFonts w:ascii="Arial" w:hAnsi="Arial" w:cs="Arial"/>
          <w:sz w:val="22"/>
          <w:szCs w:val="22"/>
        </w:rPr>
        <w:t xml:space="preserve"> San Sisto del 20.1.2024, Academy Montecchio - Serra Sant’Abbondio del 3.2.2024, Serra Sant’Abbondio - Borgo del 10.2.2024, Gallo F. Serra Sant’Abbondio del 17.2.2024, Serra Sant’Abbondio - </w:t>
      </w:r>
      <w:proofErr w:type="spellStart"/>
      <w:r w:rsidRPr="001070C3">
        <w:rPr>
          <w:rFonts w:ascii="Arial" w:hAnsi="Arial" w:cs="Arial"/>
          <w:sz w:val="22"/>
          <w:szCs w:val="22"/>
        </w:rPr>
        <w:t>Pol</w:t>
      </w:r>
      <w:proofErr w:type="spellEnd"/>
      <w:r w:rsidRPr="001070C3">
        <w:rPr>
          <w:rFonts w:ascii="Arial" w:hAnsi="Arial" w:cs="Arial"/>
          <w:sz w:val="22"/>
          <w:szCs w:val="22"/>
        </w:rPr>
        <w:t>. Cagli del 24.2.2024, Serra Sant’Abbondio - San Silvestro del 9.3.2024, Bottega - Serra Sant’Abbondio del 16.3.2024, Serra Sant’Abbondio - Piobbico del 23.3.2024, Polo - Serra Sant’Abbondio del 6.4.2024, Serra Sant’Abbondio - Pieve di Cagna del 13.4.2024 e Furlo - Serra Sant’Abbondio del 20.4.2024;</w:t>
      </w:r>
    </w:p>
    <w:p w14:paraId="1AA8D23A"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b/>
          <w:bCs/>
          <w:sz w:val="22"/>
          <w:szCs w:val="22"/>
        </w:rPr>
        <w:t xml:space="preserve">13. il </w:t>
      </w:r>
      <w:proofErr w:type="spellStart"/>
      <w:r w:rsidRPr="001070C3">
        <w:rPr>
          <w:rFonts w:ascii="Arial" w:hAnsi="Arial" w:cs="Arial"/>
          <w:b/>
          <w:bCs/>
          <w:sz w:val="22"/>
          <w:szCs w:val="22"/>
        </w:rPr>
        <w:t>sig</w:t>
      </w:r>
      <w:proofErr w:type="spellEnd"/>
      <w:r w:rsidRPr="001070C3">
        <w:rPr>
          <w:rFonts w:ascii="Arial" w:hAnsi="Arial" w:cs="Arial"/>
          <w:b/>
          <w:bCs/>
          <w:sz w:val="22"/>
          <w:szCs w:val="22"/>
        </w:rPr>
        <w:t xml:space="preserve"> Alessandro Patacconi</w:t>
      </w:r>
      <w:r w:rsidRPr="001070C3">
        <w:rPr>
          <w:rFonts w:ascii="Arial" w:hAnsi="Arial" w:cs="Arial"/>
          <w:sz w:val="22"/>
          <w:szCs w:val="22"/>
        </w:rPr>
        <w:t xml:space="preserve">, all’epoca dei fatti calciatore non tesserato ed in ogni caso soggetto che svolgeva attività rilevante per l’ordinamento federale ai sensi dell’art. 2, comma 2, del Codice di Giustizia Sportiva all’interno e nell’interesse della società A.D. </w:t>
      </w:r>
      <w:proofErr w:type="spellStart"/>
      <w:r w:rsidRPr="001070C3">
        <w:rPr>
          <w:rFonts w:ascii="Arial" w:hAnsi="Arial" w:cs="Arial"/>
          <w:sz w:val="22"/>
          <w:szCs w:val="22"/>
        </w:rPr>
        <w:t>Pol</w:t>
      </w:r>
      <w:proofErr w:type="spellEnd"/>
      <w:r w:rsidRPr="001070C3">
        <w:rPr>
          <w:rFonts w:ascii="Arial" w:hAnsi="Arial" w:cs="Arial"/>
          <w:sz w:val="22"/>
          <w:szCs w:val="22"/>
        </w:rPr>
        <w:t>. Serra Sant’Abbondio:</w:t>
      </w:r>
    </w:p>
    <w:p w14:paraId="5995C792"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sz w:val="22"/>
          <w:szCs w:val="22"/>
        </w:rPr>
        <w:t xml:space="preserve">della violazione degli artt. 4, comma 1, e 32, comma 2, del Codice di Giustizia Sportiva anche in relazione a quanto disposto dall’art. 39, comma 1, e dall’art. 43, comma 1, delle N.O.I.F. per avere preso parte, nelle fila delle squadre schierate dalla società A.D. </w:t>
      </w:r>
      <w:proofErr w:type="spellStart"/>
      <w:r w:rsidRPr="001070C3">
        <w:rPr>
          <w:rFonts w:ascii="Arial" w:hAnsi="Arial" w:cs="Arial"/>
          <w:sz w:val="22"/>
          <w:szCs w:val="22"/>
        </w:rPr>
        <w:t>Pol</w:t>
      </w:r>
      <w:proofErr w:type="spellEnd"/>
      <w:r w:rsidRPr="001070C3">
        <w:rPr>
          <w:rFonts w:ascii="Arial" w:hAnsi="Arial" w:cs="Arial"/>
          <w:sz w:val="22"/>
          <w:szCs w:val="22"/>
        </w:rPr>
        <w:t xml:space="preserve">. Serra Sant’Abbondio, alle seguenti gare tutte valevoli per il campionato di Terza Categoria, senza averne titolo perché non tesserato e senza essersi sottoposto agli accertamenti medici ai fini della idoneità allo svolgimento dell’attività sportiva: Serra Sant’Abbondio - Casa 33 del 4.11.2023, San Silvestro – Serra Sant’Abbondio dell’11.11.2023, Serra Sant’Abbondio - Bottega del 18.11.2023, Piobbico – Serra Sant’Abbondio del 25.11.2023, Serra Sant’Abbondio - Pole del 2.12.2023, Pieve di Cagna – Serra Sant’Abbondio del 9.12.2023, Serra Sant’Abbondio - Furlo del 16.12.2023, Serra Sant’Abbondio – </w:t>
      </w:r>
      <w:proofErr w:type="spellStart"/>
      <w:r w:rsidRPr="001070C3">
        <w:rPr>
          <w:rFonts w:ascii="Arial" w:hAnsi="Arial" w:cs="Arial"/>
          <w:sz w:val="22"/>
          <w:szCs w:val="22"/>
        </w:rPr>
        <w:t>Vigor</w:t>
      </w:r>
      <w:proofErr w:type="spellEnd"/>
      <w:r w:rsidRPr="001070C3">
        <w:rPr>
          <w:rFonts w:ascii="Arial" w:hAnsi="Arial" w:cs="Arial"/>
          <w:sz w:val="22"/>
          <w:szCs w:val="22"/>
        </w:rPr>
        <w:t xml:space="preserve"> San Sisto del 20.1.2024, Serra Sant’Abbondio - Piobbico del 23.3.2024, Polo – Serra Sant’Abbondio del 6.4.2024, Serra Sant’Abbondio - Pieve di Cagna del 13.4.2024 e Furlo – Serra Sant’Abbondio del 20.4.2024;</w:t>
      </w:r>
    </w:p>
    <w:p w14:paraId="62161756" w14:textId="77777777" w:rsidR="001070C3" w:rsidRPr="001070C3" w:rsidRDefault="001070C3" w:rsidP="001070C3">
      <w:pPr>
        <w:pStyle w:val="Standard"/>
        <w:tabs>
          <w:tab w:val="left" w:pos="0"/>
        </w:tabs>
        <w:jc w:val="both"/>
        <w:rPr>
          <w:rFonts w:ascii="Arial" w:hAnsi="Arial" w:cs="Arial"/>
          <w:sz w:val="22"/>
          <w:szCs w:val="22"/>
        </w:rPr>
      </w:pPr>
      <w:r w:rsidRPr="001070C3">
        <w:rPr>
          <w:rFonts w:ascii="Arial" w:hAnsi="Arial" w:cs="Arial"/>
          <w:b/>
          <w:bCs/>
          <w:sz w:val="22"/>
          <w:szCs w:val="22"/>
        </w:rPr>
        <w:t xml:space="preserve">14. la società A.D. </w:t>
      </w:r>
      <w:proofErr w:type="spellStart"/>
      <w:r w:rsidRPr="001070C3">
        <w:rPr>
          <w:rFonts w:ascii="Arial" w:hAnsi="Arial" w:cs="Arial"/>
          <w:b/>
          <w:bCs/>
          <w:sz w:val="22"/>
          <w:szCs w:val="22"/>
        </w:rPr>
        <w:t>Pol</w:t>
      </w:r>
      <w:proofErr w:type="spellEnd"/>
      <w:r w:rsidRPr="001070C3">
        <w:rPr>
          <w:rFonts w:ascii="Arial" w:hAnsi="Arial" w:cs="Arial"/>
          <w:b/>
          <w:bCs/>
          <w:sz w:val="22"/>
          <w:szCs w:val="22"/>
        </w:rPr>
        <w:t>. Serra Sant’Abbondio</w:t>
      </w:r>
      <w:r w:rsidRPr="001070C3">
        <w:rPr>
          <w:rFonts w:ascii="Arial" w:hAnsi="Arial" w:cs="Arial"/>
          <w:sz w:val="22"/>
          <w:szCs w:val="22"/>
        </w:rPr>
        <w:t xml:space="preserve"> a titolo di responsabilità diretta ed oggettiva ai sensi dell'art. 6, commi 1 e 2, del Codice di Giustizia Sportiva per gli atti ed i comportamenti posti in essere dai </w:t>
      </w:r>
      <w:proofErr w:type="spellStart"/>
      <w:r w:rsidRPr="001070C3">
        <w:rPr>
          <w:rFonts w:ascii="Arial" w:hAnsi="Arial" w:cs="Arial"/>
          <w:sz w:val="22"/>
          <w:szCs w:val="22"/>
        </w:rPr>
        <w:t>sigg.ri</w:t>
      </w:r>
      <w:proofErr w:type="spellEnd"/>
      <w:r w:rsidRPr="001070C3">
        <w:rPr>
          <w:rFonts w:ascii="Arial" w:hAnsi="Arial" w:cs="Arial"/>
          <w:sz w:val="22"/>
          <w:szCs w:val="22"/>
        </w:rPr>
        <w:t xml:space="preserve"> Diego Serra, Alessandro Sabbatini, Corrado </w:t>
      </w:r>
      <w:proofErr w:type="spellStart"/>
      <w:r w:rsidRPr="001070C3">
        <w:rPr>
          <w:rFonts w:ascii="Arial" w:hAnsi="Arial" w:cs="Arial"/>
          <w:sz w:val="22"/>
          <w:szCs w:val="22"/>
        </w:rPr>
        <w:t>Marochi</w:t>
      </w:r>
      <w:proofErr w:type="spellEnd"/>
      <w:r w:rsidRPr="001070C3">
        <w:rPr>
          <w:rFonts w:ascii="Arial" w:hAnsi="Arial" w:cs="Arial"/>
          <w:sz w:val="22"/>
          <w:szCs w:val="22"/>
        </w:rPr>
        <w:t xml:space="preserve">, Walter Giorgetti, Riccardo </w:t>
      </w:r>
      <w:proofErr w:type="spellStart"/>
      <w:r w:rsidRPr="001070C3">
        <w:rPr>
          <w:rFonts w:ascii="Arial" w:hAnsi="Arial" w:cs="Arial"/>
          <w:sz w:val="22"/>
          <w:szCs w:val="22"/>
        </w:rPr>
        <w:t>Vasallucci</w:t>
      </w:r>
      <w:proofErr w:type="spellEnd"/>
      <w:r w:rsidRPr="001070C3">
        <w:rPr>
          <w:rFonts w:ascii="Arial" w:hAnsi="Arial" w:cs="Arial"/>
          <w:sz w:val="22"/>
          <w:szCs w:val="22"/>
        </w:rPr>
        <w:t xml:space="preserve">, </w:t>
      </w:r>
      <w:proofErr w:type="spellStart"/>
      <w:r w:rsidRPr="001070C3">
        <w:rPr>
          <w:rFonts w:ascii="Arial" w:hAnsi="Arial" w:cs="Arial"/>
          <w:sz w:val="22"/>
          <w:szCs w:val="22"/>
        </w:rPr>
        <w:lastRenderedPageBreak/>
        <w:t>Bassekou</w:t>
      </w:r>
      <w:proofErr w:type="spellEnd"/>
      <w:r w:rsidRPr="001070C3">
        <w:rPr>
          <w:rFonts w:ascii="Arial" w:hAnsi="Arial" w:cs="Arial"/>
          <w:sz w:val="22"/>
          <w:szCs w:val="22"/>
        </w:rPr>
        <w:t xml:space="preserve"> </w:t>
      </w:r>
      <w:proofErr w:type="spellStart"/>
      <w:r w:rsidRPr="001070C3">
        <w:rPr>
          <w:rFonts w:ascii="Arial" w:hAnsi="Arial" w:cs="Arial"/>
          <w:sz w:val="22"/>
          <w:szCs w:val="22"/>
        </w:rPr>
        <w:t>Coulibaly</w:t>
      </w:r>
      <w:proofErr w:type="spellEnd"/>
      <w:r w:rsidRPr="001070C3">
        <w:rPr>
          <w:rFonts w:ascii="Arial" w:hAnsi="Arial" w:cs="Arial"/>
          <w:sz w:val="22"/>
          <w:szCs w:val="22"/>
        </w:rPr>
        <w:t xml:space="preserve">, Andrea Marini, Andrea Chiarucci, </w:t>
      </w:r>
      <w:proofErr w:type="spellStart"/>
      <w:r w:rsidRPr="001070C3">
        <w:rPr>
          <w:rFonts w:ascii="Arial" w:hAnsi="Arial" w:cs="Arial"/>
          <w:sz w:val="22"/>
          <w:szCs w:val="22"/>
        </w:rPr>
        <w:t>Tolkin</w:t>
      </w:r>
      <w:proofErr w:type="spellEnd"/>
      <w:r w:rsidRPr="001070C3">
        <w:rPr>
          <w:rFonts w:ascii="Arial" w:hAnsi="Arial" w:cs="Arial"/>
          <w:sz w:val="22"/>
          <w:szCs w:val="22"/>
        </w:rPr>
        <w:t xml:space="preserve"> </w:t>
      </w:r>
      <w:proofErr w:type="spellStart"/>
      <w:r w:rsidRPr="001070C3">
        <w:rPr>
          <w:rFonts w:ascii="Arial" w:hAnsi="Arial" w:cs="Arial"/>
          <w:sz w:val="22"/>
          <w:szCs w:val="22"/>
        </w:rPr>
        <w:t>Myrzagheldiyev</w:t>
      </w:r>
      <w:proofErr w:type="spellEnd"/>
      <w:r w:rsidRPr="001070C3">
        <w:rPr>
          <w:rFonts w:ascii="Arial" w:hAnsi="Arial" w:cs="Arial"/>
          <w:sz w:val="22"/>
          <w:szCs w:val="22"/>
        </w:rPr>
        <w:t xml:space="preserve">, Ivan Sabatini, Francesco </w:t>
      </w:r>
      <w:proofErr w:type="spellStart"/>
      <w:r w:rsidRPr="001070C3">
        <w:rPr>
          <w:rFonts w:ascii="Arial" w:hAnsi="Arial" w:cs="Arial"/>
          <w:sz w:val="22"/>
          <w:szCs w:val="22"/>
        </w:rPr>
        <w:t>Vasallucci</w:t>
      </w:r>
      <w:proofErr w:type="spellEnd"/>
      <w:r w:rsidRPr="001070C3">
        <w:rPr>
          <w:rFonts w:ascii="Arial" w:hAnsi="Arial" w:cs="Arial"/>
          <w:sz w:val="22"/>
          <w:szCs w:val="22"/>
        </w:rPr>
        <w:t>, Francesco Pieretti ed Alessandro Patacconi così come descritti nei precedenti capi di incolpazione.</w:t>
      </w:r>
    </w:p>
    <w:p w14:paraId="048A1C48" w14:textId="77777777" w:rsidR="001070C3" w:rsidRPr="001070C3" w:rsidRDefault="001070C3" w:rsidP="001070C3">
      <w:pPr>
        <w:pStyle w:val="Default"/>
        <w:jc w:val="both"/>
        <w:rPr>
          <w:rFonts w:ascii="Arial" w:hAnsi="Arial" w:cs="Arial"/>
          <w:sz w:val="22"/>
          <w:szCs w:val="22"/>
          <w:lang w:val="it-IT"/>
        </w:rPr>
      </w:pPr>
      <w:r w:rsidRPr="001070C3">
        <w:rPr>
          <w:rFonts w:ascii="Arial" w:hAnsi="Arial" w:cs="Arial"/>
          <w:sz w:val="22"/>
          <w:szCs w:val="22"/>
          <w:lang w:val="it-IT"/>
        </w:rPr>
        <w:tab/>
        <w:t>Con provvedimento del 4 ottobre 2024 questo Tribunale federale territoriale ha disposto la notificazione dell’avviso di convocazione per la trattazione del giudizio, con discussione fissata per il giorno 28 ottobre 2024, con l’avvertimento che gli atti sarebbero rimasti depositati nei termini di legge potendo le parti, entro tali termini, prenderne visione, estrarre copia e presentare memorie, istanze, documenti e quant’altro ritenuto utile ai fini della difesa.</w:t>
      </w:r>
    </w:p>
    <w:p w14:paraId="416BA80F" w14:textId="77777777" w:rsidR="001070C3" w:rsidRPr="001070C3" w:rsidRDefault="001070C3" w:rsidP="001070C3">
      <w:pPr>
        <w:pStyle w:val="Standard"/>
        <w:tabs>
          <w:tab w:val="left" w:pos="720"/>
        </w:tabs>
        <w:jc w:val="center"/>
        <w:rPr>
          <w:rFonts w:ascii="Arial" w:hAnsi="Arial" w:cs="Arial"/>
          <w:b/>
          <w:sz w:val="22"/>
          <w:szCs w:val="22"/>
        </w:rPr>
      </w:pPr>
      <w:r w:rsidRPr="001070C3">
        <w:rPr>
          <w:rFonts w:ascii="Arial" w:hAnsi="Arial" w:cs="Arial"/>
          <w:b/>
          <w:sz w:val="22"/>
          <w:szCs w:val="22"/>
        </w:rPr>
        <w:t>Il dibattimento</w:t>
      </w:r>
    </w:p>
    <w:p w14:paraId="5A1B203D" w14:textId="77777777" w:rsidR="001070C3" w:rsidRPr="001070C3" w:rsidRDefault="001070C3" w:rsidP="001070C3">
      <w:pPr>
        <w:pStyle w:val="Textbody"/>
        <w:spacing w:after="0" w:line="240" w:lineRule="auto"/>
        <w:jc w:val="both"/>
        <w:rPr>
          <w:rFonts w:ascii="Arial" w:hAnsi="Arial" w:cs="Arial"/>
          <w:sz w:val="22"/>
          <w:szCs w:val="22"/>
          <w:lang w:val="it-IT"/>
        </w:rPr>
      </w:pPr>
      <w:r w:rsidRPr="001070C3">
        <w:rPr>
          <w:rFonts w:ascii="Arial" w:hAnsi="Arial" w:cs="Arial"/>
          <w:sz w:val="22"/>
          <w:szCs w:val="22"/>
          <w:lang w:val="it-IT"/>
        </w:rPr>
        <w:tab/>
        <w:t>Alla sopra indicata udienza sono comparsi gli avvocati Orlando Olivieri e Massimiliano Bosso, in rappresentanza della procura federale; nessuno è comparso per I deferiti</w:t>
      </w:r>
    </w:p>
    <w:p w14:paraId="5DB0A75D" w14:textId="77777777" w:rsidR="001070C3" w:rsidRPr="001070C3" w:rsidRDefault="001070C3" w:rsidP="001070C3">
      <w:pPr>
        <w:pStyle w:val="Textbody"/>
        <w:spacing w:after="0" w:line="240" w:lineRule="auto"/>
        <w:jc w:val="both"/>
        <w:rPr>
          <w:rFonts w:ascii="Arial" w:hAnsi="Arial" w:cs="Arial"/>
          <w:sz w:val="22"/>
          <w:szCs w:val="22"/>
          <w:lang w:val="it-IT"/>
        </w:rPr>
      </w:pPr>
      <w:r w:rsidRPr="001070C3">
        <w:rPr>
          <w:rFonts w:ascii="Arial" w:hAnsi="Arial" w:cs="Arial"/>
          <w:sz w:val="22"/>
          <w:szCs w:val="22"/>
          <w:lang w:val="it-IT"/>
        </w:rPr>
        <w:tab/>
        <w:t>I rappresentanti della procura hanno illustrato i motivi del deferimento ed hanno ribadito la validità, la fondatezza e la prova raggiunta degli addebiti contestati e hanno quindi richiesto l’applicazione delle sanzioni come verbalizzate in atti.</w:t>
      </w:r>
    </w:p>
    <w:p w14:paraId="5D118781" w14:textId="77777777" w:rsidR="001070C3" w:rsidRPr="001070C3" w:rsidRDefault="001070C3" w:rsidP="001070C3">
      <w:pPr>
        <w:pStyle w:val="Standard"/>
        <w:jc w:val="center"/>
        <w:rPr>
          <w:rFonts w:ascii="Arial" w:hAnsi="Arial" w:cs="Arial"/>
          <w:b/>
          <w:sz w:val="22"/>
          <w:szCs w:val="22"/>
        </w:rPr>
      </w:pPr>
      <w:r w:rsidRPr="001070C3">
        <w:rPr>
          <w:rFonts w:ascii="Arial" w:hAnsi="Arial" w:cs="Arial"/>
          <w:b/>
          <w:sz w:val="22"/>
          <w:szCs w:val="22"/>
        </w:rPr>
        <w:t>La decisione</w:t>
      </w:r>
    </w:p>
    <w:p w14:paraId="04884F36" w14:textId="77777777" w:rsidR="001070C3" w:rsidRPr="001070C3" w:rsidRDefault="001070C3" w:rsidP="001070C3">
      <w:pPr>
        <w:pStyle w:val="Textbody"/>
        <w:suppressAutoHyphens w:val="0"/>
        <w:spacing w:after="0" w:line="240" w:lineRule="auto"/>
        <w:jc w:val="both"/>
        <w:rPr>
          <w:rFonts w:ascii="Arial" w:hAnsi="Arial" w:cs="Arial"/>
          <w:sz w:val="22"/>
          <w:szCs w:val="22"/>
          <w:lang w:val="it-IT"/>
        </w:rPr>
      </w:pPr>
      <w:r w:rsidRPr="001070C3">
        <w:rPr>
          <w:rFonts w:ascii="Arial" w:hAnsi="Arial" w:cs="Arial"/>
          <w:sz w:val="22"/>
          <w:szCs w:val="22"/>
          <w:lang w:val="it-IT"/>
        </w:rPr>
        <w:tab/>
        <w:t xml:space="preserve">Il Tribunale federale territoriale ritiene che il deferimento vada accolto in quanto </w:t>
      </w:r>
      <w:r w:rsidRPr="001070C3">
        <w:rPr>
          <w:rFonts w:ascii="Arial" w:hAnsi="Arial" w:cs="Arial"/>
          <w:color w:val="000000"/>
          <w:sz w:val="22"/>
          <w:szCs w:val="22"/>
          <w:lang w:val="it-IT"/>
        </w:rPr>
        <w:t>dagli atti di indagine e dalla documentazione depositata in atti risulta che i giocatori deferiti hanno partecipato alle gare senza essere tesserati.</w:t>
      </w:r>
    </w:p>
    <w:p w14:paraId="7C537AF1" w14:textId="77777777" w:rsidR="001070C3" w:rsidRPr="001070C3" w:rsidRDefault="001070C3" w:rsidP="001070C3">
      <w:pPr>
        <w:pStyle w:val="Textbody"/>
        <w:suppressAutoHyphens w:val="0"/>
        <w:spacing w:after="0" w:line="240" w:lineRule="auto"/>
        <w:jc w:val="both"/>
        <w:rPr>
          <w:rFonts w:ascii="Arial" w:hAnsi="Arial" w:cs="Arial"/>
          <w:sz w:val="22"/>
          <w:szCs w:val="22"/>
          <w:lang w:val="it-IT"/>
        </w:rPr>
      </w:pPr>
      <w:r w:rsidRPr="001070C3">
        <w:rPr>
          <w:rFonts w:ascii="Arial" w:hAnsi="Arial" w:cs="Arial"/>
          <w:color w:val="000000"/>
          <w:sz w:val="22"/>
          <w:szCs w:val="22"/>
          <w:lang w:val="it-IT"/>
        </w:rPr>
        <w:tab/>
        <w:t>Per quanto riguarda il regime sanzionatorio va tenuto presente quanto stabilito dalla Corte di Appello Federale Sezioni Unite nella decisione n. 67/CFA-2022-2023, confermata poi da altri provvedimenti aventi per oggetto lo stesso tipo di violazione.</w:t>
      </w:r>
    </w:p>
    <w:p w14:paraId="29A075D3" w14:textId="77777777" w:rsidR="001070C3" w:rsidRPr="001070C3" w:rsidRDefault="001070C3" w:rsidP="001070C3">
      <w:pPr>
        <w:pStyle w:val="Textbody"/>
        <w:suppressAutoHyphens w:val="0"/>
        <w:spacing w:after="0" w:line="240" w:lineRule="auto"/>
        <w:jc w:val="both"/>
        <w:rPr>
          <w:rFonts w:ascii="Arial" w:hAnsi="Arial" w:cs="Arial"/>
          <w:sz w:val="22"/>
          <w:szCs w:val="22"/>
          <w:lang w:val="it-IT"/>
        </w:rPr>
      </w:pPr>
      <w:r w:rsidRPr="001070C3">
        <w:rPr>
          <w:rFonts w:ascii="Arial" w:hAnsi="Arial" w:cs="Arial"/>
          <w:color w:val="000000"/>
          <w:sz w:val="22"/>
          <w:szCs w:val="22"/>
          <w:lang w:val="it-IT"/>
        </w:rPr>
        <w:tab/>
        <w:t>Alla luce di tutto ciò, il tribunale ritiene che ai deferiti sia congruo irrogare le sanzioni indicate nel dispositivo, tutte da scontare nella stagione sportiva in corso nel campionato di competenza.</w:t>
      </w:r>
    </w:p>
    <w:p w14:paraId="0BD4E650" w14:textId="77777777" w:rsidR="001070C3" w:rsidRPr="001070C3" w:rsidRDefault="001070C3" w:rsidP="001070C3">
      <w:pPr>
        <w:pStyle w:val="LndNormale1"/>
        <w:tabs>
          <w:tab w:val="center" w:pos="4819"/>
          <w:tab w:val="left" w:pos="5610"/>
        </w:tabs>
        <w:rPr>
          <w:rFonts w:cs="Arial"/>
          <w:szCs w:val="22"/>
        </w:rPr>
      </w:pPr>
      <w:r w:rsidRPr="001070C3">
        <w:rPr>
          <w:rFonts w:cs="Arial"/>
          <w:b/>
          <w:szCs w:val="22"/>
        </w:rPr>
        <w:t xml:space="preserve">                                                                        </w:t>
      </w:r>
      <w:r w:rsidRPr="001070C3">
        <w:rPr>
          <w:rFonts w:cs="Arial"/>
          <w:bCs/>
          <w:szCs w:val="22"/>
        </w:rPr>
        <w:t>P.Q.M.</w:t>
      </w:r>
    </w:p>
    <w:p w14:paraId="0194498F" w14:textId="77777777" w:rsidR="001070C3" w:rsidRPr="001070C3" w:rsidRDefault="001070C3" w:rsidP="001070C3">
      <w:pPr>
        <w:pStyle w:val="Standard"/>
        <w:rPr>
          <w:rFonts w:ascii="Arial" w:hAnsi="Arial" w:cs="Arial"/>
          <w:sz w:val="22"/>
          <w:szCs w:val="22"/>
        </w:rPr>
      </w:pPr>
      <w:r w:rsidRPr="001070C3">
        <w:rPr>
          <w:rFonts w:ascii="Arial" w:hAnsi="Arial" w:cs="Arial"/>
          <w:sz w:val="22"/>
          <w:szCs w:val="22"/>
        </w:rPr>
        <w:t>Il Tribunale federale territoriale dispone, in accoglimento del deferimento, le seguenti sanzioni:</w:t>
      </w:r>
    </w:p>
    <w:p w14:paraId="30D692CC" w14:textId="77777777" w:rsidR="001070C3" w:rsidRPr="001070C3" w:rsidRDefault="001070C3" w:rsidP="001070C3">
      <w:pPr>
        <w:pStyle w:val="Paragrafoelenco"/>
        <w:numPr>
          <w:ilvl w:val="0"/>
          <w:numId w:val="4"/>
        </w:numPr>
        <w:ind w:left="0" w:firstLine="0"/>
        <w:rPr>
          <w:rFonts w:ascii="Arial" w:hAnsi="Arial" w:cs="Arial"/>
          <w:sz w:val="22"/>
          <w:szCs w:val="22"/>
          <w:lang w:val="it-IT"/>
        </w:rPr>
      </w:pPr>
      <w:r w:rsidRPr="001070C3">
        <w:rPr>
          <w:rFonts w:ascii="Arial" w:hAnsi="Arial" w:cs="Arial"/>
          <w:sz w:val="22"/>
          <w:szCs w:val="22"/>
          <w:lang w:val="it-IT"/>
        </w:rPr>
        <w:t>al sig. DIEGO SERRA l’inibizione per 23 (</w:t>
      </w:r>
      <w:proofErr w:type="spellStart"/>
      <w:r w:rsidRPr="001070C3">
        <w:rPr>
          <w:rFonts w:ascii="Arial" w:hAnsi="Arial" w:cs="Arial"/>
          <w:sz w:val="22"/>
          <w:szCs w:val="22"/>
          <w:lang w:val="it-IT"/>
        </w:rPr>
        <w:t>ventitre</w:t>
      </w:r>
      <w:proofErr w:type="spellEnd"/>
      <w:r w:rsidRPr="001070C3">
        <w:rPr>
          <w:rFonts w:ascii="Arial" w:hAnsi="Arial" w:cs="Arial"/>
          <w:sz w:val="22"/>
          <w:szCs w:val="22"/>
          <w:lang w:val="it-IT"/>
        </w:rPr>
        <w:t>) mesi</w:t>
      </w:r>
    </w:p>
    <w:p w14:paraId="32CA5728" w14:textId="77777777" w:rsidR="001070C3" w:rsidRPr="001070C3" w:rsidRDefault="001070C3" w:rsidP="001070C3">
      <w:pPr>
        <w:pStyle w:val="Paragrafoelenco"/>
        <w:numPr>
          <w:ilvl w:val="0"/>
          <w:numId w:val="3"/>
        </w:numPr>
        <w:ind w:left="0" w:firstLine="0"/>
        <w:rPr>
          <w:rFonts w:ascii="Arial" w:hAnsi="Arial" w:cs="Arial"/>
          <w:sz w:val="22"/>
          <w:szCs w:val="22"/>
          <w:lang w:val="it-IT"/>
        </w:rPr>
      </w:pPr>
      <w:r w:rsidRPr="001070C3">
        <w:rPr>
          <w:rFonts w:ascii="Arial" w:hAnsi="Arial" w:cs="Arial"/>
          <w:sz w:val="22"/>
          <w:szCs w:val="22"/>
          <w:lang w:val="it-IT"/>
        </w:rPr>
        <w:t>al sig. ALESSANDRO SABBATINI l’inibizione per 16 (sedici) mesi</w:t>
      </w:r>
    </w:p>
    <w:p w14:paraId="177E5D9B" w14:textId="77777777" w:rsidR="001070C3" w:rsidRPr="001070C3" w:rsidRDefault="001070C3" w:rsidP="001070C3">
      <w:pPr>
        <w:pStyle w:val="Paragrafoelenco"/>
        <w:numPr>
          <w:ilvl w:val="0"/>
          <w:numId w:val="3"/>
        </w:numPr>
        <w:ind w:left="0" w:firstLine="0"/>
        <w:rPr>
          <w:rFonts w:ascii="Arial" w:hAnsi="Arial" w:cs="Arial"/>
          <w:sz w:val="22"/>
          <w:szCs w:val="22"/>
          <w:lang w:val="it-IT"/>
        </w:rPr>
      </w:pPr>
      <w:r w:rsidRPr="001070C3">
        <w:rPr>
          <w:rFonts w:ascii="Arial" w:hAnsi="Arial" w:cs="Arial"/>
          <w:sz w:val="22"/>
          <w:szCs w:val="22"/>
          <w:lang w:val="it-IT"/>
        </w:rPr>
        <w:t>al sig. CORRADO MAROCHI l’inibizione per 5 (cinque) mesi</w:t>
      </w:r>
    </w:p>
    <w:p w14:paraId="65D9CAC0" w14:textId="77777777" w:rsidR="001070C3" w:rsidRPr="001070C3" w:rsidRDefault="001070C3" w:rsidP="001070C3">
      <w:pPr>
        <w:pStyle w:val="Paragrafoelenco"/>
        <w:numPr>
          <w:ilvl w:val="0"/>
          <w:numId w:val="3"/>
        </w:numPr>
        <w:ind w:left="0" w:firstLine="0"/>
        <w:rPr>
          <w:rFonts w:ascii="Arial" w:hAnsi="Arial" w:cs="Arial"/>
          <w:sz w:val="22"/>
          <w:szCs w:val="22"/>
          <w:lang w:val="it-IT"/>
        </w:rPr>
      </w:pPr>
      <w:r w:rsidRPr="001070C3">
        <w:rPr>
          <w:rFonts w:ascii="Arial" w:hAnsi="Arial" w:cs="Arial"/>
          <w:sz w:val="22"/>
          <w:szCs w:val="22"/>
          <w:lang w:val="it-IT"/>
        </w:rPr>
        <w:t>al sig. WALTER GIORGETTI l’inibizione per 2 (due) mesi</w:t>
      </w:r>
    </w:p>
    <w:p w14:paraId="6F441C39" w14:textId="77777777" w:rsidR="001070C3" w:rsidRPr="001070C3" w:rsidRDefault="001070C3" w:rsidP="001070C3">
      <w:pPr>
        <w:pStyle w:val="Paragrafoelenco"/>
        <w:numPr>
          <w:ilvl w:val="0"/>
          <w:numId w:val="3"/>
        </w:numPr>
        <w:ind w:left="0" w:firstLine="0"/>
        <w:rPr>
          <w:rFonts w:ascii="Arial" w:hAnsi="Arial" w:cs="Arial"/>
          <w:sz w:val="22"/>
          <w:szCs w:val="22"/>
          <w:lang w:val="it-IT"/>
        </w:rPr>
      </w:pPr>
      <w:r w:rsidRPr="001070C3">
        <w:rPr>
          <w:rFonts w:ascii="Arial" w:hAnsi="Arial" w:cs="Arial"/>
          <w:sz w:val="22"/>
          <w:szCs w:val="22"/>
          <w:lang w:val="it-IT"/>
        </w:rPr>
        <w:t>al sig. RICCARDO VASALLUCCI l’inibizione per (due) mesi</w:t>
      </w:r>
    </w:p>
    <w:p w14:paraId="22FBB197" w14:textId="77777777" w:rsidR="001070C3" w:rsidRPr="001070C3" w:rsidRDefault="001070C3" w:rsidP="001070C3">
      <w:pPr>
        <w:pStyle w:val="Paragrafoelenco"/>
        <w:numPr>
          <w:ilvl w:val="0"/>
          <w:numId w:val="3"/>
        </w:numPr>
        <w:ind w:left="0" w:firstLine="0"/>
        <w:rPr>
          <w:rFonts w:ascii="Arial" w:hAnsi="Arial" w:cs="Arial"/>
          <w:sz w:val="22"/>
          <w:szCs w:val="22"/>
          <w:lang w:val="it-IT"/>
        </w:rPr>
      </w:pPr>
      <w:r w:rsidRPr="001070C3">
        <w:rPr>
          <w:rFonts w:ascii="Arial" w:hAnsi="Arial" w:cs="Arial"/>
          <w:sz w:val="22"/>
          <w:szCs w:val="22"/>
          <w:lang w:val="it-IT"/>
        </w:rPr>
        <w:t>al sig. BASSEKOU COULIBALY la squalifica per 2 (due) giornate</w:t>
      </w:r>
    </w:p>
    <w:p w14:paraId="2CD8C380" w14:textId="77777777" w:rsidR="001070C3" w:rsidRPr="001070C3" w:rsidRDefault="001070C3" w:rsidP="001070C3">
      <w:pPr>
        <w:pStyle w:val="Paragrafoelenco"/>
        <w:numPr>
          <w:ilvl w:val="0"/>
          <w:numId w:val="3"/>
        </w:numPr>
        <w:ind w:left="0" w:firstLine="0"/>
        <w:rPr>
          <w:rFonts w:ascii="Arial" w:hAnsi="Arial" w:cs="Arial"/>
          <w:sz w:val="22"/>
          <w:szCs w:val="22"/>
          <w:lang w:val="it-IT"/>
        </w:rPr>
      </w:pPr>
      <w:r w:rsidRPr="001070C3">
        <w:rPr>
          <w:rFonts w:ascii="Arial" w:hAnsi="Arial" w:cs="Arial"/>
          <w:sz w:val="22"/>
          <w:szCs w:val="22"/>
          <w:lang w:val="it-IT"/>
        </w:rPr>
        <w:t>al sig. ANDREA MARINI la squalifica per 2 (due) giornate</w:t>
      </w:r>
    </w:p>
    <w:p w14:paraId="12D0D095" w14:textId="77777777" w:rsidR="001070C3" w:rsidRPr="001070C3" w:rsidRDefault="001070C3" w:rsidP="001070C3">
      <w:pPr>
        <w:pStyle w:val="Paragrafoelenco"/>
        <w:numPr>
          <w:ilvl w:val="0"/>
          <w:numId w:val="3"/>
        </w:numPr>
        <w:ind w:left="0" w:firstLine="0"/>
        <w:rPr>
          <w:rFonts w:ascii="Arial" w:hAnsi="Arial" w:cs="Arial"/>
          <w:sz w:val="22"/>
          <w:szCs w:val="22"/>
          <w:lang w:val="it-IT"/>
        </w:rPr>
      </w:pPr>
      <w:r w:rsidRPr="001070C3">
        <w:rPr>
          <w:rFonts w:ascii="Arial" w:hAnsi="Arial" w:cs="Arial"/>
          <w:sz w:val="22"/>
          <w:szCs w:val="22"/>
          <w:lang w:val="it-IT"/>
        </w:rPr>
        <w:t>al sig. ANDREA CHIARUCCI la squalifica per 12 (dodici) giornate</w:t>
      </w:r>
    </w:p>
    <w:p w14:paraId="6FDE97C0" w14:textId="77777777" w:rsidR="001070C3" w:rsidRPr="001070C3" w:rsidRDefault="001070C3" w:rsidP="001070C3">
      <w:pPr>
        <w:pStyle w:val="Paragrafoelenco"/>
        <w:numPr>
          <w:ilvl w:val="0"/>
          <w:numId w:val="3"/>
        </w:numPr>
        <w:ind w:left="0" w:firstLine="0"/>
        <w:rPr>
          <w:rFonts w:ascii="Arial" w:hAnsi="Arial" w:cs="Arial"/>
          <w:sz w:val="22"/>
          <w:szCs w:val="22"/>
          <w:lang w:val="it-IT"/>
        </w:rPr>
      </w:pPr>
      <w:r w:rsidRPr="001070C3">
        <w:rPr>
          <w:rFonts w:ascii="Arial" w:hAnsi="Arial" w:cs="Arial"/>
          <w:sz w:val="22"/>
          <w:szCs w:val="22"/>
          <w:lang w:val="it-IT"/>
        </w:rPr>
        <w:t>al sig. TOLKIN MYRZAGHELDIYEV la squalifica per 16 (sedici) giornate</w:t>
      </w:r>
    </w:p>
    <w:p w14:paraId="4970A6B9" w14:textId="77777777" w:rsidR="001070C3" w:rsidRPr="001070C3" w:rsidRDefault="001070C3" w:rsidP="001070C3">
      <w:pPr>
        <w:pStyle w:val="Paragrafoelenco"/>
        <w:numPr>
          <w:ilvl w:val="0"/>
          <w:numId w:val="3"/>
        </w:numPr>
        <w:ind w:left="0" w:firstLine="0"/>
        <w:rPr>
          <w:rFonts w:ascii="Arial" w:hAnsi="Arial" w:cs="Arial"/>
          <w:sz w:val="22"/>
          <w:szCs w:val="22"/>
          <w:lang w:val="it-IT"/>
        </w:rPr>
      </w:pPr>
      <w:r w:rsidRPr="001070C3">
        <w:rPr>
          <w:rFonts w:ascii="Arial" w:hAnsi="Arial" w:cs="Arial"/>
          <w:sz w:val="22"/>
          <w:szCs w:val="22"/>
          <w:lang w:val="it-IT"/>
        </w:rPr>
        <w:t>al sig. IVAN SABATINI la squalifica per 6 (sei) giornate</w:t>
      </w:r>
    </w:p>
    <w:p w14:paraId="01B8D85C" w14:textId="77777777" w:rsidR="001070C3" w:rsidRPr="001070C3" w:rsidRDefault="001070C3" w:rsidP="001070C3">
      <w:pPr>
        <w:pStyle w:val="Paragrafoelenco"/>
        <w:numPr>
          <w:ilvl w:val="0"/>
          <w:numId w:val="3"/>
        </w:numPr>
        <w:ind w:left="0" w:firstLine="0"/>
        <w:rPr>
          <w:rFonts w:ascii="Arial" w:hAnsi="Arial" w:cs="Arial"/>
          <w:sz w:val="22"/>
          <w:szCs w:val="22"/>
          <w:lang w:val="it-IT"/>
        </w:rPr>
      </w:pPr>
      <w:r w:rsidRPr="001070C3">
        <w:rPr>
          <w:rFonts w:ascii="Arial" w:hAnsi="Arial" w:cs="Arial"/>
          <w:sz w:val="22"/>
          <w:szCs w:val="22"/>
          <w:lang w:val="it-IT"/>
        </w:rPr>
        <w:t>al sig. FRANCESCO VASALLUCCI la squalifica per 3 (tre) giornate</w:t>
      </w:r>
    </w:p>
    <w:p w14:paraId="2B50EA09" w14:textId="77777777" w:rsidR="001070C3" w:rsidRPr="001070C3" w:rsidRDefault="001070C3" w:rsidP="001070C3">
      <w:pPr>
        <w:pStyle w:val="Paragrafoelenco"/>
        <w:numPr>
          <w:ilvl w:val="0"/>
          <w:numId w:val="3"/>
        </w:numPr>
        <w:ind w:left="0" w:firstLine="0"/>
        <w:rPr>
          <w:rFonts w:ascii="Arial" w:hAnsi="Arial" w:cs="Arial"/>
          <w:sz w:val="22"/>
          <w:szCs w:val="22"/>
          <w:lang w:val="it-IT"/>
        </w:rPr>
      </w:pPr>
      <w:r w:rsidRPr="001070C3">
        <w:rPr>
          <w:rFonts w:ascii="Arial" w:hAnsi="Arial" w:cs="Arial"/>
          <w:sz w:val="22"/>
          <w:szCs w:val="22"/>
          <w:lang w:val="it-IT"/>
        </w:rPr>
        <w:t>al sig. FRANCESCO PIERETTI la squalifica per 21 (ventuno) giornate</w:t>
      </w:r>
    </w:p>
    <w:p w14:paraId="5A2F1FFB" w14:textId="77777777" w:rsidR="001070C3" w:rsidRPr="001070C3" w:rsidRDefault="001070C3" w:rsidP="001070C3">
      <w:pPr>
        <w:pStyle w:val="Paragrafoelenco"/>
        <w:numPr>
          <w:ilvl w:val="0"/>
          <w:numId w:val="3"/>
        </w:numPr>
        <w:ind w:left="0" w:firstLine="0"/>
        <w:rPr>
          <w:rFonts w:ascii="Arial" w:hAnsi="Arial" w:cs="Arial"/>
          <w:sz w:val="22"/>
          <w:szCs w:val="22"/>
          <w:lang w:val="it-IT"/>
        </w:rPr>
      </w:pPr>
      <w:r w:rsidRPr="001070C3">
        <w:rPr>
          <w:rFonts w:ascii="Arial" w:hAnsi="Arial" w:cs="Arial"/>
          <w:sz w:val="22"/>
          <w:szCs w:val="22"/>
          <w:lang w:val="it-IT"/>
        </w:rPr>
        <w:t>al sig. ALESSANDRO PATACCCONI la squalifica per 12 (dodici) giornate</w:t>
      </w:r>
    </w:p>
    <w:p w14:paraId="5CEAC051" w14:textId="77777777" w:rsidR="001070C3" w:rsidRPr="001070C3" w:rsidRDefault="001070C3" w:rsidP="001070C3">
      <w:pPr>
        <w:pStyle w:val="Paragrafoelenco"/>
        <w:numPr>
          <w:ilvl w:val="0"/>
          <w:numId w:val="3"/>
        </w:numPr>
        <w:ind w:left="0" w:firstLine="0"/>
        <w:rPr>
          <w:rFonts w:ascii="Arial" w:hAnsi="Arial" w:cs="Arial"/>
          <w:sz w:val="22"/>
          <w:szCs w:val="22"/>
          <w:lang w:val="it-IT"/>
        </w:rPr>
      </w:pPr>
      <w:r w:rsidRPr="001070C3">
        <w:rPr>
          <w:rFonts w:ascii="Arial" w:hAnsi="Arial" w:cs="Arial"/>
          <w:sz w:val="22"/>
          <w:szCs w:val="22"/>
          <w:lang w:val="it-IT"/>
        </w:rPr>
        <w:t>alla società A.D. POL. SERRA SANT’ABBONDIO l’ammenda di € 2.300,00 (duemilatrecento/00) e la penalizzazione di 23 (</w:t>
      </w:r>
      <w:proofErr w:type="spellStart"/>
      <w:r w:rsidRPr="001070C3">
        <w:rPr>
          <w:rFonts w:ascii="Arial" w:hAnsi="Arial" w:cs="Arial"/>
          <w:sz w:val="22"/>
          <w:szCs w:val="22"/>
          <w:lang w:val="it-IT"/>
        </w:rPr>
        <w:t>ventitre</w:t>
      </w:r>
      <w:proofErr w:type="spellEnd"/>
      <w:r w:rsidRPr="001070C3">
        <w:rPr>
          <w:rFonts w:ascii="Arial" w:hAnsi="Arial" w:cs="Arial"/>
          <w:sz w:val="22"/>
          <w:szCs w:val="22"/>
          <w:lang w:val="it-IT"/>
        </w:rPr>
        <w:t>) punti in classifica da scontare nel campionato di competenza nella stagione sportiva 2024/2025.</w:t>
      </w:r>
    </w:p>
    <w:p w14:paraId="34E0BEFD" w14:textId="77777777" w:rsidR="001070C3" w:rsidRPr="001070C3" w:rsidRDefault="001070C3" w:rsidP="001070C3">
      <w:pPr>
        <w:pStyle w:val="Standard"/>
        <w:rPr>
          <w:rFonts w:ascii="Arial" w:hAnsi="Arial" w:cs="Arial"/>
          <w:sz w:val="22"/>
          <w:szCs w:val="22"/>
        </w:rPr>
      </w:pPr>
      <w:r w:rsidRPr="001070C3">
        <w:rPr>
          <w:rFonts w:ascii="Arial" w:hAnsi="Arial" w:cs="Arial"/>
          <w:sz w:val="22"/>
          <w:szCs w:val="22"/>
        </w:rPr>
        <w:t>Manda alla Segreteria del Comitato Regionale Marche per le comunicazioni e gli adempimenti conseguenti.</w:t>
      </w:r>
    </w:p>
    <w:p w14:paraId="2D0BC867" w14:textId="77777777" w:rsidR="001070C3" w:rsidRPr="001070C3" w:rsidRDefault="001070C3" w:rsidP="001070C3">
      <w:pPr>
        <w:pStyle w:val="Standard"/>
        <w:rPr>
          <w:rFonts w:ascii="Arial" w:hAnsi="Arial" w:cs="Arial"/>
          <w:sz w:val="22"/>
          <w:szCs w:val="22"/>
        </w:rPr>
      </w:pPr>
      <w:r w:rsidRPr="001070C3">
        <w:rPr>
          <w:rFonts w:ascii="Arial" w:hAnsi="Arial" w:cs="Arial"/>
          <w:sz w:val="22"/>
          <w:szCs w:val="22"/>
        </w:rPr>
        <w:t>Così deciso in Ancona, nella sede della FIGC – LND - Comitato Regionale Marche, in data 28 ottobre 2024.</w:t>
      </w:r>
    </w:p>
    <w:p w14:paraId="3813DEC0" w14:textId="77777777" w:rsidR="001070C3" w:rsidRPr="001070C3" w:rsidRDefault="001070C3" w:rsidP="001070C3">
      <w:pPr>
        <w:pStyle w:val="Standard"/>
        <w:rPr>
          <w:rFonts w:ascii="Arial" w:hAnsi="Arial" w:cs="Arial"/>
          <w:sz w:val="22"/>
          <w:szCs w:val="22"/>
        </w:rPr>
      </w:pPr>
      <w:r w:rsidRPr="001070C3">
        <w:rPr>
          <w:rFonts w:ascii="Arial" w:hAnsi="Arial" w:cs="Arial"/>
          <w:sz w:val="22"/>
          <w:szCs w:val="22"/>
        </w:rPr>
        <w:t xml:space="preserve">Il Relatore                                                                                  Il Presidente                                                           </w:t>
      </w:r>
    </w:p>
    <w:p w14:paraId="6D554297" w14:textId="1403E0B0" w:rsidR="001070C3" w:rsidRPr="0034113C" w:rsidRDefault="001070C3" w:rsidP="001070C3">
      <w:pPr>
        <w:pStyle w:val="Standard"/>
        <w:rPr>
          <w:rFonts w:ascii="Arial" w:hAnsi="Arial" w:cs="Arial"/>
          <w:bCs/>
          <w:sz w:val="22"/>
          <w:szCs w:val="22"/>
        </w:rPr>
      </w:pPr>
      <w:r w:rsidRPr="0034113C">
        <w:rPr>
          <w:rFonts w:ascii="Arial" w:hAnsi="Arial" w:cs="Arial"/>
          <w:bCs/>
          <w:sz w:val="22"/>
          <w:szCs w:val="22"/>
        </w:rPr>
        <w:t xml:space="preserve">Lorenzo Casagrande Albano                                             </w:t>
      </w:r>
      <w:r w:rsidR="0034113C">
        <w:rPr>
          <w:rFonts w:ascii="Arial" w:hAnsi="Arial" w:cs="Arial"/>
          <w:bCs/>
          <w:sz w:val="22"/>
          <w:szCs w:val="22"/>
        </w:rPr>
        <w:tab/>
        <w:t xml:space="preserve">      P</w:t>
      </w:r>
      <w:r w:rsidRPr="0034113C">
        <w:rPr>
          <w:rFonts w:ascii="Arial" w:hAnsi="Arial" w:cs="Arial"/>
          <w:bCs/>
          <w:sz w:val="22"/>
          <w:szCs w:val="22"/>
        </w:rPr>
        <w:t xml:space="preserve">iero </w:t>
      </w:r>
      <w:proofErr w:type="spellStart"/>
      <w:r w:rsidRPr="0034113C">
        <w:rPr>
          <w:rFonts w:ascii="Arial" w:hAnsi="Arial" w:cs="Arial"/>
          <w:bCs/>
          <w:sz w:val="22"/>
          <w:szCs w:val="22"/>
        </w:rPr>
        <w:t>Paciaroni</w:t>
      </w:r>
      <w:proofErr w:type="spellEnd"/>
    </w:p>
    <w:p w14:paraId="7AE888B2" w14:textId="77777777" w:rsidR="001070C3" w:rsidRPr="001070C3" w:rsidRDefault="001070C3" w:rsidP="001070C3">
      <w:pPr>
        <w:pStyle w:val="Standard"/>
        <w:rPr>
          <w:rFonts w:ascii="Arial" w:hAnsi="Arial" w:cs="Arial"/>
          <w:sz w:val="22"/>
          <w:szCs w:val="22"/>
        </w:rPr>
      </w:pPr>
    </w:p>
    <w:p w14:paraId="2BBFECDE" w14:textId="55B7B9AA" w:rsidR="001070C3" w:rsidRPr="001070C3" w:rsidRDefault="001070C3" w:rsidP="001070C3">
      <w:pPr>
        <w:pStyle w:val="Standard"/>
        <w:rPr>
          <w:rFonts w:ascii="Arial" w:hAnsi="Arial" w:cs="Arial"/>
          <w:sz w:val="22"/>
          <w:szCs w:val="22"/>
        </w:rPr>
      </w:pPr>
      <w:r w:rsidRPr="001070C3">
        <w:rPr>
          <w:rFonts w:ascii="Arial" w:hAnsi="Arial" w:cs="Arial"/>
          <w:sz w:val="22"/>
          <w:szCs w:val="22"/>
        </w:rPr>
        <w:t xml:space="preserve">Depositato in Ancona in data </w:t>
      </w:r>
      <w:r>
        <w:rPr>
          <w:rFonts w:ascii="Arial" w:hAnsi="Arial" w:cs="Arial"/>
          <w:sz w:val="22"/>
          <w:szCs w:val="22"/>
        </w:rPr>
        <w:t>5</w:t>
      </w:r>
      <w:r w:rsidRPr="001070C3">
        <w:rPr>
          <w:rFonts w:ascii="Arial" w:hAnsi="Arial" w:cs="Arial"/>
          <w:sz w:val="22"/>
          <w:szCs w:val="22"/>
        </w:rPr>
        <w:t xml:space="preserve"> novembre 2024</w:t>
      </w:r>
    </w:p>
    <w:p w14:paraId="7CEEDBD6" w14:textId="77777777" w:rsidR="001070C3" w:rsidRPr="001070C3" w:rsidRDefault="001070C3" w:rsidP="001070C3">
      <w:pPr>
        <w:pStyle w:val="LndNormale1"/>
        <w:rPr>
          <w:rFonts w:cs="Arial"/>
          <w:szCs w:val="22"/>
        </w:rPr>
      </w:pPr>
      <w:r w:rsidRPr="001070C3">
        <w:rPr>
          <w:rFonts w:cs="Arial"/>
          <w:szCs w:val="22"/>
        </w:rPr>
        <w:t xml:space="preserve">Il Segretario f.f.                                                                                            </w:t>
      </w:r>
    </w:p>
    <w:p w14:paraId="727493C1" w14:textId="77777777" w:rsidR="001070C3" w:rsidRPr="001070C3" w:rsidRDefault="001070C3" w:rsidP="001070C3">
      <w:pPr>
        <w:pStyle w:val="LndNormale1"/>
        <w:rPr>
          <w:rFonts w:cs="Arial"/>
          <w:szCs w:val="22"/>
        </w:rPr>
      </w:pPr>
      <w:r w:rsidRPr="001070C3">
        <w:rPr>
          <w:rFonts w:cs="Arial"/>
          <w:szCs w:val="22"/>
        </w:rPr>
        <w:t>Lorenzo Casagrande Albano</w:t>
      </w:r>
      <w:bookmarkEnd w:id="23"/>
      <w:bookmarkEnd w:id="24"/>
      <w:bookmarkEnd w:id="25"/>
      <w:bookmarkEnd w:id="26"/>
      <w:bookmarkEnd w:id="27"/>
      <w:bookmarkEnd w:id="28"/>
      <w:bookmarkEnd w:id="29"/>
      <w:bookmarkEnd w:id="30"/>
      <w:bookmarkEnd w:id="31"/>
      <w:bookmarkEnd w:id="32"/>
      <w:bookmarkEnd w:id="33"/>
      <w:bookmarkEnd w:id="34"/>
      <w:bookmarkEnd w:id="35"/>
    </w:p>
    <w:p w14:paraId="264367F7" w14:textId="022177B2" w:rsidR="001070C3" w:rsidRDefault="001070C3" w:rsidP="008732AF">
      <w:pPr>
        <w:rPr>
          <w:rFonts w:ascii="Arial" w:hAnsi="Arial" w:cs="Arial"/>
          <w:sz w:val="22"/>
          <w:szCs w:val="22"/>
          <w:lang w:val="x-none"/>
        </w:rPr>
      </w:pPr>
    </w:p>
    <w:p w14:paraId="58F98ABB" w14:textId="77777777" w:rsidR="0034113C" w:rsidRPr="001070C3" w:rsidRDefault="0034113C" w:rsidP="008732AF">
      <w:pPr>
        <w:rPr>
          <w:rFonts w:ascii="Arial" w:hAnsi="Arial" w:cs="Arial"/>
          <w:sz w:val="22"/>
          <w:szCs w:val="22"/>
          <w:lang w:val="x-none"/>
        </w:rPr>
      </w:pPr>
    </w:p>
    <w:p w14:paraId="1B1EE82C" w14:textId="77777777" w:rsidR="008732AF" w:rsidRPr="00F00795" w:rsidRDefault="008732AF" w:rsidP="008732AF">
      <w:pPr>
        <w:pStyle w:val="LndNormale1"/>
      </w:pPr>
    </w:p>
    <w:p w14:paraId="0BBDAF43" w14:textId="77777777" w:rsidR="001D131A" w:rsidRPr="00937FDE" w:rsidRDefault="00937FDE" w:rsidP="000822F3">
      <w:pPr>
        <w:pStyle w:val="TITOLOCAMPIONATO"/>
        <w:shd w:val="clear" w:color="auto" w:fill="002060"/>
        <w:spacing w:before="0" w:beforeAutospacing="0" w:after="0" w:afterAutospacing="0"/>
        <w:rPr>
          <w:color w:val="FFFFFF"/>
        </w:rPr>
      </w:pPr>
      <w:bookmarkStart w:id="36" w:name="_Toc181701533"/>
      <w:r>
        <w:rPr>
          <w:color w:val="FFFFFF"/>
        </w:rPr>
        <w:lastRenderedPageBreak/>
        <w:t>ERRATA CORRIGE</w:t>
      </w:r>
      <w:bookmarkEnd w:id="36"/>
    </w:p>
    <w:p w14:paraId="06F95790" w14:textId="77777777" w:rsidR="008732AF" w:rsidRDefault="008732AF" w:rsidP="008732AF">
      <w:pPr>
        <w:pStyle w:val="LndNormale1"/>
      </w:pPr>
    </w:p>
    <w:p w14:paraId="26A0E7F6" w14:textId="38812A6A" w:rsidR="00905FF3" w:rsidRDefault="005B525E">
      <w:pPr>
        <w:rPr>
          <w:rFonts w:ascii="Arial" w:hAnsi="Arial" w:cs="Arial"/>
          <w:b/>
          <w:sz w:val="22"/>
          <w:szCs w:val="22"/>
          <w:u w:val="single"/>
        </w:rPr>
      </w:pPr>
      <w:r w:rsidRPr="005B525E">
        <w:rPr>
          <w:rFonts w:ascii="Arial" w:hAnsi="Arial" w:cs="Arial"/>
          <w:b/>
          <w:sz w:val="22"/>
          <w:szCs w:val="22"/>
          <w:u w:val="single"/>
        </w:rPr>
        <w:t>CAMPIONATO PRIMA CATEGORIA</w:t>
      </w:r>
    </w:p>
    <w:p w14:paraId="4E44F85A" w14:textId="4185C7B2" w:rsidR="005B525E" w:rsidRPr="005B525E" w:rsidRDefault="005B525E" w:rsidP="005B525E">
      <w:pPr>
        <w:rPr>
          <w:rFonts w:ascii="Arial" w:hAnsi="Arial" w:cs="Arial"/>
          <w:sz w:val="22"/>
          <w:szCs w:val="22"/>
        </w:rPr>
      </w:pPr>
      <w:r>
        <w:rPr>
          <w:rFonts w:ascii="Arial" w:hAnsi="Arial" w:cs="Arial"/>
          <w:sz w:val="22"/>
          <w:szCs w:val="22"/>
        </w:rPr>
        <w:t xml:space="preserve">A seguito rettifica arbitrale il risultato della gara </w:t>
      </w:r>
      <w:r w:rsidRPr="005B525E">
        <w:rPr>
          <w:rFonts w:ascii="Arial" w:hAnsi="Arial" w:cs="Arial"/>
          <w:sz w:val="22"/>
          <w:szCs w:val="22"/>
        </w:rPr>
        <w:t>C.S.I.</w:t>
      </w:r>
      <w:r w:rsidR="00D665AA">
        <w:rPr>
          <w:rFonts w:ascii="Arial" w:hAnsi="Arial" w:cs="Arial"/>
          <w:sz w:val="22"/>
          <w:szCs w:val="22"/>
        </w:rPr>
        <w:t xml:space="preserve"> </w:t>
      </w:r>
      <w:r w:rsidRPr="005B525E">
        <w:rPr>
          <w:rFonts w:ascii="Arial" w:hAnsi="Arial" w:cs="Arial"/>
          <w:sz w:val="22"/>
          <w:szCs w:val="22"/>
        </w:rPr>
        <w:t>DELFINO FANO</w:t>
      </w:r>
      <w:r>
        <w:rPr>
          <w:rFonts w:ascii="Arial" w:hAnsi="Arial" w:cs="Arial"/>
          <w:sz w:val="22"/>
          <w:szCs w:val="22"/>
        </w:rPr>
        <w:t>/</w:t>
      </w:r>
      <w:r w:rsidRPr="005B525E">
        <w:rPr>
          <w:rFonts w:ascii="Arial" w:hAnsi="Arial" w:cs="Arial"/>
          <w:sz w:val="22"/>
          <w:szCs w:val="22"/>
        </w:rPr>
        <w:t>OSTERIA NUOVA</w:t>
      </w:r>
      <w:r>
        <w:rPr>
          <w:rFonts w:ascii="Arial" w:hAnsi="Arial" w:cs="Arial"/>
          <w:sz w:val="22"/>
          <w:szCs w:val="22"/>
        </w:rPr>
        <w:t xml:space="preserve"> del 26.10.2024 è stato 1-3, anziché 3-1 come pubblicato nel CU n. 83 del 30.10.2024</w:t>
      </w:r>
    </w:p>
    <w:p w14:paraId="7FC505AE" w14:textId="77777777" w:rsidR="005B525E" w:rsidRDefault="005B525E"/>
    <w:p w14:paraId="05EF8823" w14:textId="77777777" w:rsidR="008732AF" w:rsidRPr="00F00795" w:rsidRDefault="008732AF" w:rsidP="008732AF">
      <w:pPr>
        <w:rPr>
          <w:rFonts w:ascii="Arial" w:hAnsi="Arial" w:cs="Arial"/>
          <w:sz w:val="22"/>
          <w:szCs w:val="22"/>
        </w:rPr>
      </w:pPr>
    </w:p>
    <w:p w14:paraId="38016CF7" w14:textId="21D06345" w:rsidR="00D665AA" w:rsidRPr="009B374A" w:rsidRDefault="00D665AA" w:rsidP="00D665AA">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15</w:t>
      </w:r>
      <w:r w:rsidRPr="009B374A">
        <w:rPr>
          <w:b/>
          <w:u w:val="single"/>
        </w:rPr>
        <w:t>/</w:t>
      </w:r>
      <w:r>
        <w:rPr>
          <w:b/>
          <w:u w:val="single"/>
          <w:lang w:val="it-IT"/>
        </w:rPr>
        <w:t>11</w:t>
      </w:r>
      <w:r w:rsidRPr="009B374A">
        <w:rPr>
          <w:b/>
          <w:u w:val="single"/>
        </w:rPr>
        <w:t>/202</w:t>
      </w:r>
      <w:r>
        <w:rPr>
          <w:b/>
          <w:u w:val="single"/>
          <w:lang w:val="it-IT"/>
        </w:rPr>
        <w:t>4</w:t>
      </w:r>
      <w:r w:rsidRPr="009B374A">
        <w:rPr>
          <w:b/>
          <w:u w:val="single"/>
        </w:rPr>
        <w:t>.</w:t>
      </w:r>
    </w:p>
    <w:p w14:paraId="29BE0856" w14:textId="77777777" w:rsidR="00D665AA" w:rsidRPr="00ED65A5" w:rsidRDefault="00D665AA" w:rsidP="00D665AA">
      <w:pPr>
        <w:rPr>
          <w:lang w:val="x-none"/>
        </w:rPr>
      </w:pPr>
    </w:p>
    <w:p w14:paraId="7A52A574" w14:textId="77777777" w:rsidR="00D665AA" w:rsidRPr="000A610E" w:rsidRDefault="00D665AA" w:rsidP="00D665AA">
      <w:pPr>
        <w:rPr>
          <w:lang w:val="x-none"/>
        </w:rPr>
      </w:pPr>
    </w:p>
    <w:p w14:paraId="4FA247A7" w14:textId="72186D4B" w:rsidR="00D665AA" w:rsidRPr="004D3CE8" w:rsidRDefault="00D665AA" w:rsidP="00D665AA">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05</w:t>
      </w:r>
      <w:r w:rsidRPr="004D3CE8">
        <w:rPr>
          <w:b/>
          <w:u w:val="single"/>
        </w:rPr>
        <w:t>/</w:t>
      </w:r>
      <w:r>
        <w:rPr>
          <w:b/>
          <w:u w:val="single"/>
          <w:lang w:val="it-IT"/>
        </w:rPr>
        <w:t>11</w:t>
      </w:r>
      <w:r w:rsidRPr="004D3CE8">
        <w:rPr>
          <w:b/>
          <w:u w:val="single"/>
        </w:rPr>
        <w:t>/202</w:t>
      </w:r>
      <w:r>
        <w:rPr>
          <w:b/>
          <w:u w:val="single"/>
          <w:lang w:val="it-IT"/>
        </w:rPr>
        <w:t>4</w:t>
      </w:r>
      <w:r w:rsidRPr="004D3CE8">
        <w:rPr>
          <w:b/>
          <w:u w:val="single"/>
        </w:rPr>
        <w:t>.</w:t>
      </w:r>
    </w:p>
    <w:p w14:paraId="1FA3BCE5" w14:textId="77777777" w:rsidR="00D665AA" w:rsidRDefault="00D665AA" w:rsidP="00D665AA">
      <w:pPr>
        <w:rPr>
          <w:lang w:val="x-none"/>
        </w:rPr>
      </w:pPr>
    </w:p>
    <w:p w14:paraId="67924DE5" w14:textId="77777777" w:rsidR="00D665AA" w:rsidRPr="00743243" w:rsidRDefault="00D665AA" w:rsidP="00D665AA">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D665AA" w:rsidRPr="004D3CE8" w14:paraId="7B808BC6" w14:textId="77777777" w:rsidTr="00B97037">
        <w:trPr>
          <w:jc w:val="center"/>
        </w:trPr>
        <w:tc>
          <w:tcPr>
            <w:tcW w:w="2886" w:type="pct"/>
            <w:hideMark/>
          </w:tcPr>
          <w:p w14:paraId="72C32693" w14:textId="77777777" w:rsidR="00D665AA" w:rsidRPr="004D3CE8" w:rsidRDefault="00D665AA" w:rsidP="00B97037">
            <w:pPr>
              <w:pStyle w:val="LndNormale1"/>
              <w:jc w:val="center"/>
              <w:rPr>
                <w:rFonts w:cs="Arial"/>
                <w:b/>
                <w:szCs w:val="22"/>
              </w:rPr>
            </w:pPr>
            <w:r w:rsidRPr="004D3CE8">
              <w:rPr>
                <w:rFonts w:cs="Arial"/>
                <w:b/>
                <w:szCs w:val="22"/>
              </w:rPr>
              <w:t xml:space="preserve">  Il Segretario</w:t>
            </w:r>
          </w:p>
          <w:p w14:paraId="43ABD42E" w14:textId="77777777" w:rsidR="00D665AA" w:rsidRPr="004D3CE8" w:rsidRDefault="00D665AA" w:rsidP="00B97037">
            <w:pPr>
              <w:pStyle w:val="LndNormale1"/>
              <w:jc w:val="center"/>
              <w:rPr>
                <w:rFonts w:cs="Arial"/>
                <w:b/>
                <w:szCs w:val="22"/>
              </w:rPr>
            </w:pPr>
            <w:r w:rsidRPr="004D3CE8">
              <w:rPr>
                <w:rFonts w:cs="Arial"/>
                <w:b/>
                <w:szCs w:val="22"/>
              </w:rPr>
              <w:t>(Angelo Castellana)</w:t>
            </w:r>
          </w:p>
        </w:tc>
        <w:tc>
          <w:tcPr>
            <w:tcW w:w="2114" w:type="pct"/>
            <w:hideMark/>
          </w:tcPr>
          <w:p w14:paraId="31F7CF70" w14:textId="77777777" w:rsidR="00D665AA" w:rsidRPr="004D3CE8" w:rsidRDefault="00D665AA" w:rsidP="00B97037">
            <w:pPr>
              <w:pStyle w:val="LndNormale1"/>
              <w:jc w:val="center"/>
              <w:rPr>
                <w:rFonts w:cs="Arial"/>
                <w:b/>
                <w:szCs w:val="22"/>
              </w:rPr>
            </w:pPr>
            <w:r w:rsidRPr="004D3CE8">
              <w:rPr>
                <w:rFonts w:cs="Arial"/>
                <w:b/>
                <w:szCs w:val="22"/>
              </w:rPr>
              <w:t>Il Presidente</w:t>
            </w:r>
          </w:p>
          <w:p w14:paraId="0ADDD6A7" w14:textId="77777777" w:rsidR="00D665AA" w:rsidRPr="004D3CE8" w:rsidRDefault="00D665AA" w:rsidP="00B97037">
            <w:pPr>
              <w:pStyle w:val="LndNormale1"/>
              <w:jc w:val="center"/>
              <w:rPr>
                <w:rFonts w:cs="Arial"/>
                <w:b/>
                <w:szCs w:val="22"/>
              </w:rPr>
            </w:pPr>
            <w:r w:rsidRPr="004D3CE8">
              <w:rPr>
                <w:rFonts w:cs="Arial"/>
                <w:b/>
                <w:szCs w:val="22"/>
              </w:rPr>
              <w:t>(Ivo Panichi)</w:t>
            </w:r>
          </w:p>
        </w:tc>
      </w:tr>
    </w:tbl>
    <w:p w14:paraId="0D7F133C" w14:textId="77777777" w:rsidR="00D665AA" w:rsidRPr="00573E25" w:rsidRDefault="00D665AA" w:rsidP="00D665AA">
      <w:pPr>
        <w:pStyle w:val="breakline"/>
        <w:rPr>
          <w:rFonts w:ascii="Arial" w:hAnsi="Arial" w:cs="Arial"/>
          <w:sz w:val="20"/>
          <w:szCs w:val="20"/>
        </w:rPr>
      </w:pPr>
    </w:p>
    <w:p w14:paraId="514649EE" w14:textId="77777777" w:rsidR="008732AF" w:rsidRPr="00F00795" w:rsidRDefault="008732AF" w:rsidP="008732AF">
      <w:pPr>
        <w:pStyle w:val="LndNormale1"/>
        <w:rPr>
          <w:rFonts w:cs="Arial"/>
          <w:szCs w:val="22"/>
        </w:rPr>
      </w:pPr>
    </w:p>
    <w:p w14:paraId="108F178A" w14:textId="77777777" w:rsidR="00822CD8" w:rsidRDefault="00822CD8" w:rsidP="00822CD8">
      <w:pPr>
        <w:pStyle w:val="LndNormale1"/>
      </w:pPr>
    </w:p>
    <w:p w14:paraId="5C86C812" w14:textId="77777777" w:rsidR="00905FF3" w:rsidRDefault="00905FF3"/>
    <w:p w14:paraId="39B64A8F" w14:textId="77777777" w:rsidR="001B3335" w:rsidRPr="00FC7E1C" w:rsidRDefault="001B3335" w:rsidP="001B3335">
      <w:pPr>
        <w:rPr>
          <w:rFonts w:ascii="Arial" w:hAnsi="Arial" w:cs="Arial"/>
          <w:sz w:val="22"/>
          <w:szCs w:val="22"/>
        </w:rPr>
      </w:pPr>
    </w:p>
    <w:p w14:paraId="215718A2" w14:textId="77777777" w:rsidR="00822CD8" w:rsidRDefault="00822CD8" w:rsidP="00822CD8">
      <w:pPr>
        <w:spacing w:after="120"/>
      </w:pPr>
    </w:p>
    <w:p w14:paraId="2558B9AC"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EECC3" w14:textId="77777777" w:rsidR="00661B49" w:rsidRDefault="00661B49">
      <w:r>
        <w:separator/>
      </w:r>
    </w:p>
  </w:endnote>
  <w:endnote w:type="continuationSeparator" w:id="0">
    <w:p w14:paraId="6B0F8E48"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B4A29"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2A91004"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08D3B"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37" w:name="NUM_COMUNICATO_FOOTER"/>
    <w:r>
      <w:rPr>
        <w:rFonts w:ascii="Trebuchet MS" w:hAnsi="Trebuchet MS"/>
      </w:rPr>
      <w:t>90</w:t>
    </w:r>
    <w:bookmarkEnd w:id="37"/>
  </w:p>
  <w:p w14:paraId="2BA70326"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D0B1E" w14:textId="77777777" w:rsidR="00661B49" w:rsidRDefault="00661B49">
      <w:r>
        <w:separator/>
      </w:r>
    </w:p>
  </w:footnote>
  <w:footnote w:type="continuationSeparator" w:id="0">
    <w:p w14:paraId="53AC599A"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D36A8"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00330A5C" w14:textId="77777777">
      <w:tc>
        <w:tcPr>
          <w:tcW w:w="2050" w:type="dxa"/>
        </w:tcPr>
        <w:p w14:paraId="02637F8A" w14:textId="77777777" w:rsidR="00653ABD" w:rsidRDefault="004376CF">
          <w:pPr>
            <w:pStyle w:val="Intestazione"/>
          </w:pPr>
          <w:r>
            <w:rPr>
              <w:noProof/>
            </w:rPr>
            <w:drawing>
              <wp:inline distT="0" distB="0" distL="0" distR="0" wp14:anchorId="332B44BF" wp14:editId="1DF927FC">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E208249" w14:textId="77777777" w:rsidR="00653ABD" w:rsidRDefault="00653ABD">
          <w:pPr>
            <w:pStyle w:val="Intestazione"/>
            <w:tabs>
              <w:tab w:val="left" w:pos="435"/>
              <w:tab w:val="right" w:pos="7588"/>
            </w:tabs>
            <w:rPr>
              <w:sz w:val="24"/>
            </w:rPr>
          </w:pPr>
        </w:p>
      </w:tc>
    </w:tr>
  </w:tbl>
  <w:p w14:paraId="41211BC0"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D8E03D4"/>
    <w:multiLevelType w:val="multilevel"/>
    <w:tmpl w:val="09F8C950"/>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0D29"/>
    <w:rsid w:val="00026891"/>
    <w:rsid w:val="00070E37"/>
    <w:rsid w:val="00075B1B"/>
    <w:rsid w:val="000822F3"/>
    <w:rsid w:val="00090139"/>
    <w:rsid w:val="000D47BA"/>
    <w:rsid w:val="000D4C5B"/>
    <w:rsid w:val="000E4A63"/>
    <w:rsid w:val="000F5D34"/>
    <w:rsid w:val="000F7C58"/>
    <w:rsid w:val="00102631"/>
    <w:rsid w:val="00102D1B"/>
    <w:rsid w:val="001070C3"/>
    <w:rsid w:val="00111202"/>
    <w:rsid w:val="00115D04"/>
    <w:rsid w:val="0011616A"/>
    <w:rsid w:val="00122193"/>
    <w:rsid w:val="001253C5"/>
    <w:rsid w:val="00132FDD"/>
    <w:rsid w:val="001470AF"/>
    <w:rsid w:val="00161ADE"/>
    <w:rsid w:val="00165AF7"/>
    <w:rsid w:val="00181F44"/>
    <w:rsid w:val="00195D7C"/>
    <w:rsid w:val="00197A56"/>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113C"/>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525E"/>
    <w:rsid w:val="005B7D8A"/>
    <w:rsid w:val="005D433D"/>
    <w:rsid w:val="005E4D3C"/>
    <w:rsid w:val="00607BBF"/>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0E8F"/>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4D4D"/>
    <w:rsid w:val="008650CD"/>
    <w:rsid w:val="008664B5"/>
    <w:rsid w:val="00867F74"/>
    <w:rsid w:val="00870FBA"/>
    <w:rsid w:val="008732AF"/>
    <w:rsid w:val="008900FF"/>
    <w:rsid w:val="00892F4F"/>
    <w:rsid w:val="008A50FB"/>
    <w:rsid w:val="008B4921"/>
    <w:rsid w:val="008D0C91"/>
    <w:rsid w:val="008D3FA7"/>
    <w:rsid w:val="008E7CF1"/>
    <w:rsid w:val="008F4853"/>
    <w:rsid w:val="00905FF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53CB9"/>
    <w:rsid w:val="00A734F4"/>
    <w:rsid w:val="00A86878"/>
    <w:rsid w:val="00AA13B6"/>
    <w:rsid w:val="00AD0722"/>
    <w:rsid w:val="00AD41A0"/>
    <w:rsid w:val="00AE4A63"/>
    <w:rsid w:val="00AF742E"/>
    <w:rsid w:val="00B11B32"/>
    <w:rsid w:val="00B20610"/>
    <w:rsid w:val="00B27099"/>
    <w:rsid w:val="00B368E9"/>
    <w:rsid w:val="00B471CE"/>
    <w:rsid w:val="00BA5219"/>
    <w:rsid w:val="00BB5E90"/>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665AA"/>
    <w:rsid w:val="00DB2EFF"/>
    <w:rsid w:val="00DB3FBF"/>
    <w:rsid w:val="00DD3DD7"/>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 w:val="00FD20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E1ED12"/>
  <w15:docId w15:val="{2A7C8566-8D3E-4C3A-934C-4081CD99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864D4D"/>
    <w:pPr>
      <w:autoSpaceDN w:val="0"/>
      <w:textAlignment w:val="baseline"/>
    </w:pPr>
    <w:rPr>
      <w:kern w:val="3"/>
      <w:sz w:val="24"/>
      <w:szCs w:val="24"/>
      <w:lang w:eastAsia="zh-CN"/>
    </w:rPr>
  </w:style>
  <w:style w:type="paragraph" w:styleId="Titolo">
    <w:name w:val="Title"/>
    <w:basedOn w:val="Standard"/>
    <w:link w:val="TitoloCarattere"/>
    <w:uiPriority w:val="10"/>
    <w:qFormat/>
    <w:rsid w:val="00864D4D"/>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864D4D"/>
    <w:rPr>
      <w:rFonts w:ascii="Arial" w:eastAsia="Arial" w:hAnsi="Arial" w:cs="Arial"/>
      <w:b/>
      <w:kern w:val="3"/>
      <w:sz w:val="22"/>
      <w:szCs w:val="24"/>
      <w:lang w:eastAsia="zh-CN"/>
    </w:rPr>
  </w:style>
  <w:style w:type="paragraph" w:customStyle="1" w:styleId="Textbody">
    <w:name w:val="Text body"/>
    <w:basedOn w:val="Standard"/>
    <w:rsid w:val="001070C3"/>
    <w:pPr>
      <w:suppressAutoHyphens/>
      <w:spacing w:after="140" w:line="288" w:lineRule="auto"/>
    </w:pPr>
    <w:rPr>
      <w:sz w:val="20"/>
      <w:szCs w:val="20"/>
      <w:lang w:val="en-US"/>
    </w:rPr>
  </w:style>
  <w:style w:type="paragraph" w:customStyle="1" w:styleId="Default">
    <w:name w:val="Default"/>
    <w:basedOn w:val="Standard"/>
    <w:rsid w:val="001070C3"/>
    <w:pPr>
      <w:suppressAutoHyphens/>
    </w:pPr>
    <w:rPr>
      <w:szCs w:val="20"/>
      <w:lang w:val="en-US"/>
    </w:rPr>
  </w:style>
  <w:style w:type="paragraph" w:styleId="Paragrafoelenco">
    <w:name w:val="List Paragraph"/>
    <w:basedOn w:val="Standard"/>
    <w:rsid w:val="001070C3"/>
    <w:pPr>
      <w:suppressAutoHyphens/>
      <w:ind w:left="720"/>
    </w:pPr>
    <w:rPr>
      <w:sz w:val="20"/>
      <w:szCs w:val="20"/>
      <w:lang w:val="en-US"/>
    </w:rPr>
  </w:style>
  <w:style w:type="numbering" w:customStyle="1" w:styleId="WWNum27">
    <w:name w:val="WWNum27"/>
    <w:basedOn w:val="Nessunelenco"/>
    <w:rsid w:val="001070C3"/>
    <w:pPr>
      <w:numPr>
        <w:numId w:val="3"/>
      </w:numPr>
    </w:pPr>
  </w:style>
  <w:style w:type="paragraph" w:styleId="Testofumetto">
    <w:name w:val="Balloon Text"/>
    <w:basedOn w:val="Normale"/>
    <w:link w:val="TestofumettoCarattere"/>
    <w:rsid w:val="008650CD"/>
    <w:rPr>
      <w:rFonts w:ascii="Segoe UI" w:hAnsi="Segoe UI" w:cs="Segoe UI"/>
      <w:sz w:val="18"/>
      <w:szCs w:val="18"/>
    </w:rPr>
  </w:style>
  <w:style w:type="character" w:customStyle="1" w:styleId="TestofumettoCarattere">
    <w:name w:val="Testo fumetto Carattere"/>
    <w:basedOn w:val="Carpredefinitoparagrafo"/>
    <w:link w:val="Testofumetto"/>
    <w:rsid w:val="00865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2985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4829</Words>
  <Characters>30452</Characters>
  <Application>Microsoft Office Word</Application>
  <DocSecurity>0</DocSecurity>
  <Lines>253</Lines>
  <Paragraphs>70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35211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11</cp:revision>
  <cp:lastPrinted>2024-11-05T14:24:00Z</cp:lastPrinted>
  <dcterms:created xsi:type="dcterms:W3CDTF">2024-11-05T10:40:00Z</dcterms:created>
  <dcterms:modified xsi:type="dcterms:W3CDTF">2024-11-05T14:27:00Z</dcterms:modified>
</cp:coreProperties>
</file>