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55DB3439" w14:textId="77777777" w:rsidTr="00401E58">
        <w:tc>
          <w:tcPr>
            <w:tcW w:w="1514" w:type="pct"/>
            <w:vAlign w:val="center"/>
          </w:tcPr>
          <w:p w14:paraId="1CC500F0" w14:textId="77777777" w:rsidR="00C23459" w:rsidRPr="00917825" w:rsidRDefault="007D5F06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B3848FD" wp14:editId="0954D7AC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CC1CB1B" w14:textId="77777777" w:rsidR="00672080" w:rsidRPr="003070A1" w:rsidRDefault="007D5F0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199B56F" w14:textId="77777777" w:rsidR="00672080" w:rsidRPr="003070A1" w:rsidRDefault="007D5F0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0D22902" w14:textId="77777777" w:rsidR="00672080" w:rsidRPr="003070A1" w:rsidRDefault="007D5F0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97C08B8" w14:textId="77777777" w:rsidR="00672080" w:rsidRPr="00620654" w:rsidRDefault="007D5F0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6675044" w14:textId="77777777" w:rsidR="00C23459" w:rsidRPr="00672080" w:rsidRDefault="007D5F0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47EF6E0" w14:textId="77777777" w:rsidR="00C23459" w:rsidRPr="00672080" w:rsidRDefault="007D5F0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55D1D5BA" w14:textId="77777777" w:rsidR="00C23459" w:rsidRPr="00917825" w:rsidRDefault="007D5F06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6E011F0D" w14:textId="77777777" w:rsidR="00C23459" w:rsidRPr="008268BC" w:rsidRDefault="007D5F0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3C1137CC" w14:textId="42E83EA6" w:rsidR="00672080" w:rsidRPr="008268BC" w:rsidRDefault="00A02468" w:rsidP="00A0246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7D5F06" w:rsidRPr="008268BC">
              <w:rPr>
                <w:rFonts w:ascii="Arial" w:hAnsi="Arial"/>
                <w:b/>
                <w:color w:val="002060"/>
              </w:rPr>
              <w:t>e-mail</w:t>
            </w:r>
            <w:r w:rsidR="007D5F06" w:rsidRPr="008268BC">
              <w:rPr>
                <w:rFonts w:ascii="Arial" w:hAnsi="Arial"/>
                <w:color w:val="002060"/>
              </w:rPr>
              <w:t xml:space="preserve">: </w:t>
            </w:r>
            <w:r w:rsidR="007D5F06" w:rsidRPr="008268BC">
              <w:rPr>
                <w:rFonts w:ascii="Arial" w:hAnsi="Arial"/>
                <w:color w:val="002060"/>
              </w:rPr>
              <w:t>cr</w:t>
            </w:r>
            <w:r w:rsidR="007D5F06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7D5F06" w:rsidRPr="008268BC">
              <w:rPr>
                <w:rFonts w:ascii="Arial" w:hAnsi="Arial"/>
                <w:color w:val="002060"/>
              </w:rPr>
              <w:t>.it</w:t>
            </w:r>
          </w:p>
          <w:p w14:paraId="7B967388" w14:textId="77777777" w:rsidR="00C23459" w:rsidRPr="00917825" w:rsidRDefault="007D5F0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711240A8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64474EA9" w14:textId="77777777" w:rsidR="00BF4ADD" w:rsidRDefault="00BF4ADD" w:rsidP="00BF4ADD">
      <w:pPr>
        <w:pStyle w:val="Nessunaspaziatura"/>
        <w:jc w:val="center"/>
      </w:pPr>
    </w:p>
    <w:p w14:paraId="1EA19D50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151 del 11/01/2025</w:t>
      </w:r>
    </w:p>
    <w:p w14:paraId="391CB977" w14:textId="77777777" w:rsidR="00BF4ADD" w:rsidRDefault="00BF4ADD" w:rsidP="00824900">
      <w:pPr>
        <w:spacing w:after="120"/>
      </w:pPr>
    </w:p>
    <w:p w14:paraId="1E03D4F0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7486563"/>
      <w:r w:rsidRPr="00AD41A0">
        <w:rPr>
          <w:color w:val="FFFFFF"/>
        </w:rPr>
        <w:t>SOMMARIO</w:t>
      </w:r>
      <w:bookmarkEnd w:id="1"/>
    </w:p>
    <w:p w14:paraId="140CB256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E01186C" w14:textId="60ADDA88" w:rsidR="007D5F06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7486563" w:history="1">
        <w:r w:rsidR="007D5F06" w:rsidRPr="008A4DC1">
          <w:rPr>
            <w:rStyle w:val="Collegamentoipertestuale"/>
            <w:noProof/>
          </w:rPr>
          <w:t>SOMMARIO</w:t>
        </w:r>
        <w:r w:rsidR="007D5F06">
          <w:rPr>
            <w:noProof/>
            <w:webHidden/>
          </w:rPr>
          <w:tab/>
        </w:r>
        <w:r w:rsidR="007D5F06">
          <w:rPr>
            <w:noProof/>
            <w:webHidden/>
          </w:rPr>
          <w:fldChar w:fldCharType="begin"/>
        </w:r>
        <w:r w:rsidR="007D5F06">
          <w:rPr>
            <w:noProof/>
            <w:webHidden/>
          </w:rPr>
          <w:instrText xml:space="preserve"> PAGEREF _Toc187486563 \h </w:instrText>
        </w:r>
        <w:r w:rsidR="007D5F06">
          <w:rPr>
            <w:noProof/>
            <w:webHidden/>
          </w:rPr>
        </w:r>
        <w:r w:rsidR="007D5F06">
          <w:rPr>
            <w:noProof/>
            <w:webHidden/>
          </w:rPr>
          <w:fldChar w:fldCharType="separate"/>
        </w:r>
        <w:r w:rsidR="007D5F06">
          <w:rPr>
            <w:noProof/>
            <w:webHidden/>
          </w:rPr>
          <w:t>1</w:t>
        </w:r>
        <w:r w:rsidR="007D5F06">
          <w:rPr>
            <w:noProof/>
            <w:webHidden/>
          </w:rPr>
          <w:fldChar w:fldCharType="end"/>
        </w:r>
      </w:hyperlink>
    </w:p>
    <w:p w14:paraId="5B12A75F" w14:textId="10EB111E" w:rsidR="007D5F06" w:rsidRDefault="007D5F0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7486564" w:history="1">
        <w:r w:rsidRPr="008A4DC1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_Toc187486564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5ABD3EE" w14:textId="627E6B98" w:rsidR="007D5F06" w:rsidRDefault="007D5F0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7486565" w:history="1">
        <w:r w:rsidRPr="008A4DC1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_Toc187486565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BEE4B4B" w14:textId="7D58297B" w:rsidR="007D5F06" w:rsidRDefault="007D5F0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7486566" w:history="1">
        <w:r w:rsidRPr="008A4DC1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_Toc187486566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FCB6392" w14:textId="18C5041A" w:rsidR="007D5F06" w:rsidRDefault="007D5F0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7486567" w:history="1">
        <w:r w:rsidRPr="008A4DC1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_Toc187486567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A7D4ECD" w14:textId="09654B29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3444FE7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7486564"/>
      <w:bookmarkStart w:id="3" w:name="_GoBack"/>
      <w:bookmarkEnd w:id="3"/>
      <w:r>
        <w:rPr>
          <w:color w:val="FFFFFF"/>
        </w:rPr>
        <w:t>COMUNICAZIONI DELLA F.I.G.C.</w:t>
      </w:r>
      <w:bookmarkEnd w:id="2"/>
    </w:p>
    <w:p w14:paraId="65537D6F" w14:textId="77777777" w:rsidR="00824900" w:rsidRPr="00432C19" w:rsidRDefault="00824900" w:rsidP="00432C19">
      <w:pPr>
        <w:pStyle w:val="LndNormale1"/>
        <w:rPr>
          <w:lang w:val="it-IT"/>
        </w:rPr>
      </w:pPr>
    </w:p>
    <w:p w14:paraId="4EFFFAB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87486565"/>
      <w:r>
        <w:rPr>
          <w:color w:val="FFFFFF"/>
        </w:rPr>
        <w:t>COMUNICAZIONI DELLA L.N.D.</w:t>
      </w:r>
      <w:bookmarkEnd w:id="4"/>
    </w:p>
    <w:p w14:paraId="33A49642" w14:textId="32122A3B" w:rsidR="00822CD8" w:rsidRDefault="00822CD8" w:rsidP="00A02468">
      <w:pPr>
        <w:pStyle w:val="Nessunaspaziatura"/>
        <w:rPr>
          <w:rFonts w:ascii="Arial" w:hAnsi="Arial" w:cs="Arial"/>
        </w:rPr>
      </w:pPr>
    </w:p>
    <w:p w14:paraId="391C1AC2" w14:textId="64A9E66C" w:rsidR="00C129B0" w:rsidRDefault="00C129B0" w:rsidP="00C129B0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2</w:t>
      </w:r>
      <w:r>
        <w:rPr>
          <w:b/>
          <w:sz w:val="28"/>
          <w:szCs w:val="28"/>
          <w:u w:val="single"/>
          <w:lang w:val="it-IT"/>
        </w:rPr>
        <w:t>87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0</w:t>
      </w:r>
      <w:r>
        <w:rPr>
          <w:b/>
          <w:sz w:val="28"/>
          <w:szCs w:val="28"/>
          <w:u w:val="single"/>
          <w:lang w:val="it-IT"/>
        </w:rPr>
        <w:t>9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</w:t>
      </w:r>
      <w:r>
        <w:rPr>
          <w:b/>
          <w:sz w:val="28"/>
          <w:szCs w:val="28"/>
          <w:u w:val="single"/>
          <w:lang w:val="it-IT"/>
        </w:rPr>
        <w:t>1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LND</w:t>
      </w:r>
    </w:p>
    <w:p w14:paraId="063B58ED" w14:textId="2C23C780" w:rsidR="00C129B0" w:rsidRDefault="00C129B0" w:rsidP="00C129B0">
      <w:pPr>
        <w:pStyle w:val="LndNormale1"/>
        <w:rPr>
          <w:rFonts w:cs="Arial"/>
        </w:rPr>
      </w:pPr>
      <w:r>
        <w:t>Si trasmett</w:t>
      </w:r>
      <w:r>
        <w:rPr>
          <w:lang w:val="it-IT"/>
        </w:rPr>
        <w:t>e</w:t>
      </w:r>
      <w:r>
        <w:t>, in allegato, i</w:t>
      </w:r>
      <w:r>
        <w:rPr>
          <w:lang w:val="it-IT"/>
        </w:rPr>
        <w:t>l C.U</w:t>
      </w:r>
      <w:r>
        <w:rPr>
          <w:lang w:val="it-IT"/>
        </w:rPr>
        <w:t xml:space="preserve"> in epigra</w:t>
      </w:r>
      <w:r w:rsidR="00950EB5">
        <w:rPr>
          <w:lang w:val="it-IT"/>
        </w:rPr>
        <w:t xml:space="preserve">fe </w:t>
      </w:r>
      <w:r>
        <w:rPr>
          <w:lang w:val="it-IT"/>
        </w:rPr>
        <w:t xml:space="preserve">inerente </w:t>
      </w:r>
      <w:r w:rsidR="00950EB5">
        <w:rPr>
          <w:lang w:val="it-IT"/>
        </w:rPr>
        <w:t>l’Accordo Collettivo Nazionale per la regolamentazione delle collaborazioni coordinate e continuative di lavoro sportivo nell’area del dilettantismo, ai sensi dell’art. 28 del D. Lgs n. 36/2021.</w:t>
      </w:r>
    </w:p>
    <w:p w14:paraId="2DCF2469" w14:textId="77777777" w:rsidR="00C129B0" w:rsidRPr="000F5893" w:rsidRDefault="00C129B0" w:rsidP="00C129B0">
      <w:pPr>
        <w:pStyle w:val="Nessunaspaziatura"/>
        <w:rPr>
          <w:rFonts w:ascii="Arial" w:hAnsi="Arial" w:cs="Arial"/>
          <w:lang w:val="x-none"/>
        </w:rPr>
      </w:pPr>
    </w:p>
    <w:p w14:paraId="7EB49F57" w14:textId="1B3B3FFE" w:rsidR="00C129B0" w:rsidRDefault="00C129B0" w:rsidP="00C129B0">
      <w:pPr>
        <w:pStyle w:val="LndNormale1"/>
        <w:rPr>
          <w:b/>
          <w:sz w:val="28"/>
          <w:szCs w:val="28"/>
          <w:u w:val="single"/>
        </w:rPr>
      </w:pPr>
      <w:bookmarkStart w:id="5" w:name="_Hlk184828709"/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2</w:t>
      </w:r>
      <w:r w:rsidR="00950EB5">
        <w:rPr>
          <w:b/>
          <w:sz w:val="28"/>
          <w:szCs w:val="28"/>
          <w:u w:val="single"/>
          <w:lang w:val="it-IT"/>
        </w:rPr>
        <w:t>88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0</w:t>
      </w:r>
      <w:r w:rsidR="00950EB5">
        <w:rPr>
          <w:b/>
          <w:sz w:val="28"/>
          <w:szCs w:val="28"/>
          <w:u w:val="single"/>
          <w:lang w:val="it-IT"/>
        </w:rPr>
        <w:t>9</w:t>
      </w:r>
      <w:r>
        <w:rPr>
          <w:b/>
          <w:sz w:val="28"/>
          <w:szCs w:val="28"/>
          <w:u w:val="single"/>
        </w:rPr>
        <w:t>.</w:t>
      </w:r>
      <w:r w:rsidR="00950EB5">
        <w:rPr>
          <w:b/>
          <w:sz w:val="28"/>
          <w:szCs w:val="28"/>
          <w:u w:val="single"/>
          <w:lang w:val="it-IT"/>
        </w:rPr>
        <w:t>0</w:t>
      </w:r>
      <w:r>
        <w:rPr>
          <w:b/>
          <w:sz w:val="28"/>
          <w:szCs w:val="28"/>
          <w:u w:val="single"/>
          <w:lang w:val="it-IT"/>
        </w:rPr>
        <w:t>1</w:t>
      </w:r>
      <w:r>
        <w:rPr>
          <w:b/>
          <w:sz w:val="28"/>
          <w:szCs w:val="28"/>
          <w:u w:val="single"/>
        </w:rPr>
        <w:t>.202</w:t>
      </w:r>
      <w:r w:rsidR="00950EB5"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LND</w:t>
      </w:r>
    </w:p>
    <w:p w14:paraId="4A22A6AE" w14:textId="77777777" w:rsidR="00950EB5" w:rsidRDefault="00C129B0" w:rsidP="00950EB5">
      <w:pPr>
        <w:pStyle w:val="LndNormale1"/>
        <w:rPr>
          <w:lang w:val="it-IT"/>
        </w:rPr>
      </w:pPr>
      <w:r>
        <w:t>Si trasmett</w:t>
      </w:r>
      <w:r>
        <w:rPr>
          <w:lang w:val="it-IT"/>
        </w:rPr>
        <w:t>e</w:t>
      </w:r>
      <w:r>
        <w:t>, in allegato, i</w:t>
      </w:r>
      <w:r>
        <w:rPr>
          <w:lang w:val="it-IT"/>
        </w:rPr>
        <w:t>l C.U.n. 1</w:t>
      </w:r>
      <w:r w:rsidR="00950EB5">
        <w:rPr>
          <w:lang w:val="it-IT"/>
        </w:rPr>
        <w:t>44</w:t>
      </w:r>
      <w:r>
        <w:rPr>
          <w:lang w:val="it-IT"/>
        </w:rPr>
        <w:t xml:space="preserve">A della FIGC </w:t>
      </w:r>
      <w:bookmarkEnd w:id="5"/>
      <w:r>
        <w:rPr>
          <w:lang w:val="it-IT"/>
        </w:rPr>
        <w:t xml:space="preserve">inerente </w:t>
      </w:r>
      <w:r w:rsidR="00950EB5">
        <w:rPr>
          <w:lang w:val="it-IT"/>
        </w:rPr>
        <w:t>l’abbreviazione dei termini procedurali dinanzi agli Organi di Giustizia Sportiva per le gare della Fase di Qualificazione della Coppa Italia di Calcio a 5 Serie A2 Elte – A2 – B Maschile e Under 19 Maschile e per le fasi Nazionali di Qualificazione della Coppa Italia Regionale Maschile e Femminile, organizzate dalla Divizione di Calcio a 5, per la stagione sportivas 2024/2025.</w:t>
      </w:r>
    </w:p>
    <w:p w14:paraId="7DEAF092" w14:textId="0A99D23A" w:rsidR="00C129B0" w:rsidRPr="00C129B0" w:rsidRDefault="00950EB5" w:rsidP="00950EB5">
      <w:pPr>
        <w:pStyle w:val="LndNormale1"/>
        <w:rPr>
          <w:rFonts w:cs="Arial"/>
        </w:rPr>
      </w:pPr>
      <w:r>
        <w:rPr>
          <w:lang w:val="it-IT"/>
        </w:rPr>
        <w:t xml:space="preserve"> </w:t>
      </w:r>
    </w:p>
    <w:p w14:paraId="4C2539F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8748656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1AB6331B" w14:textId="77777777" w:rsidR="008732AF" w:rsidRDefault="008732AF" w:rsidP="008732AF">
      <w:pPr>
        <w:pStyle w:val="LndNormale1"/>
      </w:pPr>
    </w:p>
    <w:p w14:paraId="5AD348D5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87486567"/>
      <w:r w:rsidRPr="00937FDE">
        <w:rPr>
          <w:color w:val="FFFFFF"/>
        </w:rPr>
        <w:t>NOTIZIE SU ATTIVITÀ AGONISTICA</w:t>
      </w:r>
      <w:bookmarkEnd w:id="7"/>
    </w:p>
    <w:p w14:paraId="14FF6712" w14:textId="77777777" w:rsidR="00000000" w:rsidRDefault="007D5F06">
      <w:pPr>
        <w:pStyle w:val="breakline"/>
        <w:divId w:val="666251777"/>
      </w:pPr>
    </w:p>
    <w:p w14:paraId="2521C9C0" w14:textId="77777777" w:rsidR="00000000" w:rsidRDefault="007D5F06">
      <w:pPr>
        <w:pStyle w:val="titolocampionato0"/>
        <w:shd w:val="clear" w:color="auto" w:fill="CCCCCC"/>
        <w:spacing w:before="80" w:after="40"/>
        <w:divId w:val="666251777"/>
      </w:pPr>
      <w:r>
        <w:t>UNDER 15 GIOVANISSIMI REG.LI</w:t>
      </w:r>
    </w:p>
    <w:p w14:paraId="1C4584AC" w14:textId="77777777" w:rsidR="00000000" w:rsidRDefault="007D5F06">
      <w:pPr>
        <w:pStyle w:val="titoloprinc0"/>
        <w:divId w:val="666251777"/>
      </w:pPr>
      <w:r>
        <w:t>RISULTATI</w:t>
      </w:r>
    </w:p>
    <w:p w14:paraId="31FF7D9F" w14:textId="77777777" w:rsidR="00000000" w:rsidRDefault="007D5F06">
      <w:pPr>
        <w:pStyle w:val="breakline"/>
        <w:divId w:val="666251777"/>
      </w:pPr>
    </w:p>
    <w:p w14:paraId="31830D03" w14:textId="77777777" w:rsidR="00000000" w:rsidRDefault="007D5F06">
      <w:pPr>
        <w:pStyle w:val="sottotitolocampionato1"/>
        <w:divId w:val="666251777"/>
      </w:pPr>
      <w:r>
        <w:lastRenderedPageBreak/>
        <w:t>RISULTATI UFFICIALI GARE DEL 09/01/2025</w:t>
      </w:r>
    </w:p>
    <w:p w14:paraId="0B96F42D" w14:textId="77777777" w:rsidR="00000000" w:rsidRDefault="007D5F06">
      <w:pPr>
        <w:pStyle w:val="sottotitolocampionato2"/>
        <w:divId w:val="666251777"/>
      </w:pPr>
      <w:r>
        <w:t>Si trascrivono qui di seguito i risultati ufficiali delle gare disputate</w:t>
      </w:r>
    </w:p>
    <w:p w14:paraId="39220BC9" w14:textId="77777777" w:rsidR="00000000" w:rsidRDefault="007D5F06">
      <w:pPr>
        <w:pStyle w:val="breakline"/>
        <w:divId w:val="66625177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5501FCD0" w14:textId="77777777">
        <w:trPr>
          <w:divId w:val="66625177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0A46093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2AE2A7" w14:textId="77777777" w:rsidR="00000000" w:rsidRDefault="007D5F06">
                  <w:pPr>
                    <w:pStyle w:val="headertabella"/>
                  </w:pPr>
                  <w:r>
                    <w:t>GIRONE A - 4 Giornata - A</w:t>
                  </w:r>
                </w:p>
              </w:tc>
            </w:tr>
            <w:tr w:rsidR="00000000" w14:paraId="78C3910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DB858D" w14:textId="77777777" w:rsidR="00000000" w:rsidRDefault="007D5F06">
                  <w:pPr>
                    <w:pStyle w:val="rowtabella"/>
                  </w:pPr>
                  <w:r>
                    <w:t>PORTUALI CALCIO ANCONA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9F4983" w14:textId="77777777" w:rsidR="00000000" w:rsidRDefault="007D5F06">
                  <w:pPr>
                    <w:pStyle w:val="rowtabella"/>
                  </w:pPr>
                  <w:r>
                    <w:t>- GIOVANE ANCONA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D417E2" w14:textId="77777777" w:rsidR="00000000" w:rsidRDefault="007D5F06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A50526" w14:textId="77777777" w:rsidR="00000000" w:rsidRDefault="007D5F0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19F3D5E" w14:textId="77777777" w:rsidR="00000000" w:rsidRDefault="007D5F06"/>
        </w:tc>
      </w:tr>
    </w:tbl>
    <w:p w14:paraId="484CA436" w14:textId="77777777" w:rsidR="00000000" w:rsidRDefault="007D5F06">
      <w:pPr>
        <w:pStyle w:val="breakline"/>
        <w:divId w:val="666251777"/>
      </w:pPr>
    </w:p>
    <w:p w14:paraId="40E66084" w14:textId="77777777" w:rsidR="00000000" w:rsidRDefault="007D5F06">
      <w:pPr>
        <w:pStyle w:val="titoloprinc0"/>
        <w:divId w:val="666251777"/>
      </w:pPr>
      <w:r>
        <w:t>GIUDICE SPORTIVO</w:t>
      </w:r>
    </w:p>
    <w:p w14:paraId="611176C7" w14:textId="77777777" w:rsidR="00000000" w:rsidRDefault="007D5F06">
      <w:pPr>
        <w:pStyle w:val="diffida"/>
        <w:divId w:val="666251777"/>
      </w:pPr>
      <w:r>
        <w:t>Il Giudice Sportivo Avv. Agnese Lazzaretti, con l'assistenza del Segretario Angelo Castellana, nella seduta del 11/01/2025, ha adottato le decisioni che di seguito integralment</w:t>
      </w:r>
      <w:r>
        <w:t>e si riportano:</w:t>
      </w:r>
    </w:p>
    <w:p w14:paraId="76068D6D" w14:textId="77777777" w:rsidR="00000000" w:rsidRDefault="007D5F06">
      <w:pPr>
        <w:pStyle w:val="titolo10"/>
        <w:divId w:val="666251777"/>
      </w:pPr>
      <w:r>
        <w:t xml:space="preserve">GARE DEL 9/ 1/2025 </w:t>
      </w:r>
    </w:p>
    <w:p w14:paraId="746C8655" w14:textId="77777777" w:rsidR="00000000" w:rsidRDefault="007D5F06">
      <w:pPr>
        <w:pStyle w:val="titolo7a"/>
        <w:divId w:val="666251777"/>
      </w:pPr>
      <w:r>
        <w:t xml:space="preserve">PROVVEDIMENTI DISCIPLINARI </w:t>
      </w:r>
    </w:p>
    <w:p w14:paraId="026A4EEA" w14:textId="77777777" w:rsidR="00000000" w:rsidRDefault="007D5F06">
      <w:pPr>
        <w:pStyle w:val="titolo7b"/>
        <w:divId w:val="666251777"/>
      </w:pPr>
      <w:r>
        <w:t xml:space="preserve">In base alle risultanze degli atti ufficiali sono state deliberate le seguenti sanzioni disciplinari. </w:t>
      </w:r>
    </w:p>
    <w:p w14:paraId="43620701" w14:textId="77777777" w:rsidR="00000000" w:rsidRDefault="007D5F06">
      <w:pPr>
        <w:pStyle w:val="titolo3"/>
        <w:divId w:val="666251777"/>
      </w:pPr>
      <w:r>
        <w:t xml:space="preserve">CALCIATORI NON ESPULSI </w:t>
      </w:r>
    </w:p>
    <w:p w14:paraId="22B37A59" w14:textId="77777777" w:rsidR="00000000" w:rsidRDefault="007D5F06">
      <w:pPr>
        <w:pStyle w:val="titolo20"/>
        <w:divId w:val="66625177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7DF39D9" w14:textId="77777777">
        <w:trPr>
          <w:divId w:val="66625177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96FAA" w14:textId="77777777" w:rsidR="00000000" w:rsidRDefault="007D5F06">
            <w:pPr>
              <w:pStyle w:val="movimento"/>
            </w:pPr>
            <w:r>
              <w:t>BORDI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DA39A" w14:textId="77777777" w:rsidR="00000000" w:rsidRDefault="007D5F06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A126D" w14:textId="77777777" w:rsidR="00000000" w:rsidRDefault="007D5F0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1C461" w14:textId="77777777" w:rsidR="00000000" w:rsidRDefault="007D5F0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77C79" w14:textId="77777777" w:rsidR="00000000" w:rsidRDefault="007D5F06">
            <w:pPr>
              <w:pStyle w:val="movimento2"/>
            </w:pPr>
            <w:r>
              <w:t> </w:t>
            </w:r>
          </w:p>
        </w:tc>
      </w:tr>
    </w:tbl>
    <w:p w14:paraId="29BB1878" w14:textId="77777777" w:rsidR="00000000" w:rsidRDefault="007D5F06">
      <w:pPr>
        <w:pStyle w:val="breakline"/>
        <w:divId w:val="666251777"/>
      </w:pPr>
    </w:p>
    <w:p w14:paraId="25BC0398" w14:textId="0FC45023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79430017" w14:textId="1A676719" w:rsidR="007D5F06" w:rsidRDefault="007D5F06" w:rsidP="008732AF">
      <w:pPr>
        <w:rPr>
          <w:rFonts w:ascii="Arial" w:hAnsi="Arial" w:cs="Arial"/>
          <w:sz w:val="22"/>
          <w:szCs w:val="22"/>
        </w:rPr>
      </w:pPr>
    </w:p>
    <w:p w14:paraId="4C42889F" w14:textId="4677D7FE" w:rsidR="007D5F06" w:rsidRPr="009B374A" w:rsidRDefault="007D5F06" w:rsidP="007D5F06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</w:t>
      </w:r>
      <w:r>
        <w:rPr>
          <w:b/>
          <w:u w:val="single"/>
          <w:lang w:val="it-IT"/>
        </w:rPr>
        <w:t>1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01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2F801527" w14:textId="77777777" w:rsidR="007D5F06" w:rsidRPr="00010ABA" w:rsidRDefault="007D5F06" w:rsidP="007D5F06">
      <w:pPr>
        <w:rPr>
          <w:lang w:val="x-none"/>
        </w:rPr>
      </w:pPr>
    </w:p>
    <w:p w14:paraId="5FB84764" w14:textId="77777777" w:rsidR="007D5F06" w:rsidRPr="00823825" w:rsidRDefault="007D5F06" w:rsidP="007D5F06"/>
    <w:p w14:paraId="3B97B972" w14:textId="6532A79B" w:rsidR="007D5F06" w:rsidRPr="004D3CE8" w:rsidRDefault="007D5F06" w:rsidP="007D5F06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11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01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46B21664" w14:textId="77777777" w:rsidR="007D5F06" w:rsidRDefault="007D5F06" w:rsidP="007D5F06">
      <w:pPr>
        <w:rPr>
          <w:lang w:val="x-none"/>
        </w:rPr>
      </w:pPr>
    </w:p>
    <w:p w14:paraId="3911DB36" w14:textId="77777777" w:rsidR="007D5F06" w:rsidRDefault="007D5F06" w:rsidP="007D5F06">
      <w:pPr>
        <w:rPr>
          <w:lang w:val="x-none"/>
        </w:rPr>
      </w:pPr>
    </w:p>
    <w:p w14:paraId="7D137B22" w14:textId="77777777" w:rsidR="007D5F06" w:rsidRDefault="007D5F06" w:rsidP="007D5F06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7D5F06" w:rsidRPr="004D3CE8" w14:paraId="5C7ED900" w14:textId="77777777" w:rsidTr="00272107">
        <w:trPr>
          <w:jc w:val="center"/>
        </w:trPr>
        <w:tc>
          <w:tcPr>
            <w:tcW w:w="2886" w:type="pct"/>
            <w:hideMark/>
          </w:tcPr>
          <w:p w14:paraId="6F67C35B" w14:textId="77777777" w:rsidR="007D5F06" w:rsidRPr="004D3CE8" w:rsidRDefault="007D5F06" w:rsidP="0027210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7ABE6B92" w14:textId="77777777" w:rsidR="007D5F06" w:rsidRPr="004D3CE8" w:rsidRDefault="007D5F06" w:rsidP="0027210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631C76E" w14:textId="77777777" w:rsidR="007D5F06" w:rsidRPr="004D3CE8" w:rsidRDefault="007D5F06" w:rsidP="0027210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6EBCCFDA" w14:textId="77777777" w:rsidR="007D5F06" w:rsidRPr="004D3CE8" w:rsidRDefault="007D5F06" w:rsidP="0027210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BEADD90" w14:textId="77777777" w:rsidR="007D5F06" w:rsidRPr="00F00795" w:rsidRDefault="007D5F06" w:rsidP="008732AF">
      <w:pPr>
        <w:rPr>
          <w:rFonts w:ascii="Arial" w:hAnsi="Arial" w:cs="Arial"/>
          <w:sz w:val="22"/>
          <w:szCs w:val="22"/>
        </w:rPr>
      </w:pPr>
    </w:p>
    <w:p w14:paraId="38E294D8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6774E5E7" w14:textId="77777777" w:rsidR="00822CD8" w:rsidRDefault="00822CD8" w:rsidP="00822CD8">
      <w:pPr>
        <w:pStyle w:val="LndNormale1"/>
      </w:pPr>
    </w:p>
    <w:p w14:paraId="0AA4BB0B" w14:textId="77777777" w:rsidR="00F22E83" w:rsidRDefault="00F22E83"/>
    <w:p w14:paraId="6CA84C97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0F8F3485" w14:textId="77777777" w:rsidR="00822CD8" w:rsidRDefault="00822CD8" w:rsidP="00822CD8">
      <w:pPr>
        <w:spacing w:after="120"/>
      </w:pPr>
    </w:p>
    <w:p w14:paraId="03DE88F1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D2AD5" w14:textId="77777777" w:rsidR="00661B49" w:rsidRDefault="00661B49">
      <w:r>
        <w:separator/>
      </w:r>
    </w:p>
  </w:endnote>
  <w:endnote w:type="continuationSeparator" w:id="0">
    <w:p w14:paraId="5E3EBCC3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00514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09F755C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8D80C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8" w:name="NUM_COMUNICATO_FOOTER"/>
    <w:r>
      <w:rPr>
        <w:rFonts w:ascii="Trebuchet MS" w:hAnsi="Trebuchet MS"/>
      </w:rPr>
      <w:t>151</w:t>
    </w:r>
    <w:bookmarkEnd w:id="8"/>
  </w:p>
  <w:p w14:paraId="7C9522E0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29916" w14:textId="77777777" w:rsidR="00661B49" w:rsidRDefault="00661B49">
      <w:r>
        <w:separator/>
      </w:r>
    </w:p>
  </w:footnote>
  <w:footnote w:type="continuationSeparator" w:id="0">
    <w:p w14:paraId="385FE002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56204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425FD39F" w14:textId="77777777">
      <w:tc>
        <w:tcPr>
          <w:tcW w:w="2050" w:type="dxa"/>
        </w:tcPr>
        <w:p w14:paraId="2E6EF6F5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30DD5E5F" wp14:editId="377A21D4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204EF5E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14658F2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E1A66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D5F06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45904"/>
    <w:rsid w:val="00950EB5"/>
    <w:rsid w:val="00971DED"/>
    <w:rsid w:val="00972FCE"/>
    <w:rsid w:val="00983895"/>
    <w:rsid w:val="00984F8C"/>
    <w:rsid w:val="009A2BCB"/>
    <w:rsid w:val="009D0D94"/>
    <w:rsid w:val="00A02468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129B0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335E0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22E83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F23F43E"/>
  <w15:docId w15:val="{DDBC09A2-EFAA-4946-8B71-34569029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326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2745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8</cp:revision>
  <cp:lastPrinted>1899-12-31T23:00:00Z</cp:lastPrinted>
  <dcterms:created xsi:type="dcterms:W3CDTF">2025-01-11T09:59:00Z</dcterms:created>
  <dcterms:modified xsi:type="dcterms:W3CDTF">2025-01-11T10:15:00Z</dcterms:modified>
</cp:coreProperties>
</file>